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69" w:rsidRDefault="00570579" w:rsidP="00570579">
      <w:pPr>
        <w:pStyle w:val="21"/>
        <w:ind w:right="-2"/>
        <w:rPr>
          <w:b/>
        </w:rPr>
      </w:pPr>
      <w:r>
        <w:rPr>
          <w:b/>
        </w:rPr>
        <w:t xml:space="preserve">Финансовое управление Администрации муниципального образования </w:t>
      </w:r>
    </w:p>
    <w:p w:rsidR="003A0B69" w:rsidRDefault="00570579" w:rsidP="003A0B69">
      <w:pPr>
        <w:pStyle w:val="21"/>
        <w:ind w:right="-2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Ельнинский</w:t>
      </w:r>
      <w:proofErr w:type="spellEnd"/>
      <w:r>
        <w:rPr>
          <w:b/>
        </w:rPr>
        <w:t xml:space="preserve"> муниципальный округ</w:t>
      </w:r>
      <w:r w:rsidR="003A0B69">
        <w:rPr>
          <w:b/>
        </w:rPr>
        <w:t xml:space="preserve">» </w:t>
      </w:r>
      <w:r>
        <w:rPr>
          <w:b/>
        </w:rPr>
        <w:t xml:space="preserve">Смоленской области </w:t>
      </w:r>
    </w:p>
    <w:p w:rsidR="003A0B69" w:rsidRDefault="003A0B69" w:rsidP="003A0B69">
      <w:pPr>
        <w:pStyle w:val="21"/>
        <w:jc w:val="both"/>
      </w:pPr>
    </w:p>
    <w:p w:rsidR="003A0B69" w:rsidRDefault="003A0B69" w:rsidP="003A0B69">
      <w:pPr>
        <w:pStyle w:val="3"/>
        <w:jc w:val="center"/>
        <w:rPr>
          <w:b/>
          <w:color w:val="auto"/>
          <w:sz w:val="28"/>
          <w:szCs w:val="28"/>
        </w:rPr>
      </w:pPr>
      <w:r w:rsidRPr="00570579">
        <w:rPr>
          <w:b/>
          <w:color w:val="auto"/>
          <w:sz w:val="28"/>
          <w:szCs w:val="28"/>
        </w:rPr>
        <w:t xml:space="preserve">ПРИКАЗ </w:t>
      </w:r>
    </w:p>
    <w:p w:rsidR="00570579" w:rsidRDefault="00570579" w:rsidP="00570579"/>
    <w:p w:rsidR="00570579" w:rsidRPr="00570579" w:rsidRDefault="00570579" w:rsidP="00570579"/>
    <w:p w:rsidR="003A0B69" w:rsidRDefault="003A0B69" w:rsidP="003A0B69">
      <w:pPr>
        <w:rPr>
          <w:sz w:val="28"/>
          <w:szCs w:val="28"/>
        </w:rPr>
      </w:pPr>
      <w:r w:rsidRPr="003E1C8C">
        <w:rPr>
          <w:sz w:val="28"/>
          <w:szCs w:val="28"/>
        </w:rPr>
        <w:t>От</w:t>
      </w:r>
      <w:r w:rsidR="00CA4115">
        <w:rPr>
          <w:sz w:val="28"/>
          <w:szCs w:val="28"/>
        </w:rPr>
        <w:t xml:space="preserve">  </w:t>
      </w:r>
      <w:r w:rsidR="00B929A8">
        <w:rPr>
          <w:sz w:val="28"/>
          <w:szCs w:val="28"/>
        </w:rPr>
        <w:t>28.02.2025</w:t>
      </w:r>
      <w:r w:rsidR="00CA4115">
        <w:rPr>
          <w:sz w:val="28"/>
          <w:szCs w:val="28"/>
        </w:rPr>
        <w:t xml:space="preserve"> </w:t>
      </w:r>
      <w:r w:rsidRPr="003E1C8C">
        <w:rPr>
          <w:sz w:val="28"/>
          <w:szCs w:val="28"/>
        </w:rPr>
        <w:t xml:space="preserve"> г. </w:t>
      </w:r>
      <w:r w:rsidR="00CA4115">
        <w:rPr>
          <w:sz w:val="28"/>
          <w:szCs w:val="28"/>
        </w:rPr>
        <w:t xml:space="preserve">  </w:t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="00CA4115">
        <w:rPr>
          <w:sz w:val="28"/>
          <w:szCs w:val="28"/>
        </w:rPr>
        <w:tab/>
      </w:r>
      <w:r w:rsidRPr="003E1C8C">
        <w:rPr>
          <w:sz w:val="28"/>
          <w:szCs w:val="28"/>
        </w:rPr>
        <w:t>№</w:t>
      </w:r>
      <w:r w:rsidR="00B929A8">
        <w:rPr>
          <w:sz w:val="28"/>
          <w:szCs w:val="28"/>
        </w:rPr>
        <w:t xml:space="preserve"> 20</w:t>
      </w:r>
    </w:p>
    <w:p w:rsidR="003A0B69" w:rsidRPr="003E1C8C" w:rsidRDefault="003A0B69" w:rsidP="003A0B69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3A0B69" w:rsidRPr="00A37F7F" w:rsidTr="00BA778D">
        <w:trPr>
          <w:trHeight w:val="1422"/>
        </w:trPr>
        <w:tc>
          <w:tcPr>
            <w:tcW w:w="5328" w:type="dxa"/>
          </w:tcPr>
          <w:p w:rsidR="003A0B69" w:rsidRPr="00F55100" w:rsidRDefault="003A0B69" w:rsidP="00BA778D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 w:rsidRPr="008D441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Регламента организации работы по финансовому обеспечению муниципальных бюджетных учреждений</w:t>
            </w:r>
          </w:p>
        </w:tc>
      </w:tr>
    </w:tbl>
    <w:p w:rsidR="0081722D" w:rsidRPr="00A30AEB" w:rsidRDefault="0081722D" w:rsidP="0081722D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722D" w:rsidRPr="00A30AEB" w:rsidRDefault="0081722D" w:rsidP="0081722D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722D" w:rsidRPr="00A30AEB" w:rsidRDefault="0081722D" w:rsidP="0081722D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Pr="00A30AEB" w:rsidRDefault="0081722D" w:rsidP="0081722D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30AE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1722D" w:rsidRPr="00A30AEB" w:rsidRDefault="0081722D" w:rsidP="0081722D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E6122B" w:rsidP="00E6122B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1722D" w:rsidRPr="00A30AEB"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</w:t>
      </w:r>
      <w:r w:rsidR="0081722D" w:rsidRPr="005C1570">
        <w:rPr>
          <w:rFonts w:ascii="Times New Roman" w:hAnsi="Times New Roman" w:cs="Times New Roman"/>
          <w:sz w:val="28"/>
          <w:szCs w:val="28"/>
        </w:rPr>
        <w:t>организации работы по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об</w:t>
      </w:r>
      <w:r w:rsidR="0081722D" w:rsidRPr="005C15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спе</w:t>
      </w:r>
      <w:r w:rsidR="0081722D" w:rsidRPr="005C1570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81722D">
        <w:rPr>
          <w:rFonts w:ascii="Times New Roman" w:hAnsi="Times New Roman" w:cs="Times New Roman"/>
          <w:sz w:val="28"/>
          <w:szCs w:val="28"/>
        </w:rPr>
        <w:t>муниципальных</w:t>
      </w:r>
      <w:r w:rsidR="0081722D" w:rsidRPr="005C1570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81722D" w:rsidRPr="00A30AEB">
        <w:rPr>
          <w:rFonts w:ascii="Times New Roman" w:hAnsi="Times New Roman" w:cs="Times New Roman"/>
          <w:sz w:val="28"/>
          <w:szCs w:val="28"/>
        </w:rPr>
        <w:t>.</w:t>
      </w:r>
    </w:p>
    <w:p w:rsidR="00302F1E" w:rsidRPr="00BA3DC6" w:rsidRDefault="00CA4115" w:rsidP="00E61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22B">
        <w:rPr>
          <w:rFonts w:ascii="Times New Roman" w:hAnsi="Times New Roman" w:cs="Times New Roman"/>
          <w:sz w:val="28"/>
          <w:szCs w:val="28"/>
        </w:rPr>
        <w:t>.</w:t>
      </w:r>
      <w:r w:rsidR="00302F1E" w:rsidRPr="00BA3DC6">
        <w:rPr>
          <w:rFonts w:ascii="Times New Roman" w:hAnsi="Times New Roman" w:cs="Times New Roman"/>
          <w:sz w:val="28"/>
          <w:szCs w:val="28"/>
        </w:rPr>
        <w:t xml:space="preserve"> </w:t>
      </w:r>
      <w:r w:rsidR="00302F1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 и распространяет свое действие на правоотношения, возникшие с 1</w:t>
      </w:r>
      <w:r w:rsidR="00521B6F">
        <w:rPr>
          <w:rFonts w:ascii="Times New Roman" w:hAnsi="Times New Roman" w:cs="Times New Roman"/>
          <w:sz w:val="28"/>
          <w:szCs w:val="28"/>
        </w:rPr>
        <w:t>0</w:t>
      </w:r>
      <w:r w:rsidR="00302F1E">
        <w:rPr>
          <w:rFonts w:ascii="Times New Roman" w:hAnsi="Times New Roman" w:cs="Times New Roman"/>
          <w:sz w:val="28"/>
          <w:szCs w:val="28"/>
        </w:rPr>
        <w:t xml:space="preserve"> января 2025 года.</w:t>
      </w:r>
    </w:p>
    <w:p w:rsidR="00E34F16" w:rsidRDefault="00E34F16" w:rsidP="00E6122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4F16" w:rsidRPr="00AF2A64" w:rsidRDefault="00E34F16" w:rsidP="00E34F1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Pr="00A30AEB" w:rsidRDefault="0081722D" w:rsidP="0081722D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A4115" w:rsidRDefault="00CA4115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115" w:rsidRDefault="00CA4115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115" w:rsidRDefault="00CA4115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115" w:rsidRDefault="00CA4115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0AEB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</w:t>
      </w:r>
      <w:proofErr w:type="spellStart"/>
      <w:r w:rsidR="00CA4115">
        <w:rPr>
          <w:rFonts w:ascii="Times New Roman" w:hAnsi="Times New Roman" w:cs="Times New Roman"/>
          <w:sz w:val="28"/>
          <w:szCs w:val="28"/>
        </w:rPr>
        <w:t>Т.В.Орещенкова</w:t>
      </w:r>
      <w:proofErr w:type="spellEnd"/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A64" w:rsidRDefault="00AF2A64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A64" w:rsidRDefault="00AF2A64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A64" w:rsidRDefault="00AF2A64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A64" w:rsidRDefault="00AF2A64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A64" w:rsidRDefault="00AF2A64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22D" w:rsidRPr="00A30AEB" w:rsidRDefault="0081722D" w:rsidP="008172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FBC" w:rsidRDefault="00830FBC" w:rsidP="00BD6311">
      <w:pPr>
        <w:pStyle w:val="1"/>
        <w:tabs>
          <w:tab w:val="left" w:pos="6810"/>
          <w:tab w:val="center" w:pos="7867"/>
        </w:tabs>
        <w:ind w:left="6120"/>
      </w:pPr>
    </w:p>
    <w:p w:rsidR="00830FBC" w:rsidRDefault="00830FBC" w:rsidP="00BD6311">
      <w:pPr>
        <w:pStyle w:val="1"/>
        <w:tabs>
          <w:tab w:val="left" w:pos="6810"/>
          <w:tab w:val="center" w:pos="7867"/>
        </w:tabs>
        <w:ind w:left="6120"/>
      </w:pPr>
    </w:p>
    <w:p w:rsidR="00CA4115" w:rsidRDefault="00CA4115" w:rsidP="00BD6311">
      <w:pPr>
        <w:pStyle w:val="1"/>
        <w:tabs>
          <w:tab w:val="left" w:pos="6810"/>
          <w:tab w:val="center" w:pos="7867"/>
        </w:tabs>
        <w:ind w:left="6120"/>
      </w:pPr>
    </w:p>
    <w:p w:rsidR="00CA4115" w:rsidRDefault="00CA4115" w:rsidP="00BD6311">
      <w:pPr>
        <w:pStyle w:val="1"/>
        <w:tabs>
          <w:tab w:val="left" w:pos="6810"/>
          <w:tab w:val="center" w:pos="7867"/>
        </w:tabs>
        <w:ind w:left="6120"/>
      </w:pPr>
    </w:p>
    <w:p w:rsidR="004E3E60" w:rsidRPr="00A30AEB" w:rsidRDefault="004E3E60" w:rsidP="00BD6311">
      <w:pPr>
        <w:pStyle w:val="1"/>
        <w:tabs>
          <w:tab w:val="left" w:pos="6810"/>
          <w:tab w:val="center" w:pos="7867"/>
        </w:tabs>
        <w:ind w:left="6120"/>
      </w:pPr>
      <w:r w:rsidRPr="00A30AEB">
        <w:t>УТВЕРЖДЕН</w:t>
      </w:r>
    </w:p>
    <w:p w:rsidR="004E3E60" w:rsidRPr="00A30AEB" w:rsidRDefault="004E3E60" w:rsidP="001A5676">
      <w:pPr>
        <w:pStyle w:val="31"/>
        <w:ind w:left="5812"/>
      </w:pPr>
      <w:r w:rsidRPr="00A30AEB">
        <w:t xml:space="preserve">приказом </w:t>
      </w:r>
      <w:r w:rsidR="00BA14DB">
        <w:t xml:space="preserve">Финансового управления </w:t>
      </w:r>
      <w:r w:rsidR="0081722D">
        <w:t>А</w:t>
      </w:r>
      <w:r w:rsidR="00830FBC">
        <w:t>дминистрации</w:t>
      </w:r>
      <w:r w:rsidR="00BA14DB">
        <w:t xml:space="preserve"> муниципального образования </w:t>
      </w:r>
      <w:r w:rsidR="00507D52">
        <w:t>«</w:t>
      </w:r>
      <w:r w:rsidR="00CA4115">
        <w:t xml:space="preserve">Ельнинский </w:t>
      </w:r>
      <w:r w:rsidR="00507D52">
        <w:t xml:space="preserve"> муниципальный округ» </w:t>
      </w:r>
      <w:r w:rsidRPr="00A30AEB">
        <w:t>Смоленской области</w:t>
      </w:r>
    </w:p>
    <w:p w:rsidR="00955198" w:rsidRPr="00A30AEB" w:rsidRDefault="00955198" w:rsidP="00BA14DB">
      <w:pPr>
        <w:ind w:left="5812"/>
        <w:jc w:val="both"/>
        <w:rPr>
          <w:sz w:val="28"/>
        </w:rPr>
      </w:pPr>
      <w:r w:rsidRPr="00A30AEB">
        <w:rPr>
          <w:sz w:val="28"/>
        </w:rPr>
        <w:t>от</w:t>
      </w:r>
      <w:r w:rsidR="00CA4115">
        <w:rPr>
          <w:sz w:val="28"/>
        </w:rPr>
        <w:t xml:space="preserve"> </w:t>
      </w:r>
      <w:r w:rsidR="00B929A8">
        <w:rPr>
          <w:sz w:val="28"/>
        </w:rPr>
        <w:t>28.02.2025</w:t>
      </w:r>
      <w:r w:rsidR="00CA4115">
        <w:rPr>
          <w:sz w:val="28"/>
        </w:rPr>
        <w:t xml:space="preserve">    </w:t>
      </w:r>
      <w:r w:rsidR="001A5676">
        <w:rPr>
          <w:sz w:val="28"/>
        </w:rPr>
        <w:t xml:space="preserve"> </w:t>
      </w:r>
      <w:r w:rsidR="0081722D">
        <w:rPr>
          <w:sz w:val="28"/>
        </w:rPr>
        <w:t>г.</w:t>
      </w:r>
      <w:r w:rsidR="001A5676">
        <w:rPr>
          <w:sz w:val="28"/>
        </w:rPr>
        <w:t xml:space="preserve"> </w:t>
      </w:r>
      <w:r w:rsidRPr="00A30AEB">
        <w:rPr>
          <w:sz w:val="28"/>
        </w:rPr>
        <w:t xml:space="preserve"> №</w:t>
      </w:r>
      <w:r w:rsidR="00CA4115">
        <w:rPr>
          <w:sz w:val="28"/>
        </w:rPr>
        <w:t xml:space="preserve"> </w:t>
      </w:r>
      <w:r w:rsidR="00B929A8">
        <w:rPr>
          <w:sz w:val="28"/>
        </w:rPr>
        <w:t>20</w:t>
      </w:r>
    </w:p>
    <w:p w:rsidR="00547A03" w:rsidRPr="00A30AEB" w:rsidRDefault="00547A03" w:rsidP="00BA14DB">
      <w:pPr>
        <w:ind w:left="5812"/>
        <w:rPr>
          <w:sz w:val="28"/>
        </w:rPr>
      </w:pPr>
    </w:p>
    <w:p w:rsidR="005E0706" w:rsidRPr="00A30AEB" w:rsidRDefault="005E0706" w:rsidP="004E3E60">
      <w:pPr>
        <w:rPr>
          <w:sz w:val="28"/>
        </w:rPr>
      </w:pPr>
    </w:p>
    <w:p w:rsidR="00955198" w:rsidRPr="00A30AEB" w:rsidRDefault="00955198" w:rsidP="00955198">
      <w:pPr>
        <w:jc w:val="center"/>
        <w:rPr>
          <w:b/>
          <w:sz w:val="28"/>
        </w:rPr>
      </w:pPr>
      <w:r w:rsidRPr="00A30AEB">
        <w:rPr>
          <w:b/>
          <w:sz w:val="28"/>
        </w:rPr>
        <w:t>РЕГЛАМЕНТ</w:t>
      </w:r>
    </w:p>
    <w:p w:rsidR="00955198" w:rsidRDefault="005C1570" w:rsidP="0095519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работы по финансовому обеспечению бюджетных учреждений</w:t>
      </w:r>
      <w:r w:rsidR="00775739">
        <w:rPr>
          <w:sz w:val="28"/>
          <w:szCs w:val="28"/>
        </w:rPr>
        <w:t xml:space="preserve"> </w:t>
      </w:r>
      <w:r w:rsidR="00BA14DB">
        <w:rPr>
          <w:sz w:val="28"/>
          <w:szCs w:val="28"/>
        </w:rPr>
        <w:t xml:space="preserve">муниципального образования </w:t>
      </w:r>
      <w:r w:rsidR="00CA4115">
        <w:rPr>
          <w:sz w:val="28"/>
          <w:szCs w:val="28"/>
        </w:rPr>
        <w:t xml:space="preserve">«Ельнинский </w:t>
      </w:r>
      <w:r w:rsidR="00507D52">
        <w:rPr>
          <w:sz w:val="28"/>
          <w:szCs w:val="28"/>
        </w:rPr>
        <w:t xml:space="preserve">муниципальный округ» </w:t>
      </w:r>
      <w:r w:rsidR="00BA14DB">
        <w:rPr>
          <w:sz w:val="28"/>
          <w:szCs w:val="28"/>
        </w:rPr>
        <w:t>Смоленской области</w:t>
      </w:r>
    </w:p>
    <w:p w:rsidR="005C1570" w:rsidRDefault="005C1570" w:rsidP="00955198">
      <w:pPr>
        <w:jc w:val="center"/>
        <w:rPr>
          <w:b/>
          <w:sz w:val="28"/>
        </w:rPr>
      </w:pPr>
    </w:p>
    <w:p w:rsidR="00955198" w:rsidRPr="00A30AEB" w:rsidRDefault="00955198" w:rsidP="00955198">
      <w:pPr>
        <w:jc w:val="right"/>
        <w:rPr>
          <w:sz w:val="2"/>
          <w:szCs w:val="2"/>
        </w:rPr>
      </w:pPr>
    </w:p>
    <w:p w:rsidR="007E0A1B" w:rsidRDefault="007E0A1B" w:rsidP="007E0A1B">
      <w:pPr>
        <w:tabs>
          <w:tab w:val="left" w:pos="6804"/>
          <w:tab w:val="left" w:pos="8080"/>
          <w:tab w:val="left" w:pos="8222"/>
        </w:tabs>
        <w:ind w:right="707"/>
        <w:jc w:val="center"/>
        <w:rPr>
          <w:b/>
          <w:sz w:val="28"/>
        </w:rPr>
      </w:pPr>
    </w:p>
    <w:p w:rsidR="007E0A1B" w:rsidRDefault="007E0A1B" w:rsidP="007E0A1B">
      <w:pPr>
        <w:jc w:val="right"/>
        <w:rPr>
          <w:sz w:val="2"/>
          <w:szCs w:val="2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507"/>
        <w:gridCol w:w="1985"/>
        <w:gridCol w:w="1984"/>
        <w:gridCol w:w="2163"/>
      </w:tblGrid>
      <w:tr w:rsidR="007E0A1B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A1B" w:rsidRDefault="007E0A1B" w:rsidP="006B018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A1B" w:rsidRDefault="007E0A1B" w:rsidP="006B018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A1B" w:rsidRDefault="007E0A1B" w:rsidP="00A5093E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A1B" w:rsidRDefault="007E0A1B" w:rsidP="00A5093E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A1B" w:rsidRDefault="007E0A1B" w:rsidP="00A5093E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7E0A1B" w:rsidRPr="00E30AD3" w:rsidTr="005F282B">
        <w:trPr>
          <w:trHeight w:val="8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6B018B">
            <w:pPr>
              <w:snapToGrid w:val="0"/>
              <w:jc w:val="center"/>
              <w:rPr>
                <w:color w:val="000000"/>
              </w:rPr>
            </w:pPr>
            <w:r w:rsidRPr="00E30AD3">
              <w:rPr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6B018B">
            <w:pPr>
              <w:snapToGrid w:val="0"/>
              <w:jc w:val="center"/>
              <w:rPr>
                <w:color w:val="000000"/>
              </w:rPr>
            </w:pPr>
            <w:r w:rsidRPr="00E30AD3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</w:rPr>
            </w:pPr>
            <w:r w:rsidRPr="00E30AD3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</w:rPr>
            </w:pPr>
            <w:r w:rsidRPr="00E30AD3">
              <w:rPr>
                <w:color w:val="000000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</w:rPr>
            </w:pPr>
            <w:r w:rsidRPr="00E30AD3">
              <w:rPr>
                <w:color w:val="000000"/>
              </w:rPr>
              <w:t>5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Утверждение аналитических кодов приказом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E30AD3">
              <w:rPr>
                <w:color w:val="000000"/>
                <w:sz w:val="24"/>
                <w:szCs w:val="24"/>
              </w:rPr>
              <w:t xml:space="preserve">инансового управления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30AD3">
              <w:rPr>
                <w:color w:val="000000"/>
                <w:sz w:val="24"/>
                <w:szCs w:val="24"/>
              </w:rPr>
              <w:t xml:space="preserve">дминистрации муниципального образования </w:t>
            </w:r>
            <w:r w:rsidR="00CA4115">
              <w:rPr>
                <w:color w:val="000000"/>
                <w:sz w:val="24"/>
                <w:szCs w:val="24"/>
              </w:rPr>
              <w:t>«Ельнинский</w:t>
            </w:r>
            <w:r w:rsidR="00507D52">
              <w:rPr>
                <w:color w:val="000000"/>
                <w:sz w:val="24"/>
                <w:szCs w:val="24"/>
              </w:rPr>
              <w:t xml:space="preserve"> муниципальный округ» </w:t>
            </w:r>
            <w:r w:rsidRPr="00E30AD3">
              <w:rPr>
                <w:color w:val="000000"/>
                <w:sz w:val="24"/>
                <w:szCs w:val="24"/>
              </w:rPr>
              <w:t>Смоленской области (далее - Финансовое управление)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сроки формирования </w:t>
            </w:r>
            <w:r w:rsidR="00507D52">
              <w:rPr>
                <w:color w:val="000000"/>
                <w:sz w:val="24"/>
                <w:szCs w:val="24"/>
              </w:rPr>
              <w:t xml:space="preserve"> бюджета муници</w:t>
            </w:r>
            <w:r w:rsidR="00B929A8">
              <w:rPr>
                <w:color w:val="000000"/>
                <w:sz w:val="24"/>
                <w:szCs w:val="24"/>
              </w:rPr>
              <w:t xml:space="preserve">пального образования «Ельнинский </w:t>
            </w:r>
            <w:r w:rsidR="00507D52">
              <w:rPr>
                <w:color w:val="000000"/>
                <w:sz w:val="24"/>
                <w:szCs w:val="24"/>
              </w:rPr>
              <w:t xml:space="preserve">муниципальный округ» Смоленской области </w:t>
            </w:r>
            <w:r>
              <w:rPr>
                <w:color w:val="000000"/>
                <w:sz w:val="24"/>
                <w:szCs w:val="24"/>
              </w:rPr>
              <w:t>на очередной финансовый год, 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 – по мере необходимости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Приказ Финансового управления 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Ведение справочников кодов </w:t>
            </w:r>
            <w:r>
              <w:rPr>
                <w:color w:val="000000"/>
                <w:sz w:val="24"/>
                <w:szCs w:val="24"/>
              </w:rPr>
              <w:t>региональной классификации в программном комплексе (далее также- 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Бюджетный отдел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Справочники бюджетной классификации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Доведение утвержденных аналитических кодов и кодов региональной классификации до главного распорядителя</w:t>
            </w:r>
          </w:p>
          <w:p w:rsidR="007E0A1B" w:rsidRPr="00E30AD3" w:rsidRDefault="007E0A1B" w:rsidP="005340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течение 5 рабочих дней с момента </w:t>
            </w:r>
            <w:r>
              <w:rPr>
                <w:color w:val="000000"/>
                <w:sz w:val="24"/>
                <w:szCs w:val="24"/>
              </w:rPr>
              <w:t>подписания Приказа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Приказ Финансового управления 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Установление контролей в ПК:</w:t>
            </w:r>
          </w:p>
          <w:p w:rsidR="00547A03" w:rsidRPr="00235F9E" w:rsidRDefault="00547A03" w:rsidP="005340EC">
            <w:pPr>
              <w:jc w:val="both"/>
              <w:rPr>
                <w:sz w:val="24"/>
                <w:szCs w:val="24"/>
              </w:rPr>
            </w:pPr>
          </w:p>
          <w:p w:rsidR="007E0A1B" w:rsidRPr="00235F9E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lastRenderedPageBreak/>
              <w:t xml:space="preserve">1) контроль на </w:t>
            </w:r>
            <w:proofErr w:type="spellStart"/>
            <w:r w:rsidRPr="00235F9E">
              <w:rPr>
                <w:sz w:val="24"/>
                <w:szCs w:val="24"/>
              </w:rPr>
              <w:t>непревышением</w:t>
            </w:r>
            <w:proofErr w:type="spellEnd"/>
            <w:r w:rsidRPr="00235F9E">
              <w:rPr>
                <w:sz w:val="24"/>
                <w:szCs w:val="24"/>
              </w:rPr>
              <w:t xml:space="preserve"> общего остатка средств на лицевом счете бюджетного  учреждения;</w:t>
            </w:r>
          </w:p>
          <w:p w:rsidR="007E0A1B" w:rsidRPr="00235F9E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2) контроль плана финансово-хозяйственной деятельности (далее – план ФХД) по доходам с планом ФХД по расходам (Доходы &gt;=Расходы);</w:t>
            </w:r>
          </w:p>
          <w:p w:rsidR="007E0A1B" w:rsidRPr="00235F9E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3) контроль плана ФХД по доходам с поступлениями на лицевой счет бюджетного  учреждения в разрезе бюджетной классификации (исключение – средства во временном распоряжении и невыясненные поступления)</w:t>
            </w:r>
          </w:p>
          <w:p w:rsidR="007E0A1B" w:rsidRPr="00235F9E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4) контроль плана ФХД по расходам с выплатами с лицевого счета бюджетного  учреждения в разрезе бюджетной классификации (исключение – средства во временном распоряжении и  невыясненные поступления);</w:t>
            </w:r>
          </w:p>
          <w:p w:rsidR="007E0A1B" w:rsidRPr="00235F9E" w:rsidRDefault="007E0A1B" w:rsidP="005340EC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5) контроль плана ФХД по доходам с планом ФХД по расходам по конкретной субсидии;</w:t>
            </w:r>
          </w:p>
          <w:p w:rsidR="007E0A1B" w:rsidRPr="00235F9E" w:rsidRDefault="007E0A1B" w:rsidP="005340EC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6) контроль остатка средств на лицевом счете бюджетного  учреждения по конкретной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03" w:rsidRDefault="00547A03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Отдел </w:t>
            </w:r>
            <w:r w:rsidRPr="00E30AD3">
              <w:rPr>
                <w:color w:val="000000"/>
                <w:sz w:val="24"/>
                <w:szCs w:val="24"/>
              </w:rPr>
              <w:lastRenderedPageBreak/>
              <w:t>автоматизированных систем управления бюджетным процессом</w:t>
            </w:r>
          </w:p>
          <w:p w:rsidR="007E0A1B" w:rsidRPr="00E30AD3" w:rsidRDefault="00E6122B" w:rsidP="00A5093E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Министерства</w:t>
            </w:r>
            <w:r w:rsidR="007E0A1B" w:rsidRPr="00E30AD3">
              <w:rPr>
                <w:color w:val="000000"/>
                <w:sz w:val="24"/>
                <w:szCs w:val="24"/>
              </w:rPr>
              <w:t xml:space="preserve"> финансов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30AD3">
              <w:rPr>
                <w:bCs/>
                <w:color w:val="000000"/>
                <w:sz w:val="24"/>
                <w:szCs w:val="24"/>
              </w:rPr>
              <w:lastRenderedPageBreak/>
              <w:t xml:space="preserve">До начала очередного </w:t>
            </w:r>
            <w:r w:rsidRPr="00E30AD3">
              <w:rPr>
                <w:bCs/>
                <w:color w:val="000000"/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Составление плана ФХД на бумажном носителе по форме, установленной главным распорядителем,  внесение в ПК в режиме «План ФХД»   показателей плана ФХД бюджетного  учреждения в части поступлений и выплат и представление плана ФХД главному распорядителю на бумажном носителе и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Бюджетные 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течение 15 рабочих дней после принятия решения «О </w:t>
            </w:r>
            <w:r>
              <w:rPr>
                <w:color w:val="000000"/>
                <w:sz w:val="24"/>
                <w:szCs w:val="24"/>
              </w:rPr>
              <w:t xml:space="preserve">местном </w:t>
            </w:r>
            <w:r w:rsidRPr="00E30AD3">
              <w:rPr>
                <w:color w:val="000000"/>
                <w:sz w:val="24"/>
                <w:szCs w:val="24"/>
              </w:rPr>
              <w:t xml:space="preserve">бюджете муниципального образования </w:t>
            </w:r>
            <w:r w:rsidR="00B929A8">
              <w:rPr>
                <w:color w:val="000000"/>
                <w:sz w:val="24"/>
                <w:szCs w:val="24"/>
              </w:rPr>
              <w:t xml:space="preserve">«Ельнинский </w:t>
            </w:r>
            <w:r w:rsidR="00507D52">
              <w:rPr>
                <w:color w:val="000000"/>
                <w:sz w:val="24"/>
                <w:szCs w:val="24"/>
              </w:rPr>
              <w:t xml:space="preserve"> муниципальный округ» </w:t>
            </w:r>
            <w:r w:rsidRPr="00E30AD3">
              <w:rPr>
                <w:color w:val="000000"/>
                <w:sz w:val="24"/>
                <w:szCs w:val="24"/>
              </w:rPr>
              <w:t>Смоленской области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План 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ФХД 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Проверка плана ФХД на бумажном носителе и в электронном виде, утверждение плана ФХД бюджетного учреждения</w:t>
            </w:r>
            <w:r>
              <w:rPr>
                <w:color w:val="000000"/>
                <w:sz w:val="24"/>
                <w:szCs w:val="24"/>
              </w:rPr>
              <w:t xml:space="preserve"> на бумажном носителе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порядке и </w:t>
            </w:r>
            <w:r w:rsidRPr="00E30AD3">
              <w:rPr>
                <w:color w:val="000000"/>
                <w:sz w:val="24"/>
                <w:szCs w:val="24"/>
              </w:rPr>
              <w:t>сроки, установленные учредителем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5340EC">
            <w:pPr>
              <w:snapToGri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Утверждение показателей</w:t>
            </w:r>
            <w:r w:rsidRPr="00E30AD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30AD3">
              <w:rPr>
                <w:color w:val="000000"/>
                <w:sz w:val="24"/>
                <w:szCs w:val="24"/>
              </w:rPr>
              <w:t xml:space="preserve"> плана ФХД бюджетного  </w:t>
            </w:r>
            <w:r w:rsidRPr="00E30AD3">
              <w:rPr>
                <w:color w:val="000000"/>
                <w:sz w:val="24"/>
                <w:szCs w:val="24"/>
              </w:rPr>
              <w:lastRenderedPageBreak/>
              <w:t>учреждения, проставление в ПК при положительном результате проверки  аналитического признака «Проверено»</w:t>
            </w:r>
            <w:r w:rsidRPr="00E30AD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E0A1B" w:rsidRDefault="007E0A1B" w:rsidP="005340EC">
            <w:pPr>
              <w:snapToGri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7E0A1B" w:rsidRDefault="007E0A1B" w:rsidP="005340EC">
            <w:pPr>
              <w:snapToGri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7E0A1B" w:rsidRDefault="007E0A1B" w:rsidP="005340EC">
            <w:pPr>
              <w:snapToGri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lastRenderedPageBreak/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До начала  текущего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План ФХД бюджетного  </w:t>
            </w:r>
            <w:r w:rsidRPr="00E30AD3">
              <w:rPr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Возврат бюджетному  учреждению  плана ФХД при отрицательном результате проверки с проставлением в ПК аналитического признака «Забракован» с указанием причины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забраковки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 течение 3 рабочих дней после внесения плана ФХД в ПК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Составление уточненного плана ФХД на бумажном носителе по форме, установленной главным распорядителем, внесение в ПК в режиме «План ФХД»  показателей плана ФХД бюджетного  учреждения в части поступлений и выплат и представление уточненного плана ФХД главному распорядителю</w:t>
            </w:r>
            <w:r w:rsidRPr="00E30AD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30AD3">
              <w:rPr>
                <w:color w:val="000000"/>
                <w:sz w:val="24"/>
                <w:szCs w:val="24"/>
              </w:rPr>
              <w:t xml:space="preserve">на бумажном носителе и в электронном виде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Бюджетные 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порядке и </w:t>
            </w:r>
            <w:r w:rsidRPr="00E30AD3">
              <w:rPr>
                <w:color w:val="000000"/>
                <w:sz w:val="24"/>
                <w:szCs w:val="24"/>
              </w:rPr>
              <w:t xml:space="preserve">сроки, </w:t>
            </w:r>
            <w:r>
              <w:rPr>
                <w:color w:val="000000"/>
                <w:sz w:val="24"/>
                <w:szCs w:val="24"/>
              </w:rPr>
              <w:t>установленные учредителем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Уточненный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 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Проверка уточненного плана ФХД на бумажном носителе и в электронном виде, утверждение уточненного плана ФХД бюджетного учреждения.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 сроки, установленные учредителем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Уточненный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 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Утверждение измененных показателей</w:t>
            </w:r>
            <w:r w:rsidRPr="00E30AD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30AD3">
              <w:rPr>
                <w:color w:val="000000"/>
                <w:sz w:val="24"/>
                <w:szCs w:val="24"/>
              </w:rPr>
              <w:t xml:space="preserve"> плана ФХД бюджетного  учреждения, проставление в ПК при положительном результате проверки  аналитического признака «Принят к исполнению»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 течение 3 рабочих дней после внесения плана ФХД в ПК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Изменения в 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 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Возврат бюджетному  учреждению уточненного плана ФХД при отрицательном результате проверки с проставлением в ПК   аналитического признака «Забракован» с указанием причины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забраковки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 течение 3 рабочих дней после внесения плана ФХД в ПК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Уточненный 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план ФХД бюджетного  учреждения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96452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96452" w:rsidRDefault="007E0A1B" w:rsidP="005340EC">
            <w:pPr>
              <w:snapToGrid w:val="0"/>
              <w:jc w:val="both"/>
              <w:rPr>
                <w:sz w:val="24"/>
                <w:szCs w:val="24"/>
              </w:rPr>
            </w:pPr>
            <w:r w:rsidRPr="00E96452">
              <w:rPr>
                <w:sz w:val="24"/>
                <w:szCs w:val="24"/>
              </w:rPr>
              <w:t xml:space="preserve">Зачисление остатков средств по состоянию на начало текущего финансового года на лицевые </w:t>
            </w:r>
            <w:r w:rsidRPr="00E96452">
              <w:rPr>
                <w:sz w:val="24"/>
                <w:szCs w:val="24"/>
              </w:rPr>
              <w:lastRenderedPageBreak/>
              <w:t>счета бюджетного учреждения в 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96452" w:rsidRDefault="007E0A1B" w:rsidP="00A5093E">
            <w:pPr>
              <w:jc w:val="both"/>
              <w:rPr>
                <w:sz w:val="24"/>
                <w:szCs w:val="24"/>
              </w:rPr>
            </w:pPr>
            <w:r w:rsidRPr="00E96452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96452">
              <w:rPr>
                <w:sz w:val="24"/>
                <w:szCs w:val="24"/>
              </w:rPr>
              <w:t>автоматизиро</w:t>
            </w:r>
            <w:proofErr w:type="spellEnd"/>
            <w:r w:rsidRPr="00E96452">
              <w:rPr>
                <w:sz w:val="24"/>
                <w:szCs w:val="24"/>
              </w:rPr>
              <w:t xml:space="preserve"> -ванном режиме</w:t>
            </w:r>
          </w:p>
          <w:p w:rsidR="007E0A1B" w:rsidRPr="00E96452" w:rsidRDefault="007E0A1B" w:rsidP="00A50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96452" w:rsidRDefault="007E0A1B" w:rsidP="00A5093E">
            <w:pPr>
              <w:snapToGrid w:val="0"/>
              <w:jc w:val="both"/>
              <w:rPr>
                <w:sz w:val="24"/>
                <w:szCs w:val="24"/>
              </w:rPr>
            </w:pPr>
            <w:r w:rsidRPr="00E96452">
              <w:rPr>
                <w:sz w:val="24"/>
                <w:szCs w:val="24"/>
              </w:rPr>
              <w:t xml:space="preserve">Не позднее пятого рабочего дня текущего </w:t>
            </w:r>
            <w:r w:rsidRPr="00E96452">
              <w:rPr>
                <w:sz w:val="24"/>
                <w:szCs w:val="24"/>
              </w:rPr>
              <w:lastRenderedPageBreak/>
              <w:t xml:space="preserve">финансового года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96452" w:rsidRDefault="007E0A1B" w:rsidP="00A5093E">
            <w:pPr>
              <w:snapToGrid w:val="0"/>
              <w:jc w:val="both"/>
              <w:rPr>
                <w:sz w:val="24"/>
                <w:szCs w:val="24"/>
              </w:rPr>
            </w:pPr>
            <w:r w:rsidRPr="00E96452">
              <w:rPr>
                <w:sz w:val="24"/>
                <w:szCs w:val="24"/>
              </w:rPr>
              <w:lastRenderedPageBreak/>
              <w:t>Остатки на начало года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Направление письма о наличии потребности в направлении неиспользованных остатков целевых субсидий на те же цели в текущем финансовом году в </w:t>
            </w:r>
            <w:r w:rsidRPr="00235F9E">
              <w:rPr>
                <w:color w:val="000000"/>
                <w:sz w:val="24"/>
                <w:szCs w:val="24"/>
              </w:rPr>
              <w:t xml:space="preserve">Финансовое управление </w:t>
            </w:r>
          </w:p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 1 апреля финансового года следующего за отчетным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Письмо о наличии потребности в направлении неиспользованных остатков целевых субсидий на те же цели</w:t>
            </w:r>
            <w:r w:rsidRPr="00235F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400B91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Согласование наличия потребности в направлении неиспользованных остатков целевых субсидий 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на те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же цели в текущем финансовом году путем проставления в ПК  аналитического признака «Проверено» </w:t>
            </w:r>
          </w:p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Бюджетный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По факту представления письма от </w:t>
            </w:r>
            <w:r w:rsidRPr="00235F9E">
              <w:rPr>
                <w:color w:val="000000"/>
                <w:sz w:val="24"/>
                <w:szCs w:val="24"/>
              </w:rPr>
              <w:t>Главного распорядитель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3457DE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3457DE" w:rsidRDefault="007E0A1B" w:rsidP="005340EC">
            <w:pPr>
              <w:jc w:val="both"/>
              <w:rPr>
                <w:sz w:val="24"/>
                <w:szCs w:val="24"/>
              </w:rPr>
            </w:pPr>
            <w:r w:rsidRPr="003457DE">
              <w:rPr>
                <w:sz w:val="24"/>
                <w:szCs w:val="24"/>
              </w:rPr>
              <w:t xml:space="preserve">Проставление отметки «Разрешить» использование остатков целевых субсидий по состоянию на начало текущего финансового года в ПК </w:t>
            </w:r>
          </w:p>
          <w:p w:rsidR="007E0A1B" w:rsidRPr="003457DE" w:rsidRDefault="007E0A1B" w:rsidP="005340EC">
            <w:pPr>
              <w:jc w:val="both"/>
              <w:rPr>
                <w:sz w:val="24"/>
                <w:szCs w:val="24"/>
              </w:rPr>
            </w:pPr>
          </w:p>
          <w:p w:rsidR="007E0A1B" w:rsidRPr="003457DE" w:rsidRDefault="007E0A1B" w:rsidP="005340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3457DE" w:rsidRDefault="007E0A1B" w:rsidP="00A5093E">
            <w:pPr>
              <w:jc w:val="both"/>
              <w:rPr>
                <w:sz w:val="24"/>
                <w:szCs w:val="24"/>
              </w:rPr>
            </w:pPr>
            <w:r w:rsidRPr="003457DE">
              <w:rPr>
                <w:sz w:val="24"/>
                <w:szCs w:val="24"/>
              </w:rPr>
              <w:t xml:space="preserve">Отдел </w:t>
            </w:r>
            <w:r w:rsidR="00507D52" w:rsidRPr="003457DE">
              <w:rPr>
                <w:sz w:val="24"/>
                <w:szCs w:val="24"/>
              </w:rPr>
              <w:t>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3457DE" w:rsidRDefault="007E0A1B" w:rsidP="00A5093E">
            <w:pPr>
              <w:jc w:val="both"/>
              <w:rPr>
                <w:sz w:val="24"/>
                <w:szCs w:val="24"/>
              </w:rPr>
            </w:pPr>
            <w:r w:rsidRPr="003457DE">
              <w:rPr>
                <w:sz w:val="24"/>
                <w:szCs w:val="24"/>
              </w:rPr>
              <w:t>Не позднее рабочего дня, следующего за днем согласования наличия потребности бюджетным отделом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  <w:p w:rsidR="007E0A1B" w:rsidRPr="00DD60F3" w:rsidRDefault="007E0A1B" w:rsidP="00A5093E">
            <w:pPr>
              <w:jc w:val="both"/>
              <w:rPr>
                <w:color w:val="800080"/>
                <w:sz w:val="24"/>
                <w:szCs w:val="24"/>
                <w:highlight w:val="yellow"/>
              </w:rPr>
            </w:pP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Составление в электронном виде и печать на бумажном носителе платежных поручений на перечисление  неиспользованных остатков целевых субсидий в доход бюджета муниципального образования </w:t>
            </w:r>
            <w:r w:rsidR="00B929A8">
              <w:rPr>
                <w:color w:val="000000"/>
                <w:sz w:val="24"/>
                <w:szCs w:val="24"/>
              </w:rPr>
              <w:t xml:space="preserve">«Ельнинский </w:t>
            </w:r>
            <w:r w:rsidR="00507D52">
              <w:rPr>
                <w:color w:val="000000"/>
                <w:sz w:val="24"/>
                <w:szCs w:val="24"/>
              </w:rPr>
              <w:t xml:space="preserve"> муниципальный округ»</w:t>
            </w:r>
            <w:r w:rsidRPr="00235F9E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  <w:p w:rsidR="007E0A1B" w:rsidRPr="00235F9E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235F9E">
              <w:rPr>
                <w:color w:val="000000"/>
                <w:sz w:val="24"/>
                <w:szCs w:val="24"/>
              </w:rPr>
              <w:t>( далее - бюджет)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F9E">
              <w:rPr>
                <w:sz w:val="24"/>
                <w:szCs w:val="24"/>
              </w:rPr>
              <w:t>а</w:t>
            </w:r>
            <w:proofErr w:type="gramEnd"/>
            <w:r w:rsidRPr="00235F9E">
              <w:rPr>
                <w:sz w:val="24"/>
                <w:szCs w:val="24"/>
              </w:rPr>
              <w:t xml:space="preserve"> также платежных поручений на возврат в местный бюджет субсидии на выполнение муниципального задания в объеме, соответствующем показателям, характеризующим объем не</w:t>
            </w:r>
            <w:r w:rsidR="00B929A8">
              <w:rPr>
                <w:sz w:val="24"/>
                <w:szCs w:val="24"/>
              </w:rPr>
              <w:t xml:space="preserve"> </w:t>
            </w:r>
            <w:r w:rsidRPr="00235F9E">
              <w:rPr>
                <w:sz w:val="24"/>
                <w:szCs w:val="24"/>
              </w:rPr>
              <w:t xml:space="preserve">оказанной муниципальной услуги (невыполненной работы).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Оформление платежных поручений подписями руководителя и главного бухгалтера (иных уполномоченных руководителем лиц, включенных в карточку образцов подписей и оттиска печати, представляемую в отдел  </w:t>
            </w:r>
            <w:r w:rsidR="00A679F4">
              <w:rPr>
                <w:color w:val="000000"/>
                <w:sz w:val="24"/>
                <w:szCs w:val="24"/>
              </w:rPr>
              <w:t xml:space="preserve">по </w:t>
            </w:r>
            <w:r w:rsidRPr="00235F9E">
              <w:rPr>
                <w:color w:val="000000"/>
                <w:sz w:val="24"/>
                <w:szCs w:val="24"/>
              </w:rPr>
              <w:t>казначейско</w:t>
            </w:r>
            <w:r w:rsidR="00A679F4">
              <w:rPr>
                <w:color w:val="000000"/>
                <w:sz w:val="24"/>
                <w:szCs w:val="24"/>
              </w:rPr>
              <w:t>му</w:t>
            </w:r>
            <w:r w:rsidRPr="00235F9E">
              <w:rPr>
                <w:color w:val="000000"/>
                <w:sz w:val="24"/>
                <w:szCs w:val="24"/>
              </w:rPr>
              <w:t xml:space="preserve"> исполнени</w:t>
            </w:r>
            <w:r w:rsidR="00A679F4">
              <w:rPr>
                <w:color w:val="000000"/>
                <w:sz w:val="24"/>
                <w:szCs w:val="24"/>
              </w:rPr>
              <w:t>ю</w:t>
            </w:r>
            <w:r w:rsidRPr="00235F9E">
              <w:rPr>
                <w:color w:val="000000"/>
                <w:sz w:val="24"/>
                <w:szCs w:val="24"/>
              </w:rPr>
              <w:t xml:space="preserve"> бюджет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далее – карточка образцов подписей);  заверение оттиском гербовой печати бюджетного учреждения платежных поручений.</w:t>
            </w:r>
          </w:p>
          <w:p w:rsidR="007E0A1B" w:rsidRPr="00235F9E" w:rsidRDefault="007E0A1B" w:rsidP="005340EC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Оформление платежных поручений электронной подписью (далее - ЭП)  руководителя и главного бухгалтера (иных уполномоченных руководителем лиц, включенных в карточку образцов подписей) бюджетного учреждения в  ПК при представлении документов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lastRenderedPageBreak/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До 1 апреля финансового года следующего за отчетным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Платежные поручения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381043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Представление писем об  установленных сроках выдачи заработной платы (денежного содержания) и выплат социального характера в </w:t>
            </w:r>
            <w:r w:rsidR="004D64C3">
              <w:rPr>
                <w:color w:val="000000"/>
                <w:sz w:val="24"/>
                <w:szCs w:val="24"/>
              </w:rPr>
              <w:t xml:space="preserve">отдел </w:t>
            </w:r>
            <w:r w:rsidR="00381043">
              <w:rPr>
                <w:color w:val="000000"/>
                <w:sz w:val="24"/>
                <w:szCs w:val="24"/>
              </w:rPr>
              <w:t>казначейского исполнения местного бюджета</w:t>
            </w:r>
            <w:proofErr w:type="gramStart"/>
            <w:r w:rsidR="00381043">
              <w:rPr>
                <w:color w:val="000000"/>
                <w:sz w:val="24"/>
                <w:szCs w:val="24"/>
              </w:rPr>
              <w:t xml:space="preserve"> </w:t>
            </w:r>
            <w:r w:rsidR="00507D52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До 15 декабря текущего финансового года;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 течение текущего финансового года - по мере необходимости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Письмо об  установленных сроках выдачи заработной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 платы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 (денежного содержания) и выплат социального характера в произвольной форме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0A3DF9" w:rsidRDefault="007E0A1B" w:rsidP="005340EC">
            <w:pPr>
              <w:jc w:val="both"/>
              <w:rPr>
                <w:sz w:val="24"/>
                <w:szCs w:val="24"/>
              </w:rPr>
            </w:pPr>
            <w:r w:rsidRPr="000A3DF9">
              <w:rPr>
                <w:sz w:val="24"/>
                <w:szCs w:val="24"/>
              </w:rPr>
              <w:t xml:space="preserve">Составление в электронном виде и печать на бумажном носителе платежных поручений на оплату расходов за поставленные товары, выполненные работы, оказанные услуги в соответствии с документами, подтверждающими возникновение денежных обязательств; платежных поручений на получение наличных денег (далее также – платежные поручения),  </w:t>
            </w:r>
            <w:proofErr w:type="spellStart"/>
            <w:r w:rsidRPr="000A3DF9">
              <w:rPr>
                <w:sz w:val="24"/>
                <w:szCs w:val="24"/>
              </w:rPr>
              <w:lastRenderedPageBreak/>
              <w:t>внебанковских</w:t>
            </w:r>
            <w:proofErr w:type="spellEnd"/>
            <w:r w:rsidRPr="000A3DF9">
              <w:rPr>
                <w:sz w:val="24"/>
                <w:szCs w:val="24"/>
              </w:rPr>
              <w:t xml:space="preserve"> платежных поручений.</w:t>
            </w:r>
          </w:p>
          <w:p w:rsidR="007E0A1B" w:rsidRPr="000A3DF9" w:rsidRDefault="007E0A1B" w:rsidP="005340EC">
            <w:pPr>
              <w:jc w:val="both"/>
              <w:rPr>
                <w:sz w:val="24"/>
                <w:szCs w:val="24"/>
              </w:rPr>
            </w:pPr>
            <w:r w:rsidRPr="000A3DF9">
              <w:rPr>
                <w:sz w:val="24"/>
                <w:szCs w:val="24"/>
              </w:rPr>
              <w:t xml:space="preserve">В случае оплаты расходов за счет средств, предоставленных муниципальным бюджетным учреждениям в виде субсидий на иные цели и бюджетных инвестиций, прикрепление в ПК  сканированных копий документов, подтверждающих возникновение денежных обязательств, к платежным поручениям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lastRenderedPageBreak/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По факту поставки товаров, выполнения работ, оказания услуг;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в соответствии со сроками выплаты зарплаты, социальных выплат и получения наличных денег </w:t>
            </w:r>
            <w:r w:rsidRPr="00E30AD3">
              <w:rPr>
                <w:color w:val="000000"/>
                <w:sz w:val="24"/>
                <w:szCs w:val="24"/>
              </w:rPr>
              <w:lastRenderedPageBreak/>
              <w:t xml:space="preserve">на хозяйственные, командировочные и другие расходы.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lastRenderedPageBreak/>
              <w:t xml:space="preserve">Платежные поручения, 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внебанковские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платежные поручения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Оформление платежных поручений</w:t>
            </w:r>
            <w:proofErr w:type="gramStart"/>
            <w:r w:rsidRPr="00E30AD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0AD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внебанковских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платежных поручений </w:t>
            </w:r>
            <w:r w:rsidRPr="00410412">
              <w:rPr>
                <w:color w:val="000000"/>
                <w:sz w:val="24"/>
                <w:szCs w:val="24"/>
              </w:rPr>
              <w:t xml:space="preserve">на бумажном носителе   подписями руководителя и главного бухгалтера </w:t>
            </w:r>
            <w:r w:rsidRPr="00E30AD3">
              <w:rPr>
                <w:color w:val="000000"/>
                <w:sz w:val="24"/>
                <w:szCs w:val="24"/>
              </w:rPr>
              <w:t xml:space="preserve">(иных уполномоченных руководителем лиц, включенных в карточку образцов подписей );  заверение оттиском гербовой печати бюджетного  учреждения платежных поручений, 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внебанковских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платежных поручений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Руководитель и главный бухгалтер (иные уполномоченные руководителем лица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30AD3">
              <w:rPr>
                <w:color w:val="000000"/>
                <w:sz w:val="24"/>
                <w:szCs w:val="24"/>
              </w:rPr>
              <w:t>включенны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30AD3">
              <w:rPr>
                <w:color w:val="000000"/>
                <w:sz w:val="24"/>
                <w:szCs w:val="24"/>
              </w:rPr>
              <w:t xml:space="preserve"> в карточку образцов подписе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30AD3">
              <w:rPr>
                <w:color w:val="000000"/>
                <w:sz w:val="24"/>
                <w:szCs w:val="24"/>
              </w:rPr>
              <w:t>) бюджетного  учреждения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По факту составления платежных поручений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Платежные поручения,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внебанковские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платежные поручения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Оформление платежных поручений,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внебанковских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платежных поручений, </w:t>
            </w:r>
          </w:p>
          <w:p w:rsidR="007E0A1B" w:rsidRPr="00E30AD3" w:rsidRDefault="007E0A1B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сканированных копий документов, подтверждающих возникновение денежных обязательств, </w:t>
            </w:r>
            <w:r w:rsidRPr="00410412">
              <w:rPr>
                <w:color w:val="000000"/>
                <w:sz w:val="24"/>
                <w:szCs w:val="24"/>
              </w:rPr>
              <w:t>ЭП руководителя и главного бухгалтера</w:t>
            </w:r>
            <w:r w:rsidRPr="00E30AD3">
              <w:rPr>
                <w:color w:val="000000"/>
                <w:sz w:val="24"/>
                <w:szCs w:val="24"/>
              </w:rPr>
              <w:t xml:space="preserve"> (иных уполномоченных руководителем лиц, включенных в карточку образцов подписей) бюджетного учреждения в ПК </w:t>
            </w:r>
            <w:r w:rsidRPr="00E30AD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30AD3">
              <w:rPr>
                <w:color w:val="000000"/>
                <w:sz w:val="24"/>
                <w:szCs w:val="24"/>
              </w:rPr>
              <w:t xml:space="preserve">   </w:t>
            </w:r>
            <w:r w:rsidRPr="00410412">
              <w:rPr>
                <w:color w:val="000000"/>
                <w:sz w:val="24"/>
                <w:szCs w:val="24"/>
              </w:rPr>
              <w:t>при представлении документов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Руководитель и главный бухгалтер (иные уполномоченные руководителем лица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включенны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30AD3">
              <w:rPr>
                <w:color w:val="000000"/>
                <w:sz w:val="24"/>
                <w:szCs w:val="24"/>
              </w:rPr>
              <w:t xml:space="preserve"> в карточку образцов подписей) бюджетного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По факту составления платежных</w:t>
            </w:r>
            <w:r w:rsidR="006513F3">
              <w:rPr>
                <w:color w:val="000000"/>
                <w:sz w:val="24"/>
                <w:szCs w:val="24"/>
              </w:rPr>
              <w:t xml:space="preserve"> </w:t>
            </w:r>
            <w:r w:rsidRPr="00E30AD3">
              <w:rPr>
                <w:color w:val="000000"/>
                <w:sz w:val="24"/>
                <w:szCs w:val="24"/>
              </w:rPr>
              <w:t xml:space="preserve">поручений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Платежные поручения, </w:t>
            </w:r>
            <w:proofErr w:type="spellStart"/>
            <w:r w:rsidRPr="00E30AD3">
              <w:rPr>
                <w:color w:val="000000"/>
                <w:sz w:val="24"/>
                <w:szCs w:val="24"/>
              </w:rPr>
              <w:t>внебанковские</w:t>
            </w:r>
            <w:proofErr w:type="spellEnd"/>
            <w:r w:rsidRPr="00E30AD3">
              <w:rPr>
                <w:color w:val="000000"/>
                <w:sz w:val="24"/>
                <w:szCs w:val="24"/>
              </w:rPr>
              <w:t xml:space="preserve"> платежные поручения</w:t>
            </w:r>
          </w:p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документы, подтверждающие возникновение денежных обязательств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Представление в </w:t>
            </w:r>
            <w:r w:rsidR="00381043">
              <w:rPr>
                <w:color w:val="000000"/>
                <w:sz w:val="24"/>
                <w:szCs w:val="24"/>
              </w:rPr>
              <w:t xml:space="preserve">отдел  казначейского исполнения местного </w:t>
            </w:r>
            <w:r w:rsidR="006513F3">
              <w:rPr>
                <w:color w:val="000000"/>
                <w:sz w:val="24"/>
                <w:szCs w:val="24"/>
              </w:rPr>
              <w:t xml:space="preserve"> бюджета</w:t>
            </w:r>
            <w:r w:rsidRPr="008E4057">
              <w:rPr>
                <w:color w:val="000000"/>
                <w:sz w:val="24"/>
                <w:szCs w:val="24"/>
              </w:rPr>
              <w:t xml:space="preserve"> платежных поручений, </w:t>
            </w:r>
            <w:proofErr w:type="spellStart"/>
            <w:r w:rsidRPr="008E4057">
              <w:rPr>
                <w:color w:val="000000"/>
                <w:sz w:val="24"/>
                <w:szCs w:val="24"/>
              </w:rPr>
              <w:t>внебанковских</w:t>
            </w:r>
            <w:proofErr w:type="spellEnd"/>
            <w:r w:rsidRPr="008E4057">
              <w:rPr>
                <w:color w:val="000000"/>
                <w:sz w:val="24"/>
                <w:szCs w:val="24"/>
              </w:rPr>
              <w:t xml:space="preserve"> платежных поручений (далее такж</w:t>
            </w:r>
            <w:proofErr w:type="gramStart"/>
            <w:r w:rsidRPr="008E4057">
              <w:rPr>
                <w:color w:val="000000"/>
                <w:sz w:val="24"/>
                <w:szCs w:val="24"/>
              </w:rPr>
              <w:t>е–</w:t>
            </w:r>
            <w:proofErr w:type="gramEnd"/>
            <w:r w:rsidRPr="008E4057">
              <w:rPr>
                <w:color w:val="000000"/>
                <w:sz w:val="24"/>
                <w:szCs w:val="24"/>
              </w:rPr>
              <w:t xml:space="preserve"> платежные документы),  на бумажных носителях или</w:t>
            </w:r>
          </w:p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 в электронном виде с ЭП руководителя и главного бухгалтера (иных уполномоченных </w:t>
            </w:r>
            <w:r w:rsidRPr="008E4057">
              <w:rPr>
                <w:color w:val="000000"/>
                <w:sz w:val="24"/>
                <w:szCs w:val="24"/>
              </w:rPr>
              <w:lastRenderedPageBreak/>
              <w:t>руководителем лиц, включенных в карточку образцов подписей</w:t>
            </w:r>
            <w:proofErr w:type="gramStart"/>
            <w:r w:rsidRPr="008E4057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E4057">
              <w:rPr>
                <w:color w:val="000000"/>
                <w:sz w:val="24"/>
                <w:szCs w:val="24"/>
              </w:rPr>
              <w:t xml:space="preserve"> бюджетного  учреждения. </w:t>
            </w:r>
          </w:p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В случае оплаты расходов за счет средств, предоставленных муниципальным бюджетным учреждениям в виде субсидий на иные цели и бюджетных инвестиций, представление документов, подтверждающих возникновение денежных обязательств</w:t>
            </w:r>
            <w:r w:rsidR="00E6122B">
              <w:rPr>
                <w:color w:val="000000"/>
                <w:sz w:val="24"/>
                <w:szCs w:val="24"/>
              </w:rPr>
              <w:t xml:space="preserve"> </w:t>
            </w:r>
            <w:r w:rsidRPr="008E4057">
              <w:rPr>
                <w:color w:val="000000"/>
                <w:sz w:val="24"/>
                <w:szCs w:val="24"/>
              </w:rPr>
              <w:t>(далее – подтверждающие документы), на бумажных носителях или</w:t>
            </w:r>
          </w:p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8E4057">
              <w:rPr>
                <w:color w:val="000000"/>
                <w:sz w:val="24"/>
                <w:szCs w:val="24"/>
              </w:rPr>
              <w:t xml:space="preserve">в электронном виде с ЭП руководителя и главного бухгалтера (иных уполномоченных руководителем лиц, включенных в карточку образцов подписей  </w:t>
            </w:r>
            <w:r w:rsidR="00E6122B">
              <w:rPr>
                <w:color w:val="000000"/>
                <w:sz w:val="24"/>
                <w:szCs w:val="24"/>
              </w:rPr>
              <w:t>б</w:t>
            </w:r>
            <w:r w:rsidRPr="008E4057">
              <w:rPr>
                <w:color w:val="000000"/>
                <w:sz w:val="24"/>
                <w:szCs w:val="24"/>
              </w:rPr>
              <w:t>юджетного учреждения</w:t>
            </w:r>
            <w:proofErr w:type="gramEnd"/>
          </w:p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lastRenderedPageBreak/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Платежные документы, подтверждающие документы,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на бумажном носителе представляются </w:t>
            </w:r>
          </w:p>
          <w:p w:rsidR="007E0A1B" w:rsidRPr="008E4057" w:rsidRDefault="00B929A8" w:rsidP="00A50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13</w:t>
            </w:r>
            <w:r w:rsidR="007E0A1B" w:rsidRPr="008E4057">
              <w:rPr>
                <w:color w:val="000000"/>
                <w:sz w:val="24"/>
                <w:szCs w:val="24"/>
              </w:rPr>
              <w:t>.00,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с датой платежного поручения, </w:t>
            </w:r>
            <w:r w:rsidRPr="008E4057">
              <w:rPr>
                <w:color w:val="000000"/>
                <w:sz w:val="24"/>
                <w:szCs w:val="24"/>
              </w:rPr>
              <w:lastRenderedPageBreak/>
              <w:t>соответствующей текущему рабочему дню;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Платежные документы, подтверждающие документы в электронном виде представляются в течение текущего рабочего дня: </w:t>
            </w:r>
          </w:p>
          <w:p w:rsidR="007E0A1B" w:rsidRPr="008E4057" w:rsidRDefault="00DE640D" w:rsidP="00A50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 представлении до 13</w:t>
            </w:r>
            <w:r w:rsidR="007E0A1B" w:rsidRPr="008E4057">
              <w:rPr>
                <w:color w:val="000000"/>
                <w:sz w:val="24"/>
                <w:szCs w:val="24"/>
              </w:rPr>
              <w:t xml:space="preserve"> часов </w:t>
            </w:r>
            <w:r w:rsidR="00E6122B">
              <w:rPr>
                <w:color w:val="000000"/>
                <w:sz w:val="24"/>
                <w:szCs w:val="24"/>
              </w:rPr>
              <w:t>т</w:t>
            </w:r>
            <w:r w:rsidR="007E0A1B" w:rsidRPr="008E4057">
              <w:rPr>
                <w:color w:val="000000"/>
                <w:sz w:val="24"/>
                <w:szCs w:val="24"/>
              </w:rPr>
              <w:t xml:space="preserve">екущего рабочего дня с датой платежного поручения, соответствующей текущему рабочему дню; 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- при представлении после 13 часов текущего рабочего дня с датой платежного поручения, соответствующей следующему рабочему дню.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Платежные поручения на получение наличных денег в электронном виде и на бумажном носителе  представляются за 2 рабочих дня до получения наличных денег в уполномоченном учреждении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банка в течении 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операционного дня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8E4057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lastRenderedPageBreak/>
              <w:t>Платежные и</w:t>
            </w:r>
          </w:p>
          <w:p w:rsidR="007E0A1B" w:rsidRPr="008E4057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Проверка в порядке, установленном Финансовым управлением, платежных и подтверждающих документов, представленных </w:t>
            </w:r>
            <w:r w:rsidRPr="00381043">
              <w:rPr>
                <w:b/>
                <w:color w:val="000000"/>
                <w:sz w:val="24"/>
                <w:szCs w:val="24"/>
              </w:rPr>
              <w:t>на бумажном носителе</w:t>
            </w:r>
            <w:r w:rsidRPr="008E4057">
              <w:rPr>
                <w:color w:val="000000"/>
                <w:sz w:val="24"/>
                <w:szCs w:val="24"/>
              </w:rPr>
              <w:t>, проставление штампа «Проверено» с указанием даты и подписи ответственного исполнителя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570579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</w:t>
            </w:r>
            <w:r w:rsidR="004A1806">
              <w:rPr>
                <w:color w:val="000000"/>
                <w:sz w:val="24"/>
                <w:szCs w:val="24"/>
              </w:rPr>
              <w:t xml:space="preserve">казначейского исполнения местного бюджета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A5093E">
            <w:pPr>
              <w:jc w:val="both"/>
              <w:rPr>
                <w:sz w:val="24"/>
                <w:szCs w:val="24"/>
              </w:rPr>
            </w:pPr>
            <w:r w:rsidRPr="008E4057">
              <w:rPr>
                <w:sz w:val="24"/>
                <w:szCs w:val="24"/>
              </w:rPr>
              <w:t>В течение текущего рабочего дня</w:t>
            </w:r>
          </w:p>
          <w:p w:rsidR="007E0A1B" w:rsidRPr="008E4057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Платежные и</w:t>
            </w:r>
          </w:p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 xml:space="preserve">Возврат бюджетным учреждениям не принятых к исполнению платежных документов, представленных </w:t>
            </w:r>
            <w:r w:rsidRPr="00381043">
              <w:rPr>
                <w:b/>
                <w:color w:val="000000"/>
                <w:sz w:val="24"/>
                <w:szCs w:val="24"/>
              </w:rPr>
              <w:t>на бумажном носителе</w:t>
            </w:r>
            <w:r w:rsidRPr="008E4057">
              <w:rPr>
                <w:color w:val="000000"/>
                <w:sz w:val="24"/>
                <w:szCs w:val="24"/>
              </w:rPr>
              <w:t>, со штампом «Отказано» с указанием даты и подписи ответственного исполнителя</w:t>
            </w:r>
          </w:p>
          <w:p w:rsidR="007E0A1B" w:rsidRPr="008E4057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4A1806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8E4057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E4057">
              <w:rPr>
                <w:color w:val="000000"/>
                <w:sz w:val="24"/>
                <w:szCs w:val="24"/>
              </w:rPr>
              <w:t>Не позднее   рабочего дня, следующего за днем представления платежных документов</w:t>
            </w:r>
            <w:r w:rsidRPr="008E405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Платежные и</w:t>
            </w:r>
          </w:p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7E0A1B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Проверка в порядке, установленном Финансовым управлением,  платежных   и подтверждающих документов, представленных в электронном виде в ПК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проставление ответственным исполнителем аналитических признаков «Проверено» , «Забракован» с указанием причины </w:t>
            </w:r>
            <w:proofErr w:type="spellStart"/>
            <w:r w:rsidRPr="00235F9E">
              <w:rPr>
                <w:color w:val="000000"/>
                <w:sz w:val="24"/>
                <w:szCs w:val="24"/>
              </w:rPr>
              <w:t>забраковки</w:t>
            </w:r>
            <w:proofErr w:type="spellEnd"/>
          </w:p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4A1806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Не позднее рабочего дня, следующего за днем представления платежных документов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Платежные и</w:t>
            </w:r>
          </w:p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686EF8" w:rsidRDefault="007E0A1B" w:rsidP="006B018B">
            <w:pPr>
              <w:snapToGrid w:val="0"/>
              <w:ind w:left="426"/>
              <w:jc w:val="center"/>
              <w:rPr>
                <w:sz w:val="24"/>
                <w:szCs w:val="24"/>
              </w:rPr>
            </w:pPr>
            <w:r w:rsidRPr="00686EF8">
              <w:rPr>
                <w:sz w:val="24"/>
                <w:szCs w:val="24"/>
              </w:rPr>
              <w:t>2</w:t>
            </w:r>
            <w:r w:rsidR="00686EF8">
              <w:rPr>
                <w:sz w:val="24"/>
                <w:szCs w:val="24"/>
              </w:rPr>
              <w:t>6</w:t>
            </w:r>
            <w:r w:rsidRPr="00686EF8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Формирование в ПК рейсов отправки платежных поручений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4A1806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Ежедневно 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 15.30 ч. –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 исполнением в течение текущего рабочего дня;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после 15.30 ч. – с  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Рейсы </w:t>
            </w:r>
          </w:p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платежных поручений, подлежащих оплате </w:t>
            </w:r>
            <w:r w:rsidR="006513F3">
              <w:rPr>
                <w:color w:val="000000"/>
                <w:sz w:val="24"/>
                <w:szCs w:val="24"/>
              </w:rPr>
              <w:t xml:space="preserve">с </w:t>
            </w:r>
            <w:r w:rsidRPr="00235F9E">
              <w:rPr>
                <w:sz w:val="24"/>
                <w:szCs w:val="24"/>
              </w:rPr>
              <w:t xml:space="preserve">казначейского счета </w:t>
            </w:r>
            <w:r w:rsidRPr="00235F9E">
              <w:rPr>
                <w:color w:val="000000"/>
                <w:sz w:val="24"/>
                <w:szCs w:val="24"/>
              </w:rPr>
              <w:t>Финансового управления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2</w:t>
            </w:r>
            <w:r w:rsidR="00686EF8">
              <w:rPr>
                <w:color w:val="000000"/>
                <w:sz w:val="24"/>
                <w:szCs w:val="24"/>
              </w:rPr>
              <w:t>7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Формирование в ПК на основании рейсов отправки платежных поручений реестров электронных платежных поручений   </w:t>
            </w:r>
            <w:r w:rsidRPr="00235F9E">
              <w:rPr>
                <w:sz w:val="24"/>
                <w:szCs w:val="24"/>
              </w:rPr>
              <w:t>на оплату расходов бюджетных учреждений</w:t>
            </w: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4A1806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Ежедневно 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 15.30 ч. –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 исполнением в течение текущего рабочего дня;</w:t>
            </w:r>
          </w:p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после 16.00 ч. – с  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Реестр электронных платежных поручений по форме согласно приложению №1</w:t>
            </w:r>
          </w:p>
          <w:p w:rsidR="007E0A1B" w:rsidRPr="00235F9E" w:rsidRDefault="007E0A1B" w:rsidP="0054292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к </w:t>
            </w:r>
            <w:r w:rsidR="00160D0E" w:rsidRPr="00160D0E">
              <w:rPr>
                <w:sz w:val="24"/>
                <w:szCs w:val="24"/>
              </w:rPr>
              <w:t xml:space="preserve">Регламенту исполнения сводной бюджетной росписи бюджета муниципального образования </w:t>
            </w:r>
            <w:r w:rsidR="00507D52">
              <w:rPr>
                <w:sz w:val="24"/>
                <w:szCs w:val="24"/>
              </w:rPr>
              <w:t>«</w:t>
            </w:r>
            <w:r w:rsidR="00542921">
              <w:rPr>
                <w:sz w:val="24"/>
                <w:szCs w:val="24"/>
              </w:rPr>
              <w:t xml:space="preserve">Ельнинский </w:t>
            </w:r>
            <w:r w:rsidR="00507D52">
              <w:rPr>
                <w:sz w:val="24"/>
                <w:szCs w:val="24"/>
              </w:rPr>
              <w:t xml:space="preserve"> муниципальный </w:t>
            </w:r>
            <w:r w:rsidR="00507D52">
              <w:rPr>
                <w:sz w:val="24"/>
                <w:szCs w:val="24"/>
              </w:rPr>
              <w:lastRenderedPageBreak/>
              <w:t xml:space="preserve">округ» </w:t>
            </w:r>
            <w:r w:rsidR="00160D0E" w:rsidRPr="00160D0E">
              <w:rPr>
                <w:sz w:val="24"/>
                <w:szCs w:val="24"/>
              </w:rPr>
              <w:t xml:space="preserve">Смоленской области, и бюджетных росписей главных распорядителей средств </w:t>
            </w:r>
            <w:r w:rsidR="00B318BE">
              <w:rPr>
                <w:sz w:val="24"/>
                <w:szCs w:val="24"/>
              </w:rPr>
              <w:t>б</w:t>
            </w:r>
            <w:r w:rsidR="00160D0E" w:rsidRPr="00160D0E">
              <w:rPr>
                <w:sz w:val="24"/>
                <w:szCs w:val="24"/>
              </w:rPr>
              <w:t xml:space="preserve">юджета муниципального образования </w:t>
            </w:r>
            <w:r w:rsidR="00542921">
              <w:rPr>
                <w:sz w:val="24"/>
                <w:szCs w:val="24"/>
              </w:rPr>
              <w:t xml:space="preserve">«Ельнинский </w:t>
            </w:r>
            <w:r w:rsidR="00507D52">
              <w:rPr>
                <w:sz w:val="24"/>
                <w:szCs w:val="24"/>
              </w:rPr>
              <w:t xml:space="preserve">муниципальный округ» </w:t>
            </w:r>
            <w:r w:rsidR="00160D0E" w:rsidRPr="00160D0E">
              <w:rPr>
                <w:sz w:val="24"/>
                <w:szCs w:val="24"/>
              </w:rPr>
              <w:t xml:space="preserve">Смоленской </w:t>
            </w:r>
            <w:proofErr w:type="spellStart"/>
            <w:r w:rsidR="00160D0E" w:rsidRPr="00160D0E">
              <w:rPr>
                <w:sz w:val="24"/>
                <w:szCs w:val="24"/>
              </w:rPr>
              <w:t>областия</w:t>
            </w:r>
            <w:proofErr w:type="spellEnd"/>
            <w:r w:rsidRPr="00235F9E">
              <w:rPr>
                <w:color w:val="000000"/>
                <w:sz w:val="24"/>
                <w:szCs w:val="24"/>
              </w:rPr>
              <w:t xml:space="preserve">  от </w:t>
            </w:r>
            <w:proofErr w:type="gramStart"/>
            <w:r w:rsidRPr="00542921">
              <w:rPr>
                <w:sz w:val="24"/>
                <w:szCs w:val="24"/>
                <w:u w:val="single"/>
              </w:rPr>
              <w:t>г</w:t>
            </w:r>
            <w:proofErr w:type="gramEnd"/>
            <w:r w:rsidRPr="00542921">
              <w:rPr>
                <w:sz w:val="24"/>
                <w:szCs w:val="24"/>
                <w:u w:val="single"/>
              </w:rPr>
              <w:t xml:space="preserve">  </w:t>
            </w:r>
            <w:r w:rsidR="000A3DF9">
              <w:rPr>
                <w:color w:val="000000"/>
                <w:sz w:val="24"/>
                <w:szCs w:val="24"/>
              </w:rPr>
              <w:t xml:space="preserve"> </w:t>
            </w:r>
            <w:r w:rsidRPr="00235F9E">
              <w:rPr>
                <w:color w:val="000000"/>
                <w:sz w:val="24"/>
                <w:szCs w:val="24"/>
              </w:rPr>
              <w:t>(далее – соответственно реестр электронных платежных поручений, Регламент исполнения  сводной бюджетной росписи)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2</w:t>
            </w:r>
            <w:r w:rsidR="00686EF8">
              <w:rPr>
                <w:color w:val="000000"/>
                <w:sz w:val="24"/>
                <w:szCs w:val="24"/>
              </w:rPr>
              <w:t>8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Визуальная проверка платежных поручений, включенных в реестр электронных платежных поручений, на бумажном носителе или в электронном виде в ПК на соответствие указанных в платежных поручениях кодов вида расходов текстовому назначению платежа, исходя из содержания текста назначения платежа.</w:t>
            </w:r>
          </w:p>
          <w:p w:rsidR="007E0A1B" w:rsidRPr="00235F9E" w:rsidRDefault="007E0A1B" w:rsidP="005340E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4A1806" w:rsidP="00A50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 15.30 ч. текущего рабочего дня – с исполнением в течение текущего рабочего дня, после 15.30 ч. – с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Реестр электронных платежных поручений 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686EF8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7E0A1B"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Визуальная проверка платежных поручений, включенных в реестр электронных платежных поручений, на бумажном носителе или в электронном виде в ПК на соответствие указанных в платежных поручениях кодов вида расходов текстовому назначению платежа, исходя из содержания текста назначения платежа.</w:t>
            </w: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Оформление реестров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>электронных платежных поручений подписью начальника отдела бухгалтерского учета и отчетности на бумажном носителе и (или) ЭП в ПК</w:t>
            </w: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Начальник отдела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 15.30 ч. текущего рабочего дня – с исполнением в течение текущего рабочего дня, после 15.30 ч. – с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Реестр электронных платежных поручений 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160D0E" w:rsidRDefault="007E0A1B" w:rsidP="006B018B">
            <w:pPr>
              <w:snapToGrid w:val="0"/>
              <w:ind w:left="426"/>
              <w:jc w:val="center"/>
              <w:rPr>
                <w:sz w:val="24"/>
                <w:szCs w:val="24"/>
              </w:rPr>
            </w:pPr>
            <w:r w:rsidRPr="00160D0E">
              <w:rPr>
                <w:sz w:val="24"/>
                <w:szCs w:val="24"/>
              </w:rPr>
              <w:lastRenderedPageBreak/>
              <w:t>3</w:t>
            </w:r>
            <w:r w:rsidR="00686EF8">
              <w:rPr>
                <w:sz w:val="24"/>
                <w:szCs w:val="24"/>
              </w:rPr>
              <w:t>0</w:t>
            </w:r>
            <w:r w:rsidRPr="00160D0E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160D0E" w:rsidRDefault="007E0A1B" w:rsidP="005340EC">
            <w:pPr>
              <w:pStyle w:val="a3"/>
              <w:rPr>
                <w:sz w:val="24"/>
                <w:szCs w:val="24"/>
              </w:rPr>
            </w:pPr>
            <w:r w:rsidRPr="00160D0E">
              <w:rPr>
                <w:sz w:val="24"/>
                <w:szCs w:val="24"/>
              </w:rPr>
              <w:t xml:space="preserve">Оформление реестров электронных платежных поручений подписью начальника Финансового управления на бумажном носителе и заверение оттиском гербовой печати на бумажном носителе и (или) ЭП в ПК. </w:t>
            </w:r>
          </w:p>
          <w:p w:rsidR="007E0A1B" w:rsidRPr="00160D0E" w:rsidRDefault="007E0A1B" w:rsidP="005340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Финансового управления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Отдел бухгалтерского учета и отчетности</w:t>
            </w:r>
          </w:p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Ежедневно 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до 15.30 ч. –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с исполнением в течение текущего рабочего дня;</w:t>
            </w:r>
          </w:p>
          <w:p w:rsidR="007E0A1B" w:rsidRPr="00E30AD3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после 15.30 ч. – с  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Реестр электронных платежных поручений</w:t>
            </w:r>
          </w:p>
        </w:tc>
      </w:tr>
      <w:tr w:rsidR="007E0A1B" w:rsidRPr="00E30AD3" w:rsidTr="005F282B">
        <w:trPr>
          <w:trHeight w:val="17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437973" w:rsidRDefault="007E0A1B" w:rsidP="006B018B">
            <w:pPr>
              <w:snapToGrid w:val="0"/>
              <w:rPr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 xml:space="preserve">    </w:t>
            </w:r>
            <w:r w:rsidR="00686EF8">
              <w:rPr>
                <w:color w:val="000000"/>
                <w:sz w:val="24"/>
                <w:szCs w:val="24"/>
              </w:rPr>
              <w:t xml:space="preserve">     31</w:t>
            </w:r>
            <w:r w:rsidRPr="004379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Отправка платежных поручений в УФК по Смоленской области посредством </w:t>
            </w:r>
            <w:r w:rsidRPr="00235F9E">
              <w:rPr>
                <w:sz w:val="24"/>
                <w:szCs w:val="24"/>
              </w:rPr>
              <w:t xml:space="preserve">системы электронного документооборота УФК по Смоленской области (далее – СУФД) </w:t>
            </w:r>
          </w:p>
          <w:p w:rsidR="007E0A1B" w:rsidRPr="00437973" w:rsidRDefault="007E0A1B" w:rsidP="005340EC">
            <w:pPr>
              <w:pStyle w:val="a3"/>
              <w:snapToGrid w:val="0"/>
              <w:rPr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437973" w:rsidRDefault="004A1806" w:rsidP="00A50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437973" w:rsidRDefault="007E0A1B" w:rsidP="00A5093E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>До 16.</w:t>
            </w:r>
            <w:r w:rsidR="00A679F4">
              <w:rPr>
                <w:color w:val="000000"/>
                <w:sz w:val="24"/>
                <w:szCs w:val="24"/>
              </w:rPr>
              <w:t>3</w:t>
            </w:r>
            <w:r w:rsidRPr="00437973">
              <w:rPr>
                <w:color w:val="000000"/>
                <w:sz w:val="24"/>
                <w:szCs w:val="24"/>
              </w:rPr>
              <w:t>0 ч. текущего рабочего дня – с исполнением в течение текущего рабочего дня, после 16.</w:t>
            </w:r>
            <w:r w:rsidR="00A679F4">
              <w:rPr>
                <w:color w:val="000000"/>
                <w:sz w:val="24"/>
                <w:szCs w:val="24"/>
              </w:rPr>
              <w:t>3</w:t>
            </w:r>
            <w:r w:rsidRPr="00437973">
              <w:rPr>
                <w:color w:val="000000"/>
                <w:sz w:val="24"/>
                <w:szCs w:val="24"/>
              </w:rPr>
              <w:t>0 ч. – с исполнением на следующий рабочий 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437973" w:rsidRDefault="007E0A1B" w:rsidP="00A5093E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>Реестр электронных платежных поручений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437973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>3</w:t>
            </w:r>
            <w:r w:rsidR="00381043">
              <w:rPr>
                <w:color w:val="000000"/>
                <w:sz w:val="24"/>
                <w:szCs w:val="24"/>
              </w:rPr>
              <w:t>2</w:t>
            </w:r>
            <w:r w:rsidRPr="004379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Получение выписок о движении средств на </w:t>
            </w:r>
            <w:r w:rsidRPr="00235F9E">
              <w:rPr>
                <w:sz w:val="24"/>
                <w:szCs w:val="24"/>
              </w:rPr>
              <w:t>казначейском счете Финансового управления в соответствии р</w:t>
            </w:r>
            <w:r w:rsidRPr="00235F9E">
              <w:rPr>
                <w:color w:val="000000"/>
                <w:sz w:val="24"/>
                <w:szCs w:val="24"/>
              </w:rPr>
              <w:t xml:space="preserve">егламентом </w:t>
            </w:r>
            <w:r w:rsidRPr="00235F9E">
              <w:rPr>
                <w:sz w:val="24"/>
                <w:szCs w:val="24"/>
              </w:rPr>
              <w:t>заключенном между УФК по Смоленской области и Финансовым управлением (далее – Регламент), их обработка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 сроки, установленные Регламентом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437973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>Выписка о движении</w:t>
            </w:r>
          </w:p>
          <w:p w:rsidR="007E0A1B" w:rsidRPr="00437973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437973">
              <w:rPr>
                <w:color w:val="000000"/>
                <w:sz w:val="24"/>
                <w:szCs w:val="24"/>
              </w:rPr>
              <w:t>средств на счете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81043">
              <w:rPr>
                <w:color w:val="000000"/>
                <w:sz w:val="24"/>
                <w:szCs w:val="24"/>
              </w:rPr>
              <w:t>3</w:t>
            </w:r>
            <w:r w:rsidRPr="00E30AD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 xml:space="preserve">Отнесение сумм доходов, поступивших на лицевой счет бюджетного учреждения (отдельный лицевой счет бюджетного учреждения) на соответствующие коды </w:t>
            </w:r>
          </w:p>
          <w:p w:rsidR="007E0A1B" w:rsidRPr="00E30AD3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E30AD3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E30AD3">
              <w:rPr>
                <w:color w:val="000000"/>
                <w:sz w:val="24"/>
                <w:szCs w:val="24"/>
              </w:rPr>
              <w:t>Платежные поручения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3</w:t>
            </w:r>
            <w:r w:rsidR="00381043">
              <w:rPr>
                <w:color w:val="000000"/>
                <w:sz w:val="24"/>
                <w:szCs w:val="24"/>
              </w:rPr>
              <w:t>4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Возврат плательщику зачисленных на </w:t>
            </w:r>
            <w:r w:rsidRPr="00235F9E">
              <w:rPr>
                <w:sz w:val="24"/>
                <w:szCs w:val="24"/>
              </w:rPr>
              <w:t xml:space="preserve">казначейский счет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 xml:space="preserve">средств по расчетным документам, в которых отсутствует информация, позволяющая определить принадлежность поступивших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сумм (не указано наименование получателя средств, не указан лицевой счет бюджетного учреждения)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Отдел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 течение 10 рабочих дней после зачисления невыясненных поступлений на </w:t>
            </w:r>
            <w:r w:rsidRPr="00235F9E">
              <w:rPr>
                <w:sz w:val="24"/>
                <w:szCs w:val="24"/>
              </w:rPr>
              <w:t xml:space="preserve">казначейский счет </w:t>
            </w:r>
            <w:r w:rsidRPr="00235F9E">
              <w:rPr>
                <w:sz w:val="24"/>
                <w:szCs w:val="24"/>
              </w:rPr>
              <w:lastRenderedPageBreak/>
              <w:t>Финансового управления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Платежные поручения</w:t>
            </w:r>
          </w:p>
        </w:tc>
      </w:tr>
      <w:tr w:rsidR="005F282B" w:rsidRPr="00670A44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3</w:t>
            </w:r>
            <w:r w:rsidR="00381043">
              <w:rPr>
                <w:color w:val="000000"/>
                <w:sz w:val="24"/>
                <w:szCs w:val="24"/>
              </w:rPr>
              <w:t>5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proofErr w:type="gramStart"/>
            <w:r w:rsidRPr="00235F9E">
              <w:rPr>
                <w:color w:val="000000"/>
                <w:sz w:val="24"/>
                <w:szCs w:val="24"/>
              </w:rPr>
              <w:t xml:space="preserve">Уточнение сумм, зачисленных на лицевой  счет бюджетного  учреждения и отнесенных к невыясненным поступлениям, по расчетным документам, в которых не указаны </w:t>
            </w:r>
            <w:r w:rsidRPr="00235F9E">
              <w:rPr>
                <w:sz w:val="24"/>
                <w:szCs w:val="24"/>
              </w:rPr>
              <w:t xml:space="preserve"> идентификационный код по  поступлениям или код вида расходов с дополнительной детализацией, или указан несуществующий код вида расходов с дополнительной детализацией</w:t>
            </w:r>
            <w:r w:rsidRPr="00235F9E">
              <w:rPr>
                <w:color w:val="000000"/>
                <w:sz w:val="24"/>
                <w:szCs w:val="24"/>
              </w:rPr>
              <w:t>, путем формирования в ПК уведомления об уточнении операций клиента</w:t>
            </w:r>
            <w:r w:rsidR="004F3EDF">
              <w:rPr>
                <w:color w:val="000000"/>
                <w:sz w:val="24"/>
                <w:szCs w:val="24"/>
              </w:rPr>
              <w:t>, платежного поручения (</w:t>
            </w:r>
            <w:proofErr w:type="spellStart"/>
            <w:r w:rsidR="004F3EDF">
              <w:rPr>
                <w:color w:val="000000"/>
                <w:sz w:val="24"/>
                <w:szCs w:val="24"/>
              </w:rPr>
              <w:t>внебанковское</w:t>
            </w:r>
            <w:proofErr w:type="spellEnd"/>
            <w:r w:rsidR="004F3EDF">
              <w:rPr>
                <w:color w:val="000000"/>
                <w:sz w:val="24"/>
                <w:szCs w:val="24"/>
              </w:rPr>
              <w:t>)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Представление в </w:t>
            </w:r>
            <w:r w:rsidR="00507D52">
              <w:rPr>
                <w:color w:val="000000"/>
                <w:sz w:val="24"/>
                <w:szCs w:val="24"/>
              </w:rPr>
              <w:t>Казначейский отдел</w:t>
            </w:r>
            <w:r w:rsidR="006513F3">
              <w:rPr>
                <w:color w:val="000000"/>
                <w:sz w:val="24"/>
                <w:szCs w:val="24"/>
              </w:rPr>
              <w:t>а</w:t>
            </w:r>
            <w:r w:rsidRPr="00235F9E">
              <w:rPr>
                <w:color w:val="000000"/>
                <w:sz w:val="24"/>
                <w:szCs w:val="24"/>
              </w:rPr>
              <w:t xml:space="preserve"> уведомления об уточнении операций клиента</w:t>
            </w:r>
            <w:r w:rsidR="004F3EDF">
              <w:rPr>
                <w:color w:val="000000"/>
                <w:sz w:val="24"/>
                <w:szCs w:val="24"/>
              </w:rPr>
              <w:t>, платежного поручения (</w:t>
            </w:r>
            <w:proofErr w:type="spellStart"/>
            <w:r w:rsidR="004F3EDF">
              <w:rPr>
                <w:color w:val="000000"/>
                <w:sz w:val="24"/>
                <w:szCs w:val="24"/>
              </w:rPr>
              <w:t>внебанковское</w:t>
            </w:r>
            <w:proofErr w:type="spellEnd"/>
            <w:r w:rsidR="004F3EDF">
              <w:rPr>
                <w:color w:val="000000"/>
                <w:sz w:val="24"/>
                <w:szCs w:val="24"/>
              </w:rPr>
              <w:t>)</w:t>
            </w:r>
            <w:r w:rsidRPr="00235F9E">
              <w:rPr>
                <w:color w:val="000000"/>
                <w:sz w:val="24"/>
                <w:szCs w:val="24"/>
              </w:rPr>
              <w:t xml:space="preserve"> на бумажных носителях или</w:t>
            </w:r>
          </w:p>
          <w:p w:rsidR="007E0A1B" w:rsidRPr="00235F9E" w:rsidRDefault="007E0A1B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 электронном виде с ЭП руководителя и главного бухгалтера (иных уполномоченных руководителем лиц, включенных в карточку образцов подписей) бюджетного  учреждения</w:t>
            </w:r>
          </w:p>
          <w:p w:rsidR="007E0A1B" w:rsidRPr="00235F9E" w:rsidRDefault="007E0A1B" w:rsidP="005340EC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Бюджетное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670A44" w:rsidRDefault="007E0A1B" w:rsidP="00A5093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>Уведомление</w:t>
            </w:r>
          </w:p>
          <w:p w:rsidR="007E0A1B" w:rsidRPr="00670A44" w:rsidRDefault="007E0A1B" w:rsidP="00A5093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об уточнении операций</w:t>
            </w:r>
          </w:p>
          <w:p w:rsidR="007E0A1B" w:rsidRPr="00670A44" w:rsidRDefault="007E0A1B" w:rsidP="00A5093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клиента по форме согласно приложению № 25 к Порядку открытия и ведения лицевых счетов </w:t>
            </w:r>
            <w:r w:rsidR="00670A44">
              <w:rPr>
                <w:color w:val="000000" w:themeColor="text1"/>
                <w:sz w:val="24"/>
                <w:szCs w:val="24"/>
              </w:rPr>
              <w:t>Ф</w:t>
            </w:r>
            <w:r w:rsidRPr="00670A44">
              <w:rPr>
                <w:color w:val="000000" w:themeColor="text1"/>
                <w:sz w:val="24"/>
                <w:szCs w:val="24"/>
              </w:rPr>
              <w:t xml:space="preserve">инансовым управлением </w:t>
            </w:r>
            <w:r w:rsidR="00670A44">
              <w:rPr>
                <w:color w:val="000000" w:themeColor="text1"/>
                <w:sz w:val="24"/>
                <w:szCs w:val="24"/>
              </w:rPr>
              <w:t>А</w:t>
            </w:r>
            <w:r w:rsidRPr="00670A44">
              <w:rPr>
                <w:color w:val="000000" w:themeColor="text1"/>
                <w:sz w:val="24"/>
                <w:szCs w:val="24"/>
              </w:rPr>
              <w:t xml:space="preserve">дминистрации муниципального образования </w:t>
            </w:r>
            <w:r w:rsidR="00542921"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507D52">
              <w:rPr>
                <w:color w:val="000000" w:themeColor="text1"/>
                <w:sz w:val="24"/>
                <w:szCs w:val="24"/>
              </w:rPr>
              <w:t xml:space="preserve">муниципальный округ» </w:t>
            </w:r>
            <w:r w:rsidRPr="00670A44">
              <w:rPr>
                <w:color w:val="000000" w:themeColor="text1"/>
                <w:sz w:val="24"/>
                <w:szCs w:val="24"/>
              </w:rPr>
              <w:t>Смоленской области,</w:t>
            </w:r>
            <w:r w:rsidRPr="00670A44">
              <w:rPr>
                <w:color w:val="000000" w:themeColor="text1"/>
                <w:szCs w:val="28"/>
              </w:rPr>
              <w:t xml:space="preserve"> </w:t>
            </w:r>
            <w:r w:rsidRPr="00670A44">
              <w:rPr>
                <w:color w:val="000000" w:themeColor="text1"/>
                <w:sz w:val="24"/>
                <w:szCs w:val="24"/>
              </w:rPr>
              <w:t xml:space="preserve">утвержденного приказом Финансового управления </w:t>
            </w:r>
            <w:r w:rsidR="00670A44">
              <w:rPr>
                <w:color w:val="000000" w:themeColor="text1"/>
                <w:sz w:val="24"/>
                <w:szCs w:val="24"/>
              </w:rPr>
              <w:t>А</w:t>
            </w:r>
            <w:r w:rsidRPr="00670A44">
              <w:rPr>
                <w:color w:val="000000" w:themeColor="text1"/>
                <w:sz w:val="24"/>
                <w:szCs w:val="24"/>
              </w:rPr>
              <w:t>дминистрации муниципального образования</w:t>
            </w:r>
            <w:r w:rsidR="00670A4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2921">
              <w:rPr>
                <w:color w:val="000000" w:themeColor="text1"/>
                <w:sz w:val="24"/>
                <w:szCs w:val="24"/>
              </w:rPr>
              <w:t xml:space="preserve">«Ельнинский </w:t>
            </w:r>
            <w:r w:rsidR="00507D52">
              <w:rPr>
                <w:color w:val="000000" w:themeColor="text1"/>
                <w:sz w:val="24"/>
                <w:szCs w:val="24"/>
              </w:rPr>
              <w:t xml:space="preserve">муниципальный округ» </w:t>
            </w:r>
            <w:r w:rsidRPr="00670A44">
              <w:rPr>
                <w:color w:val="000000" w:themeColor="text1"/>
                <w:sz w:val="24"/>
                <w:szCs w:val="24"/>
              </w:rPr>
              <w:t xml:space="preserve">Смоленской области от </w:t>
            </w:r>
            <w:r w:rsidR="00542921">
              <w:rPr>
                <w:sz w:val="24"/>
                <w:szCs w:val="24"/>
              </w:rPr>
              <w:t>17</w:t>
            </w:r>
            <w:r w:rsidR="00521B6F" w:rsidRPr="00521B6F">
              <w:rPr>
                <w:sz w:val="24"/>
                <w:szCs w:val="24"/>
              </w:rPr>
              <w:t>.01.2025г.</w:t>
            </w:r>
            <w:r w:rsidRPr="00521B6F">
              <w:rPr>
                <w:sz w:val="24"/>
                <w:szCs w:val="24"/>
              </w:rPr>
              <w:t xml:space="preserve"> № </w:t>
            </w:r>
            <w:r w:rsidR="00542921">
              <w:rPr>
                <w:sz w:val="24"/>
                <w:szCs w:val="24"/>
              </w:rPr>
              <w:t>3</w:t>
            </w:r>
          </w:p>
          <w:p w:rsidR="007E0A1B" w:rsidRPr="00670A44" w:rsidRDefault="007E0A1B" w:rsidP="00A5093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>(далее – соответственно Порядок открытия и ведения лицевых счетов, Уведомление об уточнении операций клиента)</w:t>
            </w:r>
            <w:r w:rsidR="004F3EDF">
              <w:rPr>
                <w:color w:val="000000" w:themeColor="text1"/>
                <w:sz w:val="24"/>
                <w:szCs w:val="24"/>
              </w:rPr>
              <w:t>, платежное поручение (</w:t>
            </w:r>
            <w:proofErr w:type="spellStart"/>
            <w:r w:rsidR="004F3EDF">
              <w:rPr>
                <w:color w:val="000000" w:themeColor="text1"/>
                <w:sz w:val="24"/>
                <w:szCs w:val="24"/>
              </w:rPr>
              <w:t>внебанковское</w:t>
            </w:r>
            <w:proofErr w:type="spellEnd"/>
            <w:r w:rsidR="004F3ED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7E0A1B" w:rsidRPr="00E30AD3" w:rsidTr="005F282B">
        <w:trPr>
          <w:trHeight w:val="66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3</w:t>
            </w:r>
            <w:r w:rsidR="00381043">
              <w:rPr>
                <w:color w:val="000000"/>
                <w:sz w:val="24"/>
                <w:szCs w:val="24"/>
              </w:rPr>
              <w:t>6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Формирование в ПК уведомления об уточнении операций клиента</w:t>
            </w:r>
            <w:r w:rsidR="004F3EDF">
              <w:rPr>
                <w:color w:val="000000"/>
                <w:sz w:val="24"/>
                <w:szCs w:val="24"/>
              </w:rPr>
              <w:t>, платежного поручения (</w:t>
            </w:r>
            <w:proofErr w:type="spellStart"/>
            <w:r w:rsidR="004F3EDF">
              <w:rPr>
                <w:color w:val="000000"/>
                <w:sz w:val="24"/>
                <w:szCs w:val="24"/>
              </w:rPr>
              <w:t>внебанковское</w:t>
            </w:r>
            <w:proofErr w:type="spellEnd"/>
            <w:r w:rsidR="004F3EDF">
              <w:rPr>
                <w:color w:val="000000"/>
                <w:sz w:val="24"/>
                <w:szCs w:val="24"/>
              </w:rPr>
              <w:t>)</w:t>
            </w:r>
            <w:r w:rsidRPr="00235F9E">
              <w:rPr>
                <w:color w:val="000000"/>
                <w:sz w:val="24"/>
                <w:szCs w:val="24"/>
              </w:rPr>
              <w:t xml:space="preserve"> по </w:t>
            </w:r>
            <w:r w:rsidRPr="00235F9E">
              <w:rPr>
                <w:sz w:val="24"/>
                <w:szCs w:val="24"/>
              </w:rPr>
              <w:t>перечислениям</w:t>
            </w:r>
            <w:r w:rsidRPr="00235F9E">
              <w:rPr>
                <w:color w:val="000000"/>
                <w:sz w:val="24"/>
                <w:szCs w:val="24"/>
              </w:rPr>
              <w:t xml:space="preserve"> в случае ошибочного указания бюджетным учреждением в платежном документе кодов видов расходов, кодов дополнительной детализации, </w:t>
            </w:r>
            <w:r w:rsidRPr="00235F9E">
              <w:rPr>
                <w:sz w:val="24"/>
                <w:szCs w:val="24"/>
              </w:rPr>
              <w:t>кодов субсидии.</w:t>
            </w:r>
            <w:r w:rsidRPr="00235F9E">
              <w:rPr>
                <w:color w:val="000000"/>
                <w:sz w:val="24"/>
                <w:szCs w:val="24"/>
              </w:rPr>
              <w:t xml:space="preserve">  </w:t>
            </w:r>
          </w:p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Представление в </w:t>
            </w:r>
            <w:r w:rsidR="008E2F57">
              <w:rPr>
                <w:color w:val="000000"/>
                <w:sz w:val="24"/>
                <w:szCs w:val="24"/>
              </w:rPr>
              <w:t>к</w:t>
            </w:r>
            <w:r w:rsidR="00507D52">
              <w:rPr>
                <w:color w:val="000000"/>
                <w:sz w:val="24"/>
                <w:szCs w:val="24"/>
              </w:rPr>
              <w:t>азначейский отдел</w:t>
            </w:r>
            <w:r w:rsidRPr="00235F9E">
              <w:rPr>
                <w:color w:val="000000"/>
                <w:sz w:val="24"/>
                <w:szCs w:val="24"/>
              </w:rPr>
              <w:t xml:space="preserve"> уведомления об уточнении операций клиента на бумажных носителях или</w:t>
            </w:r>
          </w:p>
          <w:p w:rsidR="007E0A1B" w:rsidRPr="00235F9E" w:rsidRDefault="007E0A1B" w:rsidP="005340EC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 электронном виде с ЭП руководителя и главного бухгалтера (иных уполномоченных руководителем лиц, включенных в карточку образцов подписей) бюджетного учреждения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Бюджетное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Уведомление</w:t>
            </w:r>
          </w:p>
          <w:p w:rsidR="007E0A1B" w:rsidRPr="00235F9E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об уточнении     операций </w:t>
            </w:r>
          </w:p>
          <w:p w:rsidR="007E0A1B" w:rsidRPr="00235F9E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клиента</w:t>
            </w:r>
            <w:r w:rsidR="00BA778D">
              <w:rPr>
                <w:color w:val="000000"/>
                <w:sz w:val="24"/>
                <w:szCs w:val="24"/>
              </w:rPr>
              <w:t>,</w:t>
            </w:r>
            <w:r w:rsidR="004F3EDF">
              <w:rPr>
                <w:color w:val="000000"/>
                <w:sz w:val="24"/>
                <w:szCs w:val="24"/>
              </w:rPr>
              <w:t xml:space="preserve"> платежное поручение (</w:t>
            </w:r>
            <w:proofErr w:type="spellStart"/>
            <w:r w:rsidR="004F3EDF">
              <w:rPr>
                <w:color w:val="000000"/>
                <w:sz w:val="24"/>
                <w:szCs w:val="24"/>
              </w:rPr>
              <w:t>внебанковское</w:t>
            </w:r>
            <w:proofErr w:type="spellEnd"/>
            <w:r w:rsidR="004F3E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C8357B" w:rsidRDefault="007E0A1B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3</w:t>
            </w:r>
            <w:r w:rsidR="00381043">
              <w:rPr>
                <w:color w:val="000000"/>
                <w:sz w:val="24"/>
                <w:szCs w:val="24"/>
              </w:rPr>
              <w:t>7</w:t>
            </w:r>
            <w:r w:rsidRPr="00C835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C8357B" w:rsidRDefault="007E0A1B" w:rsidP="005340EC">
            <w:pPr>
              <w:tabs>
                <w:tab w:val="left" w:pos="156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Проверка в ПК уведомления об уточнении операций</w:t>
            </w:r>
            <w:r w:rsidR="004F3EDF">
              <w:rPr>
                <w:color w:val="000000"/>
                <w:sz w:val="24"/>
                <w:szCs w:val="24"/>
              </w:rPr>
              <w:t>, платежного поручения (внебанковское)</w:t>
            </w:r>
            <w:r w:rsidRPr="00C8357B">
              <w:rPr>
                <w:color w:val="000000"/>
                <w:sz w:val="24"/>
                <w:szCs w:val="24"/>
              </w:rPr>
              <w:t xml:space="preserve"> клиента,</w:t>
            </w:r>
          </w:p>
          <w:p w:rsidR="007E0A1B" w:rsidRPr="00C8357B" w:rsidRDefault="007E0A1B" w:rsidP="005340EC">
            <w:pPr>
              <w:tabs>
                <w:tab w:val="left" w:pos="156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проставление ответственным исполнителем аналитических признаков «Проверено», «Забракован» с указанием причины </w:t>
            </w:r>
            <w:proofErr w:type="spellStart"/>
            <w:r w:rsidRPr="00C8357B">
              <w:rPr>
                <w:color w:val="000000"/>
                <w:sz w:val="24"/>
                <w:szCs w:val="24"/>
              </w:rPr>
              <w:t>забраковки</w:t>
            </w:r>
            <w:proofErr w:type="spellEnd"/>
            <w:r w:rsidRPr="00C8357B">
              <w:rPr>
                <w:color w:val="000000"/>
                <w:sz w:val="24"/>
                <w:szCs w:val="24"/>
              </w:rPr>
              <w:t xml:space="preserve"> и подтверждение путем проставления даты проводки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C8357B" w:rsidRDefault="004A1806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C8357B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Не позднее рабочего дня, следующего за днем представления в Финансовое управление бюджетным учреждением уведомления </w:t>
            </w:r>
          </w:p>
          <w:p w:rsidR="007E0A1B" w:rsidRPr="00C8357B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об уточнении операций</w:t>
            </w:r>
          </w:p>
          <w:p w:rsidR="007E0A1B" w:rsidRPr="00C8357B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 клиента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C8357B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Уведомление </w:t>
            </w:r>
          </w:p>
          <w:p w:rsidR="007E0A1B" w:rsidRPr="00C8357B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об уточнении операций</w:t>
            </w:r>
          </w:p>
          <w:p w:rsidR="007E0A1B" w:rsidRPr="00C8357B" w:rsidRDefault="007E0A1B" w:rsidP="00A5093E">
            <w:pPr>
              <w:pStyle w:val="a3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 клиента </w:t>
            </w:r>
          </w:p>
        </w:tc>
      </w:tr>
      <w:tr w:rsidR="007E0A1B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381043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7E0A1B"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Отражение операций на лицевых счетах бюджетных учреждений (отдельных лицевых счетах бюджетных учреждений) на основании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 xml:space="preserve">и проведенных УФК по Смоленской области платежных документов </w:t>
            </w:r>
          </w:p>
          <w:p w:rsidR="007E0A1B" w:rsidRPr="00235F9E" w:rsidRDefault="007E0A1B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 автоматизированном режиме </w:t>
            </w:r>
          </w:p>
          <w:p w:rsidR="007E0A1B" w:rsidRPr="00235F9E" w:rsidRDefault="007E0A1B" w:rsidP="00A5093E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A1B" w:rsidRDefault="007E0A1B" w:rsidP="00A5093E">
            <w:pPr>
              <w:ind w:firstLine="72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 день обработки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>отделом бухгалтерского учета и отчетности</w:t>
            </w:r>
          </w:p>
          <w:p w:rsidR="007E0A1B" w:rsidRPr="00235F9E" w:rsidRDefault="007E0A1B" w:rsidP="00A5093E">
            <w:pPr>
              <w:ind w:firstLine="72"/>
              <w:jc w:val="both"/>
              <w:rPr>
                <w:color w:val="000000"/>
                <w:sz w:val="24"/>
                <w:szCs w:val="24"/>
              </w:rPr>
            </w:pPr>
          </w:p>
          <w:p w:rsidR="007E0A1B" w:rsidRPr="00235F9E" w:rsidRDefault="007E0A1B" w:rsidP="00A5093E">
            <w:pPr>
              <w:ind w:firstLine="72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A1B" w:rsidRPr="00235F9E" w:rsidRDefault="007E0A1B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Лицевые счета бюджетных учреждений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381043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="004C678D"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Формирование выписок из лицевых счетов бюджетных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>учреждений, (отдельных лицевых счетов бюджетных учреждений) (далее – выписки) в соответствии с Порядком открытия и ведения лицевых счетов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C678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Отдел казначейского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ind w:firstLine="72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Не позднее рабочего дня,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следующего за днем обработки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>отделом бухгалтерского учета и отчетности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Лицевые счета бюджетных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4</w:t>
            </w:r>
            <w:r w:rsidR="00381043">
              <w:rPr>
                <w:color w:val="000000"/>
                <w:sz w:val="24"/>
                <w:szCs w:val="24"/>
              </w:rPr>
              <w:t>0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Проверка выписок на бумажном носителе и (или) в электронном виде на корректность их формирования, полноту и правильность отражения операций по поступлениям и перечислениям, возврату поступлений и восстановлению </w:t>
            </w:r>
            <w:r w:rsidRPr="003457DE">
              <w:rPr>
                <w:color w:val="000000"/>
                <w:sz w:val="24"/>
                <w:szCs w:val="24"/>
              </w:rPr>
              <w:t>перечислений. Проставление в ПК аналитического признака «Проверено» ответственным работником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C678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Не позднее рабочего дня, следующего за днем обработки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>отделом бухгалтерского учета и отчетности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Выписки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форме согласно приложениям </w:t>
            </w:r>
          </w:p>
          <w:p w:rsidR="004C678D" w:rsidRPr="00521B6F" w:rsidRDefault="004C678D" w:rsidP="00A5093E">
            <w:pPr>
              <w:jc w:val="both"/>
              <w:rPr>
                <w:sz w:val="24"/>
                <w:szCs w:val="24"/>
              </w:rPr>
            </w:pPr>
            <w:r w:rsidRPr="00521B6F">
              <w:rPr>
                <w:sz w:val="24"/>
                <w:szCs w:val="24"/>
              </w:rPr>
              <w:t xml:space="preserve">№  23-24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Порядка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счетов, другие документы к выписке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4</w:t>
            </w:r>
            <w:r w:rsidR="00381043">
              <w:rPr>
                <w:color w:val="000000"/>
                <w:sz w:val="24"/>
                <w:szCs w:val="24"/>
              </w:rPr>
              <w:t>1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i/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Оформление проверенных выписок в электронном виде ЭП </w:t>
            </w:r>
            <w:r>
              <w:rPr>
                <w:color w:val="000000"/>
                <w:sz w:val="24"/>
                <w:szCs w:val="24"/>
              </w:rPr>
              <w:t>работника казначейского отдела</w:t>
            </w:r>
            <w:r w:rsidRPr="00235F9E">
              <w:rPr>
                <w:color w:val="000000"/>
                <w:sz w:val="24"/>
                <w:szCs w:val="24"/>
              </w:rPr>
              <w:t xml:space="preserve"> и отправка их в электронном виде бюджетным учреждениям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A180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Отправк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235F9E">
              <w:rPr>
                <w:color w:val="000000"/>
                <w:sz w:val="24"/>
                <w:szCs w:val="24"/>
              </w:rPr>
              <w:t xml:space="preserve"> в автоматизированном режиме после проставления ЭП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Выписки по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форме согласно приложениям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№ 23-24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счетов, другие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документы к выписке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4</w:t>
            </w:r>
            <w:r w:rsidR="00381043">
              <w:rPr>
                <w:color w:val="000000"/>
                <w:sz w:val="24"/>
                <w:szCs w:val="24"/>
              </w:rPr>
              <w:t>2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Печать на бумажном носителе выписок, платежных поручений, других документов к выписке; проставление штампа Финансового управления «Проведено» с указанием даты и подписи ответственного лица (в случае отсутствия технической возможности их отправки 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C678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Не позднее рабочего дня, следующего за днем обработки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>отделом бухгалтерского учета и отчетности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lastRenderedPageBreak/>
              <w:t>и отражения операций на лицевых счетах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Выписки по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форме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согласно приложениям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№23-24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открытия и ведения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счетов, другие документы к выписке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>4</w:t>
            </w:r>
            <w:r w:rsidR="00381043">
              <w:rPr>
                <w:color w:val="000000"/>
                <w:sz w:val="24"/>
                <w:szCs w:val="24"/>
              </w:rPr>
              <w:t>3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Выдача клиентам выписок из лицевых счетов бюджетных учреждений (отдельных лицевых счетов бюджетных учреждений) на бумажном носителе (в случае отсутствия технической возможности их отправки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C678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Не позднее рабочего дня, следующего за днем обработки выписок о движении средств на </w:t>
            </w:r>
            <w:r w:rsidRPr="00235F9E">
              <w:rPr>
                <w:sz w:val="24"/>
                <w:szCs w:val="24"/>
              </w:rPr>
              <w:t xml:space="preserve">казначейском счете Финансового управления </w:t>
            </w:r>
            <w:r w:rsidRPr="00235F9E">
              <w:rPr>
                <w:color w:val="000000"/>
                <w:sz w:val="24"/>
                <w:szCs w:val="24"/>
              </w:rPr>
              <w:t>отделом бухгалтерского учета и отчетности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Выписки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форме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согласно приложениям </w:t>
            </w:r>
          </w:p>
          <w:p w:rsidR="004C678D" w:rsidRPr="00521B6F" w:rsidRDefault="004C678D" w:rsidP="00A5093E">
            <w:pPr>
              <w:jc w:val="both"/>
              <w:rPr>
                <w:sz w:val="24"/>
                <w:szCs w:val="24"/>
              </w:rPr>
            </w:pPr>
            <w:r w:rsidRPr="00521B6F">
              <w:rPr>
                <w:sz w:val="24"/>
                <w:szCs w:val="24"/>
              </w:rPr>
              <w:t xml:space="preserve">№23-24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счетов,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другие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документы к выписке 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381043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3457DE">
              <w:rPr>
                <w:color w:val="000000"/>
                <w:sz w:val="24"/>
                <w:szCs w:val="24"/>
              </w:rPr>
              <w:t>44</w:t>
            </w:r>
            <w:r w:rsidR="004C678D" w:rsidRPr="003457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B6B67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Формирование в ПК оборотной ведомости по лицевым счетам по учету средств бюджетных учреждений (отдельным лицевым счетам) бюджетных учреждений. Оформление подписью на бумажном носителе начальника (ответственного работника) отдела </w:t>
            </w:r>
            <w:r w:rsidR="005B6B67" w:rsidRPr="00C8357B">
              <w:rPr>
                <w:color w:val="000000"/>
                <w:sz w:val="24"/>
                <w:szCs w:val="24"/>
              </w:rPr>
              <w:t xml:space="preserve">   бухгалтерского учета и 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B6B6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Отдел  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BB3E67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  <w:bookmarkStart w:id="0" w:name="_GoBack"/>
            <w:bookmarkEnd w:id="0"/>
          </w:p>
          <w:p w:rsidR="004C678D" w:rsidRPr="00C8357B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86EF8">
              <w:rPr>
                <w:color w:val="000000"/>
                <w:sz w:val="24"/>
                <w:szCs w:val="24"/>
              </w:rPr>
              <w:t>Оборотная ведомость по лицевым счетам клиентов по форме согласно приложению №2 к Регламенту исполнения сводной бюджетной росписи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4</w:t>
            </w:r>
            <w:r w:rsidR="00381043">
              <w:rPr>
                <w:color w:val="000000"/>
                <w:sz w:val="24"/>
                <w:szCs w:val="24"/>
              </w:rPr>
              <w:t>5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sz w:val="24"/>
                <w:szCs w:val="24"/>
              </w:rPr>
            </w:pPr>
            <w:proofErr w:type="gramStart"/>
            <w:r w:rsidRPr="00235F9E">
              <w:rPr>
                <w:color w:val="000000"/>
                <w:sz w:val="24"/>
                <w:szCs w:val="24"/>
              </w:rPr>
              <w:t xml:space="preserve">Прием выписки из лицевого счета бюджетного  учреждения (отдельного лицевого счета бюджетного учреждения), проверка подлинности и корректности ЭП </w:t>
            </w:r>
            <w:r w:rsidRPr="00235F9E">
              <w:rPr>
                <w:sz w:val="24"/>
                <w:szCs w:val="24"/>
              </w:rPr>
              <w:t>и сохранение их на магнитный или иной носитель информации для печати и дальнейшего хранения</w:t>
            </w:r>
            <w:r w:rsidRPr="00235F9E">
              <w:rPr>
                <w:color w:val="000000"/>
                <w:sz w:val="24"/>
                <w:szCs w:val="24"/>
              </w:rPr>
              <w:t>,</w:t>
            </w:r>
            <w:r w:rsidRPr="00235F9E">
              <w:rPr>
                <w:sz w:val="24"/>
                <w:szCs w:val="24"/>
              </w:rPr>
              <w:t xml:space="preserve"> или получение выписки из лицевого счета бюджетного  учреждения (отдельного лицевого счета бюджетного  учреждения в ПК</w:t>
            </w:r>
            <w:proofErr w:type="gramEnd"/>
          </w:p>
          <w:p w:rsidR="004C678D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  <w:p w:rsidR="004C678D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  <w:p w:rsidR="004C678D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В день получения выписки из лицевого счета бюджетного   учреждения (отдельного лицевого счета бюджетного учреждения) с приложениями в электронном виде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Выписки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форме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согласно приложениям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№ 23-24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счетов,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другие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документы к выписке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4</w:t>
            </w:r>
            <w:r w:rsidR="00381043">
              <w:rPr>
                <w:color w:val="000000"/>
                <w:sz w:val="24"/>
                <w:szCs w:val="24"/>
              </w:rPr>
              <w:t>6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Отражение операций в бухгалтерском учете на основании выписки из лицевого счета бюджетного учреждения (отдельного лицевого счета бюджетного учреждения)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Ежедневно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670A44" w:rsidRDefault="004C678D" w:rsidP="00A5093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>Выписки по</w:t>
            </w:r>
          </w:p>
          <w:p w:rsidR="004C678D" w:rsidRPr="00670A44" w:rsidRDefault="004C678D" w:rsidP="00A5093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форме </w:t>
            </w:r>
          </w:p>
          <w:p w:rsidR="004C678D" w:rsidRPr="00670A44" w:rsidRDefault="004C678D" w:rsidP="00A5093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согласно приложениям 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№ 23-24 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>Порядка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открытия и </w:t>
            </w:r>
            <w:r w:rsidRPr="00670A44">
              <w:rPr>
                <w:color w:val="000000" w:themeColor="text1"/>
                <w:sz w:val="24"/>
                <w:szCs w:val="24"/>
              </w:rPr>
              <w:lastRenderedPageBreak/>
              <w:t>ведения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лицевых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счетов,</w:t>
            </w:r>
          </w:p>
          <w:p w:rsidR="004C678D" w:rsidRPr="00670A44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 xml:space="preserve"> другие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670A44">
              <w:rPr>
                <w:color w:val="000000" w:themeColor="text1"/>
                <w:sz w:val="24"/>
                <w:szCs w:val="24"/>
              </w:rPr>
              <w:t>документы к выписке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lastRenderedPageBreak/>
              <w:t>4</w:t>
            </w:r>
            <w:r w:rsidR="00381043">
              <w:rPr>
                <w:color w:val="000000"/>
                <w:sz w:val="24"/>
                <w:szCs w:val="24"/>
              </w:rPr>
              <w:t>7</w:t>
            </w:r>
            <w:r w:rsidRPr="00C835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Отражение операций в бюджетном учете Финансового 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Отдел   бухгалтерского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Регистры бухгалтерского учета, предусмотренны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8357B">
              <w:rPr>
                <w:color w:val="000000"/>
                <w:sz w:val="24"/>
                <w:szCs w:val="24"/>
              </w:rPr>
              <w:t xml:space="preserve"> </w:t>
            </w:r>
          </w:p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инструкцией</w:t>
            </w:r>
          </w:p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 по </w:t>
            </w:r>
          </w:p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бюджетному учету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381043" w:rsidP="006B018B">
            <w:pPr>
              <w:snapToGrid w:val="0"/>
              <w:ind w:left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4C678D" w:rsidRPr="00C835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Закрытие операционного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Отдел автоматизированных систем управления бюджетным процессом </w:t>
            </w:r>
            <w:r>
              <w:rPr>
                <w:color w:val="000000"/>
                <w:sz w:val="24"/>
                <w:szCs w:val="24"/>
              </w:rPr>
              <w:t>Министерства</w:t>
            </w:r>
            <w:r w:rsidRPr="00C8357B">
              <w:rPr>
                <w:color w:val="000000"/>
                <w:sz w:val="24"/>
                <w:szCs w:val="24"/>
              </w:rPr>
              <w:t xml:space="preserve"> финансов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На 3-й рабочий день после проведения операций в 9 ч. 00 мин.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381043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4C678D"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Формирование отчетов о состоянии лицевого счета бюджетного учреждения (отдельного лицевого счета бюджетного учреждения) на первое число месяца, следующего за отчетным, нарастающим итогом с начала финансового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5B6B67" w:rsidP="00FF1E6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Не позднее третьего рабочего дня </w:t>
            </w:r>
            <w:r w:rsidRPr="00235F9E">
              <w:rPr>
                <w:color w:val="000000"/>
                <w:sz w:val="24"/>
                <w:szCs w:val="24"/>
              </w:rPr>
              <w:t xml:space="preserve">месяца, следующего за 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Отчет 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состоянии лицевого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счета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форме согласно приложениям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№ 10-11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 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381043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4C678D"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Проверка сформированных отчетов о состоянии лицевого счета бюджетного учреждения (отдельного лицевого счета бюджетного учреждения) на полноту и правильность отражения операций по </w:t>
            </w:r>
            <w:r w:rsidRPr="00235F9E">
              <w:rPr>
                <w:sz w:val="24"/>
                <w:szCs w:val="24"/>
              </w:rPr>
              <w:t>поступлениям и перечислениям</w:t>
            </w:r>
            <w:r w:rsidRPr="00235F9E">
              <w:rPr>
                <w:color w:val="000000"/>
                <w:sz w:val="24"/>
                <w:szCs w:val="24"/>
              </w:rPr>
              <w:t>, возвратов поступлений и восстановлению перечислений. Проставление в ПК аналитического признака «Проверено» ответственным работником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5B6B67" w:rsidP="00FF1E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Не позднее третьего рабочего дня </w:t>
            </w:r>
            <w:r w:rsidRPr="00235F9E">
              <w:rPr>
                <w:color w:val="000000"/>
                <w:sz w:val="24"/>
                <w:szCs w:val="24"/>
              </w:rPr>
              <w:t xml:space="preserve">месяца, следующего за 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Отчет 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состоянии лицевого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счета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форме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согласно приложениям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№10-11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 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5</w:t>
            </w:r>
            <w:r w:rsidR="00381043">
              <w:rPr>
                <w:color w:val="000000"/>
                <w:sz w:val="24"/>
                <w:szCs w:val="24"/>
              </w:rPr>
              <w:t>1</w:t>
            </w:r>
            <w:r w:rsidRPr="00235F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Оформление проверенных отчетов о состоянии лицевого счета бюджетного учреждения (отдельного лицевого счета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бюджетного  учреждения) в электронном виде  ЭП </w:t>
            </w:r>
            <w:r>
              <w:rPr>
                <w:color w:val="000000"/>
                <w:sz w:val="24"/>
                <w:szCs w:val="24"/>
              </w:rPr>
              <w:t>работника казначейского отдела</w:t>
            </w:r>
            <w:r w:rsidRPr="00235F9E">
              <w:rPr>
                <w:color w:val="000000"/>
                <w:sz w:val="24"/>
                <w:szCs w:val="24"/>
              </w:rPr>
              <w:t xml:space="preserve"> и отправка их в электронном виде бюджетным  учреждениям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5B6B67" w:rsidP="00A50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Отдел казначейского исполнения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  <w:r w:rsidR="004C678D">
              <w:rPr>
                <w:color w:val="000000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Отправка в автоматизированном режиме после </w:t>
            </w: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проставления ЭП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Отчет 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состоянии лицевого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счета по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lastRenderedPageBreak/>
              <w:t xml:space="preserve">форме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согласно приложениям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№ 10-11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381043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3457DE">
              <w:rPr>
                <w:color w:val="000000"/>
                <w:sz w:val="24"/>
                <w:szCs w:val="24"/>
              </w:rPr>
              <w:lastRenderedPageBreak/>
              <w:t>52</w:t>
            </w:r>
            <w:r w:rsidR="004C678D" w:rsidRPr="003457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Печать отчета о состоянии лицевого счета бюджетного  учреждения (отдельного лицевого счета бюджетного  учреждения) на бумажном носителе, оформление его подписью ответственного работника и выдача его на бумажном носителе бюджетному  учреждению</w:t>
            </w:r>
          </w:p>
          <w:p w:rsidR="004C678D" w:rsidRPr="00235F9E" w:rsidRDefault="004C678D" w:rsidP="005340EC">
            <w:pPr>
              <w:pStyle w:val="a3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(в случае отсутствия технической возможности его получения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5B6B67" w:rsidP="00FF1E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  <w:r w:rsidR="004C678D">
              <w:rPr>
                <w:color w:val="000000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Не позднее третьего рабочего дня </w:t>
            </w:r>
            <w:r w:rsidRPr="00235F9E">
              <w:rPr>
                <w:color w:val="000000"/>
                <w:sz w:val="24"/>
                <w:szCs w:val="24"/>
              </w:rPr>
              <w:t xml:space="preserve">месяца, следующего за </w:t>
            </w:r>
            <w:proofErr w:type="gramStart"/>
            <w:r w:rsidRPr="00235F9E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Отчет о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состоянии лицевого 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счета по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форме</w:t>
            </w:r>
          </w:p>
          <w:p w:rsidR="004C678D" w:rsidRPr="00235F9E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 согласно приложениям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№ 10-11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Порядка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открытия и ведения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лицевых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 xml:space="preserve">счетов </w:t>
            </w:r>
          </w:p>
          <w:p w:rsidR="004C678D" w:rsidRPr="00235F9E" w:rsidRDefault="004C678D" w:rsidP="00A5093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5</w:t>
            </w:r>
            <w:r w:rsidR="00381043">
              <w:rPr>
                <w:color w:val="000000"/>
                <w:sz w:val="24"/>
                <w:szCs w:val="24"/>
              </w:rPr>
              <w:t>3</w:t>
            </w:r>
            <w:r w:rsidRPr="00C835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340E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Ведение справочника бюджетных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FF1E64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Справочник бюджетных учреждений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5</w:t>
            </w:r>
            <w:r w:rsidR="00381043">
              <w:rPr>
                <w:color w:val="000000"/>
                <w:sz w:val="24"/>
                <w:szCs w:val="24"/>
              </w:rPr>
              <w:t>4</w:t>
            </w:r>
            <w:r w:rsidRPr="00C835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5340EC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 xml:space="preserve">Ведение справочника лицевых счетов в ПК </w:t>
            </w:r>
          </w:p>
          <w:p w:rsidR="004C678D" w:rsidRPr="00C8357B" w:rsidRDefault="004C678D" w:rsidP="005340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4A180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C8357B" w:rsidRDefault="004C678D" w:rsidP="00A509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8357B">
              <w:rPr>
                <w:color w:val="000000"/>
                <w:sz w:val="24"/>
                <w:szCs w:val="24"/>
              </w:rPr>
              <w:t>Справочник лицевых счетов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5</w:t>
            </w:r>
            <w:r w:rsidR="0038104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Представление  в Финансовое управление  сведений по просроченной задолженности по расходам на оплату труда и (или) уплату страховых взносов по обязательному социальному страхованию на выплаты по оплате труда работников и иные выплаты работникам, источником финансового </w:t>
            </w:r>
            <w:proofErr w:type="gramStart"/>
            <w:r w:rsidRPr="00235F9E">
              <w:rPr>
                <w:sz w:val="24"/>
                <w:szCs w:val="24"/>
              </w:rPr>
              <w:t>обеспечения</w:t>
            </w:r>
            <w:proofErr w:type="gramEnd"/>
            <w:r w:rsidRPr="00235F9E">
              <w:rPr>
                <w:sz w:val="24"/>
                <w:szCs w:val="24"/>
              </w:rPr>
              <w:t xml:space="preserve"> деятельности которых являются средства  бюджета по состоянию на 1-е число каждого квартала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До 17 числа месяца, следующего за отчетным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 Сведения по кредиторской задолженности учреждений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5</w:t>
            </w:r>
            <w:r w:rsidR="0038104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Проверка сведений по просроченной задолженности по расходам на оплату труда и (или) уплату страховых взносов по обязательному социальному страхованию на выплаты по </w:t>
            </w:r>
            <w:r w:rsidRPr="00235F9E">
              <w:rPr>
                <w:sz w:val="24"/>
                <w:szCs w:val="24"/>
              </w:rPr>
              <w:lastRenderedPageBreak/>
              <w:t xml:space="preserve">оплате труда работников и иные выплаты работникам, источником финансового </w:t>
            </w:r>
            <w:proofErr w:type="gramStart"/>
            <w:r w:rsidRPr="00235F9E">
              <w:rPr>
                <w:sz w:val="24"/>
                <w:szCs w:val="24"/>
              </w:rPr>
              <w:t>обеспечения</w:t>
            </w:r>
            <w:proofErr w:type="gramEnd"/>
            <w:r w:rsidRPr="00235F9E">
              <w:rPr>
                <w:sz w:val="24"/>
                <w:szCs w:val="24"/>
              </w:rPr>
              <w:t xml:space="preserve"> деятельности которых являются средства 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lastRenderedPageBreak/>
              <w:t>Отдел бюджетного учета и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В течение 3 рабочих дней после их представления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Сведения по кредиторской задолженности учреждений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6B018B">
            <w:pPr>
              <w:snapToGrid w:val="0"/>
              <w:ind w:left="426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lastRenderedPageBreak/>
              <w:t>5</w:t>
            </w:r>
            <w:r w:rsidR="00381043">
              <w:rPr>
                <w:sz w:val="24"/>
                <w:szCs w:val="24"/>
              </w:rPr>
              <w:t>7.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5340EC">
            <w:pPr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казначейский отдел</w:t>
            </w:r>
          </w:p>
          <w:p w:rsidR="004C678D" w:rsidRPr="00507D52" w:rsidRDefault="004C678D" w:rsidP="00534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 xml:space="preserve"> информации и документов для включения информации в реестр участников бюджетного процесса, а также юридических лиц, не являющихся участниками бюджетного процесса (далее – сводный реестр) в соответствии с приказом Финансового управления </w:t>
            </w:r>
            <w:r w:rsidRPr="00521B6F">
              <w:rPr>
                <w:sz w:val="24"/>
                <w:szCs w:val="24"/>
              </w:rPr>
              <w:t>от 31.01.2025г. № 26</w:t>
            </w:r>
            <w:r w:rsidRPr="00507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>Перечень информации (реквизитов) об организации – юридическом лице по форме согласно приложениям   № 2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РФ от 23.12.2014  № 163н (далее – Порядок 163н).</w:t>
            </w:r>
          </w:p>
          <w:p w:rsidR="004C678D" w:rsidRDefault="004C678D" w:rsidP="00A5093E">
            <w:pPr>
              <w:jc w:val="both"/>
              <w:rPr>
                <w:sz w:val="24"/>
                <w:szCs w:val="24"/>
              </w:rPr>
            </w:pPr>
            <w:r w:rsidRPr="00507D52">
              <w:rPr>
                <w:sz w:val="24"/>
                <w:szCs w:val="24"/>
              </w:rPr>
              <w:t xml:space="preserve">Согласие на обработку персональных данных по форме согласно приложению к приказу Финансового управления </w:t>
            </w:r>
            <w:proofErr w:type="gramStart"/>
            <w:r w:rsidRPr="00507D52">
              <w:rPr>
                <w:sz w:val="24"/>
                <w:szCs w:val="24"/>
              </w:rPr>
              <w:t>от</w:t>
            </w:r>
            <w:proofErr w:type="gramEnd"/>
            <w:r w:rsidRPr="00507D52">
              <w:rPr>
                <w:sz w:val="24"/>
                <w:szCs w:val="24"/>
              </w:rPr>
              <w:t xml:space="preserve"> </w:t>
            </w:r>
          </w:p>
          <w:p w:rsidR="004C678D" w:rsidRPr="00521B6F" w:rsidRDefault="004C678D" w:rsidP="00A50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21B6F">
              <w:rPr>
                <w:sz w:val="24"/>
                <w:szCs w:val="24"/>
              </w:rPr>
              <w:t>.01.2025г. №</w:t>
            </w:r>
            <w:r>
              <w:rPr>
                <w:sz w:val="24"/>
                <w:szCs w:val="24"/>
              </w:rPr>
              <w:t>5</w:t>
            </w:r>
          </w:p>
          <w:p w:rsidR="004C678D" w:rsidRPr="00521B6F" w:rsidRDefault="004C678D" w:rsidP="00A5093E">
            <w:pPr>
              <w:jc w:val="both"/>
              <w:rPr>
                <w:sz w:val="24"/>
                <w:szCs w:val="24"/>
              </w:rPr>
            </w:pPr>
          </w:p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</w:p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</w:p>
          <w:p w:rsidR="004C678D" w:rsidRPr="00507D52" w:rsidRDefault="004C678D" w:rsidP="00A5093E">
            <w:pPr>
              <w:jc w:val="both"/>
              <w:rPr>
                <w:sz w:val="24"/>
                <w:szCs w:val="24"/>
              </w:rPr>
            </w:pP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381043" w:rsidP="006B018B">
            <w:pPr>
              <w:snapToGri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  <w:r w:rsidR="004C678D" w:rsidRPr="00507D5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5340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7D52">
              <w:rPr>
                <w:color w:val="000000" w:themeColor="text1"/>
                <w:sz w:val="24"/>
                <w:szCs w:val="24"/>
              </w:rPr>
              <w:t>Проверка представленных информации и документов для включения информации в сводный реестр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507D52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7D52">
              <w:rPr>
                <w:color w:val="000000" w:themeColor="text1"/>
                <w:sz w:val="24"/>
                <w:szCs w:val="24"/>
              </w:rPr>
              <w:t>В течение 5 рабочих дней после их представления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521B6F" w:rsidRDefault="004C678D" w:rsidP="00A5093E">
            <w:pPr>
              <w:jc w:val="both"/>
              <w:rPr>
                <w:sz w:val="24"/>
                <w:szCs w:val="24"/>
              </w:rPr>
            </w:pPr>
            <w:r w:rsidRPr="00507D52">
              <w:rPr>
                <w:color w:val="000000" w:themeColor="text1"/>
                <w:sz w:val="24"/>
                <w:szCs w:val="24"/>
              </w:rPr>
              <w:t xml:space="preserve">Перечень информации (реквизитов) об организации – юридическом лице по форме согласно приложениям   № 2 к </w:t>
            </w:r>
            <w:r w:rsidRPr="00521B6F">
              <w:rPr>
                <w:sz w:val="24"/>
                <w:szCs w:val="24"/>
              </w:rPr>
              <w:t>Порядку  163н.</w:t>
            </w:r>
          </w:p>
          <w:p w:rsidR="004C678D" w:rsidRPr="00507D52" w:rsidRDefault="004C678D" w:rsidP="00A509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7D52">
              <w:rPr>
                <w:color w:val="000000" w:themeColor="text1"/>
                <w:sz w:val="24"/>
                <w:szCs w:val="24"/>
              </w:rPr>
              <w:t xml:space="preserve">Согласие на </w:t>
            </w:r>
            <w:r w:rsidRPr="00507D52">
              <w:rPr>
                <w:color w:val="000000" w:themeColor="text1"/>
                <w:sz w:val="24"/>
                <w:szCs w:val="24"/>
              </w:rPr>
              <w:lastRenderedPageBreak/>
              <w:t xml:space="preserve">обработку персональных данных по форме согласно приложению к приказу Финансового управления от </w:t>
            </w:r>
            <w:r>
              <w:rPr>
                <w:color w:val="000000" w:themeColor="text1"/>
                <w:sz w:val="24"/>
                <w:szCs w:val="24"/>
              </w:rPr>
              <w:t>17.01.2025г.</w:t>
            </w:r>
            <w:r w:rsidRPr="00507D52">
              <w:rPr>
                <w:color w:val="FF0000"/>
                <w:sz w:val="24"/>
                <w:szCs w:val="24"/>
              </w:rPr>
              <w:t xml:space="preserve"> </w:t>
            </w:r>
            <w:r w:rsidRPr="00521B6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</w:tr>
      <w:tr w:rsidR="004C678D" w:rsidRPr="00E30AD3" w:rsidTr="005F282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381043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</w:t>
            </w:r>
            <w:r w:rsidR="004C67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в Единой интегрированной системе управления общественными финансами «Электронный бюджет» в соответствии с Порядком 163н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4A180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В течение текущего финансового года – по мере необходимости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Заявка на включение (изменение) информации об организации в </w:t>
            </w:r>
            <w:r w:rsidRPr="00235F9E">
              <w:rPr>
                <w:sz w:val="24"/>
                <w:szCs w:val="24"/>
                <w:lang w:val="en-US"/>
              </w:rPr>
              <w:t>c</w:t>
            </w:r>
            <w:r w:rsidRPr="00235F9E">
              <w:rPr>
                <w:sz w:val="24"/>
                <w:szCs w:val="24"/>
              </w:rPr>
              <w:t>водный реестр реестре в Единой интегрированной системе управления общественными финансами «Электронный бюджет»</w:t>
            </w:r>
          </w:p>
        </w:tc>
      </w:tr>
      <w:tr w:rsidR="004C678D" w:rsidRPr="00E30AD3" w:rsidTr="005340EC">
        <w:trPr>
          <w:trHeight w:val="41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6B018B">
            <w:pPr>
              <w:snapToGrid w:val="0"/>
              <w:ind w:left="426"/>
              <w:rPr>
                <w:color w:val="000000"/>
                <w:sz w:val="24"/>
                <w:szCs w:val="24"/>
              </w:rPr>
            </w:pPr>
            <w:r w:rsidRPr="00235F9E">
              <w:rPr>
                <w:color w:val="000000"/>
                <w:sz w:val="24"/>
                <w:szCs w:val="24"/>
              </w:rPr>
              <w:t>6</w:t>
            </w:r>
            <w:r w:rsidR="0038104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534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Исполнение судебных актов, решений налогового органа о взыскании налога, сбора, страхового взноса, пеней и штрафов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>Бюджетные учреждения.</w:t>
            </w:r>
          </w:p>
          <w:p w:rsidR="004C678D" w:rsidRPr="00235F9E" w:rsidRDefault="004C678D" w:rsidP="004A180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казначейского исполнения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По мере поступления исполнительных документов, решений налогового органа в сроки, определенные      ч. 20 ст. 30  Федерального закона от </w:t>
            </w:r>
            <w:r w:rsidRPr="00521B6F">
              <w:rPr>
                <w:sz w:val="24"/>
                <w:szCs w:val="24"/>
              </w:rPr>
              <w:t>08.05.2010 № 83-ФЗ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8D" w:rsidRPr="00235F9E" w:rsidRDefault="004C678D" w:rsidP="00A5093E">
            <w:pPr>
              <w:jc w:val="both"/>
              <w:rPr>
                <w:sz w:val="24"/>
                <w:szCs w:val="24"/>
              </w:rPr>
            </w:pPr>
            <w:r w:rsidRPr="00235F9E">
              <w:rPr>
                <w:sz w:val="24"/>
                <w:szCs w:val="24"/>
              </w:rPr>
              <w:t xml:space="preserve">Исполнительные документы, решения налогового органа о взыскании налога, сбора, страхового взноса, пеней и штрафов и другие документы в соответствии с Федеральным законом от </w:t>
            </w:r>
            <w:r w:rsidRPr="00521B6F">
              <w:rPr>
                <w:sz w:val="24"/>
                <w:szCs w:val="24"/>
              </w:rPr>
              <w:t>08.05.2010 № 83-ФЗ</w:t>
            </w:r>
            <w:r w:rsidRPr="00235F9E">
              <w:rPr>
                <w:sz w:val="24"/>
                <w:szCs w:val="24"/>
              </w:rPr>
              <w:t xml:space="preserve"> </w:t>
            </w:r>
          </w:p>
        </w:tc>
      </w:tr>
    </w:tbl>
    <w:p w:rsidR="007E0A1B" w:rsidRPr="00E30AD3" w:rsidRDefault="007E0A1B" w:rsidP="007E0A1B">
      <w:pPr>
        <w:jc w:val="both"/>
        <w:rPr>
          <w:color w:val="000000"/>
        </w:rPr>
      </w:pPr>
    </w:p>
    <w:p w:rsidR="00955198" w:rsidRDefault="00955198" w:rsidP="007E0A1B">
      <w:pPr>
        <w:ind w:left="-426" w:firstLine="426"/>
        <w:jc w:val="both"/>
      </w:pPr>
    </w:p>
    <w:sectPr w:rsidR="00955198" w:rsidSect="00E6122B">
      <w:headerReference w:type="even" r:id="rId9"/>
      <w:headerReference w:type="default" r:id="rId10"/>
      <w:pgSz w:w="11906" w:h="16838"/>
      <w:pgMar w:top="899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7D" w:rsidRDefault="005B5B7D">
      <w:r>
        <w:separator/>
      </w:r>
    </w:p>
  </w:endnote>
  <w:endnote w:type="continuationSeparator" w:id="0">
    <w:p w:rsidR="005B5B7D" w:rsidRDefault="005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7D" w:rsidRDefault="005B5B7D">
      <w:r>
        <w:separator/>
      </w:r>
    </w:p>
  </w:footnote>
  <w:footnote w:type="continuationSeparator" w:id="0">
    <w:p w:rsidR="005B5B7D" w:rsidRDefault="005B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43" w:rsidRDefault="00381043" w:rsidP="004E3E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043" w:rsidRDefault="003810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43" w:rsidRDefault="00381043" w:rsidP="004E3E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E67">
      <w:rPr>
        <w:rStyle w:val="a7"/>
        <w:noProof/>
      </w:rPr>
      <w:t>17</w:t>
    </w:r>
    <w:r>
      <w:rPr>
        <w:rStyle w:val="a7"/>
      </w:rPr>
      <w:fldChar w:fldCharType="end"/>
    </w:r>
  </w:p>
  <w:p w:rsidR="00381043" w:rsidRDefault="003810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AF7"/>
    <w:multiLevelType w:val="hybridMultilevel"/>
    <w:tmpl w:val="A1B62A6E"/>
    <w:lvl w:ilvl="0" w:tplc="3CCE3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93F6C"/>
    <w:multiLevelType w:val="hybridMultilevel"/>
    <w:tmpl w:val="A09AA32C"/>
    <w:lvl w:ilvl="0" w:tplc="00000002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9B368A"/>
    <w:multiLevelType w:val="hybridMultilevel"/>
    <w:tmpl w:val="B868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60D3"/>
    <w:multiLevelType w:val="hybridMultilevel"/>
    <w:tmpl w:val="B87CEBF6"/>
    <w:lvl w:ilvl="0" w:tplc="B76C48D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24E639B2"/>
    <w:multiLevelType w:val="multilevel"/>
    <w:tmpl w:val="AB0A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1DA"/>
    <w:multiLevelType w:val="hybridMultilevel"/>
    <w:tmpl w:val="73E6A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8F5FCD"/>
    <w:multiLevelType w:val="hybridMultilevel"/>
    <w:tmpl w:val="6A083B00"/>
    <w:lvl w:ilvl="0" w:tplc="421E03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51AF5C16"/>
    <w:multiLevelType w:val="hybridMultilevel"/>
    <w:tmpl w:val="C276CB1A"/>
    <w:lvl w:ilvl="0" w:tplc="3D80BEC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5C683ADB"/>
    <w:multiLevelType w:val="hybridMultilevel"/>
    <w:tmpl w:val="DDCEACC4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>
    <w:nsid w:val="6C70428F"/>
    <w:multiLevelType w:val="hybridMultilevel"/>
    <w:tmpl w:val="D6B8DACA"/>
    <w:lvl w:ilvl="0" w:tplc="492EC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B13C4"/>
    <w:multiLevelType w:val="multilevel"/>
    <w:tmpl w:val="27F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44631"/>
    <w:multiLevelType w:val="hybridMultilevel"/>
    <w:tmpl w:val="2C42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C"/>
    <w:rsid w:val="000052ED"/>
    <w:rsid w:val="000068A1"/>
    <w:rsid w:val="000077BE"/>
    <w:rsid w:val="00007E47"/>
    <w:rsid w:val="00010C46"/>
    <w:rsid w:val="0001590B"/>
    <w:rsid w:val="00021086"/>
    <w:rsid w:val="0002495B"/>
    <w:rsid w:val="00025B0B"/>
    <w:rsid w:val="00026E6A"/>
    <w:rsid w:val="00031A26"/>
    <w:rsid w:val="00031C54"/>
    <w:rsid w:val="00032246"/>
    <w:rsid w:val="00033B71"/>
    <w:rsid w:val="000412C6"/>
    <w:rsid w:val="00041F42"/>
    <w:rsid w:val="00053DC0"/>
    <w:rsid w:val="00055B77"/>
    <w:rsid w:val="00055C8F"/>
    <w:rsid w:val="00056CDB"/>
    <w:rsid w:val="000578E8"/>
    <w:rsid w:val="00060AF7"/>
    <w:rsid w:val="0006369B"/>
    <w:rsid w:val="000644A4"/>
    <w:rsid w:val="000662E7"/>
    <w:rsid w:val="0007005A"/>
    <w:rsid w:val="00072343"/>
    <w:rsid w:val="0009362B"/>
    <w:rsid w:val="00097A39"/>
    <w:rsid w:val="00097B6D"/>
    <w:rsid w:val="000A2C48"/>
    <w:rsid w:val="000A3C06"/>
    <w:rsid w:val="000A3DF9"/>
    <w:rsid w:val="000A6856"/>
    <w:rsid w:val="000A686D"/>
    <w:rsid w:val="000A6D2C"/>
    <w:rsid w:val="000A6F0E"/>
    <w:rsid w:val="000B2126"/>
    <w:rsid w:val="000B270A"/>
    <w:rsid w:val="000B36F0"/>
    <w:rsid w:val="000B4842"/>
    <w:rsid w:val="000B5FF9"/>
    <w:rsid w:val="000B7832"/>
    <w:rsid w:val="000C01D5"/>
    <w:rsid w:val="000C022D"/>
    <w:rsid w:val="000C07C0"/>
    <w:rsid w:val="000C0DBD"/>
    <w:rsid w:val="000C2297"/>
    <w:rsid w:val="000C4004"/>
    <w:rsid w:val="000C54C8"/>
    <w:rsid w:val="000C5C2F"/>
    <w:rsid w:val="000C68B5"/>
    <w:rsid w:val="000C6E9D"/>
    <w:rsid w:val="000D4497"/>
    <w:rsid w:val="000D4DC3"/>
    <w:rsid w:val="000E2EE3"/>
    <w:rsid w:val="0010479F"/>
    <w:rsid w:val="001053E1"/>
    <w:rsid w:val="001061A0"/>
    <w:rsid w:val="00106BCD"/>
    <w:rsid w:val="00111BA3"/>
    <w:rsid w:val="00113A4F"/>
    <w:rsid w:val="00116120"/>
    <w:rsid w:val="00116401"/>
    <w:rsid w:val="00117017"/>
    <w:rsid w:val="00123D5D"/>
    <w:rsid w:val="00136319"/>
    <w:rsid w:val="0013701F"/>
    <w:rsid w:val="00140EF5"/>
    <w:rsid w:val="0014174A"/>
    <w:rsid w:val="001438FB"/>
    <w:rsid w:val="00143A9F"/>
    <w:rsid w:val="00145675"/>
    <w:rsid w:val="00146140"/>
    <w:rsid w:val="001540EC"/>
    <w:rsid w:val="00155DEB"/>
    <w:rsid w:val="00157EAC"/>
    <w:rsid w:val="00160C89"/>
    <w:rsid w:val="00160D0E"/>
    <w:rsid w:val="0016164B"/>
    <w:rsid w:val="001621E3"/>
    <w:rsid w:val="001624F5"/>
    <w:rsid w:val="0016497D"/>
    <w:rsid w:val="00166201"/>
    <w:rsid w:val="00166ACF"/>
    <w:rsid w:val="00167459"/>
    <w:rsid w:val="0017039D"/>
    <w:rsid w:val="00171065"/>
    <w:rsid w:val="00171CEB"/>
    <w:rsid w:val="00172B30"/>
    <w:rsid w:val="00174973"/>
    <w:rsid w:val="00176B9A"/>
    <w:rsid w:val="00177B1D"/>
    <w:rsid w:val="00177D67"/>
    <w:rsid w:val="0018024D"/>
    <w:rsid w:val="00182A95"/>
    <w:rsid w:val="00193453"/>
    <w:rsid w:val="00196B4D"/>
    <w:rsid w:val="001A1381"/>
    <w:rsid w:val="001A2262"/>
    <w:rsid w:val="001A5676"/>
    <w:rsid w:val="001B025F"/>
    <w:rsid w:val="001B1F1D"/>
    <w:rsid w:val="001B5C73"/>
    <w:rsid w:val="001B7177"/>
    <w:rsid w:val="001C0EF4"/>
    <w:rsid w:val="001C15AD"/>
    <w:rsid w:val="001D01A0"/>
    <w:rsid w:val="001D07D6"/>
    <w:rsid w:val="001D0E81"/>
    <w:rsid w:val="001D3F33"/>
    <w:rsid w:val="001D779C"/>
    <w:rsid w:val="001D7F99"/>
    <w:rsid w:val="001E03DA"/>
    <w:rsid w:val="001E2146"/>
    <w:rsid w:val="001E42CF"/>
    <w:rsid w:val="001E5D68"/>
    <w:rsid w:val="001F1777"/>
    <w:rsid w:val="00202BAC"/>
    <w:rsid w:val="00202E2E"/>
    <w:rsid w:val="0021114F"/>
    <w:rsid w:val="00212A42"/>
    <w:rsid w:val="0021380C"/>
    <w:rsid w:val="00216402"/>
    <w:rsid w:val="00224DD5"/>
    <w:rsid w:val="00231FE7"/>
    <w:rsid w:val="00237D83"/>
    <w:rsid w:val="00240C23"/>
    <w:rsid w:val="0024246F"/>
    <w:rsid w:val="00245F3A"/>
    <w:rsid w:val="00247029"/>
    <w:rsid w:val="002509BA"/>
    <w:rsid w:val="002526E7"/>
    <w:rsid w:val="00252C6A"/>
    <w:rsid w:val="00257679"/>
    <w:rsid w:val="00262B7A"/>
    <w:rsid w:val="002654BA"/>
    <w:rsid w:val="00266A48"/>
    <w:rsid w:val="00267D94"/>
    <w:rsid w:val="002715A6"/>
    <w:rsid w:val="00272546"/>
    <w:rsid w:val="002727B7"/>
    <w:rsid w:val="00272901"/>
    <w:rsid w:val="00272B4A"/>
    <w:rsid w:val="0027564E"/>
    <w:rsid w:val="0027568C"/>
    <w:rsid w:val="00276A3E"/>
    <w:rsid w:val="00280963"/>
    <w:rsid w:val="00281369"/>
    <w:rsid w:val="00282992"/>
    <w:rsid w:val="002831B5"/>
    <w:rsid w:val="002852B5"/>
    <w:rsid w:val="002853BA"/>
    <w:rsid w:val="0028543B"/>
    <w:rsid w:val="002855DB"/>
    <w:rsid w:val="002857B6"/>
    <w:rsid w:val="002862DD"/>
    <w:rsid w:val="00291963"/>
    <w:rsid w:val="00291E1C"/>
    <w:rsid w:val="002920E2"/>
    <w:rsid w:val="0029339B"/>
    <w:rsid w:val="00294930"/>
    <w:rsid w:val="002B0879"/>
    <w:rsid w:val="002B1EA6"/>
    <w:rsid w:val="002B25AE"/>
    <w:rsid w:val="002B6684"/>
    <w:rsid w:val="002B6912"/>
    <w:rsid w:val="002B6D8C"/>
    <w:rsid w:val="002C0B7E"/>
    <w:rsid w:val="002C1FB4"/>
    <w:rsid w:val="002C4D07"/>
    <w:rsid w:val="002D109B"/>
    <w:rsid w:val="002D3EB7"/>
    <w:rsid w:val="002D3FE8"/>
    <w:rsid w:val="002D46CB"/>
    <w:rsid w:val="002D6D35"/>
    <w:rsid w:val="002D7AEA"/>
    <w:rsid w:val="002E051A"/>
    <w:rsid w:val="002E6B7B"/>
    <w:rsid w:val="002E76E2"/>
    <w:rsid w:val="002E7878"/>
    <w:rsid w:val="002F72EC"/>
    <w:rsid w:val="0030014C"/>
    <w:rsid w:val="00302E93"/>
    <w:rsid w:val="00302F1E"/>
    <w:rsid w:val="00303880"/>
    <w:rsid w:val="00305E87"/>
    <w:rsid w:val="0030675D"/>
    <w:rsid w:val="00306BC6"/>
    <w:rsid w:val="00306DC4"/>
    <w:rsid w:val="00312671"/>
    <w:rsid w:val="00314C21"/>
    <w:rsid w:val="00314E5B"/>
    <w:rsid w:val="0032109E"/>
    <w:rsid w:val="003212C5"/>
    <w:rsid w:val="003243AC"/>
    <w:rsid w:val="00326E22"/>
    <w:rsid w:val="00332B20"/>
    <w:rsid w:val="003412D5"/>
    <w:rsid w:val="003457DE"/>
    <w:rsid w:val="003460F5"/>
    <w:rsid w:val="0035072D"/>
    <w:rsid w:val="00350F38"/>
    <w:rsid w:val="0035261D"/>
    <w:rsid w:val="00353AEF"/>
    <w:rsid w:val="00355737"/>
    <w:rsid w:val="00356C0F"/>
    <w:rsid w:val="003579FE"/>
    <w:rsid w:val="003615B1"/>
    <w:rsid w:val="003623B7"/>
    <w:rsid w:val="00364BD8"/>
    <w:rsid w:val="00365E77"/>
    <w:rsid w:val="003664AB"/>
    <w:rsid w:val="00367F35"/>
    <w:rsid w:val="00370EC6"/>
    <w:rsid w:val="003736C4"/>
    <w:rsid w:val="00374403"/>
    <w:rsid w:val="003750F7"/>
    <w:rsid w:val="00376D09"/>
    <w:rsid w:val="00380204"/>
    <w:rsid w:val="00381043"/>
    <w:rsid w:val="003812EE"/>
    <w:rsid w:val="00383716"/>
    <w:rsid w:val="00390359"/>
    <w:rsid w:val="00391B00"/>
    <w:rsid w:val="00394E1C"/>
    <w:rsid w:val="003952F5"/>
    <w:rsid w:val="003A0B69"/>
    <w:rsid w:val="003A1881"/>
    <w:rsid w:val="003A2D32"/>
    <w:rsid w:val="003A3570"/>
    <w:rsid w:val="003A3AD1"/>
    <w:rsid w:val="003A3E44"/>
    <w:rsid w:val="003A5321"/>
    <w:rsid w:val="003A66FF"/>
    <w:rsid w:val="003A6704"/>
    <w:rsid w:val="003B0240"/>
    <w:rsid w:val="003B052D"/>
    <w:rsid w:val="003B1E57"/>
    <w:rsid w:val="003B2433"/>
    <w:rsid w:val="003B3735"/>
    <w:rsid w:val="003B51AC"/>
    <w:rsid w:val="003B54F4"/>
    <w:rsid w:val="003B5E4F"/>
    <w:rsid w:val="003C1F35"/>
    <w:rsid w:val="003C59D6"/>
    <w:rsid w:val="003C613D"/>
    <w:rsid w:val="003D12A3"/>
    <w:rsid w:val="003D178D"/>
    <w:rsid w:val="003D6586"/>
    <w:rsid w:val="003D6CDA"/>
    <w:rsid w:val="003E1B40"/>
    <w:rsid w:val="00403ABF"/>
    <w:rsid w:val="0040771B"/>
    <w:rsid w:val="00411FF6"/>
    <w:rsid w:val="004134B2"/>
    <w:rsid w:val="00417502"/>
    <w:rsid w:val="004213A1"/>
    <w:rsid w:val="004245CA"/>
    <w:rsid w:val="004248C8"/>
    <w:rsid w:val="00425BC3"/>
    <w:rsid w:val="00425C13"/>
    <w:rsid w:val="00425DC3"/>
    <w:rsid w:val="00426DB6"/>
    <w:rsid w:val="00432837"/>
    <w:rsid w:val="00433EFD"/>
    <w:rsid w:val="00440F29"/>
    <w:rsid w:val="00442CD2"/>
    <w:rsid w:val="004431F8"/>
    <w:rsid w:val="00446868"/>
    <w:rsid w:val="0045129F"/>
    <w:rsid w:val="00453DD8"/>
    <w:rsid w:val="00453E31"/>
    <w:rsid w:val="0046108A"/>
    <w:rsid w:val="00462908"/>
    <w:rsid w:val="0046350F"/>
    <w:rsid w:val="0046396C"/>
    <w:rsid w:val="0046543C"/>
    <w:rsid w:val="004671C8"/>
    <w:rsid w:val="004701AA"/>
    <w:rsid w:val="00471754"/>
    <w:rsid w:val="004727EB"/>
    <w:rsid w:val="00473870"/>
    <w:rsid w:val="00474ACE"/>
    <w:rsid w:val="00480D10"/>
    <w:rsid w:val="004814B9"/>
    <w:rsid w:val="0048685D"/>
    <w:rsid w:val="0049039A"/>
    <w:rsid w:val="00491346"/>
    <w:rsid w:val="00494DCF"/>
    <w:rsid w:val="0049705A"/>
    <w:rsid w:val="004A1806"/>
    <w:rsid w:val="004A25B1"/>
    <w:rsid w:val="004A6C3F"/>
    <w:rsid w:val="004B1AA8"/>
    <w:rsid w:val="004B1B11"/>
    <w:rsid w:val="004B5B74"/>
    <w:rsid w:val="004C4D0A"/>
    <w:rsid w:val="004C5D65"/>
    <w:rsid w:val="004C64EA"/>
    <w:rsid w:val="004C678D"/>
    <w:rsid w:val="004C67DF"/>
    <w:rsid w:val="004D3EBE"/>
    <w:rsid w:val="004D64C3"/>
    <w:rsid w:val="004D76EA"/>
    <w:rsid w:val="004E3702"/>
    <w:rsid w:val="004E3E60"/>
    <w:rsid w:val="004E468E"/>
    <w:rsid w:val="004E5051"/>
    <w:rsid w:val="004E53AA"/>
    <w:rsid w:val="004E5BFF"/>
    <w:rsid w:val="004F3EDF"/>
    <w:rsid w:val="004F40D4"/>
    <w:rsid w:val="004F4390"/>
    <w:rsid w:val="004F4F2D"/>
    <w:rsid w:val="004F6ED8"/>
    <w:rsid w:val="004F795F"/>
    <w:rsid w:val="005001A4"/>
    <w:rsid w:val="0050273C"/>
    <w:rsid w:val="005036A0"/>
    <w:rsid w:val="005038B5"/>
    <w:rsid w:val="00503EA6"/>
    <w:rsid w:val="0050658C"/>
    <w:rsid w:val="00506A72"/>
    <w:rsid w:val="00507D52"/>
    <w:rsid w:val="0051139D"/>
    <w:rsid w:val="00512364"/>
    <w:rsid w:val="00514F03"/>
    <w:rsid w:val="005159C0"/>
    <w:rsid w:val="00517D32"/>
    <w:rsid w:val="00521B6F"/>
    <w:rsid w:val="00522522"/>
    <w:rsid w:val="00527621"/>
    <w:rsid w:val="00533256"/>
    <w:rsid w:val="005340EC"/>
    <w:rsid w:val="00534DC5"/>
    <w:rsid w:val="00535529"/>
    <w:rsid w:val="005426B5"/>
    <w:rsid w:val="00542921"/>
    <w:rsid w:val="00544D08"/>
    <w:rsid w:val="00547A03"/>
    <w:rsid w:val="00547FE7"/>
    <w:rsid w:val="00550A55"/>
    <w:rsid w:val="00551113"/>
    <w:rsid w:val="00552648"/>
    <w:rsid w:val="00552715"/>
    <w:rsid w:val="00552C1D"/>
    <w:rsid w:val="0055444D"/>
    <w:rsid w:val="00562092"/>
    <w:rsid w:val="0056368A"/>
    <w:rsid w:val="00564F43"/>
    <w:rsid w:val="00565058"/>
    <w:rsid w:val="0056556C"/>
    <w:rsid w:val="0056635D"/>
    <w:rsid w:val="00566427"/>
    <w:rsid w:val="00570579"/>
    <w:rsid w:val="00570F97"/>
    <w:rsid w:val="00576251"/>
    <w:rsid w:val="005803D2"/>
    <w:rsid w:val="005819CB"/>
    <w:rsid w:val="00581D60"/>
    <w:rsid w:val="00581ED9"/>
    <w:rsid w:val="00584E69"/>
    <w:rsid w:val="005945F1"/>
    <w:rsid w:val="00595297"/>
    <w:rsid w:val="00595EE6"/>
    <w:rsid w:val="00595EF2"/>
    <w:rsid w:val="005A2DA9"/>
    <w:rsid w:val="005A54CA"/>
    <w:rsid w:val="005B174D"/>
    <w:rsid w:val="005B2ADF"/>
    <w:rsid w:val="005B4B96"/>
    <w:rsid w:val="005B555F"/>
    <w:rsid w:val="005B591F"/>
    <w:rsid w:val="005B5B74"/>
    <w:rsid w:val="005B5B7D"/>
    <w:rsid w:val="005B6B67"/>
    <w:rsid w:val="005C1570"/>
    <w:rsid w:val="005C1B24"/>
    <w:rsid w:val="005C4619"/>
    <w:rsid w:val="005C4682"/>
    <w:rsid w:val="005D0F52"/>
    <w:rsid w:val="005D1F09"/>
    <w:rsid w:val="005D2B63"/>
    <w:rsid w:val="005D371B"/>
    <w:rsid w:val="005E0706"/>
    <w:rsid w:val="005E0CB1"/>
    <w:rsid w:val="005E1AD1"/>
    <w:rsid w:val="005E3C1D"/>
    <w:rsid w:val="005E4CAC"/>
    <w:rsid w:val="005E6E8D"/>
    <w:rsid w:val="005E7225"/>
    <w:rsid w:val="005F01D2"/>
    <w:rsid w:val="005F282B"/>
    <w:rsid w:val="005F28ED"/>
    <w:rsid w:val="005F31CF"/>
    <w:rsid w:val="005F500B"/>
    <w:rsid w:val="005F7289"/>
    <w:rsid w:val="00600B41"/>
    <w:rsid w:val="0060227A"/>
    <w:rsid w:val="006038EF"/>
    <w:rsid w:val="00603CC2"/>
    <w:rsid w:val="0060508A"/>
    <w:rsid w:val="0060707F"/>
    <w:rsid w:val="0060775C"/>
    <w:rsid w:val="0061223F"/>
    <w:rsid w:val="00612671"/>
    <w:rsid w:val="006143F0"/>
    <w:rsid w:val="00620B34"/>
    <w:rsid w:val="00622A23"/>
    <w:rsid w:val="006301AD"/>
    <w:rsid w:val="00632186"/>
    <w:rsid w:val="00632541"/>
    <w:rsid w:val="00632E43"/>
    <w:rsid w:val="0063652B"/>
    <w:rsid w:val="00641A1F"/>
    <w:rsid w:val="006513F3"/>
    <w:rsid w:val="0065330B"/>
    <w:rsid w:val="00654D2A"/>
    <w:rsid w:val="006551FC"/>
    <w:rsid w:val="006566FA"/>
    <w:rsid w:val="006606F8"/>
    <w:rsid w:val="00660C1A"/>
    <w:rsid w:val="00660ED3"/>
    <w:rsid w:val="0066186E"/>
    <w:rsid w:val="00664565"/>
    <w:rsid w:val="00666D41"/>
    <w:rsid w:val="00670A44"/>
    <w:rsid w:val="00674B38"/>
    <w:rsid w:val="00676545"/>
    <w:rsid w:val="00676D2F"/>
    <w:rsid w:val="00681CAC"/>
    <w:rsid w:val="006836F7"/>
    <w:rsid w:val="00686EF8"/>
    <w:rsid w:val="0068751D"/>
    <w:rsid w:val="00695985"/>
    <w:rsid w:val="006A1D39"/>
    <w:rsid w:val="006A214B"/>
    <w:rsid w:val="006A2B72"/>
    <w:rsid w:val="006A471D"/>
    <w:rsid w:val="006A5DCF"/>
    <w:rsid w:val="006A7E9B"/>
    <w:rsid w:val="006B018B"/>
    <w:rsid w:val="006B06D7"/>
    <w:rsid w:val="006B4B8A"/>
    <w:rsid w:val="006B5FFE"/>
    <w:rsid w:val="006B795A"/>
    <w:rsid w:val="006B7B02"/>
    <w:rsid w:val="006C02E4"/>
    <w:rsid w:val="006C1C41"/>
    <w:rsid w:val="006C207E"/>
    <w:rsid w:val="006C27FB"/>
    <w:rsid w:val="006C452A"/>
    <w:rsid w:val="006C4C89"/>
    <w:rsid w:val="006C6628"/>
    <w:rsid w:val="006D2753"/>
    <w:rsid w:val="006D616D"/>
    <w:rsid w:val="006E06E4"/>
    <w:rsid w:val="006E2667"/>
    <w:rsid w:val="006E6011"/>
    <w:rsid w:val="006E7846"/>
    <w:rsid w:val="006E7E0C"/>
    <w:rsid w:val="006F0171"/>
    <w:rsid w:val="006F1BAA"/>
    <w:rsid w:val="006F1FD5"/>
    <w:rsid w:val="006F2BD2"/>
    <w:rsid w:val="006F3031"/>
    <w:rsid w:val="006F6E00"/>
    <w:rsid w:val="007012F1"/>
    <w:rsid w:val="00702F22"/>
    <w:rsid w:val="00706862"/>
    <w:rsid w:val="00707287"/>
    <w:rsid w:val="00710264"/>
    <w:rsid w:val="00714E59"/>
    <w:rsid w:val="00715040"/>
    <w:rsid w:val="00715673"/>
    <w:rsid w:val="00715C38"/>
    <w:rsid w:val="00716A36"/>
    <w:rsid w:val="0072118D"/>
    <w:rsid w:val="0072153E"/>
    <w:rsid w:val="00721BB5"/>
    <w:rsid w:val="00722EBB"/>
    <w:rsid w:val="007240BF"/>
    <w:rsid w:val="00724EBB"/>
    <w:rsid w:val="007304A0"/>
    <w:rsid w:val="00731AD3"/>
    <w:rsid w:val="007357F3"/>
    <w:rsid w:val="007357FF"/>
    <w:rsid w:val="007366A9"/>
    <w:rsid w:val="00736BB7"/>
    <w:rsid w:val="00736CB7"/>
    <w:rsid w:val="00736E57"/>
    <w:rsid w:val="007372CC"/>
    <w:rsid w:val="00750546"/>
    <w:rsid w:val="0075159E"/>
    <w:rsid w:val="0075322F"/>
    <w:rsid w:val="00757A52"/>
    <w:rsid w:val="00760A93"/>
    <w:rsid w:val="007635ED"/>
    <w:rsid w:val="00763D93"/>
    <w:rsid w:val="00764268"/>
    <w:rsid w:val="00764E1E"/>
    <w:rsid w:val="007660E3"/>
    <w:rsid w:val="0076620B"/>
    <w:rsid w:val="00770315"/>
    <w:rsid w:val="00772B8A"/>
    <w:rsid w:val="00773028"/>
    <w:rsid w:val="0077427C"/>
    <w:rsid w:val="00775739"/>
    <w:rsid w:val="00775FD0"/>
    <w:rsid w:val="00781C13"/>
    <w:rsid w:val="00783BEC"/>
    <w:rsid w:val="0078401D"/>
    <w:rsid w:val="007843A0"/>
    <w:rsid w:val="00787B6C"/>
    <w:rsid w:val="00790B1A"/>
    <w:rsid w:val="007929ED"/>
    <w:rsid w:val="00793257"/>
    <w:rsid w:val="00793A1C"/>
    <w:rsid w:val="00793F50"/>
    <w:rsid w:val="0079470A"/>
    <w:rsid w:val="0079534E"/>
    <w:rsid w:val="00796359"/>
    <w:rsid w:val="0079755F"/>
    <w:rsid w:val="007A14E8"/>
    <w:rsid w:val="007A1820"/>
    <w:rsid w:val="007A6B1A"/>
    <w:rsid w:val="007A6C4A"/>
    <w:rsid w:val="007B283F"/>
    <w:rsid w:val="007B3FCE"/>
    <w:rsid w:val="007B5DA6"/>
    <w:rsid w:val="007B72B1"/>
    <w:rsid w:val="007C189B"/>
    <w:rsid w:val="007C1AAA"/>
    <w:rsid w:val="007C53EC"/>
    <w:rsid w:val="007C5596"/>
    <w:rsid w:val="007D413C"/>
    <w:rsid w:val="007D41BB"/>
    <w:rsid w:val="007D443B"/>
    <w:rsid w:val="007D4AE8"/>
    <w:rsid w:val="007D792F"/>
    <w:rsid w:val="007E00BB"/>
    <w:rsid w:val="007E0199"/>
    <w:rsid w:val="007E0A1B"/>
    <w:rsid w:val="007E178B"/>
    <w:rsid w:val="007E265E"/>
    <w:rsid w:val="007E3498"/>
    <w:rsid w:val="007E39AA"/>
    <w:rsid w:val="007E4303"/>
    <w:rsid w:val="007F36B3"/>
    <w:rsid w:val="007F4BD8"/>
    <w:rsid w:val="008009BD"/>
    <w:rsid w:val="00801184"/>
    <w:rsid w:val="00801E1B"/>
    <w:rsid w:val="00801E4A"/>
    <w:rsid w:val="00803902"/>
    <w:rsid w:val="00805430"/>
    <w:rsid w:val="00807B74"/>
    <w:rsid w:val="00810EF7"/>
    <w:rsid w:val="00811028"/>
    <w:rsid w:val="0081150B"/>
    <w:rsid w:val="00811AC8"/>
    <w:rsid w:val="008124C3"/>
    <w:rsid w:val="00813AF8"/>
    <w:rsid w:val="00814547"/>
    <w:rsid w:val="00816593"/>
    <w:rsid w:val="0081722D"/>
    <w:rsid w:val="00821F62"/>
    <w:rsid w:val="0082247E"/>
    <w:rsid w:val="00822547"/>
    <w:rsid w:val="00822EBC"/>
    <w:rsid w:val="00822F13"/>
    <w:rsid w:val="0082520D"/>
    <w:rsid w:val="00830FBC"/>
    <w:rsid w:val="00832561"/>
    <w:rsid w:val="008331B1"/>
    <w:rsid w:val="00833A6C"/>
    <w:rsid w:val="00834EB3"/>
    <w:rsid w:val="008365BB"/>
    <w:rsid w:val="00837403"/>
    <w:rsid w:val="00837D63"/>
    <w:rsid w:val="008409C1"/>
    <w:rsid w:val="00840BF4"/>
    <w:rsid w:val="008414F0"/>
    <w:rsid w:val="008417E0"/>
    <w:rsid w:val="0084192C"/>
    <w:rsid w:val="00841BE4"/>
    <w:rsid w:val="00842493"/>
    <w:rsid w:val="00842C7F"/>
    <w:rsid w:val="00842F3D"/>
    <w:rsid w:val="00853109"/>
    <w:rsid w:val="0085638F"/>
    <w:rsid w:val="00857669"/>
    <w:rsid w:val="00860530"/>
    <w:rsid w:val="00860828"/>
    <w:rsid w:val="008619B1"/>
    <w:rsid w:val="00861BF5"/>
    <w:rsid w:val="0086442A"/>
    <w:rsid w:val="00864E64"/>
    <w:rsid w:val="00866075"/>
    <w:rsid w:val="008661C9"/>
    <w:rsid w:val="00867DC7"/>
    <w:rsid w:val="008708AE"/>
    <w:rsid w:val="008748EA"/>
    <w:rsid w:val="00875964"/>
    <w:rsid w:val="0087618C"/>
    <w:rsid w:val="008805DC"/>
    <w:rsid w:val="00880720"/>
    <w:rsid w:val="00881B3D"/>
    <w:rsid w:val="00886F27"/>
    <w:rsid w:val="00887D6F"/>
    <w:rsid w:val="00890801"/>
    <w:rsid w:val="00894AAB"/>
    <w:rsid w:val="008A188B"/>
    <w:rsid w:val="008A1EDC"/>
    <w:rsid w:val="008A2C67"/>
    <w:rsid w:val="008A2DCC"/>
    <w:rsid w:val="008A732E"/>
    <w:rsid w:val="008B0AB8"/>
    <w:rsid w:val="008B22B1"/>
    <w:rsid w:val="008B57BC"/>
    <w:rsid w:val="008C2CEA"/>
    <w:rsid w:val="008C4304"/>
    <w:rsid w:val="008C483C"/>
    <w:rsid w:val="008C776C"/>
    <w:rsid w:val="008D0662"/>
    <w:rsid w:val="008D0D6C"/>
    <w:rsid w:val="008D4700"/>
    <w:rsid w:val="008D63B8"/>
    <w:rsid w:val="008D6592"/>
    <w:rsid w:val="008E2F57"/>
    <w:rsid w:val="008E3273"/>
    <w:rsid w:val="008F076D"/>
    <w:rsid w:val="008F1A6C"/>
    <w:rsid w:val="008F2001"/>
    <w:rsid w:val="008F4CE0"/>
    <w:rsid w:val="008F6CA6"/>
    <w:rsid w:val="008F7C35"/>
    <w:rsid w:val="00903561"/>
    <w:rsid w:val="009109C0"/>
    <w:rsid w:val="00911AE8"/>
    <w:rsid w:val="00911BC4"/>
    <w:rsid w:val="00912DE2"/>
    <w:rsid w:val="00913E09"/>
    <w:rsid w:val="009141DB"/>
    <w:rsid w:val="00915578"/>
    <w:rsid w:val="009173C2"/>
    <w:rsid w:val="00917D0B"/>
    <w:rsid w:val="00921EE0"/>
    <w:rsid w:val="00923147"/>
    <w:rsid w:val="00925DF4"/>
    <w:rsid w:val="00927A53"/>
    <w:rsid w:val="0093042E"/>
    <w:rsid w:val="00932538"/>
    <w:rsid w:val="00932D58"/>
    <w:rsid w:val="00933868"/>
    <w:rsid w:val="0093392D"/>
    <w:rsid w:val="00934D10"/>
    <w:rsid w:val="00936EA0"/>
    <w:rsid w:val="00940A23"/>
    <w:rsid w:val="00941604"/>
    <w:rsid w:val="00941932"/>
    <w:rsid w:val="00941992"/>
    <w:rsid w:val="00955198"/>
    <w:rsid w:val="00955A98"/>
    <w:rsid w:val="00956B7D"/>
    <w:rsid w:val="00961950"/>
    <w:rsid w:val="00961996"/>
    <w:rsid w:val="00963193"/>
    <w:rsid w:val="00964108"/>
    <w:rsid w:val="009642E5"/>
    <w:rsid w:val="00965156"/>
    <w:rsid w:val="00970BC4"/>
    <w:rsid w:val="00971892"/>
    <w:rsid w:val="009729E9"/>
    <w:rsid w:val="009753C0"/>
    <w:rsid w:val="00983B31"/>
    <w:rsid w:val="0099188C"/>
    <w:rsid w:val="00995DF8"/>
    <w:rsid w:val="009A00B9"/>
    <w:rsid w:val="009A14E2"/>
    <w:rsid w:val="009A164C"/>
    <w:rsid w:val="009A1FA1"/>
    <w:rsid w:val="009A35A5"/>
    <w:rsid w:val="009A44F5"/>
    <w:rsid w:val="009A4EA6"/>
    <w:rsid w:val="009A6BF1"/>
    <w:rsid w:val="009A7ECE"/>
    <w:rsid w:val="009B11BF"/>
    <w:rsid w:val="009B180C"/>
    <w:rsid w:val="009B2AC7"/>
    <w:rsid w:val="009B4307"/>
    <w:rsid w:val="009B4BC5"/>
    <w:rsid w:val="009B532A"/>
    <w:rsid w:val="009B54B4"/>
    <w:rsid w:val="009B6F3D"/>
    <w:rsid w:val="009B7878"/>
    <w:rsid w:val="009C0DF7"/>
    <w:rsid w:val="009C3B3B"/>
    <w:rsid w:val="009D1849"/>
    <w:rsid w:val="009D18FA"/>
    <w:rsid w:val="009D6ADD"/>
    <w:rsid w:val="009D6B51"/>
    <w:rsid w:val="009E45F2"/>
    <w:rsid w:val="009E478B"/>
    <w:rsid w:val="009E6A8F"/>
    <w:rsid w:val="009E72C8"/>
    <w:rsid w:val="009F38CD"/>
    <w:rsid w:val="009F52C0"/>
    <w:rsid w:val="009F6177"/>
    <w:rsid w:val="00A02F08"/>
    <w:rsid w:val="00A03442"/>
    <w:rsid w:val="00A037C9"/>
    <w:rsid w:val="00A04C25"/>
    <w:rsid w:val="00A0562F"/>
    <w:rsid w:val="00A06B37"/>
    <w:rsid w:val="00A07742"/>
    <w:rsid w:val="00A07D59"/>
    <w:rsid w:val="00A10C59"/>
    <w:rsid w:val="00A12285"/>
    <w:rsid w:val="00A16B3F"/>
    <w:rsid w:val="00A17519"/>
    <w:rsid w:val="00A20D54"/>
    <w:rsid w:val="00A22A34"/>
    <w:rsid w:val="00A22CF7"/>
    <w:rsid w:val="00A23020"/>
    <w:rsid w:val="00A23D1F"/>
    <w:rsid w:val="00A2663D"/>
    <w:rsid w:val="00A270DB"/>
    <w:rsid w:val="00A2798D"/>
    <w:rsid w:val="00A30611"/>
    <w:rsid w:val="00A30AEB"/>
    <w:rsid w:val="00A338CD"/>
    <w:rsid w:val="00A40768"/>
    <w:rsid w:val="00A415A4"/>
    <w:rsid w:val="00A41629"/>
    <w:rsid w:val="00A436B7"/>
    <w:rsid w:val="00A5093E"/>
    <w:rsid w:val="00A533A5"/>
    <w:rsid w:val="00A56FC7"/>
    <w:rsid w:val="00A57AE2"/>
    <w:rsid w:val="00A61E25"/>
    <w:rsid w:val="00A63AA7"/>
    <w:rsid w:val="00A65394"/>
    <w:rsid w:val="00A65844"/>
    <w:rsid w:val="00A679F4"/>
    <w:rsid w:val="00A72A23"/>
    <w:rsid w:val="00A73836"/>
    <w:rsid w:val="00A73B72"/>
    <w:rsid w:val="00A7462F"/>
    <w:rsid w:val="00A758F4"/>
    <w:rsid w:val="00A76C04"/>
    <w:rsid w:val="00A81E2D"/>
    <w:rsid w:val="00A832CA"/>
    <w:rsid w:val="00A849C2"/>
    <w:rsid w:val="00A84C46"/>
    <w:rsid w:val="00A85622"/>
    <w:rsid w:val="00A85EDB"/>
    <w:rsid w:val="00A87281"/>
    <w:rsid w:val="00A92881"/>
    <w:rsid w:val="00A931F4"/>
    <w:rsid w:val="00A93965"/>
    <w:rsid w:val="00A958C6"/>
    <w:rsid w:val="00A96962"/>
    <w:rsid w:val="00AA0235"/>
    <w:rsid w:val="00AA4972"/>
    <w:rsid w:val="00AA5A3C"/>
    <w:rsid w:val="00AB28F0"/>
    <w:rsid w:val="00AB2CC2"/>
    <w:rsid w:val="00AB3887"/>
    <w:rsid w:val="00AB39B7"/>
    <w:rsid w:val="00AB3A01"/>
    <w:rsid w:val="00AB3D69"/>
    <w:rsid w:val="00AB3E9F"/>
    <w:rsid w:val="00AB436F"/>
    <w:rsid w:val="00AB49F8"/>
    <w:rsid w:val="00AB4AAB"/>
    <w:rsid w:val="00AB50D9"/>
    <w:rsid w:val="00AB5BA7"/>
    <w:rsid w:val="00AB5F76"/>
    <w:rsid w:val="00AB795A"/>
    <w:rsid w:val="00AC404D"/>
    <w:rsid w:val="00AC40FD"/>
    <w:rsid w:val="00AC6D1F"/>
    <w:rsid w:val="00AD0DF3"/>
    <w:rsid w:val="00AD2AA8"/>
    <w:rsid w:val="00AD650C"/>
    <w:rsid w:val="00AE5AA9"/>
    <w:rsid w:val="00AE651E"/>
    <w:rsid w:val="00AF2A64"/>
    <w:rsid w:val="00AF6B95"/>
    <w:rsid w:val="00AF7C9B"/>
    <w:rsid w:val="00B00902"/>
    <w:rsid w:val="00B00BB5"/>
    <w:rsid w:val="00B0142E"/>
    <w:rsid w:val="00B061B7"/>
    <w:rsid w:val="00B071F7"/>
    <w:rsid w:val="00B07550"/>
    <w:rsid w:val="00B12030"/>
    <w:rsid w:val="00B1311D"/>
    <w:rsid w:val="00B13552"/>
    <w:rsid w:val="00B13BF5"/>
    <w:rsid w:val="00B1436C"/>
    <w:rsid w:val="00B16542"/>
    <w:rsid w:val="00B23140"/>
    <w:rsid w:val="00B248B8"/>
    <w:rsid w:val="00B25FFB"/>
    <w:rsid w:val="00B26FDE"/>
    <w:rsid w:val="00B273CD"/>
    <w:rsid w:val="00B30CF7"/>
    <w:rsid w:val="00B30FF3"/>
    <w:rsid w:val="00B318BE"/>
    <w:rsid w:val="00B33421"/>
    <w:rsid w:val="00B35AA0"/>
    <w:rsid w:val="00B4294E"/>
    <w:rsid w:val="00B42EFB"/>
    <w:rsid w:val="00B43D5B"/>
    <w:rsid w:val="00B503CB"/>
    <w:rsid w:val="00B511D6"/>
    <w:rsid w:val="00B52548"/>
    <w:rsid w:val="00B533E2"/>
    <w:rsid w:val="00B5526C"/>
    <w:rsid w:val="00B569D4"/>
    <w:rsid w:val="00B57AC5"/>
    <w:rsid w:val="00B60B61"/>
    <w:rsid w:val="00B6103E"/>
    <w:rsid w:val="00B61321"/>
    <w:rsid w:val="00B65AA2"/>
    <w:rsid w:val="00B66B35"/>
    <w:rsid w:val="00B67E5D"/>
    <w:rsid w:val="00B67E87"/>
    <w:rsid w:val="00B704A9"/>
    <w:rsid w:val="00B73746"/>
    <w:rsid w:val="00B73DBC"/>
    <w:rsid w:val="00B7422D"/>
    <w:rsid w:val="00B748D8"/>
    <w:rsid w:val="00B74C4C"/>
    <w:rsid w:val="00B75B43"/>
    <w:rsid w:val="00B76BF6"/>
    <w:rsid w:val="00B77451"/>
    <w:rsid w:val="00B8070E"/>
    <w:rsid w:val="00B81139"/>
    <w:rsid w:val="00B8264A"/>
    <w:rsid w:val="00B82A52"/>
    <w:rsid w:val="00B8388C"/>
    <w:rsid w:val="00B87A02"/>
    <w:rsid w:val="00B929A8"/>
    <w:rsid w:val="00B93856"/>
    <w:rsid w:val="00B93F39"/>
    <w:rsid w:val="00B95F21"/>
    <w:rsid w:val="00B96356"/>
    <w:rsid w:val="00BA14DB"/>
    <w:rsid w:val="00BA3265"/>
    <w:rsid w:val="00BA410A"/>
    <w:rsid w:val="00BA44A5"/>
    <w:rsid w:val="00BA778D"/>
    <w:rsid w:val="00BB049B"/>
    <w:rsid w:val="00BB0CA2"/>
    <w:rsid w:val="00BB17F0"/>
    <w:rsid w:val="00BB33D1"/>
    <w:rsid w:val="00BB3E67"/>
    <w:rsid w:val="00BB6491"/>
    <w:rsid w:val="00BC0D2E"/>
    <w:rsid w:val="00BC2524"/>
    <w:rsid w:val="00BC4929"/>
    <w:rsid w:val="00BD14C5"/>
    <w:rsid w:val="00BD1DAB"/>
    <w:rsid w:val="00BD6311"/>
    <w:rsid w:val="00BD7509"/>
    <w:rsid w:val="00BD763A"/>
    <w:rsid w:val="00BE02A9"/>
    <w:rsid w:val="00BE189C"/>
    <w:rsid w:val="00BE2BFE"/>
    <w:rsid w:val="00BE5582"/>
    <w:rsid w:val="00BE5963"/>
    <w:rsid w:val="00BE5A51"/>
    <w:rsid w:val="00BF1114"/>
    <w:rsid w:val="00BF183C"/>
    <w:rsid w:val="00BF25AF"/>
    <w:rsid w:val="00BF2EFA"/>
    <w:rsid w:val="00C0084D"/>
    <w:rsid w:val="00C015C7"/>
    <w:rsid w:val="00C019B7"/>
    <w:rsid w:val="00C01B92"/>
    <w:rsid w:val="00C023F9"/>
    <w:rsid w:val="00C04132"/>
    <w:rsid w:val="00C05691"/>
    <w:rsid w:val="00C06507"/>
    <w:rsid w:val="00C06CFF"/>
    <w:rsid w:val="00C11458"/>
    <w:rsid w:val="00C163D5"/>
    <w:rsid w:val="00C208C6"/>
    <w:rsid w:val="00C21DDA"/>
    <w:rsid w:val="00C23A55"/>
    <w:rsid w:val="00C25972"/>
    <w:rsid w:val="00C259C9"/>
    <w:rsid w:val="00C27C72"/>
    <w:rsid w:val="00C308C8"/>
    <w:rsid w:val="00C31254"/>
    <w:rsid w:val="00C32158"/>
    <w:rsid w:val="00C33099"/>
    <w:rsid w:val="00C36547"/>
    <w:rsid w:val="00C41145"/>
    <w:rsid w:val="00C4720E"/>
    <w:rsid w:val="00C51945"/>
    <w:rsid w:val="00C56604"/>
    <w:rsid w:val="00C638B5"/>
    <w:rsid w:val="00C63C0A"/>
    <w:rsid w:val="00C66FBC"/>
    <w:rsid w:val="00C72087"/>
    <w:rsid w:val="00C726EC"/>
    <w:rsid w:val="00C74596"/>
    <w:rsid w:val="00C74B64"/>
    <w:rsid w:val="00C7772D"/>
    <w:rsid w:val="00C8083C"/>
    <w:rsid w:val="00C91B17"/>
    <w:rsid w:val="00C923CF"/>
    <w:rsid w:val="00C9494A"/>
    <w:rsid w:val="00CA4115"/>
    <w:rsid w:val="00CA707E"/>
    <w:rsid w:val="00CA79F9"/>
    <w:rsid w:val="00CB0DB4"/>
    <w:rsid w:val="00CB1B53"/>
    <w:rsid w:val="00CB5BA9"/>
    <w:rsid w:val="00CB6B1E"/>
    <w:rsid w:val="00CB7B8A"/>
    <w:rsid w:val="00CC0DEB"/>
    <w:rsid w:val="00CC2FFB"/>
    <w:rsid w:val="00CC654F"/>
    <w:rsid w:val="00CC7B24"/>
    <w:rsid w:val="00CD6E45"/>
    <w:rsid w:val="00CD7532"/>
    <w:rsid w:val="00CE141A"/>
    <w:rsid w:val="00CF017C"/>
    <w:rsid w:val="00CF1B95"/>
    <w:rsid w:val="00CF7346"/>
    <w:rsid w:val="00D02302"/>
    <w:rsid w:val="00D0240F"/>
    <w:rsid w:val="00D032BC"/>
    <w:rsid w:val="00D0748C"/>
    <w:rsid w:val="00D20C14"/>
    <w:rsid w:val="00D21C9A"/>
    <w:rsid w:val="00D2276E"/>
    <w:rsid w:val="00D231B8"/>
    <w:rsid w:val="00D24158"/>
    <w:rsid w:val="00D25C18"/>
    <w:rsid w:val="00D40602"/>
    <w:rsid w:val="00D42C76"/>
    <w:rsid w:val="00D454A3"/>
    <w:rsid w:val="00D461AE"/>
    <w:rsid w:val="00D50D2C"/>
    <w:rsid w:val="00D527AE"/>
    <w:rsid w:val="00D567C2"/>
    <w:rsid w:val="00D61569"/>
    <w:rsid w:val="00D6236F"/>
    <w:rsid w:val="00D64C24"/>
    <w:rsid w:val="00D66204"/>
    <w:rsid w:val="00D70BE1"/>
    <w:rsid w:val="00D7558B"/>
    <w:rsid w:val="00D76787"/>
    <w:rsid w:val="00D77832"/>
    <w:rsid w:val="00D80A0A"/>
    <w:rsid w:val="00D81210"/>
    <w:rsid w:val="00D85A3C"/>
    <w:rsid w:val="00D916EE"/>
    <w:rsid w:val="00D919A3"/>
    <w:rsid w:val="00D94985"/>
    <w:rsid w:val="00D96F98"/>
    <w:rsid w:val="00DA1D7F"/>
    <w:rsid w:val="00DA5488"/>
    <w:rsid w:val="00DA6A30"/>
    <w:rsid w:val="00DB0E3A"/>
    <w:rsid w:val="00DB5C95"/>
    <w:rsid w:val="00DB77FE"/>
    <w:rsid w:val="00DC0EC4"/>
    <w:rsid w:val="00DC1B89"/>
    <w:rsid w:val="00DC21BB"/>
    <w:rsid w:val="00DC2369"/>
    <w:rsid w:val="00DC3B03"/>
    <w:rsid w:val="00DC4D8F"/>
    <w:rsid w:val="00DD037C"/>
    <w:rsid w:val="00DD40AC"/>
    <w:rsid w:val="00DD51E9"/>
    <w:rsid w:val="00DD60F3"/>
    <w:rsid w:val="00DE338C"/>
    <w:rsid w:val="00DE44C4"/>
    <w:rsid w:val="00DE4A0A"/>
    <w:rsid w:val="00DE640D"/>
    <w:rsid w:val="00DE6424"/>
    <w:rsid w:val="00DE7049"/>
    <w:rsid w:val="00DE740A"/>
    <w:rsid w:val="00DF2D9F"/>
    <w:rsid w:val="00DF461A"/>
    <w:rsid w:val="00DF6217"/>
    <w:rsid w:val="00E01F83"/>
    <w:rsid w:val="00E04861"/>
    <w:rsid w:val="00E10FAC"/>
    <w:rsid w:val="00E1500D"/>
    <w:rsid w:val="00E21636"/>
    <w:rsid w:val="00E216D8"/>
    <w:rsid w:val="00E2192D"/>
    <w:rsid w:val="00E219B6"/>
    <w:rsid w:val="00E242FA"/>
    <w:rsid w:val="00E248D1"/>
    <w:rsid w:val="00E305AE"/>
    <w:rsid w:val="00E31192"/>
    <w:rsid w:val="00E34901"/>
    <w:rsid w:val="00E34F16"/>
    <w:rsid w:val="00E35CE2"/>
    <w:rsid w:val="00E3744F"/>
    <w:rsid w:val="00E41594"/>
    <w:rsid w:val="00E42C29"/>
    <w:rsid w:val="00E43457"/>
    <w:rsid w:val="00E44026"/>
    <w:rsid w:val="00E51A73"/>
    <w:rsid w:val="00E52B0A"/>
    <w:rsid w:val="00E6122B"/>
    <w:rsid w:val="00E62A52"/>
    <w:rsid w:val="00E65DD4"/>
    <w:rsid w:val="00E66C35"/>
    <w:rsid w:val="00E67141"/>
    <w:rsid w:val="00E67A67"/>
    <w:rsid w:val="00E71908"/>
    <w:rsid w:val="00E7264D"/>
    <w:rsid w:val="00E72B39"/>
    <w:rsid w:val="00E731C3"/>
    <w:rsid w:val="00E81388"/>
    <w:rsid w:val="00E83709"/>
    <w:rsid w:val="00E865A5"/>
    <w:rsid w:val="00E87B74"/>
    <w:rsid w:val="00E9035C"/>
    <w:rsid w:val="00E9174D"/>
    <w:rsid w:val="00E94BB0"/>
    <w:rsid w:val="00EA10E2"/>
    <w:rsid w:val="00EB0779"/>
    <w:rsid w:val="00EB3126"/>
    <w:rsid w:val="00EB3EB1"/>
    <w:rsid w:val="00EB3EBC"/>
    <w:rsid w:val="00EC3D92"/>
    <w:rsid w:val="00EC5CC2"/>
    <w:rsid w:val="00EC63FC"/>
    <w:rsid w:val="00ED0282"/>
    <w:rsid w:val="00ED0EC7"/>
    <w:rsid w:val="00ED2372"/>
    <w:rsid w:val="00ED50D6"/>
    <w:rsid w:val="00ED6FAF"/>
    <w:rsid w:val="00ED7A2E"/>
    <w:rsid w:val="00ED7ED7"/>
    <w:rsid w:val="00EE1B60"/>
    <w:rsid w:val="00EF32CB"/>
    <w:rsid w:val="00EF59E5"/>
    <w:rsid w:val="00EF612F"/>
    <w:rsid w:val="00F01881"/>
    <w:rsid w:val="00F01BD3"/>
    <w:rsid w:val="00F02DFA"/>
    <w:rsid w:val="00F02E65"/>
    <w:rsid w:val="00F046F8"/>
    <w:rsid w:val="00F051F2"/>
    <w:rsid w:val="00F104EB"/>
    <w:rsid w:val="00F11CCB"/>
    <w:rsid w:val="00F12003"/>
    <w:rsid w:val="00F13D72"/>
    <w:rsid w:val="00F14280"/>
    <w:rsid w:val="00F14493"/>
    <w:rsid w:val="00F146C5"/>
    <w:rsid w:val="00F15212"/>
    <w:rsid w:val="00F20C87"/>
    <w:rsid w:val="00F22F38"/>
    <w:rsid w:val="00F23809"/>
    <w:rsid w:val="00F253A7"/>
    <w:rsid w:val="00F2675B"/>
    <w:rsid w:val="00F27A1C"/>
    <w:rsid w:val="00F27AD8"/>
    <w:rsid w:val="00F30CD0"/>
    <w:rsid w:val="00F31921"/>
    <w:rsid w:val="00F324D3"/>
    <w:rsid w:val="00F33094"/>
    <w:rsid w:val="00F35684"/>
    <w:rsid w:val="00F36647"/>
    <w:rsid w:val="00F37794"/>
    <w:rsid w:val="00F40592"/>
    <w:rsid w:val="00F44A23"/>
    <w:rsid w:val="00F453B2"/>
    <w:rsid w:val="00F47420"/>
    <w:rsid w:val="00F503A2"/>
    <w:rsid w:val="00F5118D"/>
    <w:rsid w:val="00F51F50"/>
    <w:rsid w:val="00F52E41"/>
    <w:rsid w:val="00F53BC7"/>
    <w:rsid w:val="00F54E54"/>
    <w:rsid w:val="00F5514A"/>
    <w:rsid w:val="00F60DBD"/>
    <w:rsid w:val="00F64D2C"/>
    <w:rsid w:val="00F65CDC"/>
    <w:rsid w:val="00F67627"/>
    <w:rsid w:val="00F76640"/>
    <w:rsid w:val="00F847FA"/>
    <w:rsid w:val="00F85DFC"/>
    <w:rsid w:val="00F935B0"/>
    <w:rsid w:val="00F93F5F"/>
    <w:rsid w:val="00F96BF6"/>
    <w:rsid w:val="00FA0F48"/>
    <w:rsid w:val="00FA1C24"/>
    <w:rsid w:val="00FA27C0"/>
    <w:rsid w:val="00FA2BAC"/>
    <w:rsid w:val="00FA7FA8"/>
    <w:rsid w:val="00FB242B"/>
    <w:rsid w:val="00FB2F4F"/>
    <w:rsid w:val="00FC02C9"/>
    <w:rsid w:val="00FC15F1"/>
    <w:rsid w:val="00FC3628"/>
    <w:rsid w:val="00FC5F67"/>
    <w:rsid w:val="00FC68C2"/>
    <w:rsid w:val="00FC6C3E"/>
    <w:rsid w:val="00FC6D4D"/>
    <w:rsid w:val="00FC745A"/>
    <w:rsid w:val="00FC77DD"/>
    <w:rsid w:val="00FD0CAE"/>
    <w:rsid w:val="00FD5D50"/>
    <w:rsid w:val="00FE535F"/>
    <w:rsid w:val="00FE5C55"/>
    <w:rsid w:val="00FE5FA5"/>
    <w:rsid w:val="00FE6DE2"/>
    <w:rsid w:val="00FF1E64"/>
    <w:rsid w:val="00FF29B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98"/>
  </w:style>
  <w:style w:type="paragraph" w:styleId="1">
    <w:name w:val="heading 1"/>
    <w:basedOn w:val="a"/>
    <w:next w:val="a"/>
    <w:qFormat/>
    <w:rsid w:val="00955198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955198"/>
    <w:pPr>
      <w:ind w:left="6237"/>
      <w:jc w:val="both"/>
    </w:pPr>
    <w:rPr>
      <w:sz w:val="28"/>
    </w:rPr>
  </w:style>
  <w:style w:type="paragraph" w:styleId="a3">
    <w:name w:val="Body Text"/>
    <w:aliases w:val=" Знак Знак Знак, Знак Знак, Знак"/>
    <w:basedOn w:val="a"/>
    <w:link w:val="a4"/>
    <w:rsid w:val="00955198"/>
    <w:pPr>
      <w:jc w:val="both"/>
    </w:pPr>
    <w:rPr>
      <w:sz w:val="28"/>
    </w:rPr>
  </w:style>
  <w:style w:type="paragraph" w:styleId="a5">
    <w:name w:val="Body Text Indent"/>
    <w:basedOn w:val="a"/>
    <w:rsid w:val="00955198"/>
    <w:pPr>
      <w:spacing w:after="120"/>
      <w:ind w:left="283"/>
    </w:pPr>
  </w:style>
  <w:style w:type="paragraph" w:styleId="2">
    <w:name w:val="Body Text 2"/>
    <w:basedOn w:val="a"/>
    <w:rsid w:val="00955198"/>
    <w:pPr>
      <w:spacing w:after="120" w:line="480" w:lineRule="auto"/>
    </w:pPr>
  </w:style>
  <w:style w:type="paragraph" w:styleId="32">
    <w:name w:val="Body Text 3"/>
    <w:basedOn w:val="a"/>
    <w:rsid w:val="00955198"/>
    <w:pPr>
      <w:spacing w:after="120"/>
    </w:pPr>
    <w:rPr>
      <w:sz w:val="16"/>
      <w:szCs w:val="16"/>
    </w:rPr>
  </w:style>
  <w:style w:type="paragraph" w:styleId="a6">
    <w:name w:val="header"/>
    <w:basedOn w:val="a"/>
    <w:rsid w:val="009551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5198"/>
  </w:style>
  <w:style w:type="table" w:styleId="a8">
    <w:name w:val="Table Grid"/>
    <w:basedOn w:val="a1"/>
    <w:rsid w:val="0095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5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55198"/>
  </w:style>
  <w:style w:type="paragraph" w:customStyle="1" w:styleId="ConsPlusTitle">
    <w:name w:val="ConsPlusTitle"/>
    <w:rsid w:val="009551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551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footer"/>
    <w:basedOn w:val="a"/>
    <w:rsid w:val="0095519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6B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aliases w:val=" Знак Знак Знак Знак, Знак Знак Знак1, Знак Знак1"/>
    <w:link w:val="a3"/>
    <w:rsid w:val="0056368A"/>
    <w:rPr>
      <w:sz w:val="28"/>
      <w:lang w:val="ru-RU" w:eastAsia="ru-RU" w:bidi="ar-SA"/>
    </w:rPr>
  </w:style>
  <w:style w:type="paragraph" w:customStyle="1" w:styleId="ab">
    <w:name w:val="Знак"/>
    <w:basedOn w:val="a"/>
    <w:rsid w:val="00ED7ED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A0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A0B69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98"/>
  </w:style>
  <w:style w:type="paragraph" w:styleId="1">
    <w:name w:val="heading 1"/>
    <w:basedOn w:val="a"/>
    <w:next w:val="a"/>
    <w:qFormat/>
    <w:rsid w:val="00955198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955198"/>
    <w:pPr>
      <w:ind w:left="6237"/>
      <w:jc w:val="both"/>
    </w:pPr>
    <w:rPr>
      <w:sz w:val="28"/>
    </w:rPr>
  </w:style>
  <w:style w:type="paragraph" w:styleId="a3">
    <w:name w:val="Body Text"/>
    <w:aliases w:val=" Знак Знак Знак, Знак Знак, Знак"/>
    <w:basedOn w:val="a"/>
    <w:link w:val="a4"/>
    <w:rsid w:val="00955198"/>
    <w:pPr>
      <w:jc w:val="both"/>
    </w:pPr>
    <w:rPr>
      <w:sz w:val="28"/>
    </w:rPr>
  </w:style>
  <w:style w:type="paragraph" w:styleId="a5">
    <w:name w:val="Body Text Indent"/>
    <w:basedOn w:val="a"/>
    <w:rsid w:val="00955198"/>
    <w:pPr>
      <w:spacing w:after="120"/>
      <w:ind w:left="283"/>
    </w:pPr>
  </w:style>
  <w:style w:type="paragraph" w:styleId="2">
    <w:name w:val="Body Text 2"/>
    <w:basedOn w:val="a"/>
    <w:rsid w:val="00955198"/>
    <w:pPr>
      <w:spacing w:after="120" w:line="480" w:lineRule="auto"/>
    </w:pPr>
  </w:style>
  <w:style w:type="paragraph" w:styleId="32">
    <w:name w:val="Body Text 3"/>
    <w:basedOn w:val="a"/>
    <w:rsid w:val="00955198"/>
    <w:pPr>
      <w:spacing w:after="120"/>
    </w:pPr>
    <w:rPr>
      <w:sz w:val="16"/>
      <w:szCs w:val="16"/>
    </w:rPr>
  </w:style>
  <w:style w:type="paragraph" w:styleId="a6">
    <w:name w:val="header"/>
    <w:basedOn w:val="a"/>
    <w:rsid w:val="009551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5198"/>
  </w:style>
  <w:style w:type="table" w:styleId="a8">
    <w:name w:val="Table Grid"/>
    <w:basedOn w:val="a1"/>
    <w:rsid w:val="0095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5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55198"/>
  </w:style>
  <w:style w:type="paragraph" w:customStyle="1" w:styleId="ConsPlusTitle">
    <w:name w:val="ConsPlusTitle"/>
    <w:rsid w:val="009551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551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footer"/>
    <w:basedOn w:val="a"/>
    <w:rsid w:val="0095519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6B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aliases w:val=" Знак Знак Знак Знак, Знак Знак Знак1, Знак Знак1"/>
    <w:link w:val="a3"/>
    <w:rsid w:val="0056368A"/>
    <w:rPr>
      <w:sz w:val="28"/>
      <w:lang w:val="ru-RU" w:eastAsia="ru-RU" w:bidi="ar-SA"/>
    </w:rPr>
  </w:style>
  <w:style w:type="paragraph" w:customStyle="1" w:styleId="ab">
    <w:name w:val="Знак"/>
    <w:basedOn w:val="a"/>
    <w:rsid w:val="00ED7ED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A0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A0B69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CC0F-6E4F-4DE1-B25F-4BD75A55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455566</dc:creator>
  <cp:lastModifiedBy>Kuvshinova</cp:lastModifiedBy>
  <cp:revision>8</cp:revision>
  <cp:lastPrinted>2021-06-17T06:12:00Z</cp:lastPrinted>
  <dcterms:created xsi:type="dcterms:W3CDTF">2025-03-25T12:50:00Z</dcterms:created>
  <dcterms:modified xsi:type="dcterms:W3CDTF">2025-03-27T09:18:00Z</dcterms:modified>
</cp:coreProperties>
</file>