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A28" w:rsidRDefault="003B6A28" w:rsidP="00CD081D">
      <w:pPr>
        <w:pStyle w:val="a3"/>
        <w:ind w:left="0" w:right="-55" w:firstLine="0"/>
        <w:jc w:val="both"/>
        <w:rPr>
          <w:sz w:val="28"/>
        </w:rPr>
      </w:pPr>
    </w:p>
    <w:p w:rsidR="005420BD" w:rsidRDefault="005420BD" w:rsidP="00551DB6">
      <w:pPr>
        <w:ind w:right="-1"/>
        <w:jc w:val="right"/>
        <w:rPr>
          <w:sz w:val="28"/>
          <w:szCs w:val="28"/>
        </w:rPr>
      </w:pPr>
    </w:p>
    <w:p w:rsidR="00551DB6" w:rsidRDefault="00551DB6" w:rsidP="00551DB6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51DB6" w:rsidRDefault="00551DB6" w:rsidP="00551DB6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51DB6" w:rsidRDefault="00551DB6" w:rsidP="00551DB6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51DB6" w:rsidRDefault="00551DB6" w:rsidP="00551DB6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«Ельнинский район»</w:t>
      </w:r>
    </w:p>
    <w:p w:rsidR="00551DB6" w:rsidRDefault="00551DB6" w:rsidP="00551DB6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551DB6" w:rsidRDefault="00E16657" w:rsidP="00551DB6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от _______2021</w:t>
      </w:r>
      <w:r w:rsidR="00551DB6">
        <w:rPr>
          <w:sz w:val="28"/>
          <w:szCs w:val="28"/>
        </w:rPr>
        <w:t xml:space="preserve"> г. № ___</w:t>
      </w:r>
    </w:p>
    <w:p w:rsidR="00551DB6" w:rsidRDefault="00551DB6" w:rsidP="00551DB6">
      <w:pPr>
        <w:ind w:right="-1"/>
        <w:jc w:val="right"/>
        <w:rPr>
          <w:sz w:val="28"/>
        </w:rPr>
      </w:pPr>
    </w:p>
    <w:p w:rsidR="00B1403A" w:rsidRPr="00B1403A" w:rsidRDefault="00B1403A" w:rsidP="00B1403A">
      <w:pPr>
        <w:rPr>
          <w:sz w:val="28"/>
          <w:szCs w:val="28"/>
        </w:rPr>
      </w:pPr>
    </w:p>
    <w:p w:rsidR="00B1403A" w:rsidRPr="00B1403A" w:rsidRDefault="00B1403A" w:rsidP="00B1403A">
      <w:pPr>
        <w:rPr>
          <w:sz w:val="28"/>
          <w:szCs w:val="28"/>
        </w:rPr>
      </w:pPr>
    </w:p>
    <w:p w:rsidR="00551DB6" w:rsidRPr="006B09FB" w:rsidRDefault="005420BD" w:rsidP="00B1403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 w:rsidR="006B09FB" w:rsidRPr="006B09FB">
        <w:rPr>
          <w:b/>
          <w:sz w:val="28"/>
          <w:szCs w:val="28"/>
        </w:rPr>
        <w:t>ограмма</w:t>
      </w:r>
    </w:p>
    <w:p w:rsidR="00E16657" w:rsidRPr="0028165F" w:rsidRDefault="00E16657" w:rsidP="0071337F">
      <w:pPr>
        <w:jc w:val="both"/>
        <w:rPr>
          <w:b/>
          <w:sz w:val="28"/>
          <w:szCs w:val="28"/>
        </w:rPr>
      </w:pPr>
      <w:r w:rsidRPr="00803B3E">
        <w:rPr>
          <w:b/>
          <w:sz w:val="28"/>
          <w:szCs w:val="28"/>
        </w:rPr>
        <w:t xml:space="preserve">профилактики нарушений обязательных требований </w:t>
      </w:r>
      <w:r w:rsidR="00811630" w:rsidRPr="00811630">
        <w:rPr>
          <w:b/>
          <w:sz w:val="28"/>
          <w:szCs w:val="28"/>
        </w:rPr>
        <w:t xml:space="preserve">за сохранностью автомобильных </w:t>
      </w:r>
      <w:r w:rsidR="0071337F">
        <w:rPr>
          <w:b/>
          <w:sz w:val="28"/>
          <w:szCs w:val="28"/>
        </w:rPr>
        <w:t xml:space="preserve">дорог </w:t>
      </w:r>
      <w:r w:rsidR="0071337F" w:rsidRPr="0071337F">
        <w:rPr>
          <w:b/>
          <w:sz w:val="28"/>
          <w:szCs w:val="28"/>
        </w:rPr>
        <w:t>на автомобильном транспорте, городском наземном электрическом т</w:t>
      </w:r>
      <w:r w:rsidR="0028165F">
        <w:rPr>
          <w:b/>
          <w:sz w:val="28"/>
          <w:szCs w:val="28"/>
        </w:rPr>
        <w:t xml:space="preserve">ранспорте и в дорожном хозяйстве </w:t>
      </w:r>
      <w:r w:rsidR="0071337F" w:rsidRPr="0071337F">
        <w:rPr>
          <w:b/>
          <w:sz w:val="28"/>
          <w:szCs w:val="28"/>
        </w:rPr>
        <w:t>на территории Ельнинского городского поселения Ельнинского района Смоленской области</w:t>
      </w:r>
      <w:r w:rsidR="0028165F">
        <w:rPr>
          <w:b/>
          <w:sz w:val="28"/>
          <w:szCs w:val="28"/>
        </w:rPr>
        <w:t xml:space="preserve"> на 2022 год</w:t>
      </w:r>
    </w:p>
    <w:p w:rsidR="00092755" w:rsidRPr="00092755" w:rsidRDefault="00092755" w:rsidP="00092755">
      <w:pPr>
        <w:pStyle w:val="a3"/>
        <w:ind w:right="-55"/>
        <w:jc w:val="center"/>
        <w:rPr>
          <w:b/>
          <w:sz w:val="28"/>
        </w:rPr>
      </w:pPr>
      <w:r w:rsidRPr="00092755">
        <w:rPr>
          <w:b/>
          <w:sz w:val="28"/>
        </w:rPr>
        <w:t>1. Общие положения</w:t>
      </w:r>
    </w:p>
    <w:p w:rsidR="00092755" w:rsidRPr="00092755" w:rsidRDefault="00092755" w:rsidP="00092755">
      <w:pPr>
        <w:pStyle w:val="a3"/>
        <w:ind w:right="-55"/>
        <w:jc w:val="both"/>
        <w:rPr>
          <w:sz w:val="28"/>
        </w:rPr>
      </w:pPr>
    </w:p>
    <w:p w:rsidR="00811630" w:rsidRPr="00811630" w:rsidRDefault="00E16657" w:rsidP="00811630">
      <w:pPr>
        <w:shd w:val="clear" w:color="auto" w:fill="FFFFFF"/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E16657">
        <w:rPr>
          <w:rFonts w:eastAsiaTheme="minorEastAsia"/>
          <w:color w:val="000000"/>
          <w:sz w:val="28"/>
          <w:szCs w:val="28"/>
        </w:rPr>
        <w:t xml:space="preserve">С принятием </w:t>
      </w:r>
      <w:r w:rsidRPr="00E16657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="00811630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п</w:t>
      </w:r>
      <w:r w:rsidR="00811630" w:rsidRPr="00811630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редметом муниципального контроля является соблюдение юридическими лицами, индивидуальными предпринимателями и физическими лицами (далее - контролируемые лица) обязательных требований:</w:t>
      </w:r>
    </w:p>
    <w:p w:rsidR="00811630" w:rsidRPr="00811630" w:rsidRDefault="00811630" w:rsidP="00811630">
      <w:pPr>
        <w:shd w:val="clear" w:color="auto" w:fill="FFFFFF"/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811630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1) в области автомобильных дорог и дорожной деятельности, установленных в отношении автомобильных дорог:</w:t>
      </w:r>
    </w:p>
    <w:p w:rsidR="00811630" w:rsidRPr="00811630" w:rsidRDefault="00811630" w:rsidP="00811630">
      <w:pPr>
        <w:shd w:val="clear" w:color="auto" w:fill="FFFFFF"/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811630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11630" w:rsidRPr="00811630" w:rsidRDefault="00811630" w:rsidP="00811630">
      <w:pPr>
        <w:shd w:val="clear" w:color="auto" w:fill="FFFFFF"/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811630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23469" w:rsidRDefault="00811630" w:rsidP="00811630">
      <w:pPr>
        <w:shd w:val="clear" w:color="auto" w:fill="FFFFFF"/>
        <w:ind w:firstLine="709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811630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r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.</w:t>
      </w:r>
    </w:p>
    <w:p w:rsidR="00811630" w:rsidRDefault="00811630" w:rsidP="00811630">
      <w:pPr>
        <w:shd w:val="clear" w:color="auto" w:fill="FFFFFF"/>
        <w:ind w:firstLine="709"/>
        <w:jc w:val="both"/>
        <w:rPr>
          <w:sz w:val="28"/>
        </w:rPr>
      </w:pPr>
    </w:p>
    <w:p w:rsidR="00E16657" w:rsidRPr="00E16657" w:rsidRDefault="00E16657" w:rsidP="00803B3E">
      <w:pPr>
        <w:shd w:val="clear" w:color="auto" w:fill="FFFFFF"/>
        <w:ind w:firstLine="709"/>
        <w:jc w:val="center"/>
        <w:rPr>
          <w:rFonts w:eastAsiaTheme="minorEastAsia"/>
          <w:b/>
          <w:bCs/>
          <w:sz w:val="28"/>
          <w:szCs w:val="28"/>
        </w:rPr>
      </w:pPr>
      <w:r w:rsidRPr="00E16657">
        <w:rPr>
          <w:rFonts w:eastAsiaTheme="minorEastAsia"/>
          <w:b/>
          <w:bCs/>
          <w:sz w:val="28"/>
          <w:szCs w:val="28"/>
        </w:rPr>
        <w:t>2. Цели и задачи реализации Программы профилактики</w:t>
      </w:r>
    </w:p>
    <w:p w:rsidR="008B6F6F" w:rsidRPr="00323469" w:rsidRDefault="008B6F6F" w:rsidP="00323469">
      <w:pPr>
        <w:pStyle w:val="a3"/>
        <w:ind w:right="-55" w:firstLine="283"/>
        <w:jc w:val="center"/>
        <w:rPr>
          <w:b/>
          <w:sz w:val="28"/>
        </w:rPr>
      </w:pPr>
    </w:p>
    <w:p w:rsidR="00323469" w:rsidRDefault="00323469" w:rsidP="009D1D40">
      <w:pPr>
        <w:pStyle w:val="a3"/>
        <w:ind w:right="-55" w:firstLine="568"/>
        <w:jc w:val="both"/>
        <w:rPr>
          <w:sz w:val="28"/>
        </w:rPr>
      </w:pPr>
      <w:r>
        <w:rPr>
          <w:sz w:val="28"/>
        </w:rPr>
        <w:t>2</w:t>
      </w:r>
      <w:r w:rsidRPr="00323469">
        <w:rPr>
          <w:sz w:val="28"/>
        </w:rPr>
        <w:t>.1. Целями Программы являются:</w:t>
      </w:r>
    </w:p>
    <w:p w:rsidR="00811630" w:rsidRPr="00811630" w:rsidRDefault="00811630" w:rsidP="00811630">
      <w:pPr>
        <w:suppressAutoHyphens/>
        <w:ind w:firstLine="709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Pr="00811630">
        <w:rPr>
          <w:sz w:val="28"/>
          <w:szCs w:val="28"/>
        </w:rPr>
        <w:t xml:space="preserve"> деятельность, действия (бездействие) контролируемых лиц </w:t>
      </w:r>
      <w:r w:rsidRPr="00811630">
        <w:rPr>
          <w:spacing w:val="2"/>
          <w:sz w:val="28"/>
          <w:szCs w:val="28"/>
        </w:rPr>
        <w:t>на автомобильном транспорте и в дорожном хозяйстве</w:t>
      </w:r>
      <w:r w:rsidRPr="00811630">
        <w:rPr>
          <w:sz w:val="28"/>
          <w:szCs w:val="28"/>
        </w:rPr>
        <w:t xml:space="preserve">, в рамках которых должны </w:t>
      </w:r>
      <w:r w:rsidRPr="00811630">
        <w:rPr>
          <w:sz w:val="28"/>
          <w:szCs w:val="28"/>
        </w:rPr>
        <w:lastRenderedPageBreak/>
        <w:t xml:space="preserve">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811630" w:rsidRPr="00811630" w:rsidRDefault="00811630" w:rsidP="0081163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630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811630" w:rsidRPr="00811630" w:rsidRDefault="00811630" w:rsidP="0081163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630">
        <w:rPr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811630" w:rsidRPr="00811630" w:rsidRDefault="00811630" w:rsidP="00811630">
      <w:pPr>
        <w:tabs>
          <w:tab w:val="left" w:pos="1134"/>
        </w:tabs>
        <w:suppressAutoHyphens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811630">
        <w:rPr>
          <w:rFonts w:eastAsiaTheme="minorEastAsia"/>
          <w:sz w:val="28"/>
          <w:szCs w:val="28"/>
        </w:rPr>
        <w:t>Учет объектов контроля осуществляется посредством создания:</w:t>
      </w:r>
    </w:p>
    <w:p w:rsidR="00811630" w:rsidRPr="00811630" w:rsidRDefault="00811630" w:rsidP="00811630">
      <w:pPr>
        <w:suppressAutoHyphens/>
        <w:ind w:firstLine="709"/>
        <w:jc w:val="both"/>
        <w:rPr>
          <w:sz w:val="28"/>
          <w:szCs w:val="28"/>
        </w:rPr>
      </w:pPr>
      <w:r w:rsidRPr="00811630">
        <w:rPr>
          <w:sz w:val="28"/>
          <w:szCs w:val="28"/>
        </w:rPr>
        <w:t xml:space="preserve">- единого реестра контрольных мероприятий; </w:t>
      </w:r>
    </w:p>
    <w:p w:rsidR="00811630" w:rsidRPr="00811630" w:rsidRDefault="00811630" w:rsidP="00811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11630">
        <w:rPr>
          <w:sz w:val="28"/>
          <w:szCs w:val="28"/>
        </w:rPr>
        <w:t>- информационной системы (подсистемы государственной информационной системы) досудебного обжалования;</w:t>
      </w:r>
    </w:p>
    <w:p w:rsidR="00811630" w:rsidRDefault="00811630" w:rsidP="0081163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11630">
        <w:rPr>
          <w:sz w:val="28"/>
          <w:szCs w:val="28"/>
        </w:rPr>
        <w:t>- иных государственных и муниципальных информационных систем путем межведомственного информационного взаимодействия.</w:t>
      </w:r>
    </w:p>
    <w:p w:rsidR="00A77EBB" w:rsidRPr="00811630" w:rsidRDefault="00A77EBB" w:rsidP="00811630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4E7844" w:rsidRDefault="004E7844" w:rsidP="00592049">
      <w:pPr>
        <w:pStyle w:val="a3"/>
        <w:ind w:right="-55" w:firstLine="283"/>
        <w:jc w:val="both"/>
        <w:rPr>
          <w:sz w:val="28"/>
        </w:rPr>
      </w:pPr>
    </w:p>
    <w:p w:rsidR="00864021" w:rsidRDefault="00A77EBB" w:rsidP="00864021">
      <w:pPr>
        <w:pStyle w:val="a3"/>
        <w:ind w:right="-55" w:firstLine="283"/>
        <w:jc w:val="center"/>
        <w:rPr>
          <w:b/>
          <w:sz w:val="28"/>
        </w:rPr>
      </w:pPr>
      <w:r>
        <w:rPr>
          <w:b/>
          <w:sz w:val="28"/>
        </w:rPr>
        <w:t>3</w:t>
      </w:r>
      <w:r w:rsidR="00864021" w:rsidRPr="00864021">
        <w:rPr>
          <w:b/>
          <w:sz w:val="28"/>
        </w:rPr>
        <w:t>. Наименование органа муниципального контроля</w:t>
      </w:r>
    </w:p>
    <w:p w:rsidR="00E95E2F" w:rsidRPr="00864021" w:rsidRDefault="00E95E2F" w:rsidP="00864021">
      <w:pPr>
        <w:pStyle w:val="a3"/>
        <w:ind w:right="-55" w:firstLine="283"/>
        <w:jc w:val="center"/>
        <w:rPr>
          <w:b/>
          <w:sz w:val="28"/>
        </w:rPr>
      </w:pPr>
    </w:p>
    <w:p w:rsidR="00864021" w:rsidRDefault="00864021" w:rsidP="00E95E2F">
      <w:pPr>
        <w:pStyle w:val="a3"/>
        <w:ind w:right="-55" w:firstLine="568"/>
        <w:jc w:val="both"/>
        <w:rPr>
          <w:sz w:val="28"/>
        </w:rPr>
      </w:pPr>
      <w:r>
        <w:rPr>
          <w:sz w:val="28"/>
        </w:rPr>
        <w:t>4.1.</w:t>
      </w:r>
      <w:r w:rsidRPr="00864021">
        <w:rPr>
          <w:sz w:val="28"/>
        </w:rPr>
        <w:t xml:space="preserve"> Органом, уполномоченным на осуществление муниципального жилищного контроля на </w:t>
      </w:r>
      <w:r w:rsidR="009B42FB" w:rsidRPr="00864021">
        <w:rPr>
          <w:sz w:val="28"/>
        </w:rPr>
        <w:t>территории Ельнинского</w:t>
      </w:r>
      <w:r w:rsidRPr="00864021">
        <w:rPr>
          <w:sz w:val="28"/>
        </w:rPr>
        <w:t xml:space="preserve"> городского поселения Ельнинского района Смоленской области</w:t>
      </w:r>
      <w:r w:rsidR="009B42FB">
        <w:rPr>
          <w:sz w:val="28"/>
        </w:rPr>
        <w:t>, является отдел жилищно-коммунального и городского хозяйства Администрации муниципального образования «Ельнинский район»</w:t>
      </w:r>
      <w:r w:rsidR="007326A0">
        <w:rPr>
          <w:sz w:val="28"/>
        </w:rPr>
        <w:t xml:space="preserve"> Смоленской области (далее – орган муниципального жилищного контроля).</w:t>
      </w:r>
    </w:p>
    <w:p w:rsidR="00E16657" w:rsidRDefault="00E16657" w:rsidP="00E95E2F">
      <w:pPr>
        <w:pStyle w:val="a3"/>
        <w:ind w:right="-55" w:firstLine="568"/>
        <w:jc w:val="both"/>
        <w:rPr>
          <w:sz w:val="28"/>
        </w:rPr>
      </w:pPr>
    </w:p>
    <w:p w:rsidR="00E16657" w:rsidRPr="00E16657" w:rsidRDefault="00A77EBB" w:rsidP="00E16657">
      <w:pPr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4</w:t>
      </w:r>
      <w:r w:rsidR="00E16657" w:rsidRPr="00E16657">
        <w:rPr>
          <w:rFonts w:eastAsiaTheme="minorEastAsia"/>
          <w:b/>
          <w:sz w:val="28"/>
          <w:szCs w:val="28"/>
        </w:rPr>
        <w:t xml:space="preserve">. </w:t>
      </w:r>
      <w:r w:rsidR="00E16657" w:rsidRPr="00E16657">
        <w:rPr>
          <w:rFonts w:eastAsiaTheme="minorEastAsia"/>
          <w:b/>
          <w:bCs/>
          <w:sz w:val="28"/>
          <w:szCs w:val="28"/>
        </w:rPr>
        <w:t xml:space="preserve">Перечень профилактических мероприятий, </w:t>
      </w:r>
    </w:p>
    <w:p w:rsidR="00E16657" w:rsidRPr="00E16657" w:rsidRDefault="00E16657" w:rsidP="00E16657">
      <w:pPr>
        <w:jc w:val="center"/>
        <w:rPr>
          <w:rFonts w:eastAsiaTheme="minorEastAsia"/>
          <w:b/>
          <w:bCs/>
          <w:sz w:val="28"/>
          <w:szCs w:val="28"/>
        </w:rPr>
      </w:pPr>
      <w:r w:rsidRPr="00E16657">
        <w:rPr>
          <w:rFonts w:eastAsiaTheme="minorEastAsia"/>
          <w:b/>
          <w:bCs/>
          <w:sz w:val="28"/>
          <w:szCs w:val="28"/>
        </w:rPr>
        <w:t>сроки (периодичность) их проведения</w:t>
      </w:r>
    </w:p>
    <w:p w:rsidR="00E16657" w:rsidRPr="00E16657" w:rsidRDefault="00E16657" w:rsidP="00E16657">
      <w:pPr>
        <w:jc w:val="center"/>
        <w:rPr>
          <w:rFonts w:eastAsiaTheme="minorEastAsia"/>
          <w:sz w:val="28"/>
          <w:szCs w:val="28"/>
        </w:rPr>
      </w:pPr>
    </w:p>
    <w:p w:rsidR="00A77EBB" w:rsidRPr="00A77EBB" w:rsidRDefault="00A77EBB" w:rsidP="00A77EBB">
      <w:pPr>
        <w:suppressAutoHyphens/>
        <w:ind w:firstLine="709"/>
        <w:contextualSpacing/>
        <w:jc w:val="both"/>
        <w:rPr>
          <w:sz w:val="28"/>
          <w:szCs w:val="28"/>
        </w:rPr>
      </w:pPr>
      <w:r w:rsidRPr="00A77EBB">
        <w:rPr>
          <w:sz w:val="28"/>
          <w:szCs w:val="28"/>
        </w:rPr>
        <w:t xml:space="preserve">4.1. </w:t>
      </w:r>
      <w:r w:rsidRPr="00A77EBB">
        <w:rPr>
          <w:bCs/>
          <w:iCs/>
          <w:sz w:val="28"/>
          <w:szCs w:val="28"/>
        </w:rPr>
        <w:t xml:space="preserve">В рамках осуществления вида </w:t>
      </w:r>
      <w:r w:rsidRPr="00A77EBB">
        <w:rPr>
          <w:sz w:val="28"/>
          <w:szCs w:val="28"/>
        </w:rPr>
        <w:t>муниципального контроля при взаимодействии с контролируемым лицом</w:t>
      </w:r>
      <w:r w:rsidRPr="00A77EBB">
        <w:rPr>
          <w:bCs/>
          <w:iCs/>
          <w:sz w:val="28"/>
          <w:szCs w:val="28"/>
        </w:rPr>
        <w:t xml:space="preserve"> могут проводиться следующие виды контрольных мероприятий:</w:t>
      </w:r>
    </w:p>
    <w:p w:rsidR="00A77EBB" w:rsidRPr="00A77EBB" w:rsidRDefault="00A77EBB" w:rsidP="00A77EBB">
      <w:pPr>
        <w:suppressAutoHyphens/>
        <w:ind w:firstLine="709"/>
        <w:contextualSpacing/>
        <w:jc w:val="both"/>
        <w:rPr>
          <w:sz w:val="28"/>
          <w:szCs w:val="28"/>
        </w:rPr>
      </w:pPr>
      <w:r w:rsidRPr="00A77EBB">
        <w:rPr>
          <w:sz w:val="28"/>
          <w:szCs w:val="28"/>
        </w:rPr>
        <w:t>1) документарная проверка;</w:t>
      </w:r>
    </w:p>
    <w:p w:rsidR="00A77EBB" w:rsidRPr="00A77EBB" w:rsidRDefault="00A77EBB" w:rsidP="00A77EBB">
      <w:pPr>
        <w:suppressAutoHyphens/>
        <w:ind w:firstLine="709"/>
        <w:contextualSpacing/>
        <w:jc w:val="both"/>
        <w:rPr>
          <w:sz w:val="28"/>
          <w:szCs w:val="28"/>
        </w:rPr>
      </w:pPr>
      <w:r w:rsidRPr="00A77EBB">
        <w:rPr>
          <w:sz w:val="28"/>
          <w:szCs w:val="28"/>
        </w:rPr>
        <w:t>2) выездная проверка.</w:t>
      </w:r>
    </w:p>
    <w:p w:rsidR="00A77EBB" w:rsidRPr="00A77EBB" w:rsidRDefault="00A77EBB" w:rsidP="00A77EBB">
      <w:pPr>
        <w:suppressAutoHyphens/>
        <w:ind w:firstLine="709"/>
        <w:contextualSpacing/>
        <w:jc w:val="both"/>
        <w:rPr>
          <w:sz w:val="28"/>
          <w:szCs w:val="28"/>
        </w:rPr>
      </w:pPr>
      <w:r w:rsidRPr="00A77EBB">
        <w:rPr>
          <w:sz w:val="28"/>
          <w:szCs w:val="28"/>
        </w:rPr>
        <w:t>4.2. В рамках</w:t>
      </w:r>
      <w:r w:rsidRPr="00A77EBB">
        <w:rPr>
          <w:sz w:val="24"/>
          <w:szCs w:val="24"/>
        </w:rPr>
        <w:t xml:space="preserve"> </w:t>
      </w:r>
      <w:r w:rsidRPr="00A77EBB">
        <w:rPr>
          <w:sz w:val="28"/>
          <w:szCs w:val="28"/>
        </w:rPr>
        <w:t>осуществление муниципального контроля за сохранностью автомобильных дорог на территории Ельнинского городского поселения Ельнинского района Смоленской области могут проводиться следующие плановые контрольные мероприятия:</w:t>
      </w:r>
    </w:p>
    <w:p w:rsidR="00A77EBB" w:rsidRPr="00A77EBB" w:rsidRDefault="00A77EBB" w:rsidP="00A77EBB">
      <w:pPr>
        <w:suppressAutoHyphens/>
        <w:ind w:firstLine="709"/>
        <w:contextualSpacing/>
        <w:jc w:val="both"/>
        <w:rPr>
          <w:sz w:val="28"/>
          <w:szCs w:val="28"/>
        </w:rPr>
      </w:pPr>
      <w:r w:rsidRPr="00A77EBB">
        <w:rPr>
          <w:sz w:val="28"/>
          <w:szCs w:val="28"/>
        </w:rPr>
        <w:t xml:space="preserve">1) документарная проверка, в ходе которой могут </w:t>
      </w:r>
      <w:proofErr w:type="gramStart"/>
      <w:r w:rsidRPr="00A77EBB">
        <w:rPr>
          <w:sz w:val="28"/>
          <w:szCs w:val="28"/>
        </w:rPr>
        <w:t>совершаться  следующие</w:t>
      </w:r>
      <w:proofErr w:type="gramEnd"/>
      <w:r w:rsidRPr="00A77EBB">
        <w:rPr>
          <w:sz w:val="28"/>
          <w:szCs w:val="28"/>
        </w:rPr>
        <w:t xml:space="preserve"> контрольные действия:</w:t>
      </w:r>
    </w:p>
    <w:p w:rsidR="00A77EBB" w:rsidRPr="00A77EBB" w:rsidRDefault="00A77EBB" w:rsidP="00A77EBB">
      <w:pPr>
        <w:suppressAutoHyphens/>
        <w:ind w:firstLine="709"/>
        <w:contextualSpacing/>
        <w:jc w:val="both"/>
        <w:rPr>
          <w:sz w:val="28"/>
          <w:szCs w:val="28"/>
        </w:rPr>
      </w:pPr>
      <w:r w:rsidRPr="00A77EBB">
        <w:rPr>
          <w:sz w:val="28"/>
          <w:szCs w:val="28"/>
        </w:rPr>
        <w:t xml:space="preserve">- получение письменных объяснений, </w:t>
      </w:r>
    </w:p>
    <w:p w:rsidR="00A77EBB" w:rsidRPr="00A77EBB" w:rsidRDefault="00A77EBB" w:rsidP="00A77EBB">
      <w:pPr>
        <w:suppressAutoHyphens/>
        <w:ind w:firstLine="709"/>
        <w:contextualSpacing/>
        <w:jc w:val="both"/>
        <w:rPr>
          <w:sz w:val="28"/>
          <w:szCs w:val="28"/>
        </w:rPr>
      </w:pPr>
      <w:r w:rsidRPr="00A77EBB">
        <w:rPr>
          <w:sz w:val="28"/>
          <w:szCs w:val="28"/>
        </w:rPr>
        <w:t>- истребование документов.</w:t>
      </w:r>
    </w:p>
    <w:p w:rsidR="00A77EBB" w:rsidRPr="00A77EBB" w:rsidRDefault="00A77EBB" w:rsidP="00A77EBB">
      <w:pPr>
        <w:suppressAutoHyphens/>
        <w:ind w:firstLine="709"/>
        <w:contextualSpacing/>
        <w:jc w:val="both"/>
        <w:rPr>
          <w:sz w:val="28"/>
          <w:szCs w:val="28"/>
        </w:rPr>
      </w:pPr>
      <w:r w:rsidRPr="00A77EBB">
        <w:rPr>
          <w:sz w:val="28"/>
          <w:szCs w:val="28"/>
        </w:rPr>
        <w:t xml:space="preserve">2) выездная проверка, в ходе которой могут </w:t>
      </w:r>
      <w:proofErr w:type="gramStart"/>
      <w:r w:rsidRPr="00A77EBB">
        <w:rPr>
          <w:sz w:val="28"/>
          <w:szCs w:val="28"/>
        </w:rPr>
        <w:t>совершаться  следующие</w:t>
      </w:r>
      <w:proofErr w:type="gramEnd"/>
      <w:r w:rsidRPr="00A77EBB">
        <w:rPr>
          <w:sz w:val="28"/>
          <w:szCs w:val="28"/>
        </w:rPr>
        <w:t xml:space="preserve"> контрольные действия:</w:t>
      </w:r>
    </w:p>
    <w:p w:rsidR="00A77EBB" w:rsidRPr="00A77EBB" w:rsidRDefault="00A77EBB" w:rsidP="00A77EBB">
      <w:pPr>
        <w:suppressAutoHyphens/>
        <w:ind w:firstLine="709"/>
        <w:contextualSpacing/>
        <w:jc w:val="both"/>
        <w:rPr>
          <w:sz w:val="28"/>
          <w:szCs w:val="28"/>
        </w:rPr>
      </w:pPr>
      <w:r w:rsidRPr="00A77EBB">
        <w:rPr>
          <w:sz w:val="28"/>
          <w:szCs w:val="28"/>
        </w:rPr>
        <w:t xml:space="preserve"> - осмотр;</w:t>
      </w:r>
    </w:p>
    <w:p w:rsidR="00A77EBB" w:rsidRPr="00A77EBB" w:rsidRDefault="00A77EBB" w:rsidP="00A77EBB">
      <w:pPr>
        <w:suppressAutoHyphens/>
        <w:ind w:firstLine="709"/>
        <w:contextualSpacing/>
        <w:jc w:val="both"/>
        <w:rPr>
          <w:sz w:val="28"/>
          <w:szCs w:val="28"/>
        </w:rPr>
      </w:pPr>
      <w:r w:rsidRPr="00A77EBB">
        <w:rPr>
          <w:sz w:val="28"/>
          <w:szCs w:val="28"/>
        </w:rPr>
        <w:t>- инструментальное обследование (с применением видеозаписи).</w:t>
      </w:r>
    </w:p>
    <w:p w:rsidR="00A77EBB" w:rsidRPr="00A77EBB" w:rsidRDefault="00A77EBB" w:rsidP="00A77EBB">
      <w:pPr>
        <w:suppressAutoHyphens/>
        <w:ind w:firstLine="709"/>
        <w:contextualSpacing/>
        <w:jc w:val="both"/>
        <w:rPr>
          <w:sz w:val="28"/>
          <w:szCs w:val="28"/>
        </w:rPr>
      </w:pPr>
      <w:r w:rsidRPr="00A77EBB">
        <w:rPr>
          <w:sz w:val="28"/>
          <w:szCs w:val="28"/>
        </w:rPr>
        <w:lastRenderedPageBreak/>
        <w:t>Плановые контрольные мероприятия в отношении юридических лиц, индивидуальных предпринимателей и граждан проводятся в соответствии с 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31.12.2020 года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</w:p>
    <w:p w:rsidR="00A77EBB" w:rsidRPr="00A77EBB" w:rsidRDefault="00A77EBB" w:rsidP="00A77EBB">
      <w:pPr>
        <w:suppressAutoHyphens/>
        <w:ind w:firstLine="709"/>
        <w:contextualSpacing/>
        <w:jc w:val="both"/>
        <w:rPr>
          <w:sz w:val="28"/>
          <w:szCs w:val="28"/>
        </w:rPr>
      </w:pPr>
      <w:r w:rsidRPr="00A77EBB">
        <w:rPr>
          <w:sz w:val="28"/>
          <w:szCs w:val="28"/>
        </w:rPr>
        <w:t xml:space="preserve">4.3. В рамках </w:t>
      </w:r>
      <w:proofErr w:type="spellStart"/>
      <w:r w:rsidRPr="00A77EBB">
        <w:rPr>
          <w:sz w:val="28"/>
          <w:szCs w:val="28"/>
        </w:rPr>
        <w:t>щсуществления</w:t>
      </w:r>
      <w:proofErr w:type="spellEnd"/>
      <w:r w:rsidRPr="00A77EBB">
        <w:rPr>
          <w:sz w:val="28"/>
          <w:szCs w:val="28"/>
        </w:rPr>
        <w:t xml:space="preserve"> муниципального контроля за сохранностью автомобильных дорог на территории Ельнинского городского поселения Ельнинского района Смоленской области могут проводиться следующие внеплановые контрольные мероприятия:</w:t>
      </w:r>
    </w:p>
    <w:p w:rsidR="00A77EBB" w:rsidRPr="00A77EBB" w:rsidRDefault="00A77EBB" w:rsidP="00A77EBB">
      <w:pPr>
        <w:suppressAutoHyphens/>
        <w:ind w:firstLine="709"/>
        <w:contextualSpacing/>
        <w:jc w:val="both"/>
        <w:rPr>
          <w:sz w:val="28"/>
          <w:szCs w:val="28"/>
        </w:rPr>
      </w:pPr>
      <w:r w:rsidRPr="00A77EBB">
        <w:rPr>
          <w:sz w:val="28"/>
          <w:szCs w:val="28"/>
        </w:rPr>
        <w:t>1) документарная проверка, в ходе которой могут совершаться следующие контрольные действия:</w:t>
      </w:r>
    </w:p>
    <w:p w:rsidR="00A77EBB" w:rsidRPr="00A77EBB" w:rsidRDefault="00A77EBB" w:rsidP="00A77EBB">
      <w:pPr>
        <w:suppressAutoHyphens/>
        <w:ind w:firstLine="709"/>
        <w:contextualSpacing/>
        <w:jc w:val="both"/>
        <w:rPr>
          <w:sz w:val="28"/>
          <w:szCs w:val="28"/>
        </w:rPr>
      </w:pPr>
      <w:r w:rsidRPr="00A77EBB">
        <w:rPr>
          <w:sz w:val="28"/>
          <w:szCs w:val="28"/>
        </w:rPr>
        <w:t>- получение письменных объяснений;</w:t>
      </w:r>
    </w:p>
    <w:p w:rsidR="00A77EBB" w:rsidRPr="00A77EBB" w:rsidRDefault="00A77EBB" w:rsidP="00A77EBB">
      <w:pPr>
        <w:suppressAutoHyphens/>
        <w:ind w:firstLine="709"/>
        <w:contextualSpacing/>
        <w:jc w:val="both"/>
        <w:rPr>
          <w:sz w:val="28"/>
          <w:szCs w:val="28"/>
        </w:rPr>
      </w:pPr>
      <w:r w:rsidRPr="00A77EBB">
        <w:rPr>
          <w:sz w:val="28"/>
          <w:szCs w:val="28"/>
        </w:rPr>
        <w:t>- истребование документов.</w:t>
      </w:r>
    </w:p>
    <w:p w:rsidR="00A77EBB" w:rsidRPr="00A77EBB" w:rsidRDefault="00A77EBB" w:rsidP="00A77EBB">
      <w:pPr>
        <w:suppressAutoHyphens/>
        <w:ind w:firstLine="709"/>
        <w:contextualSpacing/>
        <w:jc w:val="both"/>
        <w:rPr>
          <w:sz w:val="28"/>
          <w:szCs w:val="28"/>
        </w:rPr>
      </w:pPr>
      <w:r w:rsidRPr="00A77EBB">
        <w:rPr>
          <w:sz w:val="28"/>
          <w:szCs w:val="28"/>
        </w:rPr>
        <w:t>2) выездная проверка, в ходе которой могут совершаться следующие контрольные действия:</w:t>
      </w:r>
    </w:p>
    <w:p w:rsidR="00A77EBB" w:rsidRPr="00A77EBB" w:rsidRDefault="00A77EBB" w:rsidP="00A77EBB">
      <w:pPr>
        <w:suppressAutoHyphens/>
        <w:ind w:firstLine="709"/>
        <w:contextualSpacing/>
        <w:jc w:val="both"/>
        <w:rPr>
          <w:sz w:val="28"/>
          <w:szCs w:val="28"/>
        </w:rPr>
      </w:pPr>
      <w:r w:rsidRPr="00A77EBB">
        <w:rPr>
          <w:sz w:val="28"/>
          <w:szCs w:val="28"/>
        </w:rPr>
        <w:t>- осмотр;</w:t>
      </w:r>
    </w:p>
    <w:p w:rsidR="00A77EBB" w:rsidRPr="00A77EBB" w:rsidRDefault="00A77EBB" w:rsidP="00A77EBB">
      <w:pPr>
        <w:suppressAutoHyphens/>
        <w:ind w:firstLine="709"/>
        <w:contextualSpacing/>
        <w:jc w:val="both"/>
        <w:rPr>
          <w:sz w:val="28"/>
          <w:szCs w:val="28"/>
        </w:rPr>
      </w:pPr>
      <w:r w:rsidRPr="00A77EBB">
        <w:rPr>
          <w:sz w:val="28"/>
          <w:szCs w:val="28"/>
        </w:rPr>
        <w:t>- инструментальное обследование (с применением видеозаписи).</w:t>
      </w:r>
    </w:p>
    <w:p w:rsidR="00A77EBB" w:rsidRPr="00A77EBB" w:rsidRDefault="00A77EBB" w:rsidP="00A77EBB">
      <w:pPr>
        <w:suppressAutoHyphens/>
        <w:ind w:firstLine="709"/>
        <w:contextualSpacing/>
        <w:jc w:val="both"/>
        <w:rPr>
          <w:sz w:val="28"/>
          <w:szCs w:val="28"/>
        </w:rPr>
      </w:pPr>
      <w:r w:rsidRPr="00A77EBB">
        <w:rPr>
          <w:sz w:val="28"/>
          <w:szCs w:val="28"/>
        </w:rPr>
        <w:t>3) наблюдение за соблюдением обязательных требований (посредством анализа имеющихся данных об объектах);</w:t>
      </w:r>
    </w:p>
    <w:p w:rsidR="00A77EBB" w:rsidRPr="00A77EBB" w:rsidRDefault="00A77EBB" w:rsidP="00A77EB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77EBB">
        <w:rPr>
          <w:sz w:val="28"/>
          <w:szCs w:val="28"/>
        </w:rPr>
        <w:t>4) выездное обследование (посредством осмотра, инструментального обследования (с применением видеозаписи).</w:t>
      </w:r>
    </w:p>
    <w:p w:rsidR="00A77EBB" w:rsidRPr="00A77EBB" w:rsidRDefault="00A77EBB" w:rsidP="00A77EBB">
      <w:pPr>
        <w:suppressAutoHyphens/>
        <w:ind w:firstLine="709"/>
        <w:contextualSpacing/>
        <w:jc w:val="both"/>
        <w:rPr>
          <w:sz w:val="28"/>
          <w:szCs w:val="28"/>
        </w:rPr>
      </w:pPr>
      <w:r w:rsidRPr="00A77EBB">
        <w:rPr>
          <w:sz w:val="28"/>
          <w:szCs w:val="28"/>
        </w:rPr>
        <w:t xml:space="preserve">Внеплановые контрольные мероприятия, перечисленные в подпунктах 1 и 2 настоящего пункта, проводятся при наличии оснований, предусмотренных </w:t>
      </w:r>
      <w:hyperlink r:id="rId8" w:history="1">
        <w:r w:rsidRPr="00A77EBB">
          <w:rPr>
            <w:sz w:val="28"/>
            <w:szCs w:val="28"/>
          </w:rPr>
          <w:t>пунктами 1</w:t>
        </w:r>
      </w:hyperlink>
      <w:r w:rsidRPr="00A77EBB">
        <w:rPr>
          <w:sz w:val="28"/>
          <w:szCs w:val="28"/>
        </w:rPr>
        <w:t xml:space="preserve">, </w:t>
      </w:r>
      <w:hyperlink r:id="rId9" w:history="1">
        <w:r w:rsidRPr="00A77EBB">
          <w:rPr>
            <w:sz w:val="28"/>
            <w:szCs w:val="28"/>
          </w:rPr>
          <w:t>4</w:t>
        </w:r>
      </w:hyperlink>
      <w:r w:rsidRPr="00A77EBB">
        <w:rPr>
          <w:sz w:val="28"/>
          <w:szCs w:val="28"/>
        </w:rPr>
        <w:t xml:space="preserve">, </w:t>
      </w:r>
      <w:hyperlink r:id="rId10" w:history="1">
        <w:r w:rsidRPr="00A77EBB">
          <w:rPr>
            <w:sz w:val="28"/>
            <w:szCs w:val="28"/>
          </w:rPr>
          <w:t>5 части 1 статьи 57</w:t>
        </w:r>
      </w:hyperlink>
      <w:r w:rsidRPr="00A77EBB">
        <w:rPr>
          <w:sz w:val="28"/>
          <w:szCs w:val="28"/>
        </w:rPr>
        <w:t xml:space="preserve"> Федерального закона от 31.07.2020 № 248-ФЗ                         «О государственном контроле (надзоре) и муниципальном контроле в Российской Федерации».</w:t>
      </w:r>
    </w:p>
    <w:p w:rsidR="00A77EBB" w:rsidRPr="00A77EBB" w:rsidRDefault="00A77EBB" w:rsidP="00A77EBB">
      <w:pPr>
        <w:suppressAutoHyphens/>
        <w:ind w:firstLine="709"/>
        <w:contextualSpacing/>
        <w:jc w:val="both"/>
        <w:rPr>
          <w:sz w:val="28"/>
          <w:szCs w:val="28"/>
        </w:rPr>
      </w:pPr>
      <w:r w:rsidRPr="00A77EBB">
        <w:rPr>
          <w:iCs/>
          <w:sz w:val="28"/>
          <w:szCs w:val="28"/>
        </w:rPr>
        <w:t xml:space="preserve">Принятие решения о проведении и выборе вида внепланового контрольного мероприятия </w:t>
      </w:r>
      <w:r w:rsidRPr="00A77EBB">
        <w:rPr>
          <w:sz w:val="28"/>
          <w:szCs w:val="28"/>
        </w:rPr>
        <w:t xml:space="preserve">по основанию, предусмотренному </w:t>
      </w:r>
      <w:hyperlink r:id="rId11" w:history="1">
        <w:r w:rsidRPr="00A77EBB">
          <w:rPr>
            <w:sz w:val="28"/>
            <w:szCs w:val="28"/>
          </w:rPr>
          <w:t>пунктом 1</w:t>
        </w:r>
      </w:hyperlink>
      <w:hyperlink r:id="rId12" w:history="1">
        <w:r w:rsidRPr="00A77EBB">
          <w:rPr>
            <w:sz w:val="28"/>
            <w:szCs w:val="28"/>
          </w:rPr>
          <w:t xml:space="preserve"> части 1 статьи 57</w:t>
        </w:r>
      </w:hyperlink>
      <w:r w:rsidRPr="00A77EBB">
        <w:rPr>
          <w:sz w:val="28"/>
          <w:szCs w:val="28"/>
        </w:rPr>
        <w:t xml:space="preserve"> Федерального закона от 31.07.2020 года № 248-ФЗ «О государственном контроле (надзоре) и муниципальном контроле в Российской Федерации», </w:t>
      </w:r>
      <w:r w:rsidRPr="00A77EBB">
        <w:rPr>
          <w:iCs/>
          <w:sz w:val="28"/>
          <w:szCs w:val="28"/>
        </w:rPr>
        <w:t>осуществляется в соответствии с индикаторами риска нарушения обязательных требований</w:t>
      </w:r>
      <w:r w:rsidRPr="00A77EBB">
        <w:rPr>
          <w:sz w:val="28"/>
          <w:szCs w:val="28"/>
        </w:rPr>
        <w:t>, установленными приложением 2 к настоящему Положению.</w:t>
      </w:r>
    </w:p>
    <w:p w:rsidR="00A77EBB" w:rsidRPr="00A77EBB" w:rsidRDefault="00A77EBB" w:rsidP="00A77EBB">
      <w:pPr>
        <w:suppressAutoHyphens/>
        <w:ind w:firstLine="709"/>
        <w:contextualSpacing/>
        <w:jc w:val="both"/>
        <w:rPr>
          <w:sz w:val="28"/>
          <w:szCs w:val="28"/>
        </w:rPr>
      </w:pPr>
      <w:r w:rsidRPr="00A77EBB">
        <w:rPr>
          <w:sz w:val="28"/>
          <w:szCs w:val="28"/>
        </w:rPr>
        <w:t xml:space="preserve">Конкретный вид и содержание внепланового контрольного мероприятия (перечень контрольных действий) устанавливается в решении Администрации о проведении внепланового контрольного мероприятия. </w:t>
      </w:r>
    </w:p>
    <w:p w:rsidR="00A77EBB" w:rsidRPr="00A77EBB" w:rsidRDefault="00A77EBB" w:rsidP="00A77EBB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7EBB">
        <w:rPr>
          <w:rFonts w:eastAsiaTheme="minorHAnsi"/>
          <w:color w:val="000000" w:themeColor="text1"/>
          <w:sz w:val="28"/>
          <w:szCs w:val="28"/>
          <w:lang w:eastAsia="en-US"/>
        </w:rPr>
        <w:t xml:space="preserve">4.4. Индивидуальный предприниматель, гражданин, являющиеся контролируемыми лицами, вправе в соответствии с частью 8 статьи 31 Федерального закона от 31.07.2020 года № 248-ФЗ «О государственном контроле (надзоре) и муниципальном контроле в Российской Федерации», представить в </w:t>
      </w:r>
      <w:r w:rsidRPr="00A77EBB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Администрацию информацию о невозможности присутствия при проведении контрольного мероприятия в следующих случаях:</w:t>
      </w:r>
    </w:p>
    <w:p w:rsidR="00A77EBB" w:rsidRPr="00A77EBB" w:rsidRDefault="00A77EBB" w:rsidP="00A77EBB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7EBB">
        <w:rPr>
          <w:rFonts w:eastAsiaTheme="minorHAnsi"/>
          <w:color w:val="000000" w:themeColor="text1"/>
          <w:sz w:val="28"/>
          <w:szCs w:val="28"/>
          <w:lang w:eastAsia="en-US"/>
        </w:rPr>
        <w:t>1) нахождение на стационарном лечении в медицинском учреждении;</w:t>
      </w:r>
    </w:p>
    <w:p w:rsidR="00A77EBB" w:rsidRPr="00A77EBB" w:rsidRDefault="00A77EBB" w:rsidP="00A77EBB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7EBB">
        <w:rPr>
          <w:rFonts w:eastAsiaTheme="minorHAnsi"/>
          <w:color w:val="000000" w:themeColor="text1"/>
          <w:sz w:val="28"/>
          <w:szCs w:val="28"/>
          <w:lang w:eastAsia="en-US"/>
        </w:rPr>
        <w:t>2) нахождение за пределами Российской Федерации;</w:t>
      </w:r>
    </w:p>
    <w:p w:rsidR="00A77EBB" w:rsidRPr="00A77EBB" w:rsidRDefault="00A77EBB" w:rsidP="00A77EBB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7EBB">
        <w:rPr>
          <w:rFonts w:eastAsiaTheme="minorHAnsi"/>
          <w:color w:val="000000" w:themeColor="text1"/>
          <w:sz w:val="28"/>
          <w:szCs w:val="28"/>
          <w:lang w:eastAsia="en-US"/>
        </w:rPr>
        <w:t>3) административный арест;</w:t>
      </w:r>
    </w:p>
    <w:p w:rsidR="00A77EBB" w:rsidRPr="00A77EBB" w:rsidRDefault="00A77EBB" w:rsidP="00A77EBB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7EBB">
        <w:rPr>
          <w:rFonts w:eastAsiaTheme="minorHAnsi"/>
          <w:color w:val="000000" w:themeColor="text1"/>
          <w:sz w:val="28"/>
          <w:szCs w:val="28"/>
          <w:lang w:eastAsia="en-US"/>
        </w:rP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A77EBB" w:rsidRPr="00A77EBB" w:rsidRDefault="00A77EBB" w:rsidP="00A77EBB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7EBB">
        <w:rPr>
          <w:rFonts w:eastAsiaTheme="minorHAnsi"/>
          <w:color w:val="000000" w:themeColor="text1"/>
          <w:sz w:val="28"/>
          <w:szCs w:val="28"/>
          <w:lang w:eastAsia="en-US"/>
        </w:rPr>
        <w:t xml:space="preserve">5) при наступлении </w:t>
      </w:r>
      <w:r w:rsidRPr="00A77EBB">
        <w:rPr>
          <w:rFonts w:eastAsiaTheme="minorHAnsi"/>
          <w:iCs/>
          <w:color w:val="000000" w:themeColor="text1"/>
          <w:sz w:val="28"/>
          <w:szCs w:val="28"/>
          <w:lang w:eastAsia="en-US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A77EBB" w:rsidRPr="00A77EBB" w:rsidRDefault="00A77EBB" w:rsidP="00A77EBB">
      <w:pPr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7EBB">
        <w:rPr>
          <w:rFonts w:eastAsiaTheme="minorHAnsi"/>
          <w:color w:val="000000" w:themeColor="text1"/>
          <w:sz w:val="28"/>
          <w:szCs w:val="28"/>
          <w:lang w:eastAsia="en-US"/>
        </w:rPr>
        <w:t>Информация лица должна содержать:</w:t>
      </w:r>
    </w:p>
    <w:p w:rsidR="00A77EBB" w:rsidRPr="00A77EBB" w:rsidRDefault="00A77EBB" w:rsidP="00A77EBB">
      <w:pPr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7EBB">
        <w:rPr>
          <w:rFonts w:eastAsiaTheme="minorHAnsi"/>
          <w:color w:val="000000" w:themeColor="text1"/>
          <w:sz w:val="28"/>
          <w:szCs w:val="28"/>
          <w:lang w:eastAsia="en-US"/>
        </w:rPr>
        <w:t>а) описание обстоятельств непреодолимой силы и их продолжительность;</w:t>
      </w:r>
    </w:p>
    <w:p w:rsidR="00A77EBB" w:rsidRPr="00A77EBB" w:rsidRDefault="00A77EBB" w:rsidP="00A77EBB">
      <w:pPr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7EBB">
        <w:rPr>
          <w:rFonts w:eastAsiaTheme="minorHAnsi"/>
          <w:color w:val="000000" w:themeColor="text1"/>
          <w:sz w:val="28"/>
          <w:szCs w:val="28"/>
          <w:lang w:eastAsia="en-US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A77EBB" w:rsidRPr="00A77EBB" w:rsidRDefault="00A77EBB" w:rsidP="00A77EBB">
      <w:pPr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7EBB">
        <w:rPr>
          <w:rFonts w:eastAsiaTheme="minorHAnsi"/>
          <w:color w:val="000000" w:themeColor="text1"/>
          <w:sz w:val="28"/>
          <w:szCs w:val="28"/>
          <w:lang w:eastAsia="en-US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A77EBB" w:rsidRPr="00A77EBB" w:rsidRDefault="00A77EBB" w:rsidP="00A77EBB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7EBB">
        <w:rPr>
          <w:rFonts w:eastAsiaTheme="minorHAnsi"/>
          <w:color w:val="000000" w:themeColor="text1"/>
          <w:sz w:val="28"/>
          <w:szCs w:val="28"/>
          <w:lang w:eastAsia="en-US"/>
        </w:rPr>
        <w:t>При предоставлении указанной информации проведение контрольного (надзорного)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A77EBB" w:rsidRPr="00A77EBB" w:rsidRDefault="00A77EBB" w:rsidP="00A77EBB">
      <w:pPr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7EBB">
        <w:rPr>
          <w:rFonts w:eastAsiaTheme="minorHAnsi"/>
          <w:color w:val="000000" w:themeColor="text1"/>
          <w:sz w:val="28"/>
          <w:szCs w:val="28"/>
          <w:lang w:eastAsia="en-US"/>
        </w:rPr>
        <w:t xml:space="preserve">4.5. Для фиксации муниципальным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</w:t>
      </w:r>
      <w:r w:rsidRPr="00A77EBB">
        <w:rPr>
          <w:rFonts w:eastAsiaTheme="minorHAnsi"/>
          <w:sz w:val="28"/>
          <w:szCs w:val="28"/>
          <w:lang w:eastAsia="en-US"/>
        </w:rPr>
        <w:t>геодезические и картометрические измерения, проводимые должностными лицами, уполномоченными на проведение контрольного мероприятия.</w:t>
      </w:r>
    </w:p>
    <w:p w:rsidR="00A77EBB" w:rsidRPr="00A77EBB" w:rsidRDefault="00A77EBB" w:rsidP="00A77EBB">
      <w:pPr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7EBB">
        <w:rPr>
          <w:rFonts w:eastAsiaTheme="minorHAnsi"/>
          <w:color w:val="000000" w:themeColor="text1"/>
          <w:sz w:val="28"/>
          <w:szCs w:val="28"/>
          <w:lang w:eastAsia="en-US"/>
        </w:rPr>
        <w:t>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B82B1C" w:rsidRPr="00B82B1C" w:rsidRDefault="00B82B1C" w:rsidP="00B82B1C">
      <w:pPr>
        <w:pStyle w:val="a3"/>
        <w:ind w:right="-55" w:firstLine="283"/>
        <w:jc w:val="center"/>
        <w:rPr>
          <w:b/>
          <w:sz w:val="28"/>
        </w:rPr>
      </w:pPr>
    </w:p>
    <w:p w:rsidR="00B82B1C" w:rsidRDefault="00A77EBB" w:rsidP="00B82B1C">
      <w:pPr>
        <w:pStyle w:val="a3"/>
        <w:ind w:right="-55" w:firstLine="283"/>
        <w:jc w:val="center"/>
        <w:rPr>
          <w:b/>
          <w:sz w:val="28"/>
        </w:rPr>
      </w:pPr>
      <w:r>
        <w:rPr>
          <w:b/>
          <w:sz w:val="28"/>
        </w:rPr>
        <w:t>5</w:t>
      </w:r>
      <w:r w:rsidR="00B82B1C" w:rsidRPr="00B82B1C">
        <w:rPr>
          <w:b/>
          <w:sz w:val="28"/>
        </w:rPr>
        <w:t>. Текущий уровень развития профилактических мероприятий</w:t>
      </w:r>
    </w:p>
    <w:p w:rsidR="00B82B1C" w:rsidRDefault="00B82B1C" w:rsidP="00B82B1C">
      <w:pPr>
        <w:pStyle w:val="a3"/>
        <w:ind w:right="-55" w:firstLine="283"/>
        <w:jc w:val="center"/>
        <w:rPr>
          <w:b/>
          <w:sz w:val="28"/>
        </w:rPr>
      </w:pPr>
    </w:p>
    <w:p w:rsidR="00B82B1C" w:rsidRPr="00B82B1C" w:rsidRDefault="00995CED" w:rsidP="00995CED">
      <w:pPr>
        <w:pStyle w:val="a3"/>
        <w:tabs>
          <w:tab w:val="left" w:pos="851"/>
        </w:tabs>
        <w:ind w:right="-5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B82B1C" w:rsidRPr="00B82B1C">
        <w:rPr>
          <w:sz w:val="28"/>
        </w:rPr>
        <w:t>6.1. Организация и проведение профилактических мероприятий, направленных на предупреждение нарушения обязательных требований, осуществляется ответственными исполнителями на основании плана-графика мероприятий по профилактике нарушений обязательных требований в соответствии с приложением к Программе.</w:t>
      </w:r>
    </w:p>
    <w:p w:rsidR="00213FB6" w:rsidRDefault="00213FB6" w:rsidP="00B82B1C">
      <w:pPr>
        <w:pStyle w:val="a3"/>
        <w:ind w:right="-55" w:firstLine="283"/>
        <w:jc w:val="both"/>
        <w:rPr>
          <w:sz w:val="28"/>
        </w:rPr>
      </w:pPr>
    </w:p>
    <w:p w:rsidR="00586392" w:rsidRDefault="00586392" w:rsidP="00B82B1C">
      <w:pPr>
        <w:pStyle w:val="a3"/>
        <w:ind w:right="-55" w:firstLine="283"/>
        <w:jc w:val="both"/>
        <w:rPr>
          <w:sz w:val="28"/>
        </w:rPr>
      </w:pPr>
    </w:p>
    <w:p w:rsidR="00586392" w:rsidRDefault="00586392" w:rsidP="00B82B1C">
      <w:pPr>
        <w:pStyle w:val="a3"/>
        <w:ind w:right="-55" w:firstLine="283"/>
        <w:jc w:val="both"/>
        <w:rPr>
          <w:sz w:val="28"/>
        </w:rPr>
      </w:pPr>
    </w:p>
    <w:p w:rsidR="006E23E8" w:rsidRDefault="006E23E8" w:rsidP="006538F8">
      <w:pPr>
        <w:ind w:right="-1"/>
        <w:rPr>
          <w:sz w:val="28"/>
          <w:szCs w:val="28"/>
        </w:rPr>
      </w:pPr>
    </w:p>
    <w:p w:rsidR="00586392" w:rsidRDefault="00586392" w:rsidP="00586392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66DEB" w:rsidRDefault="00586392" w:rsidP="00666DEB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4795A">
        <w:rPr>
          <w:sz w:val="28"/>
          <w:szCs w:val="28"/>
        </w:rPr>
        <w:t>Программе профилактики</w:t>
      </w:r>
      <w:r>
        <w:rPr>
          <w:sz w:val="28"/>
          <w:szCs w:val="28"/>
        </w:rPr>
        <w:t xml:space="preserve"> </w:t>
      </w:r>
    </w:p>
    <w:p w:rsidR="00666DEB" w:rsidRDefault="00666DEB" w:rsidP="00666DEB">
      <w:pPr>
        <w:ind w:right="-1"/>
        <w:jc w:val="right"/>
        <w:rPr>
          <w:sz w:val="28"/>
          <w:szCs w:val="28"/>
        </w:rPr>
      </w:pPr>
      <w:r w:rsidRPr="00666DEB">
        <w:rPr>
          <w:sz w:val="28"/>
          <w:szCs w:val="28"/>
        </w:rPr>
        <w:t xml:space="preserve"> нарушений обязательных требований</w:t>
      </w:r>
    </w:p>
    <w:p w:rsidR="00666DEB" w:rsidRDefault="00666DEB" w:rsidP="00666DEB">
      <w:pPr>
        <w:ind w:right="-1"/>
        <w:jc w:val="right"/>
        <w:rPr>
          <w:sz w:val="28"/>
          <w:szCs w:val="28"/>
        </w:rPr>
      </w:pPr>
      <w:r w:rsidRPr="00666DEB">
        <w:rPr>
          <w:sz w:val="28"/>
          <w:szCs w:val="28"/>
        </w:rPr>
        <w:t xml:space="preserve"> за сохранностью автомобильных дорог</w:t>
      </w:r>
    </w:p>
    <w:p w:rsidR="00666DEB" w:rsidRDefault="00666DEB" w:rsidP="00666DEB">
      <w:pPr>
        <w:ind w:right="-1"/>
        <w:jc w:val="right"/>
        <w:rPr>
          <w:sz w:val="28"/>
          <w:szCs w:val="28"/>
        </w:rPr>
      </w:pPr>
      <w:r w:rsidRPr="00666DEB">
        <w:rPr>
          <w:sz w:val="28"/>
          <w:szCs w:val="28"/>
        </w:rPr>
        <w:t xml:space="preserve"> на автомобильном транспорте, городском</w:t>
      </w:r>
    </w:p>
    <w:p w:rsidR="00666DEB" w:rsidRDefault="00666DEB" w:rsidP="00666DEB">
      <w:pPr>
        <w:ind w:right="-1"/>
        <w:jc w:val="right"/>
        <w:rPr>
          <w:sz w:val="28"/>
          <w:szCs w:val="28"/>
        </w:rPr>
      </w:pPr>
      <w:r w:rsidRPr="00666DEB">
        <w:rPr>
          <w:sz w:val="28"/>
          <w:szCs w:val="28"/>
        </w:rPr>
        <w:t xml:space="preserve"> наземном электрическом транспорте </w:t>
      </w:r>
    </w:p>
    <w:p w:rsidR="00666DEB" w:rsidRDefault="00666DEB" w:rsidP="00666DEB">
      <w:pPr>
        <w:ind w:right="-1"/>
        <w:jc w:val="right"/>
        <w:rPr>
          <w:sz w:val="28"/>
          <w:szCs w:val="28"/>
        </w:rPr>
      </w:pPr>
      <w:r w:rsidRPr="00666DEB">
        <w:rPr>
          <w:sz w:val="28"/>
          <w:szCs w:val="28"/>
        </w:rPr>
        <w:t xml:space="preserve">и в дорожном хозяйстве на территории </w:t>
      </w:r>
    </w:p>
    <w:p w:rsidR="00666DEB" w:rsidRDefault="00666DEB" w:rsidP="00666DEB">
      <w:pPr>
        <w:ind w:right="-1"/>
        <w:jc w:val="right"/>
        <w:rPr>
          <w:sz w:val="28"/>
          <w:szCs w:val="28"/>
        </w:rPr>
      </w:pPr>
      <w:r w:rsidRPr="00666DEB">
        <w:rPr>
          <w:sz w:val="28"/>
          <w:szCs w:val="28"/>
        </w:rPr>
        <w:t xml:space="preserve">Ельнинского городского поселения </w:t>
      </w:r>
    </w:p>
    <w:p w:rsidR="00666DEB" w:rsidRDefault="00666DEB" w:rsidP="00666DEB">
      <w:pPr>
        <w:ind w:right="-1"/>
        <w:jc w:val="right"/>
        <w:rPr>
          <w:sz w:val="28"/>
          <w:szCs w:val="28"/>
        </w:rPr>
      </w:pPr>
      <w:r w:rsidRPr="00666DEB">
        <w:rPr>
          <w:sz w:val="28"/>
          <w:szCs w:val="28"/>
        </w:rPr>
        <w:t>Ельнинского района</w:t>
      </w:r>
      <w:r>
        <w:rPr>
          <w:sz w:val="28"/>
          <w:szCs w:val="28"/>
        </w:rPr>
        <w:t xml:space="preserve"> </w:t>
      </w:r>
    </w:p>
    <w:p w:rsidR="00666DEB" w:rsidRDefault="00666DEB" w:rsidP="00666DEB">
      <w:pPr>
        <w:ind w:right="-1"/>
        <w:jc w:val="right"/>
        <w:rPr>
          <w:sz w:val="28"/>
          <w:szCs w:val="28"/>
        </w:rPr>
      </w:pPr>
      <w:r w:rsidRPr="00666DEB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на 2022 год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586392" w:rsidRDefault="006E23E8" w:rsidP="00666DEB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от _______2021</w:t>
      </w:r>
      <w:r w:rsidR="00586392">
        <w:rPr>
          <w:sz w:val="28"/>
          <w:szCs w:val="28"/>
        </w:rPr>
        <w:t xml:space="preserve"> г. № ___</w:t>
      </w:r>
    </w:p>
    <w:p w:rsidR="00E77B0F" w:rsidRDefault="00E77B0F" w:rsidP="00586392">
      <w:pPr>
        <w:ind w:right="-1"/>
        <w:jc w:val="right"/>
        <w:rPr>
          <w:b/>
          <w:sz w:val="28"/>
          <w:szCs w:val="28"/>
        </w:rPr>
      </w:pPr>
    </w:p>
    <w:p w:rsidR="002F7099" w:rsidRPr="00CE5F61" w:rsidRDefault="002F7099" w:rsidP="00586392">
      <w:pPr>
        <w:ind w:right="-1"/>
        <w:jc w:val="right"/>
        <w:rPr>
          <w:b/>
          <w:sz w:val="28"/>
          <w:szCs w:val="28"/>
        </w:rPr>
      </w:pPr>
    </w:p>
    <w:p w:rsidR="00E77B0F" w:rsidRPr="00CE5F61" w:rsidRDefault="0046597E" w:rsidP="0046597E">
      <w:pPr>
        <w:ind w:right="-1"/>
        <w:jc w:val="center"/>
        <w:rPr>
          <w:b/>
          <w:sz w:val="28"/>
          <w:szCs w:val="28"/>
        </w:rPr>
      </w:pPr>
      <w:r w:rsidRPr="00CE5F61">
        <w:rPr>
          <w:b/>
          <w:sz w:val="28"/>
          <w:szCs w:val="28"/>
        </w:rPr>
        <w:t>План – график профилактических мероприятий</w:t>
      </w:r>
    </w:p>
    <w:p w:rsidR="0046597E" w:rsidRDefault="0046597E" w:rsidP="0046597E">
      <w:pPr>
        <w:ind w:right="-1"/>
        <w:jc w:val="center"/>
        <w:rPr>
          <w:sz w:val="28"/>
          <w:szCs w:val="28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088"/>
        <w:gridCol w:w="2343"/>
      </w:tblGrid>
      <w:tr w:rsidR="006E23E8" w:rsidRPr="006E23E8" w:rsidTr="006E23E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E8" w:rsidRPr="006E23E8" w:rsidRDefault="006E23E8" w:rsidP="006E23E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E23E8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E8" w:rsidRPr="006E23E8" w:rsidRDefault="006E23E8" w:rsidP="006E23E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E23E8">
              <w:rPr>
                <w:rFonts w:eastAsiaTheme="minorEastAsi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E8" w:rsidRPr="006E23E8" w:rsidRDefault="006E23E8" w:rsidP="006E23E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E23E8">
              <w:rPr>
                <w:rFonts w:eastAsiaTheme="minorEastAsia"/>
                <w:sz w:val="24"/>
                <w:szCs w:val="24"/>
              </w:rPr>
              <w:t>Величина</w:t>
            </w:r>
          </w:p>
        </w:tc>
      </w:tr>
      <w:tr w:rsidR="006E23E8" w:rsidRPr="006E23E8" w:rsidTr="006E23E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E8" w:rsidRPr="006E23E8" w:rsidRDefault="006E23E8" w:rsidP="006E23E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E23E8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E8" w:rsidRPr="006E23E8" w:rsidRDefault="006E23E8" w:rsidP="006E23E8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E23E8">
              <w:rPr>
                <w:rFonts w:eastAsiaTheme="minorEastAsia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E8" w:rsidRPr="006E23E8" w:rsidRDefault="006E23E8" w:rsidP="006E23E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E23E8">
              <w:rPr>
                <w:rFonts w:eastAsiaTheme="minorEastAsia"/>
                <w:sz w:val="24"/>
                <w:szCs w:val="24"/>
              </w:rPr>
              <w:t>100 %</w:t>
            </w:r>
          </w:p>
        </w:tc>
      </w:tr>
      <w:tr w:rsidR="006E23E8" w:rsidRPr="006E23E8" w:rsidTr="006E23E8">
        <w:trPr>
          <w:trHeight w:val="5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E8" w:rsidRPr="006E23E8" w:rsidRDefault="006E23E8" w:rsidP="006E23E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E23E8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E8" w:rsidRPr="006E23E8" w:rsidRDefault="006E23E8" w:rsidP="006E23E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6E23E8"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  <w:t>Количество р</w:t>
            </w:r>
            <w:r w:rsidRPr="006E23E8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азмещений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E8" w:rsidRPr="006E23E8" w:rsidRDefault="006E23E8" w:rsidP="006E23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E23E8">
              <w:rPr>
                <w:rFonts w:eastAsiaTheme="minorEastAsia"/>
                <w:sz w:val="24"/>
                <w:szCs w:val="24"/>
                <w:lang w:eastAsia="en-US"/>
              </w:rPr>
              <w:t>не менее 4</w:t>
            </w:r>
          </w:p>
        </w:tc>
      </w:tr>
      <w:tr w:rsidR="006E23E8" w:rsidRPr="006E23E8" w:rsidTr="006E23E8">
        <w:trPr>
          <w:trHeight w:val="59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E8" w:rsidRPr="006E23E8" w:rsidRDefault="006E23E8" w:rsidP="006E23E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E23E8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E8" w:rsidRPr="006E23E8" w:rsidRDefault="006E23E8" w:rsidP="006E23E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6E23E8">
              <w:rPr>
                <w:rFonts w:eastAsiaTheme="minorEastAsia"/>
                <w:sz w:val="24"/>
                <w:szCs w:val="24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6E23E8"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6E23E8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E8" w:rsidRPr="006E23E8" w:rsidRDefault="006E23E8" w:rsidP="006E23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E23E8">
              <w:rPr>
                <w:rFonts w:eastAsiaTheme="minorEastAsia"/>
                <w:sz w:val="24"/>
                <w:szCs w:val="24"/>
                <w:lang w:eastAsia="en-US"/>
              </w:rPr>
              <w:t>100 %</w:t>
            </w:r>
          </w:p>
          <w:p w:rsidR="006E23E8" w:rsidRPr="006E23E8" w:rsidRDefault="006E23E8" w:rsidP="006E23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E23E8">
              <w:rPr>
                <w:rFonts w:eastAsiaTheme="minorEastAsia"/>
                <w:sz w:val="24"/>
                <w:szCs w:val="24"/>
                <w:lang w:eastAsia="en-US"/>
              </w:rPr>
              <w:t xml:space="preserve">(если имелись случаи </w:t>
            </w:r>
            <w:r w:rsidRPr="006E23E8"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6E23E8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6E23E8">
              <w:rPr>
                <w:rFonts w:eastAsiaTheme="minorEastAsia"/>
                <w:sz w:val="24"/>
                <w:szCs w:val="24"/>
                <w:lang w:eastAsia="en-US"/>
              </w:rPr>
              <w:t>)</w:t>
            </w:r>
          </w:p>
        </w:tc>
      </w:tr>
      <w:tr w:rsidR="006E23E8" w:rsidRPr="006E23E8" w:rsidTr="006E23E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E8" w:rsidRPr="006E23E8" w:rsidRDefault="006E23E8" w:rsidP="006E23E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E23E8">
              <w:rPr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E8" w:rsidRPr="006E23E8" w:rsidRDefault="006E23E8" w:rsidP="006E23E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6E23E8"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E8" w:rsidRPr="006E23E8" w:rsidRDefault="006E23E8" w:rsidP="006E23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E23E8">
              <w:rPr>
                <w:rFonts w:eastAsiaTheme="minorEastAsia"/>
                <w:sz w:val="24"/>
                <w:szCs w:val="24"/>
                <w:lang w:eastAsia="en-US"/>
              </w:rPr>
              <w:t>0%</w:t>
            </w:r>
          </w:p>
        </w:tc>
      </w:tr>
    </w:tbl>
    <w:p w:rsidR="00E77B0F" w:rsidRPr="00FB56DA" w:rsidRDefault="00E77B0F" w:rsidP="00E77B0F">
      <w:pPr>
        <w:ind w:right="-1"/>
        <w:rPr>
          <w:sz w:val="24"/>
          <w:szCs w:val="24"/>
        </w:rPr>
      </w:pPr>
    </w:p>
    <w:sectPr w:rsidR="00E77B0F" w:rsidRPr="00FB56DA" w:rsidSect="009D1D40">
      <w:headerReference w:type="even" r:id="rId13"/>
      <w:head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0CE" w:rsidRDefault="009720CE">
      <w:r>
        <w:separator/>
      </w:r>
    </w:p>
  </w:endnote>
  <w:endnote w:type="continuationSeparator" w:id="0">
    <w:p w:rsidR="009720CE" w:rsidRDefault="0097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0CE" w:rsidRDefault="009720CE">
      <w:r>
        <w:separator/>
      </w:r>
    </w:p>
  </w:footnote>
  <w:footnote w:type="continuationSeparator" w:id="0">
    <w:p w:rsidR="009720CE" w:rsidRDefault="00972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DC41F8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DC41F8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66DEB">
      <w:rPr>
        <w:rStyle w:val="a8"/>
        <w:noProof/>
      </w:rPr>
      <w:t>5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16C61"/>
    <w:rsid w:val="0004201D"/>
    <w:rsid w:val="0004244F"/>
    <w:rsid w:val="0006551A"/>
    <w:rsid w:val="00073E82"/>
    <w:rsid w:val="000858A4"/>
    <w:rsid w:val="00092755"/>
    <w:rsid w:val="00096612"/>
    <w:rsid w:val="000B2952"/>
    <w:rsid w:val="000C673E"/>
    <w:rsid w:val="000C6902"/>
    <w:rsid w:val="000D1051"/>
    <w:rsid w:val="000D2FA2"/>
    <w:rsid w:val="000D3318"/>
    <w:rsid w:val="000D5D20"/>
    <w:rsid w:val="000E60DE"/>
    <w:rsid w:val="000F195A"/>
    <w:rsid w:val="000F706F"/>
    <w:rsid w:val="001032D5"/>
    <w:rsid w:val="00111005"/>
    <w:rsid w:val="00111AFF"/>
    <w:rsid w:val="001133D2"/>
    <w:rsid w:val="00115363"/>
    <w:rsid w:val="001475FE"/>
    <w:rsid w:val="00171485"/>
    <w:rsid w:val="00182B4E"/>
    <w:rsid w:val="00190F9C"/>
    <w:rsid w:val="001969DC"/>
    <w:rsid w:val="001B4738"/>
    <w:rsid w:val="001B58C1"/>
    <w:rsid w:val="001C220E"/>
    <w:rsid w:val="001C553F"/>
    <w:rsid w:val="001D03D1"/>
    <w:rsid w:val="001F4CDF"/>
    <w:rsid w:val="00210726"/>
    <w:rsid w:val="00213FB6"/>
    <w:rsid w:val="00237271"/>
    <w:rsid w:val="0024287D"/>
    <w:rsid w:val="002479BC"/>
    <w:rsid w:val="00253598"/>
    <w:rsid w:val="0025656C"/>
    <w:rsid w:val="002803FB"/>
    <w:rsid w:val="0028165F"/>
    <w:rsid w:val="002B05DB"/>
    <w:rsid w:val="002B4EB1"/>
    <w:rsid w:val="002D1CF6"/>
    <w:rsid w:val="002D6FC2"/>
    <w:rsid w:val="002F4C6A"/>
    <w:rsid w:val="002F7099"/>
    <w:rsid w:val="00301298"/>
    <w:rsid w:val="00323469"/>
    <w:rsid w:val="003362A2"/>
    <w:rsid w:val="003606CF"/>
    <w:rsid w:val="00361486"/>
    <w:rsid w:val="00362A36"/>
    <w:rsid w:val="003860B5"/>
    <w:rsid w:val="003A20AB"/>
    <w:rsid w:val="003A762A"/>
    <w:rsid w:val="003B6A28"/>
    <w:rsid w:val="003E1A3B"/>
    <w:rsid w:val="003E3199"/>
    <w:rsid w:val="0040610E"/>
    <w:rsid w:val="00411BBA"/>
    <w:rsid w:val="004144C4"/>
    <w:rsid w:val="004170DC"/>
    <w:rsid w:val="00450F3D"/>
    <w:rsid w:val="004516A7"/>
    <w:rsid w:val="00455541"/>
    <w:rsid w:val="0046218A"/>
    <w:rsid w:val="0046597E"/>
    <w:rsid w:val="00476DE3"/>
    <w:rsid w:val="00477140"/>
    <w:rsid w:val="00480093"/>
    <w:rsid w:val="00495AC2"/>
    <w:rsid w:val="004B02EB"/>
    <w:rsid w:val="004B1957"/>
    <w:rsid w:val="004B2AA9"/>
    <w:rsid w:val="004C247A"/>
    <w:rsid w:val="004D6FF0"/>
    <w:rsid w:val="004E2B5B"/>
    <w:rsid w:val="004E7844"/>
    <w:rsid w:val="004F193E"/>
    <w:rsid w:val="004F1E29"/>
    <w:rsid w:val="00526BC3"/>
    <w:rsid w:val="005420BD"/>
    <w:rsid w:val="005506EC"/>
    <w:rsid w:val="00551DB6"/>
    <w:rsid w:val="00561F9C"/>
    <w:rsid w:val="00564F8F"/>
    <w:rsid w:val="005753F8"/>
    <w:rsid w:val="00586392"/>
    <w:rsid w:val="00592049"/>
    <w:rsid w:val="005A568E"/>
    <w:rsid w:val="005A70B8"/>
    <w:rsid w:val="005C7986"/>
    <w:rsid w:val="005E5DD9"/>
    <w:rsid w:val="005E6FA8"/>
    <w:rsid w:val="005E713E"/>
    <w:rsid w:val="005F5E8F"/>
    <w:rsid w:val="005F6469"/>
    <w:rsid w:val="00603E78"/>
    <w:rsid w:val="006046F5"/>
    <w:rsid w:val="00616847"/>
    <w:rsid w:val="006538F8"/>
    <w:rsid w:val="00662123"/>
    <w:rsid w:val="00666DEB"/>
    <w:rsid w:val="00670F5D"/>
    <w:rsid w:val="00685135"/>
    <w:rsid w:val="0068665F"/>
    <w:rsid w:val="006A0679"/>
    <w:rsid w:val="006A3C1B"/>
    <w:rsid w:val="006B09FB"/>
    <w:rsid w:val="006B2ECD"/>
    <w:rsid w:val="006E23E8"/>
    <w:rsid w:val="006F1C88"/>
    <w:rsid w:val="006F679A"/>
    <w:rsid w:val="007109A0"/>
    <w:rsid w:val="0071337F"/>
    <w:rsid w:val="007326A0"/>
    <w:rsid w:val="00740322"/>
    <w:rsid w:val="00774E1C"/>
    <w:rsid w:val="00790CF2"/>
    <w:rsid w:val="007A3696"/>
    <w:rsid w:val="007A63F6"/>
    <w:rsid w:val="007A7D30"/>
    <w:rsid w:val="007B7AB1"/>
    <w:rsid w:val="007C4E51"/>
    <w:rsid w:val="007E0B97"/>
    <w:rsid w:val="007E49B3"/>
    <w:rsid w:val="007F3D05"/>
    <w:rsid w:val="00803B3E"/>
    <w:rsid w:val="00803C2B"/>
    <w:rsid w:val="00811630"/>
    <w:rsid w:val="00820C9C"/>
    <w:rsid w:val="0082704E"/>
    <w:rsid w:val="00832515"/>
    <w:rsid w:val="00833B2B"/>
    <w:rsid w:val="00837437"/>
    <w:rsid w:val="00864021"/>
    <w:rsid w:val="00864CA9"/>
    <w:rsid w:val="00872671"/>
    <w:rsid w:val="0087382B"/>
    <w:rsid w:val="00877DE7"/>
    <w:rsid w:val="00892A89"/>
    <w:rsid w:val="00893A51"/>
    <w:rsid w:val="00897F8D"/>
    <w:rsid w:val="008A552D"/>
    <w:rsid w:val="008B6F6F"/>
    <w:rsid w:val="008C23E8"/>
    <w:rsid w:val="008C63D1"/>
    <w:rsid w:val="008C7623"/>
    <w:rsid w:val="008E40D1"/>
    <w:rsid w:val="008E5C99"/>
    <w:rsid w:val="009066E4"/>
    <w:rsid w:val="009234D3"/>
    <w:rsid w:val="00924212"/>
    <w:rsid w:val="0093266A"/>
    <w:rsid w:val="00937F29"/>
    <w:rsid w:val="009526E0"/>
    <w:rsid w:val="009720CE"/>
    <w:rsid w:val="00974088"/>
    <w:rsid w:val="0099368E"/>
    <w:rsid w:val="00995CED"/>
    <w:rsid w:val="009B235B"/>
    <w:rsid w:val="009B2D9A"/>
    <w:rsid w:val="009B42FB"/>
    <w:rsid w:val="009D1D40"/>
    <w:rsid w:val="009D7AE4"/>
    <w:rsid w:val="009E7341"/>
    <w:rsid w:val="00A114BF"/>
    <w:rsid w:val="00A161D1"/>
    <w:rsid w:val="00A27815"/>
    <w:rsid w:val="00A44B6C"/>
    <w:rsid w:val="00A529CC"/>
    <w:rsid w:val="00A54AB0"/>
    <w:rsid w:val="00A71242"/>
    <w:rsid w:val="00A77EBB"/>
    <w:rsid w:val="00A87F8B"/>
    <w:rsid w:val="00AB5730"/>
    <w:rsid w:val="00AF1A69"/>
    <w:rsid w:val="00B042EB"/>
    <w:rsid w:val="00B06304"/>
    <w:rsid w:val="00B13CA5"/>
    <w:rsid w:val="00B1403A"/>
    <w:rsid w:val="00B51AFA"/>
    <w:rsid w:val="00B768F6"/>
    <w:rsid w:val="00B82B1C"/>
    <w:rsid w:val="00B87B2D"/>
    <w:rsid w:val="00B946C9"/>
    <w:rsid w:val="00BA17FA"/>
    <w:rsid w:val="00BC526D"/>
    <w:rsid w:val="00BC5911"/>
    <w:rsid w:val="00C10A94"/>
    <w:rsid w:val="00C54302"/>
    <w:rsid w:val="00C556CE"/>
    <w:rsid w:val="00C613E9"/>
    <w:rsid w:val="00C8392F"/>
    <w:rsid w:val="00CA5723"/>
    <w:rsid w:val="00CA7ED4"/>
    <w:rsid w:val="00CC1ED6"/>
    <w:rsid w:val="00CD081D"/>
    <w:rsid w:val="00CD4291"/>
    <w:rsid w:val="00CE430E"/>
    <w:rsid w:val="00CE4FE7"/>
    <w:rsid w:val="00CE5F61"/>
    <w:rsid w:val="00CF368B"/>
    <w:rsid w:val="00D04878"/>
    <w:rsid w:val="00D04B85"/>
    <w:rsid w:val="00D4795A"/>
    <w:rsid w:val="00D50487"/>
    <w:rsid w:val="00D633A6"/>
    <w:rsid w:val="00D65E0C"/>
    <w:rsid w:val="00D67ED2"/>
    <w:rsid w:val="00D72C2C"/>
    <w:rsid w:val="00D80D7F"/>
    <w:rsid w:val="00D80FE6"/>
    <w:rsid w:val="00D82FBE"/>
    <w:rsid w:val="00DB2ECA"/>
    <w:rsid w:val="00DC41F8"/>
    <w:rsid w:val="00DC6B72"/>
    <w:rsid w:val="00DE27BD"/>
    <w:rsid w:val="00DE3E53"/>
    <w:rsid w:val="00E05019"/>
    <w:rsid w:val="00E05360"/>
    <w:rsid w:val="00E16657"/>
    <w:rsid w:val="00E274A1"/>
    <w:rsid w:val="00E34681"/>
    <w:rsid w:val="00E34F6C"/>
    <w:rsid w:val="00E37359"/>
    <w:rsid w:val="00E41035"/>
    <w:rsid w:val="00E449AF"/>
    <w:rsid w:val="00E56616"/>
    <w:rsid w:val="00E6110B"/>
    <w:rsid w:val="00E64306"/>
    <w:rsid w:val="00E75D23"/>
    <w:rsid w:val="00E77B0F"/>
    <w:rsid w:val="00E9121A"/>
    <w:rsid w:val="00E933C6"/>
    <w:rsid w:val="00E934F1"/>
    <w:rsid w:val="00E95E2F"/>
    <w:rsid w:val="00E974C6"/>
    <w:rsid w:val="00EC2FD6"/>
    <w:rsid w:val="00EC57E8"/>
    <w:rsid w:val="00EE60DD"/>
    <w:rsid w:val="00EF02AF"/>
    <w:rsid w:val="00F269A1"/>
    <w:rsid w:val="00F3730F"/>
    <w:rsid w:val="00F55C8A"/>
    <w:rsid w:val="00F71B34"/>
    <w:rsid w:val="00F90715"/>
    <w:rsid w:val="00FB5357"/>
    <w:rsid w:val="00FB56DA"/>
    <w:rsid w:val="00FE013D"/>
    <w:rsid w:val="00FE07DB"/>
    <w:rsid w:val="00FF364F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B7B00"/>
  <w15:docId w15:val="{73CAC9DA-12CA-4B48-B165-9DA57AB2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C543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54302"/>
    <w:rPr>
      <w:rFonts w:ascii="Tahoma" w:hAnsi="Tahoma" w:cs="Tahoma"/>
      <w:sz w:val="16"/>
      <w:szCs w:val="16"/>
    </w:rPr>
  </w:style>
  <w:style w:type="character" w:styleId="ad">
    <w:name w:val="Hyperlink"/>
    <w:basedOn w:val="a0"/>
    <w:unhideWhenUsed/>
    <w:rsid w:val="003234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D8A74-B64E-4E99-ABAD-7EC93F3D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User</cp:lastModifiedBy>
  <cp:revision>9</cp:revision>
  <cp:lastPrinted>2011-07-14T05:56:00Z</cp:lastPrinted>
  <dcterms:created xsi:type="dcterms:W3CDTF">2021-10-20T11:23:00Z</dcterms:created>
  <dcterms:modified xsi:type="dcterms:W3CDTF">2021-10-20T12:15:00Z</dcterms:modified>
</cp:coreProperties>
</file>