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5B" w:rsidRDefault="00CB1D6D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Результаты</w:t>
      </w:r>
    </w:p>
    <w:p w:rsidR="008E52DB" w:rsidRDefault="00CB1D6D" w:rsidP="008E52DB">
      <w:pPr>
        <w:pStyle w:val="1"/>
        <w:shd w:val="clear" w:color="auto" w:fill="auto"/>
        <w:spacing w:after="280"/>
        <w:ind w:firstLine="0"/>
        <w:jc w:val="center"/>
        <w:rPr>
          <w:b/>
          <w:bCs/>
        </w:rPr>
      </w:pPr>
      <w:r>
        <w:rPr>
          <w:b/>
          <w:bCs/>
        </w:rPr>
        <w:t>о</w:t>
      </w:r>
      <w:r w:rsidR="007B16B6">
        <w:rPr>
          <w:b/>
          <w:bCs/>
        </w:rPr>
        <w:t>бщественных обсуждений проекта Постановления А</w:t>
      </w:r>
      <w:r>
        <w:rPr>
          <w:b/>
          <w:bCs/>
        </w:rPr>
        <w:t>дминистрации</w:t>
      </w:r>
      <w:r w:rsidR="007B16B6">
        <w:rPr>
          <w:b/>
          <w:bCs/>
        </w:rPr>
        <w:t xml:space="preserve"> муниципального образования</w:t>
      </w:r>
      <w:r>
        <w:rPr>
          <w:b/>
          <w:bCs/>
        </w:rPr>
        <w:br/>
      </w:r>
      <w:r w:rsidR="008E52DB">
        <w:rPr>
          <w:b/>
          <w:bCs/>
        </w:rPr>
        <w:t>«Ельнинский район»</w:t>
      </w:r>
      <w:r w:rsidR="007B16B6">
        <w:rPr>
          <w:b/>
          <w:bCs/>
        </w:rPr>
        <w:t xml:space="preserve"> Смоленской области </w:t>
      </w:r>
      <w:r w:rsidR="008E52DB" w:rsidRPr="008E52DB">
        <w:rPr>
          <w:b/>
          <w:bCs/>
        </w:rPr>
        <w:t>Программы профилактики нарушений обязательных требований за сохранностью автомобильных дорог на автомобильном транспорте, городском наземном электрическом транспорте и в дорожном хозяйстве на территории Ельнинского городского поселения Ельнинского района Смоленской области на 2022 год</w:t>
      </w:r>
    </w:p>
    <w:p w:rsidR="003E2B5B" w:rsidRDefault="00CB1D6D" w:rsidP="008E52DB">
      <w:pPr>
        <w:pStyle w:val="1"/>
        <w:shd w:val="clear" w:color="auto" w:fill="auto"/>
        <w:spacing w:after="280"/>
        <w:ind w:firstLine="0"/>
        <w:jc w:val="center"/>
      </w:pPr>
      <w:r>
        <w:t>Организатор общественных обсуждений: Администрация муниципального образования «Ельнинский район» Смоленской области</w:t>
      </w:r>
    </w:p>
    <w:p w:rsidR="003E2B5B" w:rsidRDefault="00CB1D6D">
      <w:pPr>
        <w:pStyle w:val="1"/>
        <w:shd w:val="clear" w:color="auto" w:fill="auto"/>
        <w:ind w:firstLine="740"/>
        <w:jc w:val="both"/>
      </w:pPr>
      <w:r>
        <w:t>Оповещение о проведении общественных обсуждений: дата размещения-01.10.2021.</w:t>
      </w:r>
    </w:p>
    <w:p w:rsidR="003E2B5B" w:rsidRDefault="00CB1D6D" w:rsidP="00E66ED7">
      <w:pPr>
        <w:pStyle w:val="1"/>
        <w:shd w:val="clear" w:color="auto" w:fill="auto"/>
        <w:tabs>
          <w:tab w:val="left" w:pos="4772"/>
        </w:tabs>
        <w:ind w:firstLine="740"/>
        <w:jc w:val="both"/>
      </w:pPr>
      <w:r>
        <w:t>Разм</w:t>
      </w:r>
      <w:r w:rsidR="00E66ED7">
        <w:t xml:space="preserve">ещение проекта: </w:t>
      </w:r>
      <w:r>
        <w:t>официальный сайт в сети</w:t>
      </w:r>
      <w:r w:rsidR="00E66ED7">
        <w:t xml:space="preserve"> интернет</w:t>
      </w:r>
      <w:r w:rsidRPr="007B16B6">
        <w:rPr>
          <w:lang w:eastAsia="en-US" w:bidi="en-US"/>
        </w:rPr>
        <w:t>:</w:t>
      </w:r>
      <w:hyperlink r:id="rId6" w:history="1">
        <w:r>
          <w:rPr>
            <w:lang w:val="en-US" w:eastAsia="en-US" w:bidi="en-US"/>
          </w:rPr>
          <w:t>https</w:t>
        </w:r>
        <w:r w:rsidRPr="007B16B6">
          <w:rPr>
            <w:lang w:eastAsia="en-US" w:bidi="en-US"/>
          </w:rPr>
          <w:t>://</w:t>
        </w:r>
        <w:r>
          <w:rPr>
            <w:lang w:val="en-US" w:eastAsia="en-US" w:bidi="en-US"/>
          </w:rPr>
          <w:t>elnya</w:t>
        </w:r>
        <w:r w:rsidRPr="007B16B6">
          <w:rPr>
            <w:lang w:eastAsia="en-US" w:bidi="en-US"/>
          </w:rPr>
          <w:t>-</w:t>
        </w:r>
        <w:r>
          <w:rPr>
            <w:lang w:val="en-US" w:eastAsia="en-US" w:bidi="en-US"/>
          </w:rPr>
          <w:t>admin</w:t>
        </w:r>
        <w:r w:rsidRPr="007B16B6">
          <w:rPr>
            <w:lang w:eastAsia="en-US" w:bidi="en-US"/>
          </w:rPr>
          <w:t>.</w:t>
        </w:r>
        <w:r>
          <w:rPr>
            <w:lang w:val="en-US" w:eastAsia="en-US" w:bidi="en-US"/>
          </w:rPr>
          <w:t>admin</w:t>
        </w:r>
        <w:r w:rsidRPr="007B16B6">
          <w:rPr>
            <w:lang w:eastAsia="en-US" w:bidi="en-US"/>
          </w:rPr>
          <w:t>-</w:t>
        </w:r>
        <w:r>
          <w:rPr>
            <w:lang w:val="en-US" w:eastAsia="en-US" w:bidi="en-US"/>
          </w:rPr>
          <w:t>smolensk</w:t>
        </w:r>
        <w:r w:rsidRPr="007B16B6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</w:p>
    <w:p w:rsidR="003E2B5B" w:rsidRDefault="00CB1D6D">
      <w:pPr>
        <w:pStyle w:val="1"/>
        <w:shd w:val="clear" w:color="auto" w:fill="auto"/>
        <w:ind w:firstLine="740"/>
        <w:jc w:val="both"/>
      </w:pPr>
      <w: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E2B5B" w:rsidRDefault="00CB1D6D">
      <w:pPr>
        <w:pStyle w:val="1"/>
        <w:shd w:val="clear" w:color="auto" w:fill="auto"/>
        <w:ind w:firstLine="740"/>
        <w:jc w:val="both"/>
      </w:pPr>
      <w:r>
        <w:t>Срок проведения общественных обсуждений: с 01.10.2021 по 30.10.2021.</w:t>
      </w:r>
    </w:p>
    <w:p w:rsidR="003E2B5B" w:rsidRDefault="00CB1D6D">
      <w:pPr>
        <w:pStyle w:val="1"/>
        <w:shd w:val="clear" w:color="auto" w:fill="auto"/>
        <w:ind w:firstLine="740"/>
        <w:jc w:val="both"/>
      </w:pPr>
      <w:r>
        <w:t>Форма проведения общественного обсуждения: заочная</w:t>
      </w:r>
    </w:p>
    <w:p w:rsidR="00E66ED7" w:rsidRDefault="00CB1D6D">
      <w:pPr>
        <w:pStyle w:val="1"/>
        <w:shd w:val="clear" w:color="auto" w:fill="auto"/>
        <w:ind w:firstLine="740"/>
        <w:jc w:val="both"/>
      </w:pPr>
      <w:r>
        <w:t xml:space="preserve">Представитель организатора общественных обсуждений: </w:t>
      </w:r>
      <w:r w:rsidR="00E66ED7" w:rsidRPr="00E66ED7">
        <w:t>Белова Елена Сергеевна – начальник отдела жилищно-коммунального и городского хозяйства Администрации муниципального образования «Ельнинский район» Смоленской области, телефон 8 (48146) 4-27-68, в рабочие дни (понедельник – пятница) с 9 до 16 часов (обед с 13.00 до 14.00 часов).</w:t>
      </w:r>
    </w:p>
    <w:p w:rsidR="003E2B5B" w:rsidRDefault="00CB1D6D">
      <w:pPr>
        <w:pStyle w:val="1"/>
        <w:shd w:val="clear" w:color="auto" w:fill="auto"/>
        <w:ind w:firstLine="740"/>
        <w:jc w:val="both"/>
      </w:pPr>
      <w: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 </w:t>
      </w:r>
      <w:hyperlink r:id="rId7" w:history="1">
        <w:r w:rsidR="0047596A" w:rsidRPr="0050220F">
          <w:rPr>
            <w:rStyle w:val="a4"/>
            <w:lang w:val="en-US"/>
          </w:rPr>
          <w:t>jkh</w:t>
        </w:r>
        <w:r w:rsidR="0047596A" w:rsidRPr="0050220F">
          <w:rPr>
            <w:rStyle w:val="a4"/>
          </w:rPr>
          <w:t>.67@</w:t>
        </w:r>
        <w:r w:rsidR="0047596A" w:rsidRPr="0050220F">
          <w:rPr>
            <w:rStyle w:val="a4"/>
            <w:lang w:val="en-US"/>
          </w:rPr>
          <w:t>yandex</w:t>
        </w:r>
        <w:r w:rsidR="0047596A" w:rsidRPr="0050220F">
          <w:rPr>
            <w:rStyle w:val="a4"/>
          </w:rPr>
          <w:t>.</w:t>
        </w:r>
        <w:r w:rsidR="0047596A" w:rsidRPr="0050220F">
          <w:rPr>
            <w:rStyle w:val="a4"/>
            <w:lang w:val="en-US"/>
          </w:rPr>
          <w:t>ru</w:t>
        </w:r>
      </w:hyperlink>
      <w:r w:rsidR="0047596A" w:rsidRPr="0047596A">
        <w:t xml:space="preserve"> </w:t>
      </w:r>
      <w:r>
        <w:t>по адресу: 216330, Смоленская область, г. Ель</w:t>
      </w:r>
      <w:r w:rsidR="0047596A">
        <w:t>ня, ул. Энгельса</w:t>
      </w:r>
      <w:r>
        <w:t>, д.</w:t>
      </w:r>
      <w:r w:rsidR="0047596A">
        <w:t>5</w:t>
      </w:r>
      <w:r>
        <w:t>.</w:t>
      </w:r>
    </w:p>
    <w:p w:rsidR="003E2B5B" w:rsidRDefault="00CB1D6D">
      <w:pPr>
        <w:pStyle w:val="1"/>
        <w:shd w:val="clear" w:color="auto" w:fill="auto"/>
        <w:ind w:firstLine="740"/>
        <w:jc w:val="both"/>
      </w:pPr>
      <w:r>
        <w:t>Приём предложений и замечаний: с 01.11.2021 по 30.11.2021.</w:t>
      </w:r>
    </w:p>
    <w:p w:rsidR="003E2B5B" w:rsidRDefault="00CB1D6D">
      <w:pPr>
        <w:pStyle w:val="1"/>
        <w:shd w:val="clear" w:color="auto" w:fill="auto"/>
        <w:ind w:firstLine="740"/>
        <w:jc w:val="both"/>
      </w:pPr>
      <w:r>
        <w:t>В период общественных обсуждений пред</w:t>
      </w:r>
      <w:r w:rsidR="0047596A">
        <w:t>ложений и замечаний не поступало</w:t>
      </w:r>
      <w:r>
        <w:t>.</w:t>
      </w:r>
    </w:p>
    <w:p w:rsidR="003E2B5B" w:rsidRDefault="00CB1D6D" w:rsidP="00870BE3">
      <w:pPr>
        <w:pStyle w:val="1"/>
        <w:spacing w:after="640"/>
        <w:ind w:firstLine="740"/>
        <w:jc w:val="both"/>
      </w:pPr>
      <w:r>
        <w:t xml:space="preserve">Проект программы профилактики рассмотрен </w:t>
      </w:r>
      <w:r w:rsidR="00870BE3" w:rsidRPr="00870BE3">
        <w:t xml:space="preserve">Совет депутатов Ельнинского городского поселения Ельнинского района Смоленской </w:t>
      </w:r>
      <w:r w:rsidR="00D53DB9" w:rsidRPr="00870BE3">
        <w:t xml:space="preserve">области </w:t>
      </w:r>
      <w:r w:rsidR="00D53DB9">
        <w:t>по</w:t>
      </w:r>
      <w:r>
        <w:t xml:space="preserve"> результатам которого принята рекомендация к её утверждению.</w:t>
      </w:r>
    </w:p>
    <w:p w:rsidR="003E2B5B" w:rsidRDefault="00CB1D6D">
      <w:pPr>
        <w:pStyle w:val="1"/>
        <w:shd w:val="clear" w:color="auto" w:fill="auto"/>
        <w:spacing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5765800</wp:posOffset>
                </wp:positionH>
                <wp:positionV relativeFrom="paragraph">
                  <wp:posOffset>190500</wp:posOffset>
                </wp:positionV>
                <wp:extent cx="1256030" cy="2197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2B5B" w:rsidRDefault="0047596A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 xml:space="preserve">Н.Д. </w:t>
                            </w:r>
                            <w:r w:rsidR="00CB1D6D">
                              <w:t>Мищенков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54pt;margin-top:15pt;width:98.9pt;height:17.3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" filled="f" stroked="f">
                <v:textbox inset="0,0,0,0">
                  <w:txbxContent>
                    <w:p w:rsidR="003E2B5B" w:rsidRDefault="0047596A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 xml:space="preserve">Н.Д. </w:t>
                      </w:r>
                      <w:r w:rsidR="00CB1D6D">
                        <w:t>Мищенков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Глава муниципального образования</w:t>
      </w:r>
    </w:p>
    <w:p w:rsidR="007B16B6" w:rsidRDefault="00CB1D6D">
      <w:pPr>
        <w:pStyle w:val="1"/>
        <w:shd w:val="clear" w:color="auto" w:fill="auto"/>
        <w:spacing w:after="100" w:line="240" w:lineRule="auto"/>
        <w:ind w:firstLine="0"/>
      </w:pPr>
      <w:r>
        <w:t xml:space="preserve">«Ельнинский район» Смоленской </w:t>
      </w:r>
      <w:r w:rsidR="0047596A">
        <w:rPr>
          <w:color w:val="403858"/>
        </w:rPr>
        <w:t>области</w:t>
      </w:r>
    </w:p>
    <w:p w:rsidR="007B16B6" w:rsidRDefault="007B16B6" w:rsidP="007B16B6"/>
    <w:p w:rsidR="003E2B5B" w:rsidRPr="007B16B6" w:rsidRDefault="007B16B6" w:rsidP="0053642C">
      <w:pPr>
        <w:pStyle w:val="1"/>
        <w:shd w:val="clear" w:color="auto" w:fill="auto"/>
        <w:ind w:firstLine="0"/>
        <w:jc w:val="center"/>
      </w:pPr>
      <w:r>
        <w:tab/>
      </w:r>
      <w:bookmarkStart w:id="0" w:name="_GoBack"/>
      <w:bookmarkEnd w:id="0"/>
    </w:p>
    <w:sectPr w:rsidR="003E2B5B" w:rsidRPr="007B16B6">
      <w:pgSz w:w="11900" w:h="16840"/>
      <w:pgMar w:top="1347" w:right="541" w:bottom="1347" w:left="1347" w:header="919" w:footer="9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74F" w:rsidRDefault="0047374F">
      <w:r>
        <w:separator/>
      </w:r>
    </w:p>
  </w:endnote>
  <w:endnote w:type="continuationSeparator" w:id="0">
    <w:p w:rsidR="0047374F" w:rsidRDefault="0047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74F" w:rsidRDefault="0047374F"/>
  </w:footnote>
  <w:footnote w:type="continuationSeparator" w:id="0">
    <w:p w:rsidR="0047374F" w:rsidRDefault="004737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5B"/>
    <w:rsid w:val="001F78E1"/>
    <w:rsid w:val="003E2B5B"/>
    <w:rsid w:val="0047374F"/>
    <w:rsid w:val="0047596A"/>
    <w:rsid w:val="0053642C"/>
    <w:rsid w:val="007B16B6"/>
    <w:rsid w:val="00870BE3"/>
    <w:rsid w:val="008E52DB"/>
    <w:rsid w:val="00B93AD7"/>
    <w:rsid w:val="00CB1D6D"/>
    <w:rsid w:val="00D53DB9"/>
    <w:rsid w:val="00E6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0CA8"/>
  <w15:docId w15:val="{6E188C4D-2536-4476-A4FA-3C49889F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7B1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kh.67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nya-admin.admin-smole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2021-12-03T11:18:00Z</dcterms:created>
  <dcterms:modified xsi:type="dcterms:W3CDTF">2021-12-03T11:40:00Z</dcterms:modified>
</cp:coreProperties>
</file>