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51" w:rsidRPr="007B5021" w:rsidRDefault="00540A51" w:rsidP="00540A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bookmark0"/>
      <w:r w:rsidRPr="007B5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Историческая справка</w:t>
      </w:r>
      <w:bookmarkEnd w:id="0"/>
      <w:r w:rsidRPr="007B5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40A51" w:rsidRPr="007B5021" w:rsidRDefault="00540A51" w:rsidP="00540A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МБОУ Ельнинской средней школы №2 </w:t>
      </w:r>
      <w:proofErr w:type="spellStart"/>
      <w:r w:rsidRPr="007B5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им.К.И.Ракутина</w:t>
      </w:r>
      <w:proofErr w:type="spellEnd"/>
    </w:p>
    <w:p w:rsidR="00540A51" w:rsidRDefault="00540A51" w:rsidP="00FD42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>В конце XIX в. (1899г.) через г. Ельню пролегла железная дорога, и жизнь города стала существенно меняться.</w:t>
      </w: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>В 1900г. открылась женская прогимназия, а в 1907г. - мужская гимназия. В этих учебных</w:t>
      </w:r>
      <w:r w:rsidR="00033FE7">
        <w:rPr>
          <w:rFonts w:ascii="Times New Roman" w:hAnsi="Times New Roman" w:cs="Times New Roman"/>
          <w:sz w:val="28"/>
          <w:szCs w:val="28"/>
        </w:rPr>
        <w:t xml:space="preserve"> заведениях обучалось 458 детей</w:t>
      </w:r>
      <w:r w:rsidRPr="008877C2">
        <w:rPr>
          <w:rFonts w:ascii="Times New Roman" w:hAnsi="Times New Roman" w:cs="Times New Roman"/>
          <w:sz w:val="28"/>
          <w:szCs w:val="28"/>
        </w:rPr>
        <w:t>, принадлежащих к дворянско-купеческой верхушке города.</w:t>
      </w: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>Школа № 2 стала впоследствии развиваться на базе именно женской гимназии. (В 1906г. женская прогимназия стала гимназией). Размещалась женская гимназия в деревянном двухэтажном здании около озера.</w:t>
      </w: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>Директором одновременно двух гимназий был Н.А. Муратов.</w:t>
      </w: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>Первый выпуск Ельнинской женской гимназии состоялся в 1912г.</w:t>
      </w: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>Зимой 1917-1918гг. был обнародован Декрет Советского правительства о "Единой трудовой школе" и две гимназии (мужская и женская) прекратили своё существование. Теперь в Ельне начала работать Единая трудовая школа II ступени, где осуществлялось совместное обучение мальчиков и девочек. Занятия проводились в здании бывшей мужской гимназии на улице Пролетарской.</w:t>
      </w: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 xml:space="preserve">Только с 1923г. когда из Ельни была переведена Полковая школа пехотного полка, начались занятия и в двухэтажном здании около озера (построено оно было в 1914г. для Земской управы, но расположиться здесь она не успела, так как началась I Мировая война, и здание было отдано под Полковую школу пехотного полка). Школа стала называться "Ельнинская девятилетняя школа имени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>". Обучалось в ней более 1000 человек.</w:t>
      </w: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>В 1931 году был последний выпуск школы-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девятилетки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>. Директором школы был Гончаров А.И.</w:t>
      </w: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7C2">
        <w:rPr>
          <w:rFonts w:ascii="Times New Roman" w:hAnsi="Times New Roman" w:cs="Times New Roman"/>
          <w:sz w:val="28"/>
          <w:szCs w:val="28"/>
        </w:rPr>
        <w:t>С 1931г. в двух зданиях около озера (деревянном и кирпичном располагалась Неполная средняя школа и Смоленский кооперативный те</w:t>
      </w:r>
      <w:r w:rsidR="00033FE7">
        <w:rPr>
          <w:rFonts w:ascii="Times New Roman" w:hAnsi="Times New Roman" w:cs="Times New Roman"/>
          <w:sz w:val="28"/>
          <w:szCs w:val="28"/>
        </w:rPr>
        <w:t>хникум (переведён из Смоленска)</w:t>
      </w:r>
      <w:bookmarkStart w:id="1" w:name="_GoBack"/>
      <w:bookmarkEnd w:id="1"/>
      <w:r w:rsidRPr="008877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 xml:space="preserve">С начала Великой Отечественной войны обучение детей в Ельне прекратилось. За годы немецкой оккупации сильно пострадало кирпичное здание, а в </w:t>
      </w:r>
      <w:proofErr w:type="gramStart"/>
      <w:r w:rsidRPr="008877C2">
        <w:rPr>
          <w:rFonts w:ascii="Times New Roman" w:hAnsi="Times New Roman" w:cs="Times New Roman"/>
          <w:sz w:val="28"/>
          <w:szCs w:val="28"/>
        </w:rPr>
        <w:t>деревянном</w:t>
      </w:r>
      <w:proofErr w:type="gramEnd"/>
      <w:r w:rsidRPr="008877C2">
        <w:rPr>
          <w:rFonts w:ascii="Times New Roman" w:hAnsi="Times New Roman" w:cs="Times New Roman"/>
          <w:sz w:val="28"/>
          <w:szCs w:val="28"/>
        </w:rPr>
        <w:t xml:space="preserve"> разместился детский дом.</w:t>
      </w: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lastRenderedPageBreak/>
        <w:t>Здание же школы №1 по ул. Пролетарской (бывшая мужская гимназия) было мало повреждено, поэтому занятия возобновились уже с осени 1944 года. Здание же школы №2 начали восстанавливать только в 1946-47гг.</w:t>
      </w: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>Летом 1948г. по решению райисполкома была организована Ельнинская семилетняя школа. Был произведён раздел имущества между школой №1 и вновь открытой школой-семилеткой. 1 сентября 1948г. 570 учащихся в составе 16 классов сели за парты. Директором школы был назначен Кривцов Д.И.</w:t>
      </w:r>
    </w:p>
    <w:p w:rsidR="00FD4299" w:rsidRPr="008877C2" w:rsidRDefault="00FD4299" w:rsidP="00540A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 xml:space="preserve">Только в 1955 году школа стала называться "Ельнинская средняя школа №2". Директором школы стал 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Добкин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Б. И., а завучем -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Чепрасова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А.Я.</w:t>
      </w:r>
    </w:p>
    <w:p w:rsidR="00FD4299" w:rsidRDefault="00FD4299" w:rsidP="00FD42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5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3170"/>
      </w:tblGrid>
      <w:tr w:rsidR="00FD4299" w:rsidRPr="009061FD" w:rsidTr="00E867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299" w:rsidRPr="009061FD" w:rsidRDefault="00FD4299" w:rsidP="00E8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F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FC42539" wp14:editId="42D4C37D">
                  <wp:extent cx="2114550" cy="2581275"/>
                  <wp:effectExtent l="0" t="0" r="0" b="9525"/>
                  <wp:docPr id="7" name="Рисунок 7" descr="Б.И. Добк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.И. Добк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299" w:rsidRPr="009061FD" w:rsidRDefault="00FD4299" w:rsidP="00E86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061F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75C6CB2" wp14:editId="2FC2E426">
                  <wp:extent cx="1971675" cy="2562225"/>
                  <wp:effectExtent l="0" t="0" r="9525" b="9525"/>
                  <wp:docPr id="8" name="Рисунок 8" descr="А.Я. Чепрас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.Я. Чепрас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299" w:rsidRPr="009061FD" w:rsidTr="00E867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299" w:rsidRPr="009061FD" w:rsidRDefault="00FD4299" w:rsidP="00E8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Б.И. </w:t>
            </w:r>
            <w:proofErr w:type="spellStart"/>
            <w:r w:rsidRPr="0090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Добкин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4299" w:rsidRPr="009061FD" w:rsidRDefault="00FD4299" w:rsidP="00E8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А.Я. </w:t>
            </w:r>
            <w:proofErr w:type="spellStart"/>
            <w:r w:rsidRPr="0090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Чепрасова</w:t>
            </w:r>
            <w:proofErr w:type="spellEnd"/>
            <w:r w:rsidRPr="00906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D4299" w:rsidRPr="00FD4299" w:rsidRDefault="00FD4299" w:rsidP="00FD42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299" w:rsidRPr="008877C2" w:rsidRDefault="00FD4299" w:rsidP="00033F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 xml:space="preserve">В 1957г. - состоялся первый выпуск средней школы №2. С 1959 по 1965 годы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Добкин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Б.И. был назначен заведующим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Ельнинским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РОНО, а директорами школы №2 поочерёдно были</w:t>
      </w:r>
      <w:proofErr w:type="gramStart"/>
      <w:r w:rsidRPr="008877C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7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АнтоненковИ.В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Изаренков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И.И., Кондрашова Т.И.</w:t>
      </w:r>
    </w:p>
    <w:p w:rsidR="00FD4299" w:rsidRDefault="00FD4299" w:rsidP="00FD429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061F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DB7ADF1" wp14:editId="5A989DD0">
            <wp:extent cx="3217935" cy="1939577"/>
            <wp:effectExtent l="0" t="0" r="1905" b="3810"/>
            <wp:docPr id="9" name="Рисунок 9" descr="Педагогический коллектив школы. 1962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дагогический коллектив школы. 1962г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935" cy="193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99" w:rsidRPr="008877C2" w:rsidRDefault="00FD4299" w:rsidP="00FD42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299" w:rsidRPr="008877C2" w:rsidRDefault="00FD4299" w:rsidP="00033F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>В 1965 году школа стала именоваться "Ельнинская средняя общеобразовательная трудовая политехническая с производственным обучением школа №2"</w:t>
      </w:r>
    </w:p>
    <w:p w:rsidR="00FD4299" w:rsidRPr="008877C2" w:rsidRDefault="00FD4299" w:rsidP="00033F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 xml:space="preserve">В 1967г. произошла закладка фундамента нового здания на ул. Ленина. Директором школы вновь стал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Добкин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Б.И.</w:t>
      </w:r>
    </w:p>
    <w:p w:rsidR="00FD4299" w:rsidRPr="008877C2" w:rsidRDefault="00FD4299" w:rsidP="00033F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>В середине октября 1970г. состоялось торжественное открытие нового здания школы, в котором она</w:t>
      </w:r>
      <w:r w:rsidR="00033FE7">
        <w:rPr>
          <w:rFonts w:ascii="Times New Roman" w:hAnsi="Times New Roman" w:cs="Times New Roman"/>
          <w:sz w:val="28"/>
          <w:szCs w:val="28"/>
        </w:rPr>
        <w:t xml:space="preserve"> </w:t>
      </w:r>
      <w:r w:rsidRPr="008877C2">
        <w:rPr>
          <w:rFonts w:ascii="Times New Roman" w:hAnsi="Times New Roman" w:cs="Times New Roman"/>
          <w:sz w:val="28"/>
          <w:szCs w:val="28"/>
        </w:rPr>
        <w:t>размещается и сейчас.</w:t>
      </w:r>
    </w:p>
    <w:p w:rsidR="00FD4299" w:rsidRDefault="00FD4299" w:rsidP="00FD429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D4299" w:rsidRDefault="00FD4299" w:rsidP="00FD429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61F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81EAEEE" wp14:editId="0C29C29F">
            <wp:extent cx="4876800" cy="3657600"/>
            <wp:effectExtent l="0" t="0" r="0" b="0"/>
            <wp:docPr id="10" name="Рисунок 10" descr="http://elnj-school2.edusite.ru/images/p103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nj-school2.edusite.ru/images/p10302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99" w:rsidRDefault="00FD4299" w:rsidP="00FD429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D4299" w:rsidRPr="008877C2" w:rsidRDefault="00FD4299" w:rsidP="00FD42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 xml:space="preserve">С 1986г. в школе началось обучение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шестилеток</w:t>
      </w:r>
      <w:proofErr w:type="gramStart"/>
      <w:r w:rsidRPr="008877C2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8877C2">
        <w:rPr>
          <w:rFonts w:ascii="Times New Roman" w:hAnsi="Times New Roman" w:cs="Times New Roman"/>
          <w:sz w:val="28"/>
          <w:szCs w:val="28"/>
        </w:rPr>
        <w:t xml:space="preserve"> 1988г. директором школы стал Е.Е. Малахов.</w:t>
      </w:r>
    </w:p>
    <w:p w:rsidR="00FD4299" w:rsidRDefault="00FD4299" w:rsidP="00FD429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D4299" w:rsidRDefault="00FD4299" w:rsidP="00FD429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061F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D1D2A1F" wp14:editId="72E5D03C">
            <wp:extent cx="1757735" cy="2526270"/>
            <wp:effectExtent l="0" t="0" r="0" b="7620"/>
            <wp:docPr id="11" name="Рисунок 11" descr="Е.Е. Мала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.Е. Малах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15" cy="253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99" w:rsidRPr="008877C2" w:rsidRDefault="00FD4299" w:rsidP="00FD42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 xml:space="preserve">В 1988г. очередной раз изменилось название школы. Она стала называться "Ельнинская средняя общеобразовательная школа №2". А с 1993г. школа именуется </w:t>
      </w:r>
      <w:proofErr w:type="gramStart"/>
      <w:r w:rsidRPr="008877C2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8877C2">
        <w:rPr>
          <w:rFonts w:ascii="Times New Roman" w:hAnsi="Times New Roman" w:cs="Times New Roman"/>
          <w:sz w:val="28"/>
          <w:szCs w:val="28"/>
        </w:rPr>
        <w:t>Ельнинская муниципальная средняя общеобразовательная школа №2".</w:t>
      </w:r>
    </w:p>
    <w:p w:rsidR="00FD4299" w:rsidRPr="008877C2" w:rsidRDefault="00FD4299" w:rsidP="00FD42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 xml:space="preserve">В 1999 году был образован на основании решения Совета учредителей СГУ его Ельнинский филиал и разместился он в здании школы № 2. В нём велось обучение на юридическом отделении; была сформирована группа на базе 11кл. и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колледжный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FD4299" w:rsidRPr="008877C2" w:rsidRDefault="00FD4299" w:rsidP="00FD42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7C2">
        <w:rPr>
          <w:rFonts w:ascii="Times New Roman" w:hAnsi="Times New Roman" w:cs="Times New Roman"/>
          <w:sz w:val="28"/>
          <w:szCs w:val="28"/>
        </w:rPr>
        <w:t xml:space="preserve">В 2000 году, когда школа отмечала большой юбилей – 100-летие, в ней обучалось 750 учащихся, работало 54 учителя: 4 – имели высшую категорию, 25- была присвоена 1ая категория, а 19 – 2аякатегория. В школе работал учителем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Добкин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Борис Ильич, отличник просвещения СССР. 12 отличников просвещения РФ.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Рыскина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Г.П. - </w:t>
      </w:r>
      <w:proofErr w:type="spellStart"/>
      <w:proofErr w:type="gramStart"/>
      <w:r w:rsidRPr="008877C2">
        <w:rPr>
          <w:rFonts w:ascii="Times New Roman" w:hAnsi="Times New Roman" w:cs="Times New Roman"/>
          <w:sz w:val="28"/>
          <w:szCs w:val="28"/>
        </w:rPr>
        <w:t>награждёна</w:t>
      </w:r>
      <w:proofErr w:type="spellEnd"/>
      <w:proofErr w:type="gramEnd"/>
      <w:r w:rsidRPr="008877C2">
        <w:rPr>
          <w:rFonts w:ascii="Times New Roman" w:hAnsi="Times New Roman" w:cs="Times New Roman"/>
          <w:sz w:val="28"/>
          <w:szCs w:val="28"/>
        </w:rPr>
        <w:t xml:space="preserve"> Орденом трудовой Славы III степени. Три учителя являлись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Соровскими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стипендиатами –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Добкин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Б.И. Гурская Л.В. и Супругов Н.А. Два Заслуженных учителя РФ – Малахов Е.Е. И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З.И. За последние пятнадцать лет (начиная с 2000года) школа выпустила 30 золотых и 50 серебряных медалистов.</w:t>
      </w:r>
    </w:p>
    <w:p w:rsidR="00FD4299" w:rsidRPr="008877C2" w:rsidRDefault="00FD4299" w:rsidP="00FD4299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D4299" w:rsidRPr="008877C2" w:rsidSect="00FD429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877C2">
        <w:rPr>
          <w:rFonts w:ascii="Times New Roman" w:hAnsi="Times New Roman" w:cs="Times New Roman"/>
          <w:sz w:val="28"/>
          <w:szCs w:val="28"/>
        </w:rPr>
        <w:t xml:space="preserve">На данный момент в школе трудятся 30 педагогов. Из них 20 ветеранов педагогического труда. </w:t>
      </w:r>
      <w:proofErr w:type="spellStart"/>
      <w:r w:rsidRPr="008877C2">
        <w:rPr>
          <w:rFonts w:ascii="Times New Roman" w:hAnsi="Times New Roman" w:cs="Times New Roman"/>
          <w:sz w:val="28"/>
          <w:szCs w:val="28"/>
        </w:rPr>
        <w:t>Кондукова</w:t>
      </w:r>
      <w:proofErr w:type="spellEnd"/>
      <w:r w:rsidRPr="008877C2">
        <w:rPr>
          <w:rFonts w:ascii="Times New Roman" w:hAnsi="Times New Roman" w:cs="Times New Roman"/>
          <w:sz w:val="28"/>
          <w:szCs w:val="28"/>
        </w:rPr>
        <w:t xml:space="preserve"> Надежда Михайловна удостоена звание Старшего учителя и Почетного работника общего образования РФ. Среди педагогического коллектива 7  учителей имеют высшую квалификационную категорию. Школа активно работает по внедрению федеральных государственных стандартов нового поколения.</w:t>
      </w:r>
    </w:p>
    <w:p w:rsidR="00696F61" w:rsidRPr="008877C2" w:rsidRDefault="00696F61" w:rsidP="008877C2">
      <w:pPr>
        <w:rPr>
          <w:sz w:val="20"/>
        </w:rPr>
      </w:pPr>
    </w:p>
    <w:sectPr w:rsidR="00696F61" w:rsidRPr="008877C2" w:rsidSect="008877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C9"/>
    <w:rsid w:val="00033FE7"/>
    <w:rsid w:val="00540A51"/>
    <w:rsid w:val="00565CAD"/>
    <w:rsid w:val="00660D1A"/>
    <w:rsid w:val="00696F61"/>
    <w:rsid w:val="006E7AC9"/>
    <w:rsid w:val="007369D1"/>
    <w:rsid w:val="008877C2"/>
    <w:rsid w:val="009061FD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Инспектора отдела образования</cp:lastModifiedBy>
  <cp:revision>5</cp:revision>
  <dcterms:created xsi:type="dcterms:W3CDTF">2016-02-17T13:29:00Z</dcterms:created>
  <dcterms:modified xsi:type="dcterms:W3CDTF">2016-02-18T06:14:00Z</dcterms:modified>
</cp:coreProperties>
</file>