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25" w:rsidRDefault="00772B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2B25" w:rsidRDefault="00772B25">
      <w:pPr>
        <w:pStyle w:val="ConsPlusNormal"/>
        <w:jc w:val="both"/>
        <w:outlineLvl w:val="0"/>
      </w:pPr>
    </w:p>
    <w:p w:rsidR="00772B25" w:rsidRDefault="00772B25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772B25" w:rsidRDefault="00772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B25" w:rsidRDefault="00772B25">
      <w:pPr>
        <w:pStyle w:val="ConsPlusNormal"/>
        <w:jc w:val="both"/>
      </w:pP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772B25" w:rsidRPr="000D5D15" w:rsidRDefault="00772B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ПРИКАЗ</w:t>
      </w: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от 9 ноября 2018 г. N 196</w:t>
      </w:r>
    </w:p>
    <w:p w:rsidR="00772B25" w:rsidRPr="000D5D15" w:rsidRDefault="00772B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</w:t>
      </w:r>
      <w:bookmarkStart w:id="0" w:name="_GoBack"/>
      <w:bookmarkEnd w:id="0"/>
      <w:r w:rsidRPr="000D5D15">
        <w:rPr>
          <w:rFonts w:ascii="Times New Roman" w:hAnsi="Times New Roman" w:cs="Times New Roman"/>
          <w:sz w:val="28"/>
          <w:szCs w:val="28"/>
        </w:rPr>
        <w:t>ОСТИ</w:t>
      </w: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772B25" w:rsidRPr="000D5D15" w:rsidRDefault="00772B2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B25" w:rsidRPr="000D5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B25" w:rsidRPr="000D5D15" w:rsidRDefault="0077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72B25" w:rsidRPr="000D5D15" w:rsidRDefault="0077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Минпросвещения России от 05.09.2019 </w:t>
            </w:r>
            <w:hyperlink r:id="rId6" w:history="1">
              <w:r w:rsidRPr="000D5D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470</w:t>
              </w:r>
            </w:hyperlink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72B25" w:rsidRPr="000D5D15" w:rsidRDefault="0077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30.09.2020 </w:t>
            </w:r>
            <w:hyperlink r:id="rId7" w:history="1">
              <w:r w:rsidRPr="000D5D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533</w:t>
              </w:r>
            </w:hyperlink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13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  <w:proofErr w:type="gramEnd"/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Министр</w:t>
      </w:r>
    </w:p>
    <w:p w:rsidR="00772B25" w:rsidRPr="000D5D15" w:rsidRDefault="00772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lastRenderedPageBreak/>
        <w:t>О.Ю.ВАСИЛЬЕВА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Приложение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Утвержден</w:t>
      </w:r>
    </w:p>
    <w:p w:rsidR="00772B25" w:rsidRPr="000D5D15" w:rsidRDefault="00772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772B25" w:rsidRPr="000D5D15" w:rsidRDefault="00772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2B25" w:rsidRPr="000D5D15" w:rsidRDefault="00772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от 9 ноября 2018 г. N 196</w:t>
      </w:r>
    </w:p>
    <w:p w:rsidR="00772B25" w:rsidRPr="000D5D15" w:rsidRDefault="00772B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D5D15">
        <w:rPr>
          <w:rFonts w:ascii="Times New Roman" w:hAnsi="Times New Roman" w:cs="Times New Roman"/>
          <w:sz w:val="28"/>
          <w:szCs w:val="28"/>
        </w:rPr>
        <w:t>ПОРЯДОК</w:t>
      </w: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</w:p>
    <w:p w:rsidR="00772B25" w:rsidRPr="000D5D15" w:rsidRDefault="00772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772B25" w:rsidRPr="000D5D15" w:rsidRDefault="00772B2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B25" w:rsidRPr="000D5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B25" w:rsidRPr="000D5D15" w:rsidRDefault="0077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72B25" w:rsidRPr="000D5D15" w:rsidRDefault="0077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Минпросвещения России от 05.09.2019 </w:t>
            </w:r>
            <w:hyperlink r:id="rId10" w:history="1">
              <w:r w:rsidRPr="000D5D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470</w:t>
              </w:r>
            </w:hyperlink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72B25" w:rsidRPr="000D5D15" w:rsidRDefault="0077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30.09.2020 </w:t>
            </w:r>
            <w:hyperlink r:id="rId11" w:history="1">
              <w:r w:rsidRPr="000D5D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533</w:t>
              </w:r>
            </w:hyperlink>
            <w:r w:rsidRPr="000D5D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>: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lastRenderedPageBreak/>
        <w:t>укрепление здоровья, формирование культуры здорового и безопасного образа жизни;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05.09.2019 N 470)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>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>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05.09.2019 N 470)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>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4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5. Содержание дополнительных общеразвивающих программ и сроки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5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75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формируются с учетом </w:t>
      </w:r>
      <w:hyperlink r:id="rId16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пункта 9 статьи 2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7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1 статьи 34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Занятия в объединениях могут проводиться по группам, индивидуально </w:t>
      </w:r>
      <w:r w:rsidRPr="000D5D15">
        <w:rPr>
          <w:rFonts w:ascii="Times New Roman" w:hAnsi="Times New Roman" w:cs="Times New Roman"/>
          <w:sz w:val="28"/>
          <w:szCs w:val="28"/>
        </w:rPr>
        <w:lastRenderedPageBreak/>
        <w:t>или всем составом объединения.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 &lt;4&gt;. Формы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9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17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20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17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1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13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22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2017 г., регистрационный N 48226).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</w:t>
      </w:r>
      <w:r w:rsidRPr="000D5D15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 &lt;7&gt;.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23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13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24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13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5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6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14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</w:t>
      </w:r>
      <w:r w:rsidRPr="000D5D15">
        <w:rPr>
          <w:rFonts w:ascii="Times New Roman" w:hAnsi="Times New Roman" w:cs="Times New Roman"/>
          <w:sz w:val="28"/>
          <w:szCs w:val="28"/>
        </w:rPr>
        <w:lastRenderedPageBreak/>
        <w:t>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27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Пункт 3.1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8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46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вправе в соответствии с Федеральным </w:t>
      </w:r>
      <w:hyperlink r:id="rId29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Соответствие образовательной программы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образования направленности дополнительной общеобразовательной программы определяется указанными организациями &lt;13&gt;.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31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46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2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0D5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46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(сноска в ред. </w:t>
      </w:r>
      <w:hyperlink r:id="rId35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19. Для обучающихся с ограниченными возможностями здоровья, детей-</w:t>
      </w:r>
      <w:r w:rsidRPr="000D5D15">
        <w:rPr>
          <w:rFonts w:ascii="Times New Roman" w:hAnsi="Times New Roman" w:cs="Times New Roman"/>
          <w:sz w:val="28"/>
          <w:szCs w:val="28"/>
        </w:rPr>
        <w:lastRenderedPageBreak/>
        <w:t>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  <w:proofErr w:type="gramEnd"/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0D5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79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а) для обучающихся с ограниченными возможностями здоровья по зрению;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lastRenderedPageBreak/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выпуск альтернативных форматов печатных материалов (крупный шрифт или аудиофайлы);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 слуху: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предоставление надлежащих звуковых средств воспроизведения информации;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lastRenderedPageBreak/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0D5D1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0D5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79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5D15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D5D15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0D5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5D15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0D5D15">
        <w:rPr>
          <w:rFonts w:ascii="Times New Roman" w:hAnsi="Times New Roman" w:cs="Times New Roman"/>
          <w:sz w:val="28"/>
          <w:szCs w:val="28"/>
        </w:rPr>
        <w:t xml:space="preserve"> &lt;16&gt;.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D5D1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5D15">
        <w:rPr>
          <w:rFonts w:ascii="Times New Roman" w:hAnsi="Times New Roman" w:cs="Times New Roman"/>
          <w:sz w:val="28"/>
          <w:szCs w:val="28"/>
        </w:rPr>
        <w:t xml:space="preserve"> Минпросвещения России от 30.09.2020 N 533)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2B25" w:rsidRPr="000D5D15" w:rsidRDefault="000D5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772B25" w:rsidRPr="000D5D15">
          <w:rPr>
            <w:rFonts w:ascii="Times New Roman" w:hAnsi="Times New Roman" w:cs="Times New Roman"/>
            <w:color w:val="0000FF"/>
            <w:sz w:val="28"/>
            <w:szCs w:val="28"/>
          </w:rPr>
          <w:t>Часть 11 статьи 79</w:t>
        </w:r>
      </w:hyperlink>
      <w:r w:rsidR="00772B25" w:rsidRPr="000D5D15"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72B25" w:rsidRPr="000D5D15" w:rsidRDefault="00772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D15">
        <w:rPr>
          <w:rFonts w:ascii="Times New Roman" w:hAnsi="Times New Roman" w:cs="Times New Roman"/>
          <w:sz w:val="28"/>
          <w:szCs w:val="28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B25" w:rsidRPr="000D5D15" w:rsidRDefault="00772B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E1ED5" w:rsidRPr="000D5D15" w:rsidRDefault="000D5D15">
      <w:pPr>
        <w:rPr>
          <w:rFonts w:ascii="Times New Roman" w:hAnsi="Times New Roman" w:cs="Times New Roman"/>
          <w:sz w:val="28"/>
          <w:szCs w:val="28"/>
        </w:rPr>
      </w:pPr>
    </w:p>
    <w:sectPr w:rsidR="005E1ED5" w:rsidRPr="000D5D15" w:rsidSect="0021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25"/>
    <w:rsid w:val="000D5D15"/>
    <w:rsid w:val="003F58F0"/>
    <w:rsid w:val="00772B25"/>
    <w:rsid w:val="00A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91C06D06769C28C07A20490852319B67847655A7F8074FF4CBA22AF7DC8DA8D9DD11AED57DCC9C9B29DD8E6771C25EF3F9EE45CF97B2o9M9N" TargetMode="External"/><Relationship Id="rId13" Type="http://schemas.openxmlformats.org/officeDocument/2006/relationships/hyperlink" Target="consultantplus://offline/ref=2B6991C06D06769C28C07A20490852319B638B7157ADF8074FF4CBA22AF7DC8DA8D9DD11AED57FC9979B29DD8E6771C25EF3F9EE45CF97B2o9M9N" TargetMode="External"/><Relationship Id="rId18" Type="http://schemas.openxmlformats.org/officeDocument/2006/relationships/hyperlink" Target="consultantplus://offline/ref=2B6991C06D06769C28C07A20490852319B66857454A0F8074FF4CBA22AF7DC8DA8D9DD11AED57FC9959B29DD8E6771C25EF3F9EE45CF97B2o9M9N" TargetMode="External"/><Relationship Id="rId26" Type="http://schemas.openxmlformats.org/officeDocument/2006/relationships/hyperlink" Target="consultantplus://offline/ref=2B6991C06D06769C28C07A20490852319B67847655A7F8074FF4CBA22AF7DC8DA8D9DD11AED57DCD909B29DD8E6771C25EF3F9EE45CF97B2o9M9N" TargetMode="External"/><Relationship Id="rId39" Type="http://schemas.openxmlformats.org/officeDocument/2006/relationships/hyperlink" Target="consultantplus://offline/ref=2B6991C06D06769C28C07A20490852319B66857454A0F8074FF4CBA22AF7DC8DA8D9DD11AED57FC99D9B29DD8E6771C25EF3F9EE45CF97B2o9M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6991C06D06769C28C07A20490852319B67847655A7F8074FF4CBA22AF7DC8DA8D9DD11AED57DCB9C9B29DD8E6771C25EF3F9EE45CF97B2o9M9N" TargetMode="External"/><Relationship Id="rId34" Type="http://schemas.openxmlformats.org/officeDocument/2006/relationships/hyperlink" Target="consultantplus://offline/ref=2B6991C06D06769C28C07A20490852319B67847655A7F8074FF4CBA22AF7DC8DA8D9DD14AFDC749CC5D42881C83162C05EF3FBED59oCMCN" TargetMode="External"/><Relationship Id="rId42" Type="http://schemas.openxmlformats.org/officeDocument/2006/relationships/hyperlink" Target="consultantplus://offline/ref=2B6991C06D06769C28C07A20490852319B66857454A0F8074FF4CBA22AF7DC8DA8D9DD11AED57FC99D9B29DD8E6771C25EF3F9EE45CF97B2o9M9N" TargetMode="External"/><Relationship Id="rId7" Type="http://schemas.openxmlformats.org/officeDocument/2006/relationships/hyperlink" Target="consultantplus://offline/ref=2B6991C06D06769C28C07A20490852319B66857454A0F8074FF4CBA22AF7DC8DA8D9DD11AED57FC8929B29DD8E6771C25EF3F9EE45CF97B2o9M9N" TargetMode="External"/><Relationship Id="rId12" Type="http://schemas.openxmlformats.org/officeDocument/2006/relationships/hyperlink" Target="consultantplus://offline/ref=2B6991C06D06769C28C07A20490852319B638B7157ADF8074FF4CBA22AF7DC8DA8D9DD11AED57FC9969B29DD8E6771C25EF3F9EE45CF97B2o9M9N" TargetMode="External"/><Relationship Id="rId17" Type="http://schemas.openxmlformats.org/officeDocument/2006/relationships/hyperlink" Target="consultantplus://offline/ref=2B6991C06D06769C28C07A20490852319B67847655A7F8074FF4CBA22AF7DC8DA8D9DD11AED57BC0949B29DD8E6771C25EF3F9EE45CF97B2o9M9N" TargetMode="External"/><Relationship Id="rId25" Type="http://schemas.openxmlformats.org/officeDocument/2006/relationships/hyperlink" Target="consultantplus://offline/ref=2B6991C06D06769C28C07A20490852319B67847655A7F8074FF4CBA22AF7DC8DBAD9851DACD661C8978E7F8CC8o3M3N" TargetMode="External"/><Relationship Id="rId33" Type="http://schemas.openxmlformats.org/officeDocument/2006/relationships/hyperlink" Target="consultantplus://offline/ref=2B6991C06D06769C28C07A20490852319B66857454A0F8074FF4CBA22AF7DC8DA8D9DD11AED57FC9939B29DD8E6771C25EF3F9EE45CF97B2o9M9N" TargetMode="External"/><Relationship Id="rId38" Type="http://schemas.openxmlformats.org/officeDocument/2006/relationships/hyperlink" Target="consultantplus://offline/ref=2B6991C06D06769C28C07A20490852319B67847655A7F8074FF4CBA22AF7DC8DA8D9DD11AED47FCC949B29DD8E6771C25EF3F9EE45CF97B2o9M9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6991C06D06769C28C07A20490852319B67847655A7F8074FF4CBA22AF7DC8DA8D9DD11AED57FCA969B29DD8E6771C25EF3F9EE45CF97B2o9M9N" TargetMode="External"/><Relationship Id="rId20" Type="http://schemas.openxmlformats.org/officeDocument/2006/relationships/hyperlink" Target="consultantplus://offline/ref=2B6991C06D06769C28C07A20490852319B67847655A7F8074FF4CBA22AF7DC8DA8D9DD11AED57DCF9C9B29DD8E6771C25EF3F9EE45CF97B2o9M9N" TargetMode="External"/><Relationship Id="rId29" Type="http://schemas.openxmlformats.org/officeDocument/2006/relationships/hyperlink" Target="consultantplus://offline/ref=2B6991C06D06769C28C07A20490852319B67847655A7F8074FF4CBA22AF7DC8DBAD9851DACD661C8978E7F8CC8o3M3N" TargetMode="External"/><Relationship Id="rId41" Type="http://schemas.openxmlformats.org/officeDocument/2006/relationships/hyperlink" Target="consultantplus://offline/ref=2B6991C06D06769C28C07A20490852319B67847655A7F8074FF4CBA22AF7DC8DA8D9DD11AED47FCB9C9B29DD8E6771C25EF3F9EE45CF97B2o9M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91C06D06769C28C07A20490852319B638B7157ADF8074FF4CBA22AF7DC8DA8D9DD11AED57FC8929B29DD8E6771C25EF3F9EE45CF97B2o9M9N" TargetMode="External"/><Relationship Id="rId11" Type="http://schemas.openxmlformats.org/officeDocument/2006/relationships/hyperlink" Target="consultantplus://offline/ref=2B6991C06D06769C28C07A20490852319B66857454A0F8074FF4CBA22AF7DC8DA8D9DD11AED57FC8929B29DD8E6771C25EF3F9EE45CF97B2o9M9N" TargetMode="External"/><Relationship Id="rId24" Type="http://schemas.openxmlformats.org/officeDocument/2006/relationships/hyperlink" Target="consultantplus://offline/ref=2B6991C06D06769C28C07A20490852319B67847655A7F8074FF4CBA22AF7DC8DA8D9DD11AED57DCC929B29DD8E6771C25EF3F9EE45CF97B2o9M9N" TargetMode="External"/><Relationship Id="rId32" Type="http://schemas.openxmlformats.org/officeDocument/2006/relationships/hyperlink" Target="consultantplus://offline/ref=2B6991C06D06769C28C07A20490852319B66857454A0F8074FF4CBA22AF7DC8DA8D9DD11AED57FC9919B29DD8E6771C25EF3F9EE45CF97B2o9M9N" TargetMode="External"/><Relationship Id="rId37" Type="http://schemas.openxmlformats.org/officeDocument/2006/relationships/hyperlink" Target="consultantplus://offline/ref=2B6991C06D06769C28C07A20490852319B66857454A0F8074FF4CBA22AF7DC8DA8D9DD11AED57FC99D9B29DD8E6771C25EF3F9EE45CF97B2o9M9N" TargetMode="External"/><Relationship Id="rId40" Type="http://schemas.openxmlformats.org/officeDocument/2006/relationships/hyperlink" Target="consultantplus://offline/ref=2B6991C06D06769C28C07A20490852319B66857454A0F8074FF4CBA22AF7DC8DA8D9DD11AED57FC99D9B29DD8E6771C25EF3F9EE45CF97B2o9M9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6991C06D06769C28C07A20490852319B67847655A7F8074FF4CBA22AF7DC8DA8D9DD11AED47FC8949B29DD8E6771C25EF3F9EE45CF97B2o9M9N" TargetMode="External"/><Relationship Id="rId23" Type="http://schemas.openxmlformats.org/officeDocument/2006/relationships/hyperlink" Target="consultantplus://offline/ref=2B6991C06D06769C28C07A20490852319B67847655A7F8074FF4CBA22AF7DC8DA8D9DD11AED57DCC949B29DD8E6771C25EF3F9EE45CF97B2o9M9N" TargetMode="External"/><Relationship Id="rId28" Type="http://schemas.openxmlformats.org/officeDocument/2006/relationships/hyperlink" Target="consultantplus://offline/ref=2B6991C06D06769C28C07A20490852319B67847655A7F8074FF4CBA22AF7DC8DA8D9DD11AED579CC939B29DD8E6771C25EF3F9EE45CF97B2o9M9N" TargetMode="External"/><Relationship Id="rId36" Type="http://schemas.openxmlformats.org/officeDocument/2006/relationships/hyperlink" Target="consultantplus://offline/ref=2B6991C06D06769C28C07A20490852319B66857454A0F8074FF4CBA22AF7DC8DA8D9DD11AED57FC99D9B29DD8E6771C25EF3F9EE45CF97B2o9M9N" TargetMode="External"/><Relationship Id="rId10" Type="http://schemas.openxmlformats.org/officeDocument/2006/relationships/hyperlink" Target="consultantplus://offline/ref=2B6991C06D06769C28C07A20490852319B638B7157ADF8074FF4CBA22AF7DC8DA8D9DD11AED57FC8929B29DD8E6771C25EF3F9EE45CF97B2o9M9N" TargetMode="External"/><Relationship Id="rId19" Type="http://schemas.openxmlformats.org/officeDocument/2006/relationships/hyperlink" Target="consultantplus://offline/ref=2B6991C06D06769C28C07A20490852319B67847655A7F8074FF4CBA22AF7DC8DA8D9DD11AED57DCF939B29DD8E6771C25EF3F9EE45CF97B2o9M9N" TargetMode="External"/><Relationship Id="rId31" Type="http://schemas.openxmlformats.org/officeDocument/2006/relationships/hyperlink" Target="consultantplus://offline/ref=2B6991C06D06769C28C07A20490852319B67847655A7F8074FF4CBA22AF7DC8DA8D9DD14ACD5749CC5D42881C83162C05EF3FBED59oCMCN" TargetMode="External"/><Relationship Id="rId44" Type="http://schemas.openxmlformats.org/officeDocument/2006/relationships/hyperlink" Target="consultantplus://offline/ref=2B6991C06D06769C28C07A20490852319B67847655A7F8074FF4CBA22AF7DC8DA8D9DD11AED47FCC9C9B29DD8E6771C25EF3F9EE45CF97B2o9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991C06D06769C28C07A2049085231996586755BACF8074FF4CBA22AF7DC8DBAD9851DACD661C8978E7F8CC8o3M3N" TargetMode="External"/><Relationship Id="rId14" Type="http://schemas.openxmlformats.org/officeDocument/2006/relationships/hyperlink" Target="consultantplus://offline/ref=2B6991C06D06769C28C07A20490852319B67847655A7F8074FF4CBA22AF7DC8DBAD9851DACD661C8978E7F8CC8o3M3N" TargetMode="External"/><Relationship Id="rId22" Type="http://schemas.openxmlformats.org/officeDocument/2006/relationships/hyperlink" Target="consultantplus://offline/ref=2B6991C06D06769C28C07A20490852319A678B775AA3F8074FF4CBA22AF7DC8DA8D9DD11AED57FC9959B29DD8E6771C25EF3F9EE45CF97B2o9M9N" TargetMode="External"/><Relationship Id="rId27" Type="http://schemas.openxmlformats.org/officeDocument/2006/relationships/hyperlink" Target="consultantplus://offline/ref=2B6991C06D06769C28C07A20490852319B60867D53ADF8074FF4CBA22AF7DC8DA8D9DD11AED57FC0939B29DD8E6771C25EF3F9EE45CF97B2o9M9N" TargetMode="External"/><Relationship Id="rId30" Type="http://schemas.openxmlformats.org/officeDocument/2006/relationships/hyperlink" Target="consultantplus://offline/ref=2B6991C06D06769C28C07A20490852319B66857454A0F8074FF4CBA22AF7DC8DA8D9DD11AED57FC9979B29DD8E6771C25EF3F9EE45CF97B2o9M9N" TargetMode="External"/><Relationship Id="rId35" Type="http://schemas.openxmlformats.org/officeDocument/2006/relationships/hyperlink" Target="consultantplus://offline/ref=2B6991C06D06769C28C07A20490852319B66857454A0F8074FF4CBA22AF7DC8DA8D9DD11AED57FC9939B29DD8E6771C25EF3F9EE45CF97B2o9M9N" TargetMode="External"/><Relationship Id="rId43" Type="http://schemas.openxmlformats.org/officeDocument/2006/relationships/hyperlink" Target="consultantplus://offline/ref=2B6991C06D06769C28C07A20490852319B66857454A0F8074FF4CBA22AF7DC8DA8D9DD11AED57FC99D9B29DD8E6771C25EF3F9EE45CF97B2o9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cp:lastPrinted>2021-03-23T13:13:00Z</cp:lastPrinted>
  <dcterms:created xsi:type="dcterms:W3CDTF">2021-03-23T13:12:00Z</dcterms:created>
  <dcterms:modified xsi:type="dcterms:W3CDTF">2021-03-23T13:15:00Z</dcterms:modified>
</cp:coreProperties>
</file>