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526" w:rsidRDefault="007B1526">
      <w:pPr>
        <w:widowControl w:val="0"/>
        <w:autoSpaceDE w:val="0"/>
        <w:autoSpaceDN w:val="0"/>
        <w:adjustRightInd w:val="0"/>
        <w:spacing w:after="0" w:line="240" w:lineRule="auto"/>
        <w:rPr>
          <w:szCs w:val="24"/>
        </w:rPr>
      </w:pPr>
      <w:r>
        <w:rPr>
          <w:szCs w:val="24"/>
        </w:rPr>
        <w:t xml:space="preserve">Документ предоставлен </w:t>
      </w:r>
      <w:hyperlink r:id="rId4" w:history="1">
        <w:r>
          <w:rPr>
            <w:color w:val="0000FF"/>
            <w:szCs w:val="24"/>
          </w:rPr>
          <w:t>КонсультантПлюс</w:t>
        </w:r>
      </w:hyperlink>
      <w:r>
        <w:rPr>
          <w:szCs w:val="24"/>
        </w:rPr>
        <w:br/>
      </w:r>
    </w:p>
    <w:p w:rsidR="007B1526" w:rsidRDefault="007B1526">
      <w:pPr>
        <w:widowControl w:val="0"/>
        <w:autoSpaceDE w:val="0"/>
        <w:autoSpaceDN w:val="0"/>
        <w:adjustRightInd w:val="0"/>
        <w:spacing w:after="0" w:line="240" w:lineRule="auto"/>
        <w:jc w:val="both"/>
        <w:outlineLvl w:val="0"/>
        <w:rPr>
          <w:b w:val="0"/>
          <w:bCs w:val="0"/>
          <w:szCs w:val="24"/>
        </w:rPr>
      </w:pPr>
    </w:p>
    <w:tbl>
      <w:tblPr>
        <w:tblW w:w="5000" w:type="pct"/>
        <w:tblLayout w:type="fixed"/>
        <w:tblCellMar>
          <w:left w:w="0" w:type="dxa"/>
          <w:right w:w="0" w:type="dxa"/>
        </w:tblCellMar>
        <w:tblLook w:val="0000"/>
      </w:tblPr>
      <w:tblGrid>
        <w:gridCol w:w="4677"/>
        <w:gridCol w:w="4678"/>
      </w:tblGrid>
      <w:tr w:rsidR="007B1526">
        <w:tc>
          <w:tcPr>
            <w:tcW w:w="4677" w:type="dxa"/>
            <w:tcMar>
              <w:top w:w="0" w:type="dxa"/>
              <w:left w:w="0" w:type="dxa"/>
              <w:bottom w:w="0" w:type="dxa"/>
              <w:right w:w="0" w:type="dxa"/>
            </w:tcMar>
          </w:tcPr>
          <w:p w:rsidR="007B1526" w:rsidRDefault="007B1526">
            <w:pPr>
              <w:widowControl w:val="0"/>
              <w:autoSpaceDE w:val="0"/>
              <w:autoSpaceDN w:val="0"/>
              <w:adjustRightInd w:val="0"/>
              <w:spacing w:after="0" w:line="240" w:lineRule="auto"/>
              <w:rPr>
                <w:b w:val="0"/>
                <w:bCs w:val="0"/>
                <w:szCs w:val="24"/>
              </w:rPr>
            </w:pPr>
            <w:r>
              <w:rPr>
                <w:b w:val="0"/>
                <w:bCs w:val="0"/>
                <w:szCs w:val="24"/>
              </w:rPr>
              <w:t>23 декабря 2002 года</w:t>
            </w:r>
          </w:p>
        </w:tc>
        <w:tc>
          <w:tcPr>
            <w:tcW w:w="4677" w:type="dxa"/>
            <w:tcMar>
              <w:top w:w="0" w:type="dxa"/>
              <w:left w:w="0" w:type="dxa"/>
              <w:bottom w:w="0" w:type="dxa"/>
              <w:right w:w="0" w:type="dxa"/>
            </w:tcMar>
          </w:tcPr>
          <w:p w:rsidR="007B1526" w:rsidRDefault="007B1526">
            <w:pPr>
              <w:widowControl w:val="0"/>
              <w:autoSpaceDE w:val="0"/>
              <w:autoSpaceDN w:val="0"/>
              <w:adjustRightInd w:val="0"/>
              <w:spacing w:after="0" w:line="240" w:lineRule="auto"/>
              <w:jc w:val="right"/>
              <w:rPr>
                <w:b w:val="0"/>
                <w:bCs w:val="0"/>
                <w:szCs w:val="24"/>
              </w:rPr>
            </w:pPr>
            <w:r>
              <w:rPr>
                <w:b w:val="0"/>
                <w:bCs w:val="0"/>
                <w:szCs w:val="24"/>
              </w:rPr>
              <w:t>N 95-з</w:t>
            </w:r>
          </w:p>
        </w:tc>
      </w:tr>
    </w:tbl>
    <w:p w:rsidR="007B1526" w:rsidRDefault="007B1526">
      <w:pPr>
        <w:widowControl w:val="0"/>
        <w:pBdr>
          <w:top w:val="single" w:sz="6" w:space="0" w:color="auto"/>
        </w:pBdr>
        <w:autoSpaceDE w:val="0"/>
        <w:autoSpaceDN w:val="0"/>
        <w:adjustRightInd w:val="0"/>
        <w:spacing w:before="100" w:after="100" w:line="240" w:lineRule="auto"/>
        <w:rPr>
          <w:b w:val="0"/>
          <w:bCs w:val="0"/>
          <w:sz w:val="2"/>
          <w:szCs w:val="2"/>
        </w:rPr>
      </w:pPr>
    </w:p>
    <w:p w:rsidR="007B1526" w:rsidRDefault="007B1526">
      <w:pPr>
        <w:widowControl w:val="0"/>
        <w:autoSpaceDE w:val="0"/>
        <w:autoSpaceDN w:val="0"/>
        <w:adjustRightInd w:val="0"/>
        <w:spacing w:after="0" w:line="240" w:lineRule="auto"/>
        <w:jc w:val="both"/>
        <w:rPr>
          <w:b w:val="0"/>
          <w:bCs w:val="0"/>
          <w:szCs w:val="24"/>
        </w:rPr>
      </w:pPr>
    </w:p>
    <w:p w:rsidR="007B1526" w:rsidRDefault="007B1526">
      <w:pPr>
        <w:widowControl w:val="0"/>
        <w:autoSpaceDE w:val="0"/>
        <w:autoSpaceDN w:val="0"/>
        <w:adjustRightInd w:val="0"/>
        <w:spacing w:after="0" w:line="240" w:lineRule="auto"/>
        <w:jc w:val="center"/>
        <w:rPr>
          <w:b w:val="0"/>
          <w:bCs w:val="0"/>
          <w:szCs w:val="24"/>
        </w:rPr>
      </w:pPr>
      <w:r>
        <w:rPr>
          <w:b w:val="0"/>
          <w:bCs w:val="0"/>
          <w:szCs w:val="24"/>
        </w:rPr>
        <w:t>РОССИЙСКАЯ ФЕДЕРАЦИЯ</w:t>
      </w:r>
    </w:p>
    <w:p w:rsidR="007B1526" w:rsidRDefault="007B1526">
      <w:pPr>
        <w:widowControl w:val="0"/>
        <w:autoSpaceDE w:val="0"/>
        <w:autoSpaceDN w:val="0"/>
        <w:adjustRightInd w:val="0"/>
        <w:spacing w:after="0" w:line="240" w:lineRule="auto"/>
        <w:jc w:val="center"/>
        <w:rPr>
          <w:b w:val="0"/>
          <w:bCs w:val="0"/>
          <w:szCs w:val="24"/>
        </w:rPr>
      </w:pPr>
      <w:r>
        <w:rPr>
          <w:b w:val="0"/>
          <w:bCs w:val="0"/>
          <w:szCs w:val="24"/>
        </w:rPr>
        <w:t>СМОЛЕНСКАЯ ОБЛАСТЬ</w:t>
      </w:r>
    </w:p>
    <w:p w:rsidR="007B1526" w:rsidRDefault="007B1526">
      <w:pPr>
        <w:widowControl w:val="0"/>
        <w:autoSpaceDE w:val="0"/>
        <w:autoSpaceDN w:val="0"/>
        <w:adjustRightInd w:val="0"/>
        <w:spacing w:after="0" w:line="240" w:lineRule="auto"/>
        <w:jc w:val="center"/>
        <w:rPr>
          <w:b w:val="0"/>
          <w:bCs w:val="0"/>
          <w:szCs w:val="24"/>
        </w:rPr>
      </w:pPr>
    </w:p>
    <w:p w:rsidR="007B1526" w:rsidRDefault="007B1526">
      <w:pPr>
        <w:widowControl w:val="0"/>
        <w:autoSpaceDE w:val="0"/>
        <w:autoSpaceDN w:val="0"/>
        <w:adjustRightInd w:val="0"/>
        <w:spacing w:after="0" w:line="240" w:lineRule="auto"/>
        <w:jc w:val="center"/>
        <w:rPr>
          <w:b w:val="0"/>
          <w:bCs w:val="0"/>
          <w:szCs w:val="24"/>
        </w:rPr>
      </w:pPr>
      <w:r>
        <w:rPr>
          <w:b w:val="0"/>
          <w:bCs w:val="0"/>
          <w:szCs w:val="24"/>
        </w:rPr>
        <w:t>ОБЛАСТНОЙ ЗАКОН</w:t>
      </w:r>
    </w:p>
    <w:p w:rsidR="007B1526" w:rsidRDefault="007B1526">
      <w:pPr>
        <w:widowControl w:val="0"/>
        <w:autoSpaceDE w:val="0"/>
        <w:autoSpaceDN w:val="0"/>
        <w:adjustRightInd w:val="0"/>
        <w:spacing w:after="0" w:line="240" w:lineRule="auto"/>
        <w:jc w:val="center"/>
        <w:rPr>
          <w:b w:val="0"/>
          <w:bCs w:val="0"/>
          <w:szCs w:val="24"/>
        </w:rPr>
      </w:pPr>
    </w:p>
    <w:p w:rsidR="007B1526" w:rsidRDefault="007B1526">
      <w:pPr>
        <w:widowControl w:val="0"/>
        <w:autoSpaceDE w:val="0"/>
        <w:autoSpaceDN w:val="0"/>
        <w:adjustRightInd w:val="0"/>
        <w:spacing w:after="0" w:line="240" w:lineRule="auto"/>
        <w:jc w:val="center"/>
        <w:rPr>
          <w:b w:val="0"/>
          <w:bCs w:val="0"/>
          <w:szCs w:val="24"/>
        </w:rPr>
      </w:pPr>
      <w:r>
        <w:rPr>
          <w:b w:val="0"/>
          <w:bCs w:val="0"/>
          <w:szCs w:val="24"/>
        </w:rPr>
        <w:t>О ГОСУДАРСТВЕННОЙ ПОДДЕРЖКЕ ИНВЕСТИЦИОННОЙ</w:t>
      </w:r>
    </w:p>
    <w:p w:rsidR="007B1526" w:rsidRDefault="007B1526">
      <w:pPr>
        <w:widowControl w:val="0"/>
        <w:autoSpaceDE w:val="0"/>
        <w:autoSpaceDN w:val="0"/>
        <w:adjustRightInd w:val="0"/>
        <w:spacing w:after="0" w:line="240" w:lineRule="auto"/>
        <w:jc w:val="center"/>
        <w:rPr>
          <w:b w:val="0"/>
          <w:bCs w:val="0"/>
          <w:szCs w:val="24"/>
        </w:rPr>
      </w:pPr>
      <w:r>
        <w:rPr>
          <w:b w:val="0"/>
          <w:bCs w:val="0"/>
          <w:szCs w:val="24"/>
        </w:rPr>
        <w:t>ДЕЯТЕЛЬНОСТИ НА ТЕРРИТОРИИ СМОЛЕНСКОЙ ОБЛАСТИ</w:t>
      </w:r>
    </w:p>
    <w:p w:rsidR="007B1526" w:rsidRDefault="007B1526">
      <w:pPr>
        <w:widowControl w:val="0"/>
        <w:autoSpaceDE w:val="0"/>
        <w:autoSpaceDN w:val="0"/>
        <w:adjustRightInd w:val="0"/>
        <w:spacing w:after="0" w:line="240" w:lineRule="auto"/>
        <w:jc w:val="both"/>
        <w:rPr>
          <w:b w:val="0"/>
          <w:bCs w:val="0"/>
          <w:szCs w:val="24"/>
        </w:rPr>
      </w:pPr>
    </w:p>
    <w:p w:rsidR="007B1526" w:rsidRDefault="007B1526">
      <w:pPr>
        <w:widowControl w:val="0"/>
        <w:autoSpaceDE w:val="0"/>
        <w:autoSpaceDN w:val="0"/>
        <w:adjustRightInd w:val="0"/>
        <w:spacing w:after="0" w:line="240" w:lineRule="auto"/>
        <w:jc w:val="right"/>
        <w:rPr>
          <w:b w:val="0"/>
          <w:bCs w:val="0"/>
          <w:szCs w:val="24"/>
        </w:rPr>
      </w:pPr>
      <w:r>
        <w:rPr>
          <w:b w:val="0"/>
          <w:bCs w:val="0"/>
          <w:szCs w:val="24"/>
        </w:rPr>
        <w:t>Принят Смоленской областной Думой</w:t>
      </w:r>
    </w:p>
    <w:p w:rsidR="007B1526" w:rsidRDefault="007B1526">
      <w:pPr>
        <w:widowControl w:val="0"/>
        <w:autoSpaceDE w:val="0"/>
        <w:autoSpaceDN w:val="0"/>
        <w:adjustRightInd w:val="0"/>
        <w:spacing w:after="0" w:line="240" w:lineRule="auto"/>
        <w:jc w:val="right"/>
        <w:rPr>
          <w:b w:val="0"/>
          <w:bCs w:val="0"/>
          <w:szCs w:val="24"/>
        </w:rPr>
      </w:pPr>
      <w:r>
        <w:rPr>
          <w:b w:val="0"/>
          <w:bCs w:val="0"/>
          <w:szCs w:val="24"/>
        </w:rPr>
        <w:t>17 декабря 2002 года</w:t>
      </w:r>
    </w:p>
    <w:p w:rsidR="007B1526" w:rsidRDefault="007B1526">
      <w:pPr>
        <w:widowControl w:val="0"/>
        <w:autoSpaceDE w:val="0"/>
        <w:autoSpaceDN w:val="0"/>
        <w:adjustRightInd w:val="0"/>
        <w:spacing w:after="0" w:line="240" w:lineRule="auto"/>
        <w:jc w:val="center"/>
        <w:rPr>
          <w:b w:val="0"/>
          <w:bCs w:val="0"/>
          <w:szCs w:val="24"/>
        </w:rPr>
      </w:pPr>
    </w:p>
    <w:p w:rsidR="007B1526" w:rsidRDefault="007B1526">
      <w:pPr>
        <w:widowControl w:val="0"/>
        <w:autoSpaceDE w:val="0"/>
        <w:autoSpaceDN w:val="0"/>
        <w:adjustRightInd w:val="0"/>
        <w:spacing w:after="0" w:line="240" w:lineRule="auto"/>
        <w:jc w:val="center"/>
        <w:rPr>
          <w:b w:val="0"/>
          <w:bCs w:val="0"/>
          <w:szCs w:val="24"/>
        </w:rPr>
      </w:pPr>
      <w:r>
        <w:rPr>
          <w:b w:val="0"/>
          <w:bCs w:val="0"/>
          <w:szCs w:val="24"/>
        </w:rPr>
        <w:t>(в ред. законов Смоленской области</w:t>
      </w:r>
    </w:p>
    <w:p w:rsidR="007B1526" w:rsidRDefault="007B1526">
      <w:pPr>
        <w:widowControl w:val="0"/>
        <w:autoSpaceDE w:val="0"/>
        <w:autoSpaceDN w:val="0"/>
        <w:adjustRightInd w:val="0"/>
        <w:spacing w:after="0" w:line="240" w:lineRule="auto"/>
        <w:jc w:val="center"/>
        <w:rPr>
          <w:b w:val="0"/>
          <w:bCs w:val="0"/>
          <w:szCs w:val="24"/>
        </w:rPr>
      </w:pPr>
      <w:r>
        <w:rPr>
          <w:b w:val="0"/>
          <w:bCs w:val="0"/>
          <w:szCs w:val="24"/>
        </w:rPr>
        <w:t xml:space="preserve">от 28.12.2004 </w:t>
      </w:r>
      <w:hyperlink r:id="rId5" w:history="1">
        <w:r>
          <w:rPr>
            <w:b w:val="0"/>
            <w:bCs w:val="0"/>
            <w:color w:val="0000FF"/>
            <w:szCs w:val="24"/>
          </w:rPr>
          <w:t>N 125-з</w:t>
        </w:r>
      </w:hyperlink>
      <w:r>
        <w:rPr>
          <w:b w:val="0"/>
          <w:bCs w:val="0"/>
          <w:szCs w:val="24"/>
        </w:rPr>
        <w:t xml:space="preserve">, от 02.10.2006 </w:t>
      </w:r>
      <w:hyperlink r:id="rId6" w:history="1">
        <w:r>
          <w:rPr>
            <w:b w:val="0"/>
            <w:bCs w:val="0"/>
            <w:color w:val="0000FF"/>
            <w:szCs w:val="24"/>
          </w:rPr>
          <w:t>N 107-з</w:t>
        </w:r>
      </w:hyperlink>
      <w:r>
        <w:rPr>
          <w:b w:val="0"/>
          <w:bCs w:val="0"/>
          <w:szCs w:val="24"/>
        </w:rPr>
        <w:t>,</w:t>
      </w:r>
    </w:p>
    <w:p w:rsidR="007B1526" w:rsidRDefault="007B1526">
      <w:pPr>
        <w:widowControl w:val="0"/>
        <w:autoSpaceDE w:val="0"/>
        <w:autoSpaceDN w:val="0"/>
        <w:adjustRightInd w:val="0"/>
        <w:spacing w:after="0" w:line="240" w:lineRule="auto"/>
        <w:jc w:val="center"/>
        <w:rPr>
          <w:b w:val="0"/>
          <w:bCs w:val="0"/>
          <w:szCs w:val="24"/>
        </w:rPr>
      </w:pPr>
      <w:r>
        <w:rPr>
          <w:b w:val="0"/>
          <w:bCs w:val="0"/>
          <w:szCs w:val="24"/>
        </w:rPr>
        <w:t xml:space="preserve">от 04.12.2006 </w:t>
      </w:r>
      <w:hyperlink r:id="rId7" w:history="1">
        <w:r>
          <w:rPr>
            <w:b w:val="0"/>
            <w:bCs w:val="0"/>
            <w:color w:val="0000FF"/>
            <w:szCs w:val="24"/>
          </w:rPr>
          <w:t>N 146-з</w:t>
        </w:r>
      </w:hyperlink>
      <w:r>
        <w:rPr>
          <w:b w:val="0"/>
          <w:bCs w:val="0"/>
          <w:szCs w:val="24"/>
        </w:rPr>
        <w:t xml:space="preserve">, от 16.12.2008 </w:t>
      </w:r>
      <w:hyperlink r:id="rId8" w:history="1">
        <w:r>
          <w:rPr>
            <w:b w:val="0"/>
            <w:bCs w:val="0"/>
            <w:color w:val="0000FF"/>
            <w:szCs w:val="24"/>
          </w:rPr>
          <w:t>N 166-з</w:t>
        </w:r>
      </w:hyperlink>
      <w:r>
        <w:rPr>
          <w:b w:val="0"/>
          <w:bCs w:val="0"/>
          <w:szCs w:val="24"/>
        </w:rPr>
        <w:t>,</w:t>
      </w:r>
    </w:p>
    <w:p w:rsidR="007B1526" w:rsidRDefault="007B1526">
      <w:pPr>
        <w:widowControl w:val="0"/>
        <w:autoSpaceDE w:val="0"/>
        <w:autoSpaceDN w:val="0"/>
        <w:adjustRightInd w:val="0"/>
        <w:spacing w:after="0" w:line="240" w:lineRule="auto"/>
        <w:jc w:val="center"/>
        <w:rPr>
          <w:b w:val="0"/>
          <w:bCs w:val="0"/>
          <w:szCs w:val="24"/>
        </w:rPr>
      </w:pPr>
      <w:r>
        <w:rPr>
          <w:b w:val="0"/>
          <w:bCs w:val="0"/>
          <w:szCs w:val="24"/>
        </w:rPr>
        <w:t xml:space="preserve">от 15.07.2011 </w:t>
      </w:r>
      <w:hyperlink r:id="rId9" w:history="1">
        <w:r>
          <w:rPr>
            <w:b w:val="0"/>
            <w:bCs w:val="0"/>
            <w:color w:val="0000FF"/>
            <w:szCs w:val="24"/>
          </w:rPr>
          <w:t>N 43-з</w:t>
        </w:r>
      </w:hyperlink>
      <w:r>
        <w:rPr>
          <w:b w:val="0"/>
          <w:bCs w:val="0"/>
          <w:szCs w:val="24"/>
        </w:rPr>
        <w:t xml:space="preserve">, от 20.11.2013 </w:t>
      </w:r>
      <w:hyperlink r:id="rId10" w:history="1">
        <w:r>
          <w:rPr>
            <w:b w:val="0"/>
            <w:bCs w:val="0"/>
            <w:color w:val="0000FF"/>
            <w:szCs w:val="24"/>
          </w:rPr>
          <w:t>N 134-з</w:t>
        </w:r>
      </w:hyperlink>
      <w:r>
        <w:rPr>
          <w:b w:val="0"/>
          <w:bCs w:val="0"/>
          <w:szCs w:val="24"/>
        </w:rPr>
        <w:t>,</w:t>
      </w:r>
    </w:p>
    <w:p w:rsidR="007B1526" w:rsidRPr="007B1526" w:rsidRDefault="007B1526">
      <w:pPr>
        <w:widowControl w:val="0"/>
        <w:autoSpaceDE w:val="0"/>
        <w:autoSpaceDN w:val="0"/>
        <w:adjustRightInd w:val="0"/>
        <w:spacing w:after="0" w:line="240" w:lineRule="auto"/>
        <w:jc w:val="center"/>
        <w:rPr>
          <w:b w:val="0"/>
          <w:bCs w:val="0"/>
          <w:szCs w:val="24"/>
          <w:lang w:val="ru-RU"/>
        </w:rPr>
      </w:pPr>
      <w:r w:rsidRPr="007B1526">
        <w:rPr>
          <w:b w:val="0"/>
          <w:bCs w:val="0"/>
          <w:szCs w:val="24"/>
          <w:lang w:val="ru-RU"/>
        </w:rPr>
        <w:t>с изм., внесенными законами Смоленской области</w:t>
      </w:r>
    </w:p>
    <w:p w:rsidR="007B1526" w:rsidRPr="007B1526" w:rsidRDefault="007B1526">
      <w:pPr>
        <w:widowControl w:val="0"/>
        <w:autoSpaceDE w:val="0"/>
        <w:autoSpaceDN w:val="0"/>
        <w:adjustRightInd w:val="0"/>
        <w:spacing w:after="0" w:line="240" w:lineRule="auto"/>
        <w:jc w:val="center"/>
        <w:rPr>
          <w:b w:val="0"/>
          <w:bCs w:val="0"/>
          <w:szCs w:val="24"/>
          <w:lang w:val="ru-RU"/>
        </w:rPr>
      </w:pPr>
      <w:r w:rsidRPr="007B1526">
        <w:rPr>
          <w:b w:val="0"/>
          <w:bCs w:val="0"/>
          <w:szCs w:val="24"/>
          <w:lang w:val="ru-RU"/>
        </w:rPr>
        <w:t xml:space="preserve">от 19.12.2003 </w:t>
      </w:r>
      <w:hyperlink r:id="rId11" w:history="1">
        <w:r>
          <w:rPr>
            <w:b w:val="0"/>
            <w:bCs w:val="0"/>
            <w:color w:val="0000FF"/>
            <w:szCs w:val="24"/>
          </w:rPr>
          <w:t>N</w:t>
        </w:r>
        <w:r w:rsidRPr="007B1526">
          <w:rPr>
            <w:b w:val="0"/>
            <w:bCs w:val="0"/>
            <w:color w:val="0000FF"/>
            <w:szCs w:val="24"/>
            <w:lang w:val="ru-RU"/>
          </w:rPr>
          <w:t xml:space="preserve"> 99-з</w:t>
        </w:r>
      </w:hyperlink>
      <w:r w:rsidRPr="007B1526">
        <w:rPr>
          <w:b w:val="0"/>
          <w:bCs w:val="0"/>
          <w:szCs w:val="24"/>
          <w:lang w:val="ru-RU"/>
        </w:rPr>
        <w:t xml:space="preserve">, от 28.11.2005 </w:t>
      </w:r>
      <w:hyperlink r:id="rId12" w:history="1">
        <w:r>
          <w:rPr>
            <w:b w:val="0"/>
            <w:bCs w:val="0"/>
            <w:color w:val="0000FF"/>
            <w:szCs w:val="24"/>
          </w:rPr>
          <w:t>N</w:t>
        </w:r>
        <w:r w:rsidRPr="007B1526">
          <w:rPr>
            <w:b w:val="0"/>
            <w:bCs w:val="0"/>
            <w:color w:val="0000FF"/>
            <w:szCs w:val="24"/>
            <w:lang w:val="ru-RU"/>
          </w:rPr>
          <w:t xml:space="preserve"> 107-з</w:t>
        </w:r>
      </w:hyperlink>
      <w:r w:rsidRPr="007B1526">
        <w:rPr>
          <w:b w:val="0"/>
          <w:bCs w:val="0"/>
          <w:szCs w:val="24"/>
          <w:lang w:val="ru-RU"/>
        </w:rPr>
        <w:t>,</w:t>
      </w:r>
    </w:p>
    <w:p w:rsidR="007B1526" w:rsidRPr="007B1526" w:rsidRDefault="007B1526">
      <w:pPr>
        <w:widowControl w:val="0"/>
        <w:autoSpaceDE w:val="0"/>
        <w:autoSpaceDN w:val="0"/>
        <w:adjustRightInd w:val="0"/>
        <w:spacing w:after="0" w:line="240" w:lineRule="auto"/>
        <w:jc w:val="center"/>
        <w:rPr>
          <w:b w:val="0"/>
          <w:bCs w:val="0"/>
          <w:szCs w:val="24"/>
          <w:lang w:val="ru-RU"/>
        </w:rPr>
      </w:pPr>
      <w:r w:rsidRPr="007B1526">
        <w:rPr>
          <w:b w:val="0"/>
          <w:bCs w:val="0"/>
          <w:szCs w:val="24"/>
          <w:lang w:val="ru-RU"/>
        </w:rPr>
        <w:t xml:space="preserve">от 28.11.2006 </w:t>
      </w:r>
      <w:hyperlink r:id="rId13" w:history="1">
        <w:r>
          <w:rPr>
            <w:b w:val="0"/>
            <w:bCs w:val="0"/>
            <w:color w:val="0000FF"/>
            <w:szCs w:val="24"/>
          </w:rPr>
          <w:t>N</w:t>
        </w:r>
        <w:r w:rsidRPr="007B1526">
          <w:rPr>
            <w:b w:val="0"/>
            <w:bCs w:val="0"/>
            <w:color w:val="0000FF"/>
            <w:szCs w:val="24"/>
            <w:lang w:val="ru-RU"/>
          </w:rPr>
          <w:t xml:space="preserve"> 125-з</w:t>
        </w:r>
      </w:hyperlink>
      <w:r w:rsidRPr="007B1526">
        <w:rPr>
          <w:b w:val="0"/>
          <w:bCs w:val="0"/>
          <w:szCs w:val="24"/>
          <w:lang w:val="ru-RU"/>
        </w:rPr>
        <w:t>)</w:t>
      </w:r>
    </w:p>
    <w:p w:rsidR="007B1526" w:rsidRPr="007B1526" w:rsidRDefault="007B1526">
      <w:pPr>
        <w:widowControl w:val="0"/>
        <w:autoSpaceDE w:val="0"/>
        <w:autoSpaceDN w:val="0"/>
        <w:adjustRightInd w:val="0"/>
        <w:spacing w:after="0" w:line="240" w:lineRule="auto"/>
        <w:jc w:val="both"/>
        <w:rPr>
          <w:b w:val="0"/>
          <w:bCs w:val="0"/>
          <w:szCs w:val="24"/>
          <w:lang w:val="ru-RU"/>
        </w:rPr>
      </w:pPr>
    </w:p>
    <w:p w:rsidR="007B1526" w:rsidRPr="007B1526" w:rsidRDefault="007B1526">
      <w:pPr>
        <w:widowControl w:val="0"/>
        <w:autoSpaceDE w:val="0"/>
        <w:autoSpaceDN w:val="0"/>
        <w:adjustRightInd w:val="0"/>
        <w:spacing w:after="0" w:line="240" w:lineRule="auto"/>
        <w:ind w:firstLine="540"/>
        <w:jc w:val="both"/>
        <w:outlineLvl w:val="0"/>
        <w:rPr>
          <w:b w:val="0"/>
          <w:bCs w:val="0"/>
          <w:szCs w:val="24"/>
          <w:lang w:val="ru-RU"/>
        </w:rPr>
      </w:pPr>
      <w:bookmarkStart w:id="0" w:name="Par23"/>
      <w:bookmarkEnd w:id="0"/>
      <w:r w:rsidRPr="007B1526">
        <w:rPr>
          <w:b w:val="0"/>
          <w:bCs w:val="0"/>
          <w:szCs w:val="24"/>
          <w:lang w:val="ru-RU"/>
        </w:rPr>
        <w:t>Статья 1. Отношения, регулируемые настоящим областным законом</w:t>
      </w:r>
    </w:p>
    <w:p w:rsidR="007B1526" w:rsidRPr="007B1526" w:rsidRDefault="007B1526">
      <w:pPr>
        <w:widowControl w:val="0"/>
        <w:autoSpaceDE w:val="0"/>
        <w:autoSpaceDN w:val="0"/>
        <w:adjustRightInd w:val="0"/>
        <w:spacing w:after="0" w:line="240" w:lineRule="auto"/>
        <w:jc w:val="both"/>
        <w:rPr>
          <w:b w:val="0"/>
          <w:bCs w:val="0"/>
          <w:szCs w:val="24"/>
          <w:lang w:val="ru-RU"/>
        </w:rPr>
      </w:pPr>
    </w:p>
    <w:p w:rsidR="007B1526" w:rsidRPr="007B1526" w:rsidRDefault="007B1526">
      <w:pPr>
        <w:widowControl w:val="0"/>
        <w:autoSpaceDE w:val="0"/>
        <w:autoSpaceDN w:val="0"/>
        <w:adjustRightInd w:val="0"/>
        <w:spacing w:after="0" w:line="240" w:lineRule="auto"/>
        <w:ind w:firstLine="540"/>
        <w:jc w:val="both"/>
        <w:rPr>
          <w:b w:val="0"/>
          <w:bCs w:val="0"/>
          <w:szCs w:val="24"/>
          <w:lang w:val="ru-RU"/>
        </w:rPr>
      </w:pPr>
      <w:r w:rsidRPr="007B1526">
        <w:rPr>
          <w:b w:val="0"/>
          <w:bCs w:val="0"/>
          <w:szCs w:val="24"/>
          <w:lang w:val="ru-RU"/>
        </w:rPr>
        <w:t>Настоящий областной закон регулирует отношения между органами государственной власти Смоленской области и субъектами инвестиционной деятельности, осуществляющими инвестиционную деятельность на территории Смоленской области (далее - субъекты инвестиционной деятельности), и устанавливает формы и порядок предоставления государственной поддержки инвестиционной деятельности на территории Смоленской области, а также государственные гарантии прав субъектов инвестиционной деятельности.</w:t>
      </w:r>
    </w:p>
    <w:p w:rsidR="007B1526" w:rsidRPr="007B1526" w:rsidRDefault="007B1526">
      <w:pPr>
        <w:widowControl w:val="0"/>
        <w:autoSpaceDE w:val="0"/>
        <w:autoSpaceDN w:val="0"/>
        <w:adjustRightInd w:val="0"/>
        <w:spacing w:after="0" w:line="240" w:lineRule="auto"/>
        <w:jc w:val="both"/>
        <w:rPr>
          <w:b w:val="0"/>
          <w:bCs w:val="0"/>
          <w:szCs w:val="24"/>
          <w:lang w:val="ru-RU"/>
        </w:rPr>
      </w:pPr>
      <w:r w:rsidRPr="007B1526">
        <w:rPr>
          <w:b w:val="0"/>
          <w:bCs w:val="0"/>
          <w:szCs w:val="24"/>
          <w:lang w:val="ru-RU"/>
        </w:rPr>
        <w:t xml:space="preserve">(в ред. </w:t>
      </w:r>
      <w:hyperlink r:id="rId14" w:history="1">
        <w:r w:rsidRPr="007B1526">
          <w:rPr>
            <w:b w:val="0"/>
            <w:bCs w:val="0"/>
            <w:color w:val="0000FF"/>
            <w:szCs w:val="24"/>
            <w:lang w:val="ru-RU"/>
          </w:rPr>
          <w:t>закона</w:t>
        </w:r>
      </w:hyperlink>
      <w:r w:rsidRPr="007B1526">
        <w:rPr>
          <w:b w:val="0"/>
          <w:bCs w:val="0"/>
          <w:szCs w:val="24"/>
          <w:lang w:val="ru-RU"/>
        </w:rPr>
        <w:t xml:space="preserve"> Смоленской области от 20.11.2013 </w:t>
      </w:r>
      <w:r>
        <w:rPr>
          <w:b w:val="0"/>
          <w:bCs w:val="0"/>
          <w:szCs w:val="24"/>
        </w:rPr>
        <w:t>N</w:t>
      </w:r>
      <w:r w:rsidRPr="007B1526">
        <w:rPr>
          <w:b w:val="0"/>
          <w:bCs w:val="0"/>
          <w:szCs w:val="24"/>
          <w:lang w:val="ru-RU"/>
        </w:rPr>
        <w:t xml:space="preserve"> 134-з)</w:t>
      </w:r>
    </w:p>
    <w:p w:rsidR="007B1526" w:rsidRPr="007B1526" w:rsidRDefault="007B1526">
      <w:pPr>
        <w:widowControl w:val="0"/>
        <w:autoSpaceDE w:val="0"/>
        <w:autoSpaceDN w:val="0"/>
        <w:adjustRightInd w:val="0"/>
        <w:spacing w:after="0" w:line="240" w:lineRule="auto"/>
        <w:jc w:val="both"/>
        <w:rPr>
          <w:b w:val="0"/>
          <w:bCs w:val="0"/>
          <w:szCs w:val="24"/>
          <w:lang w:val="ru-RU"/>
        </w:rPr>
      </w:pPr>
    </w:p>
    <w:p w:rsidR="007B1526" w:rsidRPr="007B1526" w:rsidRDefault="007B1526">
      <w:pPr>
        <w:widowControl w:val="0"/>
        <w:autoSpaceDE w:val="0"/>
        <w:autoSpaceDN w:val="0"/>
        <w:adjustRightInd w:val="0"/>
        <w:spacing w:after="0" w:line="240" w:lineRule="auto"/>
        <w:ind w:firstLine="540"/>
        <w:jc w:val="both"/>
        <w:outlineLvl w:val="0"/>
        <w:rPr>
          <w:b w:val="0"/>
          <w:bCs w:val="0"/>
          <w:szCs w:val="24"/>
          <w:lang w:val="ru-RU"/>
        </w:rPr>
      </w:pPr>
      <w:bookmarkStart w:id="1" w:name="Par28"/>
      <w:bookmarkEnd w:id="1"/>
      <w:r w:rsidRPr="007B1526">
        <w:rPr>
          <w:b w:val="0"/>
          <w:bCs w:val="0"/>
          <w:szCs w:val="24"/>
          <w:lang w:val="ru-RU"/>
        </w:rPr>
        <w:t>Статья 2. Основные понятия</w:t>
      </w:r>
    </w:p>
    <w:p w:rsidR="007B1526" w:rsidRPr="007B1526" w:rsidRDefault="007B1526">
      <w:pPr>
        <w:widowControl w:val="0"/>
        <w:autoSpaceDE w:val="0"/>
        <w:autoSpaceDN w:val="0"/>
        <w:adjustRightInd w:val="0"/>
        <w:spacing w:after="0" w:line="240" w:lineRule="auto"/>
        <w:jc w:val="both"/>
        <w:rPr>
          <w:b w:val="0"/>
          <w:bCs w:val="0"/>
          <w:szCs w:val="24"/>
          <w:lang w:val="ru-RU"/>
        </w:rPr>
      </w:pPr>
    </w:p>
    <w:p w:rsidR="007B1526" w:rsidRPr="007B1526" w:rsidRDefault="007B1526">
      <w:pPr>
        <w:widowControl w:val="0"/>
        <w:autoSpaceDE w:val="0"/>
        <w:autoSpaceDN w:val="0"/>
        <w:adjustRightInd w:val="0"/>
        <w:spacing w:after="0" w:line="240" w:lineRule="auto"/>
        <w:ind w:firstLine="540"/>
        <w:jc w:val="both"/>
        <w:rPr>
          <w:b w:val="0"/>
          <w:bCs w:val="0"/>
          <w:szCs w:val="24"/>
          <w:lang w:val="ru-RU"/>
        </w:rPr>
      </w:pPr>
      <w:r w:rsidRPr="007B1526">
        <w:rPr>
          <w:b w:val="0"/>
          <w:bCs w:val="0"/>
          <w:szCs w:val="24"/>
          <w:lang w:val="ru-RU"/>
        </w:rPr>
        <w:t>Для целей настоящего областного закона используются следующие основные понятия:</w:t>
      </w:r>
    </w:p>
    <w:p w:rsidR="007B1526" w:rsidRPr="007B1526" w:rsidRDefault="007B1526">
      <w:pPr>
        <w:widowControl w:val="0"/>
        <w:autoSpaceDE w:val="0"/>
        <w:autoSpaceDN w:val="0"/>
        <w:adjustRightInd w:val="0"/>
        <w:spacing w:after="0" w:line="240" w:lineRule="auto"/>
        <w:ind w:firstLine="540"/>
        <w:jc w:val="both"/>
        <w:rPr>
          <w:b w:val="0"/>
          <w:bCs w:val="0"/>
          <w:szCs w:val="24"/>
          <w:lang w:val="ru-RU"/>
        </w:rPr>
      </w:pPr>
      <w:r w:rsidRPr="007B1526">
        <w:rPr>
          <w:b w:val="0"/>
          <w:bCs w:val="0"/>
          <w:szCs w:val="24"/>
          <w:lang w:val="ru-RU"/>
        </w:rPr>
        <w:t>инвестиции - денежные средства, ценные бумаги, иное имущество, в том числе имущественные права, иные права, имеющие денежную оценку, вкладываемые в объекты предпринимательской и (или) иной деятельности в целях получения прибыли и (или) достижения иного полезного эффекта;</w:t>
      </w:r>
    </w:p>
    <w:p w:rsidR="007B1526" w:rsidRPr="007B1526" w:rsidRDefault="007B1526">
      <w:pPr>
        <w:widowControl w:val="0"/>
        <w:autoSpaceDE w:val="0"/>
        <w:autoSpaceDN w:val="0"/>
        <w:adjustRightInd w:val="0"/>
        <w:spacing w:after="0" w:line="240" w:lineRule="auto"/>
        <w:ind w:firstLine="540"/>
        <w:jc w:val="both"/>
        <w:rPr>
          <w:b w:val="0"/>
          <w:bCs w:val="0"/>
          <w:szCs w:val="24"/>
          <w:lang w:val="ru-RU"/>
        </w:rPr>
      </w:pPr>
      <w:r w:rsidRPr="007B1526">
        <w:rPr>
          <w:b w:val="0"/>
          <w:bCs w:val="0"/>
          <w:szCs w:val="24"/>
          <w:lang w:val="ru-RU"/>
        </w:rPr>
        <w:t>инвестиционная деятельность - вложение инвестиций и осуществление практических действий в целях получения прибыли и (или) достижения иного полезного эффекта;</w:t>
      </w:r>
    </w:p>
    <w:p w:rsidR="007B1526" w:rsidRPr="007B1526" w:rsidRDefault="007B1526">
      <w:pPr>
        <w:widowControl w:val="0"/>
        <w:autoSpaceDE w:val="0"/>
        <w:autoSpaceDN w:val="0"/>
        <w:adjustRightInd w:val="0"/>
        <w:spacing w:after="0" w:line="240" w:lineRule="auto"/>
        <w:ind w:firstLine="540"/>
        <w:jc w:val="both"/>
        <w:rPr>
          <w:b w:val="0"/>
          <w:bCs w:val="0"/>
          <w:szCs w:val="24"/>
          <w:lang w:val="ru-RU"/>
        </w:rPr>
      </w:pPr>
      <w:r w:rsidRPr="007B1526">
        <w:rPr>
          <w:b w:val="0"/>
          <w:bCs w:val="0"/>
          <w:szCs w:val="24"/>
          <w:lang w:val="ru-RU"/>
        </w:rPr>
        <w:t xml:space="preserve">одобренный инвестиционный проект Смоленской области (далее </w:t>
      </w:r>
      <w:r w:rsidRPr="007B1526">
        <w:rPr>
          <w:b w:val="0"/>
          <w:bCs w:val="0"/>
          <w:szCs w:val="24"/>
          <w:lang w:val="ru-RU"/>
        </w:rPr>
        <w:lastRenderedPageBreak/>
        <w:t>- одобренный проект) - инвестиционный проект, имеющий высокую экономическую эффективность, бюджетный эффект, социальную значимость, высокие производственные, научно-технические и экологические показатели, в установленном порядке включенный в перечень одобренных инвестиционных проектов Смоленской области;</w:t>
      </w:r>
    </w:p>
    <w:p w:rsidR="007B1526" w:rsidRPr="007B1526" w:rsidRDefault="007B1526">
      <w:pPr>
        <w:widowControl w:val="0"/>
        <w:autoSpaceDE w:val="0"/>
        <w:autoSpaceDN w:val="0"/>
        <w:adjustRightInd w:val="0"/>
        <w:spacing w:after="0" w:line="240" w:lineRule="auto"/>
        <w:jc w:val="both"/>
        <w:rPr>
          <w:b w:val="0"/>
          <w:bCs w:val="0"/>
          <w:szCs w:val="24"/>
          <w:lang w:val="ru-RU"/>
        </w:rPr>
      </w:pPr>
      <w:r w:rsidRPr="007B1526">
        <w:rPr>
          <w:b w:val="0"/>
          <w:bCs w:val="0"/>
          <w:szCs w:val="24"/>
          <w:lang w:val="ru-RU"/>
        </w:rPr>
        <w:t xml:space="preserve">(в ред. законов Смоленской области от 02.10.2006 </w:t>
      </w:r>
      <w:hyperlink r:id="rId15" w:history="1">
        <w:r>
          <w:rPr>
            <w:b w:val="0"/>
            <w:bCs w:val="0"/>
            <w:color w:val="0000FF"/>
            <w:szCs w:val="24"/>
          </w:rPr>
          <w:t>N</w:t>
        </w:r>
        <w:r w:rsidRPr="007B1526">
          <w:rPr>
            <w:b w:val="0"/>
            <w:bCs w:val="0"/>
            <w:color w:val="0000FF"/>
            <w:szCs w:val="24"/>
            <w:lang w:val="ru-RU"/>
          </w:rPr>
          <w:t xml:space="preserve"> 107-з</w:t>
        </w:r>
      </w:hyperlink>
      <w:r w:rsidRPr="007B1526">
        <w:rPr>
          <w:b w:val="0"/>
          <w:bCs w:val="0"/>
          <w:szCs w:val="24"/>
          <w:lang w:val="ru-RU"/>
        </w:rPr>
        <w:t xml:space="preserve">, от 16.12.2008 </w:t>
      </w:r>
      <w:hyperlink r:id="rId16" w:history="1">
        <w:r>
          <w:rPr>
            <w:b w:val="0"/>
            <w:bCs w:val="0"/>
            <w:color w:val="0000FF"/>
            <w:szCs w:val="24"/>
          </w:rPr>
          <w:t>N</w:t>
        </w:r>
        <w:r w:rsidRPr="007B1526">
          <w:rPr>
            <w:b w:val="0"/>
            <w:bCs w:val="0"/>
            <w:color w:val="0000FF"/>
            <w:szCs w:val="24"/>
            <w:lang w:val="ru-RU"/>
          </w:rPr>
          <w:t xml:space="preserve"> 166-з</w:t>
        </w:r>
      </w:hyperlink>
      <w:r w:rsidRPr="007B1526">
        <w:rPr>
          <w:b w:val="0"/>
          <w:bCs w:val="0"/>
          <w:szCs w:val="24"/>
          <w:lang w:val="ru-RU"/>
        </w:rPr>
        <w:t>)</w:t>
      </w:r>
    </w:p>
    <w:p w:rsidR="007B1526" w:rsidRPr="007B1526" w:rsidRDefault="007B1526">
      <w:pPr>
        <w:widowControl w:val="0"/>
        <w:autoSpaceDE w:val="0"/>
        <w:autoSpaceDN w:val="0"/>
        <w:adjustRightInd w:val="0"/>
        <w:spacing w:after="0" w:line="240" w:lineRule="auto"/>
        <w:ind w:firstLine="540"/>
        <w:jc w:val="both"/>
        <w:rPr>
          <w:b w:val="0"/>
          <w:bCs w:val="0"/>
          <w:szCs w:val="24"/>
          <w:lang w:val="ru-RU"/>
        </w:rPr>
      </w:pPr>
      <w:r w:rsidRPr="007B1526">
        <w:rPr>
          <w:b w:val="0"/>
          <w:bCs w:val="0"/>
          <w:szCs w:val="24"/>
          <w:lang w:val="ru-RU"/>
        </w:rPr>
        <w:t>уполномоченный орган исполнительной власти Смоленской области (далее - уполномоченный орган) - орган исполнительной власти Смоленской области, осуществляющий единую инвестиционную политику на территории Смоленской области;</w:t>
      </w:r>
    </w:p>
    <w:p w:rsidR="007B1526" w:rsidRPr="007B1526" w:rsidRDefault="007B1526">
      <w:pPr>
        <w:widowControl w:val="0"/>
        <w:autoSpaceDE w:val="0"/>
        <w:autoSpaceDN w:val="0"/>
        <w:adjustRightInd w:val="0"/>
        <w:spacing w:after="0" w:line="240" w:lineRule="auto"/>
        <w:jc w:val="both"/>
        <w:rPr>
          <w:b w:val="0"/>
          <w:bCs w:val="0"/>
          <w:szCs w:val="24"/>
          <w:lang w:val="ru-RU"/>
        </w:rPr>
      </w:pPr>
      <w:r w:rsidRPr="007B1526">
        <w:rPr>
          <w:b w:val="0"/>
          <w:bCs w:val="0"/>
          <w:szCs w:val="24"/>
          <w:lang w:val="ru-RU"/>
        </w:rPr>
        <w:t xml:space="preserve">(в ред. </w:t>
      </w:r>
      <w:hyperlink r:id="rId17" w:history="1">
        <w:r w:rsidRPr="007B1526">
          <w:rPr>
            <w:b w:val="0"/>
            <w:bCs w:val="0"/>
            <w:color w:val="0000FF"/>
            <w:szCs w:val="24"/>
            <w:lang w:val="ru-RU"/>
          </w:rPr>
          <w:t>закона</w:t>
        </w:r>
      </w:hyperlink>
      <w:r w:rsidRPr="007B1526">
        <w:rPr>
          <w:b w:val="0"/>
          <w:bCs w:val="0"/>
          <w:szCs w:val="24"/>
          <w:lang w:val="ru-RU"/>
        </w:rPr>
        <w:t xml:space="preserve"> Смоленской области от 16.12.2008 </w:t>
      </w:r>
      <w:r>
        <w:rPr>
          <w:b w:val="0"/>
          <w:bCs w:val="0"/>
          <w:szCs w:val="24"/>
        </w:rPr>
        <w:t>N</w:t>
      </w:r>
      <w:r w:rsidRPr="007B1526">
        <w:rPr>
          <w:b w:val="0"/>
          <w:bCs w:val="0"/>
          <w:szCs w:val="24"/>
          <w:lang w:val="ru-RU"/>
        </w:rPr>
        <w:t xml:space="preserve"> 166-з)</w:t>
      </w:r>
    </w:p>
    <w:p w:rsidR="007B1526" w:rsidRPr="007B1526" w:rsidRDefault="007B1526">
      <w:pPr>
        <w:widowControl w:val="0"/>
        <w:autoSpaceDE w:val="0"/>
        <w:autoSpaceDN w:val="0"/>
        <w:adjustRightInd w:val="0"/>
        <w:spacing w:after="0" w:line="240" w:lineRule="auto"/>
        <w:ind w:firstLine="540"/>
        <w:jc w:val="both"/>
        <w:rPr>
          <w:b w:val="0"/>
          <w:bCs w:val="0"/>
          <w:szCs w:val="24"/>
          <w:lang w:val="ru-RU"/>
        </w:rPr>
      </w:pPr>
      <w:r w:rsidRPr="007B1526">
        <w:rPr>
          <w:b w:val="0"/>
          <w:bCs w:val="0"/>
          <w:szCs w:val="24"/>
          <w:lang w:val="ru-RU"/>
        </w:rPr>
        <w:t>уполномоченные институты - юридические лица, действующие на рынке ценных бумаг, в сфере консультационных, страховых, аудиторских, банковских, риэлтерских и прочих услуг, прошедшие конкурсный отбор и участвующие в выполнении работ (оказании услуг) по подготовке, экспертизе инвестиционных проектов;</w:t>
      </w:r>
    </w:p>
    <w:p w:rsidR="007B1526" w:rsidRPr="007B1526" w:rsidRDefault="007B1526">
      <w:pPr>
        <w:widowControl w:val="0"/>
        <w:autoSpaceDE w:val="0"/>
        <w:autoSpaceDN w:val="0"/>
        <w:adjustRightInd w:val="0"/>
        <w:spacing w:after="0" w:line="240" w:lineRule="auto"/>
        <w:jc w:val="both"/>
        <w:rPr>
          <w:b w:val="0"/>
          <w:bCs w:val="0"/>
          <w:szCs w:val="24"/>
          <w:lang w:val="ru-RU"/>
        </w:rPr>
      </w:pPr>
      <w:r w:rsidRPr="007B1526">
        <w:rPr>
          <w:b w:val="0"/>
          <w:bCs w:val="0"/>
          <w:szCs w:val="24"/>
          <w:lang w:val="ru-RU"/>
        </w:rPr>
        <w:t xml:space="preserve">(в ред. </w:t>
      </w:r>
      <w:hyperlink r:id="rId18" w:history="1">
        <w:r w:rsidRPr="007B1526">
          <w:rPr>
            <w:b w:val="0"/>
            <w:bCs w:val="0"/>
            <w:color w:val="0000FF"/>
            <w:szCs w:val="24"/>
            <w:lang w:val="ru-RU"/>
          </w:rPr>
          <w:t>закона</w:t>
        </w:r>
      </w:hyperlink>
      <w:r w:rsidRPr="007B1526">
        <w:rPr>
          <w:b w:val="0"/>
          <w:bCs w:val="0"/>
          <w:szCs w:val="24"/>
          <w:lang w:val="ru-RU"/>
        </w:rPr>
        <w:t xml:space="preserve"> Смоленской области от 02.10.2006 </w:t>
      </w:r>
      <w:r>
        <w:rPr>
          <w:b w:val="0"/>
          <w:bCs w:val="0"/>
          <w:szCs w:val="24"/>
        </w:rPr>
        <w:t>N</w:t>
      </w:r>
      <w:r w:rsidRPr="007B1526">
        <w:rPr>
          <w:b w:val="0"/>
          <w:bCs w:val="0"/>
          <w:szCs w:val="24"/>
          <w:lang w:val="ru-RU"/>
        </w:rPr>
        <w:t xml:space="preserve"> 107-з)</w:t>
      </w:r>
    </w:p>
    <w:p w:rsidR="007B1526" w:rsidRPr="007B1526" w:rsidRDefault="007B1526">
      <w:pPr>
        <w:widowControl w:val="0"/>
        <w:autoSpaceDE w:val="0"/>
        <w:autoSpaceDN w:val="0"/>
        <w:adjustRightInd w:val="0"/>
        <w:spacing w:after="0" w:line="240" w:lineRule="auto"/>
        <w:ind w:firstLine="540"/>
        <w:jc w:val="both"/>
        <w:rPr>
          <w:b w:val="0"/>
          <w:bCs w:val="0"/>
          <w:szCs w:val="24"/>
          <w:lang w:val="ru-RU"/>
        </w:rPr>
      </w:pPr>
      <w:r w:rsidRPr="007B1526">
        <w:rPr>
          <w:b w:val="0"/>
          <w:bCs w:val="0"/>
          <w:szCs w:val="24"/>
          <w:lang w:val="ru-RU"/>
        </w:rPr>
        <w:t>бюджетный эффект - превышение сумм налогов и иных обязательных платежей, уплаченных инвестором в консолидированный бюджет Смоленской области в результате реализации инвестиционного проекта, над расходами областного бюджета на оказание инвестору государственной поддержки инвестиционной деятельности в соответствии с настоящим областным законом;</w:t>
      </w:r>
    </w:p>
    <w:p w:rsidR="007B1526" w:rsidRPr="007B1526" w:rsidRDefault="007B1526">
      <w:pPr>
        <w:widowControl w:val="0"/>
        <w:autoSpaceDE w:val="0"/>
        <w:autoSpaceDN w:val="0"/>
        <w:adjustRightInd w:val="0"/>
        <w:spacing w:after="0" w:line="240" w:lineRule="auto"/>
        <w:jc w:val="both"/>
        <w:rPr>
          <w:b w:val="0"/>
          <w:bCs w:val="0"/>
          <w:szCs w:val="24"/>
          <w:lang w:val="ru-RU"/>
        </w:rPr>
      </w:pPr>
      <w:r w:rsidRPr="007B1526">
        <w:rPr>
          <w:b w:val="0"/>
          <w:bCs w:val="0"/>
          <w:szCs w:val="24"/>
          <w:lang w:val="ru-RU"/>
        </w:rPr>
        <w:t xml:space="preserve">(в ред. законов Смоленской области от 28.12.2004 </w:t>
      </w:r>
      <w:hyperlink r:id="rId19" w:history="1">
        <w:r>
          <w:rPr>
            <w:b w:val="0"/>
            <w:bCs w:val="0"/>
            <w:color w:val="0000FF"/>
            <w:szCs w:val="24"/>
          </w:rPr>
          <w:t>N</w:t>
        </w:r>
        <w:r w:rsidRPr="007B1526">
          <w:rPr>
            <w:b w:val="0"/>
            <w:bCs w:val="0"/>
            <w:color w:val="0000FF"/>
            <w:szCs w:val="24"/>
            <w:lang w:val="ru-RU"/>
          </w:rPr>
          <w:t xml:space="preserve"> 125-з</w:t>
        </w:r>
      </w:hyperlink>
      <w:r w:rsidRPr="007B1526">
        <w:rPr>
          <w:b w:val="0"/>
          <w:bCs w:val="0"/>
          <w:szCs w:val="24"/>
          <w:lang w:val="ru-RU"/>
        </w:rPr>
        <w:t xml:space="preserve">, от 16.12.2008 </w:t>
      </w:r>
      <w:hyperlink r:id="rId20" w:history="1">
        <w:r>
          <w:rPr>
            <w:b w:val="0"/>
            <w:bCs w:val="0"/>
            <w:color w:val="0000FF"/>
            <w:szCs w:val="24"/>
          </w:rPr>
          <w:t>N</w:t>
        </w:r>
        <w:r w:rsidRPr="007B1526">
          <w:rPr>
            <w:b w:val="0"/>
            <w:bCs w:val="0"/>
            <w:color w:val="0000FF"/>
            <w:szCs w:val="24"/>
            <w:lang w:val="ru-RU"/>
          </w:rPr>
          <w:t xml:space="preserve"> 166-з</w:t>
        </w:r>
      </w:hyperlink>
      <w:r w:rsidRPr="007B1526">
        <w:rPr>
          <w:b w:val="0"/>
          <w:bCs w:val="0"/>
          <w:szCs w:val="24"/>
          <w:lang w:val="ru-RU"/>
        </w:rPr>
        <w:t>)</w:t>
      </w:r>
    </w:p>
    <w:p w:rsidR="007B1526" w:rsidRPr="007B1526" w:rsidRDefault="007B1526">
      <w:pPr>
        <w:widowControl w:val="0"/>
        <w:autoSpaceDE w:val="0"/>
        <w:autoSpaceDN w:val="0"/>
        <w:adjustRightInd w:val="0"/>
        <w:spacing w:after="0" w:line="240" w:lineRule="auto"/>
        <w:ind w:firstLine="540"/>
        <w:jc w:val="both"/>
        <w:rPr>
          <w:b w:val="0"/>
          <w:bCs w:val="0"/>
          <w:szCs w:val="24"/>
          <w:lang w:val="ru-RU"/>
        </w:rPr>
      </w:pPr>
      <w:r w:rsidRPr="007B1526">
        <w:rPr>
          <w:b w:val="0"/>
          <w:bCs w:val="0"/>
          <w:szCs w:val="24"/>
          <w:lang w:val="ru-RU"/>
        </w:rPr>
        <w:t xml:space="preserve">абзацы восьмой - девятый утратили силу. - </w:t>
      </w:r>
      <w:hyperlink r:id="rId21" w:history="1">
        <w:r w:rsidRPr="007B1526">
          <w:rPr>
            <w:b w:val="0"/>
            <w:bCs w:val="0"/>
            <w:color w:val="0000FF"/>
            <w:szCs w:val="24"/>
            <w:lang w:val="ru-RU"/>
          </w:rPr>
          <w:t>Закон</w:t>
        </w:r>
      </w:hyperlink>
      <w:r w:rsidRPr="007B1526">
        <w:rPr>
          <w:b w:val="0"/>
          <w:bCs w:val="0"/>
          <w:szCs w:val="24"/>
          <w:lang w:val="ru-RU"/>
        </w:rPr>
        <w:t xml:space="preserve"> Смоленской области от 16.12.2008 </w:t>
      </w:r>
      <w:r>
        <w:rPr>
          <w:b w:val="0"/>
          <w:bCs w:val="0"/>
          <w:szCs w:val="24"/>
        </w:rPr>
        <w:t>N</w:t>
      </w:r>
      <w:r w:rsidRPr="007B1526">
        <w:rPr>
          <w:b w:val="0"/>
          <w:bCs w:val="0"/>
          <w:szCs w:val="24"/>
          <w:lang w:val="ru-RU"/>
        </w:rPr>
        <w:t xml:space="preserve"> 166-з;</w:t>
      </w:r>
    </w:p>
    <w:p w:rsidR="007B1526" w:rsidRPr="007B1526" w:rsidRDefault="007B1526">
      <w:pPr>
        <w:widowControl w:val="0"/>
        <w:autoSpaceDE w:val="0"/>
        <w:autoSpaceDN w:val="0"/>
        <w:adjustRightInd w:val="0"/>
        <w:spacing w:after="0" w:line="240" w:lineRule="auto"/>
        <w:ind w:firstLine="540"/>
        <w:jc w:val="both"/>
        <w:rPr>
          <w:b w:val="0"/>
          <w:bCs w:val="0"/>
          <w:szCs w:val="24"/>
          <w:lang w:val="ru-RU"/>
        </w:rPr>
      </w:pPr>
      <w:r w:rsidRPr="007B1526">
        <w:rPr>
          <w:b w:val="0"/>
          <w:bCs w:val="0"/>
          <w:szCs w:val="24"/>
          <w:lang w:val="ru-RU"/>
        </w:rPr>
        <w:t>предельный период предоставления государственной поддержки инвестиционной деятельности - период времени, равный расчетному сроку окупаемости инвестиционного проекта, но не превышающий трех лет с даты присвоения инвестиционному проекту статуса одобренного проекта - для одобренных проектов, предусматривающих капитальные вложения на сумму менее 500 миллионов рублей, не превышающий пяти лет с даты присвоения инвестиционному проекту статуса одобренного проекта - для одобренных проектов, капитальные вложения в которые по истечении трех лет с даты присвоения инвестиционному проекту статуса одобренного проекта составят 500 миллионов рублей и более.</w:t>
      </w:r>
    </w:p>
    <w:p w:rsidR="007B1526" w:rsidRPr="007B1526" w:rsidRDefault="007B1526">
      <w:pPr>
        <w:widowControl w:val="0"/>
        <w:autoSpaceDE w:val="0"/>
        <w:autoSpaceDN w:val="0"/>
        <w:adjustRightInd w:val="0"/>
        <w:spacing w:after="0" w:line="240" w:lineRule="auto"/>
        <w:jc w:val="both"/>
        <w:rPr>
          <w:b w:val="0"/>
          <w:bCs w:val="0"/>
          <w:szCs w:val="24"/>
          <w:lang w:val="ru-RU"/>
        </w:rPr>
      </w:pPr>
      <w:r w:rsidRPr="007B1526">
        <w:rPr>
          <w:b w:val="0"/>
          <w:bCs w:val="0"/>
          <w:szCs w:val="24"/>
          <w:lang w:val="ru-RU"/>
        </w:rPr>
        <w:t xml:space="preserve">(в ред. </w:t>
      </w:r>
      <w:hyperlink r:id="rId22" w:history="1">
        <w:r w:rsidRPr="007B1526">
          <w:rPr>
            <w:b w:val="0"/>
            <w:bCs w:val="0"/>
            <w:color w:val="0000FF"/>
            <w:szCs w:val="24"/>
            <w:lang w:val="ru-RU"/>
          </w:rPr>
          <w:t>закона</w:t>
        </w:r>
      </w:hyperlink>
      <w:r w:rsidRPr="007B1526">
        <w:rPr>
          <w:b w:val="0"/>
          <w:bCs w:val="0"/>
          <w:szCs w:val="24"/>
          <w:lang w:val="ru-RU"/>
        </w:rPr>
        <w:t xml:space="preserve"> Смоленской области от 15.07.2011 </w:t>
      </w:r>
      <w:r>
        <w:rPr>
          <w:b w:val="0"/>
          <w:bCs w:val="0"/>
          <w:szCs w:val="24"/>
        </w:rPr>
        <w:t>N</w:t>
      </w:r>
      <w:r w:rsidRPr="007B1526">
        <w:rPr>
          <w:b w:val="0"/>
          <w:bCs w:val="0"/>
          <w:szCs w:val="24"/>
          <w:lang w:val="ru-RU"/>
        </w:rPr>
        <w:t xml:space="preserve"> 43-з)</w:t>
      </w:r>
    </w:p>
    <w:p w:rsidR="007B1526" w:rsidRPr="007B1526" w:rsidRDefault="007B1526">
      <w:pPr>
        <w:widowControl w:val="0"/>
        <w:autoSpaceDE w:val="0"/>
        <w:autoSpaceDN w:val="0"/>
        <w:adjustRightInd w:val="0"/>
        <w:spacing w:after="0" w:line="240" w:lineRule="auto"/>
        <w:ind w:firstLine="540"/>
        <w:jc w:val="both"/>
        <w:rPr>
          <w:b w:val="0"/>
          <w:bCs w:val="0"/>
          <w:szCs w:val="24"/>
          <w:lang w:val="ru-RU"/>
        </w:rPr>
      </w:pPr>
      <w:r w:rsidRPr="007B1526">
        <w:rPr>
          <w:b w:val="0"/>
          <w:bCs w:val="0"/>
          <w:szCs w:val="24"/>
          <w:lang w:val="ru-RU"/>
        </w:rPr>
        <w:t>Иные понятия и термины, используемые в настоящем областном законе, применяются в значениях, установленных федеральным и областным законодательством.</w:t>
      </w:r>
    </w:p>
    <w:p w:rsidR="007B1526" w:rsidRPr="007B1526" w:rsidRDefault="007B1526">
      <w:pPr>
        <w:widowControl w:val="0"/>
        <w:autoSpaceDE w:val="0"/>
        <w:autoSpaceDN w:val="0"/>
        <w:adjustRightInd w:val="0"/>
        <w:spacing w:after="0" w:line="240" w:lineRule="auto"/>
        <w:jc w:val="both"/>
        <w:rPr>
          <w:b w:val="0"/>
          <w:bCs w:val="0"/>
          <w:szCs w:val="24"/>
          <w:lang w:val="ru-RU"/>
        </w:rPr>
      </w:pPr>
    </w:p>
    <w:p w:rsidR="007B1526" w:rsidRPr="007B1526" w:rsidRDefault="007B1526">
      <w:pPr>
        <w:widowControl w:val="0"/>
        <w:autoSpaceDE w:val="0"/>
        <w:autoSpaceDN w:val="0"/>
        <w:adjustRightInd w:val="0"/>
        <w:spacing w:after="0" w:line="240" w:lineRule="auto"/>
        <w:ind w:firstLine="540"/>
        <w:jc w:val="both"/>
        <w:outlineLvl w:val="0"/>
        <w:rPr>
          <w:b w:val="0"/>
          <w:bCs w:val="0"/>
          <w:szCs w:val="24"/>
          <w:lang w:val="ru-RU"/>
        </w:rPr>
      </w:pPr>
      <w:bookmarkStart w:id="2" w:name="Par46"/>
      <w:bookmarkEnd w:id="2"/>
      <w:r w:rsidRPr="007B1526">
        <w:rPr>
          <w:b w:val="0"/>
          <w:bCs w:val="0"/>
          <w:szCs w:val="24"/>
          <w:lang w:val="ru-RU"/>
        </w:rPr>
        <w:t>Статья 3. Полномочия Смоленской областной Думы в сфере государственной поддержки инвестиционной деятельности на территории Смоленской области</w:t>
      </w:r>
    </w:p>
    <w:p w:rsidR="007B1526" w:rsidRPr="007B1526" w:rsidRDefault="007B1526">
      <w:pPr>
        <w:widowControl w:val="0"/>
        <w:autoSpaceDE w:val="0"/>
        <w:autoSpaceDN w:val="0"/>
        <w:adjustRightInd w:val="0"/>
        <w:spacing w:after="0" w:line="240" w:lineRule="auto"/>
        <w:jc w:val="both"/>
        <w:rPr>
          <w:b w:val="0"/>
          <w:bCs w:val="0"/>
          <w:szCs w:val="24"/>
          <w:lang w:val="ru-RU"/>
        </w:rPr>
      </w:pPr>
    </w:p>
    <w:p w:rsidR="007B1526" w:rsidRPr="007B1526" w:rsidRDefault="007B1526">
      <w:pPr>
        <w:widowControl w:val="0"/>
        <w:autoSpaceDE w:val="0"/>
        <w:autoSpaceDN w:val="0"/>
        <w:adjustRightInd w:val="0"/>
        <w:spacing w:after="0" w:line="240" w:lineRule="auto"/>
        <w:ind w:firstLine="540"/>
        <w:jc w:val="both"/>
        <w:rPr>
          <w:b w:val="0"/>
          <w:bCs w:val="0"/>
          <w:szCs w:val="24"/>
          <w:lang w:val="ru-RU"/>
        </w:rPr>
      </w:pPr>
      <w:r w:rsidRPr="007B1526">
        <w:rPr>
          <w:b w:val="0"/>
          <w:bCs w:val="0"/>
          <w:szCs w:val="24"/>
          <w:lang w:val="ru-RU"/>
        </w:rPr>
        <w:t>К компетенции Смоленской областной Думы в сфере государственной поддержки инвестиционной деятельности на территории Смоленской области относятся следующие полномочия:</w:t>
      </w:r>
    </w:p>
    <w:p w:rsidR="007B1526" w:rsidRPr="007B1526" w:rsidRDefault="007B1526">
      <w:pPr>
        <w:widowControl w:val="0"/>
        <w:autoSpaceDE w:val="0"/>
        <w:autoSpaceDN w:val="0"/>
        <w:adjustRightInd w:val="0"/>
        <w:spacing w:after="0" w:line="240" w:lineRule="auto"/>
        <w:ind w:firstLine="540"/>
        <w:jc w:val="both"/>
        <w:rPr>
          <w:b w:val="0"/>
          <w:bCs w:val="0"/>
          <w:szCs w:val="24"/>
          <w:lang w:val="ru-RU"/>
        </w:rPr>
      </w:pPr>
      <w:r w:rsidRPr="007B1526">
        <w:rPr>
          <w:b w:val="0"/>
          <w:bCs w:val="0"/>
          <w:szCs w:val="24"/>
          <w:lang w:val="ru-RU"/>
        </w:rPr>
        <w:t xml:space="preserve">- принятие областных законов, регулирующих отношения в сфере </w:t>
      </w:r>
      <w:r w:rsidRPr="007B1526">
        <w:rPr>
          <w:b w:val="0"/>
          <w:bCs w:val="0"/>
          <w:szCs w:val="24"/>
          <w:lang w:val="ru-RU"/>
        </w:rPr>
        <w:lastRenderedPageBreak/>
        <w:t>государственной поддержки инвестиционной деятельности на территории Смоленской области, осуществление контроля за их исполнением;</w:t>
      </w:r>
    </w:p>
    <w:p w:rsidR="007B1526" w:rsidRPr="007B1526" w:rsidRDefault="007B1526">
      <w:pPr>
        <w:widowControl w:val="0"/>
        <w:autoSpaceDE w:val="0"/>
        <w:autoSpaceDN w:val="0"/>
        <w:adjustRightInd w:val="0"/>
        <w:spacing w:after="0" w:line="240" w:lineRule="auto"/>
        <w:ind w:firstLine="540"/>
        <w:jc w:val="both"/>
        <w:rPr>
          <w:b w:val="0"/>
          <w:bCs w:val="0"/>
          <w:szCs w:val="24"/>
          <w:lang w:val="ru-RU"/>
        </w:rPr>
      </w:pPr>
      <w:r w:rsidRPr="007B1526">
        <w:rPr>
          <w:b w:val="0"/>
          <w:bCs w:val="0"/>
          <w:szCs w:val="24"/>
          <w:lang w:val="ru-RU"/>
        </w:rPr>
        <w:t xml:space="preserve">- абзацы третий - четвертый утратили силу. - </w:t>
      </w:r>
      <w:hyperlink r:id="rId23" w:history="1">
        <w:r w:rsidRPr="007B1526">
          <w:rPr>
            <w:b w:val="0"/>
            <w:bCs w:val="0"/>
            <w:color w:val="0000FF"/>
            <w:szCs w:val="24"/>
            <w:lang w:val="ru-RU"/>
          </w:rPr>
          <w:t>Закон</w:t>
        </w:r>
      </w:hyperlink>
      <w:r w:rsidRPr="007B1526">
        <w:rPr>
          <w:b w:val="0"/>
          <w:bCs w:val="0"/>
          <w:szCs w:val="24"/>
          <w:lang w:val="ru-RU"/>
        </w:rPr>
        <w:t xml:space="preserve"> Смоленской области от 28.12.2004 </w:t>
      </w:r>
      <w:r>
        <w:rPr>
          <w:b w:val="0"/>
          <w:bCs w:val="0"/>
          <w:szCs w:val="24"/>
        </w:rPr>
        <w:t>N</w:t>
      </w:r>
      <w:r w:rsidRPr="007B1526">
        <w:rPr>
          <w:b w:val="0"/>
          <w:bCs w:val="0"/>
          <w:szCs w:val="24"/>
          <w:lang w:val="ru-RU"/>
        </w:rPr>
        <w:t xml:space="preserve"> 125-з;</w:t>
      </w:r>
    </w:p>
    <w:p w:rsidR="007B1526" w:rsidRPr="007B1526" w:rsidRDefault="007B1526">
      <w:pPr>
        <w:widowControl w:val="0"/>
        <w:autoSpaceDE w:val="0"/>
        <w:autoSpaceDN w:val="0"/>
        <w:adjustRightInd w:val="0"/>
        <w:spacing w:after="0" w:line="240" w:lineRule="auto"/>
        <w:ind w:firstLine="540"/>
        <w:jc w:val="both"/>
        <w:rPr>
          <w:b w:val="0"/>
          <w:bCs w:val="0"/>
          <w:szCs w:val="24"/>
          <w:lang w:val="ru-RU"/>
        </w:rPr>
      </w:pPr>
      <w:r w:rsidRPr="007B1526">
        <w:rPr>
          <w:b w:val="0"/>
          <w:bCs w:val="0"/>
          <w:szCs w:val="24"/>
          <w:lang w:val="ru-RU"/>
        </w:rPr>
        <w:t>- утверждение объема средств областного бюджета на очередной финансовый год и плановый период, направляемых на государственную поддержку инвестиционной деятельности в форме бюджетных инвестиций, государственных гарантий Смоленской области и субсидий;</w:t>
      </w:r>
    </w:p>
    <w:p w:rsidR="007B1526" w:rsidRPr="007B1526" w:rsidRDefault="007B1526">
      <w:pPr>
        <w:widowControl w:val="0"/>
        <w:autoSpaceDE w:val="0"/>
        <w:autoSpaceDN w:val="0"/>
        <w:adjustRightInd w:val="0"/>
        <w:spacing w:after="0" w:line="240" w:lineRule="auto"/>
        <w:jc w:val="both"/>
        <w:rPr>
          <w:b w:val="0"/>
          <w:bCs w:val="0"/>
          <w:szCs w:val="24"/>
          <w:lang w:val="ru-RU"/>
        </w:rPr>
      </w:pPr>
      <w:r w:rsidRPr="007B1526">
        <w:rPr>
          <w:b w:val="0"/>
          <w:bCs w:val="0"/>
          <w:szCs w:val="24"/>
          <w:lang w:val="ru-RU"/>
        </w:rPr>
        <w:t xml:space="preserve">(в ред. законов Смоленской области от 28.12.2004 </w:t>
      </w:r>
      <w:hyperlink r:id="rId24" w:history="1">
        <w:r>
          <w:rPr>
            <w:b w:val="0"/>
            <w:bCs w:val="0"/>
            <w:color w:val="0000FF"/>
            <w:szCs w:val="24"/>
          </w:rPr>
          <w:t>N</w:t>
        </w:r>
        <w:r w:rsidRPr="007B1526">
          <w:rPr>
            <w:b w:val="0"/>
            <w:bCs w:val="0"/>
            <w:color w:val="0000FF"/>
            <w:szCs w:val="24"/>
            <w:lang w:val="ru-RU"/>
          </w:rPr>
          <w:t xml:space="preserve"> 125-з</w:t>
        </w:r>
      </w:hyperlink>
      <w:r w:rsidRPr="007B1526">
        <w:rPr>
          <w:b w:val="0"/>
          <w:bCs w:val="0"/>
          <w:szCs w:val="24"/>
          <w:lang w:val="ru-RU"/>
        </w:rPr>
        <w:t xml:space="preserve">, от 16.12.2008 </w:t>
      </w:r>
      <w:hyperlink r:id="rId25" w:history="1">
        <w:r>
          <w:rPr>
            <w:b w:val="0"/>
            <w:bCs w:val="0"/>
            <w:color w:val="0000FF"/>
            <w:szCs w:val="24"/>
          </w:rPr>
          <w:t>N</w:t>
        </w:r>
        <w:r w:rsidRPr="007B1526">
          <w:rPr>
            <w:b w:val="0"/>
            <w:bCs w:val="0"/>
            <w:color w:val="0000FF"/>
            <w:szCs w:val="24"/>
            <w:lang w:val="ru-RU"/>
          </w:rPr>
          <w:t xml:space="preserve"> 166-з</w:t>
        </w:r>
      </w:hyperlink>
      <w:r w:rsidRPr="007B1526">
        <w:rPr>
          <w:b w:val="0"/>
          <w:bCs w:val="0"/>
          <w:szCs w:val="24"/>
          <w:lang w:val="ru-RU"/>
        </w:rPr>
        <w:t xml:space="preserve">, от 20.11.2013 </w:t>
      </w:r>
      <w:hyperlink r:id="rId26" w:history="1">
        <w:r>
          <w:rPr>
            <w:b w:val="0"/>
            <w:bCs w:val="0"/>
            <w:color w:val="0000FF"/>
            <w:szCs w:val="24"/>
          </w:rPr>
          <w:t>N</w:t>
        </w:r>
        <w:r w:rsidRPr="007B1526">
          <w:rPr>
            <w:b w:val="0"/>
            <w:bCs w:val="0"/>
            <w:color w:val="0000FF"/>
            <w:szCs w:val="24"/>
            <w:lang w:val="ru-RU"/>
          </w:rPr>
          <w:t xml:space="preserve"> 134-з</w:t>
        </w:r>
      </w:hyperlink>
      <w:r w:rsidRPr="007B1526">
        <w:rPr>
          <w:b w:val="0"/>
          <w:bCs w:val="0"/>
          <w:szCs w:val="24"/>
          <w:lang w:val="ru-RU"/>
        </w:rPr>
        <w:t>)</w:t>
      </w:r>
    </w:p>
    <w:p w:rsidR="007B1526" w:rsidRPr="007B1526" w:rsidRDefault="007B1526">
      <w:pPr>
        <w:widowControl w:val="0"/>
        <w:autoSpaceDE w:val="0"/>
        <w:autoSpaceDN w:val="0"/>
        <w:adjustRightInd w:val="0"/>
        <w:spacing w:after="0" w:line="240" w:lineRule="auto"/>
        <w:ind w:firstLine="540"/>
        <w:jc w:val="both"/>
        <w:rPr>
          <w:b w:val="0"/>
          <w:bCs w:val="0"/>
          <w:szCs w:val="24"/>
          <w:lang w:val="ru-RU"/>
        </w:rPr>
      </w:pPr>
      <w:r w:rsidRPr="007B1526">
        <w:rPr>
          <w:b w:val="0"/>
          <w:bCs w:val="0"/>
          <w:szCs w:val="24"/>
          <w:lang w:val="ru-RU"/>
        </w:rPr>
        <w:t>- установление льгот по налогам инвесторам в соответствии с федеральным и областным законодательством;</w:t>
      </w:r>
    </w:p>
    <w:p w:rsidR="007B1526" w:rsidRPr="007B1526" w:rsidRDefault="007B1526">
      <w:pPr>
        <w:widowControl w:val="0"/>
        <w:autoSpaceDE w:val="0"/>
        <w:autoSpaceDN w:val="0"/>
        <w:adjustRightInd w:val="0"/>
        <w:spacing w:after="0" w:line="240" w:lineRule="auto"/>
        <w:jc w:val="both"/>
        <w:rPr>
          <w:b w:val="0"/>
          <w:bCs w:val="0"/>
          <w:szCs w:val="24"/>
          <w:lang w:val="ru-RU"/>
        </w:rPr>
      </w:pPr>
      <w:r w:rsidRPr="007B1526">
        <w:rPr>
          <w:b w:val="0"/>
          <w:bCs w:val="0"/>
          <w:szCs w:val="24"/>
          <w:lang w:val="ru-RU"/>
        </w:rPr>
        <w:t xml:space="preserve">(в ред. </w:t>
      </w:r>
      <w:hyperlink r:id="rId27" w:history="1">
        <w:r w:rsidRPr="007B1526">
          <w:rPr>
            <w:b w:val="0"/>
            <w:bCs w:val="0"/>
            <w:color w:val="0000FF"/>
            <w:szCs w:val="24"/>
            <w:lang w:val="ru-RU"/>
          </w:rPr>
          <w:t>закона</w:t>
        </w:r>
      </w:hyperlink>
      <w:r w:rsidRPr="007B1526">
        <w:rPr>
          <w:b w:val="0"/>
          <w:bCs w:val="0"/>
          <w:szCs w:val="24"/>
          <w:lang w:val="ru-RU"/>
        </w:rPr>
        <w:t xml:space="preserve"> Смоленской области от 16.12.2008 </w:t>
      </w:r>
      <w:r>
        <w:rPr>
          <w:b w:val="0"/>
          <w:bCs w:val="0"/>
          <w:szCs w:val="24"/>
        </w:rPr>
        <w:t>N</w:t>
      </w:r>
      <w:r w:rsidRPr="007B1526">
        <w:rPr>
          <w:b w:val="0"/>
          <w:bCs w:val="0"/>
          <w:szCs w:val="24"/>
          <w:lang w:val="ru-RU"/>
        </w:rPr>
        <w:t xml:space="preserve"> 166-з)</w:t>
      </w:r>
    </w:p>
    <w:p w:rsidR="007B1526" w:rsidRPr="007B1526" w:rsidRDefault="007B1526">
      <w:pPr>
        <w:widowControl w:val="0"/>
        <w:autoSpaceDE w:val="0"/>
        <w:autoSpaceDN w:val="0"/>
        <w:adjustRightInd w:val="0"/>
        <w:spacing w:after="0" w:line="240" w:lineRule="auto"/>
        <w:ind w:firstLine="540"/>
        <w:jc w:val="both"/>
        <w:rPr>
          <w:b w:val="0"/>
          <w:bCs w:val="0"/>
          <w:szCs w:val="24"/>
          <w:lang w:val="ru-RU"/>
        </w:rPr>
      </w:pPr>
      <w:r w:rsidRPr="007B1526">
        <w:rPr>
          <w:b w:val="0"/>
          <w:bCs w:val="0"/>
          <w:szCs w:val="24"/>
          <w:lang w:val="ru-RU"/>
        </w:rPr>
        <w:t>- осуществление контроля за расходованием средств областного бюджета, выделяемых на государственную поддержку инвестиционной деятельности;</w:t>
      </w:r>
    </w:p>
    <w:p w:rsidR="007B1526" w:rsidRPr="007B1526" w:rsidRDefault="007B1526">
      <w:pPr>
        <w:widowControl w:val="0"/>
        <w:autoSpaceDE w:val="0"/>
        <w:autoSpaceDN w:val="0"/>
        <w:adjustRightInd w:val="0"/>
        <w:spacing w:after="0" w:line="240" w:lineRule="auto"/>
        <w:ind w:firstLine="540"/>
        <w:jc w:val="both"/>
        <w:rPr>
          <w:b w:val="0"/>
          <w:bCs w:val="0"/>
          <w:szCs w:val="24"/>
          <w:lang w:val="ru-RU"/>
        </w:rPr>
      </w:pPr>
      <w:r w:rsidRPr="007B1526">
        <w:rPr>
          <w:b w:val="0"/>
          <w:bCs w:val="0"/>
          <w:szCs w:val="24"/>
          <w:lang w:val="ru-RU"/>
        </w:rPr>
        <w:t xml:space="preserve">- осуществление иных полномочий в соответствии с федеральным законодательством, </w:t>
      </w:r>
      <w:hyperlink r:id="rId28" w:history="1">
        <w:r w:rsidRPr="007B1526">
          <w:rPr>
            <w:b w:val="0"/>
            <w:bCs w:val="0"/>
            <w:color w:val="0000FF"/>
            <w:szCs w:val="24"/>
            <w:lang w:val="ru-RU"/>
          </w:rPr>
          <w:t>Уставом</w:t>
        </w:r>
      </w:hyperlink>
      <w:r w:rsidRPr="007B1526">
        <w:rPr>
          <w:b w:val="0"/>
          <w:bCs w:val="0"/>
          <w:szCs w:val="24"/>
          <w:lang w:val="ru-RU"/>
        </w:rPr>
        <w:t xml:space="preserve"> Смоленской области и областными законами.</w:t>
      </w:r>
    </w:p>
    <w:p w:rsidR="007B1526" w:rsidRPr="007B1526" w:rsidRDefault="007B1526">
      <w:pPr>
        <w:widowControl w:val="0"/>
        <w:autoSpaceDE w:val="0"/>
        <w:autoSpaceDN w:val="0"/>
        <w:adjustRightInd w:val="0"/>
        <w:spacing w:after="0" w:line="240" w:lineRule="auto"/>
        <w:jc w:val="both"/>
        <w:rPr>
          <w:b w:val="0"/>
          <w:bCs w:val="0"/>
          <w:szCs w:val="24"/>
          <w:lang w:val="ru-RU"/>
        </w:rPr>
      </w:pPr>
    </w:p>
    <w:p w:rsidR="007B1526" w:rsidRPr="007B1526" w:rsidRDefault="007B1526">
      <w:pPr>
        <w:widowControl w:val="0"/>
        <w:autoSpaceDE w:val="0"/>
        <w:autoSpaceDN w:val="0"/>
        <w:adjustRightInd w:val="0"/>
        <w:spacing w:after="0" w:line="240" w:lineRule="auto"/>
        <w:ind w:firstLine="540"/>
        <w:jc w:val="both"/>
        <w:outlineLvl w:val="0"/>
        <w:rPr>
          <w:b w:val="0"/>
          <w:bCs w:val="0"/>
          <w:szCs w:val="24"/>
          <w:lang w:val="ru-RU"/>
        </w:rPr>
      </w:pPr>
      <w:bookmarkStart w:id="3" w:name="Par58"/>
      <w:bookmarkEnd w:id="3"/>
      <w:r w:rsidRPr="007B1526">
        <w:rPr>
          <w:b w:val="0"/>
          <w:bCs w:val="0"/>
          <w:szCs w:val="24"/>
          <w:lang w:val="ru-RU"/>
        </w:rPr>
        <w:t>Статья 4. Полномочия Администрации Смоленской области в сфере государственной поддержки инвестиционной деятельности на территории Смоленской области</w:t>
      </w:r>
    </w:p>
    <w:p w:rsidR="007B1526" w:rsidRPr="007B1526" w:rsidRDefault="007B1526">
      <w:pPr>
        <w:widowControl w:val="0"/>
        <w:autoSpaceDE w:val="0"/>
        <w:autoSpaceDN w:val="0"/>
        <w:adjustRightInd w:val="0"/>
        <w:spacing w:after="0" w:line="240" w:lineRule="auto"/>
        <w:jc w:val="both"/>
        <w:rPr>
          <w:b w:val="0"/>
          <w:bCs w:val="0"/>
          <w:szCs w:val="24"/>
          <w:lang w:val="ru-RU"/>
        </w:rPr>
      </w:pPr>
    </w:p>
    <w:p w:rsidR="007B1526" w:rsidRPr="007B1526" w:rsidRDefault="007B1526">
      <w:pPr>
        <w:widowControl w:val="0"/>
        <w:autoSpaceDE w:val="0"/>
        <w:autoSpaceDN w:val="0"/>
        <w:adjustRightInd w:val="0"/>
        <w:spacing w:after="0" w:line="240" w:lineRule="auto"/>
        <w:ind w:firstLine="540"/>
        <w:jc w:val="both"/>
        <w:rPr>
          <w:b w:val="0"/>
          <w:bCs w:val="0"/>
          <w:szCs w:val="24"/>
          <w:lang w:val="ru-RU"/>
        </w:rPr>
      </w:pPr>
      <w:r w:rsidRPr="007B1526">
        <w:rPr>
          <w:b w:val="0"/>
          <w:bCs w:val="0"/>
          <w:szCs w:val="24"/>
          <w:lang w:val="ru-RU"/>
        </w:rPr>
        <w:t>К компетенции Администрации Смоленской области в сфере государственной поддержки инвестиционной деятельности на территории Смоленской области относятся следующие полномочия:</w:t>
      </w:r>
    </w:p>
    <w:p w:rsidR="007B1526" w:rsidRPr="007B1526" w:rsidRDefault="007B1526">
      <w:pPr>
        <w:widowControl w:val="0"/>
        <w:autoSpaceDE w:val="0"/>
        <w:autoSpaceDN w:val="0"/>
        <w:adjustRightInd w:val="0"/>
        <w:spacing w:after="0" w:line="240" w:lineRule="auto"/>
        <w:ind w:firstLine="540"/>
        <w:jc w:val="both"/>
        <w:rPr>
          <w:b w:val="0"/>
          <w:bCs w:val="0"/>
          <w:szCs w:val="24"/>
          <w:lang w:val="ru-RU"/>
        </w:rPr>
      </w:pPr>
      <w:r w:rsidRPr="007B1526">
        <w:rPr>
          <w:b w:val="0"/>
          <w:bCs w:val="0"/>
          <w:szCs w:val="24"/>
          <w:lang w:val="ru-RU"/>
        </w:rPr>
        <w:t>- обеспечение исполнения федерального и областного законодательства, регулирующего отношения в сфере государственной поддержки инвестиционной деятельности;</w:t>
      </w:r>
    </w:p>
    <w:p w:rsidR="007B1526" w:rsidRPr="007B1526" w:rsidRDefault="007B1526">
      <w:pPr>
        <w:widowControl w:val="0"/>
        <w:autoSpaceDE w:val="0"/>
        <w:autoSpaceDN w:val="0"/>
        <w:adjustRightInd w:val="0"/>
        <w:spacing w:after="0" w:line="240" w:lineRule="auto"/>
        <w:ind w:firstLine="540"/>
        <w:jc w:val="both"/>
        <w:rPr>
          <w:b w:val="0"/>
          <w:bCs w:val="0"/>
          <w:szCs w:val="24"/>
          <w:lang w:val="ru-RU"/>
        </w:rPr>
      </w:pPr>
      <w:r w:rsidRPr="007B1526">
        <w:rPr>
          <w:b w:val="0"/>
          <w:bCs w:val="0"/>
          <w:szCs w:val="24"/>
          <w:lang w:val="ru-RU"/>
        </w:rPr>
        <w:t>- определение порядка проведения конкурсных отборов уполномоченных институтов;</w:t>
      </w:r>
    </w:p>
    <w:p w:rsidR="007B1526" w:rsidRPr="007B1526" w:rsidRDefault="007B1526">
      <w:pPr>
        <w:widowControl w:val="0"/>
        <w:autoSpaceDE w:val="0"/>
        <w:autoSpaceDN w:val="0"/>
        <w:adjustRightInd w:val="0"/>
        <w:spacing w:after="0" w:line="240" w:lineRule="auto"/>
        <w:jc w:val="both"/>
        <w:rPr>
          <w:b w:val="0"/>
          <w:bCs w:val="0"/>
          <w:szCs w:val="24"/>
          <w:lang w:val="ru-RU"/>
        </w:rPr>
      </w:pPr>
      <w:r w:rsidRPr="007B1526">
        <w:rPr>
          <w:b w:val="0"/>
          <w:bCs w:val="0"/>
          <w:szCs w:val="24"/>
          <w:lang w:val="ru-RU"/>
        </w:rPr>
        <w:t xml:space="preserve">(в ред. </w:t>
      </w:r>
      <w:hyperlink r:id="rId29" w:history="1">
        <w:r w:rsidRPr="007B1526">
          <w:rPr>
            <w:b w:val="0"/>
            <w:bCs w:val="0"/>
            <w:color w:val="0000FF"/>
            <w:szCs w:val="24"/>
            <w:lang w:val="ru-RU"/>
          </w:rPr>
          <w:t>закона</w:t>
        </w:r>
      </w:hyperlink>
      <w:r w:rsidRPr="007B1526">
        <w:rPr>
          <w:b w:val="0"/>
          <w:bCs w:val="0"/>
          <w:szCs w:val="24"/>
          <w:lang w:val="ru-RU"/>
        </w:rPr>
        <w:t xml:space="preserve"> Смоленской области от 20.11.2013 </w:t>
      </w:r>
      <w:r>
        <w:rPr>
          <w:b w:val="0"/>
          <w:bCs w:val="0"/>
          <w:szCs w:val="24"/>
        </w:rPr>
        <w:t>N</w:t>
      </w:r>
      <w:r w:rsidRPr="007B1526">
        <w:rPr>
          <w:b w:val="0"/>
          <w:bCs w:val="0"/>
          <w:szCs w:val="24"/>
          <w:lang w:val="ru-RU"/>
        </w:rPr>
        <w:t xml:space="preserve"> 134-з)</w:t>
      </w:r>
    </w:p>
    <w:p w:rsidR="007B1526" w:rsidRPr="007B1526" w:rsidRDefault="007B1526">
      <w:pPr>
        <w:widowControl w:val="0"/>
        <w:autoSpaceDE w:val="0"/>
        <w:autoSpaceDN w:val="0"/>
        <w:adjustRightInd w:val="0"/>
        <w:spacing w:after="0" w:line="240" w:lineRule="auto"/>
        <w:ind w:firstLine="540"/>
        <w:jc w:val="both"/>
        <w:rPr>
          <w:b w:val="0"/>
          <w:bCs w:val="0"/>
          <w:szCs w:val="24"/>
          <w:lang w:val="ru-RU"/>
        </w:rPr>
      </w:pPr>
      <w:r w:rsidRPr="007B1526">
        <w:rPr>
          <w:b w:val="0"/>
          <w:bCs w:val="0"/>
          <w:szCs w:val="24"/>
          <w:lang w:val="ru-RU"/>
        </w:rPr>
        <w:t>- определение порядка деятельности конкурсной комиссии по проведению конкурсов на предоставление государственной поддержки инвестиционной деятельности за счет средств областного бюджета и конкурсных отборов уполномоченных институтов;</w:t>
      </w:r>
    </w:p>
    <w:p w:rsidR="007B1526" w:rsidRPr="007B1526" w:rsidRDefault="007B1526">
      <w:pPr>
        <w:widowControl w:val="0"/>
        <w:autoSpaceDE w:val="0"/>
        <w:autoSpaceDN w:val="0"/>
        <w:adjustRightInd w:val="0"/>
        <w:spacing w:after="0" w:line="240" w:lineRule="auto"/>
        <w:jc w:val="both"/>
        <w:rPr>
          <w:b w:val="0"/>
          <w:bCs w:val="0"/>
          <w:szCs w:val="24"/>
          <w:lang w:val="ru-RU"/>
        </w:rPr>
      </w:pPr>
      <w:r w:rsidRPr="007B1526">
        <w:rPr>
          <w:b w:val="0"/>
          <w:bCs w:val="0"/>
          <w:szCs w:val="24"/>
          <w:lang w:val="ru-RU"/>
        </w:rPr>
        <w:t xml:space="preserve">(в ред. </w:t>
      </w:r>
      <w:hyperlink r:id="rId30" w:history="1">
        <w:r w:rsidRPr="007B1526">
          <w:rPr>
            <w:b w:val="0"/>
            <w:bCs w:val="0"/>
            <w:color w:val="0000FF"/>
            <w:szCs w:val="24"/>
            <w:lang w:val="ru-RU"/>
          </w:rPr>
          <w:t>закона</w:t>
        </w:r>
      </w:hyperlink>
      <w:r w:rsidRPr="007B1526">
        <w:rPr>
          <w:b w:val="0"/>
          <w:bCs w:val="0"/>
          <w:szCs w:val="24"/>
          <w:lang w:val="ru-RU"/>
        </w:rPr>
        <w:t xml:space="preserve"> Смоленской области от 28.12.2004 </w:t>
      </w:r>
      <w:r>
        <w:rPr>
          <w:b w:val="0"/>
          <w:bCs w:val="0"/>
          <w:szCs w:val="24"/>
        </w:rPr>
        <w:t>N</w:t>
      </w:r>
      <w:r w:rsidRPr="007B1526">
        <w:rPr>
          <w:b w:val="0"/>
          <w:bCs w:val="0"/>
          <w:szCs w:val="24"/>
          <w:lang w:val="ru-RU"/>
        </w:rPr>
        <w:t xml:space="preserve"> 125-з)</w:t>
      </w:r>
    </w:p>
    <w:p w:rsidR="007B1526" w:rsidRPr="007B1526" w:rsidRDefault="007B1526">
      <w:pPr>
        <w:widowControl w:val="0"/>
        <w:autoSpaceDE w:val="0"/>
        <w:autoSpaceDN w:val="0"/>
        <w:adjustRightInd w:val="0"/>
        <w:spacing w:after="0" w:line="240" w:lineRule="auto"/>
        <w:ind w:firstLine="540"/>
        <w:jc w:val="both"/>
        <w:rPr>
          <w:b w:val="0"/>
          <w:bCs w:val="0"/>
          <w:szCs w:val="24"/>
          <w:lang w:val="ru-RU"/>
        </w:rPr>
      </w:pPr>
      <w:r w:rsidRPr="007B1526">
        <w:rPr>
          <w:b w:val="0"/>
          <w:bCs w:val="0"/>
          <w:szCs w:val="24"/>
          <w:lang w:val="ru-RU"/>
        </w:rPr>
        <w:t>- определение уполномоченного органа;</w:t>
      </w:r>
    </w:p>
    <w:p w:rsidR="007B1526" w:rsidRPr="007B1526" w:rsidRDefault="007B1526">
      <w:pPr>
        <w:widowControl w:val="0"/>
        <w:autoSpaceDE w:val="0"/>
        <w:autoSpaceDN w:val="0"/>
        <w:adjustRightInd w:val="0"/>
        <w:spacing w:after="0" w:line="240" w:lineRule="auto"/>
        <w:ind w:firstLine="540"/>
        <w:jc w:val="both"/>
        <w:rPr>
          <w:b w:val="0"/>
          <w:bCs w:val="0"/>
          <w:szCs w:val="24"/>
          <w:lang w:val="ru-RU"/>
        </w:rPr>
      </w:pPr>
      <w:r w:rsidRPr="007B1526">
        <w:rPr>
          <w:b w:val="0"/>
          <w:bCs w:val="0"/>
          <w:szCs w:val="24"/>
          <w:lang w:val="ru-RU"/>
        </w:rPr>
        <w:t xml:space="preserve">- осуществление иных полномочий в соответствии с федеральным законодательством, </w:t>
      </w:r>
      <w:hyperlink r:id="rId31" w:history="1">
        <w:r w:rsidRPr="007B1526">
          <w:rPr>
            <w:b w:val="0"/>
            <w:bCs w:val="0"/>
            <w:color w:val="0000FF"/>
            <w:szCs w:val="24"/>
            <w:lang w:val="ru-RU"/>
          </w:rPr>
          <w:t>Уставом</w:t>
        </w:r>
      </w:hyperlink>
      <w:r w:rsidRPr="007B1526">
        <w:rPr>
          <w:b w:val="0"/>
          <w:bCs w:val="0"/>
          <w:szCs w:val="24"/>
          <w:lang w:val="ru-RU"/>
        </w:rPr>
        <w:t xml:space="preserve"> Смоленской области и областными законами.</w:t>
      </w:r>
    </w:p>
    <w:p w:rsidR="007B1526" w:rsidRPr="007B1526" w:rsidRDefault="007B1526">
      <w:pPr>
        <w:widowControl w:val="0"/>
        <w:autoSpaceDE w:val="0"/>
        <w:autoSpaceDN w:val="0"/>
        <w:adjustRightInd w:val="0"/>
        <w:spacing w:after="0" w:line="240" w:lineRule="auto"/>
        <w:jc w:val="both"/>
        <w:rPr>
          <w:b w:val="0"/>
          <w:bCs w:val="0"/>
          <w:szCs w:val="24"/>
          <w:lang w:val="ru-RU"/>
        </w:rPr>
      </w:pPr>
    </w:p>
    <w:p w:rsidR="007B1526" w:rsidRPr="007B1526" w:rsidRDefault="007B1526">
      <w:pPr>
        <w:widowControl w:val="0"/>
        <w:autoSpaceDE w:val="0"/>
        <w:autoSpaceDN w:val="0"/>
        <w:adjustRightInd w:val="0"/>
        <w:spacing w:after="0" w:line="240" w:lineRule="auto"/>
        <w:ind w:firstLine="540"/>
        <w:jc w:val="both"/>
        <w:outlineLvl w:val="0"/>
        <w:rPr>
          <w:b w:val="0"/>
          <w:bCs w:val="0"/>
          <w:szCs w:val="24"/>
          <w:lang w:val="ru-RU"/>
        </w:rPr>
      </w:pPr>
      <w:bookmarkStart w:id="4" w:name="Par69"/>
      <w:bookmarkEnd w:id="4"/>
      <w:r w:rsidRPr="007B1526">
        <w:rPr>
          <w:b w:val="0"/>
          <w:bCs w:val="0"/>
          <w:szCs w:val="24"/>
          <w:lang w:val="ru-RU"/>
        </w:rPr>
        <w:t>Статья 5. Полномочия уполномоченного органа исполнительной власти Смоленской области в сфере государственной поддержки инвестиционной деятельности на территории Смоленской области</w:t>
      </w:r>
    </w:p>
    <w:p w:rsidR="007B1526" w:rsidRPr="007B1526" w:rsidRDefault="007B1526">
      <w:pPr>
        <w:widowControl w:val="0"/>
        <w:autoSpaceDE w:val="0"/>
        <w:autoSpaceDN w:val="0"/>
        <w:adjustRightInd w:val="0"/>
        <w:spacing w:after="0" w:line="240" w:lineRule="auto"/>
        <w:jc w:val="both"/>
        <w:rPr>
          <w:b w:val="0"/>
          <w:bCs w:val="0"/>
          <w:szCs w:val="24"/>
          <w:lang w:val="ru-RU"/>
        </w:rPr>
      </w:pPr>
    </w:p>
    <w:p w:rsidR="007B1526" w:rsidRPr="007B1526" w:rsidRDefault="007B1526">
      <w:pPr>
        <w:widowControl w:val="0"/>
        <w:autoSpaceDE w:val="0"/>
        <w:autoSpaceDN w:val="0"/>
        <w:adjustRightInd w:val="0"/>
        <w:spacing w:after="0" w:line="240" w:lineRule="auto"/>
        <w:ind w:firstLine="540"/>
        <w:jc w:val="both"/>
        <w:rPr>
          <w:b w:val="0"/>
          <w:bCs w:val="0"/>
          <w:szCs w:val="24"/>
          <w:lang w:val="ru-RU"/>
        </w:rPr>
      </w:pPr>
      <w:r w:rsidRPr="007B1526">
        <w:rPr>
          <w:b w:val="0"/>
          <w:bCs w:val="0"/>
          <w:szCs w:val="24"/>
          <w:lang w:val="ru-RU"/>
        </w:rPr>
        <w:t>К компетенции уполномоченного органа в сфере государственной поддержки инвестиционной деятельности на территории Смоленской области относятся следующие полномочия:</w:t>
      </w:r>
    </w:p>
    <w:p w:rsidR="007B1526" w:rsidRPr="007B1526" w:rsidRDefault="007B1526">
      <w:pPr>
        <w:widowControl w:val="0"/>
        <w:autoSpaceDE w:val="0"/>
        <w:autoSpaceDN w:val="0"/>
        <w:adjustRightInd w:val="0"/>
        <w:spacing w:after="0" w:line="240" w:lineRule="auto"/>
        <w:ind w:firstLine="540"/>
        <w:jc w:val="both"/>
        <w:rPr>
          <w:b w:val="0"/>
          <w:bCs w:val="0"/>
          <w:szCs w:val="24"/>
          <w:lang w:val="ru-RU"/>
        </w:rPr>
      </w:pPr>
      <w:r w:rsidRPr="007B1526">
        <w:rPr>
          <w:b w:val="0"/>
          <w:bCs w:val="0"/>
          <w:szCs w:val="24"/>
          <w:lang w:val="ru-RU"/>
        </w:rPr>
        <w:lastRenderedPageBreak/>
        <w:t>- подготовка обоснованных предложений по установлению в составе расходов областного бюджета на очередной финансовый год и плановый период объема денежных средств, направляемых на государственную поддержку инвестиционной деятельности;</w:t>
      </w:r>
    </w:p>
    <w:p w:rsidR="007B1526" w:rsidRPr="007B1526" w:rsidRDefault="007B1526">
      <w:pPr>
        <w:widowControl w:val="0"/>
        <w:autoSpaceDE w:val="0"/>
        <w:autoSpaceDN w:val="0"/>
        <w:adjustRightInd w:val="0"/>
        <w:spacing w:after="0" w:line="240" w:lineRule="auto"/>
        <w:jc w:val="both"/>
        <w:rPr>
          <w:b w:val="0"/>
          <w:bCs w:val="0"/>
          <w:szCs w:val="24"/>
          <w:lang w:val="ru-RU"/>
        </w:rPr>
      </w:pPr>
      <w:r w:rsidRPr="007B1526">
        <w:rPr>
          <w:b w:val="0"/>
          <w:bCs w:val="0"/>
          <w:szCs w:val="24"/>
          <w:lang w:val="ru-RU"/>
        </w:rPr>
        <w:t xml:space="preserve">(в ред. </w:t>
      </w:r>
      <w:hyperlink r:id="rId32" w:history="1">
        <w:r w:rsidRPr="007B1526">
          <w:rPr>
            <w:b w:val="0"/>
            <w:bCs w:val="0"/>
            <w:color w:val="0000FF"/>
            <w:szCs w:val="24"/>
            <w:lang w:val="ru-RU"/>
          </w:rPr>
          <w:t>закона</w:t>
        </w:r>
      </w:hyperlink>
      <w:r w:rsidRPr="007B1526">
        <w:rPr>
          <w:b w:val="0"/>
          <w:bCs w:val="0"/>
          <w:szCs w:val="24"/>
          <w:lang w:val="ru-RU"/>
        </w:rPr>
        <w:t xml:space="preserve"> Смоленской области от 20.11.2013 </w:t>
      </w:r>
      <w:r>
        <w:rPr>
          <w:b w:val="0"/>
          <w:bCs w:val="0"/>
          <w:szCs w:val="24"/>
        </w:rPr>
        <w:t>N</w:t>
      </w:r>
      <w:r w:rsidRPr="007B1526">
        <w:rPr>
          <w:b w:val="0"/>
          <w:bCs w:val="0"/>
          <w:szCs w:val="24"/>
          <w:lang w:val="ru-RU"/>
        </w:rPr>
        <w:t xml:space="preserve"> 134-з)</w:t>
      </w:r>
    </w:p>
    <w:p w:rsidR="007B1526" w:rsidRPr="007B1526" w:rsidRDefault="007B1526">
      <w:pPr>
        <w:widowControl w:val="0"/>
        <w:autoSpaceDE w:val="0"/>
        <w:autoSpaceDN w:val="0"/>
        <w:adjustRightInd w:val="0"/>
        <w:spacing w:after="0" w:line="240" w:lineRule="auto"/>
        <w:ind w:firstLine="540"/>
        <w:jc w:val="both"/>
        <w:rPr>
          <w:b w:val="0"/>
          <w:bCs w:val="0"/>
          <w:szCs w:val="24"/>
          <w:lang w:val="ru-RU"/>
        </w:rPr>
      </w:pPr>
      <w:r w:rsidRPr="007B1526">
        <w:rPr>
          <w:b w:val="0"/>
          <w:bCs w:val="0"/>
          <w:szCs w:val="24"/>
          <w:lang w:val="ru-RU"/>
        </w:rPr>
        <w:t>- контроль за реализацией инвестиционных проектов инвесторами, которые получают государственную поддержку инвестиционной деятельности за счет средств областного бюджета на основании настоящего областного закона;</w:t>
      </w:r>
    </w:p>
    <w:p w:rsidR="007B1526" w:rsidRPr="007B1526" w:rsidRDefault="007B1526">
      <w:pPr>
        <w:widowControl w:val="0"/>
        <w:autoSpaceDE w:val="0"/>
        <w:autoSpaceDN w:val="0"/>
        <w:adjustRightInd w:val="0"/>
        <w:spacing w:after="0" w:line="240" w:lineRule="auto"/>
        <w:jc w:val="both"/>
        <w:rPr>
          <w:b w:val="0"/>
          <w:bCs w:val="0"/>
          <w:szCs w:val="24"/>
          <w:lang w:val="ru-RU"/>
        </w:rPr>
      </w:pPr>
      <w:r w:rsidRPr="007B1526">
        <w:rPr>
          <w:b w:val="0"/>
          <w:bCs w:val="0"/>
          <w:szCs w:val="24"/>
          <w:lang w:val="ru-RU"/>
        </w:rPr>
        <w:t xml:space="preserve">(в ред. </w:t>
      </w:r>
      <w:hyperlink r:id="rId33" w:history="1">
        <w:r w:rsidRPr="007B1526">
          <w:rPr>
            <w:b w:val="0"/>
            <w:bCs w:val="0"/>
            <w:color w:val="0000FF"/>
            <w:szCs w:val="24"/>
            <w:lang w:val="ru-RU"/>
          </w:rPr>
          <w:t>закона</w:t>
        </w:r>
      </w:hyperlink>
      <w:r w:rsidRPr="007B1526">
        <w:rPr>
          <w:b w:val="0"/>
          <w:bCs w:val="0"/>
          <w:szCs w:val="24"/>
          <w:lang w:val="ru-RU"/>
        </w:rPr>
        <w:t xml:space="preserve"> Смоленской области от 28.12.2004 </w:t>
      </w:r>
      <w:r>
        <w:rPr>
          <w:b w:val="0"/>
          <w:bCs w:val="0"/>
          <w:szCs w:val="24"/>
        </w:rPr>
        <w:t>N</w:t>
      </w:r>
      <w:r w:rsidRPr="007B1526">
        <w:rPr>
          <w:b w:val="0"/>
          <w:bCs w:val="0"/>
          <w:szCs w:val="24"/>
          <w:lang w:val="ru-RU"/>
        </w:rPr>
        <w:t xml:space="preserve"> 125-з)</w:t>
      </w:r>
    </w:p>
    <w:p w:rsidR="007B1526" w:rsidRPr="007B1526" w:rsidRDefault="007B1526">
      <w:pPr>
        <w:widowControl w:val="0"/>
        <w:autoSpaceDE w:val="0"/>
        <w:autoSpaceDN w:val="0"/>
        <w:adjustRightInd w:val="0"/>
        <w:spacing w:after="0" w:line="240" w:lineRule="auto"/>
        <w:ind w:firstLine="540"/>
        <w:jc w:val="both"/>
        <w:rPr>
          <w:b w:val="0"/>
          <w:bCs w:val="0"/>
          <w:szCs w:val="24"/>
          <w:lang w:val="ru-RU"/>
        </w:rPr>
      </w:pPr>
      <w:r w:rsidRPr="007B1526">
        <w:rPr>
          <w:b w:val="0"/>
          <w:bCs w:val="0"/>
          <w:szCs w:val="24"/>
          <w:lang w:val="ru-RU"/>
        </w:rPr>
        <w:t>- организация проведения и участие в экспертизе инвестиционных проектов, претендующих на присвоение статуса одобренного проекта;</w:t>
      </w:r>
    </w:p>
    <w:p w:rsidR="007B1526" w:rsidRPr="007B1526" w:rsidRDefault="007B1526">
      <w:pPr>
        <w:widowControl w:val="0"/>
        <w:autoSpaceDE w:val="0"/>
        <w:autoSpaceDN w:val="0"/>
        <w:adjustRightInd w:val="0"/>
        <w:spacing w:after="0" w:line="240" w:lineRule="auto"/>
        <w:ind w:firstLine="540"/>
        <w:jc w:val="both"/>
        <w:rPr>
          <w:b w:val="0"/>
          <w:bCs w:val="0"/>
          <w:szCs w:val="24"/>
          <w:lang w:val="ru-RU"/>
        </w:rPr>
      </w:pPr>
      <w:r w:rsidRPr="007B1526">
        <w:rPr>
          <w:b w:val="0"/>
          <w:bCs w:val="0"/>
          <w:szCs w:val="24"/>
          <w:lang w:val="ru-RU"/>
        </w:rPr>
        <w:t>- проведение экономической экспертизы одобренных проектов с корректировками, внесенными инвесторами в ходе реализации указанных проектов;</w:t>
      </w:r>
    </w:p>
    <w:p w:rsidR="007B1526" w:rsidRPr="007B1526" w:rsidRDefault="007B1526">
      <w:pPr>
        <w:widowControl w:val="0"/>
        <w:autoSpaceDE w:val="0"/>
        <w:autoSpaceDN w:val="0"/>
        <w:adjustRightInd w:val="0"/>
        <w:spacing w:after="0" w:line="240" w:lineRule="auto"/>
        <w:jc w:val="both"/>
        <w:rPr>
          <w:b w:val="0"/>
          <w:bCs w:val="0"/>
          <w:szCs w:val="24"/>
          <w:lang w:val="ru-RU"/>
        </w:rPr>
      </w:pPr>
      <w:r w:rsidRPr="007B1526">
        <w:rPr>
          <w:b w:val="0"/>
          <w:bCs w:val="0"/>
          <w:szCs w:val="24"/>
          <w:lang w:val="ru-RU"/>
        </w:rPr>
        <w:t xml:space="preserve">(абзац введен </w:t>
      </w:r>
      <w:hyperlink r:id="rId34" w:history="1">
        <w:r w:rsidRPr="007B1526">
          <w:rPr>
            <w:b w:val="0"/>
            <w:bCs w:val="0"/>
            <w:color w:val="0000FF"/>
            <w:szCs w:val="24"/>
            <w:lang w:val="ru-RU"/>
          </w:rPr>
          <w:t>законом</w:t>
        </w:r>
      </w:hyperlink>
      <w:r w:rsidRPr="007B1526">
        <w:rPr>
          <w:b w:val="0"/>
          <w:bCs w:val="0"/>
          <w:szCs w:val="24"/>
          <w:lang w:val="ru-RU"/>
        </w:rPr>
        <w:t xml:space="preserve"> Смоленской области от 15.07.2011 </w:t>
      </w:r>
      <w:r>
        <w:rPr>
          <w:b w:val="0"/>
          <w:bCs w:val="0"/>
          <w:szCs w:val="24"/>
        </w:rPr>
        <w:t>N</w:t>
      </w:r>
      <w:r w:rsidRPr="007B1526">
        <w:rPr>
          <w:b w:val="0"/>
          <w:bCs w:val="0"/>
          <w:szCs w:val="24"/>
          <w:lang w:val="ru-RU"/>
        </w:rPr>
        <w:t xml:space="preserve"> 43-з)</w:t>
      </w:r>
    </w:p>
    <w:p w:rsidR="007B1526" w:rsidRPr="007B1526" w:rsidRDefault="007B1526">
      <w:pPr>
        <w:widowControl w:val="0"/>
        <w:autoSpaceDE w:val="0"/>
        <w:autoSpaceDN w:val="0"/>
        <w:adjustRightInd w:val="0"/>
        <w:spacing w:after="0" w:line="240" w:lineRule="auto"/>
        <w:ind w:firstLine="540"/>
        <w:jc w:val="both"/>
        <w:rPr>
          <w:b w:val="0"/>
          <w:bCs w:val="0"/>
          <w:szCs w:val="24"/>
          <w:lang w:val="ru-RU"/>
        </w:rPr>
      </w:pPr>
      <w:r w:rsidRPr="007B1526">
        <w:rPr>
          <w:b w:val="0"/>
          <w:bCs w:val="0"/>
          <w:szCs w:val="24"/>
          <w:lang w:val="ru-RU"/>
        </w:rPr>
        <w:t>- организация проведения конкурсов на предоставление бюджетных инвестиций за счет средств областного бюджета, конкурсов на предоставление государственных гарантий Смоленской области за счет средств областного бюджета и конкурсных отборов уполномоченных институтов;</w:t>
      </w:r>
    </w:p>
    <w:p w:rsidR="007B1526" w:rsidRPr="007B1526" w:rsidRDefault="007B1526">
      <w:pPr>
        <w:widowControl w:val="0"/>
        <w:autoSpaceDE w:val="0"/>
        <w:autoSpaceDN w:val="0"/>
        <w:adjustRightInd w:val="0"/>
        <w:spacing w:after="0" w:line="240" w:lineRule="auto"/>
        <w:jc w:val="both"/>
        <w:rPr>
          <w:b w:val="0"/>
          <w:bCs w:val="0"/>
          <w:szCs w:val="24"/>
          <w:lang w:val="ru-RU"/>
        </w:rPr>
      </w:pPr>
      <w:r w:rsidRPr="007B1526">
        <w:rPr>
          <w:b w:val="0"/>
          <w:bCs w:val="0"/>
          <w:szCs w:val="24"/>
          <w:lang w:val="ru-RU"/>
        </w:rPr>
        <w:t xml:space="preserve">(в ред. </w:t>
      </w:r>
      <w:hyperlink r:id="rId35" w:history="1">
        <w:r w:rsidRPr="007B1526">
          <w:rPr>
            <w:b w:val="0"/>
            <w:bCs w:val="0"/>
            <w:color w:val="0000FF"/>
            <w:szCs w:val="24"/>
            <w:lang w:val="ru-RU"/>
          </w:rPr>
          <w:t>закона</w:t>
        </w:r>
      </w:hyperlink>
      <w:r w:rsidRPr="007B1526">
        <w:rPr>
          <w:b w:val="0"/>
          <w:bCs w:val="0"/>
          <w:szCs w:val="24"/>
          <w:lang w:val="ru-RU"/>
        </w:rPr>
        <w:t xml:space="preserve"> Смоленской области от 20.11.2013 </w:t>
      </w:r>
      <w:r>
        <w:rPr>
          <w:b w:val="0"/>
          <w:bCs w:val="0"/>
          <w:szCs w:val="24"/>
        </w:rPr>
        <w:t>N</w:t>
      </w:r>
      <w:r w:rsidRPr="007B1526">
        <w:rPr>
          <w:b w:val="0"/>
          <w:bCs w:val="0"/>
          <w:szCs w:val="24"/>
          <w:lang w:val="ru-RU"/>
        </w:rPr>
        <w:t xml:space="preserve"> 134-з)</w:t>
      </w:r>
    </w:p>
    <w:p w:rsidR="007B1526" w:rsidRPr="007B1526" w:rsidRDefault="007B1526">
      <w:pPr>
        <w:widowControl w:val="0"/>
        <w:autoSpaceDE w:val="0"/>
        <w:autoSpaceDN w:val="0"/>
        <w:adjustRightInd w:val="0"/>
        <w:spacing w:after="0" w:line="240" w:lineRule="auto"/>
        <w:ind w:firstLine="540"/>
        <w:jc w:val="both"/>
        <w:rPr>
          <w:b w:val="0"/>
          <w:bCs w:val="0"/>
          <w:szCs w:val="24"/>
          <w:lang w:val="ru-RU"/>
        </w:rPr>
      </w:pPr>
      <w:r w:rsidRPr="007B1526">
        <w:rPr>
          <w:b w:val="0"/>
          <w:bCs w:val="0"/>
          <w:szCs w:val="24"/>
          <w:lang w:val="ru-RU"/>
        </w:rPr>
        <w:t>- организация проведения отборов инвестиционных проектов для включения в перечень одобренных инвестиционных проектов Смоленской области;</w:t>
      </w:r>
    </w:p>
    <w:p w:rsidR="007B1526" w:rsidRPr="007B1526" w:rsidRDefault="007B1526">
      <w:pPr>
        <w:widowControl w:val="0"/>
        <w:autoSpaceDE w:val="0"/>
        <w:autoSpaceDN w:val="0"/>
        <w:adjustRightInd w:val="0"/>
        <w:spacing w:after="0" w:line="240" w:lineRule="auto"/>
        <w:jc w:val="both"/>
        <w:rPr>
          <w:b w:val="0"/>
          <w:bCs w:val="0"/>
          <w:szCs w:val="24"/>
          <w:lang w:val="ru-RU"/>
        </w:rPr>
      </w:pPr>
      <w:r w:rsidRPr="007B1526">
        <w:rPr>
          <w:b w:val="0"/>
          <w:bCs w:val="0"/>
          <w:szCs w:val="24"/>
          <w:lang w:val="ru-RU"/>
        </w:rPr>
        <w:t xml:space="preserve">(абзац введен </w:t>
      </w:r>
      <w:hyperlink r:id="rId36" w:history="1">
        <w:r w:rsidRPr="007B1526">
          <w:rPr>
            <w:b w:val="0"/>
            <w:bCs w:val="0"/>
            <w:color w:val="0000FF"/>
            <w:szCs w:val="24"/>
            <w:lang w:val="ru-RU"/>
          </w:rPr>
          <w:t>законом</w:t>
        </w:r>
      </w:hyperlink>
      <w:r w:rsidRPr="007B1526">
        <w:rPr>
          <w:b w:val="0"/>
          <w:bCs w:val="0"/>
          <w:szCs w:val="24"/>
          <w:lang w:val="ru-RU"/>
        </w:rPr>
        <w:t xml:space="preserve"> Смоленской области от 20.11.2013 </w:t>
      </w:r>
      <w:r>
        <w:rPr>
          <w:b w:val="0"/>
          <w:bCs w:val="0"/>
          <w:szCs w:val="24"/>
        </w:rPr>
        <w:t>N</w:t>
      </w:r>
      <w:r w:rsidRPr="007B1526">
        <w:rPr>
          <w:b w:val="0"/>
          <w:bCs w:val="0"/>
          <w:szCs w:val="24"/>
          <w:lang w:val="ru-RU"/>
        </w:rPr>
        <w:t xml:space="preserve"> 134-з)</w:t>
      </w:r>
    </w:p>
    <w:p w:rsidR="007B1526" w:rsidRPr="007B1526" w:rsidRDefault="007B1526">
      <w:pPr>
        <w:widowControl w:val="0"/>
        <w:autoSpaceDE w:val="0"/>
        <w:autoSpaceDN w:val="0"/>
        <w:adjustRightInd w:val="0"/>
        <w:spacing w:after="0" w:line="240" w:lineRule="auto"/>
        <w:ind w:firstLine="540"/>
        <w:jc w:val="both"/>
        <w:rPr>
          <w:b w:val="0"/>
          <w:bCs w:val="0"/>
          <w:szCs w:val="24"/>
          <w:lang w:val="ru-RU"/>
        </w:rPr>
      </w:pPr>
      <w:r w:rsidRPr="007B1526">
        <w:rPr>
          <w:b w:val="0"/>
          <w:bCs w:val="0"/>
          <w:szCs w:val="24"/>
          <w:lang w:val="ru-RU"/>
        </w:rPr>
        <w:t>- участие в разработке и оказание содействия в реализации областных государственных программ, направленных на развитие инвестиционной деятельности, защиту инвестиций и имущественных интересов инвесторов;</w:t>
      </w:r>
    </w:p>
    <w:p w:rsidR="007B1526" w:rsidRPr="007B1526" w:rsidRDefault="007B1526">
      <w:pPr>
        <w:widowControl w:val="0"/>
        <w:autoSpaceDE w:val="0"/>
        <w:autoSpaceDN w:val="0"/>
        <w:adjustRightInd w:val="0"/>
        <w:spacing w:after="0" w:line="240" w:lineRule="auto"/>
        <w:jc w:val="both"/>
        <w:rPr>
          <w:b w:val="0"/>
          <w:bCs w:val="0"/>
          <w:szCs w:val="24"/>
          <w:lang w:val="ru-RU"/>
        </w:rPr>
      </w:pPr>
      <w:r w:rsidRPr="007B1526">
        <w:rPr>
          <w:b w:val="0"/>
          <w:bCs w:val="0"/>
          <w:szCs w:val="24"/>
          <w:lang w:val="ru-RU"/>
        </w:rPr>
        <w:t xml:space="preserve">(в ред. </w:t>
      </w:r>
      <w:hyperlink r:id="rId37" w:history="1">
        <w:r w:rsidRPr="007B1526">
          <w:rPr>
            <w:b w:val="0"/>
            <w:bCs w:val="0"/>
            <w:color w:val="0000FF"/>
            <w:szCs w:val="24"/>
            <w:lang w:val="ru-RU"/>
          </w:rPr>
          <w:t>закона</w:t>
        </w:r>
      </w:hyperlink>
      <w:r w:rsidRPr="007B1526">
        <w:rPr>
          <w:b w:val="0"/>
          <w:bCs w:val="0"/>
          <w:szCs w:val="24"/>
          <w:lang w:val="ru-RU"/>
        </w:rPr>
        <w:t xml:space="preserve"> Смоленской области от 20.11.2013 </w:t>
      </w:r>
      <w:r>
        <w:rPr>
          <w:b w:val="0"/>
          <w:bCs w:val="0"/>
          <w:szCs w:val="24"/>
        </w:rPr>
        <w:t>N</w:t>
      </w:r>
      <w:r w:rsidRPr="007B1526">
        <w:rPr>
          <w:b w:val="0"/>
          <w:bCs w:val="0"/>
          <w:szCs w:val="24"/>
          <w:lang w:val="ru-RU"/>
        </w:rPr>
        <w:t xml:space="preserve"> 134-з)</w:t>
      </w:r>
    </w:p>
    <w:p w:rsidR="007B1526" w:rsidRPr="007B1526" w:rsidRDefault="007B1526">
      <w:pPr>
        <w:widowControl w:val="0"/>
        <w:autoSpaceDE w:val="0"/>
        <w:autoSpaceDN w:val="0"/>
        <w:adjustRightInd w:val="0"/>
        <w:spacing w:after="0" w:line="240" w:lineRule="auto"/>
        <w:ind w:firstLine="540"/>
        <w:jc w:val="both"/>
        <w:rPr>
          <w:b w:val="0"/>
          <w:bCs w:val="0"/>
          <w:szCs w:val="24"/>
          <w:lang w:val="ru-RU"/>
        </w:rPr>
      </w:pPr>
      <w:r w:rsidRPr="007B1526">
        <w:rPr>
          <w:b w:val="0"/>
          <w:bCs w:val="0"/>
          <w:szCs w:val="24"/>
          <w:lang w:val="ru-RU"/>
        </w:rPr>
        <w:t>- оказание методической, информационной и организационной поддержки субъектам инвестиционной деятельности;</w:t>
      </w:r>
    </w:p>
    <w:p w:rsidR="007B1526" w:rsidRPr="007B1526" w:rsidRDefault="007B1526">
      <w:pPr>
        <w:widowControl w:val="0"/>
        <w:autoSpaceDE w:val="0"/>
        <w:autoSpaceDN w:val="0"/>
        <w:adjustRightInd w:val="0"/>
        <w:spacing w:after="0" w:line="240" w:lineRule="auto"/>
        <w:ind w:firstLine="540"/>
        <w:jc w:val="both"/>
        <w:rPr>
          <w:b w:val="0"/>
          <w:bCs w:val="0"/>
          <w:szCs w:val="24"/>
          <w:lang w:val="ru-RU"/>
        </w:rPr>
      </w:pPr>
      <w:r w:rsidRPr="007B1526">
        <w:rPr>
          <w:b w:val="0"/>
          <w:bCs w:val="0"/>
          <w:szCs w:val="24"/>
          <w:lang w:val="ru-RU"/>
        </w:rPr>
        <w:t>- предоставление инвесторам государственной поддержки инвестиционной деятельности в форме сопровождения инвестиционных проектов.</w:t>
      </w:r>
    </w:p>
    <w:p w:rsidR="007B1526" w:rsidRPr="007B1526" w:rsidRDefault="007B1526">
      <w:pPr>
        <w:widowControl w:val="0"/>
        <w:autoSpaceDE w:val="0"/>
        <w:autoSpaceDN w:val="0"/>
        <w:adjustRightInd w:val="0"/>
        <w:spacing w:after="0" w:line="240" w:lineRule="auto"/>
        <w:jc w:val="both"/>
        <w:rPr>
          <w:b w:val="0"/>
          <w:bCs w:val="0"/>
          <w:szCs w:val="24"/>
          <w:lang w:val="ru-RU"/>
        </w:rPr>
      </w:pPr>
      <w:r w:rsidRPr="007B1526">
        <w:rPr>
          <w:b w:val="0"/>
          <w:bCs w:val="0"/>
          <w:szCs w:val="24"/>
          <w:lang w:val="ru-RU"/>
        </w:rPr>
        <w:t xml:space="preserve">(абзац введен </w:t>
      </w:r>
      <w:hyperlink r:id="rId38" w:history="1">
        <w:r w:rsidRPr="007B1526">
          <w:rPr>
            <w:b w:val="0"/>
            <w:bCs w:val="0"/>
            <w:color w:val="0000FF"/>
            <w:szCs w:val="24"/>
            <w:lang w:val="ru-RU"/>
          </w:rPr>
          <w:t>законом</w:t>
        </w:r>
      </w:hyperlink>
      <w:r w:rsidRPr="007B1526">
        <w:rPr>
          <w:b w:val="0"/>
          <w:bCs w:val="0"/>
          <w:szCs w:val="24"/>
          <w:lang w:val="ru-RU"/>
        </w:rPr>
        <w:t xml:space="preserve"> Смоленской области от 02.10.2006 </w:t>
      </w:r>
      <w:r>
        <w:rPr>
          <w:b w:val="0"/>
          <w:bCs w:val="0"/>
          <w:szCs w:val="24"/>
        </w:rPr>
        <w:t>N</w:t>
      </w:r>
      <w:r w:rsidRPr="007B1526">
        <w:rPr>
          <w:b w:val="0"/>
          <w:bCs w:val="0"/>
          <w:szCs w:val="24"/>
          <w:lang w:val="ru-RU"/>
        </w:rPr>
        <w:t xml:space="preserve"> 107-з)</w:t>
      </w:r>
    </w:p>
    <w:p w:rsidR="007B1526" w:rsidRPr="007B1526" w:rsidRDefault="007B1526">
      <w:pPr>
        <w:widowControl w:val="0"/>
        <w:autoSpaceDE w:val="0"/>
        <w:autoSpaceDN w:val="0"/>
        <w:adjustRightInd w:val="0"/>
        <w:spacing w:after="0" w:line="240" w:lineRule="auto"/>
        <w:jc w:val="both"/>
        <w:rPr>
          <w:b w:val="0"/>
          <w:bCs w:val="0"/>
          <w:szCs w:val="24"/>
          <w:lang w:val="ru-RU"/>
        </w:rPr>
      </w:pPr>
    </w:p>
    <w:p w:rsidR="007B1526" w:rsidRPr="007B1526" w:rsidRDefault="007B1526">
      <w:pPr>
        <w:widowControl w:val="0"/>
        <w:autoSpaceDE w:val="0"/>
        <w:autoSpaceDN w:val="0"/>
        <w:adjustRightInd w:val="0"/>
        <w:spacing w:after="0" w:line="240" w:lineRule="auto"/>
        <w:ind w:firstLine="540"/>
        <w:jc w:val="both"/>
        <w:outlineLvl w:val="0"/>
        <w:rPr>
          <w:b w:val="0"/>
          <w:bCs w:val="0"/>
          <w:szCs w:val="24"/>
          <w:lang w:val="ru-RU"/>
        </w:rPr>
      </w:pPr>
      <w:bookmarkStart w:id="5" w:name="Par89"/>
      <w:bookmarkEnd w:id="5"/>
      <w:r w:rsidRPr="007B1526">
        <w:rPr>
          <w:b w:val="0"/>
          <w:bCs w:val="0"/>
          <w:szCs w:val="24"/>
          <w:lang w:val="ru-RU"/>
        </w:rPr>
        <w:t>Статья 6. Уполномоченные институты</w:t>
      </w:r>
    </w:p>
    <w:p w:rsidR="007B1526" w:rsidRPr="007B1526" w:rsidRDefault="007B1526">
      <w:pPr>
        <w:widowControl w:val="0"/>
        <w:autoSpaceDE w:val="0"/>
        <w:autoSpaceDN w:val="0"/>
        <w:adjustRightInd w:val="0"/>
        <w:spacing w:after="0" w:line="240" w:lineRule="auto"/>
        <w:jc w:val="both"/>
        <w:rPr>
          <w:b w:val="0"/>
          <w:bCs w:val="0"/>
          <w:szCs w:val="24"/>
          <w:lang w:val="ru-RU"/>
        </w:rPr>
      </w:pPr>
    </w:p>
    <w:p w:rsidR="007B1526" w:rsidRPr="007B1526" w:rsidRDefault="007B1526">
      <w:pPr>
        <w:widowControl w:val="0"/>
        <w:autoSpaceDE w:val="0"/>
        <w:autoSpaceDN w:val="0"/>
        <w:adjustRightInd w:val="0"/>
        <w:spacing w:after="0" w:line="240" w:lineRule="auto"/>
        <w:ind w:firstLine="540"/>
        <w:jc w:val="both"/>
        <w:rPr>
          <w:b w:val="0"/>
          <w:bCs w:val="0"/>
          <w:szCs w:val="24"/>
          <w:lang w:val="ru-RU"/>
        </w:rPr>
      </w:pPr>
      <w:bookmarkStart w:id="6" w:name="Par91"/>
      <w:bookmarkEnd w:id="6"/>
      <w:r w:rsidRPr="007B1526">
        <w:rPr>
          <w:b w:val="0"/>
          <w:bCs w:val="0"/>
          <w:szCs w:val="24"/>
          <w:lang w:val="ru-RU"/>
        </w:rPr>
        <w:t>1. Уполномоченные институты привлекаются для разработки инвестиционных проектов, проведения экспертизы инвестиционных проектов, оказания консультационных, страховых, аудиторских, банковских, риэлтерских и прочих услуг по направлениям своей профессиональной деятельности.</w:t>
      </w:r>
    </w:p>
    <w:p w:rsidR="007B1526" w:rsidRPr="007B1526" w:rsidRDefault="007B1526">
      <w:pPr>
        <w:widowControl w:val="0"/>
        <w:autoSpaceDE w:val="0"/>
        <w:autoSpaceDN w:val="0"/>
        <w:adjustRightInd w:val="0"/>
        <w:spacing w:after="0" w:line="240" w:lineRule="auto"/>
        <w:ind w:firstLine="540"/>
        <w:jc w:val="both"/>
        <w:rPr>
          <w:b w:val="0"/>
          <w:bCs w:val="0"/>
          <w:szCs w:val="24"/>
          <w:lang w:val="ru-RU"/>
        </w:rPr>
      </w:pPr>
      <w:r w:rsidRPr="007B1526">
        <w:rPr>
          <w:b w:val="0"/>
          <w:bCs w:val="0"/>
          <w:szCs w:val="24"/>
          <w:lang w:val="ru-RU"/>
        </w:rPr>
        <w:t xml:space="preserve">2. Порядок проведения конкурсных отборов уполномоченных институтов, а также порядок привлечения уполномоченных институтов для проведения мероприятий, указанных в </w:t>
      </w:r>
      <w:hyperlink w:anchor="Par91" w:history="1">
        <w:r w:rsidRPr="007B1526">
          <w:rPr>
            <w:b w:val="0"/>
            <w:bCs w:val="0"/>
            <w:color w:val="0000FF"/>
            <w:szCs w:val="24"/>
            <w:lang w:val="ru-RU"/>
          </w:rPr>
          <w:t>пункте 1</w:t>
        </w:r>
      </w:hyperlink>
      <w:r w:rsidRPr="007B1526">
        <w:rPr>
          <w:b w:val="0"/>
          <w:bCs w:val="0"/>
          <w:szCs w:val="24"/>
          <w:lang w:val="ru-RU"/>
        </w:rPr>
        <w:t xml:space="preserve"> настоящей статьи, определяются Администрацией Смоленской области.</w:t>
      </w:r>
    </w:p>
    <w:p w:rsidR="007B1526" w:rsidRPr="007B1526" w:rsidRDefault="007B1526">
      <w:pPr>
        <w:widowControl w:val="0"/>
        <w:autoSpaceDE w:val="0"/>
        <w:autoSpaceDN w:val="0"/>
        <w:adjustRightInd w:val="0"/>
        <w:spacing w:after="0" w:line="240" w:lineRule="auto"/>
        <w:jc w:val="both"/>
        <w:rPr>
          <w:b w:val="0"/>
          <w:bCs w:val="0"/>
          <w:szCs w:val="24"/>
          <w:lang w:val="ru-RU"/>
        </w:rPr>
      </w:pPr>
    </w:p>
    <w:p w:rsidR="007B1526" w:rsidRPr="007B1526" w:rsidRDefault="007B1526">
      <w:pPr>
        <w:widowControl w:val="0"/>
        <w:autoSpaceDE w:val="0"/>
        <w:autoSpaceDN w:val="0"/>
        <w:adjustRightInd w:val="0"/>
        <w:spacing w:after="0" w:line="240" w:lineRule="auto"/>
        <w:ind w:firstLine="540"/>
        <w:jc w:val="both"/>
        <w:outlineLvl w:val="0"/>
        <w:rPr>
          <w:b w:val="0"/>
          <w:bCs w:val="0"/>
          <w:szCs w:val="24"/>
          <w:lang w:val="ru-RU"/>
        </w:rPr>
      </w:pPr>
      <w:bookmarkStart w:id="7" w:name="Par94"/>
      <w:bookmarkEnd w:id="7"/>
      <w:r w:rsidRPr="007B1526">
        <w:rPr>
          <w:b w:val="0"/>
          <w:bCs w:val="0"/>
          <w:szCs w:val="24"/>
          <w:lang w:val="ru-RU"/>
        </w:rPr>
        <w:t>Статья 7. Формы государственной поддержки инвестиционной деятельности на территории Смоленской области</w:t>
      </w:r>
    </w:p>
    <w:p w:rsidR="007B1526" w:rsidRPr="007B1526" w:rsidRDefault="007B1526">
      <w:pPr>
        <w:widowControl w:val="0"/>
        <w:autoSpaceDE w:val="0"/>
        <w:autoSpaceDN w:val="0"/>
        <w:adjustRightInd w:val="0"/>
        <w:spacing w:after="0" w:line="240" w:lineRule="auto"/>
        <w:jc w:val="both"/>
        <w:rPr>
          <w:b w:val="0"/>
          <w:bCs w:val="0"/>
          <w:szCs w:val="24"/>
          <w:lang w:val="ru-RU"/>
        </w:rPr>
      </w:pPr>
    </w:p>
    <w:p w:rsidR="007B1526" w:rsidRPr="007B1526" w:rsidRDefault="007B1526">
      <w:pPr>
        <w:widowControl w:val="0"/>
        <w:autoSpaceDE w:val="0"/>
        <w:autoSpaceDN w:val="0"/>
        <w:adjustRightInd w:val="0"/>
        <w:spacing w:after="0" w:line="240" w:lineRule="auto"/>
        <w:ind w:firstLine="540"/>
        <w:jc w:val="both"/>
        <w:rPr>
          <w:b w:val="0"/>
          <w:bCs w:val="0"/>
          <w:szCs w:val="24"/>
          <w:lang w:val="ru-RU"/>
        </w:rPr>
      </w:pPr>
      <w:r w:rsidRPr="007B1526">
        <w:rPr>
          <w:b w:val="0"/>
          <w:bCs w:val="0"/>
          <w:szCs w:val="24"/>
          <w:lang w:val="ru-RU"/>
        </w:rPr>
        <w:t>1. Формами государственной поддержки инвестиционной деятельности на территории Смоленской области являются:</w:t>
      </w:r>
    </w:p>
    <w:p w:rsidR="007B1526" w:rsidRPr="007B1526" w:rsidRDefault="007B1526">
      <w:pPr>
        <w:widowControl w:val="0"/>
        <w:autoSpaceDE w:val="0"/>
        <w:autoSpaceDN w:val="0"/>
        <w:adjustRightInd w:val="0"/>
        <w:spacing w:after="0" w:line="240" w:lineRule="auto"/>
        <w:ind w:firstLine="540"/>
        <w:jc w:val="both"/>
        <w:rPr>
          <w:b w:val="0"/>
          <w:bCs w:val="0"/>
          <w:szCs w:val="24"/>
          <w:lang w:val="ru-RU"/>
        </w:rPr>
      </w:pPr>
      <w:r w:rsidRPr="007B1526">
        <w:rPr>
          <w:b w:val="0"/>
          <w:bCs w:val="0"/>
          <w:szCs w:val="24"/>
          <w:lang w:val="ru-RU"/>
        </w:rPr>
        <w:t>- предоставление льгот по налогам в соответствии с федеральным и областным законодательством;</w:t>
      </w:r>
    </w:p>
    <w:p w:rsidR="007B1526" w:rsidRPr="007B1526" w:rsidRDefault="007B1526">
      <w:pPr>
        <w:widowControl w:val="0"/>
        <w:autoSpaceDE w:val="0"/>
        <w:autoSpaceDN w:val="0"/>
        <w:adjustRightInd w:val="0"/>
        <w:spacing w:after="0" w:line="240" w:lineRule="auto"/>
        <w:jc w:val="both"/>
        <w:rPr>
          <w:b w:val="0"/>
          <w:bCs w:val="0"/>
          <w:szCs w:val="24"/>
          <w:lang w:val="ru-RU"/>
        </w:rPr>
      </w:pPr>
      <w:r w:rsidRPr="007B1526">
        <w:rPr>
          <w:b w:val="0"/>
          <w:bCs w:val="0"/>
          <w:szCs w:val="24"/>
          <w:lang w:val="ru-RU"/>
        </w:rPr>
        <w:t xml:space="preserve">(в ред. </w:t>
      </w:r>
      <w:hyperlink r:id="rId39" w:history="1">
        <w:r w:rsidRPr="007B1526">
          <w:rPr>
            <w:b w:val="0"/>
            <w:bCs w:val="0"/>
            <w:color w:val="0000FF"/>
            <w:szCs w:val="24"/>
            <w:lang w:val="ru-RU"/>
          </w:rPr>
          <w:t>закона</w:t>
        </w:r>
      </w:hyperlink>
      <w:r w:rsidRPr="007B1526">
        <w:rPr>
          <w:b w:val="0"/>
          <w:bCs w:val="0"/>
          <w:szCs w:val="24"/>
          <w:lang w:val="ru-RU"/>
        </w:rPr>
        <w:t xml:space="preserve"> Смоленской области от 16.12.2008 </w:t>
      </w:r>
      <w:r>
        <w:rPr>
          <w:b w:val="0"/>
          <w:bCs w:val="0"/>
          <w:szCs w:val="24"/>
        </w:rPr>
        <w:t>N</w:t>
      </w:r>
      <w:r w:rsidRPr="007B1526">
        <w:rPr>
          <w:b w:val="0"/>
          <w:bCs w:val="0"/>
          <w:szCs w:val="24"/>
          <w:lang w:val="ru-RU"/>
        </w:rPr>
        <w:t xml:space="preserve"> 166-з)</w:t>
      </w:r>
    </w:p>
    <w:p w:rsidR="007B1526" w:rsidRPr="007B1526" w:rsidRDefault="007B1526">
      <w:pPr>
        <w:widowControl w:val="0"/>
        <w:autoSpaceDE w:val="0"/>
        <w:autoSpaceDN w:val="0"/>
        <w:adjustRightInd w:val="0"/>
        <w:spacing w:after="0" w:line="240" w:lineRule="auto"/>
        <w:ind w:firstLine="540"/>
        <w:jc w:val="both"/>
        <w:rPr>
          <w:b w:val="0"/>
          <w:bCs w:val="0"/>
          <w:szCs w:val="24"/>
          <w:lang w:val="ru-RU"/>
        </w:rPr>
      </w:pPr>
      <w:r w:rsidRPr="007B1526">
        <w:rPr>
          <w:b w:val="0"/>
          <w:bCs w:val="0"/>
          <w:szCs w:val="24"/>
          <w:lang w:val="ru-RU"/>
        </w:rPr>
        <w:t>- предоставление бюджетных инвестиций, государственных гарантий Смоленской области и субсидий за счет средств областного бюджета;</w:t>
      </w:r>
    </w:p>
    <w:p w:rsidR="007B1526" w:rsidRPr="007B1526" w:rsidRDefault="007B1526">
      <w:pPr>
        <w:widowControl w:val="0"/>
        <w:autoSpaceDE w:val="0"/>
        <w:autoSpaceDN w:val="0"/>
        <w:adjustRightInd w:val="0"/>
        <w:spacing w:after="0" w:line="240" w:lineRule="auto"/>
        <w:jc w:val="both"/>
        <w:rPr>
          <w:b w:val="0"/>
          <w:bCs w:val="0"/>
          <w:szCs w:val="24"/>
          <w:lang w:val="ru-RU"/>
        </w:rPr>
      </w:pPr>
      <w:r w:rsidRPr="007B1526">
        <w:rPr>
          <w:b w:val="0"/>
          <w:bCs w:val="0"/>
          <w:szCs w:val="24"/>
          <w:lang w:val="ru-RU"/>
        </w:rPr>
        <w:t xml:space="preserve">(в ред. законов Смоленской области от 28.12.2004 </w:t>
      </w:r>
      <w:hyperlink r:id="rId40" w:history="1">
        <w:r>
          <w:rPr>
            <w:b w:val="0"/>
            <w:bCs w:val="0"/>
            <w:color w:val="0000FF"/>
            <w:szCs w:val="24"/>
          </w:rPr>
          <w:t>N</w:t>
        </w:r>
        <w:r w:rsidRPr="007B1526">
          <w:rPr>
            <w:b w:val="0"/>
            <w:bCs w:val="0"/>
            <w:color w:val="0000FF"/>
            <w:szCs w:val="24"/>
            <w:lang w:val="ru-RU"/>
          </w:rPr>
          <w:t xml:space="preserve"> 125-з</w:t>
        </w:r>
      </w:hyperlink>
      <w:r w:rsidRPr="007B1526">
        <w:rPr>
          <w:b w:val="0"/>
          <w:bCs w:val="0"/>
          <w:szCs w:val="24"/>
          <w:lang w:val="ru-RU"/>
        </w:rPr>
        <w:t xml:space="preserve">, от 16.12.2008 </w:t>
      </w:r>
      <w:hyperlink r:id="rId41" w:history="1">
        <w:r>
          <w:rPr>
            <w:b w:val="0"/>
            <w:bCs w:val="0"/>
            <w:color w:val="0000FF"/>
            <w:szCs w:val="24"/>
          </w:rPr>
          <w:t>N</w:t>
        </w:r>
        <w:r w:rsidRPr="007B1526">
          <w:rPr>
            <w:b w:val="0"/>
            <w:bCs w:val="0"/>
            <w:color w:val="0000FF"/>
            <w:szCs w:val="24"/>
            <w:lang w:val="ru-RU"/>
          </w:rPr>
          <w:t xml:space="preserve"> 166-з</w:t>
        </w:r>
      </w:hyperlink>
      <w:r w:rsidRPr="007B1526">
        <w:rPr>
          <w:b w:val="0"/>
          <w:bCs w:val="0"/>
          <w:szCs w:val="24"/>
          <w:lang w:val="ru-RU"/>
        </w:rPr>
        <w:t>)</w:t>
      </w:r>
    </w:p>
    <w:p w:rsidR="007B1526" w:rsidRPr="007B1526" w:rsidRDefault="007B1526">
      <w:pPr>
        <w:widowControl w:val="0"/>
        <w:autoSpaceDE w:val="0"/>
        <w:autoSpaceDN w:val="0"/>
        <w:adjustRightInd w:val="0"/>
        <w:spacing w:after="0" w:line="240" w:lineRule="auto"/>
        <w:ind w:firstLine="540"/>
        <w:jc w:val="both"/>
        <w:rPr>
          <w:b w:val="0"/>
          <w:bCs w:val="0"/>
          <w:szCs w:val="24"/>
          <w:lang w:val="ru-RU"/>
        </w:rPr>
      </w:pPr>
      <w:r w:rsidRPr="007B1526">
        <w:rPr>
          <w:b w:val="0"/>
          <w:bCs w:val="0"/>
          <w:szCs w:val="24"/>
          <w:lang w:val="ru-RU"/>
        </w:rPr>
        <w:t xml:space="preserve">- абзац утратил силу. - </w:t>
      </w:r>
      <w:hyperlink r:id="rId42" w:history="1">
        <w:r w:rsidRPr="007B1526">
          <w:rPr>
            <w:b w:val="0"/>
            <w:bCs w:val="0"/>
            <w:color w:val="0000FF"/>
            <w:szCs w:val="24"/>
            <w:lang w:val="ru-RU"/>
          </w:rPr>
          <w:t>Закон</w:t>
        </w:r>
      </w:hyperlink>
      <w:r w:rsidRPr="007B1526">
        <w:rPr>
          <w:b w:val="0"/>
          <w:bCs w:val="0"/>
          <w:szCs w:val="24"/>
          <w:lang w:val="ru-RU"/>
        </w:rPr>
        <w:t xml:space="preserve"> Смоленской области от 28.12.2004 </w:t>
      </w:r>
      <w:r>
        <w:rPr>
          <w:b w:val="0"/>
          <w:bCs w:val="0"/>
          <w:szCs w:val="24"/>
        </w:rPr>
        <w:t>N</w:t>
      </w:r>
      <w:r w:rsidRPr="007B1526">
        <w:rPr>
          <w:b w:val="0"/>
          <w:bCs w:val="0"/>
          <w:szCs w:val="24"/>
          <w:lang w:val="ru-RU"/>
        </w:rPr>
        <w:t xml:space="preserve"> 125-з;</w:t>
      </w:r>
    </w:p>
    <w:p w:rsidR="007B1526" w:rsidRPr="007B1526" w:rsidRDefault="007B1526">
      <w:pPr>
        <w:widowControl w:val="0"/>
        <w:autoSpaceDE w:val="0"/>
        <w:autoSpaceDN w:val="0"/>
        <w:adjustRightInd w:val="0"/>
        <w:spacing w:after="0" w:line="240" w:lineRule="auto"/>
        <w:ind w:firstLine="540"/>
        <w:jc w:val="both"/>
        <w:rPr>
          <w:b w:val="0"/>
          <w:bCs w:val="0"/>
          <w:szCs w:val="24"/>
          <w:lang w:val="ru-RU"/>
        </w:rPr>
      </w:pPr>
      <w:r w:rsidRPr="007B1526">
        <w:rPr>
          <w:b w:val="0"/>
          <w:bCs w:val="0"/>
          <w:szCs w:val="24"/>
          <w:lang w:val="ru-RU"/>
        </w:rPr>
        <w:t>- предоставление инвестиционных налоговых кредитов;</w:t>
      </w:r>
    </w:p>
    <w:p w:rsidR="007B1526" w:rsidRPr="007B1526" w:rsidRDefault="007B1526">
      <w:pPr>
        <w:widowControl w:val="0"/>
        <w:autoSpaceDE w:val="0"/>
        <w:autoSpaceDN w:val="0"/>
        <w:adjustRightInd w:val="0"/>
        <w:spacing w:after="0" w:line="240" w:lineRule="auto"/>
        <w:ind w:firstLine="540"/>
        <w:jc w:val="both"/>
        <w:rPr>
          <w:b w:val="0"/>
          <w:bCs w:val="0"/>
          <w:szCs w:val="24"/>
          <w:lang w:val="ru-RU"/>
        </w:rPr>
      </w:pPr>
      <w:r w:rsidRPr="007B1526">
        <w:rPr>
          <w:b w:val="0"/>
          <w:bCs w:val="0"/>
          <w:szCs w:val="24"/>
          <w:lang w:val="ru-RU"/>
        </w:rPr>
        <w:t>- участие органов государственной власти Смоленской области в разработке, экспертизе и реализации инвестиционных проектов;</w:t>
      </w:r>
    </w:p>
    <w:p w:rsidR="007B1526" w:rsidRPr="007B1526" w:rsidRDefault="007B1526">
      <w:pPr>
        <w:widowControl w:val="0"/>
        <w:autoSpaceDE w:val="0"/>
        <w:autoSpaceDN w:val="0"/>
        <w:adjustRightInd w:val="0"/>
        <w:spacing w:after="0" w:line="240" w:lineRule="auto"/>
        <w:ind w:firstLine="540"/>
        <w:jc w:val="both"/>
        <w:rPr>
          <w:b w:val="0"/>
          <w:bCs w:val="0"/>
          <w:szCs w:val="24"/>
          <w:lang w:val="ru-RU"/>
        </w:rPr>
      </w:pPr>
      <w:r w:rsidRPr="007B1526">
        <w:rPr>
          <w:b w:val="0"/>
          <w:bCs w:val="0"/>
          <w:szCs w:val="24"/>
          <w:lang w:val="ru-RU"/>
        </w:rPr>
        <w:t>- методическая, информационная и организационная поддержка субъектов инвестиционной деятельности;</w:t>
      </w:r>
    </w:p>
    <w:p w:rsidR="007B1526" w:rsidRPr="007B1526" w:rsidRDefault="007B1526">
      <w:pPr>
        <w:widowControl w:val="0"/>
        <w:autoSpaceDE w:val="0"/>
        <w:autoSpaceDN w:val="0"/>
        <w:adjustRightInd w:val="0"/>
        <w:spacing w:after="0" w:line="240" w:lineRule="auto"/>
        <w:ind w:firstLine="540"/>
        <w:jc w:val="both"/>
        <w:rPr>
          <w:b w:val="0"/>
          <w:bCs w:val="0"/>
          <w:szCs w:val="24"/>
          <w:lang w:val="ru-RU"/>
        </w:rPr>
      </w:pPr>
      <w:r w:rsidRPr="007B1526">
        <w:rPr>
          <w:b w:val="0"/>
          <w:bCs w:val="0"/>
          <w:szCs w:val="24"/>
          <w:lang w:val="ru-RU"/>
        </w:rPr>
        <w:t>- сопровождение инвестиционных проектов;</w:t>
      </w:r>
    </w:p>
    <w:p w:rsidR="007B1526" w:rsidRPr="007B1526" w:rsidRDefault="007B1526">
      <w:pPr>
        <w:widowControl w:val="0"/>
        <w:autoSpaceDE w:val="0"/>
        <w:autoSpaceDN w:val="0"/>
        <w:adjustRightInd w:val="0"/>
        <w:spacing w:after="0" w:line="240" w:lineRule="auto"/>
        <w:jc w:val="both"/>
        <w:rPr>
          <w:b w:val="0"/>
          <w:bCs w:val="0"/>
          <w:szCs w:val="24"/>
          <w:lang w:val="ru-RU"/>
        </w:rPr>
      </w:pPr>
      <w:r w:rsidRPr="007B1526">
        <w:rPr>
          <w:b w:val="0"/>
          <w:bCs w:val="0"/>
          <w:szCs w:val="24"/>
          <w:lang w:val="ru-RU"/>
        </w:rPr>
        <w:t xml:space="preserve">(абзац введен </w:t>
      </w:r>
      <w:hyperlink r:id="rId43" w:history="1">
        <w:r w:rsidRPr="007B1526">
          <w:rPr>
            <w:b w:val="0"/>
            <w:bCs w:val="0"/>
            <w:color w:val="0000FF"/>
            <w:szCs w:val="24"/>
            <w:lang w:val="ru-RU"/>
          </w:rPr>
          <w:t>законом</w:t>
        </w:r>
      </w:hyperlink>
      <w:r w:rsidRPr="007B1526">
        <w:rPr>
          <w:b w:val="0"/>
          <w:bCs w:val="0"/>
          <w:szCs w:val="24"/>
          <w:lang w:val="ru-RU"/>
        </w:rPr>
        <w:t xml:space="preserve"> Смоленской области от 02.10.2006 </w:t>
      </w:r>
      <w:r>
        <w:rPr>
          <w:b w:val="0"/>
          <w:bCs w:val="0"/>
          <w:szCs w:val="24"/>
        </w:rPr>
        <w:t>N</w:t>
      </w:r>
      <w:r w:rsidRPr="007B1526">
        <w:rPr>
          <w:b w:val="0"/>
          <w:bCs w:val="0"/>
          <w:szCs w:val="24"/>
          <w:lang w:val="ru-RU"/>
        </w:rPr>
        <w:t xml:space="preserve"> 107-з)</w:t>
      </w:r>
    </w:p>
    <w:p w:rsidR="007B1526" w:rsidRPr="007B1526" w:rsidRDefault="007B1526">
      <w:pPr>
        <w:widowControl w:val="0"/>
        <w:autoSpaceDE w:val="0"/>
        <w:autoSpaceDN w:val="0"/>
        <w:adjustRightInd w:val="0"/>
        <w:spacing w:after="0" w:line="240" w:lineRule="auto"/>
        <w:ind w:firstLine="540"/>
        <w:jc w:val="both"/>
        <w:rPr>
          <w:b w:val="0"/>
          <w:bCs w:val="0"/>
          <w:szCs w:val="24"/>
          <w:lang w:val="ru-RU"/>
        </w:rPr>
      </w:pPr>
      <w:r w:rsidRPr="007B1526">
        <w:rPr>
          <w:b w:val="0"/>
          <w:bCs w:val="0"/>
          <w:szCs w:val="24"/>
          <w:lang w:val="ru-RU"/>
        </w:rPr>
        <w:t xml:space="preserve">- абзац утратил силу. - </w:t>
      </w:r>
      <w:hyperlink r:id="rId44" w:history="1">
        <w:r w:rsidRPr="007B1526">
          <w:rPr>
            <w:b w:val="0"/>
            <w:bCs w:val="0"/>
            <w:color w:val="0000FF"/>
            <w:szCs w:val="24"/>
            <w:lang w:val="ru-RU"/>
          </w:rPr>
          <w:t>Закон</w:t>
        </w:r>
      </w:hyperlink>
      <w:r w:rsidRPr="007B1526">
        <w:rPr>
          <w:b w:val="0"/>
          <w:bCs w:val="0"/>
          <w:szCs w:val="24"/>
          <w:lang w:val="ru-RU"/>
        </w:rPr>
        <w:t xml:space="preserve"> Смоленской области от 20.11.2013 </w:t>
      </w:r>
      <w:r>
        <w:rPr>
          <w:b w:val="0"/>
          <w:bCs w:val="0"/>
          <w:szCs w:val="24"/>
        </w:rPr>
        <w:t>N</w:t>
      </w:r>
      <w:r w:rsidRPr="007B1526">
        <w:rPr>
          <w:b w:val="0"/>
          <w:bCs w:val="0"/>
          <w:szCs w:val="24"/>
          <w:lang w:val="ru-RU"/>
        </w:rPr>
        <w:t xml:space="preserve"> 134-з.</w:t>
      </w:r>
    </w:p>
    <w:p w:rsidR="007B1526" w:rsidRPr="007B1526" w:rsidRDefault="007B1526">
      <w:pPr>
        <w:widowControl w:val="0"/>
        <w:autoSpaceDE w:val="0"/>
        <w:autoSpaceDN w:val="0"/>
        <w:adjustRightInd w:val="0"/>
        <w:spacing w:after="0" w:line="240" w:lineRule="auto"/>
        <w:ind w:firstLine="540"/>
        <w:jc w:val="both"/>
        <w:rPr>
          <w:b w:val="0"/>
          <w:bCs w:val="0"/>
          <w:szCs w:val="24"/>
          <w:lang w:val="ru-RU"/>
        </w:rPr>
      </w:pPr>
      <w:r w:rsidRPr="007B1526">
        <w:rPr>
          <w:b w:val="0"/>
          <w:bCs w:val="0"/>
          <w:szCs w:val="24"/>
          <w:lang w:val="ru-RU"/>
        </w:rPr>
        <w:t>2. Оказание инвестору на основании настоящего областного закона государственной поддержки инвестиционной деятельности за счет средств областного бюджета допускается в пределах размера средств государственной поддержки инвестиционной деятельности, предусмотренного инвестиционным проектом.</w:t>
      </w:r>
    </w:p>
    <w:p w:rsidR="007B1526" w:rsidRPr="007B1526" w:rsidRDefault="007B1526">
      <w:pPr>
        <w:widowControl w:val="0"/>
        <w:autoSpaceDE w:val="0"/>
        <w:autoSpaceDN w:val="0"/>
        <w:adjustRightInd w:val="0"/>
        <w:spacing w:after="0" w:line="240" w:lineRule="auto"/>
        <w:jc w:val="both"/>
        <w:rPr>
          <w:b w:val="0"/>
          <w:bCs w:val="0"/>
          <w:szCs w:val="24"/>
          <w:lang w:val="ru-RU"/>
        </w:rPr>
      </w:pPr>
      <w:r w:rsidRPr="007B1526">
        <w:rPr>
          <w:b w:val="0"/>
          <w:bCs w:val="0"/>
          <w:szCs w:val="24"/>
          <w:lang w:val="ru-RU"/>
        </w:rPr>
        <w:t xml:space="preserve">(в ред. </w:t>
      </w:r>
      <w:hyperlink r:id="rId45" w:history="1">
        <w:r w:rsidRPr="007B1526">
          <w:rPr>
            <w:b w:val="0"/>
            <w:bCs w:val="0"/>
            <w:color w:val="0000FF"/>
            <w:szCs w:val="24"/>
            <w:lang w:val="ru-RU"/>
          </w:rPr>
          <w:t>закона</w:t>
        </w:r>
      </w:hyperlink>
      <w:r w:rsidRPr="007B1526">
        <w:rPr>
          <w:b w:val="0"/>
          <w:bCs w:val="0"/>
          <w:szCs w:val="24"/>
          <w:lang w:val="ru-RU"/>
        </w:rPr>
        <w:t xml:space="preserve"> Смоленской области от 28.12.2004 </w:t>
      </w:r>
      <w:r>
        <w:rPr>
          <w:b w:val="0"/>
          <w:bCs w:val="0"/>
          <w:szCs w:val="24"/>
        </w:rPr>
        <w:t>N</w:t>
      </w:r>
      <w:r w:rsidRPr="007B1526">
        <w:rPr>
          <w:b w:val="0"/>
          <w:bCs w:val="0"/>
          <w:szCs w:val="24"/>
          <w:lang w:val="ru-RU"/>
        </w:rPr>
        <w:t xml:space="preserve"> 125-з)</w:t>
      </w:r>
    </w:p>
    <w:p w:rsidR="007B1526" w:rsidRPr="007B1526" w:rsidRDefault="007B1526">
      <w:pPr>
        <w:widowControl w:val="0"/>
        <w:autoSpaceDE w:val="0"/>
        <w:autoSpaceDN w:val="0"/>
        <w:adjustRightInd w:val="0"/>
        <w:spacing w:after="0" w:line="240" w:lineRule="auto"/>
        <w:ind w:firstLine="540"/>
        <w:jc w:val="both"/>
        <w:rPr>
          <w:b w:val="0"/>
          <w:bCs w:val="0"/>
          <w:szCs w:val="24"/>
          <w:lang w:val="ru-RU"/>
        </w:rPr>
      </w:pPr>
      <w:bookmarkStart w:id="8" w:name="Par110"/>
      <w:bookmarkEnd w:id="8"/>
      <w:r w:rsidRPr="007B1526">
        <w:rPr>
          <w:b w:val="0"/>
          <w:bCs w:val="0"/>
          <w:szCs w:val="24"/>
          <w:lang w:val="ru-RU"/>
        </w:rPr>
        <w:t>3. Инвесторы, получающие в соответствии с настоящим областным законом государственную поддержку инвестиционной деятельности за счет средств областного бюджета, обязаны ежеквартально предоставлять уполномоченному органу отчетность о реализации инвестиционного проекта. Состав и сроки предоставления отчетности о реализации инвестиционного проекта устанавливаются Администрацией Смоленской области.</w:t>
      </w:r>
    </w:p>
    <w:p w:rsidR="007B1526" w:rsidRPr="007B1526" w:rsidRDefault="007B1526">
      <w:pPr>
        <w:widowControl w:val="0"/>
        <w:autoSpaceDE w:val="0"/>
        <w:autoSpaceDN w:val="0"/>
        <w:adjustRightInd w:val="0"/>
        <w:spacing w:after="0" w:line="240" w:lineRule="auto"/>
        <w:jc w:val="both"/>
        <w:rPr>
          <w:b w:val="0"/>
          <w:bCs w:val="0"/>
          <w:szCs w:val="24"/>
          <w:lang w:val="ru-RU"/>
        </w:rPr>
      </w:pPr>
      <w:r w:rsidRPr="007B1526">
        <w:rPr>
          <w:b w:val="0"/>
          <w:bCs w:val="0"/>
          <w:szCs w:val="24"/>
          <w:lang w:val="ru-RU"/>
        </w:rPr>
        <w:t xml:space="preserve">(в ред. </w:t>
      </w:r>
      <w:hyperlink r:id="rId46" w:history="1">
        <w:r w:rsidRPr="007B1526">
          <w:rPr>
            <w:b w:val="0"/>
            <w:bCs w:val="0"/>
            <w:color w:val="0000FF"/>
            <w:szCs w:val="24"/>
            <w:lang w:val="ru-RU"/>
          </w:rPr>
          <w:t>закона</w:t>
        </w:r>
      </w:hyperlink>
      <w:r w:rsidRPr="007B1526">
        <w:rPr>
          <w:b w:val="0"/>
          <w:bCs w:val="0"/>
          <w:szCs w:val="24"/>
          <w:lang w:val="ru-RU"/>
        </w:rPr>
        <w:t xml:space="preserve"> Смоленской области от 28.12.2004 </w:t>
      </w:r>
      <w:r>
        <w:rPr>
          <w:b w:val="0"/>
          <w:bCs w:val="0"/>
          <w:szCs w:val="24"/>
        </w:rPr>
        <w:t>N</w:t>
      </w:r>
      <w:r w:rsidRPr="007B1526">
        <w:rPr>
          <w:b w:val="0"/>
          <w:bCs w:val="0"/>
          <w:szCs w:val="24"/>
          <w:lang w:val="ru-RU"/>
        </w:rPr>
        <w:t xml:space="preserve"> 125-з)</w:t>
      </w:r>
    </w:p>
    <w:p w:rsidR="007B1526" w:rsidRPr="007B1526" w:rsidRDefault="007B1526">
      <w:pPr>
        <w:widowControl w:val="0"/>
        <w:autoSpaceDE w:val="0"/>
        <w:autoSpaceDN w:val="0"/>
        <w:adjustRightInd w:val="0"/>
        <w:spacing w:after="0" w:line="240" w:lineRule="auto"/>
        <w:jc w:val="both"/>
        <w:rPr>
          <w:b w:val="0"/>
          <w:bCs w:val="0"/>
          <w:szCs w:val="24"/>
          <w:lang w:val="ru-RU"/>
        </w:rPr>
      </w:pPr>
    </w:p>
    <w:p w:rsidR="007B1526" w:rsidRPr="007B1526" w:rsidRDefault="007B1526">
      <w:pPr>
        <w:widowControl w:val="0"/>
        <w:autoSpaceDE w:val="0"/>
        <w:autoSpaceDN w:val="0"/>
        <w:adjustRightInd w:val="0"/>
        <w:spacing w:after="0" w:line="240" w:lineRule="auto"/>
        <w:ind w:firstLine="540"/>
        <w:jc w:val="both"/>
        <w:outlineLvl w:val="0"/>
        <w:rPr>
          <w:b w:val="0"/>
          <w:bCs w:val="0"/>
          <w:szCs w:val="24"/>
          <w:lang w:val="ru-RU"/>
        </w:rPr>
      </w:pPr>
      <w:bookmarkStart w:id="9" w:name="Par113"/>
      <w:bookmarkEnd w:id="9"/>
      <w:r w:rsidRPr="007B1526">
        <w:rPr>
          <w:b w:val="0"/>
          <w:bCs w:val="0"/>
          <w:szCs w:val="24"/>
          <w:lang w:val="ru-RU"/>
        </w:rPr>
        <w:t>Статья 8. Одобренные инвестиционные проекты Смоленской области</w:t>
      </w:r>
    </w:p>
    <w:p w:rsidR="007B1526" w:rsidRPr="007B1526" w:rsidRDefault="007B1526">
      <w:pPr>
        <w:widowControl w:val="0"/>
        <w:autoSpaceDE w:val="0"/>
        <w:autoSpaceDN w:val="0"/>
        <w:adjustRightInd w:val="0"/>
        <w:spacing w:after="0" w:line="240" w:lineRule="auto"/>
        <w:jc w:val="both"/>
        <w:rPr>
          <w:b w:val="0"/>
          <w:bCs w:val="0"/>
          <w:szCs w:val="24"/>
          <w:lang w:val="ru-RU"/>
        </w:rPr>
      </w:pPr>
    </w:p>
    <w:p w:rsidR="007B1526" w:rsidRPr="007B1526" w:rsidRDefault="007B1526">
      <w:pPr>
        <w:widowControl w:val="0"/>
        <w:autoSpaceDE w:val="0"/>
        <w:autoSpaceDN w:val="0"/>
        <w:adjustRightInd w:val="0"/>
        <w:spacing w:after="0" w:line="240" w:lineRule="auto"/>
        <w:ind w:firstLine="540"/>
        <w:jc w:val="both"/>
        <w:rPr>
          <w:b w:val="0"/>
          <w:bCs w:val="0"/>
          <w:szCs w:val="24"/>
          <w:lang w:val="ru-RU"/>
        </w:rPr>
      </w:pPr>
      <w:r w:rsidRPr="007B1526">
        <w:rPr>
          <w:b w:val="0"/>
          <w:bCs w:val="0"/>
          <w:szCs w:val="24"/>
          <w:lang w:val="ru-RU"/>
        </w:rPr>
        <w:t xml:space="preserve">1. Для принятия решения о присвоении инвестиционному проекту статуса одобренного проекта проводятся его экономическая экспертиза и анализ финансового состояния инвестора. В случаях и порядке, определенных федеральным законодательством, проводятся также иные экспертизы инвестиционных проектов. Организацию проведения анализа финансового состояния инвестора и экспертиз инвестиционных проектов осуществляет уполномоченный орган, если иное не предусмотрено федеральным законодательством, с привлечением иных государственных органов и уполномоченных институтов в соответствии с требованиями федерального законодательства. В случае если инвестором применяется упрощенная система налогообложения или для инвестора не наступил срок </w:t>
      </w:r>
      <w:r w:rsidRPr="007B1526">
        <w:rPr>
          <w:b w:val="0"/>
          <w:bCs w:val="0"/>
          <w:szCs w:val="24"/>
          <w:lang w:val="ru-RU"/>
        </w:rPr>
        <w:lastRenderedPageBreak/>
        <w:t>представления налоговому органу годовой бухгалтерской (финансовой) отчетности за первый отчетный год, анализ финансового состояния инвестора в целях принятия решения о присвоении инвестиционному проекту статуса одобренного проекта не проводится.</w:t>
      </w:r>
    </w:p>
    <w:p w:rsidR="007B1526" w:rsidRPr="007B1526" w:rsidRDefault="007B1526">
      <w:pPr>
        <w:widowControl w:val="0"/>
        <w:autoSpaceDE w:val="0"/>
        <w:autoSpaceDN w:val="0"/>
        <w:adjustRightInd w:val="0"/>
        <w:spacing w:after="0" w:line="240" w:lineRule="auto"/>
        <w:jc w:val="both"/>
        <w:rPr>
          <w:b w:val="0"/>
          <w:bCs w:val="0"/>
          <w:szCs w:val="24"/>
          <w:lang w:val="ru-RU"/>
        </w:rPr>
      </w:pPr>
      <w:r w:rsidRPr="007B1526">
        <w:rPr>
          <w:b w:val="0"/>
          <w:bCs w:val="0"/>
          <w:szCs w:val="24"/>
          <w:lang w:val="ru-RU"/>
        </w:rPr>
        <w:t xml:space="preserve">(в ред. законов Смоленской области от 16.12.2008 </w:t>
      </w:r>
      <w:hyperlink r:id="rId47" w:history="1">
        <w:r>
          <w:rPr>
            <w:b w:val="0"/>
            <w:bCs w:val="0"/>
            <w:color w:val="0000FF"/>
            <w:szCs w:val="24"/>
          </w:rPr>
          <w:t>N</w:t>
        </w:r>
        <w:r w:rsidRPr="007B1526">
          <w:rPr>
            <w:b w:val="0"/>
            <w:bCs w:val="0"/>
            <w:color w:val="0000FF"/>
            <w:szCs w:val="24"/>
            <w:lang w:val="ru-RU"/>
          </w:rPr>
          <w:t xml:space="preserve"> 166-з</w:t>
        </w:r>
      </w:hyperlink>
      <w:r w:rsidRPr="007B1526">
        <w:rPr>
          <w:b w:val="0"/>
          <w:bCs w:val="0"/>
          <w:szCs w:val="24"/>
          <w:lang w:val="ru-RU"/>
        </w:rPr>
        <w:t xml:space="preserve">, от 20.11.2013 </w:t>
      </w:r>
      <w:hyperlink r:id="rId48" w:history="1">
        <w:r>
          <w:rPr>
            <w:b w:val="0"/>
            <w:bCs w:val="0"/>
            <w:color w:val="0000FF"/>
            <w:szCs w:val="24"/>
          </w:rPr>
          <w:t>N</w:t>
        </w:r>
        <w:r w:rsidRPr="007B1526">
          <w:rPr>
            <w:b w:val="0"/>
            <w:bCs w:val="0"/>
            <w:color w:val="0000FF"/>
            <w:szCs w:val="24"/>
            <w:lang w:val="ru-RU"/>
          </w:rPr>
          <w:t xml:space="preserve"> 134-з</w:t>
        </w:r>
      </w:hyperlink>
      <w:r w:rsidRPr="007B1526">
        <w:rPr>
          <w:b w:val="0"/>
          <w:bCs w:val="0"/>
          <w:szCs w:val="24"/>
          <w:lang w:val="ru-RU"/>
        </w:rPr>
        <w:t>)</w:t>
      </w:r>
    </w:p>
    <w:p w:rsidR="007B1526" w:rsidRPr="007B1526" w:rsidRDefault="007B1526">
      <w:pPr>
        <w:widowControl w:val="0"/>
        <w:autoSpaceDE w:val="0"/>
        <w:autoSpaceDN w:val="0"/>
        <w:adjustRightInd w:val="0"/>
        <w:spacing w:after="0" w:line="240" w:lineRule="auto"/>
        <w:ind w:firstLine="540"/>
        <w:jc w:val="both"/>
        <w:rPr>
          <w:b w:val="0"/>
          <w:bCs w:val="0"/>
          <w:szCs w:val="24"/>
          <w:lang w:val="ru-RU"/>
        </w:rPr>
      </w:pPr>
      <w:r w:rsidRPr="007B1526">
        <w:rPr>
          <w:b w:val="0"/>
          <w:bCs w:val="0"/>
          <w:szCs w:val="24"/>
          <w:lang w:val="ru-RU"/>
        </w:rPr>
        <w:t>2. Инвестиционный проект приобретает статус одобренного проекта с момента его включения в перечень одобренных инвестиционных проектов Смоленской области (далее - перечень одобренных проектов). Перечень одобренных проектов утверждается распоряжением Администрации Смоленской области.</w:t>
      </w:r>
    </w:p>
    <w:p w:rsidR="007B1526" w:rsidRPr="007B1526" w:rsidRDefault="007B1526">
      <w:pPr>
        <w:widowControl w:val="0"/>
        <w:autoSpaceDE w:val="0"/>
        <w:autoSpaceDN w:val="0"/>
        <w:adjustRightInd w:val="0"/>
        <w:spacing w:after="0" w:line="240" w:lineRule="auto"/>
        <w:jc w:val="both"/>
        <w:rPr>
          <w:b w:val="0"/>
          <w:bCs w:val="0"/>
          <w:szCs w:val="24"/>
          <w:lang w:val="ru-RU"/>
        </w:rPr>
      </w:pPr>
      <w:r w:rsidRPr="007B1526">
        <w:rPr>
          <w:b w:val="0"/>
          <w:bCs w:val="0"/>
          <w:szCs w:val="24"/>
          <w:lang w:val="ru-RU"/>
        </w:rPr>
        <w:t xml:space="preserve">(в ред. </w:t>
      </w:r>
      <w:hyperlink r:id="rId49" w:history="1">
        <w:r w:rsidRPr="007B1526">
          <w:rPr>
            <w:b w:val="0"/>
            <w:bCs w:val="0"/>
            <w:color w:val="0000FF"/>
            <w:szCs w:val="24"/>
            <w:lang w:val="ru-RU"/>
          </w:rPr>
          <w:t>закона</w:t>
        </w:r>
      </w:hyperlink>
      <w:r w:rsidRPr="007B1526">
        <w:rPr>
          <w:b w:val="0"/>
          <w:bCs w:val="0"/>
          <w:szCs w:val="24"/>
          <w:lang w:val="ru-RU"/>
        </w:rPr>
        <w:t xml:space="preserve"> Смоленской области от 16.12.2008 </w:t>
      </w:r>
      <w:r>
        <w:rPr>
          <w:b w:val="0"/>
          <w:bCs w:val="0"/>
          <w:szCs w:val="24"/>
        </w:rPr>
        <w:t>N</w:t>
      </w:r>
      <w:r w:rsidRPr="007B1526">
        <w:rPr>
          <w:b w:val="0"/>
          <w:bCs w:val="0"/>
          <w:szCs w:val="24"/>
          <w:lang w:val="ru-RU"/>
        </w:rPr>
        <w:t xml:space="preserve"> 166-з)</w:t>
      </w:r>
    </w:p>
    <w:p w:rsidR="007B1526" w:rsidRPr="007B1526" w:rsidRDefault="007B1526">
      <w:pPr>
        <w:widowControl w:val="0"/>
        <w:autoSpaceDE w:val="0"/>
        <w:autoSpaceDN w:val="0"/>
        <w:adjustRightInd w:val="0"/>
        <w:spacing w:after="0" w:line="240" w:lineRule="auto"/>
        <w:ind w:firstLine="540"/>
        <w:jc w:val="both"/>
        <w:rPr>
          <w:b w:val="0"/>
          <w:bCs w:val="0"/>
          <w:szCs w:val="24"/>
          <w:lang w:val="ru-RU"/>
        </w:rPr>
      </w:pPr>
      <w:r w:rsidRPr="007B1526">
        <w:rPr>
          <w:b w:val="0"/>
          <w:bCs w:val="0"/>
          <w:szCs w:val="24"/>
          <w:lang w:val="ru-RU"/>
        </w:rPr>
        <w:t>3. Решение о включении инвестиционного проекта в перечень одобренных проектов принимает Администрация Смоленской области на основании предложений Комиссии по инвестиционной политике Смоленской области, образуемой при Администрации Смоленской области. Полномочия, состав и порядок деятельности Комиссии по инвестиционной политике Смоленской области определяются правовым актом Администрации Смоленской области. В состав Комиссии по инвестиционной политике Смоленской области в обязательном порядке включается не менее трех депутатов Смоленской областной Думы.</w:t>
      </w:r>
    </w:p>
    <w:p w:rsidR="007B1526" w:rsidRPr="007B1526" w:rsidRDefault="007B1526">
      <w:pPr>
        <w:widowControl w:val="0"/>
        <w:autoSpaceDE w:val="0"/>
        <w:autoSpaceDN w:val="0"/>
        <w:adjustRightInd w:val="0"/>
        <w:spacing w:after="0" w:line="240" w:lineRule="auto"/>
        <w:jc w:val="both"/>
        <w:rPr>
          <w:b w:val="0"/>
          <w:bCs w:val="0"/>
          <w:szCs w:val="24"/>
          <w:lang w:val="ru-RU"/>
        </w:rPr>
      </w:pPr>
      <w:r w:rsidRPr="007B1526">
        <w:rPr>
          <w:b w:val="0"/>
          <w:bCs w:val="0"/>
          <w:szCs w:val="24"/>
          <w:lang w:val="ru-RU"/>
        </w:rPr>
        <w:t xml:space="preserve">(п. 3 в ред. </w:t>
      </w:r>
      <w:hyperlink r:id="rId50" w:history="1">
        <w:r w:rsidRPr="007B1526">
          <w:rPr>
            <w:b w:val="0"/>
            <w:bCs w:val="0"/>
            <w:color w:val="0000FF"/>
            <w:szCs w:val="24"/>
            <w:lang w:val="ru-RU"/>
          </w:rPr>
          <w:t>закона</w:t>
        </w:r>
      </w:hyperlink>
      <w:r w:rsidRPr="007B1526">
        <w:rPr>
          <w:b w:val="0"/>
          <w:bCs w:val="0"/>
          <w:szCs w:val="24"/>
          <w:lang w:val="ru-RU"/>
        </w:rPr>
        <w:t xml:space="preserve"> Смоленской области от 28.12.2004 </w:t>
      </w:r>
      <w:r>
        <w:rPr>
          <w:b w:val="0"/>
          <w:bCs w:val="0"/>
          <w:szCs w:val="24"/>
        </w:rPr>
        <w:t>N</w:t>
      </w:r>
      <w:r w:rsidRPr="007B1526">
        <w:rPr>
          <w:b w:val="0"/>
          <w:bCs w:val="0"/>
          <w:szCs w:val="24"/>
          <w:lang w:val="ru-RU"/>
        </w:rPr>
        <w:t xml:space="preserve"> 125-з)</w:t>
      </w:r>
    </w:p>
    <w:p w:rsidR="007B1526" w:rsidRPr="007B1526" w:rsidRDefault="007B1526">
      <w:pPr>
        <w:widowControl w:val="0"/>
        <w:autoSpaceDE w:val="0"/>
        <w:autoSpaceDN w:val="0"/>
        <w:adjustRightInd w:val="0"/>
        <w:spacing w:after="0" w:line="240" w:lineRule="auto"/>
        <w:ind w:firstLine="540"/>
        <w:jc w:val="both"/>
        <w:rPr>
          <w:b w:val="0"/>
          <w:bCs w:val="0"/>
          <w:szCs w:val="24"/>
          <w:lang w:val="ru-RU"/>
        </w:rPr>
      </w:pPr>
      <w:r w:rsidRPr="007B1526">
        <w:rPr>
          <w:b w:val="0"/>
          <w:bCs w:val="0"/>
          <w:szCs w:val="24"/>
          <w:lang w:val="ru-RU"/>
        </w:rPr>
        <w:t>4. В перечне одобренных проектов указываются:</w:t>
      </w:r>
    </w:p>
    <w:p w:rsidR="007B1526" w:rsidRPr="007B1526" w:rsidRDefault="007B1526">
      <w:pPr>
        <w:widowControl w:val="0"/>
        <w:autoSpaceDE w:val="0"/>
        <w:autoSpaceDN w:val="0"/>
        <w:adjustRightInd w:val="0"/>
        <w:spacing w:after="0" w:line="240" w:lineRule="auto"/>
        <w:ind w:firstLine="540"/>
        <w:jc w:val="both"/>
        <w:rPr>
          <w:b w:val="0"/>
          <w:bCs w:val="0"/>
          <w:szCs w:val="24"/>
          <w:lang w:val="ru-RU"/>
        </w:rPr>
      </w:pPr>
      <w:r w:rsidRPr="007B1526">
        <w:rPr>
          <w:b w:val="0"/>
          <w:bCs w:val="0"/>
          <w:szCs w:val="24"/>
          <w:lang w:val="ru-RU"/>
        </w:rPr>
        <w:t>- наименование одобренного проекта;</w:t>
      </w:r>
    </w:p>
    <w:p w:rsidR="007B1526" w:rsidRPr="007B1526" w:rsidRDefault="007B1526">
      <w:pPr>
        <w:widowControl w:val="0"/>
        <w:autoSpaceDE w:val="0"/>
        <w:autoSpaceDN w:val="0"/>
        <w:adjustRightInd w:val="0"/>
        <w:spacing w:after="0" w:line="240" w:lineRule="auto"/>
        <w:ind w:firstLine="540"/>
        <w:jc w:val="both"/>
        <w:rPr>
          <w:b w:val="0"/>
          <w:bCs w:val="0"/>
          <w:szCs w:val="24"/>
          <w:lang w:val="ru-RU"/>
        </w:rPr>
      </w:pPr>
      <w:r w:rsidRPr="007B1526">
        <w:rPr>
          <w:b w:val="0"/>
          <w:bCs w:val="0"/>
          <w:szCs w:val="24"/>
          <w:lang w:val="ru-RU"/>
        </w:rPr>
        <w:t>- полное наименование инвестора, реализующего одобренный проект;</w:t>
      </w:r>
    </w:p>
    <w:p w:rsidR="007B1526" w:rsidRPr="007B1526" w:rsidRDefault="007B1526">
      <w:pPr>
        <w:widowControl w:val="0"/>
        <w:autoSpaceDE w:val="0"/>
        <w:autoSpaceDN w:val="0"/>
        <w:adjustRightInd w:val="0"/>
        <w:spacing w:after="0" w:line="240" w:lineRule="auto"/>
        <w:ind w:firstLine="540"/>
        <w:jc w:val="both"/>
        <w:rPr>
          <w:b w:val="0"/>
          <w:bCs w:val="0"/>
          <w:szCs w:val="24"/>
          <w:lang w:val="ru-RU"/>
        </w:rPr>
      </w:pPr>
      <w:r w:rsidRPr="007B1526">
        <w:rPr>
          <w:b w:val="0"/>
          <w:bCs w:val="0"/>
          <w:szCs w:val="24"/>
          <w:lang w:val="ru-RU"/>
        </w:rPr>
        <w:t>- дата присвоения инвестиционному проекту статуса одобренного проекта;</w:t>
      </w:r>
    </w:p>
    <w:p w:rsidR="007B1526" w:rsidRPr="007B1526" w:rsidRDefault="007B1526">
      <w:pPr>
        <w:widowControl w:val="0"/>
        <w:autoSpaceDE w:val="0"/>
        <w:autoSpaceDN w:val="0"/>
        <w:adjustRightInd w:val="0"/>
        <w:spacing w:after="0" w:line="240" w:lineRule="auto"/>
        <w:ind w:firstLine="540"/>
        <w:jc w:val="both"/>
        <w:rPr>
          <w:b w:val="0"/>
          <w:bCs w:val="0"/>
          <w:szCs w:val="24"/>
          <w:lang w:val="ru-RU"/>
        </w:rPr>
      </w:pPr>
      <w:r w:rsidRPr="007B1526">
        <w:rPr>
          <w:b w:val="0"/>
          <w:bCs w:val="0"/>
          <w:szCs w:val="24"/>
          <w:lang w:val="ru-RU"/>
        </w:rPr>
        <w:t>- срок (квартал) начала реализации одобренного проекта;</w:t>
      </w:r>
    </w:p>
    <w:p w:rsidR="007B1526" w:rsidRPr="007B1526" w:rsidRDefault="007B1526">
      <w:pPr>
        <w:widowControl w:val="0"/>
        <w:autoSpaceDE w:val="0"/>
        <w:autoSpaceDN w:val="0"/>
        <w:adjustRightInd w:val="0"/>
        <w:spacing w:after="0" w:line="240" w:lineRule="auto"/>
        <w:jc w:val="both"/>
        <w:rPr>
          <w:b w:val="0"/>
          <w:bCs w:val="0"/>
          <w:szCs w:val="24"/>
          <w:lang w:val="ru-RU"/>
        </w:rPr>
      </w:pPr>
      <w:r w:rsidRPr="007B1526">
        <w:rPr>
          <w:b w:val="0"/>
          <w:bCs w:val="0"/>
          <w:szCs w:val="24"/>
          <w:lang w:val="ru-RU"/>
        </w:rPr>
        <w:t xml:space="preserve">(в ред. </w:t>
      </w:r>
      <w:hyperlink r:id="rId51" w:history="1">
        <w:r w:rsidRPr="007B1526">
          <w:rPr>
            <w:b w:val="0"/>
            <w:bCs w:val="0"/>
            <w:color w:val="0000FF"/>
            <w:szCs w:val="24"/>
            <w:lang w:val="ru-RU"/>
          </w:rPr>
          <w:t>закона</w:t>
        </w:r>
      </w:hyperlink>
      <w:r w:rsidRPr="007B1526">
        <w:rPr>
          <w:b w:val="0"/>
          <w:bCs w:val="0"/>
          <w:szCs w:val="24"/>
          <w:lang w:val="ru-RU"/>
        </w:rPr>
        <w:t xml:space="preserve"> Смоленской области от 16.12.2008 </w:t>
      </w:r>
      <w:r>
        <w:rPr>
          <w:b w:val="0"/>
          <w:bCs w:val="0"/>
          <w:szCs w:val="24"/>
        </w:rPr>
        <w:t>N</w:t>
      </w:r>
      <w:r w:rsidRPr="007B1526">
        <w:rPr>
          <w:b w:val="0"/>
          <w:bCs w:val="0"/>
          <w:szCs w:val="24"/>
          <w:lang w:val="ru-RU"/>
        </w:rPr>
        <w:t xml:space="preserve"> 166-з)</w:t>
      </w:r>
    </w:p>
    <w:p w:rsidR="007B1526" w:rsidRPr="007B1526" w:rsidRDefault="007B1526">
      <w:pPr>
        <w:widowControl w:val="0"/>
        <w:autoSpaceDE w:val="0"/>
        <w:autoSpaceDN w:val="0"/>
        <w:adjustRightInd w:val="0"/>
        <w:spacing w:after="0" w:line="240" w:lineRule="auto"/>
        <w:ind w:firstLine="540"/>
        <w:jc w:val="both"/>
        <w:rPr>
          <w:b w:val="0"/>
          <w:bCs w:val="0"/>
          <w:szCs w:val="24"/>
          <w:lang w:val="ru-RU"/>
        </w:rPr>
      </w:pPr>
      <w:r w:rsidRPr="007B1526">
        <w:rPr>
          <w:b w:val="0"/>
          <w:bCs w:val="0"/>
          <w:szCs w:val="24"/>
          <w:lang w:val="ru-RU"/>
        </w:rPr>
        <w:t>- предельный период предоставления государственной поддержки инвестиционной деятельности;</w:t>
      </w:r>
    </w:p>
    <w:p w:rsidR="007B1526" w:rsidRPr="007B1526" w:rsidRDefault="007B1526">
      <w:pPr>
        <w:widowControl w:val="0"/>
        <w:autoSpaceDE w:val="0"/>
        <w:autoSpaceDN w:val="0"/>
        <w:adjustRightInd w:val="0"/>
        <w:spacing w:after="0" w:line="240" w:lineRule="auto"/>
        <w:jc w:val="both"/>
        <w:rPr>
          <w:b w:val="0"/>
          <w:bCs w:val="0"/>
          <w:szCs w:val="24"/>
          <w:lang w:val="ru-RU"/>
        </w:rPr>
      </w:pPr>
      <w:r w:rsidRPr="007B1526">
        <w:rPr>
          <w:b w:val="0"/>
          <w:bCs w:val="0"/>
          <w:szCs w:val="24"/>
          <w:lang w:val="ru-RU"/>
        </w:rPr>
        <w:t xml:space="preserve">(в ред. </w:t>
      </w:r>
      <w:hyperlink r:id="rId52" w:history="1">
        <w:r w:rsidRPr="007B1526">
          <w:rPr>
            <w:b w:val="0"/>
            <w:bCs w:val="0"/>
            <w:color w:val="0000FF"/>
            <w:szCs w:val="24"/>
            <w:lang w:val="ru-RU"/>
          </w:rPr>
          <w:t>закона</w:t>
        </w:r>
      </w:hyperlink>
      <w:r w:rsidRPr="007B1526">
        <w:rPr>
          <w:b w:val="0"/>
          <w:bCs w:val="0"/>
          <w:szCs w:val="24"/>
          <w:lang w:val="ru-RU"/>
        </w:rPr>
        <w:t xml:space="preserve"> Смоленской области от 16.12.2008 </w:t>
      </w:r>
      <w:r>
        <w:rPr>
          <w:b w:val="0"/>
          <w:bCs w:val="0"/>
          <w:szCs w:val="24"/>
        </w:rPr>
        <w:t>N</w:t>
      </w:r>
      <w:r w:rsidRPr="007B1526">
        <w:rPr>
          <w:b w:val="0"/>
          <w:bCs w:val="0"/>
          <w:szCs w:val="24"/>
          <w:lang w:val="ru-RU"/>
        </w:rPr>
        <w:t xml:space="preserve"> 166-з)</w:t>
      </w:r>
    </w:p>
    <w:p w:rsidR="007B1526" w:rsidRPr="007B1526" w:rsidRDefault="007B1526">
      <w:pPr>
        <w:widowControl w:val="0"/>
        <w:autoSpaceDE w:val="0"/>
        <w:autoSpaceDN w:val="0"/>
        <w:adjustRightInd w:val="0"/>
        <w:spacing w:after="0" w:line="240" w:lineRule="auto"/>
        <w:ind w:firstLine="540"/>
        <w:jc w:val="both"/>
        <w:rPr>
          <w:b w:val="0"/>
          <w:bCs w:val="0"/>
          <w:szCs w:val="24"/>
          <w:lang w:val="ru-RU"/>
        </w:rPr>
      </w:pPr>
      <w:r w:rsidRPr="007B1526">
        <w:rPr>
          <w:b w:val="0"/>
          <w:bCs w:val="0"/>
          <w:szCs w:val="24"/>
          <w:lang w:val="ru-RU"/>
        </w:rPr>
        <w:t>- формы государственной поддержки инвестиционной деятельности, предоставляемые инвестору, реализующему одобренный проект;</w:t>
      </w:r>
    </w:p>
    <w:p w:rsidR="007B1526" w:rsidRPr="007B1526" w:rsidRDefault="007B1526">
      <w:pPr>
        <w:widowControl w:val="0"/>
        <w:autoSpaceDE w:val="0"/>
        <w:autoSpaceDN w:val="0"/>
        <w:adjustRightInd w:val="0"/>
        <w:spacing w:after="0" w:line="240" w:lineRule="auto"/>
        <w:ind w:firstLine="540"/>
        <w:jc w:val="both"/>
        <w:rPr>
          <w:b w:val="0"/>
          <w:bCs w:val="0"/>
          <w:szCs w:val="24"/>
          <w:lang w:val="ru-RU"/>
        </w:rPr>
      </w:pPr>
      <w:r w:rsidRPr="007B1526">
        <w:rPr>
          <w:b w:val="0"/>
          <w:bCs w:val="0"/>
          <w:szCs w:val="24"/>
          <w:lang w:val="ru-RU"/>
        </w:rPr>
        <w:t>- сумма льгот по налогу на прибыль организаций;</w:t>
      </w:r>
    </w:p>
    <w:p w:rsidR="007B1526" w:rsidRPr="007B1526" w:rsidRDefault="007B1526">
      <w:pPr>
        <w:widowControl w:val="0"/>
        <w:autoSpaceDE w:val="0"/>
        <w:autoSpaceDN w:val="0"/>
        <w:adjustRightInd w:val="0"/>
        <w:spacing w:after="0" w:line="240" w:lineRule="auto"/>
        <w:jc w:val="both"/>
        <w:rPr>
          <w:b w:val="0"/>
          <w:bCs w:val="0"/>
          <w:szCs w:val="24"/>
          <w:lang w:val="ru-RU"/>
        </w:rPr>
      </w:pPr>
      <w:r w:rsidRPr="007B1526">
        <w:rPr>
          <w:b w:val="0"/>
          <w:bCs w:val="0"/>
          <w:szCs w:val="24"/>
          <w:lang w:val="ru-RU"/>
        </w:rPr>
        <w:t xml:space="preserve">(абзац введен </w:t>
      </w:r>
      <w:hyperlink r:id="rId53" w:history="1">
        <w:r w:rsidRPr="007B1526">
          <w:rPr>
            <w:b w:val="0"/>
            <w:bCs w:val="0"/>
            <w:color w:val="0000FF"/>
            <w:szCs w:val="24"/>
            <w:lang w:val="ru-RU"/>
          </w:rPr>
          <w:t>законом</w:t>
        </w:r>
      </w:hyperlink>
      <w:r w:rsidRPr="007B1526">
        <w:rPr>
          <w:b w:val="0"/>
          <w:bCs w:val="0"/>
          <w:szCs w:val="24"/>
          <w:lang w:val="ru-RU"/>
        </w:rPr>
        <w:t xml:space="preserve"> Смоленской области от 16.12.2008 </w:t>
      </w:r>
      <w:r>
        <w:rPr>
          <w:b w:val="0"/>
          <w:bCs w:val="0"/>
          <w:szCs w:val="24"/>
        </w:rPr>
        <w:t>N</w:t>
      </w:r>
      <w:r w:rsidRPr="007B1526">
        <w:rPr>
          <w:b w:val="0"/>
          <w:bCs w:val="0"/>
          <w:szCs w:val="24"/>
          <w:lang w:val="ru-RU"/>
        </w:rPr>
        <w:t xml:space="preserve"> 166-з)</w:t>
      </w:r>
    </w:p>
    <w:p w:rsidR="007B1526" w:rsidRPr="007B1526" w:rsidRDefault="007B1526">
      <w:pPr>
        <w:widowControl w:val="0"/>
        <w:autoSpaceDE w:val="0"/>
        <w:autoSpaceDN w:val="0"/>
        <w:adjustRightInd w:val="0"/>
        <w:spacing w:after="0" w:line="240" w:lineRule="auto"/>
        <w:ind w:firstLine="540"/>
        <w:jc w:val="both"/>
        <w:rPr>
          <w:b w:val="0"/>
          <w:bCs w:val="0"/>
          <w:szCs w:val="24"/>
          <w:lang w:val="ru-RU"/>
        </w:rPr>
      </w:pPr>
      <w:r w:rsidRPr="007B1526">
        <w:rPr>
          <w:b w:val="0"/>
          <w:bCs w:val="0"/>
          <w:szCs w:val="24"/>
          <w:lang w:val="ru-RU"/>
        </w:rPr>
        <w:t>- сумма льгот по налогу на имущество организаций.</w:t>
      </w:r>
    </w:p>
    <w:p w:rsidR="007B1526" w:rsidRPr="007B1526" w:rsidRDefault="007B1526">
      <w:pPr>
        <w:widowControl w:val="0"/>
        <w:autoSpaceDE w:val="0"/>
        <w:autoSpaceDN w:val="0"/>
        <w:adjustRightInd w:val="0"/>
        <w:spacing w:after="0" w:line="240" w:lineRule="auto"/>
        <w:jc w:val="both"/>
        <w:rPr>
          <w:b w:val="0"/>
          <w:bCs w:val="0"/>
          <w:szCs w:val="24"/>
          <w:lang w:val="ru-RU"/>
        </w:rPr>
      </w:pPr>
      <w:r w:rsidRPr="007B1526">
        <w:rPr>
          <w:b w:val="0"/>
          <w:bCs w:val="0"/>
          <w:szCs w:val="24"/>
          <w:lang w:val="ru-RU"/>
        </w:rPr>
        <w:t xml:space="preserve">(абзац введен </w:t>
      </w:r>
      <w:hyperlink r:id="rId54" w:history="1">
        <w:r w:rsidRPr="007B1526">
          <w:rPr>
            <w:b w:val="0"/>
            <w:bCs w:val="0"/>
            <w:color w:val="0000FF"/>
            <w:szCs w:val="24"/>
            <w:lang w:val="ru-RU"/>
          </w:rPr>
          <w:t>законом</w:t>
        </w:r>
      </w:hyperlink>
      <w:r w:rsidRPr="007B1526">
        <w:rPr>
          <w:b w:val="0"/>
          <w:bCs w:val="0"/>
          <w:szCs w:val="24"/>
          <w:lang w:val="ru-RU"/>
        </w:rPr>
        <w:t xml:space="preserve"> Смоленской области от 16.12.2008 </w:t>
      </w:r>
      <w:r>
        <w:rPr>
          <w:b w:val="0"/>
          <w:bCs w:val="0"/>
          <w:szCs w:val="24"/>
        </w:rPr>
        <w:t>N</w:t>
      </w:r>
      <w:r w:rsidRPr="007B1526">
        <w:rPr>
          <w:b w:val="0"/>
          <w:bCs w:val="0"/>
          <w:szCs w:val="24"/>
          <w:lang w:val="ru-RU"/>
        </w:rPr>
        <w:t xml:space="preserve"> 166-з)</w:t>
      </w:r>
    </w:p>
    <w:p w:rsidR="007B1526" w:rsidRPr="007B1526" w:rsidRDefault="007B1526">
      <w:pPr>
        <w:widowControl w:val="0"/>
        <w:autoSpaceDE w:val="0"/>
        <w:autoSpaceDN w:val="0"/>
        <w:adjustRightInd w:val="0"/>
        <w:spacing w:after="0" w:line="240" w:lineRule="auto"/>
        <w:jc w:val="both"/>
        <w:rPr>
          <w:b w:val="0"/>
          <w:bCs w:val="0"/>
          <w:szCs w:val="24"/>
          <w:lang w:val="ru-RU"/>
        </w:rPr>
      </w:pPr>
      <w:r w:rsidRPr="007B1526">
        <w:rPr>
          <w:b w:val="0"/>
          <w:bCs w:val="0"/>
          <w:szCs w:val="24"/>
          <w:lang w:val="ru-RU"/>
        </w:rPr>
        <w:t xml:space="preserve">(п. 4 в ред. </w:t>
      </w:r>
      <w:hyperlink r:id="rId55" w:history="1">
        <w:r w:rsidRPr="007B1526">
          <w:rPr>
            <w:b w:val="0"/>
            <w:bCs w:val="0"/>
            <w:color w:val="0000FF"/>
            <w:szCs w:val="24"/>
            <w:lang w:val="ru-RU"/>
          </w:rPr>
          <w:t>закона</w:t>
        </w:r>
      </w:hyperlink>
      <w:r w:rsidRPr="007B1526">
        <w:rPr>
          <w:b w:val="0"/>
          <w:bCs w:val="0"/>
          <w:szCs w:val="24"/>
          <w:lang w:val="ru-RU"/>
        </w:rPr>
        <w:t xml:space="preserve"> Смоленской области от 02.10.2006 </w:t>
      </w:r>
      <w:r>
        <w:rPr>
          <w:b w:val="0"/>
          <w:bCs w:val="0"/>
          <w:szCs w:val="24"/>
        </w:rPr>
        <w:t>N</w:t>
      </w:r>
      <w:r w:rsidRPr="007B1526">
        <w:rPr>
          <w:b w:val="0"/>
          <w:bCs w:val="0"/>
          <w:szCs w:val="24"/>
          <w:lang w:val="ru-RU"/>
        </w:rPr>
        <w:t xml:space="preserve"> 107-з)</w:t>
      </w:r>
    </w:p>
    <w:p w:rsidR="007B1526" w:rsidRPr="007B1526" w:rsidRDefault="007B1526">
      <w:pPr>
        <w:widowControl w:val="0"/>
        <w:autoSpaceDE w:val="0"/>
        <w:autoSpaceDN w:val="0"/>
        <w:adjustRightInd w:val="0"/>
        <w:spacing w:after="0" w:line="240" w:lineRule="auto"/>
        <w:ind w:firstLine="540"/>
        <w:jc w:val="both"/>
        <w:rPr>
          <w:b w:val="0"/>
          <w:bCs w:val="0"/>
          <w:szCs w:val="24"/>
          <w:lang w:val="ru-RU"/>
        </w:rPr>
      </w:pPr>
      <w:r w:rsidRPr="007B1526">
        <w:rPr>
          <w:b w:val="0"/>
          <w:bCs w:val="0"/>
          <w:szCs w:val="24"/>
          <w:lang w:val="ru-RU"/>
        </w:rPr>
        <w:t>5. Порядок проведения экономической экспертизы и отбора инвестиционных проектов для включения в перечень одобренных проектов, порядок определения расчетного срока окупаемости инвестиционного проекта, а также порядок проведения анализа финансового состояния инвестора в целях принятия решения о присвоении инвестиционному проекту статуса одобренного проекта устанавливаются Администрацией Смоленской области.</w:t>
      </w:r>
    </w:p>
    <w:p w:rsidR="007B1526" w:rsidRPr="007B1526" w:rsidRDefault="007B1526">
      <w:pPr>
        <w:widowControl w:val="0"/>
        <w:autoSpaceDE w:val="0"/>
        <w:autoSpaceDN w:val="0"/>
        <w:adjustRightInd w:val="0"/>
        <w:spacing w:after="0" w:line="240" w:lineRule="auto"/>
        <w:jc w:val="both"/>
        <w:rPr>
          <w:b w:val="0"/>
          <w:bCs w:val="0"/>
          <w:szCs w:val="24"/>
          <w:lang w:val="ru-RU"/>
        </w:rPr>
      </w:pPr>
      <w:r w:rsidRPr="007B1526">
        <w:rPr>
          <w:b w:val="0"/>
          <w:bCs w:val="0"/>
          <w:szCs w:val="24"/>
          <w:lang w:val="ru-RU"/>
        </w:rPr>
        <w:t xml:space="preserve">(в ред. </w:t>
      </w:r>
      <w:hyperlink r:id="rId56" w:history="1">
        <w:r w:rsidRPr="007B1526">
          <w:rPr>
            <w:b w:val="0"/>
            <w:bCs w:val="0"/>
            <w:color w:val="0000FF"/>
            <w:szCs w:val="24"/>
            <w:lang w:val="ru-RU"/>
          </w:rPr>
          <w:t>закона</w:t>
        </w:r>
      </w:hyperlink>
      <w:r w:rsidRPr="007B1526">
        <w:rPr>
          <w:b w:val="0"/>
          <w:bCs w:val="0"/>
          <w:szCs w:val="24"/>
          <w:lang w:val="ru-RU"/>
        </w:rPr>
        <w:t xml:space="preserve"> Смоленской области от 15.07.2011 </w:t>
      </w:r>
      <w:r>
        <w:rPr>
          <w:b w:val="0"/>
          <w:bCs w:val="0"/>
          <w:szCs w:val="24"/>
        </w:rPr>
        <w:t>N</w:t>
      </w:r>
      <w:r w:rsidRPr="007B1526">
        <w:rPr>
          <w:b w:val="0"/>
          <w:bCs w:val="0"/>
          <w:szCs w:val="24"/>
          <w:lang w:val="ru-RU"/>
        </w:rPr>
        <w:t xml:space="preserve"> 43-з)</w:t>
      </w:r>
    </w:p>
    <w:p w:rsidR="007B1526" w:rsidRPr="007B1526" w:rsidRDefault="007B1526">
      <w:pPr>
        <w:widowControl w:val="0"/>
        <w:autoSpaceDE w:val="0"/>
        <w:autoSpaceDN w:val="0"/>
        <w:adjustRightInd w:val="0"/>
        <w:spacing w:after="0" w:line="240" w:lineRule="auto"/>
        <w:ind w:firstLine="540"/>
        <w:jc w:val="both"/>
        <w:rPr>
          <w:b w:val="0"/>
          <w:bCs w:val="0"/>
          <w:szCs w:val="24"/>
          <w:lang w:val="ru-RU"/>
        </w:rPr>
      </w:pPr>
      <w:r w:rsidRPr="007B1526">
        <w:rPr>
          <w:b w:val="0"/>
          <w:bCs w:val="0"/>
          <w:szCs w:val="24"/>
          <w:lang w:val="ru-RU"/>
        </w:rPr>
        <w:t xml:space="preserve">Порядок проведения экономической экспертизы и отбора инвестиционных проектов для включения в перечень одобренных </w:t>
      </w:r>
      <w:r w:rsidRPr="007B1526">
        <w:rPr>
          <w:b w:val="0"/>
          <w:bCs w:val="0"/>
          <w:szCs w:val="24"/>
          <w:lang w:val="ru-RU"/>
        </w:rPr>
        <w:lastRenderedPageBreak/>
        <w:t>проектов должен обеспечивать объективность, экономическую обоснованность принимаемых решений, открытость для инвесторов информации о порядке проведения экономической экспертизы и отбора инвестиционных проектов, равнодоступность участия инвестиционных проектов в отборе инвестиционных проектов.</w:t>
      </w:r>
    </w:p>
    <w:p w:rsidR="007B1526" w:rsidRPr="007B1526" w:rsidRDefault="007B1526">
      <w:pPr>
        <w:widowControl w:val="0"/>
        <w:autoSpaceDE w:val="0"/>
        <w:autoSpaceDN w:val="0"/>
        <w:adjustRightInd w:val="0"/>
        <w:spacing w:after="0" w:line="240" w:lineRule="auto"/>
        <w:jc w:val="both"/>
        <w:rPr>
          <w:b w:val="0"/>
          <w:bCs w:val="0"/>
          <w:szCs w:val="24"/>
          <w:lang w:val="ru-RU"/>
        </w:rPr>
      </w:pPr>
      <w:r w:rsidRPr="007B1526">
        <w:rPr>
          <w:b w:val="0"/>
          <w:bCs w:val="0"/>
          <w:szCs w:val="24"/>
          <w:lang w:val="ru-RU"/>
        </w:rPr>
        <w:t xml:space="preserve">(п. 5 в ред. </w:t>
      </w:r>
      <w:hyperlink r:id="rId57" w:history="1">
        <w:r w:rsidRPr="007B1526">
          <w:rPr>
            <w:b w:val="0"/>
            <w:bCs w:val="0"/>
            <w:color w:val="0000FF"/>
            <w:szCs w:val="24"/>
            <w:lang w:val="ru-RU"/>
          </w:rPr>
          <w:t>закона</w:t>
        </w:r>
      </w:hyperlink>
      <w:r w:rsidRPr="007B1526">
        <w:rPr>
          <w:b w:val="0"/>
          <w:bCs w:val="0"/>
          <w:szCs w:val="24"/>
          <w:lang w:val="ru-RU"/>
        </w:rPr>
        <w:t xml:space="preserve"> Смоленской области от 16.12.2008 </w:t>
      </w:r>
      <w:r>
        <w:rPr>
          <w:b w:val="0"/>
          <w:bCs w:val="0"/>
          <w:szCs w:val="24"/>
        </w:rPr>
        <w:t>N</w:t>
      </w:r>
      <w:r w:rsidRPr="007B1526">
        <w:rPr>
          <w:b w:val="0"/>
          <w:bCs w:val="0"/>
          <w:szCs w:val="24"/>
          <w:lang w:val="ru-RU"/>
        </w:rPr>
        <w:t xml:space="preserve"> 166-з)</w:t>
      </w:r>
    </w:p>
    <w:p w:rsidR="007B1526" w:rsidRPr="007B1526" w:rsidRDefault="007B1526">
      <w:pPr>
        <w:widowControl w:val="0"/>
        <w:autoSpaceDE w:val="0"/>
        <w:autoSpaceDN w:val="0"/>
        <w:adjustRightInd w:val="0"/>
        <w:spacing w:after="0" w:line="240" w:lineRule="auto"/>
        <w:ind w:firstLine="540"/>
        <w:jc w:val="both"/>
        <w:rPr>
          <w:b w:val="0"/>
          <w:bCs w:val="0"/>
          <w:szCs w:val="24"/>
          <w:lang w:val="ru-RU"/>
        </w:rPr>
      </w:pPr>
      <w:r w:rsidRPr="007B1526">
        <w:rPr>
          <w:b w:val="0"/>
          <w:bCs w:val="0"/>
          <w:szCs w:val="24"/>
          <w:lang w:val="ru-RU"/>
        </w:rPr>
        <w:t>5.1. В случае внесения инвестором в ходе реализации одобренного проекта корректировок в одобренный проект инвестор направляет в уполномоченный орган одобренный проект с корректировками для проведения его экономической экспертизы. При этом увеличение размера средств государственной поддержки инвестиционной деятельности, предоставляемых за счет средств областного бюджета инвестору, реализующему одобренный проект, не допускается. Порядок проведения экономической экспертизы одобренного проекта с корректировками, внесенными инвестором в ходе реализации указанного проекта, устанавливается Администрацией Смоленской области.</w:t>
      </w:r>
    </w:p>
    <w:p w:rsidR="007B1526" w:rsidRPr="007B1526" w:rsidRDefault="007B1526">
      <w:pPr>
        <w:widowControl w:val="0"/>
        <w:autoSpaceDE w:val="0"/>
        <w:autoSpaceDN w:val="0"/>
        <w:adjustRightInd w:val="0"/>
        <w:spacing w:after="0" w:line="240" w:lineRule="auto"/>
        <w:jc w:val="both"/>
        <w:rPr>
          <w:b w:val="0"/>
          <w:bCs w:val="0"/>
          <w:szCs w:val="24"/>
          <w:lang w:val="ru-RU"/>
        </w:rPr>
      </w:pPr>
      <w:r w:rsidRPr="007B1526">
        <w:rPr>
          <w:b w:val="0"/>
          <w:bCs w:val="0"/>
          <w:szCs w:val="24"/>
          <w:lang w:val="ru-RU"/>
        </w:rPr>
        <w:t xml:space="preserve">(п. 5.1 введен </w:t>
      </w:r>
      <w:hyperlink r:id="rId58" w:history="1">
        <w:r w:rsidRPr="007B1526">
          <w:rPr>
            <w:b w:val="0"/>
            <w:bCs w:val="0"/>
            <w:color w:val="0000FF"/>
            <w:szCs w:val="24"/>
            <w:lang w:val="ru-RU"/>
          </w:rPr>
          <w:t>законом</w:t>
        </w:r>
      </w:hyperlink>
      <w:r w:rsidRPr="007B1526">
        <w:rPr>
          <w:b w:val="0"/>
          <w:bCs w:val="0"/>
          <w:szCs w:val="24"/>
          <w:lang w:val="ru-RU"/>
        </w:rPr>
        <w:t xml:space="preserve"> Смоленской области от 15.07.2011 </w:t>
      </w:r>
      <w:r>
        <w:rPr>
          <w:b w:val="0"/>
          <w:bCs w:val="0"/>
          <w:szCs w:val="24"/>
        </w:rPr>
        <w:t>N</w:t>
      </w:r>
      <w:r w:rsidRPr="007B1526">
        <w:rPr>
          <w:b w:val="0"/>
          <w:bCs w:val="0"/>
          <w:szCs w:val="24"/>
          <w:lang w:val="ru-RU"/>
        </w:rPr>
        <w:t xml:space="preserve"> 43-з)</w:t>
      </w:r>
    </w:p>
    <w:p w:rsidR="007B1526" w:rsidRPr="007B1526" w:rsidRDefault="007B1526">
      <w:pPr>
        <w:widowControl w:val="0"/>
        <w:autoSpaceDE w:val="0"/>
        <w:autoSpaceDN w:val="0"/>
        <w:adjustRightInd w:val="0"/>
        <w:spacing w:after="0" w:line="240" w:lineRule="auto"/>
        <w:ind w:firstLine="540"/>
        <w:jc w:val="both"/>
        <w:rPr>
          <w:b w:val="0"/>
          <w:bCs w:val="0"/>
          <w:szCs w:val="24"/>
          <w:lang w:val="ru-RU"/>
        </w:rPr>
      </w:pPr>
      <w:r w:rsidRPr="007B1526">
        <w:rPr>
          <w:b w:val="0"/>
          <w:bCs w:val="0"/>
          <w:szCs w:val="24"/>
          <w:lang w:val="ru-RU"/>
        </w:rPr>
        <w:t>6. Инвестиционный проект исключается из перечня одобренных проектов в следующих случаях:</w:t>
      </w:r>
    </w:p>
    <w:p w:rsidR="007B1526" w:rsidRPr="007B1526" w:rsidRDefault="007B1526">
      <w:pPr>
        <w:widowControl w:val="0"/>
        <w:autoSpaceDE w:val="0"/>
        <w:autoSpaceDN w:val="0"/>
        <w:adjustRightInd w:val="0"/>
        <w:spacing w:after="0" w:line="240" w:lineRule="auto"/>
        <w:ind w:firstLine="540"/>
        <w:jc w:val="both"/>
        <w:rPr>
          <w:b w:val="0"/>
          <w:bCs w:val="0"/>
          <w:szCs w:val="24"/>
          <w:lang w:val="ru-RU"/>
        </w:rPr>
      </w:pPr>
      <w:r w:rsidRPr="007B1526">
        <w:rPr>
          <w:b w:val="0"/>
          <w:bCs w:val="0"/>
          <w:szCs w:val="24"/>
          <w:lang w:val="ru-RU"/>
        </w:rPr>
        <w:t>а) по истечении предельного периода предоставления государственной поддержки инвестиционной деятельности;</w:t>
      </w:r>
    </w:p>
    <w:p w:rsidR="007B1526" w:rsidRPr="007B1526" w:rsidRDefault="007B1526">
      <w:pPr>
        <w:widowControl w:val="0"/>
        <w:autoSpaceDE w:val="0"/>
        <w:autoSpaceDN w:val="0"/>
        <w:adjustRightInd w:val="0"/>
        <w:spacing w:after="0" w:line="240" w:lineRule="auto"/>
        <w:jc w:val="both"/>
        <w:rPr>
          <w:b w:val="0"/>
          <w:bCs w:val="0"/>
          <w:szCs w:val="24"/>
          <w:lang w:val="ru-RU"/>
        </w:rPr>
      </w:pPr>
      <w:r w:rsidRPr="007B1526">
        <w:rPr>
          <w:b w:val="0"/>
          <w:bCs w:val="0"/>
          <w:szCs w:val="24"/>
          <w:lang w:val="ru-RU"/>
        </w:rPr>
        <w:t xml:space="preserve">(пп. "а" в ред. </w:t>
      </w:r>
      <w:hyperlink r:id="rId59" w:history="1">
        <w:r w:rsidRPr="007B1526">
          <w:rPr>
            <w:b w:val="0"/>
            <w:bCs w:val="0"/>
            <w:color w:val="0000FF"/>
            <w:szCs w:val="24"/>
            <w:lang w:val="ru-RU"/>
          </w:rPr>
          <w:t>закона</w:t>
        </w:r>
      </w:hyperlink>
      <w:r w:rsidRPr="007B1526">
        <w:rPr>
          <w:b w:val="0"/>
          <w:bCs w:val="0"/>
          <w:szCs w:val="24"/>
          <w:lang w:val="ru-RU"/>
        </w:rPr>
        <w:t xml:space="preserve"> Смоленской области от 16.12.2008 </w:t>
      </w:r>
      <w:r>
        <w:rPr>
          <w:b w:val="0"/>
          <w:bCs w:val="0"/>
          <w:szCs w:val="24"/>
        </w:rPr>
        <w:t>N</w:t>
      </w:r>
      <w:r w:rsidRPr="007B1526">
        <w:rPr>
          <w:b w:val="0"/>
          <w:bCs w:val="0"/>
          <w:szCs w:val="24"/>
          <w:lang w:val="ru-RU"/>
        </w:rPr>
        <w:t xml:space="preserve"> 166-з)</w:t>
      </w:r>
    </w:p>
    <w:p w:rsidR="007B1526" w:rsidRPr="007B1526" w:rsidRDefault="007B1526">
      <w:pPr>
        <w:widowControl w:val="0"/>
        <w:autoSpaceDE w:val="0"/>
        <w:autoSpaceDN w:val="0"/>
        <w:adjustRightInd w:val="0"/>
        <w:spacing w:after="0" w:line="240" w:lineRule="auto"/>
        <w:ind w:firstLine="540"/>
        <w:jc w:val="both"/>
        <w:rPr>
          <w:b w:val="0"/>
          <w:bCs w:val="0"/>
          <w:szCs w:val="24"/>
          <w:lang w:val="ru-RU"/>
        </w:rPr>
      </w:pPr>
      <w:r w:rsidRPr="007B1526">
        <w:rPr>
          <w:b w:val="0"/>
          <w:bCs w:val="0"/>
          <w:szCs w:val="24"/>
          <w:lang w:val="ru-RU"/>
        </w:rPr>
        <w:t>б) по заявлению инвестора, реализующего данный одобренный проект;</w:t>
      </w:r>
    </w:p>
    <w:p w:rsidR="007B1526" w:rsidRPr="007B1526" w:rsidRDefault="007B1526">
      <w:pPr>
        <w:widowControl w:val="0"/>
        <w:autoSpaceDE w:val="0"/>
        <w:autoSpaceDN w:val="0"/>
        <w:adjustRightInd w:val="0"/>
        <w:spacing w:after="0" w:line="240" w:lineRule="auto"/>
        <w:ind w:firstLine="540"/>
        <w:jc w:val="both"/>
        <w:rPr>
          <w:b w:val="0"/>
          <w:bCs w:val="0"/>
          <w:szCs w:val="24"/>
          <w:lang w:val="ru-RU"/>
        </w:rPr>
      </w:pPr>
      <w:r w:rsidRPr="007B1526">
        <w:rPr>
          <w:b w:val="0"/>
          <w:bCs w:val="0"/>
          <w:szCs w:val="24"/>
          <w:lang w:val="ru-RU"/>
        </w:rPr>
        <w:t>в) в случае выявления нецелевого использования инвестором, реализующим одобренный проект, средств областного бюджета и иных нарушений бюджетного законодательства Российской Федерации;</w:t>
      </w:r>
    </w:p>
    <w:p w:rsidR="007B1526" w:rsidRPr="007B1526" w:rsidRDefault="007B1526">
      <w:pPr>
        <w:widowControl w:val="0"/>
        <w:autoSpaceDE w:val="0"/>
        <w:autoSpaceDN w:val="0"/>
        <w:adjustRightInd w:val="0"/>
        <w:spacing w:after="0" w:line="240" w:lineRule="auto"/>
        <w:ind w:firstLine="540"/>
        <w:jc w:val="both"/>
        <w:rPr>
          <w:b w:val="0"/>
          <w:bCs w:val="0"/>
          <w:szCs w:val="24"/>
          <w:lang w:val="ru-RU"/>
        </w:rPr>
      </w:pPr>
      <w:r w:rsidRPr="007B1526">
        <w:rPr>
          <w:b w:val="0"/>
          <w:bCs w:val="0"/>
          <w:szCs w:val="24"/>
          <w:lang w:val="ru-RU"/>
        </w:rPr>
        <w:t xml:space="preserve">г) в случае неоднократного в течение двенадцати месяцев подряд выявления у инвестора задолженности (недоимки) по уплате налогов и иных обязательных платежей в бюджетную систему Российской Федерации в сумме, превышающей 100 тысяч рублей, за исключением случаев реструктуризации задолженности, предоставления инвестору инвестиционного налогового кредита, отсрочки или рассрочки по уплате налога или сбора. Наличие у инвестора указанной задолженности (недоимки) выявляется по результатам рассмотрения отчетности о реализации инвестиционного проекта, предоставленной в соответствии с </w:t>
      </w:r>
      <w:hyperlink w:anchor="Par110" w:history="1">
        <w:r w:rsidRPr="007B1526">
          <w:rPr>
            <w:b w:val="0"/>
            <w:bCs w:val="0"/>
            <w:color w:val="0000FF"/>
            <w:szCs w:val="24"/>
            <w:lang w:val="ru-RU"/>
          </w:rPr>
          <w:t>пунктом 3 статьи 7</w:t>
        </w:r>
      </w:hyperlink>
      <w:r w:rsidRPr="007B1526">
        <w:rPr>
          <w:b w:val="0"/>
          <w:bCs w:val="0"/>
          <w:szCs w:val="24"/>
          <w:lang w:val="ru-RU"/>
        </w:rPr>
        <w:t xml:space="preserve"> настоящего областного закона;</w:t>
      </w:r>
    </w:p>
    <w:p w:rsidR="007B1526" w:rsidRPr="007B1526" w:rsidRDefault="007B1526">
      <w:pPr>
        <w:widowControl w:val="0"/>
        <w:autoSpaceDE w:val="0"/>
        <w:autoSpaceDN w:val="0"/>
        <w:adjustRightInd w:val="0"/>
        <w:spacing w:after="0" w:line="240" w:lineRule="auto"/>
        <w:jc w:val="both"/>
        <w:rPr>
          <w:b w:val="0"/>
          <w:bCs w:val="0"/>
          <w:szCs w:val="24"/>
          <w:lang w:val="ru-RU"/>
        </w:rPr>
      </w:pPr>
      <w:r w:rsidRPr="007B1526">
        <w:rPr>
          <w:b w:val="0"/>
          <w:bCs w:val="0"/>
          <w:szCs w:val="24"/>
          <w:lang w:val="ru-RU"/>
        </w:rPr>
        <w:t xml:space="preserve">(пп. "г" в ред. </w:t>
      </w:r>
      <w:hyperlink r:id="rId60" w:history="1">
        <w:r w:rsidRPr="007B1526">
          <w:rPr>
            <w:b w:val="0"/>
            <w:bCs w:val="0"/>
            <w:color w:val="0000FF"/>
            <w:szCs w:val="24"/>
            <w:lang w:val="ru-RU"/>
          </w:rPr>
          <w:t>закона</w:t>
        </w:r>
      </w:hyperlink>
      <w:r w:rsidRPr="007B1526">
        <w:rPr>
          <w:b w:val="0"/>
          <w:bCs w:val="0"/>
          <w:szCs w:val="24"/>
          <w:lang w:val="ru-RU"/>
        </w:rPr>
        <w:t xml:space="preserve"> Смоленской области от 20.11.2013 </w:t>
      </w:r>
      <w:r>
        <w:rPr>
          <w:b w:val="0"/>
          <w:bCs w:val="0"/>
          <w:szCs w:val="24"/>
        </w:rPr>
        <w:t>N</w:t>
      </w:r>
      <w:r w:rsidRPr="007B1526">
        <w:rPr>
          <w:b w:val="0"/>
          <w:bCs w:val="0"/>
          <w:szCs w:val="24"/>
          <w:lang w:val="ru-RU"/>
        </w:rPr>
        <w:t xml:space="preserve"> 134-з)</w:t>
      </w:r>
    </w:p>
    <w:p w:rsidR="007B1526" w:rsidRPr="007B1526" w:rsidRDefault="007B1526">
      <w:pPr>
        <w:widowControl w:val="0"/>
        <w:autoSpaceDE w:val="0"/>
        <w:autoSpaceDN w:val="0"/>
        <w:adjustRightInd w:val="0"/>
        <w:spacing w:after="0" w:line="240" w:lineRule="auto"/>
        <w:ind w:firstLine="540"/>
        <w:jc w:val="both"/>
        <w:rPr>
          <w:b w:val="0"/>
          <w:bCs w:val="0"/>
          <w:szCs w:val="24"/>
          <w:lang w:val="ru-RU"/>
        </w:rPr>
      </w:pPr>
      <w:r w:rsidRPr="007B1526">
        <w:rPr>
          <w:b w:val="0"/>
          <w:bCs w:val="0"/>
          <w:szCs w:val="24"/>
          <w:lang w:val="ru-RU"/>
        </w:rPr>
        <w:t>д) в случае нарушения инвестором, реализующим одобренный проект, законодательства в области охраны окружающей среды;</w:t>
      </w:r>
    </w:p>
    <w:p w:rsidR="007B1526" w:rsidRPr="007B1526" w:rsidRDefault="007B1526">
      <w:pPr>
        <w:widowControl w:val="0"/>
        <w:autoSpaceDE w:val="0"/>
        <w:autoSpaceDN w:val="0"/>
        <w:adjustRightInd w:val="0"/>
        <w:spacing w:after="0" w:line="240" w:lineRule="auto"/>
        <w:ind w:firstLine="540"/>
        <w:jc w:val="both"/>
        <w:rPr>
          <w:b w:val="0"/>
          <w:bCs w:val="0"/>
          <w:szCs w:val="24"/>
          <w:lang w:val="ru-RU"/>
        </w:rPr>
      </w:pPr>
      <w:r w:rsidRPr="007B1526">
        <w:rPr>
          <w:b w:val="0"/>
          <w:bCs w:val="0"/>
          <w:szCs w:val="24"/>
          <w:lang w:val="ru-RU"/>
        </w:rPr>
        <w:t>е) в случае ликвидации, реорганизации инвестора (юридического лица), реализующего одобренный проект;</w:t>
      </w:r>
    </w:p>
    <w:p w:rsidR="007B1526" w:rsidRPr="007B1526" w:rsidRDefault="007B1526">
      <w:pPr>
        <w:widowControl w:val="0"/>
        <w:autoSpaceDE w:val="0"/>
        <w:autoSpaceDN w:val="0"/>
        <w:adjustRightInd w:val="0"/>
        <w:spacing w:after="0" w:line="240" w:lineRule="auto"/>
        <w:ind w:firstLine="540"/>
        <w:jc w:val="both"/>
        <w:rPr>
          <w:b w:val="0"/>
          <w:bCs w:val="0"/>
          <w:szCs w:val="24"/>
          <w:lang w:val="ru-RU"/>
        </w:rPr>
      </w:pPr>
      <w:r w:rsidRPr="007B1526">
        <w:rPr>
          <w:b w:val="0"/>
          <w:bCs w:val="0"/>
          <w:szCs w:val="24"/>
          <w:lang w:val="ru-RU"/>
        </w:rPr>
        <w:t>ж) в случае принятия арбитражным судом заявления о признании инвестора, реализующего одобренный проект, банкротом или объявления данным инвестором о своем банкротстве и о добровольной ликвидации;</w:t>
      </w:r>
    </w:p>
    <w:p w:rsidR="007B1526" w:rsidRPr="007B1526" w:rsidRDefault="007B1526">
      <w:pPr>
        <w:widowControl w:val="0"/>
        <w:autoSpaceDE w:val="0"/>
        <w:autoSpaceDN w:val="0"/>
        <w:adjustRightInd w:val="0"/>
        <w:spacing w:after="0" w:line="240" w:lineRule="auto"/>
        <w:ind w:firstLine="540"/>
        <w:jc w:val="both"/>
        <w:rPr>
          <w:b w:val="0"/>
          <w:bCs w:val="0"/>
          <w:szCs w:val="24"/>
          <w:lang w:val="ru-RU"/>
        </w:rPr>
      </w:pPr>
      <w:r w:rsidRPr="007B1526">
        <w:rPr>
          <w:b w:val="0"/>
          <w:bCs w:val="0"/>
          <w:szCs w:val="24"/>
          <w:lang w:val="ru-RU"/>
        </w:rPr>
        <w:t>з) в случае систематического нарушения сроков предоставления отчетности о реализации одобренного проекта.</w:t>
      </w:r>
    </w:p>
    <w:p w:rsidR="007B1526" w:rsidRPr="007B1526" w:rsidRDefault="007B1526">
      <w:pPr>
        <w:widowControl w:val="0"/>
        <w:autoSpaceDE w:val="0"/>
        <w:autoSpaceDN w:val="0"/>
        <w:adjustRightInd w:val="0"/>
        <w:spacing w:after="0" w:line="240" w:lineRule="auto"/>
        <w:ind w:firstLine="540"/>
        <w:jc w:val="both"/>
        <w:rPr>
          <w:b w:val="0"/>
          <w:bCs w:val="0"/>
          <w:szCs w:val="24"/>
          <w:lang w:val="ru-RU"/>
        </w:rPr>
      </w:pPr>
      <w:r w:rsidRPr="007B1526">
        <w:rPr>
          <w:b w:val="0"/>
          <w:bCs w:val="0"/>
          <w:szCs w:val="24"/>
          <w:lang w:val="ru-RU"/>
        </w:rPr>
        <w:t xml:space="preserve">Систематическим нарушением сроков предоставления отчетности о реализации одобренного проекта признается нарушение сроков предоставления указанной отчетности и (или) непредоставление ее в </w:t>
      </w:r>
      <w:r w:rsidRPr="007B1526">
        <w:rPr>
          <w:b w:val="0"/>
          <w:bCs w:val="0"/>
          <w:szCs w:val="24"/>
          <w:lang w:val="ru-RU"/>
        </w:rPr>
        <w:lastRenderedPageBreak/>
        <w:t>полном объеме за два отчетных периода в течение года.</w:t>
      </w:r>
    </w:p>
    <w:p w:rsidR="007B1526" w:rsidRPr="007B1526" w:rsidRDefault="007B1526">
      <w:pPr>
        <w:widowControl w:val="0"/>
        <w:autoSpaceDE w:val="0"/>
        <w:autoSpaceDN w:val="0"/>
        <w:adjustRightInd w:val="0"/>
        <w:spacing w:after="0" w:line="240" w:lineRule="auto"/>
        <w:jc w:val="both"/>
        <w:rPr>
          <w:b w:val="0"/>
          <w:bCs w:val="0"/>
          <w:szCs w:val="24"/>
          <w:lang w:val="ru-RU"/>
        </w:rPr>
      </w:pPr>
      <w:r w:rsidRPr="007B1526">
        <w:rPr>
          <w:b w:val="0"/>
          <w:bCs w:val="0"/>
          <w:szCs w:val="24"/>
          <w:lang w:val="ru-RU"/>
        </w:rPr>
        <w:t xml:space="preserve">(в ред. законов Смоленской области от 16.12.2008 </w:t>
      </w:r>
      <w:hyperlink r:id="rId61" w:history="1">
        <w:r>
          <w:rPr>
            <w:b w:val="0"/>
            <w:bCs w:val="0"/>
            <w:color w:val="0000FF"/>
            <w:szCs w:val="24"/>
          </w:rPr>
          <w:t>N</w:t>
        </w:r>
        <w:r w:rsidRPr="007B1526">
          <w:rPr>
            <w:b w:val="0"/>
            <w:bCs w:val="0"/>
            <w:color w:val="0000FF"/>
            <w:szCs w:val="24"/>
            <w:lang w:val="ru-RU"/>
          </w:rPr>
          <w:t xml:space="preserve"> 166-з</w:t>
        </w:r>
      </w:hyperlink>
      <w:r w:rsidRPr="007B1526">
        <w:rPr>
          <w:b w:val="0"/>
          <w:bCs w:val="0"/>
          <w:szCs w:val="24"/>
          <w:lang w:val="ru-RU"/>
        </w:rPr>
        <w:t xml:space="preserve">, от 20.11.2013 </w:t>
      </w:r>
      <w:hyperlink r:id="rId62" w:history="1">
        <w:r>
          <w:rPr>
            <w:b w:val="0"/>
            <w:bCs w:val="0"/>
            <w:color w:val="0000FF"/>
            <w:szCs w:val="24"/>
          </w:rPr>
          <w:t>N</w:t>
        </w:r>
        <w:r w:rsidRPr="007B1526">
          <w:rPr>
            <w:b w:val="0"/>
            <w:bCs w:val="0"/>
            <w:color w:val="0000FF"/>
            <w:szCs w:val="24"/>
            <w:lang w:val="ru-RU"/>
          </w:rPr>
          <w:t xml:space="preserve"> 134-з</w:t>
        </w:r>
      </w:hyperlink>
      <w:r w:rsidRPr="007B1526">
        <w:rPr>
          <w:b w:val="0"/>
          <w:bCs w:val="0"/>
          <w:szCs w:val="24"/>
          <w:lang w:val="ru-RU"/>
        </w:rPr>
        <w:t>)</w:t>
      </w:r>
    </w:p>
    <w:p w:rsidR="007B1526" w:rsidRPr="007B1526" w:rsidRDefault="007B1526">
      <w:pPr>
        <w:widowControl w:val="0"/>
        <w:autoSpaceDE w:val="0"/>
        <w:autoSpaceDN w:val="0"/>
        <w:adjustRightInd w:val="0"/>
        <w:spacing w:after="0" w:line="240" w:lineRule="auto"/>
        <w:ind w:firstLine="540"/>
        <w:jc w:val="both"/>
        <w:rPr>
          <w:b w:val="0"/>
          <w:bCs w:val="0"/>
          <w:szCs w:val="24"/>
          <w:lang w:val="ru-RU"/>
        </w:rPr>
      </w:pPr>
      <w:r w:rsidRPr="007B1526">
        <w:rPr>
          <w:b w:val="0"/>
          <w:bCs w:val="0"/>
          <w:szCs w:val="24"/>
          <w:lang w:val="ru-RU"/>
        </w:rPr>
        <w:t>При этом отчетным периодом признается квартал;</w:t>
      </w:r>
    </w:p>
    <w:p w:rsidR="007B1526" w:rsidRPr="007B1526" w:rsidRDefault="007B1526">
      <w:pPr>
        <w:widowControl w:val="0"/>
        <w:autoSpaceDE w:val="0"/>
        <w:autoSpaceDN w:val="0"/>
        <w:adjustRightInd w:val="0"/>
        <w:spacing w:after="0" w:line="240" w:lineRule="auto"/>
        <w:ind w:firstLine="540"/>
        <w:jc w:val="both"/>
        <w:rPr>
          <w:b w:val="0"/>
          <w:bCs w:val="0"/>
          <w:szCs w:val="24"/>
          <w:lang w:val="ru-RU"/>
        </w:rPr>
      </w:pPr>
      <w:r w:rsidRPr="007B1526">
        <w:rPr>
          <w:b w:val="0"/>
          <w:bCs w:val="0"/>
          <w:szCs w:val="24"/>
          <w:lang w:val="ru-RU"/>
        </w:rPr>
        <w:t>и) в случае существенного снижения социальной значимости одобренного проекта.</w:t>
      </w:r>
    </w:p>
    <w:p w:rsidR="007B1526" w:rsidRPr="007B1526" w:rsidRDefault="007B1526">
      <w:pPr>
        <w:widowControl w:val="0"/>
        <w:autoSpaceDE w:val="0"/>
        <w:autoSpaceDN w:val="0"/>
        <w:adjustRightInd w:val="0"/>
        <w:spacing w:after="0" w:line="240" w:lineRule="auto"/>
        <w:ind w:firstLine="540"/>
        <w:jc w:val="both"/>
        <w:rPr>
          <w:b w:val="0"/>
          <w:bCs w:val="0"/>
          <w:szCs w:val="24"/>
          <w:lang w:val="ru-RU"/>
        </w:rPr>
      </w:pPr>
      <w:r w:rsidRPr="007B1526">
        <w:rPr>
          <w:b w:val="0"/>
          <w:bCs w:val="0"/>
          <w:szCs w:val="24"/>
          <w:lang w:val="ru-RU"/>
        </w:rPr>
        <w:t>Существенным снижением социальной значимости одобренного проекта признается сокращение числа фактически созданных (сохраненных) с начала реализации одобренного проекта рабочих мест более чем на 30 процентов по сравнению с величиной создаваемых (сохраняемых) рабочих мест, предусмотренной одобренным проектом.</w:t>
      </w:r>
    </w:p>
    <w:p w:rsidR="007B1526" w:rsidRPr="007B1526" w:rsidRDefault="007B1526">
      <w:pPr>
        <w:widowControl w:val="0"/>
        <w:autoSpaceDE w:val="0"/>
        <w:autoSpaceDN w:val="0"/>
        <w:adjustRightInd w:val="0"/>
        <w:spacing w:after="0" w:line="240" w:lineRule="auto"/>
        <w:jc w:val="both"/>
        <w:rPr>
          <w:b w:val="0"/>
          <w:bCs w:val="0"/>
          <w:szCs w:val="24"/>
          <w:lang w:val="ru-RU"/>
        </w:rPr>
      </w:pPr>
      <w:r w:rsidRPr="007B1526">
        <w:rPr>
          <w:b w:val="0"/>
          <w:bCs w:val="0"/>
          <w:szCs w:val="24"/>
          <w:lang w:val="ru-RU"/>
        </w:rPr>
        <w:t xml:space="preserve">(в ред. </w:t>
      </w:r>
      <w:hyperlink r:id="rId63" w:history="1">
        <w:r w:rsidRPr="007B1526">
          <w:rPr>
            <w:b w:val="0"/>
            <w:bCs w:val="0"/>
            <w:color w:val="0000FF"/>
            <w:szCs w:val="24"/>
            <w:lang w:val="ru-RU"/>
          </w:rPr>
          <w:t>закона</w:t>
        </w:r>
      </w:hyperlink>
      <w:r w:rsidRPr="007B1526">
        <w:rPr>
          <w:b w:val="0"/>
          <w:bCs w:val="0"/>
          <w:szCs w:val="24"/>
          <w:lang w:val="ru-RU"/>
        </w:rPr>
        <w:t xml:space="preserve"> Смоленской области от 20.11.2013 </w:t>
      </w:r>
      <w:r>
        <w:rPr>
          <w:b w:val="0"/>
          <w:bCs w:val="0"/>
          <w:szCs w:val="24"/>
        </w:rPr>
        <w:t>N</w:t>
      </w:r>
      <w:r w:rsidRPr="007B1526">
        <w:rPr>
          <w:b w:val="0"/>
          <w:bCs w:val="0"/>
          <w:szCs w:val="24"/>
          <w:lang w:val="ru-RU"/>
        </w:rPr>
        <w:t xml:space="preserve"> 134-з)</w:t>
      </w:r>
    </w:p>
    <w:p w:rsidR="007B1526" w:rsidRPr="007B1526" w:rsidRDefault="007B1526">
      <w:pPr>
        <w:widowControl w:val="0"/>
        <w:autoSpaceDE w:val="0"/>
        <w:autoSpaceDN w:val="0"/>
        <w:adjustRightInd w:val="0"/>
        <w:spacing w:after="0" w:line="240" w:lineRule="auto"/>
        <w:ind w:firstLine="540"/>
        <w:jc w:val="both"/>
        <w:rPr>
          <w:b w:val="0"/>
          <w:bCs w:val="0"/>
          <w:szCs w:val="24"/>
          <w:lang w:val="ru-RU"/>
        </w:rPr>
      </w:pPr>
      <w:r w:rsidRPr="007B1526">
        <w:rPr>
          <w:b w:val="0"/>
          <w:bCs w:val="0"/>
          <w:szCs w:val="24"/>
          <w:lang w:val="ru-RU"/>
        </w:rPr>
        <w:t xml:space="preserve">- абзацы третий - четвертый утратили силу. - </w:t>
      </w:r>
      <w:hyperlink r:id="rId64" w:history="1">
        <w:r w:rsidRPr="007B1526">
          <w:rPr>
            <w:b w:val="0"/>
            <w:bCs w:val="0"/>
            <w:color w:val="0000FF"/>
            <w:szCs w:val="24"/>
            <w:lang w:val="ru-RU"/>
          </w:rPr>
          <w:t>Закон</w:t>
        </w:r>
      </w:hyperlink>
      <w:r w:rsidRPr="007B1526">
        <w:rPr>
          <w:b w:val="0"/>
          <w:bCs w:val="0"/>
          <w:szCs w:val="24"/>
          <w:lang w:val="ru-RU"/>
        </w:rPr>
        <w:t xml:space="preserve"> Смоленской области от 20.11.2013 </w:t>
      </w:r>
      <w:r>
        <w:rPr>
          <w:b w:val="0"/>
          <w:bCs w:val="0"/>
          <w:szCs w:val="24"/>
        </w:rPr>
        <w:t>N</w:t>
      </w:r>
      <w:r w:rsidRPr="007B1526">
        <w:rPr>
          <w:b w:val="0"/>
          <w:bCs w:val="0"/>
          <w:szCs w:val="24"/>
          <w:lang w:val="ru-RU"/>
        </w:rPr>
        <w:t xml:space="preserve"> 134-з;</w:t>
      </w:r>
    </w:p>
    <w:p w:rsidR="007B1526" w:rsidRPr="007B1526" w:rsidRDefault="007B1526">
      <w:pPr>
        <w:widowControl w:val="0"/>
        <w:autoSpaceDE w:val="0"/>
        <w:autoSpaceDN w:val="0"/>
        <w:adjustRightInd w:val="0"/>
        <w:spacing w:after="0" w:line="240" w:lineRule="auto"/>
        <w:ind w:firstLine="540"/>
        <w:jc w:val="both"/>
        <w:rPr>
          <w:b w:val="0"/>
          <w:bCs w:val="0"/>
          <w:szCs w:val="24"/>
          <w:lang w:val="ru-RU"/>
        </w:rPr>
      </w:pPr>
      <w:r w:rsidRPr="007B1526">
        <w:rPr>
          <w:b w:val="0"/>
          <w:bCs w:val="0"/>
          <w:szCs w:val="24"/>
          <w:lang w:val="ru-RU"/>
        </w:rPr>
        <w:t>к) в случае существенного снижения бюджетного эффекта одобренного проекта;</w:t>
      </w:r>
    </w:p>
    <w:p w:rsidR="007B1526" w:rsidRPr="007B1526" w:rsidRDefault="007B1526">
      <w:pPr>
        <w:widowControl w:val="0"/>
        <w:autoSpaceDE w:val="0"/>
        <w:autoSpaceDN w:val="0"/>
        <w:adjustRightInd w:val="0"/>
        <w:spacing w:after="0" w:line="240" w:lineRule="auto"/>
        <w:jc w:val="both"/>
        <w:rPr>
          <w:b w:val="0"/>
          <w:bCs w:val="0"/>
          <w:szCs w:val="24"/>
          <w:lang w:val="ru-RU"/>
        </w:rPr>
      </w:pPr>
      <w:r w:rsidRPr="007B1526">
        <w:rPr>
          <w:b w:val="0"/>
          <w:bCs w:val="0"/>
          <w:szCs w:val="24"/>
          <w:lang w:val="ru-RU"/>
        </w:rPr>
        <w:t xml:space="preserve">(в ред. </w:t>
      </w:r>
      <w:hyperlink r:id="rId65" w:history="1">
        <w:r w:rsidRPr="007B1526">
          <w:rPr>
            <w:b w:val="0"/>
            <w:bCs w:val="0"/>
            <w:color w:val="0000FF"/>
            <w:szCs w:val="24"/>
            <w:lang w:val="ru-RU"/>
          </w:rPr>
          <w:t>закона</w:t>
        </w:r>
      </w:hyperlink>
      <w:r w:rsidRPr="007B1526">
        <w:rPr>
          <w:b w:val="0"/>
          <w:bCs w:val="0"/>
          <w:szCs w:val="24"/>
          <w:lang w:val="ru-RU"/>
        </w:rPr>
        <w:t xml:space="preserve"> Смоленской области от 02.10.2006 </w:t>
      </w:r>
      <w:r>
        <w:rPr>
          <w:b w:val="0"/>
          <w:bCs w:val="0"/>
          <w:szCs w:val="24"/>
        </w:rPr>
        <w:t>N</w:t>
      </w:r>
      <w:r w:rsidRPr="007B1526">
        <w:rPr>
          <w:b w:val="0"/>
          <w:bCs w:val="0"/>
          <w:szCs w:val="24"/>
          <w:lang w:val="ru-RU"/>
        </w:rPr>
        <w:t xml:space="preserve"> 107-з)</w:t>
      </w:r>
    </w:p>
    <w:p w:rsidR="007B1526" w:rsidRPr="007B1526" w:rsidRDefault="007B1526">
      <w:pPr>
        <w:widowControl w:val="0"/>
        <w:autoSpaceDE w:val="0"/>
        <w:autoSpaceDN w:val="0"/>
        <w:adjustRightInd w:val="0"/>
        <w:spacing w:after="0" w:line="240" w:lineRule="auto"/>
        <w:ind w:firstLine="540"/>
        <w:jc w:val="both"/>
        <w:rPr>
          <w:b w:val="0"/>
          <w:bCs w:val="0"/>
          <w:szCs w:val="24"/>
          <w:lang w:val="ru-RU"/>
        </w:rPr>
      </w:pPr>
      <w:r w:rsidRPr="007B1526">
        <w:rPr>
          <w:b w:val="0"/>
          <w:bCs w:val="0"/>
          <w:szCs w:val="24"/>
          <w:lang w:val="ru-RU"/>
        </w:rPr>
        <w:t>л) в случае нарушения инвестором срока начала реализации одобренного проекта, указанного в перечне одобренных проектов, более чем на два квартала.</w:t>
      </w:r>
    </w:p>
    <w:p w:rsidR="007B1526" w:rsidRPr="007B1526" w:rsidRDefault="007B1526">
      <w:pPr>
        <w:widowControl w:val="0"/>
        <w:autoSpaceDE w:val="0"/>
        <w:autoSpaceDN w:val="0"/>
        <w:adjustRightInd w:val="0"/>
        <w:spacing w:after="0" w:line="240" w:lineRule="auto"/>
        <w:jc w:val="both"/>
        <w:rPr>
          <w:b w:val="0"/>
          <w:bCs w:val="0"/>
          <w:szCs w:val="24"/>
          <w:lang w:val="ru-RU"/>
        </w:rPr>
      </w:pPr>
      <w:r w:rsidRPr="007B1526">
        <w:rPr>
          <w:b w:val="0"/>
          <w:bCs w:val="0"/>
          <w:szCs w:val="24"/>
          <w:lang w:val="ru-RU"/>
        </w:rPr>
        <w:t xml:space="preserve">(пп. "л" введен </w:t>
      </w:r>
      <w:hyperlink r:id="rId66" w:history="1">
        <w:r w:rsidRPr="007B1526">
          <w:rPr>
            <w:b w:val="0"/>
            <w:bCs w:val="0"/>
            <w:color w:val="0000FF"/>
            <w:szCs w:val="24"/>
            <w:lang w:val="ru-RU"/>
          </w:rPr>
          <w:t>законом</w:t>
        </w:r>
      </w:hyperlink>
      <w:r w:rsidRPr="007B1526">
        <w:rPr>
          <w:b w:val="0"/>
          <w:bCs w:val="0"/>
          <w:szCs w:val="24"/>
          <w:lang w:val="ru-RU"/>
        </w:rPr>
        <w:t xml:space="preserve"> Смоленской области от 02.10.2006 </w:t>
      </w:r>
      <w:r>
        <w:rPr>
          <w:b w:val="0"/>
          <w:bCs w:val="0"/>
          <w:szCs w:val="24"/>
        </w:rPr>
        <w:t>N</w:t>
      </w:r>
      <w:r w:rsidRPr="007B1526">
        <w:rPr>
          <w:b w:val="0"/>
          <w:bCs w:val="0"/>
          <w:szCs w:val="24"/>
          <w:lang w:val="ru-RU"/>
        </w:rPr>
        <w:t xml:space="preserve"> 107-з)</w:t>
      </w:r>
    </w:p>
    <w:p w:rsidR="007B1526" w:rsidRPr="007B1526" w:rsidRDefault="007B1526">
      <w:pPr>
        <w:widowControl w:val="0"/>
        <w:autoSpaceDE w:val="0"/>
        <w:autoSpaceDN w:val="0"/>
        <w:adjustRightInd w:val="0"/>
        <w:spacing w:after="0" w:line="240" w:lineRule="auto"/>
        <w:ind w:firstLine="540"/>
        <w:jc w:val="both"/>
        <w:rPr>
          <w:b w:val="0"/>
          <w:bCs w:val="0"/>
          <w:szCs w:val="24"/>
          <w:lang w:val="ru-RU"/>
        </w:rPr>
      </w:pPr>
      <w:r w:rsidRPr="007B1526">
        <w:rPr>
          <w:b w:val="0"/>
          <w:bCs w:val="0"/>
          <w:szCs w:val="24"/>
          <w:lang w:val="ru-RU"/>
        </w:rPr>
        <w:t>м) в случае если внесенные инвестором в ходе реализации одобренного проекта корректировки в одобренный проект повлекут хотя бы одно из следующих обстоятельств:</w:t>
      </w:r>
    </w:p>
    <w:p w:rsidR="007B1526" w:rsidRPr="007B1526" w:rsidRDefault="007B1526">
      <w:pPr>
        <w:widowControl w:val="0"/>
        <w:autoSpaceDE w:val="0"/>
        <w:autoSpaceDN w:val="0"/>
        <w:adjustRightInd w:val="0"/>
        <w:spacing w:after="0" w:line="240" w:lineRule="auto"/>
        <w:ind w:firstLine="540"/>
        <w:jc w:val="both"/>
        <w:rPr>
          <w:b w:val="0"/>
          <w:bCs w:val="0"/>
          <w:szCs w:val="24"/>
          <w:lang w:val="ru-RU"/>
        </w:rPr>
      </w:pPr>
      <w:r w:rsidRPr="007B1526">
        <w:rPr>
          <w:b w:val="0"/>
          <w:bCs w:val="0"/>
          <w:szCs w:val="24"/>
          <w:lang w:val="ru-RU"/>
        </w:rPr>
        <w:t>- снижение бюджетного эффекта одобренного проекта более чем на 20 процентов по сравнению с величиной бюджетного эффекта, предусмотренной одобренным проектом;</w:t>
      </w:r>
    </w:p>
    <w:p w:rsidR="007B1526" w:rsidRPr="007B1526" w:rsidRDefault="007B1526">
      <w:pPr>
        <w:widowControl w:val="0"/>
        <w:autoSpaceDE w:val="0"/>
        <w:autoSpaceDN w:val="0"/>
        <w:adjustRightInd w:val="0"/>
        <w:spacing w:after="0" w:line="240" w:lineRule="auto"/>
        <w:ind w:firstLine="540"/>
        <w:jc w:val="both"/>
        <w:rPr>
          <w:b w:val="0"/>
          <w:bCs w:val="0"/>
          <w:szCs w:val="24"/>
          <w:lang w:val="ru-RU"/>
        </w:rPr>
      </w:pPr>
      <w:r w:rsidRPr="007B1526">
        <w:rPr>
          <w:b w:val="0"/>
          <w:bCs w:val="0"/>
          <w:szCs w:val="24"/>
          <w:lang w:val="ru-RU"/>
        </w:rPr>
        <w:t>- сокращение числа создаваемых (сохраняемых) рабочих мест, предусмотренного одобренным проектом, более чем на 20 процентов;</w:t>
      </w:r>
    </w:p>
    <w:p w:rsidR="007B1526" w:rsidRPr="007B1526" w:rsidRDefault="007B1526">
      <w:pPr>
        <w:widowControl w:val="0"/>
        <w:autoSpaceDE w:val="0"/>
        <w:autoSpaceDN w:val="0"/>
        <w:adjustRightInd w:val="0"/>
        <w:spacing w:after="0" w:line="240" w:lineRule="auto"/>
        <w:ind w:firstLine="540"/>
        <w:jc w:val="both"/>
        <w:rPr>
          <w:b w:val="0"/>
          <w:bCs w:val="0"/>
          <w:szCs w:val="24"/>
          <w:lang w:val="ru-RU"/>
        </w:rPr>
      </w:pPr>
      <w:r w:rsidRPr="007B1526">
        <w:rPr>
          <w:b w:val="0"/>
          <w:bCs w:val="0"/>
          <w:szCs w:val="24"/>
          <w:lang w:val="ru-RU"/>
        </w:rPr>
        <w:t>- расчетный срок окупаемости одобренного проекта превысит 7 лет;</w:t>
      </w:r>
    </w:p>
    <w:p w:rsidR="007B1526" w:rsidRPr="007B1526" w:rsidRDefault="007B1526">
      <w:pPr>
        <w:widowControl w:val="0"/>
        <w:autoSpaceDE w:val="0"/>
        <w:autoSpaceDN w:val="0"/>
        <w:adjustRightInd w:val="0"/>
        <w:spacing w:after="0" w:line="240" w:lineRule="auto"/>
        <w:jc w:val="both"/>
        <w:rPr>
          <w:b w:val="0"/>
          <w:bCs w:val="0"/>
          <w:szCs w:val="24"/>
          <w:lang w:val="ru-RU"/>
        </w:rPr>
      </w:pPr>
      <w:r w:rsidRPr="007B1526">
        <w:rPr>
          <w:b w:val="0"/>
          <w:bCs w:val="0"/>
          <w:szCs w:val="24"/>
          <w:lang w:val="ru-RU"/>
        </w:rPr>
        <w:t xml:space="preserve">(пп. "м" введен </w:t>
      </w:r>
      <w:hyperlink r:id="rId67" w:history="1">
        <w:r w:rsidRPr="007B1526">
          <w:rPr>
            <w:b w:val="0"/>
            <w:bCs w:val="0"/>
            <w:color w:val="0000FF"/>
            <w:szCs w:val="24"/>
            <w:lang w:val="ru-RU"/>
          </w:rPr>
          <w:t>законом</w:t>
        </w:r>
      </w:hyperlink>
      <w:r w:rsidRPr="007B1526">
        <w:rPr>
          <w:b w:val="0"/>
          <w:bCs w:val="0"/>
          <w:szCs w:val="24"/>
          <w:lang w:val="ru-RU"/>
        </w:rPr>
        <w:t xml:space="preserve"> Смоленской области от 15.07.2011 </w:t>
      </w:r>
      <w:r>
        <w:rPr>
          <w:b w:val="0"/>
          <w:bCs w:val="0"/>
          <w:szCs w:val="24"/>
        </w:rPr>
        <w:t>N</w:t>
      </w:r>
      <w:r w:rsidRPr="007B1526">
        <w:rPr>
          <w:b w:val="0"/>
          <w:bCs w:val="0"/>
          <w:szCs w:val="24"/>
          <w:lang w:val="ru-RU"/>
        </w:rPr>
        <w:t xml:space="preserve"> 43-з)</w:t>
      </w:r>
    </w:p>
    <w:p w:rsidR="007B1526" w:rsidRPr="007B1526" w:rsidRDefault="007B1526">
      <w:pPr>
        <w:widowControl w:val="0"/>
        <w:autoSpaceDE w:val="0"/>
        <w:autoSpaceDN w:val="0"/>
        <w:adjustRightInd w:val="0"/>
        <w:spacing w:after="0" w:line="240" w:lineRule="auto"/>
        <w:ind w:firstLine="540"/>
        <w:jc w:val="both"/>
        <w:rPr>
          <w:b w:val="0"/>
          <w:bCs w:val="0"/>
          <w:szCs w:val="24"/>
          <w:lang w:val="ru-RU"/>
        </w:rPr>
      </w:pPr>
      <w:r w:rsidRPr="007B1526">
        <w:rPr>
          <w:b w:val="0"/>
          <w:bCs w:val="0"/>
          <w:szCs w:val="24"/>
          <w:lang w:val="ru-RU"/>
        </w:rPr>
        <w:t>н) в случае если по истечении трех лет с даты присвоения инвестиционному проекту статуса одобренного проекта объем фактических капитальных вложений составил менее 500 миллионов рублей.</w:t>
      </w:r>
    </w:p>
    <w:p w:rsidR="007B1526" w:rsidRPr="007B1526" w:rsidRDefault="007B1526">
      <w:pPr>
        <w:widowControl w:val="0"/>
        <w:autoSpaceDE w:val="0"/>
        <w:autoSpaceDN w:val="0"/>
        <w:adjustRightInd w:val="0"/>
        <w:spacing w:after="0" w:line="240" w:lineRule="auto"/>
        <w:jc w:val="both"/>
        <w:rPr>
          <w:b w:val="0"/>
          <w:bCs w:val="0"/>
          <w:szCs w:val="24"/>
          <w:lang w:val="ru-RU"/>
        </w:rPr>
      </w:pPr>
      <w:r w:rsidRPr="007B1526">
        <w:rPr>
          <w:b w:val="0"/>
          <w:bCs w:val="0"/>
          <w:szCs w:val="24"/>
          <w:lang w:val="ru-RU"/>
        </w:rPr>
        <w:t xml:space="preserve">(пп. "н" введен </w:t>
      </w:r>
      <w:hyperlink r:id="rId68" w:history="1">
        <w:r w:rsidRPr="007B1526">
          <w:rPr>
            <w:b w:val="0"/>
            <w:bCs w:val="0"/>
            <w:color w:val="0000FF"/>
            <w:szCs w:val="24"/>
            <w:lang w:val="ru-RU"/>
          </w:rPr>
          <w:t>законом</w:t>
        </w:r>
      </w:hyperlink>
      <w:r w:rsidRPr="007B1526">
        <w:rPr>
          <w:b w:val="0"/>
          <w:bCs w:val="0"/>
          <w:szCs w:val="24"/>
          <w:lang w:val="ru-RU"/>
        </w:rPr>
        <w:t xml:space="preserve"> Смоленской области от 15.07.2011 </w:t>
      </w:r>
      <w:r>
        <w:rPr>
          <w:b w:val="0"/>
          <w:bCs w:val="0"/>
          <w:szCs w:val="24"/>
        </w:rPr>
        <w:t>N</w:t>
      </w:r>
      <w:r w:rsidRPr="007B1526">
        <w:rPr>
          <w:b w:val="0"/>
          <w:bCs w:val="0"/>
          <w:szCs w:val="24"/>
          <w:lang w:val="ru-RU"/>
        </w:rPr>
        <w:t xml:space="preserve"> 43-з)</w:t>
      </w:r>
    </w:p>
    <w:p w:rsidR="007B1526" w:rsidRPr="007B1526" w:rsidRDefault="007B1526">
      <w:pPr>
        <w:widowControl w:val="0"/>
        <w:autoSpaceDE w:val="0"/>
        <w:autoSpaceDN w:val="0"/>
        <w:adjustRightInd w:val="0"/>
        <w:spacing w:after="0" w:line="240" w:lineRule="auto"/>
        <w:ind w:firstLine="540"/>
        <w:jc w:val="both"/>
        <w:rPr>
          <w:b w:val="0"/>
          <w:bCs w:val="0"/>
          <w:szCs w:val="24"/>
          <w:lang w:val="ru-RU"/>
        </w:rPr>
      </w:pPr>
      <w:r w:rsidRPr="007B1526">
        <w:rPr>
          <w:b w:val="0"/>
          <w:bCs w:val="0"/>
          <w:szCs w:val="24"/>
          <w:lang w:val="ru-RU"/>
        </w:rPr>
        <w:t>Существенным снижением бюджетной эффективности одобренного проекта признается сокращение бюджетного эффекта, накопленного с начала реализации одобренного проекта, более чем на 30 процентов по сравнению с величиной бюджетного эффекта, предусмотренной одобренным проектом.</w:t>
      </w:r>
    </w:p>
    <w:p w:rsidR="007B1526" w:rsidRPr="007B1526" w:rsidRDefault="007B1526">
      <w:pPr>
        <w:widowControl w:val="0"/>
        <w:autoSpaceDE w:val="0"/>
        <w:autoSpaceDN w:val="0"/>
        <w:adjustRightInd w:val="0"/>
        <w:spacing w:after="0" w:line="240" w:lineRule="auto"/>
        <w:ind w:firstLine="540"/>
        <w:jc w:val="both"/>
        <w:rPr>
          <w:b w:val="0"/>
          <w:bCs w:val="0"/>
          <w:szCs w:val="24"/>
          <w:lang w:val="ru-RU"/>
        </w:rPr>
      </w:pPr>
      <w:r w:rsidRPr="007B1526">
        <w:rPr>
          <w:b w:val="0"/>
          <w:bCs w:val="0"/>
          <w:szCs w:val="24"/>
          <w:lang w:val="ru-RU"/>
        </w:rPr>
        <w:t>7. Инвестиционный проект не исключается из перечня одобренных проектов в случае существенного снижения его социальной значимости и (или) бюджетного эффекта, если это снижение обусловлено следующими причинами:</w:t>
      </w:r>
    </w:p>
    <w:p w:rsidR="007B1526" w:rsidRPr="007B1526" w:rsidRDefault="007B1526">
      <w:pPr>
        <w:widowControl w:val="0"/>
        <w:autoSpaceDE w:val="0"/>
        <w:autoSpaceDN w:val="0"/>
        <w:adjustRightInd w:val="0"/>
        <w:spacing w:after="0" w:line="240" w:lineRule="auto"/>
        <w:ind w:firstLine="540"/>
        <w:jc w:val="both"/>
        <w:rPr>
          <w:b w:val="0"/>
          <w:bCs w:val="0"/>
          <w:szCs w:val="24"/>
          <w:lang w:val="ru-RU"/>
        </w:rPr>
      </w:pPr>
      <w:r w:rsidRPr="007B1526">
        <w:rPr>
          <w:b w:val="0"/>
          <w:bCs w:val="0"/>
          <w:szCs w:val="24"/>
          <w:lang w:val="ru-RU"/>
        </w:rPr>
        <w:t>а) обстоятельствами непреодолимой силы;</w:t>
      </w:r>
    </w:p>
    <w:p w:rsidR="007B1526" w:rsidRPr="007B1526" w:rsidRDefault="007B1526">
      <w:pPr>
        <w:widowControl w:val="0"/>
        <w:autoSpaceDE w:val="0"/>
        <w:autoSpaceDN w:val="0"/>
        <w:adjustRightInd w:val="0"/>
        <w:spacing w:after="0" w:line="240" w:lineRule="auto"/>
        <w:ind w:firstLine="540"/>
        <w:jc w:val="both"/>
        <w:rPr>
          <w:b w:val="0"/>
          <w:bCs w:val="0"/>
          <w:szCs w:val="24"/>
          <w:lang w:val="ru-RU"/>
        </w:rPr>
      </w:pPr>
      <w:r w:rsidRPr="007B1526">
        <w:rPr>
          <w:b w:val="0"/>
          <w:bCs w:val="0"/>
          <w:szCs w:val="24"/>
          <w:lang w:val="ru-RU"/>
        </w:rPr>
        <w:t>б) неисполнением контрагентами инвестора договорных обязательств в части сроков поставки оборудования и (или) машин, сроков выполнения работ, оказания услуг не менее чем на 30 дней и не более чем на 180 дней;</w:t>
      </w:r>
    </w:p>
    <w:p w:rsidR="007B1526" w:rsidRPr="007B1526" w:rsidRDefault="007B1526">
      <w:pPr>
        <w:widowControl w:val="0"/>
        <w:autoSpaceDE w:val="0"/>
        <w:autoSpaceDN w:val="0"/>
        <w:adjustRightInd w:val="0"/>
        <w:spacing w:after="0" w:line="240" w:lineRule="auto"/>
        <w:ind w:firstLine="540"/>
        <w:jc w:val="both"/>
        <w:rPr>
          <w:b w:val="0"/>
          <w:bCs w:val="0"/>
          <w:szCs w:val="24"/>
          <w:lang w:val="ru-RU"/>
        </w:rPr>
      </w:pPr>
      <w:r w:rsidRPr="007B1526">
        <w:rPr>
          <w:b w:val="0"/>
          <w:bCs w:val="0"/>
          <w:szCs w:val="24"/>
          <w:lang w:val="ru-RU"/>
        </w:rPr>
        <w:t xml:space="preserve">в) поломкой или неисправностью оборудования и (или) машин, </w:t>
      </w:r>
      <w:r w:rsidRPr="007B1526">
        <w:rPr>
          <w:b w:val="0"/>
          <w:bCs w:val="0"/>
          <w:szCs w:val="24"/>
          <w:lang w:val="ru-RU"/>
        </w:rPr>
        <w:lastRenderedPageBreak/>
        <w:t>повлекшими за собой нарушение или остановку технологического процесса, применяемого при реализации одобренного проекта, на срок от 30 до 90 дней, но не более чем один раз в год;</w:t>
      </w:r>
    </w:p>
    <w:p w:rsidR="007B1526" w:rsidRPr="007B1526" w:rsidRDefault="007B1526">
      <w:pPr>
        <w:widowControl w:val="0"/>
        <w:autoSpaceDE w:val="0"/>
        <w:autoSpaceDN w:val="0"/>
        <w:adjustRightInd w:val="0"/>
        <w:spacing w:after="0" w:line="240" w:lineRule="auto"/>
        <w:ind w:firstLine="540"/>
        <w:jc w:val="both"/>
        <w:rPr>
          <w:b w:val="0"/>
          <w:bCs w:val="0"/>
          <w:szCs w:val="24"/>
          <w:lang w:val="ru-RU"/>
        </w:rPr>
      </w:pPr>
      <w:r w:rsidRPr="007B1526">
        <w:rPr>
          <w:b w:val="0"/>
          <w:bCs w:val="0"/>
          <w:szCs w:val="24"/>
          <w:lang w:val="ru-RU"/>
        </w:rPr>
        <w:t>г) изменением федерального или областного законодательства в части снижения размеров ставок налогов (сборов) при условии, что бюджетный эффект остается положительным;</w:t>
      </w:r>
    </w:p>
    <w:p w:rsidR="007B1526" w:rsidRPr="007B1526" w:rsidRDefault="007B1526">
      <w:pPr>
        <w:widowControl w:val="0"/>
        <w:autoSpaceDE w:val="0"/>
        <w:autoSpaceDN w:val="0"/>
        <w:adjustRightInd w:val="0"/>
        <w:spacing w:after="0" w:line="240" w:lineRule="auto"/>
        <w:ind w:firstLine="540"/>
        <w:jc w:val="both"/>
        <w:rPr>
          <w:b w:val="0"/>
          <w:bCs w:val="0"/>
          <w:szCs w:val="24"/>
          <w:lang w:val="ru-RU"/>
        </w:rPr>
      </w:pPr>
      <w:r w:rsidRPr="007B1526">
        <w:rPr>
          <w:b w:val="0"/>
          <w:bCs w:val="0"/>
          <w:szCs w:val="24"/>
          <w:lang w:val="ru-RU"/>
        </w:rPr>
        <w:t>д) изменением федерального законодательства в части уменьшения нормативов отчислений от налоговых доходов, зачисляемых в областной бюджет и бюджеты муниципальных образований Смоленской области, при условии, что бюджетный эффект остается положительным.</w:t>
      </w:r>
    </w:p>
    <w:p w:rsidR="007B1526" w:rsidRPr="007B1526" w:rsidRDefault="007B1526">
      <w:pPr>
        <w:widowControl w:val="0"/>
        <w:autoSpaceDE w:val="0"/>
        <w:autoSpaceDN w:val="0"/>
        <w:adjustRightInd w:val="0"/>
        <w:spacing w:after="0" w:line="240" w:lineRule="auto"/>
        <w:jc w:val="both"/>
        <w:rPr>
          <w:b w:val="0"/>
          <w:bCs w:val="0"/>
          <w:szCs w:val="24"/>
          <w:lang w:val="ru-RU"/>
        </w:rPr>
      </w:pPr>
      <w:r w:rsidRPr="007B1526">
        <w:rPr>
          <w:b w:val="0"/>
          <w:bCs w:val="0"/>
          <w:szCs w:val="24"/>
          <w:lang w:val="ru-RU"/>
        </w:rPr>
        <w:t xml:space="preserve">(п. 7 в ред. </w:t>
      </w:r>
      <w:hyperlink r:id="rId69" w:history="1">
        <w:r w:rsidRPr="007B1526">
          <w:rPr>
            <w:b w:val="0"/>
            <w:bCs w:val="0"/>
            <w:color w:val="0000FF"/>
            <w:szCs w:val="24"/>
            <w:lang w:val="ru-RU"/>
          </w:rPr>
          <w:t>закона</w:t>
        </w:r>
      </w:hyperlink>
      <w:r w:rsidRPr="007B1526">
        <w:rPr>
          <w:b w:val="0"/>
          <w:bCs w:val="0"/>
          <w:szCs w:val="24"/>
          <w:lang w:val="ru-RU"/>
        </w:rPr>
        <w:t xml:space="preserve"> Смоленской области от 16.12.2008 </w:t>
      </w:r>
      <w:r>
        <w:rPr>
          <w:b w:val="0"/>
          <w:bCs w:val="0"/>
          <w:szCs w:val="24"/>
        </w:rPr>
        <w:t>N</w:t>
      </w:r>
      <w:r w:rsidRPr="007B1526">
        <w:rPr>
          <w:b w:val="0"/>
          <w:bCs w:val="0"/>
          <w:szCs w:val="24"/>
          <w:lang w:val="ru-RU"/>
        </w:rPr>
        <w:t xml:space="preserve"> 166-з)</w:t>
      </w:r>
    </w:p>
    <w:p w:rsidR="007B1526" w:rsidRPr="007B1526" w:rsidRDefault="007B1526">
      <w:pPr>
        <w:widowControl w:val="0"/>
        <w:autoSpaceDE w:val="0"/>
        <w:autoSpaceDN w:val="0"/>
        <w:adjustRightInd w:val="0"/>
        <w:spacing w:after="0" w:line="240" w:lineRule="auto"/>
        <w:ind w:firstLine="540"/>
        <w:jc w:val="both"/>
        <w:rPr>
          <w:b w:val="0"/>
          <w:bCs w:val="0"/>
          <w:szCs w:val="24"/>
          <w:lang w:val="ru-RU"/>
        </w:rPr>
      </w:pPr>
      <w:r w:rsidRPr="007B1526">
        <w:rPr>
          <w:b w:val="0"/>
          <w:bCs w:val="0"/>
          <w:szCs w:val="24"/>
          <w:lang w:val="ru-RU"/>
        </w:rPr>
        <w:t>8. Решение об исключении инвестиционного проекта из перечня одобренных проектов принимает Администрация Смоленской области на основании предложений Комиссии по инвестиционной политике Смоленской области. Решение об исключении инвестиционного проекта из перечня одобренных проектов оформляется распоряжением Администрации Смоленской области.</w:t>
      </w:r>
    </w:p>
    <w:p w:rsidR="007B1526" w:rsidRPr="007B1526" w:rsidRDefault="007B1526">
      <w:pPr>
        <w:widowControl w:val="0"/>
        <w:autoSpaceDE w:val="0"/>
        <w:autoSpaceDN w:val="0"/>
        <w:adjustRightInd w:val="0"/>
        <w:spacing w:after="0" w:line="240" w:lineRule="auto"/>
        <w:jc w:val="both"/>
        <w:rPr>
          <w:b w:val="0"/>
          <w:bCs w:val="0"/>
          <w:szCs w:val="24"/>
          <w:lang w:val="ru-RU"/>
        </w:rPr>
      </w:pPr>
      <w:r w:rsidRPr="007B1526">
        <w:rPr>
          <w:b w:val="0"/>
          <w:bCs w:val="0"/>
          <w:szCs w:val="24"/>
          <w:lang w:val="ru-RU"/>
        </w:rPr>
        <w:t xml:space="preserve">(в ред. </w:t>
      </w:r>
      <w:hyperlink r:id="rId70" w:history="1">
        <w:r w:rsidRPr="007B1526">
          <w:rPr>
            <w:b w:val="0"/>
            <w:bCs w:val="0"/>
            <w:color w:val="0000FF"/>
            <w:szCs w:val="24"/>
            <w:lang w:val="ru-RU"/>
          </w:rPr>
          <w:t>закона</w:t>
        </w:r>
      </w:hyperlink>
      <w:r w:rsidRPr="007B1526">
        <w:rPr>
          <w:b w:val="0"/>
          <w:bCs w:val="0"/>
          <w:szCs w:val="24"/>
          <w:lang w:val="ru-RU"/>
        </w:rPr>
        <w:t xml:space="preserve"> Смоленской области от 28.12.2004 </w:t>
      </w:r>
      <w:r>
        <w:rPr>
          <w:b w:val="0"/>
          <w:bCs w:val="0"/>
          <w:szCs w:val="24"/>
        </w:rPr>
        <w:t>N</w:t>
      </w:r>
      <w:r w:rsidRPr="007B1526">
        <w:rPr>
          <w:b w:val="0"/>
          <w:bCs w:val="0"/>
          <w:szCs w:val="24"/>
          <w:lang w:val="ru-RU"/>
        </w:rPr>
        <w:t xml:space="preserve"> 125-з)</w:t>
      </w:r>
    </w:p>
    <w:p w:rsidR="007B1526" w:rsidRPr="007B1526" w:rsidRDefault="007B1526">
      <w:pPr>
        <w:widowControl w:val="0"/>
        <w:autoSpaceDE w:val="0"/>
        <w:autoSpaceDN w:val="0"/>
        <w:adjustRightInd w:val="0"/>
        <w:spacing w:after="0" w:line="240" w:lineRule="auto"/>
        <w:ind w:firstLine="540"/>
        <w:jc w:val="both"/>
        <w:rPr>
          <w:b w:val="0"/>
          <w:bCs w:val="0"/>
          <w:szCs w:val="24"/>
          <w:lang w:val="ru-RU"/>
        </w:rPr>
      </w:pPr>
      <w:r w:rsidRPr="007B1526">
        <w:rPr>
          <w:b w:val="0"/>
          <w:bCs w:val="0"/>
          <w:szCs w:val="24"/>
          <w:lang w:val="ru-RU"/>
        </w:rPr>
        <w:t>Копия распоряжения об исключении инвестиционного проекта из перечня одобренных проектов направляется уполномоченным органом не позднее пяти рабочих дней со дня его издания инвестору, в отношении которого было принято данное решение, а в случае, если инвестору предоставлялась государственная поддержка инвестиционной деятельности в форме предоставления льгот по налогам и (или) инвестиционного налогового кредита, - также в соответствующий налоговый орган.</w:t>
      </w:r>
    </w:p>
    <w:p w:rsidR="007B1526" w:rsidRPr="007B1526" w:rsidRDefault="007B1526">
      <w:pPr>
        <w:widowControl w:val="0"/>
        <w:autoSpaceDE w:val="0"/>
        <w:autoSpaceDN w:val="0"/>
        <w:adjustRightInd w:val="0"/>
        <w:spacing w:after="0" w:line="240" w:lineRule="auto"/>
        <w:jc w:val="both"/>
        <w:rPr>
          <w:b w:val="0"/>
          <w:bCs w:val="0"/>
          <w:szCs w:val="24"/>
          <w:lang w:val="ru-RU"/>
        </w:rPr>
      </w:pPr>
      <w:r w:rsidRPr="007B1526">
        <w:rPr>
          <w:b w:val="0"/>
          <w:bCs w:val="0"/>
          <w:szCs w:val="24"/>
          <w:lang w:val="ru-RU"/>
        </w:rPr>
        <w:t xml:space="preserve">(в ред. </w:t>
      </w:r>
      <w:hyperlink r:id="rId71" w:history="1">
        <w:r w:rsidRPr="007B1526">
          <w:rPr>
            <w:b w:val="0"/>
            <w:bCs w:val="0"/>
            <w:color w:val="0000FF"/>
            <w:szCs w:val="24"/>
            <w:lang w:val="ru-RU"/>
          </w:rPr>
          <w:t>закона</w:t>
        </w:r>
      </w:hyperlink>
      <w:r w:rsidRPr="007B1526">
        <w:rPr>
          <w:b w:val="0"/>
          <w:bCs w:val="0"/>
          <w:szCs w:val="24"/>
          <w:lang w:val="ru-RU"/>
        </w:rPr>
        <w:t xml:space="preserve"> Смоленской области от 16.12.2008 </w:t>
      </w:r>
      <w:r>
        <w:rPr>
          <w:b w:val="0"/>
          <w:bCs w:val="0"/>
          <w:szCs w:val="24"/>
        </w:rPr>
        <w:t>N</w:t>
      </w:r>
      <w:r w:rsidRPr="007B1526">
        <w:rPr>
          <w:b w:val="0"/>
          <w:bCs w:val="0"/>
          <w:szCs w:val="24"/>
          <w:lang w:val="ru-RU"/>
        </w:rPr>
        <w:t xml:space="preserve"> 166-з)</w:t>
      </w:r>
    </w:p>
    <w:p w:rsidR="007B1526" w:rsidRPr="007B1526" w:rsidRDefault="007B1526">
      <w:pPr>
        <w:widowControl w:val="0"/>
        <w:autoSpaceDE w:val="0"/>
        <w:autoSpaceDN w:val="0"/>
        <w:adjustRightInd w:val="0"/>
        <w:spacing w:after="0" w:line="240" w:lineRule="auto"/>
        <w:ind w:firstLine="540"/>
        <w:jc w:val="both"/>
        <w:rPr>
          <w:b w:val="0"/>
          <w:bCs w:val="0"/>
          <w:szCs w:val="24"/>
          <w:lang w:val="ru-RU"/>
        </w:rPr>
      </w:pPr>
      <w:r w:rsidRPr="007B1526">
        <w:rPr>
          <w:b w:val="0"/>
          <w:bCs w:val="0"/>
          <w:szCs w:val="24"/>
          <w:lang w:val="ru-RU"/>
        </w:rPr>
        <w:t>9. В случае исключения инвестиционного проекта из перечня одобренных проектов предоставление инвестору, реализовывавшему соответствующий одобренный проект, государственной поддержки инвестиционной деятельности за счет средств областного бюджета в соответствии с настоящим областным законом (субсидий, льгот по налогам, инвестиционных налоговых кредитов) прекращается.</w:t>
      </w:r>
    </w:p>
    <w:p w:rsidR="007B1526" w:rsidRPr="007B1526" w:rsidRDefault="007B1526">
      <w:pPr>
        <w:widowControl w:val="0"/>
        <w:autoSpaceDE w:val="0"/>
        <w:autoSpaceDN w:val="0"/>
        <w:adjustRightInd w:val="0"/>
        <w:spacing w:after="0" w:line="240" w:lineRule="auto"/>
        <w:jc w:val="both"/>
        <w:rPr>
          <w:b w:val="0"/>
          <w:bCs w:val="0"/>
          <w:szCs w:val="24"/>
          <w:lang w:val="ru-RU"/>
        </w:rPr>
      </w:pPr>
      <w:r w:rsidRPr="007B1526">
        <w:rPr>
          <w:b w:val="0"/>
          <w:bCs w:val="0"/>
          <w:szCs w:val="24"/>
          <w:lang w:val="ru-RU"/>
        </w:rPr>
        <w:t xml:space="preserve">(в ред. </w:t>
      </w:r>
      <w:hyperlink r:id="rId72" w:history="1">
        <w:r w:rsidRPr="007B1526">
          <w:rPr>
            <w:b w:val="0"/>
            <w:bCs w:val="0"/>
            <w:color w:val="0000FF"/>
            <w:szCs w:val="24"/>
            <w:lang w:val="ru-RU"/>
          </w:rPr>
          <w:t>закона</w:t>
        </w:r>
      </w:hyperlink>
      <w:r w:rsidRPr="007B1526">
        <w:rPr>
          <w:b w:val="0"/>
          <w:bCs w:val="0"/>
          <w:szCs w:val="24"/>
          <w:lang w:val="ru-RU"/>
        </w:rPr>
        <w:t xml:space="preserve"> Смоленской области от 16.12.2008 </w:t>
      </w:r>
      <w:r>
        <w:rPr>
          <w:b w:val="0"/>
          <w:bCs w:val="0"/>
          <w:szCs w:val="24"/>
        </w:rPr>
        <w:t>N</w:t>
      </w:r>
      <w:r w:rsidRPr="007B1526">
        <w:rPr>
          <w:b w:val="0"/>
          <w:bCs w:val="0"/>
          <w:szCs w:val="24"/>
          <w:lang w:val="ru-RU"/>
        </w:rPr>
        <w:t xml:space="preserve"> 166-з)</w:t>
      </w:r>
    </w:p>
    <w:p w:rsidR="007B1526" w:rsidRPr="007B1526" w:rsidRDefault="007B1526">
      <w:pPr>
        <w:widowControl w:val="0"/>
        <w:autoSpaceDE w:val="0"/>
        <w:autoSpaceDN w:val="0"/>
        <w:adjustRightInd w:val="0"/>
        <w:spacing w:after="0" w:line="240" w:lineRule="auto"/>
        <w:ind w:firstLine="540"/>
        <w:jc w:val="both"/>
        <w:rPr>
          <w:b w:val="0"/>
          <w:bCs w:val="0"/>
          <w:szCs w:val="24"/>
          <w:lang w:val="ru-RU"/>
        </w:rPr>
      </w:pPr>
      <w:r w:rsidRPr="007B1526">
        <w:rPr>
          <w:b w:val="0"/>
          <w:bCs w:val="0"/>
          <w:szCs w:val="24"/>
          <w:lang w:val="ru-RU"/>
        </w:rPr>
        <w:t>Прекращение предоставления государственной поддержки инвестиционной деятельности инвестору, реализовывавшему соответствующий одобренный проект, осуществляется в соответствии с требованиями федерального и областного законодательства.</w:t>
      </w:r>
    </w:p>
    <w:p w:rsidR="007B1526" w:rsidRPr="007B1526" w:rsidRDefault="007B1526">
      <w:pPr>
        <w:widowControl w:val="0"/>
        <w:autoSpaceDE w:val="0"/>
        <w:autoSpaceDN w:val="0"/>
        <w:adjustRightInd w:val="0"/>
        <w:spacing w:after="0" w:line="240" w:lineRule="auto"/>
        <w:jc w:val="both"/>
        <w:rPr>
          <w:b w:val="0"/>
          <w:bCs w:val="0"/>
          <w:szCs w:val="24"/>
          <w:lang w:val="ru-RU"/>
        </w:rPr>
      </w:pPr>
    </w:p>
    <w:p w:rsidR="007B1526" w:rsidRPr="007B1526" w:rsidRDefault="007B1526">
      <w:pPr>
        <w:widowControl w:val="0"/>
        <w:autoSpaceDE w:val="0"/>
        <w:autoSpaceDN w:val="0"/>
        <w:adjustRightInd w:val="0"/>
        <w:spacing w:after="0" w:line="240" w:lineRule="auto"/>
        <w:ind w:firstLine="540"/>
        <w:jc w:val="both"/>
        <w:outlineLvl w:val="0"/>
        <w:rPr>
          <w:b w:val="0"/>
          <w:bCs w:val="0"/>
          <w:szCs w:val="24"/>
          <w:lang w:val="ru-RU"/>
        </w:rPr>
      </w:pPr>
      <w:bookmarkStart w:id="10" w:name="Par186"/>
      <w:bookmarkEnd w:id="10"/>
      <w:r w:rsidRPr="007B1526">
        <w:rPr>
          <w:b w:val="0"/>
          <w:bCs w:val="0"/>
          <w:szCs w:val="24"/>
          <w:lang w:val="ru-RU"/>
        </w:rPr>
        <w:t>Статья 9. Предоставление льгот по налогам</w:t>
      </w:r>
    </w:p>
    <w:p w:rsidR="007B1526" w:rsidRDefault="007B1526">
      <w:pPr>
        <w:widowControl w:val="0"/>
        <w:autoSpaceDE w:val="0"/>
        <w:autoSpaceDN w:val="0"/>
        <w:adjustRightInd w:val="0"/>
        <w:spacing w:after="0" w:line="240" w:lineRule="auto"/>
        <w:jc w:val="both"/>
        <w:rPr>
          <w:b w:val="0"/>
          <w:bCs w:val="0"/>
          <w:szCs w:val="24"/>
        </w:rPr>
      </w:pPr>
      <w:r w:rsidRPr="007B1526">
        <w:rPr>
          <w:b w:val="0"/>
          <w:bCs w:val="0"/>
          <w:szCs w:val="24"/>
          <w:lang w:val="ru-RU"/>
        </w:rPr>
        <w:t xml:space="preserve">(в ред. </w:t>
      </w:r>
      <w:hyperlink r:id="rId73" w:history="1">
        <w:r>
          <w:rPr>
            <w:b w:val="0"/>
            <w:bCs w:val="0"/>
            <w:color w:val="0000FF"/>
            <w:szCs w:val="24"/>
          </w:rPr>
          <w:t>закона</w:t>
        </w:r>
      </w:hyperlink>
      <w:r>
        <w:rPr>
          <w:b w:val="0"/>
          <w:bCs w:val="0"/>
          <w:szCs w:val="24"/>
        </w:rPr>
        <w:t xml:space="preserve"> Смоленской области от 16.12.2008 N 166-з)</w:t>
      </w:r>
    </w:p>
    <w:p w:rsidR="007B1526" w:rsidRDefault="007B1526">
      <w:pPr>
        <w:widowControl w:val="0"/>
        <w:autoSpaceDE w:val="0"/>
        <w:autoSpaceDN w:val="0"/>
        <w:adjustRightInd w:val="0"/>
        <w:spacing w:after="0" w:line="240" w:lineRule="auto"/>
        <w:jc w:val="both"/>
        <w:rPr>
          <w:b w:val="0"/>
          <w:bCs w:val="0"/>
          <w:szCs w:val="24"/>
        </w:rPr>
      </w:pPr>
    </w:p>
    <w:p w:rsidR="007B1526" w:rsidRDefault="007B1526">
      <w:pPr>
        <w:widowControl w:val="0"/>
        <w:autoSpaceDE w:val="0"/>
        <w:autoSpaceDN w:val="0"/>
        <w:adjustRightInd w:val="0"/>
        <w:spacing w:after="0" w:line="240" w:lineRule="auto"/>
        <w:ind w:firstLine="540"/>
        <w:jc w:val="both"/>
        <w:rPr>
          <w:b w:val="0"/>
          <w:bCs w:val="0"/>
          <w:szCs w:val="24"/>
        </w:rPr>
      </w:pPr>
      <w:r>
        <w:rPr>
          <w:b w:val="0"/>
          <w:bCs w:val="0"/>
          <w:szCs w:val="24"/>
        </w:rPr>
        <w:t>1. Льготы по налогам предоставляются в соответствии с федеральным и областным законодательством инвесторам, реализующим одобренные проекты.</w:t>
      </w:r>
    </w:p>
    <w:p w:rsidR="007B1526" w:rsidRDefault="007B1526">
      <w:pPr>
        <w:widowControl w:val="0"/>
        <w:autoSpaceDE w:val="0"/>
        <w:autoSpaceDN w:val="0"/>
        <w:adjustRightInd w:val="0"/>
        <w:spacing w:after="0" w:line="240" w:lineRule="auto"/>
        <w:jc w:val="both"/>
        <w:rPr>
          <w:b w:val="0"/>
          <w:bCs w:val="0"/>
          <w:szCs w:val="24"/>
        </w:rPr>
      </w:pPr>
      <w:r>
        <w:rPr>
          <w:b w:val="0"/>
          <w:bCs w:val="0"/>
          <w:szCs w:val="24"/>
        </w:rPr>
        <w:t xml:space="preserve">(п. 1 в ред. </w:t>
      </w:r>
      <w:hyperlink r:id="rId74" w:history="1">
        <w:r>
          <w:rPr>
            <w:b w:val="0"/>
            <w:bCs w:val="0"/>
            <w:color w:val="0000FF"/>
            <w:szCs w:val="24"/>
          </w:rPr>
          <w:t>закона</w:t>
        </w:r>
      </w:hyperlink>
      <w:r>
        <w:rPr>
          <w:b w:val="0"/>
          <w:bCs w:val="0"/>
          <w:szCs w:val="24"/>
        </w:rPr>
        <w:t xml:space="preserve"> Смоленской области от 16.12.2008 N 166-з)</w:t>
      </w:r>
    </w:p>
    <w:p w:rsidR="007B1526" w:rsidRDefault="007B1526">
      <w:pPr>
        <w:widowControl w:val="0"/>
        <w:autoSpaceDE w:val="0"/>
        <w:autoSpaceDN w:val="0"/>
        <w:adjustRightInd w:val="0"/>
        <w:spacing w:after="0" w:line="240" w:lineRule="auto"/>
        <w:ind w:firstLine="540"/>
        <w:jc w:val="both"/>
        <w:rPr>
          <w:b w:val="0"/>
          <w:bCs w:val="0"/>
          <w:szCs w:val="24"/>
        </w:rPr>
      </w:pPr>
      <w:r>
        <w:rPr>
          <w:b w:val="0"/>
          <w:bCs w:val="0"/>
          <w:szCs w:val="24"/>
        </w:rPr>
        <w:t>1.1. При использовании льготы по налогу на имущество организаций инвестор обязан вести раздельный учет имущества, созданного (возведенного, реконструированного) и (или) приобретенного в результате реализации одобренного проекта.</w:t>
      </w:r>
    </w:p>
    <w:p w:rsidR="007B1526" w:rsidRDefault="007B1526">
      <w:pPr>
        <w:widowControl w:val="0"/>
        <w:autoSpaceDE w:val="0"/>
        <w:autoSpaceDN w:val="0"/>
        <w:adjustRightInd w:val="0"/>
        <w:spacing w:after="0" w:line="240" w:lineRule="auto"/>
        <w:jc w:val="both"/>
        <w:rPr>
          <w:b w:val="0"/>
          <w:bCs w:val="0"/>
          <w:szCs w:val="24"/>
        </w:rPr>
      </w:pPr>
      <w:r>
        <w:rPr>
          <w:b w:val="0"/>
          <w:bCs w:val="0"/>
          <w:szCs w:val="24"/>
        </w:rPr>
        <w:t xml:space="preserve">(п. 1.1 введен </w:t>
      </w:r>
      <w:hyperlink r:id="rId75" w:history="1">
        <w:r>
          <w:rPr>
            <w:b w:val="0"/>
            <w:bCs w:val="0"/>
            <w:color w:val="0000FF"/>
            <w:szCs w:val="24"/>
          </w:rPr>
          <w:t>законом</w:t>
        </w:r>
      </w:hyperlink>
      <w:r>
        <w:rPr>
          <w:b w:val="0"/>
          <w:bCs w:val="0"/>
          <w:szCs w:val="24"/>
        </w:rPr>
        <w:t xml:space="preserve"> Смоленской области от 16.12.2008 N 166-з)</w:t>
      </w:r>
    </w:p>
    <w:p w:rsidR="007B1526" w:rsidRDefault="007B1526">
      <w:pPr>
        <w:widowControl w:val="0"/>
        <w:autoSpaceDE w:val="0"/>
        <w:autoSpaceDN w:val="0"/>
        <w:adjustRightInd w:val="0"/>
        <w:spacing w:after="0" w:line="240" w:lineRule="auto"/>
        <w:ind w:firstLine="540"/>
        <w:jc w:val="both"/>
        <w:rPr>
          <w:b w:val="0"/>
          <w:bCs w:val="0"/>
          <w:szCs w:val="24"/>
        </w:rPr>
      </w:pPr>
      <w:r>
        <w:rPr>
          <w:b w:val="0"/>
          <w:bCs w:val="0"/>
          <w:szCs w:val="24"/>
        </w:rPr>
        <w:lastRenderedPageBreak/>
        <w:t>2. Для использования льгот по налогам инвестор, реализующий одобренный проект, в письменной форме уведомляет налоговые органы по месту постановки на налоговый учет о начале реализации одобренного проекта, приложив к уведомлению выписку из перечня одобренных проектов, заверенную уполномоченным органом.</w:t>
      </w:r>
    </w:p>
    <w:p w:rsidR="007B1526" w:rsidRDefault="007B1526">
      <w:pPr>
        <w:widowControl w:val="0"/>
        <w:autoSpaceDE w:val="0"/>
        <w:autoSpaceDN w:val="0"/>
        <w:adjustRightInd w:val="0"/>
        <w:spacing w:after="0" w:line="240" w:lineRule="auto"/>
        <w:jc w:val="both"/>
        <w:rPr>
          <w:b w:val="0"/>
          <w:bCs w:val="0"/>
          <w:szCs w:val="24"/>
        </w:rPr>
      </w:pPr>
      <w:r>
        <w:rPr>
          <w:b w:val="0"/>
          <w:bCs w:val="0"/>
          <w:szCs w:val="24"/>
        </w:rPr>
        <w:t xml:space="preserve">(п. 2 в ред. </w:t>
      </w:r>
      <w:hyperlink r:id="rId76" w:history="1">
        <w:r>
          <w:rPr>
            <w:b w:val="0"/>
            <w:bCs w:val="0"/>
            <w:color w:val="0000FF"/>
            <w:szCs w:val="24"/>
          </w:rPr>
          <w:t>закона</w:t>
        </w:r>
      </w:hyperlink>
      <w:r>
        <w:rPr>
          <w:b w:val="0"/>
          <w:bCs w:val="0"/>
          <w:szCs w:val="24"/>
        </w:rPr>
        <w:t xml:space="preserve"> Смоленской области от 16.12.2008 N 166-з)</w:t>
      </w:r>
    </w:p>
    <w:p w:rsidR="007B1526" w:rsidRDefault="007B1526">
      <w:pPr>
        <w:widowControl w:val="0"/>
        <w:autoSpaceDE w:val="0"/>
        <w:autoSpaceDN w:val="0"/>
        <w:adjustRightInd w:val="0"/>
        <w:spacing w:after="0" w:line="240" w:lineRule="auto"/>
        <w:jc w:val="both"/>
        <w:rPr>
          <w:b w:val="0"/>
          <w:bCs w:val="0"/>
          <w:szCs w:val="24"/>
        </w:rPr>
      </w:pPr>
    </w:p>
    <w:p w:rsidR="007B1526" w:rsidRDefault="007B1526">
      <w:pPr>
        <w:widowControl w:val="0"/>
        <w:autoSpaceDE w:val="0"/>
        <w:autoSpaceDN w:val="0"/>
        <w:adjustRightInd w:val="0"/>
        <w:spacing w:after="0" w:line="240" w:lineRule="auto"/>
        <w:ind w:firstLine="540"/>
        <w:jc w:val="both"/>
        <w:outlineLvl w:val="0"/>
        <w:rPr>
          <w:b w:val="0"/>
          <w:bCs w:val="0"/>
          <w:szCs w:val="24"/>
        </w:rPr>
      </w:pPr>
      <w:bookmarkStart w:id="11" w:name="Par196"/>
      <w:bookmarkEnd w:id="11"/>
      <w:r>
        <w:rPr>
          <w:b w:val="0"/>
          <w:bCs w:val="0"/>
          <w:szCs w:val="24"/>
        </w:rPr>
        <w:t>Статья 10. Предоставление субсидий</w:t>
      </w:r>
    </w:p>
    <w:p w:rsidR="007B1526" w:rsidRDefault="007B1526">
      <w:pPr>
        <w:widowControl w:val="0"/>
        <w:autoSpaceDE w:val="0"/>
        <w:autoSpaceDN w:val="0"/>
        <w:adjustRightInd w:val="0"/>
        <w:spacing w:after="0" w:line="240" w:lineRule="auto"/>
        <w:jc w:val="both"/>
        <w:rPr>
          <w:b w:val="0"/>
          <w:bCs w:val="0"/>
          <w:szCs w:val="24"/>
        </w:rPr>
      </w:pPr>
    </w:p>
    <w:p w:rsidR="007B1526" w:rsidRDefault="007B1526">
      <w:pPr>
        <w:widowControl w:val="0"/>
        <w:autoSpaceDE w:val="0"/>
        <w:autoSpaceDN w:val="0"/>
        <w:adjustRightInd w:val="0"/>
        <w:spacing w:after="0" w:line="240" w:lineRule="auto"/>
        <w:ind w:firstLine="540"/>
        <w:jc w:val="both"/>
        <w:rPr>
          <w:b w:val="0"/>
          <w:bCs w:val="0"/>
          <w:szCs w:val="24"/>
        </w:rPr>
      </w:pPr>
      <w:r>
        <w:rPr>
          <w:b w:val="0"/>
          <w:bCs w:val="0"/>
          <w:szCs w:val="24"/>
        </w:rPr>
        <w:t>1. Субсидии предоставляются инвесторам, реализующим одобренные проекты, на следующие цели:</w:t>
      </w:r>
    </w:p>
    <w:p w:rsidR="007B1526" w:rsidRDefault="007B1526">
      <w:pPr>
        <w:widowControl w:val="0"/>
        <w:autoSpaceDE w:val="0"/>
        <w:autoSpaceDN w:val="0"/>
        <w:adjustRightInd w:val="0"/>
        <w:spacing w:after="0" w:line="240" w:lineRule="auto"/>
        <w:ind w:firstLine="540"/>
        <w:jc w:val="both"/>
        <w:rPr>
          <w:b w:val="0"/>
          <w:bCs w:val="0"/>
          <w:szCs w:val="24"/>
        </w:rPr>
      </w:pPr>
      <w:r>
        <w:rPr>
          <w:b w:val="0"/>
          <w:bCs w:val="0"/>
          <w:szCs w:val="24"/>
        </w:rPr>
        <w:t>- возмещение части затрат на уплату процентов по кредитам, полученным для реализации одобренных проектов. Размер возмещаемой части указанных затрат составляет 2/3 процентной ставки кредита, но не более 2/3 действующей ставки рефинансирования Центрального банка Российской Федерации;</w:t>
      </w:r>
    </w:p>
    <w:p w:rsidR="007B1526" w:rsidRDefault="007B1526">
      <w:pPr>
        <w:widowControl w:val="0"/>
        <w:autoSpaceDE w:val="0"/>
        <w:autoSpaceDN w:val="0"/>
        <w:adjustRightInd w:val="0"/>
        <w:spacing w:after="0" w:line="240" w:lineRule="auto"/>
        <w:ind w:firstLine="540"/>
        <w:jc w:val="both"/>
        <w:rPr>
          <w:b w:val="0"/>
          <w:bCs w:val="0"/>
          <w:szCs w:val="24"/>
        </w:rPr>
      </w:pPr>
      <w:r>
        <w:rPr>
          <w:b w:val="0"/>
          <w:bCs w:val="0"/>
          <w:szCs w:val="24"/>
        </w:rPr>
        <w:t>- возмещение части затрат на уплату лизинговых платежей по договорам финансовой аренды (лизинга), заключенным для реализации одобренных проектов. Порядок определения размера возмещаемой части указанных затрат устанавливает Администрация Смоленской области;</w:t>
      </w:r>
    </w:p>
    <w:p w:rsidR="007B1526" w:rsidRDefault="007B1526">
      <w:pPr>
        <w:widowControl w:val="0"/>
        <w:autoSpaceDE w:val="0"/>
        <w:autoSpaceDN w:val="0"/>
        <w:adjustRightInd w:val="0"/>
        <w:spacing w:after="0" w:line="240" w:lineRule="auto"/>
        <w:ind w:firstLine="540"/>
        <w:jc w:val="both"/>
        <w:rPr>
          <w:b w:val="0"/>
          <w:bCs w:val="0"/>
          <w:szCs w:val="24"/>
        </w:rPr>
      </w:pPr>
      <w:r>
        <w:rPr>
          <w:b w:val="0"/>
          <w:bCs w:val="0"/>
          <w:szCs w:val="24"/>
        </w:rPr>
        <w:t>- возмещение части затрат по обслуживанию облигаций, размещенных в целях финансирования одобренных проектов. Порядок определения размера возмещаемой части указанных затрат устанавливает Администрация Смоленской области.</w:t>
      </w:r>
    </w:p>
    <w:p w:rsidR="007B1526" w:rsidRDefault="007B1526">
      <w:pPr>
        <w:widowControl w:val="0"/>
        <w:autoSpaceDE w:val="0"/>
        <w:autoSpaceDN w:val="0"/>
        <w:adjustRightInd w:val="0"/>
        <w:spacing w:after="0" w:line="240" w:lineRule="auto"/>
        <w:jc w:val="both"/>
        <w:rPr>
          <w:b w:val="0"/>
          <w:bCs w:val="0"/>
          <w:szCs w:val="24"/>
        </w:rPr>
      </w:pPr>
      <w:r>
        <w:rPr>
          <w:b w:val="0"/>
          <w:bCs w:val="0"/>
          <w:szCs w:val="24"/>
        </w:rPr>
        <w:t xml:space="preserve">(абзац введен </w:t>
      </w:r>
      <w:hyperlink r:id="rId77" w:history="1">
        <w:r>
          <w:rPr>
            <w:b w:val="0"/>
            <w:bCs w:val="0"/>
            <w:color w:val="0000FF"/>
            <w:szCs w:val="24"/>
          </w:rPr>
          <w:t>законом</w:t>
        </w:r>
      </w:hyperlink>
      <w:r>
        <w:rPr>
          <w:b w:val="0"/>
          <w:bCs w:val="0"/>
          <w:szCs w:val="24"/>
        </w:rPr>
        <w:t xml:space="preserve"> Смоленской области от 28.12.2004 N 125-з)</w:t>
      </w:r>
    </w:p>
    <w:p w:rsidR="007B1526" w:rsidRDefault="007B1526">
      <w:pPr>
        <w:widowControl w:val="0"/>
        <w:autoSpaceDE w:val="0"/>
        <w:autoSpaceDN w:val="0"/>
        <w:adjustRightInd w:val="0"/>
        <w:spacing w:after="0" w:line="240" w:lineRule="auto"/>
        <w:ind w:firstLine="540"/>
        <w:jc w:val="both"/>
        <w:rPr>
          <w:b w:val="0"/>
          <w:bCs w:val="0"/>
          <w:szCs w:val="24"/>
        </w:rPr>
      </w:pPr>
      <w:r>
        <w:rPr>
          <w:b w:val="0"/>
          <w:bCs w:val="0"/>
          <w:szCs w:val="24"/>
        </w:rPr>
        <w:t>2. Общая сумма субсидий, предоставляемых инвестору, реализующему одобренный проект, на основании настоящего областного закона, не может превышать суммы субсидий, предусмотренной одобренным проектом.</w:t>
      </w:r>
    </w:p>
    <w:p w:rsidR="007B1526" w:rsidRDefault="007B1526">
      <w:pPr>
        <w:widowControl w:val="0"/>
        <w:autoSpaceDE w:val="0"/>
        <w:autoSpaceDN w:val="0"/>
        <w:adjustRightInd w:val="0"/>
        <w:spacing w:after="0" w:line="240" w:lineRule="auto"/>
        <w:ind w:firstLine="540"/>
        <w:jc w:val="both"/>
        <w:rPr>
          <w:b w:val="0"/>
          <w:bCs w:val="0"/>
          <w:szCs w:val="24"/>
        </w:rPr>
      </w:pPr>
      <w:r>
        <w:rPr>
          <w:b w:val="0"/>
          <w:bCs w:val="0"/>
          <w:szCs w:val="24"/>
        </w:rPr>
        <w:t>3. Объем средств областного бюджета, направляемых на предоставление субсидий инвесторам, реализующим одобренные проекты, устанавливается областным законом об областном бюджете на очередной финансовый год и плановый период.</w:t>
      </w:r>
    </w:p>
    <w:p w:rsidR="007B1526" w:rsidRDefault="007B1526">
      <w:pPr>
        <w:widowControl w:val="0"/>
        <w:autoSpaceDE w:val="0"/>
        <w:autoSpaceDN w:val="0"/>
        <w:adjustRightInd w:val="0"/>
        <w:spacing w:after="0" w:line="240" w:lineRule="auto"/>
        <w:jc w:val="both"/>
        <w:rPr>
          <w:b w:val="0"/>
          <w:bCs w:val="0"/>
          <w:szCs w:val="24"/>
        </w:rPr>
      </w:pPr>
      <w:r>
        <w:rPr>
          <w:b w:val="0"/>
          <w:bCs w:val="0"/>
          <w:szCs w:val="24"/>
        </w:rPr>
        <w:t xml:space="preserve">(в ред. </w:t>
      </w:r>
      <w:hyperlink r:id="rId78" w:history="1">
        <w:r>
          <w:rPr>
            <w:b w:val="0"/>
            <w:bCs w:val="0"/>
            <w:color w:val="0000FF"/>
            <w:szCs w:val="24"/>
          </w:rPr>
          <w:t>закона</w:t>
        </w:r>
      </w:hyperlink>
      <w:r>
        <w:rPr>
          <w:b w:val="0"/>
          <w:bCs w:val="0"/>
          <w:szCs w:val="24"/>
        </w:rPr>
        <w:t xml:space="preserve"> Смоленской области от 20.11.2013 N 134-з)</w:t>
      </w:r>
    </w:p>
    <w:p w:rsidR="007B1526" w:rsidRDefault="007B1526">
      <w:pPr>
        <w:widowControl w:val="0"/>
        <w:autoSpaceDE w:val="0"/>
        <w:autoSpaceDN w:val="0"/>
        <w:adjustRightInd w:val="0"/>
        <w:spacing w:after="0" w:line="240" w:lineRule="auto"/>
        <w:ind w:firstLine="540"/>
        <w:jc w:val="both"/>
        <w:rPr>
          <w:b w:val="0"/>
          <w:bCs w:val="0"/>
          <w:szCs w:val="24"/>
        </w:rPr>
      </w:pPr>
      <w:r>
        <w:rPr>
          <w:b w:val="0"/>
          <w:bCs w:val="0"/>
          <w:szCs w:val="24"/>
        </w:rPr>
        <w:t>Порядок предоставления субсидий инвесторам, реализующим одобренные проекты, устанавливается Администрацией Смоленской области в соответствии с бюджетным законодательством Российской Федерации.</w:t>
      </w:r>
    </w:p>
    <w:p w:rsidR="007B1526" w:rsidRDefault="007B1526">
      <w:pPr>
        <w:widowControl w:val="0"/>
        <w:autoSpaceDE w:val="0"/>
        <w:autoSpaceDN w:val="0"/>
        <w:adjustRightInd w:val="0"/>
        <w:spacing w:after="0" w:line="240" w:lineRule="auto"/>
        <w:jc w:val="both"/>
        <w:rPr>
          <w:b w:val="0"/>
          <w:bCs w:val="0"/>
          <w:szCs w:val="24"/>
        </w:rPr>
      </w:pPr>
    </w:p>
    <w:p w:rsidR="007B1526" w:rsidRDefault="007B1526">
      <w:pPr>
        <w:widowControl w:val="0"/>
        <w:autoSpaceDE w:val="0"/>
        <w:autoSpaceDN w:val="0"/>
        <w:adjustRightInd w:val="0"/>
        <w:spacing w:after="0" w:line="240" w:lineRule="auto"/>
        <w:ind w:firstLine="540"/>
        <w:jc w:val="both"/>
        <w:outlineLvl w:val="0"/>
        <w:rPr>
          <w:b w:val="0"/>
          <w:bCs w:val="0"/>
          <w:szCs w:val="24"/>
        </w:rPr>
      </w:pPr>
      <w:bookmarkStart w:id="12" w:name="Par208"/>
      <w:bookmarkEnd w:id="12"/>
      <w:r>
        <w:rPr>
          <w:b w:val="0"/>
          <w:bCs w:val="0"/>
          <w:szCs w:val="24"/>
        </w:rPr>
        <w:t xml:space="preserve">Статья 11. Утратила силу. - </w:t>
      </w:r>
      <w:hyperlink r:id="rId79" w:history="1">
        <w:r>
          <w:rPr>
            <w:b w:val="0"/>
            <w:bCs w:val="0"/>
            <w:color w:val="0000FF"/>
            <w:szCs w:val="24"/>
          </w:rPr>
          <w:t>Закон</w:t>
        </w:r>
      </w:hyperlink>
      <w:r>
        <w:rPr>
          <w:b w:val="0"/>
          <w:bCs w:val="0"/>
          <w:szCs w:val="24"/>
        </w:rPr>
        <w:t xml:space="preserve"> Смоленской области от 16.12.2008 N 166-з.</w:t>
      </w:r>
    </w:p>
    <w:p w:rsidR="007B1526" w:rsidRDefault="007B1526">
      <w:pPr>
        <w:widowControl w:val="0"/>
        <w:autoSpaceDE w:val="0"/>
        <w:autoSpaceDN w:val="0"/>
        <w:adjustRightInd w:val="0"/>
        <w:spacing w:after="0" w:line="240" w:lineRule="auto"/>
        <w:jc w:val="both"/>
        <w:rPr>
          <w:b w:val="0"/>
          <w:bCs w:val="0"/>
          <w:szCs w:val="24"/>
        </w:rPr>
      </w:pPr>
    </w:p>
    <w:p w:rsidR="007B1526" w:rsidRDefault="007B1526">
      <w:pPr>
        <w:widowControl w:val="0"/>
        <w:autoSpaceDE w:val="0"/>
        <w:autoSpaceDN w:val="0"/>
        <w:adjustRightInd w:val="0"/>
        <w:spacing w:after="0" w:line="240" w:lineRule="auto"/>
        <w:ind w:firstLine="540"/>
        <w:jc w:val="both"/>
        <w:outlineLvl w:val="0"/>
        <w:rPr>
          <w:b w:val="0"/>
          <w:bCs w:val="0"/>
          <w:szCs w:val="24"/>
        </w:rPr>
      </w:pPr>
      <w:bookmarkStart w:id="13" w:name="Par210"/>
      <w:bookmarkEnd w:id="13"/>
      <w:r>
        <w:rPr>
          <w:b w:val="0"/>
          <w:bCs w:val="0"/>
          <w:szCs w:val="24"/>
        </w:rPr>
        <w:t>Статья 11.1. Предоставление бюджетных инвестиций за счет средств областного бюджета</w:t>
      </w:r>
    </w:p>
    <w:p w:rsidR="007B1526" w:rsidRDefault="007B1526">
      <w:pPr>
        <w:widowControl w:val="0"/>
        <w:autoSpaceDE w:val="0"/>
        <w:autoSpaceDN w:val="0"/>
        <w:adjustRightInd w:val="0"/>
        <w:spacing w:after="0" w:line="240" w:lineRule="auto"/>
        <w:ind w:firstLine="540"/>
        <w:jc w:val="both"/>
        <w:rPr>
          <w:b w:val="0"/>
          <w:bCs w:val="0"/>
          <w:szCs w:val="24"/>
        </w:rPr>
      </w:pPr>
    </w:p>
    <w:p w:rsidR="007B1526" w:rsidRDefault="007B1526">
      <w:pPr>
        <w:widowControl w:val="0"/>
        <w:autoSpaceDE w:val="0"/>
        <w:autoSpaceDN w:val="0"/>
        <w:adjustRightInd w:val="0"/>
        <w:spacing w:after="0" w:line="240" w:lineRule="auto"/>
        <w:ind w:firstLine="540"/>
        <w:jc w:val="both"/>
        <w:rPr>
          <w:b w:val="0"/>
          <w:bCs w:val="0"/>
          <w:szCs w:val="24"/>
        </w:rPr>
      </w:pPr>
      <w:r>
        <w:rPr>
          <w:b w:val="0"/>
          <w:bCs w:val="0"/>
          <w:szCs w:val="24"/>
        </w:rPr>
        <w:t xml:space="preserve">(введена </w:t>
      </w:r>
      <w:hyperlink r:id="rId80" w:history="1">
        <w:r>
          <w:rPr>
            <w:b w:val="0"/>
            <w:bCs w:val="0"/>
            <w:color w:val="0000FF"/>
            <w:szCs w:val="24"/>
          </w:rPr>
          <w:t>законом</w:t>
        </w:r>
      </w:hyperlink>
      <w:r>
        <w:rPr>
          <w:b w:val="0"/>
          <w:bCs w:val="0"/>
          <w:szCs w:val="24"/>
        </w:rPr>
        <w:t xml:space="preserve"> Смоленской области от 28.12.2004 N 125-з)</w:t>
      </w:r>
    </w:p>
    <w:p w:rsidR="007B1526" w:rsidRDefault="007B1526">
      <w:pPr>
        <w:widowControl w:val="0"/>
        <w:autoSpaceDE w:val="0"/>
        <w:autoSpaceDN w:val="0"/>
        <w:adjustRightInd w:val="0"/>
        <w:spacing w:after="0" w:line="240" w:lineRule="auto"/>
        <w:jc w:val="both"/>
        <w:rPr>
          <w:b w:val="0"/>
          <w:bCs w:val="0"/>
          <w:szCs w:val="24"/>
        </w:rPr>
      </w:pPr>
    </w:p>
    <w:p w:rsidR="007B1526" w:rsidRDefault="007B1526">
      <w:pPr>
        <w:widowControl w:val="0"/>
        <w:autoSpaceDE w:val="0"/>
        <w:autoSpaceDN w:val="0"/>
        <w:adjustRightInd w:val="0"/>
        <w:spacing w:after="0" w:line="240" w:lineRule="auto"/>
        <w:ind w:firstLine="540"/>
        <w:jc w:val="both"/>
        <w:rPr>
          <w:b w:val="0"/>
          <w:bCs w:val="0"/>
          <w:szCs w:val="24"/>
        </w:rPr>
      </w:pPr>
      <w:r>
        <w:rPr>
          <w:b w:val="0"/>
          <w:bCs w:val="0"/>
          <w:szCs w:val="24"/>
        </w:rPr>
        <w:t>1. Бюджетные инвестиции за счет средств областного бюджета предоставляются на конкурсной основе инвесторам, реализующим инвестиционные проекты.</w:t>
      </w:r>
    </w:p>
    <w:p w:rsidR="007B1526" w:rsidRDefault="007B1526">
      <w:pPr>
        <w:widowControl w:val="0"/>
        <w:autoSpaceDE w:val="0"/>
        <w:autoSpaceDN w:val="0"/>
        <w:adjustRightInd w:val="0"/>
        <w:spacing w:after="0" w:line="240" w:lineRule="auto"/>
        <w:ind w:firstLine="540"/>
        <w:jc w:val="both"/>
        <w:rPr>
          <w:b w:val="0"/>
          <w:bCs w:val="0"/>
          <w:szCs w:val="24"/>
        </w:rPr>
      </w:pPr>
      <w:r>
        <w:rPr>
          <w:b w:val="0"/>
          <w:bCs w:val="0"/>
          <w:szCs w:val="24"/>
        </w:rPr>
        <w:t xml:space="preserve">2. Бюджетные инвестиции предоставляются в соответствии с </w:t>
      </w:r>
      <w:r>
        <w:rPr>
          <w:b w:val="0"/>
          <w:bCs w:val="0"/>
          <w:szCs w:val="24"/>
        </w:rPr>
        <w:lastRenderedPageBreak/>
        <w:t>областным законом об областном бюджете на очередной финансовый год и плановый период.</w:t>
      </w:r>
    </w:p>
    <w:p w:rsidR="007B1526" w:rsidRDefault="007B1526">
      <w:pPr>
        <w:widowControl w:val="0"/>
        <w:autoSpaceDE w:val="0"/>
        <w:autoSpaceDN w:val="0"/>
        <w:adjustRightInd w:val="0"/>
        <w:spacing w:after="0" w:line="240" w:lineRule="auto"/>
        <w:jc w:val="both"/>
        <w:rPr>
          <w:b w:val="0"/>
          <w:bCs w:val="0"/>
          <w:szCs w:val="24"/>
        </w:rPr>
      </w:pPr>
      <w:r>
        <w:rPr>
          <w:b w:val="0"/>
          <w:bCs w:val="0"/>
          <w:szCs w:val="24"/>
        </w:rPr>
        <w:t xml:space="preserve">(в ред. </w:t>
      </w:r>
      <w:hyperlink r:id="rId81" w:history="1">
        <w:r>
          <w:rPr>
            <w:b w:val="0"/>
            <w:bCs w:val="0"/>
            <w:color w:val="0000FF"/>
            <w:szCs w:val="24"/>
          </w:rPr>
          <w:t>закона</w:t>
        </w:r>
      </w:hyperlink>
      <w:r>
        <w:rPr>
          <w:b w:val="0"/>
          <w:bCs w:val="0"/>
          <w:szCs w:val="24"/>
        </w:rPr>
        <w:t xml:space="preserve"> Смоленской области от 20.11.2013 N 134-з)</w:t>
      </w:r>
    </w:p>
    <w:p w:rsidR="007B1526" w:rsidRDefault="007B1526">
      <w:pPr>
        <w:widowControl w:val="0"/>
        <w:autoSpaceDE w:val="0"/>
        <w:autoSpaceDN w:val="0"/>
        <w:adjustRightInd w:val="0"/>
        <w:spacing w:after="0" w:line="240" w:lineRule="auto"/>
        <w:ind w:firstLine="540"/>
        <w:jc w:val="both"/>
        <w:rPr>
          <w:b w:val="0"/>
          <w:bCs w:val="0"/>
          <w:szCs w:val="24"/>
        </w:rPr>
      </w:pPr>
      <w:r>
        <w:rPr>
          <w:b w:val="0"/>
          <w:bCs w:val="0"/>
          <w:szCs w:val="24"/>
        </w:rPr>
        <w:t>Предоставление бюджетных инвестиций осуществляется с учетом требований федерального законодательства.</w:t>
      </w:r>
    </w:p>
    <w:p w:rsidR="007B1526" w:rsidRDefault="007B1526">
      <w:pPr>
        <w:widowControl w:val="0"/>
        <w:autoSpaceDE w:val="0"/>
        <w:autoSpaceDN w:val="0"/>
        <w:adjustRightInd w:val="0"/>
        <w:spacing w:after="0" w:line="240" w:lineRule="auto"/>
        <w:ind w:firstLine="540"/>
        <w:jc w:val="both"/>
        <w:rPr>
          <w:b w:val="0"/>
          <w:bCs w:val="0"/>
          <w:szCs w:val="24"/>
        </w:rPr>
      </w:pPr>
      <w:r>
        <w:rPr>
          <w:b w:val="0"/>
          <w:bCs w:val="0"/>
          <w:szCs w:val="24"/>
        </w:rPr>
        <w:t>3. Бюджетные инвестиции предоставляются для финансирования инвестиционного проекта при условии направления инвестором собственных денежных средств на финансирование инвестиционного проекта в размере не менее 25 процентов объема инвестиций, предусмотренных бизнес-планом инвестиционного проекта.</w:t>
      </w:r>
    </w:p>
    <w:p w:rsidR="007B1526" w:rsidRDefault="007B1526">
      <w:pPr>
        <w:widowControl w:val="0"/>
        <w:autoSpaceDE w:val="0"/>
        <w:autoSpaceDN w:val="0"/>
        <w:adjustRightInd w:val="0"/>
        <w:spacing w:after="0" w:line="240" w:lineRule="auto"/>
        <w:ind w:firstLine="540"/>
        <w:jc w:val="both"/>
        <w:rPr>
          <w:b w:val="0"/>
          <w:bCs w:val="0"/>
          <w:szCs w:val="24"/>
        </w:rPr>
      </w:pPr>
      <w:r>
        <w:rPr>
          <w:b w:val="0"/>
          <w:bCs w:val="0"/>
          <w:szCs w:val="24"/>
        </w:rPr>
        <w:t xml:space="preserve">3.1. Утратил силу. - </w:t>
      </w:r>
      <w:hyperlink r:id="rId82" w:history="1">
        <w:r>
          <w:rPr>
            <w:b w:val="0"/>
            <w:bCs w:val="0"/>
            <w:color w:val="0000FF"/>
            <w:szCs w:val="24"/>
          </w:rPr>
          <w:t>Закон</w:t>
        </w:r>
      </w:hyperlink>
      <w:r>
        <w:rPr>
          <w:b w:val="0"/>
          <w:bCs w:val="0"/>
          <w:szCs w:val="24"/>
        </w:rPr>
        <w:t xml:space="preserve"> Смоленской области от 16.12.2008 N 166-з.</w:t>
      </w:r>
    </w:p>
    <w:p w:rsidR="007B1526" w:rsidRDefault="007B1526">
      <w:pPr>
        <w:widowControl w:val="0"/>
        <w:autoSpaceDE w:val="0"/>
        <w:autoSpaceDN w:val="0"/>
        <w:adjustRightInd w:val="0"/>
        <w:spacing w:after="0" w:line="240" w:lineRule="auto"/>
        <w:ind w:firstLine="540"/>
        <w:jc w:val="both"/>
        <w:rPr>
          <w:b w:val="0"/>
          <w:bCs w:val="0"/>
          <w:szCs w:val="24"/>
        </w:rPr>
      </w:pPr>
      <w:r>
        <w:rPr>
          <w:b w:val="0"/>
          <w:bCs w:val="0"/>
          <w:szCs w:val="24"/>
        </w:rPr>
        <w:t>4. Порядок проведения конкурсов на предоставление бюджетных инвестиций за счет средств областного бюджета устанавливается нормативным правовым актом Администрации Смоленской области.</w:t>
      </w:r>
    </w:p>
    <w:p w:rsidR="007B1526" w:rsidRDefault="007B1526">
      <w:pPr>
        <w:widowControl w:val="0"/>
        <w:autoSpaceDE w:val="0"/>
        <w:autoSpaceDN w:val="0"/>
        <w:adjustRightInd w:val="0"/>
        <w:spacing w:after="0" w:line="240" w:lineRule="auto"/>
        <w:jc w:val="both"/>
        <w:rPr>
          <w:b w:val="0"/>
          <w:bCs w:val="0"/>
          <w:szCs w:val="24"/>
        </w:rPr>
      </w:pPr>
      <w:r>
        <w:rPr>
          <w:b w:val="0"/>
          <w:bCs w:val="0"/>
          <w:szCs w:val="24"/>
        </w:rPr>
        <w:t xml:space="preserve">(в ред. </w:t>
      </w:r>
      <w:hyperlink r:id="rId83" w:history="1">
        <w:r>
          <w:rPr>
            <w:b w:val="0"/>
            <w:bCs w:val="0"/>
            <w:color w:val="0000FF"/>
            <w:szCs w:val="24"/>
          </w:rPr>
          <w:t>закона</w:t>
        </w:r>
      </w:hyperlink>
      <w:r>
        <w:rPr>
          <w:b w:val="0"/>
          <w:bCs w:val="0"/>
          <w:szCs w:val="24"/>
        </w:rPr>
        <w:t xml:space="preserve"> Смоленской области от 20.11.2013 N 134-з)</w:t>
      </w:r>
    </w:p>
    <w:p w:rsidR="007B1526" w:rsidRDefault="007B1526">
      <w:pPr>
        <w:widowControl w:val="0"/>
        <w:autoSpaceDE w:val="0"/>
        <w:autoSpaceDN w:val="0"/>
        <w:adjustRightInd w:val="0"/>
        <w:spacing w:after="0" w:line="240" w:lineRule="auto"/>
        <w:ind w:firstLine="540"/>
        <w:jc w:val="both"/>
        <w:rPr>
          <w:b w:val="0"/>
          <w:bCs w:val="0"/>
          <w:szCs w:val="24"/>
        </w:rPr>
      </w:pPr>
      <w:r>
        <w:rPr>
          <w:b w:val="0"/>
          <w:bCs w:val="0"/>
          <w:szCs w:val="24"/>
        </w:rPr>
        <w:t>5. От имени Смоленской области Администрация Смоленской области заключает с победителями конкурсов на предоставление бюджетных инвестиций за счет средств областного бюджета договоры о предоставлении государственной поддержки инвестиционной деятельности в форме бюджетных инвестиций.</w:t>
      </w:r>
    </w:p>
    <w:p w:rsidR="007B1526" w:rsidRDefault="007B1526">
      <w:pPr>
        <w:widowControl w:val="0"/>
        <w:autoSpaceDE w:val="0"/>
        <w:autoSpaceDN w:val="0"/>
        <w:adjustRightInd w:val="0"/>
        <w:spacing w:after="0" w:line="240" w:lineRule="auto"/>
        <w:jc w:val="both"/>
        <w:rPr>
          <w:b w:val="0"/>
          <w:bCs w:val="0"/>
          <w:szCs w:val="24"/>
        </w:rPr>
      </w:pPr>
      <w:r>
        <w:rPr>
          <w:b w:val="0"/>
          <w:bCs w:val="0"/>
          <w:szCs w:val="24"/>
        </w:rPr>
        <w:t xml:space="preserve">(в ред. </w:t>
      </w:r>
      <w:hyperlink r:id="rId84" w:history="1">
        <w:r>
          <w:rPr>
            <w:b w:val="0"/>
            <w:bCs w:val="0"/>
            <w:color w:val="0000FF"/>
            <w:szCs w:val="24"/>
          </w:rPr>
          <w:t>закона</w:t>
        </w:r>
      </w:hyperlink>
      <w:r>
        <w:rPr>
          <w:b w:val="0"/>
          <w:bCs w:val="0"/>
          <w:szCs w:val="24"/>
        </w:rPr>
        <w:t xml:space="preserve"> Смоленской области от 20.11.2013 N 134-з)</w:t>
      </w:r>
    </w:p>
    <w:p w:rsidR="007B1526" w:rsidRDefault="007B1526">
      <w:pPr>
        <w:widowControl w:val="0"/>
        <w:autoSpaceDE w:val="0"/>
        <w:autoSpaceDN w:val="0"/>
        <w:adjustRightInd w:val="0"/>
        <w:spacing w:after="0" w:line="240" w:lineRule="auto"/>
        <w:ind w:firstLine="540"/>
        <w:jc w:val="both"/>
        <w:rPr>
          <w:b w:val="0"/>
          <w:bCs w:val="0"/>
          <w:szCs w:val="24"/>
        </w:rPr>
      </w:pPr>
      <w:r>
        <w:rPr>
          <w:b w:val="0"/>
          <w:bCs w:val="0"/>
          <w:szCs w:val="24"/>
        </w:rPr>
        <w:t>6.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влечет возникновение права государственной собственности Смоленской области на эквивалентную часть уставных (складочных) капиталов указанных юридических лиц.</w:t>
      </w:r>
    </w:p>
    <w:p w:rsidR="007B1526" w:rsidRDefault="007B1526">
      <w:pPr>
        <w:widowControl w:val="0"/>
        <w:autoSpaceDE w:val="0"/>
        <w:autoSpaceDN w:val="0"/>
        <w:adjustRightInd w:val="0"/>
        <w:spacing w:after="0" w:line="240" w:lineRule="auto"/>
        <w:jc w:val="both"/>
        <w:rPr>
          <w:b w:val="0"/>
          <w:bCs w:val="0"/>
          <w:szCs w:val="24"/>
        </w:rPr>
      </w:pPr>
      <w:r>
        <w:rPr>
          <w:b w:val="0"/>
          <w:bCs w:val="0"/>
          <w:szCs w:val="24"/>
        </w:rPr>
        <w:t xml:space="preserve">(в ред. законов Смоленской области от 16.12.2008 </w:t>
      </w:r>
      <w:hyperlink r:id="rId85" w:history="1">
        <w:r>
          <w:rPr>
            <w:b w:val="0"/>
            <w:bCs w:val="0"/>
            <w:color w:val="0000FF"/>
            <w:szCs w:val="24"/>
          </w:rPr>
          <w:t>N 166-з</w:t>
        </w:r>
      </w:hyperlink>
      <w:r>
        <w:rPr>
          <w:b w:val="0"/>
          <w:bCs w:val="0"/>
          <w:szCs w:val="24"/>
        </w:rPr>
        <w:t xml:space="preserve">, от 20.11.2013 </w:t>
      </w:r>
      <w:hyperlink r:id="rId86" w:history="1">
        <w:r>
          <w:rPr>
            <w:b w:val="0"/>
            <w:bCs w:val="0"/>
            <w:color w:val="0000FF"/>
            <w:szCs w:val="24"/>
          </w:rPr>
          <w:t>N 134-з</w:t>
        </w:r>
      </w:hyperlink>
      <w:r>
        <w:rPr>
          <w:b w:val="0"/>
          <w:bCs w:val="0"/>
          <w:szCs w:val="24"/>
        </w:rPr>
        <w:t>)</w:t>
      </w:r>
    </w:p>
    <w:p w:rsidR="007B1526" w:rsidRDefault="007B1526">
      <w:pPr>
        <w:widowControl w:val="0"/>
        <w:autoSpaceDE w:val="0"/>
        <w:autoSpaceDN w:val="0"/>
        <w:adjustRightInd w:val="0"/>
        <w:spacing w:after="0" w:line="240" w:lineRule="auto"/>
        <w:ind w:firstLine="540"/>
        <w:jc w:val="both"/>
        <w:rPr>
          <w:b w:val="0"/>
          <w:bCs w:val="0"/>
          <w:szCs w:val="24"/>
        </w:rPr>
      </w:pPr>
      <w:r>
        <w:rPr>
          <w:b w:val="0"/>
          <w:bCs w:val="0"/>
          <w:szCs w:val="24"/>
        </w:rPr>
        <w:t>Договоры об участии Смоленской области в собственности субъекта инвестиций оформляются в соответствии с требованиями, установленными федеральным законодательством.</w:t>
      </w:r>
    </w:p>
    <w:p w:rsidR="007B1526" w:rsidRDefault="007B1526">
      <w:pPr>
        <w:widowControl w:val="0"/>
        <w:autoSpaceDE w:val="0"/>
        <w:autoSpaceDN w:val="0"/>
        <w:adjustRightInd w:val="0"/>
        <w:spacing w:after="0" w:line="240" w:lineRule="auto"/>
        <w:jc w:val="both"/>
        <w:rPr>
          <w:b w:val="0"/>
          <w:bCs w:val="0"/>
          <w:szCs w:val="24"/>
        </w:rPr>
      </w:pPr>
      <w:r>
        <w:rPr>
          <w:b w:val="0"/>
          <w:bCs w:val="0"/>
          <w:szCs w:val="24"/>
        </w:rPr>
        <w:t xml:space="preserve">(в ред. </w:t>
      </w:r>
      <w:hyperlink r:id="rId87" w:history="1">
        <w:r>
          <w:rPr>
            <w:b w:val="0"/>
            <w:bCs w:val="0"/>
            <w:color w:val="0000FF"/>
            <w:szCs w:val="24"/>
          </w:rPr>
          <w:t>закона</w:t>
        </w:r>
      </w:hyperlink>
      <w:r>
        <w:rPr>
          <w:b w:val="0"/>
          <w:bCs w:val="0"/>
          <w:szCs w:val="24"/>
        </w:rPr>
        <w:t xml:space="preserve"> Смоленской области от 16.12.2008 N 166-з)</w:t>
      </w:r>
    </w:p>
    <w:p w:rsidR="007B1526" w:rsidRDefault="007B1526">
      <w:pPr>
        <w:widowControl w:val="0"/>
        <w:autoSpaceDE w:val="0"/>
        <w:autoSpaceDN w:val="0"/>
        <w:adjustRightInd w:val="0"/>
        <w:spacing w:after="0" w:line="240" w:lineRule="auto"/>
        <w:jc w:val="both"/>
        <w:rPr>
          <w:b w:val="0"/>
          <w:bCs w:val="0"/>
          <w:szCs w:val="24"/>
        </w:rPr>
      </w:pPr>
    </w:p>
    <w:p w:rsidR="007B1526" w:rsidRDefault="007B1526">
      <w:pPr>
        <w:widowControl w:val="0"/>
        <w:autoSpaceDE w:val="0"/>
        <w:autoSpaceDN w:val="0"/>
        <w:adjustRightInd w:val="0"/>
        <w:spacing w:after="0" w:line="240" w:lineRule="auto"/>
        <w:ind w:firstLine="540"/>
        <w:jc w:val="both"/>
        <w:outlineLvl w:val="0"/>
        <w:rPr>
          <w:b w:val="0"/>
          <w:bCs w:val="0"/>
          <w:szCs w:val="24"/>
        </w:rPr>
      </w:pPr>
      <w:bookmarkStart w:id="14" w:name="Par229"/>
      <w:bookmarkEnd w:id="14"/>
      <w:r>
        <w:rPr>
          <w:b w:val="0"/>
          <w:bCs w:val="0"/>
          <w:szCs w:val="24"/>
        </w:rPr>
        <w:t>Статья 11.2. Предоставление государственных гарантий Смоленской области за счет средств областного бюджета</w:t>
      </w:r>
    </w:p>
    <w:p w:rsidR="007B1526" w:rsidRDefault="007B1526">
      <w:pPr>
        <w:widowControl w:val="0"/>
        <w:autoSpaceDE w:val="0"/>
        <w:autoSpaceDN w:val="0"/>
        <w:adjustRightInd w:val="0"/>
        <w:spacing w:after="0" w:line="240" w:lineRule="auto"/>
        <w:ind w:firstLine="540"/>
        <w:jc w:val="both"/>
        <w:rPr>
          <w:b w:val="0"/>
          <w:bCs w:val="0"/>
          <w:szCs w:val="24"/>
        </w:rPr>
      </w:pPr>
    </w:p>
    <w:p w:rsidR="007B1526" w:rsidRDefault="007B1526">
      <w:pPr>
        <w:widowControl w:val="0"/>
        <w:autoSpaceDE w:val="0"/>
        <w:autoSpaceDN w:val="0"/>
        <w:adjustRightInd w:val="0"/>
        <w:spacing w:after="0" w:line="240" w:lineRule="auto"/>
        <w:ind w:firstLine="540"/>
        <w:jc w:val="both"/>
        <w:rPr>
          <w:b w:val="0"/>
          <w:bCs w:val="0"/>
          <w:szCs w:val="24"/>
        </w:rPr>
      </w:pPr>
      <w:r>
        <w:rPr>
          <w:b w:val="0"/>
          <w:bCs w:val="0"/>
          <w:szCs w:val="24"/>
        </w:rPr>
        <w:t xml:space="preserve">(введена </w:t>
      </w:r>
      <w:hyperlink r:id="rId88" w:history="1">
        <w:r>
          <w:rPr>
            <w:b w:val="0"/>
            <w:bCs w:val="0"/>
            <w:color w:val="0000FF"/>
            <w:szCs w:val="24"/>
          </w:rPr>
          <w:t>законом</w:t>
        </w:r>
      </w:hyperlink>
      <w:r>
        <w:rPr>
          <w:b w:val="0"/>
          <w:bCs w:val="0"/>
          <w:szCs w:val="24"/>
        </w:rPr>
        <w:t xml:space="preserve"> Смоленской области от 28.12.2004 N 125-з)</w:t>
      </w:r>
    </w:p>
    <w:p w:rsidR="007B1526" w:rsidRDefault="007B1526">
      <w:pPr>
        <w:widowControl w:val="0"/>
        <w:autoSpaceDE w:val="0"/>
        <w:autoSpaceDN w:val="0"/>
        <w:adjustRightInd w:val="0"/>
        <w:spacing w:after="0" w:line="240" w:lineRule="auto"/>
        <w:jc w:val="both"/>
        <w:rPr>
          <w:b w:val="0"/>
          <w:bCs w:val="0"/>
          <w:szCs w:val="24"/>
        </w:rPr>
      </w:pPr>
    </w:p>
    <w:p w:rsidR="007B1526" w:rsidRDefault="007B1526">
      <w:pPr>
        <w:widowControl w:val="0"/>
        <w:autoSpaceDE w:val="0"/>
        <w:autoSpaceDN w:val="0"/>
        <w:adjustRightInd w:val="0"/>
        <w:spacing w:after="0" w:line="240" w:lineRule="auto"/>
        <w:ind w:firstLine="540"/>
        <w:jc w:val="both"/>
        <w:rPr>
          <w:b w:val="0"/>
          <w:bCs w:val="0"/>
          <w:szCs w:val="24"/>
        </w:rPr>
      </w:pPr>
      <w:r>
        <w:rPr>
          <w:b w:val="0"/>
          <w:bCs w:val="0"/>
          <w:szCs w:val="24"/>
        </w:rPr>
        <w:t>1. Государственные гарантии Смоленской области за счет средств областного бюджета предоставляются на конкурсной основе инвесторам, реализующим инвестиционные проекты.</w:t>
      </w:r>
    </w:p>
    <w:p w:rsidR="007B1526" w:rsidRDefault="007B1526">
      <w:pPr>
        <w:widowControl w:val="0"/>
        <w:autoSpaceDE w:val="0"/>
        <w:autoSpaceDN w:val="0"/>
        <w:adjustRightInd w:val="0"/>
        <w:spacing w:after="0" w:line="240" w:lineRule="auto"/>
        <w:jc w:val="both"/>
        <w:rPr>
          <w:b w:val="0"/>
          <w:bCs w:val="0"/>
          <w:szCs w:val="24"/>
        </w:rPr>
      </w:pPr>
      <w:r>
        <w:rPr>
          <w:b w:val="0"/>
          <w:bCs w:val="0"/>
          <w:szCs w:val="24"/>
        </w:rPr>
        <w:t xml:space="preserve">(п. 1 в ред. </w:t>
      </w:r>
      <w:hyperlink r:id="rId89" w:history="1">
        <w:r>
          <w:rPr>
            <w:b w:val="0"/>
            <w:bCs w:val="0"/>
            <w:color w:val="0000FF"/>
            <w:szCs w:val="24"/>
          </w:rPr>
          <w:t>закона</w:t>
        </w:r>
      </w:hyperlink>
      <w:r>
        <w:rPr>
          <w:b w:val="0"/>
          <w:bCs w:val="0"/>
          <w:szCs w:val="24"/>
        </w:rPr>
        <w:t xml:space="preserve"> Смоленской области от 16.12.2008 N 166-з)</w:t>
      </w:r>
    </w:p>
    <w:p w:rsidR="007B1526" w:rsidRDefault="007B1526">
      <w:pPr>
        <w:widowControl w:val="0"/>
        <w:autoSpaceDE w:val="0"/>
        <w:autoSpaceDN w:val="0"/>
        <w:adjustRightInd w:val="0"/>
        <w:spacing w:after="0" w:line="240" w:lineRule="auto"/>
        <w:ind w:firstLine="540"/>
        <w:jc w:val="both"/>
        <w:rPr>
          <w:b w:val="0"/>
          <w:bCs w:val="0"/>
          <w:szCs w:val="24"/>
        </w:rPr>
      </w:pPr>
      <w:r>
        <w:rPr>
          <w:b w:val="0"/>
          <w:bCs w:val="0"/>
          <w:szCs w:val="24"/>
        </w:rPr>
        <w:t>2. Государственные гарантии Смоленской области предоставляются Администрацией Смоленской области в соответствии с федеральным и областным законодательством.</w:t>
      </w:r>
    </w:p>
    <w:p w:rsidR="007B1526" w:rsidRDefault="007B1526">
      <w:pPr>
        <w:widowControl w:val="0"/>
        <w:autoSpaceDE w:val="0"/>
        <w:autoSpaceDN w:val="0"/>
        <w:adjustRightInd w:val="0"/>
        <w:spacing w:after="0" w:line="240" w:lineRule="auto"/>
        <w:jc w:val="both"/>
        <w:rPr>
          <w:b w:val="0"/>
          <w:bCs w:val="0"/>
          <w:szCs w:val="24"/>
        </w:rPr>
      </w:pPr>
      <w:r>
        <w:rPr>
          <w:b w:val="0"/>
          <w:bCs w:val="0"/>
          <w:szCs w:val="24"/>
        </w:rPr>
        <w:t xml:space="preserve">(в ред. </w:t>
      </w:r>
      <w:hyperlink r:id="rId90" w:history="1">
        <w:r>
          <w:rPr>
            <w:b w:val="0"/>
            <w:bCs w:val="0"/>
            <w:color w:val="0000FF"/>
            <w:szCs w:val="24"/>
          </w:rPr>
          <w:t>закона</w:t>
        </w:r>
      </w:hyperlink>
      <w:r>
        <w:rPr>
          <w:b w:val="0"/>
          <w:bCs w:val="0"/>
          <w:szCs w:val="24"/>
        </w:rPr>
        <w:t xml:space="preserve"> Смоленской области от 16.12.2008 N 166-з)</w:t>
      </w:r>
    </w:p>
    <w:p w:rsidR="007B1526" w:rsidRDefault="007B1526">
      <w:pPr>
        <w:widowControl w:val="0"/>
        <w:autoSpaceDE w:val="0"/>
        <w:autoSpaceDN w:val="0"/>
        <w:adjustRightInd w:val="0"/>
        <w:spacing w:after="0" w:line="240" w:lineRule="auto"/>
        <w:ind w:firstLine="540"/>
        <w:jc w:val="both"/>
        <w:rPr>
          <w:b w:val="0"/>
          <w:bCs w:val="0"/>
          <w:szCs w:val="24"/>
        </w:rPr>
      </w:pPr>
      <w:r>
        <w:rPr>
          <w:b w:val="0"/>
          <w:bCs w:val="0"/>
          <w:szCs w:val="24"/>
        </w:rPr>
        <w:t xml:space="preserve">3. Утратил силу. - </w:t>
      </w:r>
      <w:hyperlink r:id="rId91" w:history="1">
        <w:r>
          <w:rPr>
            <w:b w:val="0"/>
            <w:bCs w:val="0"/>
            <w:color w:val="0000FF"/>
            <w:szCs w:val="24"/>
          </w:rPr>
          <w:t>Закон</w:t>
        </w:r>
      </w:hyperlink>
      <w:r>
        <w:rPr>
          <w:b w:val="0"/>
          <w:bCs w:val="0"/>
          <w:szCs w:val="24"/>
        </w:rPr>
        <w:t xml:space="preserve"> Смоленской области от 16.12.2008 N 166-з.</w:t>
      </w:r>
    </w:p>
    <w:p w:rsidR="007B1526" w:rsidRDefault="007B1526">
      <w:pPr>
        <w:widowControl w:val="0"/>
        <w:autoSpaceDE w:val="0"/>
        <w:autoSpaceDN w:val="0"/>
        <w:adjustRightInd w:val="0"/>
        <w:spacing w:after="0" w:line="240" w:lineRule="auto"/>
        <w:ind w:firstLine="540"/>
        <w:jc w:val="both"/>
        <w:rPr>
          <w:b w:val="0"/>
          <w:bCs w:val="0"/>
          <w:szCs w:val="24"/>
        </w:rPr>
      </w:pPr>
      <w:r>
        <w:rPr>
          <w:b w:val="0"/>
          <w:bCs w:val="0"/>
          <w:szCs w:val="24"/>
        </w:rPr>
        <w:t xml:space="preserve">4. Порядок проведения конкурсов на предоставление государственных гарантий Смоленской области за счет средств </w:t>
      </w:r>
      <w:r>
        <w:rPr>
          <w:b w:val="0"/>
          <w:bCs w:val="0"/>
          <w:szCs w:val="24"/>
        </w:rPr>
        <w:lastRenderedPageBreak/>
        <w:t>областного бюджета устанавливается нормативным правовым актом Администрации Смоленской области.</w:t>
      </w:r>
    </w:p>
    <w:p w:rsidR="007B1526" w:rsidRDefault="007B1526">
      <w:pPr>
        <w:widowControl w:val="0"/>
        <w:autoSpaceDE w:val="0"/>
        <w:autoSpaceDN w:val="0"/>
        <w:adjustRightInd w:val="0"/>
        <w:spacing w:after="0" w:line="240" w:lineRule="auto"/>
        <w:jc w:val="both"/>
        <w:rPr>
          <w:b w:val="0"/>
          <w:bCs w:val="0"/>
          <w:szCs w:val="24"/>
        </w:rPr>
      </w:pPr>
      <w:r>
        <w:rPr>
          <w:b w:val="0"/>
          <w:bCs w:val="0"/>
          <w:szCs w:val="24"/>
        </w:rPr>
        <w:t xml:space="preserve">(в ред. </w:t>
      </w:r>
      <w:hyperlink r:id="rId92" w:history="1">
        <w:r>
          <w:rPr>
            <w:b w:val="0"/>
            <w:bCs w:val="0"/>
            <w:color w:val="0000FF"/>
            <w:szCs w:val="24"/>
          </w:rPr>
          <w:t>закона</w:t>
        </w:r>
      </w:hyperlink>
      <w:r>
        <w:rPr>
          <w:b w:val="0"/>
          <w:bCs w:val="0"/>
          <w:szCs w:val="24"/>
        </w:rPr>
        <w:t xml:space="preserve"> Смоленской области от 20.11.2013 N 134-з)</w:t>
      </w:r>
    </w:p>
    <w:p w:rsidR="007B1526" w:rsidRDefault="007B1526">
      <w:pPr>
        <w:widowControl w:val="0"/>
        <w:autoSpaceDE w:val="0"/>
        <w:autoSpaceDN w:val="0"/>
        <w:adjustRightInd w:val="0"/>
        <w:spacing w:after="0" w:line="240" w:lineRule="auto"/>
        <w:ind w:firstLine="540"/>
        <w:jc w:val="both"/>
        <w:rPr>
          <w:b w:val="0"/>
          <w:bCs w:val="0"/>
          <w:szCs w:val="24"/>
        </w:rPr>
      </w:pPr>
      <w:r>
        <w:rPr>
          <w:b w:val="0"/>
          <w:bCs w:val="0"/>
          <w:szCs w:val="24"/>
        </w:rPr>
        <w:t>5. От имени Смоленской области Администрация Смоленской области заключает с победителями конкурсов на предоставление государственных гарантий Смоленской области за счет средств областного бюджета договоры о предоставлении государственной поддержки инвестиционной деятельности в форме государственных гарантий Смоленской области, о предоставлении государственных гарантий Смоленской области, об обеспечении исполнения инвестором его возможных будущих обязательств по возмещению Смоленской области в порядке регресса сумм, уплаченных Смоленской областью во исполнение (частичное исполнение) обязательств по государственной гарантии Смоленской области, и выдает государственные гарантии Смоленской области.</w:t>
      </w:r>
    </w:p>
    <w:p w:rsidR="007B1526" w:rsidRDefault="007B1526">
      <w:pPr>
        <w:widowControl w:val="0"/>
        <w:autoSpaceDE w:val="0"/>
        <w:autoSpaceDN w:val="0"/>
        <w:adjustRightInd w:val="0"/>
        <w:spacing w:after="0" w:line="240" w:lineRule="auto"/>
        <w:jc w:val="both"/>
        <w:rPr>
          <w:b w:val="0"/>
          <w:bCs w:val="0"/>
          <w:szCs w:val="24"/>
        </w:rPr>
      </w:pPr>
      <w:r>
        <w:rPr>
          <w:b w:val="0"/>
          <w:bCs w:val="0"/>
          <w:szCs w:val="24"/>
        </w:rPr>
        <w:t xml:space="preserve">(в ред. законов Смоленской области от 16.12.2008 </w:t>
      </w:r>
      <w:hyperlink r:id="rId93" w:history="1">
        <w:r>
          <w:rPr>
            <w:b w:val="0"/>
            <w:bCs w:val="0"/>
            <w:color w:val="0000FF"/>
            <w:szCs w:val="24"/>
          </w:rPr>
          <w:t>N 166-з</w:t>
        </w:r>
      </w:hyperlink>
      <w:r>
        <w:rPr>
          <w:b w:val="0"/>
          <w:bCs w:val="0"/>
          <w:szCs w:val="24"/>
        </w:rPr>
        <w:t xml:space="preserve">, от 20.11.2013 </w:t>
      </w:r>
      <w:hyperlink r:id="rId94" w:history="1">
        <w:r>
          <w:rPr>
            <w:b w:val="0"/>
            <w:bCs w:val="0"/>
            <w:color w:val="0000FF"/>
            <w:szCs w:val="24"/>
          </w:rPr>
          <w:t>N 134-з</w:t>
        </w:r>
      </w:hyperlink>
      <w:r>
        <w:rPr>
          <w:b w:val="0"/>
          <w:bCs w:val="0"/>
          <w:szCs w:val="24"/>
        </w:rPr>
        <w:t>)</w:t>
      </w:r>
    </w:p>
    <w:p w:rsidR="007B1526" w:rsidRDefault="007B1526">
      <w:pPr>
        <w:widowControl w:val="0"/>
        <w:autoSpaceDE w:val="0"/>
        <w:autoSpaceDN w:val="0"/>
        <w:adjustRightInd w:val="0"/>
        <w:spacing w:after="0" w:line="240" w:lineRule="auto"/>
        <w:jc w:val="both"/>
        <w:rPr>
          <w:b w:val="0"/>
          <w:bCs w:val="0"/>
          <w:szCs w:val="24"/>
        </w:rPr>
      </w:pPr>
    </w:p>
    <w:p w:rsidR="007B1526" w:rsidRDefault="007B1526">
      <w:pPr>
        <w:widowControl w:val="0"/>
        <w:autoSpaceDE w:val="0"/>
        <w:autoSpaceDN w:val="0"/>
        <w:adjustRightInd w:val="0"/>
        <w:spacing w:after="0" w:line="240" w:lineRule="auto"/>
        <w:ind w:firstLine="540"/>
        <w:jc w:val="both"/>
        <w:outlineLvl w:val="0"/>
        <w:rPr>
          <w:b w:val="0"/>
          <w:bCs w:val="0"/>
          <w:szCs w:val="24"/>
        </w:rPr>
      </w:pPr>
      <w:bookmarkStart w:id="15" w:name="Par243"/>
      <w:bookmarkEnd w:id="15"/>
      <w:r>
        <w:rPr>
          <w:b w:val="0"/>
          <w:bCs w:val="0"/>
          <w:szCs w:val="24"/>
        </w:rPr>
        <w:t>Статья 12. Предоставление инвестиционного налогового кредита</w:t>
      </w:r>
    </w:p>
    <w:p w:rsidR="007B1526" w:rsidRDefault="007B1526">
      <w:pPr>
        <w:widowControl w:val="0"/>
        <w:autoSpaceDE w:val="0"/>
        <w:autoSpaceDN w:val="0"/>
        <w:adjustRightInd w:val="0"/>
        <w:spacing w:after="0" w:line="240" w:lineRule="auto"/>
        <w:jc w:val="both"/>
        <w:rPr>
          <w:b w:val="0"/>
          <w:bCs w:val="0"/>
          <w:szCs w:val="24"/>
        </w:rPr>
      </w:pPr>
    </w:p>
    <w:p w:rsidR="007B1526" w:rsidRDefault="007B1526">
      <w:pPr>
        <w:widowControl w:val="0"/>
        <w:autoSpaceDE w:val="0"/>
        <w:autoSpaceDN w:val="0"/>
        <w:adjustRightInd w:val="0"/>
        <w:spacing w:after="0" w:line="240" w:lineRule="auto"/>
        <w:ind w:firstLine="540"/>
        <w:jc w:val="both"/>
        <w:rPr>
          <w:b w:val="0"/>
          <w:bCs w:val="0"/>
          <w:szCs w:val="24"/>
        </w:rPr>
      </w:pPr>
      <w:r>
        <w:rPr>
          <w:b w:val="0"/>
          <w:bCs w:val="0"/>
          <w:szCs w:val="24"/>
        </w:rPr>
        <w:t xml:space="preserve">1. Основанием предоставления инвестиционного налогового кредита по налогу на прибыль организаций (в части суммы такого налога, подлежащей зачислению в областной бюджет), а также по региональным налогам, помимо оснований, определенных </w:t>
      </w:r>
      <w:hyperlink r:id="rId95" w:history="1">
        <w:r>
          <w:rPr>
            <w:b w:val="0"/>
            <w:bCs w:val="0"/>
            <w:color w:val="0000FF"/>
            <w:szCs w:val="24"/>
          </w:rPr>
          <w:t>статьей 67</w:t>
        </w:r>
      </w:hyperlink>
      <w:r>
        <w:rPr>
          <w:b w:val="0"/>
          <w:bCs w:val="0"/>
          <w:szCs w:val="24"/>
        </w:rPr>
        <w:t xml:space="preserve"> Налогового кодекса Российской Федерации, является реализация инвестором одобренного проекта.</w:t>
      </w:r>
    </w:p>
    <w:p w:rsidR="007B1526" w:rsidRDefault="007B1526">
      <w:pPr>
        <w:widowControl w:val="0"/>
        <w:autoSpaceDE w:val="0"/>
        <w:autoSpaceDN w:val="0"/>
        <w:adjustRightInd w:val="0"/>
        <w:spacing w:after="0" w:line="240" w:lineRule="auto"/>
        <w:jc w:val="both"/>
        <w:rPr>
          <w:b w:val="0"/>
          <w:bCs w:val="0"/>
          <w:szCs w:val="24"/>
        </w:rPr>
      </w:pPr>
      <w:r>
        <w:rPr>
          <w:b w:val="0"/>
          <w:bCs w:val="0"/>
          <w:szCs w:val="24"/>
        </w:rPr>
        <w:t xml:space="preserve">(в ред. </w:t>
      </w:r>
      <w:hyperlink r:id="rId96" w:history="1">
        <w:r>
          <w:rPr>
            <w:b w:val="0"/>
            <w:bCs w:val="0"/>
            <w:color w:val="0000FF"/>
            <w:szCs w:val="24"/>
          </w:rPr>
          <w:t>закона</w:t>
        </w:r>
      </w:hyperlink>
      <w:r>
        <w:rPr>
          <w:b w:val="0"/>
          <w:bCs w:val="0"/>
          <w:szCs w:val="24"/>
        </w:rPr>
        <w:t xml:space="preserve"> Смоленской области от 20.11.2013 N 134-з)</w:t>
      </w:r>
    </w:p>
    <w:p w:rsidR="007B1526" w:rsidRDefault="007B1526">
      <w:pPr>
        <w:widowControl w:val="0"/>
        <w:autoSpaceDE w:val="0"/>
        <w:autoSpaceDN w:val="0"/>
        <w:adjustRightInd w:val="0"/>
        <w:spacing w:after="0" w:line="240" w:lineRule="auto"/>
        <w:ind w:firstLine="540"/>
        <w:jc w:val="both"/>
        <w:rPr>
          <w:b w:val="0"/>
          <w:bCs w:val="0"/>
          <w:szCs w:val="24"/>
        </w:rPr>
      </w:pPr>
      <w:r>
        <w:rPr>
          <w:b w:val="0"/>
          <w:bCs w:val="0"/>
          <w:szCs w:val="24"/>
        </w:rPr>
        <w:t xml:space="preserve">2. Утратил силу. - </w:t>
      </w:r>
      <w:hyperlink r:id="rId97" w:history="1">
        <w:r>
          <w:rPr>
            <w:b w:val="0"/>
            <w:bCs w:val="0"/>
            <w:color w:val="0000FF"/>
            <w:szCs w:val="24"/>
          </w:rPr>
          <w:t>Закон</w:t>
        </w:r>
      </w:hyperlink>
      <w:r>
        <w:rPr>
          <w:b w:val="0"/>
          <w:bCs w:val="0"/>
          <w:szCs w:val="24"/>
        </w:rPr>
        <w:t xml:space="preserve"> Смоленской области от 16.12.2008 N 166-з.</w:t>
      </w:r>
    </w:p>
    <w:p w:rsidR="007B1526" w:rsidRDefault="007B1526">
      <w:pPr>
        <w:widowControl w:val="0"/>
        <w:autoSpaceDE w:val="0"/>
        <w:autoSpaceDN w:val="0"/>
        <w:adjustRightInd w:val="0"/>
        <w:spacing w:after="0" w:line="240" w:lineRule="auto"/>
        <w:ind w:firstLine="540"/>
        <w:jc w:val="both"/>
        <w:rPr>
          <w:b w:val="0"/>
          <w:bCs w:val="0"/>
          <w:szCs w:val="24"/>
        </w:rPr>
      </w:pPr>
      <w:r>
        <w:rPr>
          <w:b w:val="0"/>
          <w:bCs w:val="0"/>
          <w:szCs w:val="24"/>
        </w:rPr>
        <w:t>3. За пользование инвестиционным налоговым кредитом, предоставленным инвестору, реализующему одобренный проект, взимаются проценты от суммы кредита в размере 1/3 ставки рефинансирования Центрального банка Российской Федерации, действующей в период пользования инвестиционным налоговым кредитом.</w:t>
      </w:r>
    </w:p>
    <w:p w:rsidR="007B1526" w:rsidRDefault="007B1526">
      <w:pPr>
        <w:widowControl w:val="0"/>
        <w:autoSpaceDE w:val="0"/>
        <w:autoSpaceDN w:val="0"/>
        <w:adjustRightInd w:val="0"/>
        <w:spacing w:after="0" w:line="240" w:lineRule="auto"/>
        <w:ind w:firstLine="540"/>
        <w:jc w:val="both"/>
        <w:rPr>
          <w:b w:val="0"/>
          <w:bCs w:val="0"/>
          <w:szCs w:val="24"/>
        </w:rPr>
      </w:pPr>
      <w:r>
        <w:rPr>
          <w:b w:val="0"/>
          <w:bCs w:val="0"/>
          <w:szCs w:val="24"/>
        </w:rPr>
        <w:t>4. Инвестиционный налоговый кредит предоставляется инвестору, реализующему одобренный проект, на срок от одного года до пяти лет.</w:t>
      </w:r>
    </w:p>
    <w:p w:rsidR="007B1526" w:rsidRDefault="007B1526">
      <w:pPr>
        <w:widowControl w:val="0"/>
        <w:autoSpaceDE w:val="0"/>
        <w:autoSpaceDN w:val="0"/>
        <w:adjustRightInd w:val="0"/>
        <w:spacing w:after="0" w:line="240" w:lineRule="auto"/>
        <w:jc w:val="both"/>
        <w:rPr>
          <w:b w:val="0"/>
          <w:bCs w:val="0"/>
          <w:szCs w:val="24"/>
        </w:rPr>
      </w:pPr>
      <w:r>
        <w:rPr>
          <w:b w:val="0"/>
          <w:bCs w:val="0"/>
          <w:szCs w:val="24"/>
        </w:rPr>
        <w:t xml:space="preserve">(в ред. законов Смоленской области от 16.12.2008 </w:t>
      </w:r>
      <w:hyperlink r:id="rId98" w:history="1">
        <w:r>
          <w:rPr>
            <w:b w:val="0"/>
            <w:bCs w:val="0"/>
            <w:color w:val="0000FF"/>
            <w:szCs w:val="24"/>
          </w:rPr>
          <w:t>N 166-з</w:t>
        </w:r>
      </w:hyperlink>
      <w:r>
        <w:rPr>
          <w:b w:val="0"/>
          <w:bCs w:val="0"/>
          <w:szCs w:val="24"/>
        </w:rPr>
        <w:t xml:space="preserve">, от 15.07.2011 </w:t>
      </w:r>
      <w:hyperlink r:id="rId99" w:history="1">
        <w:r>
          <w:rPr>
            <w:b w:val="0"/>
            <w:bCs w:val="0"/>
            <w:color w:val="0000FF"/>
            <w:szCs w:val="24"/>
          </w:rPr>
          <w:t>N 43-з</w:t>
        </w:r>
      </w:hyperlink>
      <w:r>
        <w:rPr>
          <w:b w:val="0"/>
          <w:bCs w:val="0"/>
          <w:szCs w:val="24"/>
        </w:rPr>
        <w:t>)</w:t>
      </w:r>
    </w:p>
    <w:p w:rsidR="007B1526" w:rsidRDefault="007B1526">
      <w:pPr>
        <w:widowControl w:val="0"/>
        <w:autoSpaceDE w:val="0"/>
        <w:autoSpaceDN w:val="0"/>
        <w:adjustRightInd w:val="0"/>
        <w:spacing w:after="0" w:line="240" w:lineRule="auto"/>
        <w:ind w:firstLine="540"/>
        <w:jc w:val="both"/>
        <w:rPr>
          <w:b w:val="0"/>
          <w:bCs w:val="0"/>
          <w:szCs w:val="24"/>
        </w:rPr>
      </w:pPr>
      <w:r>
        <w:rPr>
          <w:b w:val="0"/>
          <w:bCs w:val="0"/>
          <w:szCs w:val="24"/>
        </w:rPr>
        <w:t>5. Инвестиционные налоговые кредиты по иным налогам предоставляются в порядке и на условиях, определенных законодательством Российской Федерации о налогах и сборах.</w:t>
      </w:r>
    </w:p>
    <w:p w:rsidR="007B1526" w:rsidRDefault="007B1526">
      <w:pPr>
        <w:widowControl w:val="0"/>
        <w:autoSpaceDE w:val="0"/>
        <w:autoSpaceDN w:val="0"/>
        <w:adjustRightInd w:val="0"/>
        <w:spacing w:after="0" w:line="240" w:lineRule="auto"/>
        <w:jc w:val="both"/>
        <w:rPr>
          <w:b w:val="0"/>
          <w:bCs w:val="0"/>
          <w:szCs w:val="24"/>
        </w:rPr>
      </w:pPr>
    </w:p>
    <w:p w:rsidR="007B1526" w:rsidRDefault="007B1526">
      <w:pPr>
        <w:widowControl w:val="0"/>
        <w:autoSpaceDE w:val="0"/>
        <w:autoSpaceDN w:val="0"/>
        <w:adjustRightInd w:val="0"/>
        <w:spacing w:after="0" w:line="240" w:lineRule="auto"/>
        <w:ind w:firstLine="540"/>
        <w:jc w:val="both"/>
        <w:outlineLvl w:val="0"/>
        <w:rPr>
          <w:b w:val="0"/>
          <w:bCs w:val="0"/>
          <w:szCs w:val="24"/>
        </w:rPr>
      </w:pPr>
      <w:bookmarkStart w:id="16" w:name="Par253"/>
      <w:bookmarkEnd w:id="16"/>
      <w:r>
        <w:rPr>
          <w:b w:val="0"/>
          <w:bCs w:val="0"/>
          <w:szCs w:val="24"/>
        </w:rPr>
        <w:t>Статья 12.1. Сопровождение инвестиционных проектов</w:t>
      </w:r>
    </w:p>
    <w:p w:rsidR="007B1526" w:rsidRDefault="007B1526">
      <w:pPr>
        <w:widowControl w:val="0"/>
        <w:autoSpaceDE w:val="0"/>
        <w:autoSpaceDN w:val="0"/>
        <w:adjustRightInd w:val="0"/>
        <w:spacing w:after="0" w:line="240" w:lineRule="auto"/>
        <w:ind w:firstLine="540"/>
        <w:jc w:val="both"/>
        <w:rPr>
          <w:b w:val="0"/>
          <w:bCs w:val="0"/>
          <w:szCs w:val="24"/>
        </w:rPr>
      </w:pPr>
    </w:p>
    <w:p w:rsidR="007B1526" w:rsidRDefault="007B1526">
      <w:pPr>
        <w:widowControl w:val="0"/>
        <w:autoSpaceDE w:val="0"/>
        <w:autoSpaceDN w:val="0"/>
        <w:adjustRightInd w:val="0"/>
        <w:spacing w:after="0" w:line="240" w:lineRule="auto"/>
        <w:ind w:firstLine="540"/>
        <w:jc w:val="both"/>
        <w:rPr>
          <w:b w:val="0"/>
          <w:bCs w:val="0"/>
          <w:szCs w:val="24"/>
        </w:rPr>
      </w:pPr>
      <w:r>
        <w:rPr>
          <w:b w:val="0"/>
          <w:bCs w:val="0"/>
          <w:szCs w:val="24"/>
        </w:rPr>
        <w:t xml:space="preserve">(введена </w:t>
      </w:r>
      <w:hyperlink r:id="rId100" w:history="1">
        <w:r>
          <w:rPr>
            <w:b w:val="0"/>
            <w:bCs w:val="0"/>
            <w:color w:val="0000FF"/>
            <w:szCs w:val="24"/>
          </w:rPr>
          <w:t>законом</w:t>
        </w:r>
      </w:hyperlink>
      <w:r>
        <w:rPr>
          <w:b w:val="0"/>
          <w:bCs w:val="0"/>
          <w:szCs w:val="24"/>
        </w:rPr>
        <w:t xml:space="preserve"> Смоленской области от 02.10.2006 N 107-з)</w:t>
      </w:r>
    </w:p>
    <w:p w:rsidR="007B1526" w:rsidRDefault="007B1526">
      <w:pPr>
        <w:widowControl w:val="0"/>
        <w:autoSpaceDE w:val="0"/>
        <w:autoSpaceDN w:val="0"/>
        <w:adjustRightInd w:val="0"/>
        <w:spacing w:after="0" w:line="240" w:lineRule="auto"/>
        <w:jc w:val="both"/>
        <w:rPr>
          <w:b w:val="0"/>
          <w:bCs w:val="0"/>
          <w:szCs w:val="24"/>
        </w:rPr>
      </w:pPr>
    </w:p>
    <w:p w:rsidR="007B1526" w:rsidRDefault="007B1526">
      <w:pPr>
        <w:widowControl w:val="0"/>
        <w:autoSpaceDE w:val="0"/>
        <w:autoSpaceDN w:val="0"/>
        <w:adjustRightInd w:val="0"/>
        <w:spacing w:after="0" w:line="240" w:lineRule="auto"/>
        <w:ind w:firstLine="540"/>
        <w:jc w:val="both"/>
        <w:rPr>
          <w:b w:val="0"/>
          <w:bCs w:val="0"/>
          <w:szCs w:val="24"/>
        </w:rPr>
      </w:pPr>
      <w:r>
        <w:rPr>
          <w:b w:val="0"/>
          <w:bCs w:val="0"/>
          <w:szCs w:val="24"/>
        </w:rPr>
        <w:t>1. Государственная поддержка инвестиционной деятельности в форме сопровождения инвестиционных проектов предоставляется уполномоченным органом инвесторам, реализующим инвестиционные проекты.</w:t>
      </w:r>
    </w:p>
    <w:p w:rsidR="007B1526" w:rsidRDefault="007B1526">
      <w:pPr>
        <w:widowControl w:val="0"/>
        <w:autoSpaceDE w:val="0"/>
        <w:autoSpaceDN w:val="0"/>
        <w:adjustRightInd w:val="0"/>
        <w:spacing w:after="0" w:line="240" w:lineRule="auto"/>
        <w:jc w:val="both"/>
        <w:rPr>
          <w:b w:val="0"/>
          <w:bCs w:val="0"/>
          <w:szCs w:val="24"/>
        </w:rPr>
      </w:pPr>
      <w:r>
        <w:rPr>
          <w:b w:val="0"/>
          <w:bCs w:val="0"/>
          <w:szCs w:val="24"/>
        </w:rPr>
        <w:lastRenderedPageBreak/>
        <w:t xml:space="preserve">(в ред. </w:t>
      </w:r>
      <w:hyperlink r:id="rId101" w:history="1">
        <w:r>
          <w:rPr>
            <w:b w:val="0"/>
            <w:bCs w:val="0"/>
            <w:color w:val="0000FF"/>
            <w:szCs w:val="24"/>
          </w:rPr>
          <w:t>закона</w:t>
        </w:r>
      </w:hyperlink>
      <w:r>
        <w:rPr>
          <w:b w:val="0"/>
          <w:bCs w:val="0"/>
          <w:szCs w:val="24"/>
        </w:rPr>
        <w:t xml:space="preserve"> Смоленской области от 20.11.2013 N 134-з)</w:t>
      </w:r>
    </w:p>
    <w:p w:rsidR="007B1526" w:rsidRDefault="007B1526">
      <w:pPr>
        <w:widowControl w:val="0"/>
        <w:autoSpaceDE w:val="0"/>
        <w:autoSpaceDN w:val="0"/>
        <w:adjustRightInd w:val="0"/>
        <w:spacing w:after="0" w:line="240" w:lineRule="auto"/>
        <w:ind w:firstLine="540"/>
        <w:jc w:val="both"/>
        <w:rPr>
          <w:b w:val="0"/>
          <w:bCs w:val="0"/>
          <w:szCs w:val="24"/>
        </w:rPr>
      </w:pPr>
      <w:r>
        <w:rPr>
          <w:b w:val="0"/>
          <w:bCs w:val="0"/>
          <w:szCs w:val="24"/>
        </w:rPr>
        <w:t xml:space="preserve">2. </w:t>
      </w:r>
      <w:hyperlink r:id="rId102" w:history="1">
        <w:r>
          <w:rPr>
            <w:b w:val="0"/>
            <w:bCs w:val="0"/>
            <w:color w:val="0000FF"/>
            <w:szCs w:val="24"/>
          </w:rPr>
          <w:t>Порядок</w:t>
        </w:r>
      </w:hyperlink>
      <w:r>
        <w:rPr>
          <w:b w:val="0"/>
          <w:bCs w:val="0"/>
          <w:szCs w:val="24"/>
        </w:rPr>
        <w:t xml:space="preserve"> предоставления инвесторам государственной поддержки инвестиционной деятельности в форме сопровождения инвестиционных проектов устанавливается нормативным правовым актом Администрации Смоленской области.</w:t>
      </w:r>
    </w:p>
    <w:p w:rsidR="007B1526" w:rsidRDefault="007B1526">
      <w:pPr>
        <w:widowControl w:val="0"/>
        <w:autoSpaceDE w:val="0"/>
        <w:autoSpaceDN w:val="0"/>
        <w:adjustRightInd w:val="0"/>
        <w:spacing w:after="0" w:line="240" w:lineRule="auto"/>
        <w:jc w:val="both"/>
        <w:rPr>
          <w:b w:val="0"/>
          <w:bCs w:val="0"/>
          <w:szCs w:val="24"/>
        </w:rPr>
      </w:pPr>
    </w:p>
    <w:p w:rsidR="007B1526" w:rsidRDefault="007B1526">
      <w:pPr>
        <w:widowControl w:val="0"/>
        <w:autoSpaceDE w:val="0"/>
        <w:autoSpaceDN w:val="0"/>
        <w:adjustRightInd w:val="0"/>
        <w:spacing w:after="0" w:line="240" w:lineRule="auto"/>
        <w:ind w:firstLine="540"/>
        <w:jc w:val="both"/>
        <w:outlineLvl w:val="0"/>
        <w:rPr>
          <w:b w:val="0"/>
          <w:bCs w:val="0"/>
          <w:szCs w:val="24"/>
        </w:rPr>
      </w:pPr>
      <w:bookmarkStart w:id="17" w:name="Par261"/>
      <w:bookmarkEnd w:id="17"/>
      <w:r>
        <w:rPr>
          <w:b w:val="0"/>
          <w:bCs w:val="0"/>
          <w:szCs w:val="24"/>
        </w:rPr>
        <w:t>Статья 12.2. Государственные гарантии прав субъектов инвестиционной деятельности</w:t>
      </w:r>
    </w:p>
    <w:p w:rsidR="007B1526" w:rsidRDefault="007B1526">
      <w:pPr>
        <w:widowControl w:val="0"/>
        <w:autoSpaceDE w:val="0"/>
        <w:autoSpaceDN w:val="0"/>
        <w:adjustRightInd w:val="0"/>
        <w:spacing w:after="0" w:line="240" w:lineRule="auto"/>
        <w:ind w:firstLine="540"/>
        <w:jc w:val="both"/>
        <w:rPr>
          <w:b w:val="0"/>
          <w:bCs w:val="0"/>
          <w:szCs w:val="24"/>
        </w:rPr>
      </w:pPr>
    </w:p>
    <w:p w:rsidR="007B1526" w:rsidRDefault="007B1526">
      <w:pPr>
        <w:widowControl w:val="0"/>
        <w:autoSpaceDE w:val="0"/>
        <w:autoSpaceDN w:val="0"/>
        <w:adjustRightInd w:val="0"/>
        <w:spacing w:after="0" w:line="240" w:lineRule="auto"/>
        <w:ind w:firstLine="540"/>
        <w:jc w:val="both"/>
        <w:rPr>
          <w:b w:val="0"/>
          <w:bCs w:val="0"/>
          <w:szCs w:val="24"/>
        </w:rPr>
      </w:pPr>
      <w:r>
        <w:rPr>
          <w:b w:val="0"/>
          <w:bCs w:val="0"/>
          <w:szCs w:val="24"/>
        </w:rPr>
        <w:t xml:space="preserve">(введена </w:t>
      </w:r>
      <w:hyperlink r:id="rId103" w:history="1">
        <w:r>
          <w:rPr>
            <w:b w:val="0"/>
            <w:bCs w:val="0"/>
            <w:color w:val="0000FF"/>
            <w:szCs w:val="24"/>
          </w:rPr>
          <w:t>законом</w:t>
        </w:r>
      </w:hyperlink>
      <w:r>
        <w:rPr>
          <w:b w:val="0"/>
          <w:bCs w:val="0"/>
          <w:szCs w:val="24"/>
        </w:rPr>
        <w:t xml:space="preserve"> Смоленской области от 20.11.2013 N 134-з)</w:t>
      </w:r>
    </w:p>
    <w:p w:rsidR="007B1526" w:rsidRDefault="007B1526">
      <w:pPr>
        <w:widowControl w:val="0"/>
        <w:autoSpaceDE w:val="0"/>
        <w:autoSpaceDN w:val="0"/>
        <w:adjustRightInd w:val="0"/>
        <w:spacing w:after="0" w:line="240" w:lineRule="auto"/>
        <w:jc w:val="both"/>
        <w:rPr>
          <w:b w:val="0"/>
          <w:bCs w:val="0"/>
          <w:szCs w:val="24"/>
        </w:rPr>
      </w:pPr>
    </w:p>
    <w:p w:rsidR="007B1526" w:rsidRDefault="007B1526">
      <w:pPr>
        <w:widowControl w:val="0"/>
        <w:autoSpaceDE w:val="0"/>
        <w:autoSpaceDN w:val="0"/>
        <w:adjustRightInd w:val="0"/>
        <w:spacing w:after="0" w:line="240" w:lineRule="auto"/>
        <w:ind w:firstLine="540"/>
        <w:jc w:val="both"/>
        <w:rPr>
          <w:b w:val="0"/>
          <w:bCs w:val="0"/>
          <w:szCs w:val="24"/>
        </w:rPr>
      </w:pPr>
      <w:r>
        <w:rPr>
          <w:b w:val="0"/>
          <w:bCs w:val="0"/>
          <w:szCs w:val="24"/>
        </w:rPr>
        <w:t>Всем субъектам инвестиционной деятельности независимо от форм собственности в соответствии с федеральным и областным законодательством гарантируются:</w:t>
      </w:r>
    </w:p>
    <w:p w:rsidR="007B1526" w:rsidRDefault="007B1526">
      <w:pPr>
        <w:widowControl w:val="0"/>
        <w:autoSpaceDE w:val="0"/>
        <w:autoSpaceDN w:val="0"/>
        <w:adjustRightInd w:val="0"/>
        <w:spacing w:after="0" w:line="240" w:lineRule="auto"/>
        <w:ind w:firstLine="540"/>
        <w:jc w:val="both"/>
        <w:rPr>
          <w:b w:val="0"/>
          <w:bCs w:val="0"/>
          <w:szCs w:val="24"/>
        </w:rPr>
      </w:pPr>
      <w:r>
        <w:rPr>
          <w:b w:val="0"/>
          <w:bCs w:val="0"/>
          <w:szCs w:val="24"/>
        </w:rPr>
        <w:t>- обеспечение равных прав при осуществлении инвестиционной деятельности;</w:t>
      </w:r>
    </w:p>
    <w:p w:rsidR="007B1526" w:rsidRDefault="007B1526">
      <w:pPr>
        <w:widowControl w:val="0"/>
        <w:autoSpaceDE w:val="0"/>
        <w:autoSpaceDN w:val="0"/>
        <w:adjustRightInd w:val="0"/>
        <w:spacing w:after="0" w:line="240" w:lineRule="auto"/>
        <w:ind w:firstLine="540"/>
        <w:jc w:val="both"/>
        <w:rPr>
          <w:b w:val="0"/>
          <w:bCs w:val="0"/>
          <w:szCs w:val="24"/>
        </w:rPr>
      </w:pPr>
      <w:r>
        <w:rPr>
          <w:b w:val="0"/>
          <w:bCs w:val="0"/>
          <w:szCs w:val="24"/>
        </w:rPr>
        <w:t>- гласность в обсуждении инвестиционных проектов;</w:t>
      </w:r>
    </w:p>
    <w:p w:rsidR="007B1526" w:rsidRDefault="007B1526">
      <w:pPr>
        <w:widowControl w:val="0"/>
        <w:autoSpaceDE w:val="0"/>
        <w:autoSpaceDN w:val="0"/>
        <w:adjustRightInd w:val="0"/>
        <w:spacing w:after="0" w:line="240" w:lineRule="auto"/>
        <w:ind w:firstLine="540"/>
        <w:jc w:val="both"/>
        <w:rPr>
          <w:b w:val="0"/>
          <w:bCs w:val="0"/>
          <w:szCs w:val="24"/>
        </w:rPr>
      </w:pPr>
      <w:r>
        <w:rPr>
          <w:b w:val="0"/>
          <w:bCs w:val="0"/>
          <w:szCs w:val="24"/>
        </w:rPr>
        <w:t>- право обжаловать в суд решения и действия (бездействие) органов государственной власти Смоленской области и их должностных лиц;</w:t>
      </w:r>
    </w:p>
    <w:p w:rsidR="007B1526" w:rsidRDefault="007B1526">
      <w:pPr>
        <w:widowControl w:val="0"/>
        <w:autoSpaceDE w:val="0"/>
        <w:autoSpaceDN w:val="0"/>
        <w:adjustRightInd w:val="0"/>
        <w:spacing w:after="0" w:line="240" w:lineRule="auto"/>
        <w:ind w:firstLine="540"/>
        <w:jc w:val="both"/>
        <w:rPr>
          <w:b w:val="0"/>
          <w:bCs w:val="0"/>
          <w:szCs w:val="24"/>
        </w:rPr>
      </w:pPr>
      <w:r>
        <w:rPr>
          <w:b w:val="0"/>
          <w:bCs w:val="0"/>
          <w:szCs w:val="24"/>
        </w:rPr>
        <w:t>- защита инвестиций;</w:t>
      </w:r>
    </w:p>
    <w:p w:rsidR="007B1526" w:rsidRDefault="007B1526">
      <w:pPr>
        <w:widowControl w:val="0"/>
        <w:autoSpaceDE w:val="0"/>
        <w:autoSpaceDN w:val="0"/>
        <w:adjustRightInd w:val="0"/>
        <w:spacing w:after="0" w:line="240" w:lineRule="auto"/>
        <w:ind w:firstLine="540"/>
        <w:jc w:val="both"/>
        <w:rPr>
          <w:b w:val="0"/>
          <w:bCs w:val="0"/>
          <w:szCs w:val="24"/>
        </w:rPr>
      </w:pPr>
      <w:r>
        <w:rPr>
          <w:b w:val="0"/>
          <w:bCs w:val="0"/>
          <w:szCs w:val="24"/>
        </w:rPr>
        <w:t>- содействие в защите их прав и законных интересов;</w:t>
      </w:r>
    </w:p>
    <w:p w:rsidR="007B1526" w:rsidRDefault="007B1526">
      <w:pPr>
        <w:widowControl w:val="0"/>
        <w:autoSpaceDE w:val="0"/>
        <w:autoSpaceDN w:val="0"/>
        <w:adjustRightInd w:val="0"/>
        <w:spacing w:after="0" w:line="240" w:lineRule="auto"/>
        <w:ind w:firstLine="540"/>
        <w:jc w:val="both"/>
        <w:rPr>
          <w:b w:val="0"/>
          <w:bCs w:val="0"/>
          <w:szCs w:val="24"/>
        </w:rPr>
      </w:pPr>
      <w:r>
        <w:rPr>
          <w:b w:val="0"/>
          <w:bCs w:val="0"/>
          <w:szCs w:val="24"/>
        </w:rPr>
        <w:t>- открытость и доступность информации о формах государственной поддержки инвестиционной деятельности;</w:t>
      </w:r>
    </w:p>
    <w:p w:rsidR="007B1526" w:rsidRDefault="007B1526">
      <w:pPr>
        <w:widowControl w:val="0"/>
        <w:autoSpaceDE w:val="0"/>
        <w:autoSpaceDN w:val="0"/>
        <w:adjustRightInd w:val="0"/>
        <w:spacing w:after="0" w:line="240" w:lineRule="auto"/>
        <w:ind w:firstLine="540"/>
        <w:jc w:val="both"/>
        <w:rPr>
          <w:b w:val="0"/>
          <w:bCs w:val="0"/>
          <w:szCs w:val="24"/>
        </w:rPr>
      </w:pPr>
      <w:r>
        <w:rPr>
          <w:b w:val="0"/>
          <w:bCs w:val="0"/>
          <w:szCs w:val="24"/>
        </w:rPr>
        <w:t>- сохранение льгот по региональным налогам, действующих на дату присвоения инвестиционному проекту статуса одобренного проекта, для инвесторов, реализующих одобренные проекты;</w:t>
      </w:r>
    </w:p>
    <w:p w:rsidR="007B1526" w:rsidRDefault="007B1526">
      <w:pPr>
        <w:widowControl w:val="0"/>
        <w:autoSpaceDE w:val="0"/>
        <w:autoSpaceDN w:val="0"/>
        <w:adjustRightInd w:val="0"/>
        <w:spacing w:after="0" w:line="240" w:lineRule="auto"/>
        <w:ind w:firstLine="540"/>
        <w:jc w:val="both"/>
        <w:rPr>
          <w:b w:val="0"/>
          <w:bCs w:val="0"/>
          <w:szCs w:val="24"/>
        </w:rPr>
      </w:pPr>
      <w:r>
        <w:rPr>
          <w:b w:val="0"/>
          <w:bCs w:val="0"/>
          <w:szCs w:val="24"/>
        </w:rPr>
        <w:t>- недопустимость злоупотребления правом со стороны органов государственной власти Смоленской области;</w:t>
      </w:r>
    </w:p>
    <w:p w:rsidR="007B1526" w:rsidRPr="007B1526" w:rsidRDefault="007B1526">
      <w:pPr>
        <w:widowControl w:val="0"/>
        <w:autoSpaceDE w:val="0"/>
        <w:autoSpaceDN w:val="0"/>
        <w:adjustRightInd w:val="0"/>
        <w:spacing w:after="0" w:line="240" w:lineRule="auto"/>
        <w:ind w:firstLine="540"/>
        <w:jc w:val="both"/>
        <w:rPr>
          <w:b w:val="0"/>
          <w:bCs w:val="0"/>
          <w:szCs w:val="24"/>
          <w:lang w:val="ru-RU"/>
        </w:rPr>
      </w:pPr>
      <w:r w:rsidRPr="007B1526">
        <w:rPr>
          <w:b w:val="0"/>
          <w:bCs w:val="0"/>
          <w:szCs w:val="24"/>
          <w:lang w:val="ru-RU"/>
        </w:rPr>
        <w:t>- государственная поддержка инвестиционной деятельности в порядке и на условиях, установленных настоящим областным законом и иными областными нормативными правовыми актами.</w:t>
      </w:r>
    </w:p>
    <w:p w:rsidR="007B1526" w:rsidRPr="007B1526" w:rsidRDefault="007B1526">
      <w:pPr>
        <w:widowControl w:val="0"/>
        <w:autoSpaceDE w:val="0"/>
        <w:autoSpaceDN w:val="0"/>
        <w:adjustRightInd w:val="0"/>
        <w:spacing w:after="0" w:line="240" w:lineRule="auto"/>
        <w:jc w:val="both"/>
        <w:rPr>
          <w:b w:val="0"/>
          <w:bCs w:val="0"/>
          <w:szCs w:val="24"/>
          <w:lang w:val="ru-RU"/>
        </w:rPr>
      </w:pPr>
    </w:p>
    <w:p w:rsidR="007B1526" w:rsidRPr="007B1526" w:rsidRDefault="007B1526">
      <w:pPr>
        <w:widowControl w:val="0"/>
        <w:autoSpaceDE w:val="0"/>
        <w:autoSpaceDN w:val="0"/>
        <w:adjustRightInd w:val="0"/>
        <w:spacing w:after="0" w:line="240" w:lineRule="auto"/>
        <w:ind w:firstLine="540"/>
        <w:jc w:val="both"/>
        <w:outlineLvl w:val="0"/>
        <w:rPr>
          <w:b w:val="0"/>
          <w:bCs w:val="0"/>
          <w:szCs w:val="24"/>
          <w:lang w:val="ru-RU"/>
        </w:rPr>
      </w:pPr>
      <w:bookmarkStart w:id="18" w:name="Par276"/>
      <w:bookmarkEnd w:id="18"/>
      <w:r w:rsidRPr="007B1526">
        <w:rPr>
          <w:b w:val="0"/>
          <w:bCs w:val="0"/>
          <w:szCs w:val="24"/>
          <w:lang w:val="ru-RU"/>
        </w:rPr>
        <w:t>Статья 13. Вступление в силу настоящего областного закона</w:t>
      </w:r>
    </w:p>
    <w:p w:rsidR="007B1526" w:rsidRPr="007B1526" w:rsidRDefault="007B1526">
      <w:pPr>
        <w:widowControl w:val="0"/>
        <w:autoSpaceDE w:val="0"/>
        <w:autoSpaceDN w:val="0"/>
        <w:adjustRightInd w:val="0"/>
        <w:spacing w:after="0" w:line="240" w:lineRule="auto"/>
        <w:jc w:val="both"/>
        <w:rPr>
          <w:b w:val="0"/>
          <w:bCs w:val="0"/>
          <w:szCs w:val="24"/>
          <w:lang w:val="ru-RU"/>
        </w:rPr>
      </w:pPr>
    </w:p>
    <w:p w:rsidR="007B1526" w:rsidRPr="007B1526" w:rsidRDefault="007B1526">
      <w:pPr>
        <w:widowControl w:val="0"/>
        <w:autoSpaceDE w:val="0"/>
        <w:autoSpaceDN w:val="0"/>
        <w:adjustRightInd w:val="0"/>
        <w:spacing w:after="0" w:line="240" w:lineRule="auto"/>
        <w:ind w:firstLine="540"/>
        <w:jc w:val="both"/>
        <w:rPr>
          <w:b w:val="0"/>
          <w:bCs w:val="0"/>
          <w:szCs w:val="24"/>
          <w:lang w:val="ru-RU"/>
        </w:rPr>
      </w:pPr>
      <w:r w:rsidRPr="007B1526">
        <w:rPr>
          <w:b w:val="0"/>
          <w:bCs w:val="0"/>
          <w:szCs w:val="24"/>
          <w:lang w:val="ru-RU"/>
        </w:rPr>
        <w:t>1. Настоящий областной закон вступает в силу со дня его официального опубликования.</w:t>
      </w:r>
    </w:p>
    <w:p w:rsidR="007B1526" w:rsidRPr="007B1526" w:rsidRDefault="007B1526">
      <w:pPr>
        <w:widowControl w:val="0"/>
        <w:autoSpaceDE w:val="0"/>
        <w:autoSpaceDN w:val="0"/>
        <w:adjustRightInd w:val="0"/>
        <w:spacing w:after="0" w:line="240" w:lineRule="auto"/>
        <w:ind w:firstLine="540"/>
        <w:jc w:val="both"/>
        <w:rPr>
          <w:b w:val="0"/>
          <w:bCs w:val="0"/>
          <w:szCs w:val="24"/>
          <w:lang w:val="ru-RU"/>
        </w:rPr>
      </w:pPr>
      <w:r w:rsidRPr="007B1526">
        <w:rPr>
          <w:b w:val="0"/>
          <w:bCs w:val="0"/>
          <w:szCs w:val="24"/>
          <w:lang w:val="ru-RU"/>
        </w:rPr>
        <w:t xml:space="preserve">2. Со дня вступления в силу настоящего областного </w:t>
      </w:r>
      <w:hyperlink r:id="rId104" w:history="1">
        <w:r w:rsidRPr="007B1526">
          <w:rPr>
            <w:b w:val="0"/>
            <w:bCs w:val="0"/>
            <w:color w:val="0000FF"/>
            <w:szCs w:val="24"/>
            <w:lang w:val="ru-RU"/>
          </w:rPr>
          <w:t>закона</w:t>
        </w:r>
      </w:hyperlink>
      <w:r w:rsidRPr="007B1526">
        <w:rPr>
          <w:b w:val="0"/>
          <w:bCs w:val="0"/>
          <w:szCs w:val="24"/>
          <w:lang w:val="ru-RU"/>
        </w:rPr>
        <w:t xml:space="preserve"> признать утратившим силу областной закон от 8 декабря 1997 года </w:t>
      </w:r>
      <w:r>
        <w:rPr>
          <w:b w:val="0"/>
          <w:bCs w:val="0"/>
          <w:szCs w:val="24"/>
        </w:rPr>
        <w:t>N</w:t>
      </w:r>
      <w:r w:rsidRPr="007B1526">
        <w:rPr>
          <w:b w:val="0"/>
          <w:bCs w:val="0"/>
          <w:szCs w:val="24"/>
          <w:lang w:val="ru-RU"/>
        </w:rPr>
        <w:t xml:space="preserve"> 48-з "О государственной поддержке инвестиционной деятельности на территории Смоленской области" с последующими изменениями и дополнениями (Вестник Смоленской областной Думы, 1997, </w:t>
      </w:r>
      <w:r>
        <w:rPr>
          <w:b w:val="0"/>
          <w:bCs w:val="0"/>
          <w:szCs w:val="24"/>
        </w:rPr>
        <w:t>N</w:t>
      </w:r>
      <w:r w:rsidRPr="007B1526">
        <w:rPr>
          <w:b w:val="0"/>
          <w:bCs w:val="0"/>
          <w:szCs w:val="24"/>
          <w:lang w:val="ru-RU"/>
        </w:rPr>
        <w:t xml:space="preserve"> 6 (часть 4), стр. 6; 1999, </w:t>
      </w:r>
      <w:r>
        <w:rPr>
          <w:b w:val="0"/>
          <w:bCs w:val="0"/>
          <w:szCs w:val="24"/>
        </w:rPr>
        <w:t>N</w:t>
      </w:r>
      <w:r w:rsidRPr="007B1526">
        <w:rPr>
          <w:b w:val="0"/>
          <w:bCs w:val="0"/>
          <w:szCs w:val="24"/>
          <w:lang w:val="ru-RU"/>
        </w:rPr>
        <w:t xml:space="preserve"> 2, стр. 91).</w:t>
      </w:r>
    </w:p>
    <w:p w:rsidR="007B1526" w:rsidRPr="007B1526" w:rsidRDefault="007B1526">
      <w:pPr>
        <w:widowControl w:val="0"/>
        <w:autoSpaceDE w:val="0"/>
        <w:autoSpaceDN w:val="0"/>
        <w:adjustRightInd w:val="0"/>
        <w:spacing w:after="0" w:line="240" w:lineRule="auto"/>
        <w:jc w:val="both"/>
        <w:rPr>
          <w:b w:val="0"/>
          <w:bCs w:val="0"/>
          <w:szCs w:val="24"/>
          <w:lang w:val="ru-RU"/>
        </w:rPr>
      </w:pPr>
    </w:p>
    <w:p w:rsidR="007B1526" w:rsidRPr="007B1526" w:rsidRDefault="007B1526">
      <w:pPr>
        <w:widowControl w:val="0"/>
        <w:autoSpaceDE w:val="0"/>
        <w:autoSpaceDN w:val="0"/>
        <w:adjustRightInd w:val="0"/>
        <w:spacing w:after="0" w:line="240" w:lineRule="auto"/>
        <w:jc w:val="right"/>
        <w:rPr>
          <w:b w:val="0"/>
          <w:bCs w:val="0"/>
          <w:szCs w:val="24"/>
          <w:lang w:val="ru-RU"/>
        </w:rPr>
      </w:pPr>
      <w:r w:rsidRPr="007B1526">
        <w:rPr>
          <w:b w:val="0"/>
          <w:bCs w:val="0"/>
          <w:szCs w:val="24"/>
          <w:lang w:val="ru-RU"/>
        </w:rPr>
        <w:t>Глава Администрации</w:t>
      </w:r>
    </w:p>
    <w:p w:rsidR="007B1526" w:rsidRPr="007B1526" w:rsidRDefault="007B1526">
      <w:pPr>
        <w:widowControl w:val="0"/>
        <w:autoSpaceDE w:val="0"/>
        <w:autoSpaceDN w:val="0"/>
        <w:adjustRightInd w:val="0"/>
        <w:spacing w:after="0" w:line="240" w:lineRule="auto"/>
        <w:jc w:val="right"/>
        <w:rPr>
          <w:b w:val="0"/>
          <w:bCs w:val="0"/>
          <w:szCs w:val="24"/>
          <w:lang w:val="ru-RU"/>
        </w:rPr>
      </w:pPr>
      <w:r w:rsidRPr="007B1526">
        <w:rPr>
          <w:b w:val="0"/>
          <w:bCs w:val="0"/>
          <w:szCs w:val="24"/>
          <w:lang w:val="ru-RU"/>
        </w:rPr>
        <w:t>Смоленской области</w:t>
      </w:r>
    </w:p>
    <w:p w:rsidR="007B1526" w:rsidRPr="007B1526" w:rsidRDefault="007B1526">
      <w:pPr>
        <w:widowControl w:val="0"/>
        <w:autoSpaceDE w:val="0"/>
        <w:autoSpaceDN w:val="0"/>
        <w:adjustRightInd w:val="0"/>
        <w:spacing w:after="0" w:line="240" w:lineRule="auto"/>
        <w:jc w:val="right"/>
        <w:rPr>
          <w:b w:val="0"/>
          <w:bCs w:val="0"/>
          <w:szCs w:val="24"/>
          <w:lang w:val="ru-RU"/>
        </w:rPr>
      </w:pPr>
      <w:r w:rsidRPr="007B1526">
        <w:rPr>
          <w:b w:val="0"/>
          <w:bCs w:val="0"/>
          <w:szCs w:val="24"/>
          <w:lang w:val="ru-RU"/>
        </w:rPr>
        <w:t>В.Н.МАСЛОВ</w:t>
      </w:r>
    </w:p>
    <w:p w:rsidR="007B1526" w:rsidRDefault="007B1526">
      <w:pPr>
        <w:widowControl w:val="0"/>
        <w:autoSpaceDE w:val="0"/>
        <w:autoSpaceDN w:val="0"/>
        <w:adjustRightInd w:val="0"/>
        <w:spacing w:after="0" w:line="240" w:lineRule="auto"/>
        <w:rPr>
          <w:b w:val="0"/>
          <w:bCs w:val="0"/>
          <w:szCs w:val="24"/>
        </w:rPr>
      </w:pPr>
      <w:r>
        <w:rPr>
          <w:b w:val="0"/>
          <w:bCs w:val="0"/>
          <w:szCs w:val="24"/>
        </w:rPr>
        <w:t>23 декабря 2002 года</w:t>
      </w:r>
    </w:p>
    <w:p w:rsidR="007B1526" w:rsidRDefault="007B1526">
      <w:pPr>
        <w:widowControl w:val="0"/>
        <w:autoSpaceDE w:val="0"/>
        <w:autoSpaceDN w:val="0"/>
        <w:adjustRightInd w:val="0"/>
        <w:spacing w:after="0" w:line="240" w:lineRule="auto"/>
        <w:rPr>
          <w:b w:val="0"/>
          <w:bCs w:val="0"/>
          <w:szCs w:val="24"/>
        </w:rPr>
      </w:pPr>
      <w:r>
        <w:rPr>
          <w:b w:val="0"/>
          <w:bCs w:val="0"/>
          <w:szCs w:val="24"/>
        </w:rPr>
        <w:t>N 95-з</w:t>
      </w:r>
    </w:p>
    <w:p w:rsidR="007B1526" w:rsidRDefault="007B1526">
      <w:pPr>
        <w:widowControl w:val="0"/>
        <w:autoSpaceDE w:val="0"/>
        <w:autoSpaceDN w:val="0"/>
        <w:adjustRightInd w:val="0"/>
        <w:spacing w:after="0" w:line="240" w:lineRule="auto"/>
        <w:jc w:val="both"/>
        <w:rPr>
          <w:b w:val="0"/>
          <w:bCs w:val="0"/>
          <w:szCs w:val="24"/>
        </w:rPr>
      </w:pPr>
    </w:p>
    <w:p w:rsidR="007B1526" w:rsidRDefault="007B1526">
      <w:pPr>
        <w:widowControl w:val="0"/>
        <w:autoSpaceDE w:val="0"/>
        <w:autoSpaceDN w:val="0"/>
        <w:adjustRightInd w:val="0"/>
        <w:spacing w:after="0" w:line="240" w:lineRule="auto"/>
        <w:jc w:val="both"/>
        <w:rPr>
          <w:b w:val="0"/>
          <w:bCs w:val="0"/>
          <w:szCs w:val="24"/>
        </w:rPr>
      </w:pPr>
    </w:p>
    <w:p w:rsidR="007B1526" w:rsidRDefault="007B1526">
      <w:pPr>
        <w:widowControl w:val="0"/>
        <w:pBdr>
          <w:top w:val="single" w:sz="6" w:space="0" w:color="auto"/>
        </w:pBdr>
        <w:autoSpaceDE w:val="0"/>
        <w:autoSpaceDN w:val="0"/>
        <w:adjustRightInd w:val="0"/>
        <w:spacing w:before="100" w:after="100" w:line="240" w:lineRule="auto"/>
        <w:rPr>
          <w:b w:val="0"/>
          <w:bCs w:val="0"/>
          <w:sz w:val="2"/>
          <w:szCs w:val="2"/>
        </w:rPr>
      </w:pPr>
    </w:p>
    <w:p w:rsidR="00E556D7" w:rsidRDefault="00E556D7"/>
    <w:sectPr w:rsidR="00E556D7" w:rsidSect="001945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7B1526"/>
    <w:rsid w:val="0000026C"/>
    <w:rsid w:val="00000BE6"/>
    <w:rsid w:val="00000C3A"/>
    <w:rsid w:val="00001865"/>
    <w:rsid w:val="00001A01"/>
    <w:rsid w:val="00002F1A"/>
    <w:rsid w:val="000031E4"/>
    <w:rsid w:val="000037B0"/>
    <w:rsid w:val="00004FAC"/>
    <w:rsid w:val="00005325"/>
    <w:rsid w:val="00007325"/>
    <w:rsid w:val="000102C7"/>
    <w:rsid w:val="00010E20"/>
    <w:rsid w:val="00011D5B"/>
    <w:rsid w:val="00012079"/>
    <w:rsid w:val="00012303"/>
    <w:rsid w:val="000123FD"/>
    <w:rsid w:val="000126AD"/>
    <w:rsid w:val="00012DE1"/>
    <w:rsid w:val="00013793"/>
    <w:rsid w:val="00013887"/>
    <w:rsid w:val="000141D2"/>
    <w:rsid w:val="000148E0"/>
    <w:rsid w:val="00014E7D"/>
    <w:rsid w:val="00015327"/>
    <w:rsid w:val="0001533C"/>
    <w:rsid w:val="00015D93"/>
    <w:rsid w:val="00015E41"/>
    <w:rsid w:val="000165AD"/>
    <w:rsid w:val="000166E4"/>
    <w:rsid w:val="00016763"/>
    <w:rsid w:val="00016B7E"/>
    <w:rsid w:val="00017235"/>
    <w:rsid w:val="00017311"/>
    <w:rsid w:val="00017BE0"/>
    <w:rsid w:val="00020A61"/>
    <w:rsid w:val="00020D13"/>
    <w:rsid w:val="0002269E"/>
    <w:rsid w:val="00022A3D"/>
    <w:rsid w:val="00022AAE"/>
    <w:rsid w:val="000230A6"/>
    <w:rsid w:val="00024175"/>
    <w:rsid w:val="00024784"/>
    <w:rsid w:val="00024ABD"/>
    <w:rsid w:val="00024CD9"/>
    <w:rsid w:val="00025970"/>
    <w:rsid w:val="000269DB"/>
    <w:rsid w:val="00026E5E"/>
    <w:rsid w:val="00026EE8"/>
    <w:rsid w:val="00026EF9"/>
    <w:rsid w:val="00027110"/>
    <w:rsid w:val="000276D6"/>
    <w:rsid w:val="00027C21"/>
    <w:rsid w:val="00027F00"/>
    <w:rsid w:val="0003041E"/>
    <w:rsid w:val="000312F3"/>
    <w:rsid w:val="00031DC4"/>
    <w:rsid w:val="00032D51"/>
    <w:rsid w:val="00033023"/>
    <w:rsid w:val="00033956"/>
    <w:rsid w:val="0003425B"/>
    <w:rsid w:val="00034DAF"/>
    <w:rsid w:val="0003565C"/>
    <w:rsid w:val="0003577D"/>
    <w:rsid w:val="00035821"/>
    <w:rsid w:val="00035A9D"/>
    <w:rsid w:val="00035AF0"/>
    <w:rsid w:val="00035F4B"/>
    <w:rsid w:val="000362FC"/>
    <w:rsid w:val="000369D3"/>
    <w:rsid w:val="000373BA"/>
    <w:rsid w:val="000374F3"/>
    <w:rsid w:val="00037B08"/>
    <w:rsid w:val="00037C0E"/>
    <w:rsid w:val="000404B5"/>
    <w:rsid w:val="000421D9"/>
    <w:rsid w:val="00042B08"/>
    <w:rsid w:val="00043012"/>
    <w:rsid w:val="00043874"/>
    <w:rsid w:val="00043E3B"/>
    <w:rsid w:val="00043E53"/>
    <w:rsid w:val="00044033"/>
    <w:rsid w:val="0004414C"/>
    <w:rsid w:val="00044483"/>
    <w:rsid w:val="00044AE5"/>
    <w:rsid w:val="00044BA1"/>
    <w:rsid w:val="00044F5F"/>
    <w:rsid w:val="00047057"/>
    <w:rsid w:val="00047A84"/>
    <w:rsid w:val="00047CC4"/>
    <w:rsid w:val="00050918"/>
    <w:rsid w:val="00050B0A"/>
    <w:rsid w:val="00050F76"/>
    <w:rsid w:val="000510A4"/>
    <w:rsid w:val="0005242A"/>
    <w:rsid w:val="000524E4"/>
    <w:rsid w:val="00052CA6"/>
    <w:rsid w:val="0005309F"/>
    <w:rsid w:val="00053162"/>
    <w:rsid w:val="000536CF"/>
    <w:rsid w:val="00053D23"/>
    <w:rsid w:val="0005456C"/>
    <w:rsid w:val="00054872"/>
    <w:rsid w:val="00055903"/>
    <w:rsid w:val="00057738"/>
    <w:rsid w:val="000605C6"/>
    <w:rsid w:val="0006083B"/>
    <w:rsid w:val="00061055"/>
    <w:rsid w:val="0006263D"/>
    <w:rsid w:val="00062FD8"/>
    <w:rsid w:val="0006306A"/>
    <w:rsid w:val="00063111"/>
    <w:rsid w:val="00064DB5"/>
    <w:rsid w:val="000651AF"/>
    <w:rsid w:val="0006597D"/>
    <w:rsid w:val="00065A85"/>
    <w:rsid w:val="00066241"/>
    <w:rsid w:val="000668D6"/>
    <w:rsid w:val="000670AA"/>
    <w:rsid w:val="00067374"/>
    <w:rsid w:val="00067C7D"/>
    <w:rsid w:val="00070B51"/>
    <w:rsid w:val="0007189D"/>
    <w:rsid w:val="000721B6"/>
    <w:rsid w:val="0007284A"/>
    <w:rsid w:val="00072AA4"/>
    <w:rsid w:val="00072B3E"/>
    <w:rsid w:val="00072C46"/>
    <w:rsid w:val="00072F45"/>
    <w:rsid w:val="0007354E"/>
    <w:rsid w:val="00073AA1"/>
    <w:rsid w:val="00073B26"/>
    <w:rsid w:val="00073BE2"/>
    <w:rsid w:val="00074358"/>
    <w:rsid w:val="000746C5"/>
    <w:rsid w:val="000755BA"/>
    <w:rsid w:val="000755D5"/>
    <w:rsid w:val="00075720"/>
    <w:rsid w:val="00075E99"/>
    <w:rsid w:val="000761B4"/>
    <w:rsid w:val="000770A9"/>
    <w:rsid w:val="0007715A"/>
    <w:rsid w:val="00077637"/>
    <w:rsid w:val="00077EA9"/>
    <w:rsid w:val="000801A3"/>
    <w:rsid w:val="000808A4"/>
    <w:rsid w:val="000812DB"/>
    <w:rsid w:val="0008166B"/>
    <w:rsid w:val="00082208"/>
    <w:rsid w:val="00083A35"/>
    <w:rsid w:val="00084F52"/>
    <w:rsid w:val="0008607A"/>
    <w:rsid w:val="0008670F"/>
    <w:rsid w:val="000875E8"/>
    <w:rsid w:val="00087BFC"/>
    <w:rsid w:val="000905DD"/>
    <w:rsid w:val="00090638"/>
    <w:rsid w:val="0009097F"/>
    <w:rsid w:val="00090FD1"/>
    <w:rsid w:val="00091358"/>
    <w:rsid w:val="00091368"/>
    <w:rsid w:val="000919B9"/>
    <w:rsid w:val="00091F32"/>
    <w:rsid w:val="00092080"/>
    <w:rsid w:val="000920BB"/>
    <w:rsid w:val="0009233E"/>
    <w:rsid w:val="00092A76"/>
    <w:rsid w:val="00092DE5"/>
    <w:rsid w:val="000946BF"/>
    <w:rsid w:val="00094A7D"/>
    <w:rsid w:val="0009607F"/>
    <w:rsid w:val="000960E4"/>
    <w:rsid w:val="00096253"/>
    <w:rsid w:val="00096392"/>
    <w:rsid w:val="000969CF"/>
    <w:rsid w:val="00097998"/>
    <w:rsid w:val="00097C9F"/>
    <w:rsid w:val="000A013F"/>
    <w:rsid w:val="000A019A"/>
    <w:rsid w:val="000A25B2"/>
    <w:rsid w:val="000A2A08"/>
    <w:rsid w:val="000A39BC"/>
    <w:rsid w:val="000A423D"/>
    <w:rsid w:val="000A45FD"/>
    <w:rsid w:val="000A50F3"/>
    <w:rsid w:val="000A51AD"/>
    <w:rsid w:val="000A5804"/>
    <w:rsid w:val="000A5B5C"/>
    <w:rsid w:val="000A5D70"/>
    <w:rsid w:val="000A62EA"/>
    <w:rsid w:val="000A63C0"/>
    <w:rsid w:val="000A6657"/>
    <w:rsid w:val="000A72C5"/>
    <w:rsid w:val="000A7D70"/>
    <w:rsid w:val="000B0388"/>
    <w:rsid w:val="000B0550"/>
    <w:rsid w:val="000B0B79"/>
    <w:rsid w:val="000B16E2"/>
    <w:rsid w:val="000B190F"/>
    <w:rsid w:val="000B1B59"/>
    <w:rsid w:val="000B1EE9"/>
    <w:rsid w:val="000B2287"/>
    <w:rsid w:val="000B2734"/>
    <w:rsid w:val="000B2A66"/>
    <w:rsid w:val="000B32B3"/>
    <w:rsid w:val="000B40C4"/>
    <w:rsid w:val="000B44CF"/>
    <w:rsid w:val="000B5251"/>
    <w:rsid w:val="000B54F8"/>
    <w:rsid w:val="000B5F13"/>
    <w:rsid w:val="000B5F27"/>
    <w:rsid w:val="000B650B"/>
    <w:rsid w:val="000B6932"/>
    <w:rsid w:val="000B6A71"/>
    <w:rsid w:val="000B7CF2"/>
    <w:rsid w:val="000C04DE"/>
    <w:rsid w:val="000C0A36"/>
    <w:rsid w:val="000C1198"/>
    <w:rsid w:val="000C1204"/>
    <w:rsid w:val="000C2086"/>
    <w:rsid w:val="000C2318"/>
    <w:rsid w:val="000C24FF"/>
    <w:rsid w:val="000C34F3"/>
    <w:rsid w:val="000C3C83"/>
    <w:rsid w:val="000C454D"/>
    <w:rsid w:val="000C4905"/>
    <w:rsid w:val="000C4EBE"/>
    <w:rsid w:val="000C69ED"/>
    <w:rsid w:val="000C6CDD"/>
    <w:rsid w:val="000C70C8"/>
    <w:rsid w:val="000D022B"/>
    <w:rsid w:val="000D0640"/>
    <w:rsid w:val="000D0894"/>
    <w:rsid w:val="000D2A7D"/>
    <w:rsid w:val="000D319E"/>
    <w:rsid w:val="000D3EEF"/>
    <w:rsid w:val="000D4212"/>
    <w:rsid w:val="000D469F"/>
    <w:rsid w:val="000D47AF"/>
    <w:rsid w:val="000D4AC6"/>
    <w:rsid w:val="000D593A"/>
    <w:rsid w:val="000D6691"/>
    <w:rsid w:val="000D67EA"/>
    <w:rsid w:val="000D6DC6"/>
    <w:rsid w:val="000E1740"/>
    <w:rsid w:val="000E218F"/>
    <w:rsid w:val="000E2380"/>
    <w:rsid w:val="000E26D6"/>
    <w:rsid w:val="000E2E0B"/>
    <w:rsid w:val="000E35C3"/>
    <w:rsid w:val="000E3DD9"/>
    <w:rsid w:val="000E4009"/>
    <w:rsid w:val="000E40EC"/>
    <w:rsid w:val="000E4327"/>
    <w:rsid w:val="000E433A"/>
    <w:rsid w:val="000E4B5C"/>
    <w:rsid w:val="000E4FD7"/>
    <w:rsid w:val="000E620A"/>
    <w:rsid w:val="000E6EB2"/>
    <w:rsid w:val="000E6EC2"/>
    <w:rsid w:val="000E7339"/>
    <w:rsid w:val="000E7EA5"/>
    <w:rsid w:val="000F0591"/>
    <w:rsid w:val="000F2AE4"/>
    <w:rsid w:val="000F3C33"/>
    <w:rsid w:val="000F3D90"/>
    <w:rsid w:val="000F40B0"/>
    <w:rsid w:val="000F45DB"/>
    <w:rsid w:val="000F56BB"/>
    <w:rsid w:val="000F58C2"/>
    <w:rsid w:val="000F59CC"/>
    <w:rsid w:val="000F6E31"/>
    <w:rsid w:val="000F71B3"/>
    <w:rsid w:val="000F7CFB"/>
    <w:rsid w:val="001001FD"/>
    <w:rsid w:val="001006DE"/>
    <w:rsid w:val="0010099E"/>
    <w:rsid w:val="00100C32"/>
    <w:rsid w:val="00101218"/>
    <w:rsid w:val="00101387"/>
    <w:rsid w:val="00102A99"/>
    <w:rsid w:val="00102AAF"/>
    <w:rsid w:val="00102E0D"/>
    <w:rsid w:val="00103052"/>
    <w:rsid w:val="00103351"/>
    <w:rsid w:val="00103B67"/>
    <w:rsid w:val="00104020"/>
    <w:rsid w:val="00104397"/>
    <w:rsid w:val="00104E5E"/>
    <w:rsid w:val="00104F3B"/>
    <w:rsid w:val="00105443"/>
    <w:rsid w:val="00106688"/>
    <w:rsid w:val="00106D77"/>
    <w:rsid w:val="00107339"/>
    <w:rsid w:val="001074C7"/>
    <w:rsid w:val="0010759A"/>
    <w:rsid w:val="0011047F"/>
    <w:rsid w:val="001112FC"/>
    <w:rsid w:val="00112013"/>
    <w:rsid w:val="001125C4"/>
    <w:rsid w:val="001146DB"/>
    <w:rsid w:val="00114DD5"/>
    <w:rsid w:val="00114F0F"/>
    <w:rsid w:val="0011567C"/>
    <w:rsid w:val="00115972"/>
    <w:rsid w:val="00115EC2"/>
    <w:rsid w:val="00117424"/>
    <w:rsid w:val="00117CB9"/>
    <w:rsid w:val="0012006B"/>
    <w:rsid w:val="00120762"/>
    <w:rsid w:val="00120912"/>
    <w:rsid w:val="00120B45"/>
    <w:rsid w:val="0012104D"/>
    <w:rsid w:val="00121723"/>
    <w:rsid w:val="00121AEA"/>
    <w:rsid w:val="00121EFF"/>
    <w:rsid w:val="001228CF"/>
    <w:rsid w:val="00123A05"/>
    <w:rsid w:val="00123B20"/>
    <w:rsid w:val="00124DCA"/>
    <w:rsid w:val="001258FD"/>
    <w:rsid w:val="00125A27"/>
    <w:rsid w:val="00125A5E"/>
    <w:rsid w:val="00125E76"/>
    <w:rsid w:val="0012655C"/>
    <w:rsid w:val="00126B66"/>
    <w:rsid w:val="00127236"/>
    <w:rsid w:val="00127BDC"/>
    <w:rsid w:val="00127D53"/>
    <w:rsid w:val="001306ED"/>
    <w:rsid w:val="00131629"/>
    <w:rsid w:val="0013172F"/>
    <w:rsid w:val="001321E0"/>
    <w:rsid w:val="0013238E"/>
    <w:rsid w:val="001324EA"/>
    <w:rsid w:val="00133117"/>
    <w:rsid w:val="00133189"/>
    <w:rsid w:val="001333A1"/>
    <w:rsid w:val="00133BB0"/>
    <w:rsid w:val="00133E57"/>
    <w:rsid w:val="001345D8"/>
    <w:rsid w:val="00135686"/>
    <w:rsid w:val="00135997"/>
    <w:rsid w:val="00135A74"/>
    <w:rsid w:val="00135ACE"/>
    <w:rsid w:val="00135D4E"/>
    <w:rsid w:val="00136798"/>
    <w:rsid w:val="00136BB1"/>
    <w:rsid w:val="00137271"/>
    <w:rsid w:val="001372F5"/>
    <w:rsid w:val="00137567"/>
    <w:rsid w:val="001375AE"/>
    <w:rsid w:val="00137678"/>
    <w:rsid w:val="0013767C"/>
    <w:rsid w:val="00140BB2"/>
    <w:rsid w:val="00141443"/>
    <w:rsid w:val="001427B5"/>
    <w:rsid w:val="001429E6"/>
    <w:rsid w:val="001430F1"/>
    <w:rsid w:val="00143F8B"/>
    <w:rsid w:val="001452EF"/>
    <w:rsid w:val="00145B49"/>
    <w:rsid w:val="00145BB4"/>
    <w:rsid w:val="00146384"/>
    <w:rsid w:val="0014667A"/>
    <w:rsid w:val="0014692A"/>
    <w:rsid w:val="00147138"/>
    <w:rsid w:val="001501A7"/>
    <w:rsid w:val="001507B1"/>
    <w:rsid w:val="001524B2"/>
    <w:rsid w:val="001526D9"/>
    <w:rsid w:val="00152B36"/>
    <w:rsid w:val="00152EC6"/>
    <w:rsid w:val="00153612"/>
    <w:rsid w:val="00153977"/>
    <w:rsid w:val="00154478"/>
    <w:rsid w:val="00154A27"/>
    <w:rsid w:val="00155276"/>
    <w:rsid w:val="00155BCE"/>
    <w:rsid w:val="0015603C"/>
    <w:rsid w:val="00156993"/>
    <w:rsid w:val="001571C4"/>
    <w:rsid w:val="00160017"/>
    <w:rsid w:val="001606BF"/>
    <w:rsid w:val="001614F6"/>
    <w:rsid w:val="00161E5E"/>
    <w:rsid w:val="00162182"/>
    <w:rsid w:val="00163460"/>
    <w:rsid w:val="00163B9D"/>
    <w:rsid w:val="001645F2"/>
    <w:rsid w:val="001648F6"/>
    <w:rsid w:val="00164E12"/>
    <w:rsid w:val="00166CA8"/>
    <w:rsid w:val="00166D9F"/>
    <w:rsid w:val="0016701E"/>
    <w:rsid w:val="00167115"/>
    <w:rsid w:val="00167207"/>
    <w:rsid w:val="00170569"/>
    <w:rsid w:val="001723AE"/>
    <w:rsid w:val="001738A0"/>
    <w:rsid w:val="00173EB5"/>
    <w:rsid w:val="001746DE"/>
    <w:rsid w:val="0017476D"/>
    <w:rsid w:val="00174932"/>
    <w:rsid w:val="0017539E"/>
    <w:rsid w:val="0017588C"/>
    <w:rsid w:val="00175B52"/>
    <w:rsid w:val="00176E58"/>
    <w:rsid w:val="00177069"/>
    <w:rsid w:val="0017760A"/>
    <w:rsid w:val="00177BCE"/>
    <w:rsid w:val="00180AE9"/>
    <w:rsid w:val="00180F3E"/>
    <w:rsid w:val="00181546"/>
    <w:rsid w:val="00181735"/>
    <w:rsid w:val="00181EAB"/>
    <w:rsid w:val="00181EDA"/>
    <w:rsid w:val="00182261"/>
    <w:rsid w:val="00182D06"/>
    <w:rsid w:val="0018312F"/>
    <w:rsid w:val="001835FF"/>
    <w:rsid w:val="0018380D"/>
    <w:rsid w:val="00184A01"/>
    <w:rsid w:val="00184BD4"/>
    <w:rsid w:val="00185F7B"/>
    <w:rsid w:val="001864BC"/>
    <w:rsid w:val="001866DE"/>
    <w:rsid w:val="00186CDC"/>
    <w:rsid w:val="001901E9"/>
    <w:rsid w:val="001902C0"/>
    <w:rsid w:val="0019046A"/>
    <w:rsid w:val="00190852"/>
    <w:rsid w:val="00190A87"/>
    <w:rsid w:val="001915AA"/>
    <w:rsid w:val="001923EE"/>
    <w:rsid w:val="00194073"/>
    <w:rsid w:val="001943B4"/>
    <w:rsid w:val="00194B28"/>
    <w:rsid w:val="00194C08"/>
    <w:rsid w:val="00194C8D"/>
    <w:rsid w:val="00195047"/>
    <w:rsid w:val="00195A5E"/>
    <w:rsid w:val="00196ACA"/>
    <w:rsid w:val="00196B36"/>
    <w:rsid w:val="00196F42"/>
    <w:rsid w:val="00196FF5"/>
    <w:rsid w:val="0019738A"/>
    <w:rsid w:val="00197EEB"/>
    <w:rsid w:val="001A0BA3"/>
    <w:rsid w:val="001A0E06"/>
    <w:rsid w:val="001A17EC"/>
    <w:rsid w:val="001A1A55"/>
    <w:rsid w:val="001A1E21"/>
    <w:rsid w:val="001A2079"/>
    <w:rsid w:val="001A2B9D"/>
    <w:rsid w:val="001A2F32"/>
    <w:rsid w:val="001A3450"/>
    <w:rsid w:val="001A34D3"/>
    <w:rsid w:val="001A3879"/>
    <w:rsid w:val="001A3A56"/>
    <w:rsid w:val="001A3A75"/>
    <w:rsid w:val="001A3D01"/>
    <w:rsid w:val="001A4A93"/>
    <w:rsid w:val="001A60A2"/>
    <w:rsid w:val="001A6FB1"/>
    <w:rsid w:val="001A75EF"/>
    <w:rsid w:val="001A7F5E"/>
    <w:rsid w:val="001B03A1"/>
    <w:rsid w:val="001B05CA"/>
    <w:rsid w:val="001B140D"/>
    <w:rsid w:val="001B14DD"/>
    <w:rsid w:val="001B1E19"/>
    <w:rsid w:val="001B24D6"/>
    <w:rsid w:val="001B34FF"/>
    <w:rsid w:val="001B4A1D"/>
    <w:rsid w:val="001B53D4"/>
    <w:rsid w:val="001B55D7"/>
    <w:rsid w:val="001B6160"/>
    <w:rsid w:val="001B64A4"/>
    <w:rsid w:val="001B6C3D"/>
    <w:rsid w:val="001B72AD"/>
    <w:rsid w:val="001B7496"/>
    <w:rsid w:val="001B7622"/>
    <w:rsid w:val="001C031D"/>
    <w:rsid w:val="001C06E5"/>
    <w:rsid w:val="001C08B4"/>
    <w:rsid w:val="001C0FD9"/>
    <w:rsid w:val="001C2AAC"/>
    <w:rsid w:val="001C4CFF"/>
    <w:rsid w:val="001C5366"/>
    <w:rsid w:val="001C5541"/>
    <w:rsid w:val="001C5968"/>
    <w:rsid w:val="001C5C07"/>
    <w:rsid w:val="001C6A49"/>
    <w:rsid w:val="001C7AF3"/>
    <w:rsid w:val="001C7BC6"/>
    <w:rsid w:val="001D0882"/>
    <w:rsid w:val="001D0F1A"/>
    <w:rsid w:val="001D23EF"/>
    <w:rsid w:val="001D2EEB"/>
    <w:rsid w:val="001D30AC"/>
    <w:rsid w:val="001D33F3"/>
    <w:rsid w:val="001D39D6"/>
    <w:rsid w:val="001D3C76"/>
    <w:rsid w:val="001D4307"/>
    <w:rsid w:val="001D4548"/>
    <w:rsid w:val="001D5673"/>
    <w:rsid w:val="001D610C"/>
    <w:rsid w:val="001D6238"/>
    <w:rsid w:val="001D6920"/>
    <w:rsid w:val="001D6C2B"/>
    <w:rsid w:val="001D6DEB"/>
    <w:rsid w:val="001D7646"/>
    <w:rsid w:val="001D7A34"/>
    <w:rsid w:val="001D7BFA"/>
    <w:rsid w:val="001E0428"/>
    <w:rsid w:val="001E0569"/>
    <w:rsid w:val="001E071A"/>
    <w:rsid w:val="001E10B7"/>
    <w:rsid w:val="001E1B21"/>
    <w:rsid w:val="001E1CE3"/>
    <w:rsid w:val="001E22EF"/>
    <w:rsid w:val="001E27F8"/>
    <w:rsid w:val="001E2CF5"/>
    <w:rsid w:val="001E39F0"/>
    <w:rsid w:val="001E4B91"/>
    <w:rsid w:val="001E4DF7"/>
    <w:rsid w:val="001E4FF6"/>
    <w:rsid w:val="001E5835"/>
    <w:rsid w:val="001E58AD"/>
    <w:rsid w:val="001E5C9D"/>
    <w:rsid w:val="001E6546"/>
    <w:rsid w:val="001E693B"/>
    <w:rsid w:val="001F00AE"/>
    <w:rsid w:val="001F01B7"/>
    <w:rsid w:val="001F0224"/>
    <w:rsid w:val="001F0617"/>
    <w:rsid w:val="001F11CB"/>
    <w:rsid w:val="001F12E4"/>
    <w:rsid w:val="001F16BC"/>
    <w:rsid w:val="001F1FDC"/>
    <w:rsid w:val="001F28D1"/>
    <w:rsid w:val="001F3A21"/>
    <w:rsid w:val="001F3A36"/>
    <w:rsid w:val="001F4320"/>
    <w:rsid w:val="001F50F5"/>
    <w:rsid w:val="001F51F3"/>
    <w:rsid w:val="001F58A2"/>
    <w:rsid w:val="001F5947"/>
    <w:rsid w:val="001F5955"/>
    <w:rsid w:val="001F5AAB"/>
    <w:rsid w:val="001F5C7F"/>
    <w:rsid w:val="001F6597"/>
    <w:rsid w:val="001F6728"/>
    <w:rsid w:val="001F6FD6"/>
    <w:rsid w:val="001F72AD"/>
    <w:rsid w:val="001F787B"/>
    <w:rsid w:val="001F7C5D"/>
    <w:rsid w:val="001F7FFB"/>
    <w:rsid w:val="00200A0D"/>
    <w:rsid w:val="00200FF0"/>
    <w:rsid w:val="00201841"/>
    <w:rsid w:val="00202AEA"/>
    <w:rsid w:val="0020495E"/>
    <w:rsid w:val="00205689"/>
    <w:rsid w:val="00205771"/>
    <w:rsid w:val="0020664C"/>
    <w:rsid w:val="002068C1"/>
    <w:rsid w:val="002069D0"/>
    <w:rsid w:val="00206E99"/>
    <w:rsid w:val="002074EC"/>
    <w:rsid w:val="00210207"/>
    <w:rsid w:val="002102D8"/>
    <w:rsid w:val="002104B9"/>
    <w:rsid w:val="002107FB"/>
    <w:rsid w:val="0021129D"/>
    <w:rsid w:val="00211ACD"/>
    <w:rsid w:val="00212AD4"/>
    <w:rsid w:val="00213732"/>
    <w:rsid w:val="00213933"/>
    <w:rsid w:val="00213C56"/>
    <w:rsid w:val="00214852"/>
    <w:rsid w:val="00214A0F"/>
    <w:rsid w:val="0021593D"/>
    <w:rsid w:val="00215FF0"/>
    <w:rsid w:val="002164CF"/>
    <w:rsid w:val="00216F8F"/>
    <w:rsid w:val="00217598"/>
    <w:rsid w:val="00217FE3"/>
    <w:rsid w:val="00217FE7"/>
    <w:rsid w:val="00220163"/>
    <w:rsid w:val="00220A0F"/>
    <w:rsid w:val="00220E50"/>
    <w:rsid w:val="00220EB5"/>
    <w:rsid w:val="00221C8D"/>
    <w:rsid w:val="00223C36"/>
    <w:rsid w:val="00223CAF"/>
    <w:rsid w:val="0022413E"/>
    <w:rsid w:val="002243E6"/>
    <w:rsid w:val="00224564"/>
    <w:rsid w:val="002245B4"/>
    <w:rsid w:val="0022562A"/>
    <w:rsid w:val="0022584C"/>
    <w:rsid w:val="00226611"/>
    <w:rsid w:val="00226914"/>
    <w:rsid w:val="00226EC6"/>
    <w:rsid w:val="00230164"/>
    <w:rsid w:val="002302E0"/>
    <w:rsid w:val="0023111A"/>
    <w:rsid w:val="00231259"/>
    <w:rsid w:val="0023134C"/>
    <w:rsid w:val="00231C70"/>
    <w:rsid w:val="00232A97"/>
    <w:rsid w:val="00234F45"/>
    <w:rsid w:val="00235381"/>
    <w:rsid w:val="00236265"/>
    <w:rsid w:val="002362B0"/>
    <w:rsid w:val="00236613"/>
    <w:rsid w:val="00236F43"/>
    <w:rsid w:val="00236F6D"/>
    <w:rsid w:val="00237190"/>
    <w:rsid w:val="00240BCD"/>
    <w:rsid w:val="00241C94"/>
    <w:rsid w:val="00241E8F"/>
    <w:rsid w:val="002420BC"/>
    <w:rsid w:val="002439E9"/>
    <w:rsid w:val="00244117"/>
    <w:rsid w:val="00244CC1"/>
    <w:rsid w:val="00245E96"/>
    <w:rsid w:val="00246EF5"/>
    <w:rsid w:val="002471CB"/>
    <w:rsid w:val="002475F2"/>
    <w:rsid w:val="002477E0"/>
    <w:rsid w:val="002507A2"/>
    <w:rsid w:val="00251189"/>
    <w:rsid w:val="002511A8"/>
    <w:rsid w:val="002519EC"/>
    <w:rsid w:val="002528D1"/>
    <w:rsid w:val="0025291F"/>
    <w:rsid w:val="002529EE"/>
    <w:rsid w:val="0025302A"/>
    <w:rsid w:val="0025380F"/>
    <w:rsid w:val="0025504C"/>
    <w:rsid w:val="00255582"/>
    <w:rsid w:val="00261201"/>
    <w:rsid w:val="00261597"/>
    <w:rsid w:val="00261A80"/>
    <w:rsid w:val="00262854"/>
    <w:rsid w:val="00262B77"/>
    <w:rsid w:val="00262F8B"/>
    <w:rsid w:val="0026347D"/>
    <w:rsid w:val="002635AB"/>
    <w:rsid w:val="002635B8"/>
    <w:rsid w:val="0026475A"/>
    <w:rsid w:val="002648F4"/>
    <w:rsid w:val="0026605F"/>
    <w:rsid w:val="00266516"/>
    <w:rsid w:val="00267151"/>
    <w:rsid w:val="00267460"/>
    <w:rsid w:val="002679F4"/>
    <w:rsid w:val="00267CAA"/>
    <w:rsid w:val="00267EDF"/>
    <w:rsid w:val="00271040"/>
    <w:rsid w:val="00271953"/>
    <w:rsid w:val="002723A6"/>
    <w:rsid w:val="002731E0"/>
    <w:rsid w:val="002733AD"/>
    <w:rsid w:val="002745E9"/>
    <w:rsid w:val="0027578B"/>
    <w:rsid w:val="00276104"/>
    <w:rsid w:val="0027757F"/>
    <w:rsid w:val="002779E5"/>
    <w:rsid w:val="00277F0D"/>
    <w:rsid w:val="002803EB"/>
    <w:rsid w:val="002805B1"/>
    <w:rsid w:val="002809F1"/>
    <w:rsid w:val="00280EBD"/>
    <w:rsid w:val="002810DC"/>
    <w:rsid w:val="00281430"/>
    <w:rsid w:val="00281620"/>
    <w:rsid w:val="00282273"/>
    <w:rsid w:val="0028243E"/>
    <w:rsid w:val="00282C3D"/>
    <w:rsid w:val="0028312F"/>
    <w:rsid w:val="00284086"/>
    <w:rsid w:val="00284126"/>
    <w:rsid w:val="0028528E"/>
    <w:rsid w:val="00287322"/>
    <w:rsid w:val="00287631"/>
    <w:rsid w:val="00287906"/>
    <w:rsid w:val="0028797D"/>
    <w:rsid w:val="00287C34"/>
    <w:rsid w:val="00290979"/>
    <w:rsid w:val="00291FC4"/>
    <w:rsid w:val="0029278F"/>
    <w:rsid w:val="002927DF"/>
    <w:rsid w:val="0029326C"/>
    <w:rsid w:val="0029392F"/>
    <w:rsid w:val="00293B1F"/>
    <w:rsid w:val="00293B83"/>
    <w:rsid w:val="00293D0A"/>
    <w:rsid w:val="002952C9"/>
    <w:rsid w:val="002957CE"/>
    <w:rsid w:val="002962AE"/>
    <w:rsid w:val="002962E9"/>
    <w:rsid w:val="002A00B0"/>
    <w:rsid w:val="002A0B0B"/>
    <w:rsid w:val="002A10FC"/>
    <w:rsid w:val="002A145F"/>
    <w:rsid w:val="002A1FF1"/>
    <w:rsid w:val="002A2A55"/>
    <w:rsid w:val="002A390D"/>
    <w:rsid w:val="002A4721"/>
    <w:rsid w:val="002A4CE2"/>
    <w:rsid w:val="002A5318"/>
    <w:rsid w:val="002A53D8"/>
    <w:rsid w:val="002A53E2"/>
    <w:rsid w:val="002A541D"/>
    <w:rsid w:val="002A56DA"/>
    <w:rsid w:val="002A5C44"/>
    <w:rsid w:val="002A7217"/>
    <w:rsid w:val="002A77FF"/>
    <w:rsid w:val="002A7BBC"/>
    <w:rsid w:val="002B1013"/>
    <w:rsid w:val="002B10E4"/>
    <w:rsid w:val="002B1C7C"/>
    <w:rsid w:val="002B1CDF"/>
    <w:rsid w:val="002B275C"/>
    <w:rsid w:val="002B2B4F"/>
    <w:rsid w:val="002B2DC8"/>
    <w:rsid w:val="002B38A9"/>
    <w:rsid w:val="002B3CCE"/>
    <w:rsid w:val="002B4E0A"/>
    <w:rsid w:val="002B5087"/>
    <w:rsid w:val="002B52A2"/>
    <w:rsid w:val="002B5382"/>
    <w:rsid w:val="002B5856"/>
    <w:rsid w:val="002B5CA8"/>
    <w:rsid w:val="002B6DC3"/>
    <w:rsid w:val="002B762A"/>
    <w:rsid w:val="002C0AF0"/>
    <w:rsid w:val="002C0E2D"/>
    <w:rsid w:val="002C0F01"/>
    <w:rsid w:val="002C258E"/>
    <w:rsid w:val="002C274D"/>
    <w:rsid w:val="002C2A1E"/>
    <w:rsid w:val="002C3214"/>
    <w:rsid w:val="002C38C1"/>
    <w:rsid w:val="002C3B7A"/>
    <w:rsid w:val="002C3DB3"/>
    <w:rsid w:val="002C446D"/>
    <w:rsid w:val="002C4B53"/>
    <w:rsid w:val="002C4E3B"/>
    <w:rsid w:val="002C516D"/>
    <w:rsid w:val="002C5DAE"/>
    <w:rsid w:val="002C5FA6"/>
    <w:rsid w:val="002C6374"/>
    <w:rsid w:val="002C6D52"/>
    <w:rsid w:val="002C776B"/>
    <w:rsid w:val="002C7811"/>
    <w:rsid w:val="002C7FDE"/>
    <w:rsid w:val="002D0857"/>
    <w:rsid w:val="002D0DF0"/>
    <w:rsid w:val="002D1428"/>
    <w:rsid w:val="002D1A51"/>
    <w:rsid w:val="002D2729"/>
    <w:rsid w:val="002D276B"/>
    <w:rsid w:val="002D2916"/>
    <w:rsid w:val="002D45A1"/>
    <w:rsid w:val="002D48C9"/>
    <w:rsid w:val="002D4B5B"/>
    <w:rsid w:val="002D4DE4"/>
    <w:rsid w:val="002D58A4"/>
    <w:rsid w:val="002D5FAA"/>
    <w:rsid w:val="002D600D"/>
    <w:rsid w:val="002D64FB"/>
    <w:rsid w:val="002D6B9D"/>
    <w:rsid w:val="002D6EC6"/>
    <w:rsid w:val="002E0CEA"/>
    <w:rsid w:val="002E1C8D"/>
    <w:rsid w:val="002E274C"/>
    <w:rsid w:val="002E3C3B"/>
    <w:rsid w:val="002E506C"/>
    <w:rsid w:val="002E5CD3"/>
    <w:rsid w:val="002E6262"/>
    <w:rsid w:val="002E6D59"/>
    <w:rsid w:val="002E722F"/>
    <w:rsid w:val="002F0EC8"/>
    <w:rsid w:val="002F0FED"/>
    <w:rsid w:val="002F1794"/>
    <w:rsid w:val="002F191E"/>
    <w:rsid w:val="002F1F69"/>
    <w:rsid w:val="002F3AF1"/>
    <w:rsid w:val="002F47C5"/>
    <w:rsid w:val="002F5076"/>
    <w:rsid w:val="002F5921"/>
    <w:rsid w:val="002F6C50"/>
    <w:rsid w:val="002F795A"/>
    <w:rsid w:val="002F7F39"/>
    <w:rsid w:val="003002F1"/>
    <w:rsid w:val="00300A14"/>
    <w:rsid w:val="00300A55"/>
    <w:rsid w:val="00300C46"/>
    <w:rsid w:val="0030113F"/>
    <w:rsid w:val="00301407"/>
    <w:rsid w:val="003027F8"/>
    <w:rsid w:val="003029F6"/>
    <w:rsid w:val="00303A2B"/>
    <w:rsid w:val="00303F2F"/>
    <w:rsid w:val="00305197"/>
    <w:rsid w:val="00305674"/>
    <w:rsid w:val="00305E7A"/>
    <w:rsid w:val="00306707"/>
    <w:rsid w:val="00306A81"/>
    <w:rsid w:val="00307E1F"/>
    <w:rsid w:val="00310A7C"/>
    <w:rsid w:val="00310B69"/>
    <w:rsid w:val="00311059"/>
    <w:rsid w:val="0031148D"/>
    <w:rsid w:val="00311BAB"/>
    <w:rsid w:val="00311E8E"/>
    <w:rsid w:val="00311EBA"/>
    <w:rsid w:val="003123BF"/>
    <w:rsid w:val="00313CBF"/>
    <w:rsid w:val="003142E7"/>
    <w:rsid w:val="00314D31"/>
    <w:rsid w:val="00314DD3"/>
    <w:rsid w:val="00315213"/>
    <w:rsid w:val="0031540B"/>
    <w:rsid w:val="0031707C"/>
    <w:rsid w:val="0031780B"/>
    <w:rsid w:val="00317C00"/>
    <w:rsid w:val="00317F16"/>
    <w:rsid w:val="003200E5"/>
    <w:rsid w:val="0032135C"/>
    <w:rsid w:val="003213EB"/>
    <w:rsid w:val="00321967"/>
    <w:rsid w:val="00321E89"/>
    <w:rsid w:val="00322020"/>
    <w:rsid w:val="00322436"/>
    <w:rsid w:val="0032253C"/>
    <w:rsid w:val="00322FFD"/>
    <w:rsid w:val="00324CC6"/>
    <w:rsid w:val="0032550C"/>
    <w:rsid w:val="00325727"/>
    <w:rsid w:val="003258E0"/>
    <w:rsid w:val="0032599C"/>
    <w:rsid w:val="003259AB"/>
    <w:rsid w:val="00325BF8"/>
    <w:rsid w:val="003265F5"/>
    <w:rsid w:val="0032753E"/>
    <w:rsid w:val="003278BE"/>
    <w:rsid w:val="00327BB9"/>
    <w:rsid w:val="00330349"/>
    <w:rsid w:val="0033099A"/>
    <w:rsid w:val="00330E06"/>
    <w:rsid w:val="003314F7"/>
    <w:rsid w:val="003322E8"/>
    <w:rsid w:val="0033379C"/>
    <w:rsid w:val="00333975"/>
    <w:rsid w:val="00333D41"/>
    <w:rsid w:val="003350EB"/>
    <w:rsid w:val="003354CD"/>
    <w:rsid w:val="00335697"/>
    <w:rsid w:val="003357EA"/>
    <w:rsid w:val="00335AF1"/>
    <w:rsid w:val="0033628A"/>
    <w:rsid w:val="003366E4"/>
    <w:rsid w:val="003367F8"/>
    <w:rsid w:val="00336EC4"/>
    <w:rsid w:val="0033706B"/>
    <w:rsid w:val="00340851"/>
    <w:rsid w:val="00340934"/>
    <w:rsid w:val="00340A2A"/>
    <w:rsid w:val="0034193E"/>
    <w:rsid w:val="00342572"/>
    <w:rsid w:val="00342798"/>
    <w:rsid w:val="00342FF3"/>
    <w:rsid w:val="00343789"/>
    <w:rsid w:val="00345574"/>
    <w:rsid w:val="00345CA8"/>
    <w:rsid w:val="00346A5F"/>
    <w:rsid w:val="00347D0F"/>
    <w:rsid w:val="00351950"/>
    <w:rsid w:val="00351B6B"/>
    <w:rsid w:val="00354477"/>
    <w:rsid w:val="00354704"/>
    <w:rsid w:val="00354BDC"/>
    <w:rsid w:val="00355D1A"/>
    <w:rsid w:val="00356027"/>
    <w:rsid w:val="0035616B"/>
    <w:rsid w:val="0035706A"/>
    <w:rsid w:val="003572E9"/>
    <w:rsid w:val="003572EF"/>
    <w:rsid w:val="0035769A"/>
    <w:rsid w:val="00360319"/>
    <w:rsid w:val="0036049E"/>
    <w:rsid w:val="00360FF9"/>
    <w:rsid w:val="0036351E"/>
    <w:rsid w:val="0036379E"/>
    <w:rsid w:val="00364771"/>
    <w:rsid w:val="003647F8"/>
    <w:rsid w:val="00365D16"/>
    <w:rsid w:val="003661B3"/>
    <w:rsid w:val="00367364"/>
    <w:rsid w:val="0036790C"/>
    <w:rsid w:val="00371C1B"/>
    <w:rsid w:val="00373016"/>
    <w:rsid w:val="0037320C"/>
    <w:rsid w:val="00373358"/>
    <w:rsid w:val="003734EA"/>
    <w:rsid w:val="003735DF"/>
    <w:rsid w:val="003736EF"/>
    <w:rsid w:val="0037405C"/>
    <w:rsid w:val="00374E86"/>
    <w:rsid w:val="00374FCF"/>
    <w:rsid w:val="0037592B"/>
    <w:rsid w:val="003766F2"/>
    <w:rsid w:val="00376841"/>
    <w:rsid w:val="00376A38"/>
    <w:rsid w:val="003773C1"/>
    <w:rsid w:val="00381223"/>
    <w:rsid w:val="00381970"/>
    <w:rsid w:val="00381D8D"/>
    <w:rsid w:val="00382163"/>
    <w:rsid w:val="00382578"/>
    <w:rsid w:val="003827DA"/>
    <w:rsid w:val="00382B91"/>
    <w:rsid w:val="00382B9E"/>
    <w:rsid w:val="00382CB1"/>
    <w:rsid w:val="00382CEA"/>
    <w:rsid w:val="00382EFA"/>
    <w:rsid w:val="003835A4"/>
    <w:rsid w:val="00383BF9"/>
    <w:rsid w:val="0038560B"/>
    <w:rsid w:val="00386C77"/>
    <w:rsid w:val="00386D43"/>
    <w:rsid w:val="00386D8B"/>
    <w:rsid w:val="00386EA5"/>
    <w:rsid w:val="003907C4"/>
    <w:rsid w:val="00390A3C"/>
    <w:rsid w:val="00391AED"/>
    <w:rsid w:val="00392CC3"/>
    <w:rsid w:val="00393175"/>
    <w:rsid w:val="00393B2F"/>
    <w:rsid w:val="00394795"/>
    <w:rsid w:val="00394839"/>
    <w:rsid w:val="00395255"/>
    <w:rsid w:val="0039537C"/>
    <w:rsid w:val="00396378"/>
    <w:rsid w:val="003964A0"/>
    <w:rsid w:val="00396628"/>
    <w:rsid w:val="00396BE4"/>
    <w:rsid w:val="0039722C"/>
    <w:rsid w:val="003972AA"/>
    <w:rsid w:val="0039787D"/>
    <w:rsid w:val="00397921"/>
    <w:rsid w:val="00397BEE"/>
    <w:rsid w:val="00397FAB"/>
    <w:rsid w:val="003A13F6"/>
    <w:rsid w:val="003A1B39"/>
    <w:rsid w:val="003A219B"/>
    <w:rsid w:val="003A2950"/>
    <w:rsid w:val="003A37A9"/>
    <w:rsid w:val="003A3D62"/>
    <w:rsid w:val="003A4A9B"/>
    <w:rsid w:val="003A5539"/>
    <w:rsid w:val="003A59B8"/>
    <w:rsid w:val="003A6BBD"/>
    <w:rsid w:val="003A6E20"/>
    <w:rsid w:val="003A7417"/>
    <w:rsid w:val="003A76BD"/>
    <w:rsid w:val="003A7D33"/>
    <w:rsid w:val="003B0075"/>
    <w:rsid w:val="003B05DE"/>
    <w:rsid w:val="003B06DB"/>
    <w:rsid w:val="003B0BC2"/>
    <w:rsid w:val="003B0D5E"/>
    <w:rsid w:val="003B0F06"/>
    <w:rsid w:val="003B1595"/>
    <w:rsid w:val="003B1801"/>
    <w:rsid w:val="003B1EBB"/>
    <w:rsid w:val="003B2DA7"/>
    <w:rsid w:val="003B469B"/>
    <w:rsid w:val="003B4ADD"/>
    <w:rsid w:val="003B4F1F"/>
    <w:rsid w:val="003B5373"/>
    <w:rsid w:val="003B5436"/>
    <w:rsid w:val="003B546A"/>
    <w:rsid w:val="003B5C2A"/>
    <w:rsid w:val="003B5D08"/>
    <w:rsid w:val="003B64A5"/>
    <w:rsid w:val="003B6F97"/>
    <w:rsid w:val="003B73CC"/>
    <w:rsid w:val="003C07A1"/>
    <w:rsid w:val="003C0E59"/>
    <w:rsid w:val="003C1C94"/>
    <w:rsid w:val="003C20A9"/>
    <w:rsid w:val="003C2496"/>
    <w:rsid w:val="003C2FB8"/>
    <w:rsid w:val="003C4091"/>
    <w:rsid w:val="003C40C3"/>
    <w:rsid w:val="003C42F3"/>
    <w:rsid w:val="003C4CF0"/>
    <w:rsid w:val="003C4F87"/>
    <w:rsid w:val="003C57F8"/>
    <w:rsid w:val="003C60B4"/>
    <w:rsid w:val="003C6A35"/>
    <w:rsid w:val="003C6A59"/>
    <w:rsid w:val="003C7C3B"/>
    <w:rsid w:val="003D00A2"/>
    <w:rsid w:val="003D076C"/>
    <w:rsid w:val="003D0B9B"/>
    <w:rsid w:val="003D1DCE"/>
    <w:rsid w:val="003D2491"/>
    <w:rsid w:val="003D2AFA"/>
    <w:rsid w:val="003D2D97"/>
    <w:rsid w:val="003D2EBF"/>
    <w:rsid w:val="003D3734"/>
    <w:rsid w:val="003D37CC"/>
    <w:rsid w:val="003D3C8E"/>
    <w:rsid w:val="003D429B"/>
    <w:rsid w:val="003D4471"/>
    <w:rsid w:val="003D49D5"/>
    <w:rsid w:val="003D52E5"/>
    <w:rsid w:val="003D53D5"/>
    <w:rsid w:val="003D566B"/>
    <w:rsid w:val="003D574F"/>
    <w:rsid w:val="003D5EDB"/>
    <w:rsid w:val="003D5FD2"/>
    <w:rsid w:val="003D65E9"/>
    <w:rsid w:val="003D6ADF"/>
    <w:rsid w:val="003D7A9F"/>
    <w:rsid w:val="003D7B3B"/>
    <w:rsid w:val="003E091D"/>
    <w:rsid w:val="003E169D"/>
    <w:rsid w:val="003E1999"/>
    <w:rsid w:val="003E29AE"/>
    <w:rsid w:val="003E2B60"/>
    <w:rsid w:val="003E46A8"/>
    <w:rsid w:val="003E471E"/>
    <w:rsid w:val="003E4A96"/>
    <w:rsid w:val="003E5513"/>
    <w:rsid w:val="003E57B6"/>
    <w:rsid w:val="003E79A1"/>
    <w:rsid w:val="003E7C98"/>
    <w:rsid w:val="003F00C8"/>
    <w:rsid w:val="003F0B12"/>
    <w:rsid w:val="003F1802"/>
    <w:rsid w:val="003F1B02"/>
    <w:rsid w:val="003F1D20"/>
    <w:rsid w:val="003F1F1D"/>
    <w:rsid w:val="003F27C7"/>
    <w:rsid w:val="003F2BD4"/>
    <w:rsid w:val="003F3361"/>
    <w:rsid w:val="003F395E"/>
    <w:rsid w:val="003F446E"/>
    <w:rsid w:val="003F78BE"/>
    <w:rsid w:val="003F7BE1"/>
    <w:rsid w:val="003F7E87"/>
    <w:rsid w:val="00400559"/>
    <w:rsid w:val="004005E8"/>
    <w:rsid w:val="00401432"/>
    <w:rsid w:val="00401545"/>
    <w:rsid w:val="00401EDE"/>
    <w:rsid w:val="004020C4"/>
    <w:rsid w:val="00402DA0"/>
    <w:rsid w:val="00403A8E"/>
    <w:rsid w:val="00403ED6"/>
    <w:rsid w:val="00404046"/>
    <w:rsid w:val="004041AC"/>
    <w:rsid w:val="004046AC"/>
    <w:rsid w:val="00404743"/>
    <w:rsid w:val="00404B14"/>
    <w:rsid w:val="0040507E"/>
    <w:rsid w:val="00405300"/>
    <w:rsid w:val="0040541E"/>
    <w:rsid w:val="00405671"/>
    <w:rsid w:val="004061B2"/>
    <w:rsid w:val="004066B1"/>
    <w:rsid w:val="004067D7"/>
    <w:rsid w:val="00406CD4"/>
    <w:rsid w:val="00412866"/>
    <w:rsid w:val="00412BFE"/>
    <w:rsid w:val="00413246"/>
    <w:rsid w:val="0041472A"/>
    <w:rsid w:val="00414888"/>
    <w:rsid w:val="00414D1D"/>
    <w:rsid w:val="00416E53"/>
    <w:rsid w:val="0041713C"/>
    <w:rsid w:val="004171AC"/>
    <w:rsid w:val="004171BE"/>
    <w:rsid w:val="004172CF"/>
    <w:rsid w:val="004177B9"/>
    <w:rsid w:val="004203D4"/>
    <w:rsid w:val="004204DB"/>
    <w:rsid w:val="00421670"/>
    <w:rsid w:val="0042177C"/>
    <w:rsid w:val="00421CA7"/>
    <w:rsid w:val="0042220A"/>
    <w:rsid w:val="0042243D"/>
    <w:rsid w:val="004226E8"/>
    <w:rsid w:val="00422D0E"/>
    <w:rsid w:val="00422F3C"/>
    <w:rsid w:val="00423A10"/>
    <w:rsid w:val="00424509"/>
    <w:rsid w:val="00424891"/>
    <w:rsid w:val="004255D0"/>
    <w:rsid w:val="00425741"/>
    <w:rsid w:val="0042611A"/>
    <w:rsid w:val="0042620D"/>
    <w:rsid w:val="004267E3"/>
    <w:rsid w:val="004267FE"/>
    <w:rsid w:val="00426EE4"/>
    <w:rsid w:val="00427961"/>
    <w:rsid w:val="00427C90"/>
    <w:rsid w:val="0043014A"/>
    <w:rsid w:val="00430C21"/>
    <w:rsid w:val="00430C22"/>
    <w:rsid w:val="00430E3A"/>
    <w:rsid w:val="00431E71"/>
    <w:rsid w:val="00431EDE"/>
    <w:rsid w:val="004323CF"/>
    <w:rsid w:val="0043247B"/>
    <w:rsid w:val="00432686"/>
    <w:rsid w:val="00432902"/>
    <w:rsid w:val="00432DE4"/>
    <w:rsid w:val="00432F6D"/>
    <w:rsid w:val="004342CB"/>
    <w:rsid w:val="00434745"/>
    <w:rsid w:val="00434E3E"/>
    <w:rsid w:val="004353B6"/>
    <w:rsid w:val="00435A3D"/>
    <w:rsid w:val="00435FFE"/>
    <w:rsid w:val="00436186"/>
    <w:rsid w:val="00436BC0"/>
    <w:rsid w:val="00437924"/>
    <w:rsid w:val="0044097E"/>
    <w:rsid w:val="004418EC"/>
    <w:rsid w:val="00442667"/>
    <w:rsid w:val="00443300"/>
    <w:rsid w:val="00443A07"/>
    <w:rsid w:val="00443B48"/>
    <w:rsid w:val="0044428B"/>
    <w:rsid w:val="0044668A"/>
    <w:rsid w:val="0045076E"/>
    <w:rsid w:val="004515CC"/>
    <w:rsid w:val="004520FC"/>
    <w:rsid w:val="0045286E"/>
    <w:rsid w:val="004538C9"/>
    <w:rsid w:val="00453C5C"/>
    <w:rsid w:val="00454EE0"/>
    <w:rsid w:val="004559F8"/>
    <w:rsid w:val="00455C9E"/>
    <w:rsid w:val="00455ECB"/>
    <w:rsid w:val="00455F8D"/>
    <w:rsid w:val="00456211"/>
    <w:rsid w:val="004566C3"/>
    <w:rsid w:val="004568B3"/>
    <w:rsid w:val="00456B49"/>
    <w:rsid w:val="00456EDC"/>
    <w:rsid w:val="004575ED"/>
    <w:rsid w:val="0045773F"/>
    <w:rsid w:val="00457B67"/>
    <w:rsid w:val="004606CD"/>
    <w:rsid w:val="00461385"/>
    <w:rsid w:val="0046182A"/>
    <w:rsid w:val="00461B99"/>
    <w:rsid w:val="00462235"/>
    <w:rsid w:val="00462CBD"/>
    <w:rsid w:val="00463A62"/>
    <w:rsid w:val="00463D56"/>
    <w:rsid w:val="00463D68"/>
    <w:rsid w:val="00464D35"/>
    <w:rsid w:val="00465EF8"/>
    <w:rsid w:val="00466692"/>
    <w:rsid w:val="00467416"/>
    <w:rsid w:val="00470F73"/>
    <w:rsid w:val="0047101C"/>
    <w:rsid w:val="00471485"/>
    <w:rsid w:val="004716B4"/>
    <w:rsid w:val="004719AD"/>
    <w:rsid w:val="00471DD5"/>
    <w:rsid w:val="0047260A"/>
    <w:rsid w:val="00472A9B"/>
    <w:rsid w:val="00472D39"/>
    <w:rsid w:val="004731DA"/>
    <w:rsid w:val="004733E5"/>
    <w:rsid w:val="00473D80"/>
    <w:rsid w:val="00474668"/>
    <w:rsid w:val="00475C78"/>
    <w:rsid w:val="004763B5"/>
    <w:rsid w:val="004766D7"/>
    <w:rsid w:val="00477969"/>
    <w:rsid w:val="004800DB"/>
    <w:rsid w:val="0048083D"/>
    <w:rsid w:val="004808B2"/>
    <w:rsid w:val="00480C6B"/>
    <w:rsid w:val="0048112C"/>
    <w:rsid w:val="004812C2"/>
    <w:rsid w:val="0048142F"/>
    <w:rsid w:val="00482FCF"/>
    <w:rsid w:val="004835BD"/>
    <w:rsid w:val="00484425"/>
    <w:rsid w:val="00484809"/>
    <w:rsid w:val="00484B6C"/>
    <w:rsid w:val="00485C20"/>
    <w:rsid w:val="00485EB3"/>
    <w:rsid w:val="00485F81"/>
    <w:rsid w:val="004866EC"/>
    <w:rsid w:val="00486A9C"/>
    <w:rsid w:val="00487E14"/>
    <w:rsid w:val="00491A10"/>
    <w:rsid w:val="00492040"/>
    <w:rsid w:val="0049220D"/>
    <w:rsid w:val="00492AEE"/>
    <w:rsid w:val="00492FC5"/>
    <w:rsid w:val="00493417"/>
    <w:rsid w:val="00494435"/>
    <w:rsid w:val="00494626"/>
    <w:rsid w:val="00494923"/>
    <w:rsid w:val="004953B3"/>
    <w:rsid w:val="00495C36"/>
    <w:rsid w:val="00496B72"/>
    <w:rsid w:val="0049750B"/>
    <w:rsid w:val="00497A90"/>
    <w:rsid w:val="004A0630"/>
    <w:rsid w:val="004A0FFE"/>
    <w:rsid w:val="004A1039"/>
    <w:rsid w:val="004A16F4"/>
    <w:rsid w:val="004A28EE"/>
    <w:rsid w:val="004A2980"/>
    <w:rsid w:val="004A2E3A"/>
    <w:rsid w:val="004A3763"/>
    <w:rsid w:val="004A393E"/>
    <w:rsid w:val="004A3D81"/>
    <w:rsid w:val="004A41D9"/>
    <w:rsid w:val="004A491B"/>
    <w:rsid w:val="004A4B66"/>
    <w:rsid w:val="004A4DB4"/>
    <w:rsid w:val="004A5066"/>
    <w:rsid w:val="004A52F6"/>
    <w:rsid w:val="004A5C86"/>
    <w:rsid w:val="004A6045"/>
    <w:rsid w:val="004A6B17"/>
    <w:rsid w:val="004A70C5"/>
    <w:rsid w:val="004A710C"/>
    <w:rsid w:val="004A7C3A"/>
    <w:rsid w:val="004A7C54"/>
    <w:rsid w:val="004A7F28"/>
    <w:rsid w:val="004A7FFC"/>
    <w:rsid w:val="004B06A4"/>
    <w:rsid w:val="004B06B3"/>
    <w:rsid w:val="004B0C90"/>
    <w:rsid w:val="004B14B6"/>
    <w:rsid w:val="004B1681"/>
    <w:rsid w:val="004B16E8"/>
    <w:rsid w:val="004B1F31"/>
    <w:rsid w:val="004B2D57"/>
    <w:rsid w:val="004B3A37"/>
    <w:rsid w:val="004B3DCD"/>
    <w:rsid w:val="004B3F04"/>
    <w:rsid w:val="004B46ED"/>
    <w:rsid w:val="004B4DC7"/>
    <w:rsid w:val="004B79AC"/>
    <w:rsid w:val="004C017B"/>
    <w:rsid w:val="004C031B"/>
    <w:rsid w:val="004C03CB"/>
    <w:rsid w:val="004C06F4"/>
    <w:rsid w:val="004C0C34"/>
    <w:rsid w:val="004C1035"/>
    <w:rsid w:val="004C13E0"/>
    <w:rsid w:val="004C1798"/>
    <w:rsid w:val="004C1CF8"/>
    <w:rsid w:val="004C1E40"/>
    <w:rsid w:val="004C21B5"/>
    <w:rsid w:val="004C25EA"/>
    <w:rsid w:val="004C2AFF"/>
    <w:rsid w:val="004C3800"/>
    <w:rsid w:val="004C4E19"/>
    <w:rsid w:val="004C51DD"/>
    <w:rsid w:val="004C54F3"/>
    <w:rsid w:val="004C5926"/>
    <w:rsid w:val="004C64C9"/>
    <w:rsid w:val="004C65C0"/>
    <w:rsid w:val="004C66E1"/>
    <w:rsid w:val="004C6813"/>
    <w:rsid w:val="004C6D11"/>
    <w:rsid w:val="004C7F54"/>
    <w:rsid w:val="004D0044"/>
    <w:rsid w:val="004D0355"/>
    <w:rsid w:val="004D050A"/>
    <w:rsid w:val="004D10BB"/>
    <w:rsid w:val="004D1475"/>
    <w:rsid w:val="004D17F8"/>
    <w:rsid w:val="004D182C"/>
    <w:rsid w:val="004D1883"/>
    <w:rsid w:val="004D1BDA"/>
    <w:rsid w:val="004D2150"/>
    <w:rsid w:val="004D2886"/>
    <w:rsid w:val="004D3363"/>
    <w:rsid w:val="004D3B4B"/>
    <w:rsid w:val="004D44BC"/>
    <w:rsid w:val="004D49ED"/>
    <w:rsid w:val="004D5CD8"/>
    <w:rsid w:val="004D6946"/>
    <w:rsid w:val="004D70AC"/>
    <w:rsid w:val="004D70CF"/>
    <w:rsid w:val="004D7220"/>
    <w:rsid w:val="004D7D76"/>
    <w:rsid w:val="004E120E"/>
    <w:rsid w:val="004E1DBF"/>
    <w:rsid w:val="004E1DDB"/>
    <w:rsid w:val="004E357D"/>
    <w:rsid w:val="004E375B"/>
    <w:rsid w:val="004E38E3"/>
    <w:rsid w:val="004E3DA3"/>
    <w:rsid w:val="004E428F"/>
    <w:rsid w:val="004E473E"/>
    <w:rsid w:val="004E499E"/>
    <w:rsid w:val="004E58F8"/>
    <w:rsid w:val="004E59A6"/>
    <w:rsid w:val="004E5D12"/>
    <w:rsid w:val="004E6262"/>
    <w:rsid w:val="004E746E"/>
    <w:rsid w:val="004F00A0"/>
    <w:rsid w:val="004F01D2"/>
    <w:rsid w:val="004F1449"/>
    <w:rsid w:val="004F1D56"/>
    <w:rsid w:val="004F2119"/>
    <w:rsid w:val="004F24B3"/>
    <w:rsid w:val="004F2642"/>
    <w:rsid w:val="004F37BC"/>
    <w:rsid w:val="004F3932"/>
    <w:rsid w:val="004F394A"/>
    <w:rsid w:val="004F3BFD"/>
    <w:rsid w:val="004F3C94"/>
    <w:rsid w:val="004F3DD3"/>
    <w:rsid w:val="004F3E0C"/>
    <w:rsid w:val="004F4227"/>
    <w:rsid w:val="004F50C3"/>
    <w:rsid w:val="004F562F"/>
    <w:rsid w:val="004F5B02"/>
    <w:rsid w:val="004F5BC6"/>
    <w:rsid w:val="004F6469"/>
    <w:rsid w:val="004F6744"/>
    <w:rsid w:val="004F6C56"/>
    <w:rsid w:val="004F6DFE"/>
    <w:rsid w:val="004F754C"/>
    <w:rsid w:val="004F7922"/>
    <w:rsid w:val="004F7B6B"/>
    <w:rsid w:val="005005A7"/>
    <w:rsid w:val="005007EA"/>
    <w:rsid w:val="00500AF9"/>
    <w:rsid w:val="00500F36"/>
    <w:rsid w:val="00500FFE"/>
    <w:rsid w:val="005026A5"/>
    <w:rsid w:val="0050276B"/>
    <w:rsid w:val="00502CB2"/>
    <w:rsid w:val="00503848"/>
    <w:rsid w:val="005048A1"/>
    <w:rsid w:val="00505004"/>
    <w:rsid w:val="005059C4"/>
    <w:rsid w:val="0050638B"/>
    <w:rsid w:val="0050666C"/>
    <w:rsid w:val="00506C4B"/>
    <w:rsid w:val="0050797E"/>
    <w:rsid w:val="00510871"/>
    <w:rsid w:val="005114E5"/>
    <w:rsid w:val="005114F7"/>
    <w:rsid w:val="005115BD"/>
    <w:rsid w:val="005116F9"/>
    <w:rsid w:val="00511EB5"/>
    <w:rsid w:val="00511FDF"/>
    <w:rsid w:val="00512233"/>
    <w:rsid w:val="005127BF"/>
    <w:rsid w:val="0051290D"/>
    <w:rsid w:val="00512BF2"/>
    <w:rsid w:val="00513ABA"/>
    <w:rsid w:val="00513AF9"/>
    <w:rsid w:val="00513B3B"/>
    <w:rsid w:val="00513C60"/>
    <w:rsid w:val="00513D66"/>
    <w:rsid w:val="00514402"/>
    <w:rsid w:val="0051461D"/>
    <w:rsid w:val="005150B9"/>
    <w:rsid w:val="005167C0"/>
    <w:rsid w:val="0051698A"/>
    <w:rsid w:val="00517B5E"/>
    <w:rsid w:val="00521873"/>
    <w:rsid w:val="00522741"/>
    <w:rsid w:val="00522CF0"/>
    <w:rsid w:val="00523569"/>
    <w:rsid w:val="0052376A"/>
    <w:rsid w:val="00524545"/>
    <w:rsid w:val="005246F3"/>
    <w:rsid w:val="005254A8"/>
    <w:rsid w:val="005256AF"/>
    <w:rsid w:val="00525798"/>
    <w:rsid w:val="0052606D"/>
    <w:rsid w:val="00526F90"/>
    <w:rsid w:val="0052790A"/>
    <w:rsid w:val="00527B57"/>
    <w:rsid w:val="00530047"/>
    <w:rsid w:val="005303F6"/>
    <w:rsid w:val="00531177"/>
    <w:rsid w:val="005316BA"/>
    <w:rsid w:val="00532376"/>
    <w:rsid w:val="00532586"/>
    <w:rsid w:val="005336E7"/>
    <w:rsid w:val="00534018"/>
    <w:rsid w:val="00534A6A"/>
    <w:rsid w:val="00535731"/>
    <w:rsid w:val="00537A1E"/>
    <w:rsid w:val="00537D64"/>
    <w:rsid w:val="00537D77"/>
    <w:rsid w:val="0054008C"/>
    <w:rsid w:val="00540557"/>
    <w:rsid w:val="0054099F"/>
    <w:rsid w:val="00540E03"/>
    <w:rsid w:val="00541421"/>
    <w:rsid w:val="0054164E"/>
    <w:rsid w:val="00541D5E"/>
    <w:rsid w:val="00542A71"/>
    <w:rsid w:val="00543E24"/>
    <w:rsid w:val="005446B0"/>
    <w:rsid w:val="0054517F"/>
    <w:rsid w:val="00545C4E"/>
    <w:rsid w:val="00545F9D"/>
    <w:rsid w:val="0054612F"/>
    <w:rsid w:val="00546197"/>
    <w:rsid w:val="00546377"/>
    <w:rsid w:val="0054682A"/>
    <w:rsid w:val="00546F16"/>
    <w:rsid w:val="00547244"/>
    <w:rsid w:val="005472EC"/>
    <w:rsid w:val="00547943"/>
    <w:rsid w:val="00550212"/>
    <w:rsid w:val="00550ACE"/>
    <w:rsid w:val="00550F1A"/>
    <w:rsid w:val="00551A40"/>
    <w:rsid w:val="00551D49"/>
    <w:rsid w:val="00552BA8"/>
    <w:rsid w:val="00553C5B"/>
    <w:rsid w:val="00553F39"/>
    <w:rsid w:val="00554642"/>
    <w:rsid w:val="005548BC"/>
    <w:rsid w:val="005549D3"/>
    <w:rsid w:val="00555145"/>
    <w:rsid w:val="0055673E"/>
    <w:rsid w:val="00556B2F"/>
    <w:rsid w:val="00557562"/>
    <w:rsid w:val="00560C6B"/>
    <w:rsid w:val="00561403"/>
    <w:rsid w:val="0056226B"/>
    <w:rsid w:val="00562305"/>
    <w:rsid w:val="00562C97"/>
    <w:rsid w:val="005637E7"/>
    <w:rsid w:val="0056383A"/>
    <w:rsid w:val="005638A1"/>
    <w:rsid w:val="005651D0"/>
    <w:rsid w:val="0056559D"/>
    <w:rsid w:val="00565F29"/>
    <w:rsid w:val="00565F66"/>
    <w:rsid w:val="00566250"/>
    <w:rsid w:val="00566E41"/>
    <w:rsid w:val="0056726C"/>
    <w:rsid w:val="00567C90"/>
    <w:rsid w:val="00567EA5"/>
    <w:rsid w:val="005701AF"/>
    <w:rsid w:val="0057029D"/>
    <w:rsid w:val="005706CE"/>
    <w:rsid w:val="00570878"/>
    <w:rsid w:val="00570E4A"/>
    <w:rsid w:val="00571304"/>
    <w:rsid w:val="00572152"/>
    <w:rsid w:val="0057261A"/>
    <w:rsid w:val="00572C7B"/>
    <w:rsid w:val="00572E9F"/>
    <w:rsid w:val="00572F87"/>
    <w:rsid w:val="0057345A"/>
    <w:rsid w:val="00573F5E"/>
    <w:rsid w:val="005741CB"/>
    <w:rsid w:val="005741CC"/>
    <w:rsid w:val="005741E2"/>
    <w:rsid w:val="005742AB"/>
    <w:rsid w:val="005742F3"/>
    <w:rsid w:val="00574CA2"/>
    <w:rsid w:val="00575C25"/>
    <w:rsid w:val="00575D69"/>
    <w:rsid w:val="005766ED"/>
    <w:rsid w:val="00577EEE"/>
    <w:rsid w:val="00577F16"/>
    <w:rsid w:val="005806B9"/>
    <w:rsid w:val="00581B6F"/>
    <w:rsid w:val="00582112"/>
    <w:rsid w:val="00582853"/>
    <w:rsid w:val="0058387B"/>
    <w:rsid w:val="00583906"/>
    <w:rsid w:val="00583A35"/>
    <w:rsid w:val="00583D4A"/>
    <w:rsid w:val="005840B4"/>
    <w:rsid w:val="00584BBF"/>
    <w:rsid w:val="00584C73"/>
    <w:rsid w:val="00585212"/>
    <w:rsid w:val="005863A1"/>
    <w:rsid w:val="00586953"/>
    <w:rsid w:val="00586AB4"/>
    <w:rsid w:val="00586EDD"/>
    <w:rsid w:val="00587159"/>
    <w:rsid w:val="0058741E"/>
    <w:rsid w:val="00587556"/>
    <w:rsid w:val="00591CBD"/>
    <w:rsid w:val="00592320"/>
    <w:rsid w:val="005927A6"/>
    <w:rsid w:val="005939A7"/>
    <w:rsid w:val="00593C2C"/>
    <w:rsid w:val="00594FE8"/>
    <w:rsid w:val="00595CD7"/>
    <w:rsid w:val="0059646E"/>
    <w:rsid w:val="00596F32"/>
    <w:rsid w:val="00597529"/>
    <w:rsid w:val="00597CB0"/>
    <w:rsid w:val="00597CB8"/>
    <w:rsid w:val="005A015F"/>
    <w:rsid w:val="005A01CB"/>
    <w:rsid w:val="005A03A4"/>
    <w:rsid w:val="005A0819"/>
    <w:rsid w:val="005A086A"/>
    <w:rsid w:val="005A0F09"/>
    <w:rsid w:val="005A1A59"/>
    <w:rsid w:val="005A1FC9"/>
    <w:rsid w:val="005A2003"/>
    <w:rsid w:val="005A28B8"/>
    <w:rsid w:val="005A3312"/>
    <w:rsid w:val="005A42E8"/>
    <w:rsid w:val="005A46A6"/>
    <w:rsid w:val="005A4894"/>
    <w:rsid w:val="005A4AED"/>
    <w:rsid w:val="005A4D64"/>
    <w:rsid w:val="005A6425"/>
    <w:rsid w:val="005A64BA"/>
    <w:rsid w:val="005A6A9A"/>
    <w:rsid w:val="005A713A"/>
    <w:rsid w:val="005A7B07"/>
    <w:rsid w:val="005A7C3F"/>
    <w:rsid w:val="005B01CF"/>
    <w:rsid w:val="005B0752"/>
    <w:rsid w:val="005B1694"/>
    <w:rsid w:val="005B1E75"/>
    <w:rsid w:val="005B299B"/>
    <w:rsid w:val="005B2FE3"/>
    <w:rsid w:val="005B2FE9"/>
    <w:rsid w:val="005B46ED"/>
    <w:rsid w:val="005B4CEE"/>
    <w:rsid w:val="005B4E38"/>
    <w:rsid w:val="005B4E86"/>
    <w:rsid w:val="005B4F4D"/>
    <w:rsid w:val="005B57BC"/>
    <w:rsid w:val="005B59E6"/>
    <w:rsid w:val="005B6827"/>
    <w:rsid w:val="005B692F"/>
    <w:rsid w:val="005B740C"/>
    <w:rsid w:val="005C039E"/>
    <w:rsid w:val="005C0681"/>
    <w:rsid w:val="005C0C17"/>
    <w:rsid w:val="005C12F4"/>
    <w:rsid w:val="005C130A"/>
    <w:rsid w:val="005C18DC"/>
    <w:rsid w:val="005C192C"/>
    <w:rsid w:val="005C1C6F"/>
    <w:rsid w:val="005C1F2E"/>
    <w:rsid w:val="005C2714"/>
    <w:rsid w:val="005C2F11"/>
    <w:rsid w:val="005C3576"/>
    <w:rsid w:val="005C35F7"/>
    <w:rsid w:val="005C36C4"/>
    <w:rsid w:val="005C3AF2"/>
    <w:rsid w:val="005C3ED0"/>
    <w:rsid w:val="005C3EEF"/>
    <w:rsid w:val="005C42BF"/>
    <w:rsid w:val="005C4743"/>
    <w:rsid w:val="005C49EE"/>
    <w:rsid w:val="005C53C4"/>
    <w:rsid w:val="005C6016"/>
    <w:rsid w:val="005C6684"/>
    <w:rsid w:val="005C6727"/>
    <w:rsid w:val="005C69BD"/>
    <w:rsid w:val="005C7178"/>
    <w:rsid w:val="005D0237"/>
    <w:rsid w:val="005D1255"/>
    <w:rsid w:val="005D1D9B"/>
    <w:rsid w:val="005D29CD"/>
    <w:rsid w:val="005D2D17"/>
    <w:rsid w:val="005D2E2D"/>
    <w:rsid w:val="005D42E7"/>
    <w:rsid w:val="005D4907"/>
    <w:rsid w:val="005D5229"/>
    <w:rsid w:val="005D6753"/>
    <w:rsid w:val="005D6EF9"/>
    <w:rsid w:val="005D6F40"/>
    <w:rsid w:val="005D75FB"/>
    <w:rsid w:val="005D7AE1"/>
    <w:rsid w:val="005D7E20"/>
    <w:rsid w:val="005D7E69"/>
    <w:rsid w:val="005E0153"/>
    <w:rsid w:val="005E0E34"/>
    <w:rsid w:val="005E20AA"/>
    <w:rsid w:val="005E2ADD"/>
    <w:rsid w:val="005E43FA"/>
    <w:rsid w:val="005E4A64"/>
    <w:rsid w:val="005E5B25"/>
    <w:rsid w:val="005E60E3"/>
    <w:rsid w:val="005E6E7A"/>
    <w:rsid w:val="005E6FE1"/>
    <w:rsid w:val="005E77A4"/>
    <w:rsid w:val="005E782C"/>
    <w:rsid w:val="005F0137"/>
    <w:rsid w:val="005F05A9"/>
    <w:rsid w:val="005F0751"/>
    <w:rsid w:val="005F0BE8"/>
    <w:rsid w:val="005F0FB6"/>
    <w:rsid w:val="005F140B"/>
    <w:rsid w:val="005F1A29"/>
    <w:rsid w:val="005F299D"/>
    <w:rsid w:val="005F3156"/>
    <w:rsid w:val="005F358A"/>
    <w:rsid w:val="005F3B3C"/>
    <w:rsid w:val="005F3E11"/>
    <w:rsid w:val="005F4DEE"/>
    <w:rsid w:val="005F5F4C"/>
    <w:rsid w:val="005F698C"/>
    <w:rsid w:val="005F7820"/>
    <w:rsid w:val="006006AC"/>
    <w:rsid w:val="0060126E"/>
    <w:rsid w:val="006012D9"/>
    <w:rsid w:val="006019D9"/>
    <w:rsid w:val="00601B12"/>
    <w:rsid w:val="00601C17"/>
    <w:rsid w:val="006031FF"/>
    <w:rsid w:val="00603C35"/>
    <w:rsid w:val="00604AA5"/>
    <w:rsid w:val="00604C47"/>
    <w:rsid w:val="00606640"/>
    <w:rsid w:val="00606E17"/>
    <w:rsid w:val="00607650"/>
    <w:rsid w:val="00607B15"/>
    <w:rsid w:val="0061019E"/>
    <w:rsid w:val="0061030D"/>
    <w:rsid w:val="00611D88"/>
    <w:rsid w:val="00611F58"/>
    <w:rsid w:val="006129C9"/>
    <w:rsid w:val="00612DD8"/>
    <w:rsid w:val="00612FB8"/>
    <w:rsid w:val="00613BF6"/>
    <w:rsid w:val="00614198"/>
    <w:rsid w:val="006144DA"/>
    <w:rsid w:val="00614B88"/>
    <w:rsid w:val="00614CA8"/>
    <w:rsid w:val="00615A92"/>
    <w:rsid w:val="00615ACF"/>
    <w:rsid w:val="00616306"/>
    <w:rsid w:val="00616C00"/>
    <w:rsid w:val="00617007"/>
    <w:rsid w:val="006177EF"/>
    <w:rsid w:val="00620146"/>
    <w:rsid w:val="00620216"/>
    <w:rsid w:val="006204AC"/>
    <w:rsid w:val="0062067E"/>
    <w:rsid w:val="00620B54"/>
    <w:rsid w:val="00620DEF"/>
    <w:rsid w:val="00621E0A"/>
    <w:rsid w:val="00622223"/>
    <w:rsid w:val="00622443"/>
    <w:rsid w:val="00622B44"/>
    <w:rsid w:val="00622DBE"/>
    <w:rsid w:val="00622E55"/>
    <w:rsid w:val="006237DD"/>
    <w:rsid w:val="00623965"/>
    <w:rsid w:val="00623FC7"/>
    <w:rsid w:val="00624D65"/>
    <w:rsid w:val="006255F2"/>
    <w:rsid w:val="00625877"/>
    <w:rsid w:val="00625EFC"/>
    <w:rsid w:val="00626DDA"/>
    <w:rsid w:val="006271FD"/>
    <w:rsid w:val="00627658"/>
    <w:rsid w:val="00627830"/>
    <w:rsid w:val="006302D0"/>
    <w:rsid w:val="006308AE"/>
    <w:rsid w:val="00631677"/>
    <w:rsid w:val="00631AE6"/>
    <w:rsid w:val="00631BC7"/>
    <w:rsid w:val="00631DC7"/>
    <w:rsid w:val="00632674"/>
    <w:rsid w:val="00632F32"/>
    <w:rsid w:val="006332F0"/>
    <w:rsid w:val="006333BC"/>
    <w:rsid w:val="00633F57"/>
    <w:rsid w:val="00634266"/>
    <w:rsid w:val="00634B71"/>
    <w:rsid w:val="00635016"/>
    <w:rsid w:val="00635658"/>
    <w:rsid w:val="00635907"/>
    <w:rsid w:val="00635FA9"/>
    <w:rsid w:val="006364C3"/>
    <w:rsid w:val="00636707"/>
    <w:rsid w:val="00636DEE"/>
    <w:rsid w:val="00640F3A"/>
    <w:rsid w:val="00641587"/>
    <w:rsid w:val="00641822"/>
    <w:rsid w:val="00641900"/>
    <w:rsid w:val="006431BB"/>
    <w:rsid w:val="00643B7B"/>
    <w:rsid w:val="006447E2"/>
    <w:rsid w:val="00644C15"/>
    <w:rsid w:val="00645467"/>
    <w:rsid w:val="00645483"/>
    <w:rsid w:val="00645E29"/>
    <w:rsid w:val="00646CD2"/>
    <w:rsid w:val="00646EFF"/>
    <w:rsid w:val="006511EC"/>
    <w:rsid w:val="006528E6"/>
    <w:rsid w:val="0065302A"/>
    <w:rsid w:val="006530CA"/>
    <w:rsid w:val="00653B65"/>
    <w:rsid w:val="0065485B"/>
    <w:rsid w:val="00654B04"/>
    <w:rsid w:val="00655DCE"/>
    <w:rsid w:val="006564F1"/>
    <w:rsid w:val="00656DD2"/>
    <w:rsid w:val="00656FCB"/>
    <w:rsid w:val="0065700D"/>
    <w:rsid w:val="0065751E"/>
    <w:rsid w:val="00657F42"/>
    <w:rsid w:val="00660087"/>
    <w:rsid w:val="006603F4"/>
    <w:rsid w:val="00660823"/>
    <w:rsid w:val="006609A8"/>
    <w:rsid w:val="00661BE2"/>
    <w:rsid w:val="00663DBB"/>
    <w:rsid w:val="00665232"/>
    <w:rsid w:val="006653A0"/>
    <w:rsid w:val="006655AE"/>
    <w:rsid w:val="0066577F"/>
    <w:rsid w:val="006668A4"/>
    <w:rsid w:val="00667995"/>
    <w:rsid w:val="00667D25"/>
    <w:rsid w:val="00667E1F"/>
    <w:rsid w:val="00670527"/>
    <w:rsid w:val="00670587"/>
    <w:rsid w:val="00670B45"/>
    <w:rsid w:val="00671F47"/>
    <w:rsid w:val="00673B04"/>
    <w:rsid w:val="00674DBB"/>
    <w:rsid w:val="00675187"/>
    <w:rsid w:val="00675367"/>
    <w:rsid w:val="00675FCC"/>
    <w:rsid w:val="00677AE6"/>
    <w:rsid w:val="00677FA3"/>
    <w:rsid w:val="006801C5"/>
    <w:rsid w:val="006803D6"/>
    <w:rsid w:val="00680486"/>
    <w:rsid w:val="00681266"/>
    <w:rsid w:val="00681340"/>
    <w:rsid w:val="006813F9"/>
    <w:rsid w:val="0068144A"/>
    <w:rsid w:val="0068147C"/>
    <w:rsid w:val="00681925"/>
    <w:rsid w:val="00682572"/>
    <w:rsid w:val="00682CE7"/>
    <w:rsid w:val="006838DD"/>
    <w:rsid w:val="00683F8F"/>
    <w:rsid w:val="006850D5"/>
    <w:rsid w:val="0068591E"/>
    <w:rsid w:val="006860D0"/>
    <w:rsid w:val="00686763"/>
    <w:rsid w:val="00686E5F"/>
    <w:rsid w:val="0068706F"/>
    <w:rsid w:val="00687B17"/>
    <w:rsid w:val="00690692"/>
    <w:rsid w:val="006906BD"/>
    <w:rsid w:val="00691829"/>
    <w:rsid w:val="00691996"/>
    <w:rsid w:val="00691EA7"/>
    <w:rsid w:val="006922C7"/>
    <w:rsid w:val="006931BA"/>
    <w:rsid w:val="006932D5"/>
    <w:rsid w:val="00693D4F"/>
    <w:rsid w:val="0069482F"/>
    <w:rsid w:val="00695D93"/>
    <w:rsid w:val="00696B15"/>
    <w:rsid w:val="00697267"/>
    <w:rsid w:val="00697CF1"/>
    <w:rsid w:val="006A001C"/>
    <w:rsid w:val="006A0146"/>
    <w:rsid w:val="006A0308"/>
    <w:rsid w:val="006A1041"/>
    <w:rsid w:val="006A1366"/>
    <w:rsid w:val="006A15CF"/>
    <w:rsid w:val="006A19A4"/>
    <w:rsid w:val="006A267D"/>
    <w:rsid w:val="006A272C"/>
    <w:rsid w:val="006A2874"/>
    <w:rsid w:val="006A3289"/>
    <w:rsid w:val="006A330E"/>
    <w:rsid w:val="006A3547"/>
    <w:rsid w:val="006A3867"/>
    <w:rsid w:val="006A429A"/>
    <w:rsid w:val="006A4DA1"/>
    <w:rsid w:val="006A527E"/>
    <w:rsid w:val="006A69CE"/>
    <w:rsid w:val="006A6B8F"/>
    <w:rsid w:val="006A6E01"/>
    <w:rsid w:val="006A7827"/>
    <w:rsid w:val="006A79C5"/>
    <w:rsid w:val="006A7A05"/>
    <w:rsid w:val="006A7A97"/>
    <w:rsid w:val="006A7E30"/>
    <w:rsid w:val="006B045F"/>
    <w:rsid w:val="006B0C94"/>
    <w:rsid w:val="006B126D"/>
    <w:rsid w:val="006B27B3"/>
    <w:rsid w:val="006B368E"/>
    <w:rsid w:val="006B37E5"/>
    <w:rsid w:val="006B409B"/>
    <w:rsid w:val="006B44C8"/>
    <w:rsid w:val="006B5080"/>
    <w:rsid w:val="006B56DB"/>
    <w:rsid w:val="006B5B9B"/>
    <w:rsid w:val="006B6098"/>
    <w:rsid w:val="006B60AF"/>
    <w:rsid w:val="006B624A"/>
    <w:rsid w:val="006B6546"/>
    <w:rsid w:val="006B6962"/>
    <w:rsid w:val="006B70FC"/>
    <w:rsid w:val="006B7978"/>
    <w:rsid w:val="006B7B3D"/>
    <w:rsid w:val="006B7FF8"/>
    <w:rsid w:val="006C07A6"/>
    <w:rsid w:val="006C0812"/>
    <w:rsid w:val="006C0821"/>
    <w:rsid w:val="006C2CB6"/>
    <w:rsid w:val="006C33AD"/>
    <w:rsid w:val="006C346A"/>
    <w:rsid w:val="006C37A3"/>
    <w:rsid w:val="006C3B0F"/>
    <w:rsid w:val="006C4089"/>
    <w:rsid w:val="006C4597"/>
    <w:rsid w:val="006C490E"/>
    <w:rsid w:val="006C5265"/>
    <w:rsid w:val="006C79B1"/>
    <w:rsid w:val="006C7D9D"/>
    <w:rsid w:val="006D0144"/>
    <w:rsid w:val="006D020A"/>
    <w:rsid w:val="006D0503"/>
    <w:rsid w:val="006D069F"/>
    <w:rsid w:val="006D1A9D"/>
    <w:rsid w:val="006D221F"/>
    <w:rsid w:val="006D37AB"/>
    <w:rsid w:val="006D3BC3"/>
    <w:rsid w:val="006D3FD3"/>
    <w:rsid w:val="006D42A6"/>
    <w:rsid w:val="006D5540"/>
    <w:rsid w:val="006D5727"/>
    <w:rsid w:val="006D64DD"/>
    <w:rsid w:val="006D64FA"/>
    <w:rsid w:val="006D650D"/>
    <w:rsid w:val="006D7495"/>
    <w:rsid w:val="006E00FB"/>
    <w:rsid w:val="006E05A7"/>
    <w:rsid w:val="006E07FD"/>
    <w:rsid w:val="006E0B43"/>
    <w:rsid w:val="006E0DF4"/>
    <w:rsid w:val="006E11F3"/>
    <w:rsid w:val="006E1240"/>
    <w:rsid w:val="006E20A5"/>
    <w:rsid w:val="006E2577"/>
    <w:rsid w:val="006E29F9"/>
    <w:rsid w:val="006E2D89"/>
    <w:rsid w:val="006E2E14"/>
    <w:rsid w:val="006E301B"/>
    <w:rsid w:val="006E3ECB"/>
    <w:rsid w:val="006E46AA"/>
    <w:rsid w:val="006E4D31"/>
    <w:rsid w:val="006E5684"/>
    <w:rsid w:val="006E5E01"/>
    <w:rsid w:val="006E65E1"/>
    <w:rsid w:val="006E7B62"/>
    <w:rsid w:val="006E7D30"/>
    <w:rsid w:val="006E7FA6"/>
    <w:rsid w:val="006F02CE"/>
    <w:rsid w:val="006F0830"/>
    <w:rsid w:val="006F0A49"/>
    <w:rsid w:val="006F0FF5"/>
    <w:rsid w:val="006F2365"/>
    <w:rsid w:val="006F3939"/>
    <w:rsid w:val="006F406D"/>
    <w:rsid w:val="006F4214"/>
    <w:rsid w:val="006F4376"/>
    <w:rsid w:val="006F4600"/>
    <w:rsid w:val="006F57CB"/>
    <w:rsid w:val="006F5850"/>
    <w:rsid w:val="006F5F35"/>
    <w:rsid w:val="006F5F4A"/>
    <w:rsid w:val="006F6254"/>
    <w:rsid w:val="006F6CD2"/>
    <w:rsid w:val="006F70B4"/>
    <w:rsid w:val="006F7BBE"/>
    <w:rsid w:val="007002E7"/>
    <w:rsid w:val="00700855"/>
    <w:rsid w:val="007008E3"/>
    <w:rsid w:val="00700BFE"/>
    <w:rsid w:val="00701D5E"/>
    <w:rsid w:val="00702A37"/>
    <w:rsid w:val="00702E3A"/>
    <w:rsid w:val="007042E7"/>
    <w:rsid w:val="00704EA1"/>
    <w:rsid w:val="00705270"/>
    <w:rsid w:val="00705691"/>
    <w:rsid w:val="00705922"/>
    <w:rsid w:val="00706398"/>
    <w:rsid w:val="0070651D"/>
    <w:rsid w:val="00706FB8"/>
    <w:rsid w:val="007072E8"/>
    <w:rsid w:val="007103FB"/>
    <w:rsid w:val="007109FE"/>
    <w:rsid w:val="00710C08"/>
    <w:rsid w:val="00710C35"/>
    <w:rsid w:val="00711206"/>
    <w:rsid w:val="0071248A"/>
    <w:rsid w:val="00712C09"/>
    <w:rsid w:val="007132D9"/>
    <w:rsid w:val="00714337"/>
    <w:rsid w:val="0071608E"/>
    <w:rsid w:val="00716144"/>
    <w:rsid w:val="00717110"/>
    <w:rsid w:val="007200EA"/>
    <w:rsid w:val="00720911"/>
    <w:rsid w:val="0072131A"/>
    <w:rsid w:val="00721C72"/>
    <w:rsid w:val="00722A4D"/>
    <w:rsid w:val="0072333A"/>
    <w:rsid w:val="007238C9"/>
    <w:rsid w:val="00723AFD"/>
    <w:rsid w:val="00723C90"/>
    <w:rsid w:val="007242B2"/>
    <w:rsid w:val="007245E5"/>
    <w:rsid w:val="0072507B"/>
    <w:rsid w:val="00725C61"/>
    <w:rsid w:val="007274A1"/>
    <w:rsid w:val="00727E46"/>
    <w:rsid w:val="00731BBC"/>
    <w:rsid w:val="00731F7F"/>
    <w:rsid w:val="007321F8"/>
    <w:rsid w:val="00732493"/>
    <w:rsid w:val="007328DB"/>
    <w:rsid w:val="007334E0"/>
    <w:rsid w:val="00733563"/>
    <w:rsid w:val="007338B7"/>
    <w:rsid w:val="00733A9E"/>
    <w:rsid w:val="00733C95"/>
    <w:rsid w:val="00734FC6"/>
    <w:rsid w:val="00735285"/>
    <w:rsid w:val="007352C1"/>
    <w:rsid w:val="00735C8E"/>
    <w:rsid w:val="00735DB1"/>
    <w:rsid w:val="00736356"/>
    <w:rsid w:val="00736C8C"/>
    <w:rsid w:val="00737176"/>
    <w:rsid w:val="00737976"/>
    <w:rsid w:val="00737E6B"/>
    <w:rsid w:val="00740331"/>
    <w:rsid w:val="00740AD2"/>
    <w:rsid w:val="00740AE0"/>
    <w:rsid w:val="00740FC1"/>
    <w:rsid w:val="00741299"/>
    <w:rsid w:val="007416B8"/>
    <w:rsid w:val="00741FD0"/>
    <w:rsid w:val="00742AB8"/>
    <w:rsid w:val="00742B14"/>
    <w:rsid w:val="00742C59"/>
    <w:rsid w:val="007435E2"/>
    <w:rsid w:val="00743EAE"/>
    <w:rsid w:val="007446EA"/>
    <w:rsid w:val="00744ABE"/>
    <w:rsid w:val="00744C18"/>
    <w:rsid w:val="00745A47"/>
    <w:rsid w:val="007462D6"/>
    <w:rsid w:val="00746826"/>
    <w:rsid w:val="0074689E"/>
    <w:rsid w:val="00746F1E"/>
    <w:rsid w:val="00750738"/>
    <w:rsid w:val="00750840"/>
    <w:rsid w:val="007509EF"/>
    <w:rsid w:val="00752039"/>
    <w:rsid w:val="00753BC7"/>
    <w:rsid w:val="00753C98"/>
    <w:rsid w:val="00754004"/>
    <w:rsid w:val="007544CF"/>
    <w:rsid w:val="007554DF"/>
    <w:rsid w:val="007558CC"/>
    <w:rsid w:val="00755B16"/>
    <w:rsid w:val="00756139"/>
    <w:rsid w:val="0075623E"/>
    <w:rsid w:val="0075626E"/>
    <w:rsid w:val="00756408"/>
    <w:rsid w:val="007564FD"/>
    <w:rsid w:val="007565D8"/>
    <w:rsid w:val="00756627"/>
    <w:rsid w:val="00756DEA"/>
    <w:rsid w:val="00757051"/>
    <w:rsid w:val="00757749"/>
    <w:rsid w:val="00757A7B"/>
    <w:rsid w:val="00757B14"/>
    <w:rsid w:val="0076002C"/>
    <w:rsid w:val="0076172C"/>
    <w:rsid w:val="00761934"/>
    <w:rsid w:val="00761C58"/>
    <w:rsid w:val="00762ED0"/>
    <w:rsid w:val="00762F1F"/>
    <w:rsid w:val="00762F69"/>
    <w:rsid w:val="00763B8D"/>
    <w:rsid w:val="00764953"/>
    <w:rsid w:val="00764EAC"/>
    <w:rsid w:val="0076577F"/>
    <w:rsid w:val="00766609"/>
    <w:rsid w:val="007668E9"/>
    <w:rsid w:val="007671C8"/>
    <w:rsid w:val="00767644"/>
    <w:rsid w:val="0076781F"/>
    <w:rsid w:val="007679F7"/>
    <w:rsid w:val="00770A9C"/>
    <w:rsid w:val="00770CFE"/>
    <w:rsid w:val="00770FAD"/>
    <w:rsid w:val="007710AF"/>
    <w:rsid w:val="007716D6"/>
    <w:rsid w:val="007722F5"/>
    <w:rsid w:val="00772543"/>
    <w:rsid w:val="00772956"/>
    <w:rsid w:val="00773B73"/>
    <w:rsid w:val="00773B7A"/>
    <w:rsid w:val="00773B9A"/>
    <w:rsid w:val="007743D1"/>
    <w:rsid w:val="007745C1"/>
    <w:rsid w:val="007747BC"/>
    <w:rsid w:val="00774CC0"/>
    <w:rsid w:val="00775952"/>
    <w:rsid w:val="00775B05"/>
    <w:rsid w:val="00775B95"/>
    <w:rsid w:val="00775E02"/>
    <w:rsid w:val="00775ED4"/>
    <w:rsid w:val="00775FF3"/>
    <w:rsid w:val="007762B7"/>
    <w:rsid w:val="00776A02"/>
    <w:rsid w:val="00777A4A"/>
    <w:rsid w:val="007810A2"/>
    <w:rsid w:val="00781893"/>
    <w:rsid w:val="007820FA"/>
    <w:rsid w:val="00783483"/>
    <w:rsid w:val="007836A9"/>
    <w:rsid w:val="00783783"/>
    <w:rsid w:val="00786090"/>
    <w:rsid w:val="007861F1"/>
    <w:rsid w:val="00787894"/>
    <w:rsid w:val="00790AB1"/>
    <w:rsid w:val="00791670"/>
    <w:rsid w:val="0079186E"/>
    <w:rsid w:val="007918E9"/>
    <w:rsid w:val="00791DE0"/>
    <w:rsid w:val="00791E05"/>
    <w:rsid w:val="007922F4"/>
    <w:rsid w:val="00792449"/>
    <w:rsid w:val="00792900"/>
    <w:rsid w:val="00792DB8"/>
    <w:rsid w:val="00792E86"/>
    <w:rsid w:val="00792F1E"/>
    <w:rsid w:val="007934DB"/>
    <w:rsid w:val="00793881"/>
    <w:rsid w:val="00793B3D"/>
    <w:rsid w:val="007951BB"/>
    <w:rsid w:val="00796433"/>
    <w:rsid w:val="00796B38"/>
    <w:rsid w:val="00797312"/>
    <w:rsid w:val="0079780D"/>
    <w:rsid w:val="007978BB"/>
    <w:rsid w:val="00797D9D"/>
    <w:rsid w:val="007A0077"/>
    <w:rsid w:val="007A0EF1"/>
    <w:rsid w:val="007A1460"/>
    <w:rsid w:val="007A15AD"/>
    <w:rsid w:val="007A163A"/>
    <w:rsid w:val="007A1994"/>
    <w:rsid w:val="007A199C"/>
    <w:rsid w:val="007A22FA"/>
    <w:rsid w:val="007A237C"/>
    <w:rsid w:val="007A242A"/>
    <w:rsid w:val="007A27F1"/>
    <w:rsid w:val="007A2A1B"/>
    <w:rsid w:val="007A2FEC"/>
    <w:rsid w:val="007A33A8"/>
    <w:rsid w:val="007A38F9"/>
    <w:rsid w:val="007A41BA"/>
    <w:rsid w:val="007A5960"/>
    <w:rsid w:val="007A5C4A"/>
    <w:rsid w:val="007A5C53"/>
    <w:rsid w:val="007A7480"/>
    <w:rsid w:val="007A7738"/>
    <w:rsid w:val="007B032A"/>
    <w:rsid w:val="007B1295"/>
    <w:rsid w:val="007B148F"/>
    <w:rsid w:val="007B1526"/>
    <w:rsid w:val="007B1FF3"/>
    <w:rsid w:val="007B20D1"/>
    <w:rsid w:val="007B2591"/>
    <w:rsid w:val="007B2CE5"/>
    <w:rsid w:val="007B326B"/>
    <w:rsid w:val="007B34EA"/>
    <w:rsid w:val="007B4F58"/>
    <w:rsid w:val="007B6307"/>
    <w:rsid w:val="007B69F1"/>
    <w:rsid w:val="007B6E1D"/>
    <w:rsid w:val="007B75BA"/>
    <w:rsid w:val="007B7F3F"/>
    <w:rsid w:val="007C0205"/>
    <w:rsid w:val="007C0B61"/>
    <w:rsid w:val="007C1DCC"/>
    <w:rsid w:val="007C27FF"/>
    <w:rsid w:val="007C3363"/>
    <w:rsid w:val="007C4168"/>
    <w:rsid w:val="007C41E9"/>
    <w:rsid w:val="007C49F8"/>
    <w:rsid w:val="007C5737"/>
    <w:rsid w:val="007C5802"/>
    <w:rsid w:val="007C5839"/>
    <w:rsid w:val="007C59EB"/>
    <w:rsid w:val="007C66DC"/>
    <w:rsid w:val="007C674B"/>
    <w:rsid w:val="007C7596"/>
    <w:rsid w:val="007C7F59"/>
    <w:rsid w:val="007D006F"/>
    <w:rsid w:val="007D05EC"/>
    <w:rsid w:val="007D0D21"/>
    <w:rsid w:val="007D1221"/>
    <w:rsid w:val="007D12B3"/>
    <w:rsid w:val="007D1A93"/>
    <w:rsid w:val="007D218E"/>
    <w:rsid w:val="007D35B4"/>
    <w:rsid w:val="007D377B"/>
    <w:rsid w:val="007D48AE"/>
    <w:rsid w:val="007D5908"/>
    <w:rsid w:val="007D607A"/>
    <w:rsid w:val="007D7728"/>
    <w:rsid w:val="007D775A"/>
    <w:rsid w:val="007D7760"/>
    <w:rsid w:val="007D7BF3"/>
    <w:rsid w:val="007E018D"/>
    <w:rsid w:val="007E0442"/>
    <w:rsid w:val="007E1179"/>
    <w:rsid w:val="007E172B"/>
    <w:rsid w:val="007E1837"/>
    <w:rsid w:val="007E22B9"/>
    <w:rsid w:val="007E2E61"/>
    <w:rsid w:val="007E32B8"/>
    <w:rsid w:val="007E3307"/>
    <w:rsid w:val="007E3319"/>
    <w:rsid w:val="007E3CEC"/>
    <w:rsid w:val="007E4249"/>
    <w:rsid w:val="007E4277"/>
    <w:rsid w:val="007E4D5B"/>
    <w:rsid w:val="007E5D2F"/>
    <w:rsid w:val="007E7098"/>
    <w:rsid w:val="007E7A0F"/>
    <w:rsid w:val="007E7E29"/>
    <w:rsid w:val="007E7FB5"/>
    <w:rsid w:val="007F029F"/>
    <w:rsid w:val="007F0B25"/>
    <w:rsid w:val="007F0E29"/>
    <w:rsid w:val="007F1E3C"/>
    <w:rsid w:val="007F1FDD"/>
    <w:rsid w:val="007F232B"/>
    <w:rsid w:val="007F2F72"/>
    <w:rsid w:val="007F3052"/>
    <w:rsid w:val="007F3851"/>
    <w:rsid w:val="007F39FD"/>
    <w:rsid w:val="007F4125"/>
    <w:rsid w:val="007F412C"/>
    <w:rsid w:val="007F4454"/>
    <w:rsid w:val="007F4983"/>
    <w:rsid w:val="007F4C85"/>
    <w:rsid w:val="007F5D4C"/>
    <w:rsid w:val="007F62C7"/>
    <w:rsid w:val="007F7DBA"/>
    <w:rsid w:val="00800176"/>
    <w:rsid w:val="0080023D"/>
    <w:rsid w:val="00800DCB"/>
    <w:rsid w:val="0080105E"/>
    <w:rsid w:val="00801F5D"/>
    <w:rsid w:val="0080219D"/>
    <w:rsid w:val="00802256"/>
    <w:rsid w:val="0080276E"/>
    <w:rsid w:val="00802915"/>
    <w:rsid w:val="0080309F"/>
    <w:rsid w:val="008034AF"/>
    <w:rsid w:val="00803809"/>
    <w:rsid w:val="00804029"/>
    <w:rsid w:val="008059CC"/>
    <w:rsid w:val="00805D38"/>
    <w:rsid w:val="00807968"/>
    <w:rsid w:val="00807B03"/>
    <w:rsid w:val="00807CBB"/>
    <w:rsid w:val="00810031"/>
    <w:rsid w:val="008106C0"/>
    <w:rsid w:val="00810A46"/>
    <w:rsid w:val="00810CB9"/>
    <w:rsid w:val="00810DFB"/>
    <w:rsid w:val="00810F2A"/>
    <w:rsid w:val="00811242"/>
    <w:rsid w:val="00811711"/>
    <w:rsid w:val="00811E70"/>
    <w:rsid w:val="00812337"/>
    <w:rsid w:val="00812370"/>
    <w:rsid w:val="00812D9B"/>
    <w:rsid w:val="00812FEC"/>
    <w:rsid w:val="0081370B"/>
    <w:rsid w:val="00813917"/>
    <w:rsid w:val="008140C0"/>
    <w:rsid w:val="008144EF"/>
    <w:rsid w:val="00814DCD"/>
    <w:rsid w:val="00815162"/>
    <w:rsid w:val="008157E5"/>
    <w:rsid w:val="00815CB3"/>
    <w:rsid w:val="008166C0"/>
    <w:rsid w:val="00816871"/>
    <w:rsid w:val="0081689C"/>
    <w:rsid w:val="00816BF5"/>
    <w:rsid w:val="00817F4B"/>
    <w:rsid w:val="008202F7"/>
    <w:rsid w:val="008207EF"/>
    <w:rsid w:val="0082080F"/>
    <w:rsid w:val="008215F3"/>
    <w:rsid w:val="00821F2E"/>
    <w:rsid w:val="00822208"/>
    <w:rsid w:val="00822437"/>
    <w:rsid w:val="00822893"/>
    <w:rsid w:val="00822A2B"/>
    <w:rsid w:val="008234FB"/>
    <w:rsid w:val="0082379F"/>
    <w:rsid w:val="00823A03"/>
    <w:rsid w:val="00824289"/>
    <w:rsid w:val="008242B0"/>
    <w:rsid w:val="0082435C"/>
    <w:rsid w:val="00824668"/>
    <w:rsid w:val="00824D19"/>
    <w:rsid w:val="00825246"/>
    <w:rsid w:val="00825922"/>
    <w:rsid w:val="00825E07"/>
    <w:rsid w:val="00826168"/>
    <w:rsid w:val="00827039"/>
    <w:rsid w:val="008274DD"/>
    <w:rsid w:val="0082765A"/>
    <w:rsid w:val="00827A81"/>
    <w:rsid w:val="00827C19"/>
    <w:rsid w:val="00827E2B"/>
    <w:rsid w:val="00830847"/>
    <w:rsid w:val="008312C3"/>
    <w:rsid w:val="00831438"/>
    <w:rsid w:val="00832058"/>
    <w:rsid w:val="00833457"/>
    <w:rsid w:val="0083471A"/>
    <w:rsid w:val="00834868"/>
    <w:rsid w:val="008348E5"/>
    <w:rsid w:val="0083500C"/>
    <w:rsid w:val="0083504C"/>
    <w:rsid w:val="00837036"/>
    <w:rsid w:val="00840558"/>
    <w:rsid w:val="0084147D"/>
    <w:rsid w:val="00841D9F"/>
    <w:rsid w:val="00842E28"/>
    <w:rsid w:val="008430F9"/>
    <w:rsid w:val="00843D94"/>
    <w:rsid w:val="00843DC2"/>
    <w:rsid w:val="00844053"/>
    <w:rsid w:val="00844B69"/>
    <w:rsid w:val="008457EA"/>
    <w:rsid w:val="00845D3C"/>
    <w:rsid w:val="008467AE"/>
    <w:rsid w:val="00850503"/>
    <w:rsid w:val="00851B9B"/>
    <w:rsid w:val="00851E5D"/>
    <w:rsid w:val="00852683"/>
    <w:rsid w:val="0085308D"/>
    <w:rsid w:val="00853787"/>
    <w:rsid w:val="00853FD2"/>
    <w:rsid w:val="0085442E"/>
    <w:rsid w:val="00854C1D"/>
    <w:rsid w:val="00855490"/>
    <w:rsid w:val="0085559F"/>
    <w:rsid w:val="00855A55"/>
    <w:rsid w:val="00856BA8"/>
    <w:rsid w:val="0086032E"/>
    <w:rsid w:val="00860809"/>
    <w:rsid w:val="008609F5"/>
    <w:rsid w:val="00860D3C"/>
    <w:rsid w:val="00860E4D"/>
    <w:rsid w:val="00860EB2"/>
    <w:rsid w:val="00860FDD"/>
    <w:rsid w:val="00862058"/>
    <w:rsid w:val="0086211A"/>
    <w:rsid w:val="008629D8"/>
    <w:rsid w:val="00862A40"/>
    <w:rsid w:val="00863166"/>
    <w:rsid w:val="00864773"/>
    <w:rsid w:val="008647A3"/>
    <w:rsid w:val="008667C6"/>
    <w:rsid w:val="00866967"/>
    <w:rsid w:val="00866E25"/>
    <w:rsid w:val="008678DA"/>
    <w:rsid w:val="00870491"/>
    <w:rsid w:val="008706A3"/>
    <w:rsid w:val="00870E5B"/>
    <w:rsid w:val="008724BD"/>
    <w:rsid w:val="00873021"/>
    <w:rsid w:val="00874088"/>
    <w:rsid w:val="00874397"/>
    <w:rsid w:val="00874A92"/>
    <w:rsid w:val="00874E64"/>
    <w:rsid w:val="008765D9"/>
    <w:rsid w:val="00876C8F"/>
    <w:rsid w:val="0087714D"/>
    <w:rsid w:val="00880AB4"/>
    <w:rsid w:val="00881471"/>
    <w:rsid w:val="00882177"/>
    <w:rsid w:val="008827C9"/>
    <w:rsid w:val="00883F88"/>
    <w:rsid w:val="00883FE3"/>
    <w:rsid w:val="00885EF0"/>
    <w:rsid w:val="00886256"/>
    <w:rsid w:val="008866A5"/>
    <w:rsid w:val="008870B7"/>
    <w:rsid w:val="0088772A"/>
    <w:rsid w:val="00890A2D"/>
    <w:rsid w:val="008912ED"/>
    <w:rsid w:val="00891808"/>
    <w:rsid w:val="00892076"/>
    <w:rsid w:val="00892D39"/>
    <w:rsid w:val="0089364B"/>
    <w:rsid w:val="0089398B"/>
    <w:rsid w:val="00893F0A"/>
    <w:rsid w:val="0089482C"/>
    <w:rsid w:val="00894E42"/>
    <w:rsid w:val="00895375"/>
    <w:rsid w:val="008960C8"/>
    <w:rsid w:val="00897ACA"/>
    <w:rsid w:val="00897D21"/>
    <w:rsid w:val="008A0299"/>
    <w:rsid w:val="008A0C18"/>
    <w:rsid w:val="008A0D0F"/>
    <w:rsid w:val="008A108A"/>
    <w:rsid w:val="008A1654"/>
    <w:rsid w:val="008A17BF"/>
    <w:rsid w:val="008A2634"/>
    <w:rsid w:val="008A26AF"/>
    <w:rsid w:val="008A273B"/>
    <w:rsid w:val="008A2844"/>
    <w:rsid w:val="008A2E80"/>
    <w:rsid w:val="008A2F79"/>
    <w:rsid w:val="008A3160"/>
    <w:rsid w:val="008A31D0"/>
    <w:rsid w:val="008A6616"/>
    <w:rsid w:val="008A6C49"/>
    <w:rsid w:val="008A6E06"/>
    <w:rsid w:val="008A727E"/>
    <w:rsid w:val="008A7AFC"/>
    <w:rsid w:val="008B11F9"/>
    <w:rsid w:val="008B17C5"/>
    <w:rsid w:val="008B2F43"/>
    <w:rsid w:val="008B3777"/>
    <w:rsid w:val="008B3E42"/>
    <w:rsid w:val="008B43D9"/>
    <w:rsid w:val="008B44A7"/>
    <w:rsid w:val="008B44B0"/>
    <w:rsid w:val="008B4F2A"/>
    <w:rsid w:val="008B4FA9"/>
    <w:rsid w:val="008B5CF3"/>
    <w:rsid w:val="008B5ED1"/>
    <w:rsid w:val="008B6D20"/>
    <w:rsid w:val="008B70BB"/>
    <w:rsid w:val="008B79AF"/>
    <w:rsid w:val="008C0335"/>
    <w:rsid w:val="008C12F1"/>
    <w:rsid w:val="008C150F"/>
    <w:rsid w:val="008C1571"/>
    <w:rsid w:val="008C16A5"/>
    <w:rsid w:val="008C1764"/>
    <w:rsid w:val="008C1A8D"/>
    <w:rsid w:val="008C25DF"/>
    <w:rsid w:val="008C2677"/>
    <w:rsid w:val="008C32DF"/>
    <w:rsid w:val="008C38DD"/>
    <w:rsid w:val="008C3ADE"/>
    <w:rsid w:val="008C4185"/>
    <w:rsid w:val="008C525A"/>
    <w:rsid w:val="008C53AE"/>
    <w:rsid w:val="008C59D9"/>
    <w:rsid w:val="008C6197"/>
    <w:rsid w:val="008C7108"/>
    <w:rsid w:val="008C71F3"/>
    <w:rsid w:val="008C74D7"/>
    <w:rsid w:val="008C7C72"/>
    <w:rsid w:val="008D01A2"/>
    <w:rsid w:val="008D01E9"/>
    <w:rsid w:val="008D06F7"/>
    <w:rsid w:val="008D154B"/>
    <w:rsid w:val="008D1703"/>
    <w:rsid w:val="008D1A1D"/>
    <w:rsid w:val="008D20BD"/>
    <w:rsid w:val="008D298D"/>
    <w:rsid w:val="008D2C50"/>
    <w:rsid w:val="008D315B"/>
    <w:rsid w:val="008D34FA"/>
    <w:rsid w:val="008D4106"/>
    <w:rsid w:val="008D4F16"/>
    <w:rsid w:val="008D5249"/>
    <w:rsid w:val="008D5415"/>
    <w:rsid w:val="008D6660"/>
    <w:rsid w:val="008D67E4"/>
    <w:rsid w:val="008D7035"/>
    <w:rsid w:val="008D705E"/>
    <w:rsid w:val="008D7530"/>
    <w:rsid w:val="008D7540"/>
    <w:rsid w:val="008D7EBD"/>
    <w:rsid w:val="008E14A3"/>
    <w:rsid w:val="008E184E"/>
    <w:rsid w:val="008E1977"/>
    <w:rsid w:val="008E220B"/>
    <w:rsid w:val="008E3B0A"/>
    <w:rsid w:val="008E4411"/>
    <w:rsid w:val="008E4E0C"/>
    <w:rsid w:val="008E5F89"/>
    <w:rsid w:val="008E6677"/>
    <w:rsid w:val="008E669F"/>
    <w:rsid w:val="008E680C"/>
    <w:rsid w:val="008E6B2C"/>
    <w:rsid w:val="008E7B5F"/>
    <w:rsid w:val="008E7FC9"/>
    <w:rsid w:val="008F0443"/>
    <w:rsid w:val="008F0E83"/>
    <w:rsid w:val="008F14F1"/>
    <w:rsid w:val="008F1B0A"/>
    <w:rsid w:val="008F1CE3"/>
    <w:rsid w:val="008F28F3"/>
    <w:rsid w:val="008F315A"/>
    <w:rsid w:val="008F31BB"/>
    <w:rsid w:val="008F36B1"/>
    <w:rsid w:val="008F3F8B"/>
    <w:rsid w:val="008F4096"/>
    <w:rsid w:val="008F466E"/>
    <w:rsid w:val="008F5900"/>
    <w:rsid w:val="008F6F11"/>
    <w:rsid w:val="008F72FC"/>
    <w:rsid w:val="008F7D31"/>
    <w:rsid w:val="008F7F90"/>
    <w:rsid w:val="009016BF"/>
    <w:rsid w:val="00902DE9"/>
    <w:rsid w:val="00902FE4"/>
    <w:rsid w:val="00903000"/>
    <w:rsid w:val="00903149"/>
    <w:rsid w:val="00903C79"/>
    <w:rsid w:val="00905081"/>
    <w:rsid w:val="00905532"/>
    <w:rsid w:val="00905D46"/>
    <w:rsid w:val="00906172"/>
    <w:rsid w:val="00906386"/>
    <w:rsid w:val="009069A5"/>
    <w:rsid w:val="00906CFF"/>
    <w:rsid w:val="00907006"/>
    <w:rsid w:val="009078CA"/>
    <w:rsid w:val="00910103"/>
    <w:rsid w:val="009122F9"/>
    <w:rsid w:val="009129FF"/>
    <w:rsid w:val="00913A1F"/>
    <w:rsid w:val="00913DE1"/>
    <w:rsid w:val="009145BB"/>
    <w:rsid w:val="009155BD"/>
    <w:rsid w:val="009162A8"/>
    <w:rsid w:val="0091676A"/>
    <w:rsid w:val="0091684C"/>
    <w:rsid w:val="00916A8D"/>
    <w:rsid w:val="00917C19"/>
    <w:rsid w:val="009218E6"/>
    <w:rsid w:val="00921C0D"/>
    <w:rsid w:val="00923B0D"/>
    <w:rsid w:val="009242BC"/>
    <w:rsid w:val="00924B21"/>
    <w:rsid w:val="009253AF"/>
    <w:rsid w:val="00925D22"/>
    <w:rsid w:val="00926031"/>
    <w:rsid w:val="00930270"/>
    <w:rsid w:val="00930320"/>
    <w:rsid w:val="00930663"/>
    <w:rsid w:val="0093095A"/>
    <w:rsid w:val="009317C6"/>
    <w:rsid w:val="00932997"/>
    <w:rsid w:val="00932A8F"/>
    <w:rsid w:val="009333D8"/>
    <w:rsid w:val="00933814"/>
    <w:rsid w:val="00934AA6"/>
    <w:rsid w:val="0093567B"/>
    <w:rsid w:val="00935BB6"/>
    <w:rsid w:val="00935BC3"/>
    <w:rsid w:val="00935E5E"/>
    <w:rsid w:val="00936111"/>
    <w:rsid w:val="00936955"/>
    <w:rsid w:val="00936D57"/>
    <w:rsid w:val="00937525"/>
    <w:rsid w:val="009375D6"/>
    <w:rsid w:val="00937B5A"/>
    <w:rsid w:val="00940DF3"/>
    <w:rsid w:val="00941318"/>
    <w:rsid w:val="0094146B"/>
    <w:rsid w:val="00941C5A"/>
    <w:rsid w:val="00942011"/>
    <w:rsid w:val="0094262B"/>
    <w:rsid w:val="00942ADB"/>
    <w:rsid w:val="0094375B"/>
    <w:rsid w:val="00943E50"/>
    <w:rsid w:val="009441C9"/>
    <w:rsid w:val="00944295"/>
    <w:rsid w:val="0094477A"/>
    <w:rsid w:val="0094486A"/>
    <w:rsid w:val="00944B6B"/>
    <w:rsid w:val="0094512C"/>
    <w:rsid w:val="00945358"/>
    <w:rsid w:val="0094675E"/>
    <w:rsid w:val="009474D6"/>
    <w:rsid w:val="009511F9"/>
    <w:rsid w:val="009520FF"/>
    <w:rsid w:val="00952188"/>
    <w:rsid w:val="00952D7F"/>
    <w:rsid w:val="00952F97"/>
    <w:rsid w:val="009532BA"/>
    <w:rsid w:val="0095340E"/>
    <w:rsid w:val="009539F7"/>
    <w:rsid w:val="00954D53"/>
    <w:rsid w:val="009557B6"/>
    <w:rsid w:val="00955818"/>
    <w:rsid w:val="009559B2"/>
    <w:rsid w:val="009559C2"/>
    <w:rsid w:val="00955B31"/>
    <w:rsid w:val="009561D5"/>
    <w:rsid w:val="0095657C"/>
    <w:rsid w:val="0095744C"/>
    <w:rsid w:val="0095749E"/>
    <w:rsid w:val="00957780"/>
    <w:rsid w:val="00957A8B"/>
    <w:rsid w:val="00957D80"/>
    <w:rsid w:val="009615AF"/>
    <w:rsid w:val="00961E81"/>
    <w:rsid w:val="00962592"/>
    <w:rsid w:val="0096265C"/>
    <w:rsid w:val="0096337C"/>
    <w:rsid w:val="009640CE"/>
    <w:rsid w:val="00964379"/>
    <w:rsid w:val="00966963"/>
    <w:rsid w:val="00967419"/>
    <w:rsid w:val="0096744A"/>
    <w:rsid w:val="009674CE"/>
    <w:rsid w:val="00967E19"/>
    <w:rsid w:val="00967EE0"/>
    <w:rsid w:val="00970AF2"/>
    <w:rsid w:val="00971727"/>
    <w:rsid w:val="00971A08"/>
    <w:rsid w:val="00971A0C"/>
    <w:rsid w:val="00971C69"/>
    <w:rsid w:val="00972195"/>
    <w:rsid w:val="00972D6F"/>
    <w:rsid w:val="00972E03"/>
    <w:rsid w:val="00972F54"/>
    <w:rsid w:val="0097380D"/>
    <w:rsid w:val="009749EE"/>
    <w:rsid w:val="00974CED"/>
    <w:rsid w:val="009750D3"/>
    <w:rsid w:val="00975571"/>
    <w:rsid w:val="009763E1"/>
    <w:rsid w:val="00976F64"/>
    <w:rsid w:val="00977692"/>
    <w:rsid w:val="00982114"/>
    <w:rsid w:val="009829FD"/>
    <w:rsid w:val="00983880"/>
    <w:rsid w:val="00983EA0"/>
    <w:rsid w:val="009843D5"/>
    <w:rsid w:val="009844C0"/>
    <w:rsid w:val="009856BE"/>
    <w:rsid w:val="009859E6"/>
    <w:rsid w:val="00985F1B"/>
    <w:rsid w:val="00986066"/>
    <w:rsid w:val="00986623"/>
    <w:rsid w:val="00987707"/>
    <w:rsid w:val="00987950"/>
    <w:rsid w:val="00987AC5"/>
    <w:rsid w:val="00987B0D"/>
    <w:rsid w:val="00987B6E"/>
    <w:rsid w:val="0099074A"/>
    <w:rsid w:val="00991CA6"/>
    <w:rsid w:val="00991E56"/>
    <w:rsid w:val="00992258"/>
    <w:rsid w:val="0099343C"/>
    <w:rsid w:val="00993656"/>
    <w:rsid w:val="009939BD"/>
    <w:rsid w:val="009940E4"/>
    <w:rsid w:val="00994605"/>
    <w:rsid w:val="009946EF"/>
    <w:rsid w:val="00994BF8"/>
    <w:rsid w:val="009950C3"/>
    <w:rsid w:val="009950CD"/>
    <w:rsid w:val="00995574"/>
    <w:rsid w:val="00995C1A"/>
    <w:rsid w:val="0099689F"/>
    <w:rsid w:val="00997A83"/>
    <w:rsid w:val="009A01A9"/>
    <w:rsid w:val="009A05ED"/>
    <w:rsid w:val="009A0991"/>
    <w:rsid w:val="009A0DFA"/>
    <w:rsid w:val="009A12C4"/>
    <w:rsid w:val="009A1A74"/>
    <w:rsid w:val="009A1C02"/>
    <w:rsid w:val="009A1C42"/>
    <w:rsid w:val="009A2E3B"/>
    <w:rsid w:val="009A395A"/>
    <w:rsid w:val="009A3AB8"/>
    <w:rsid w:val="009A3F61"/>
    <w:rsid w:val="009A49D0"/>
    <w:rsid w:val="009A4D18"/>
    <w:rsid w:val="009A4F5D"/>
    <w:rsid w:val="009A5395"/>
    <w:rsid w:val="009A6BE5"/>
    <w:rsid w:val="009A7107"/>
    <w:rsid w:val="009A725F"/>
    <w:rsid w:val="009A7453"/>
    <w:rsid w:val="009A7E0A"/>
    <w:rsid w:val="009B0F77"/>
    <w:rsid w:val="009B1270"/>
    <w:rsid w:val="009B1452"/>
    <w:rsid w:val="009B14E8"/>
    <w:rsid w:val="009B15DF"/>
    <w:rsid w:val="009B1996"/>
    <w:rsid w:val="009B19AA"/>
    <w:rsid w:val="009B3B0A"/>
    <w:rsid w:val="009B45E1"/>
    <w:rsid w:val="009B4640"/>
    <w:rsid w:val="009B4C19"/>
    <w:rsid w:val="009B4F30"/>
    <w:rsid w:val="009B5110"/>
    <w:rsid w:val="009B5146"/>
    <w:rsid w:val="009B616B"/>
    <w:rsid w:val="009B617D"/>
    <w:rsid w:val="009B61DE"/>
    <w:rsid w:val="009B6ADA"/>
    <w:rsid w:val="009B6BDD"/>
    <w:rsid w:val="009B6C73"/>
    <w:rsid w:val="009B72B7"/>
    <w:rsid w:val="009B7B48"/>
    <w:rsid w:val="009C02B4"/>
    <w:rsid w:val="009C03E5"/>
    <w:rsid w:val="009C0ECC"/>
    <w:rsid w:val="009C12BC"/>
    <w:rsid w:val="009C2AD3"/>
    <w:rsid w:val="009C2B8D"/>
    <w:rsid w:val="009C2FA0"/>
    <w:rsid w:val="009C368C"/>
    <w:rsid w:val="009C50D5"/>
    <w:rsid w:val="009C50F0"/>
    <w:rsid w:val="009C5838"/>
    <w:rsid w:val="009C64BE"/>
    <w:rsid w:val="009C768D"/>
    <w:rsid w:val="009C7F31"/>
    <w:rsid w:val="009D01A1"/>
    <w:rsid w:val="009D0357"/>
    <w:rsid w:val="009D0783"/>
    <w:rsid w:val="009D15EA"/>
    <w:rsid w:val="009D1B19"/>
    <w:rsid w:val="009D1B81"/>
    <w:rsid w:val="009D3858"/>
    <w:rsid w:val="009D3B16"/>
    <w:rsid w:val="009D3C59"/>
    <w:rsid w:val="009D3F7E"/>
    <w:rsid w:val="009D4A2C"/>
    <w:rsid w:val="009D4B2E"/>
    <w:rsid w:val="009D4DF1"/>
    <w:rsid w:val="009D4F43"/>
    <w:rsid w:val="009D55B5"/>
    <w:rsid w:val="009D60FA"/>
    <w:rsid w:val="009D662B"/>
    <w:rsid w:val="009D6710"/>
    <w:rsid w:val="009D67D5"/>
    <w:rsid w:val="009D690C"/>
    <w:rsid w:val="009D6C1A"/>
    <w:rsid w:val="009D783C"/>
    <w:rsid w:val="009D7867"/>
    <w:rsid w:val="009E02AD"/>
    <w:rsid w:val="009E0C3A"/>
    <w:rsid w:val="009E1427"/>
    <w:rsid w:val="009E1F88"/>
    <w:rsid w:val="009E216F"/>
    <w:rsid w:val="009E23D2"/>
    <w:rsid w:val="009E4E73"/>
    <w:rsid w:val="009E4FB4"/>
    <w:rsid w:val="009E5052"/>
    <w:rsid w:val="009E50AA"/>
    <w:rsid w:val="009E516C"/>
    <w:rsid w:val="009E5F7B"/>
    <w:rsid w:val="009E66B0"/>
    <w:rsid w:val="009E7393"/>
    <w:rsid w:val="009E753E"/>
    <w:rsid w:val="009F023D"/>
    <w:rsid w:val="009F0C70"/>
    <w:rsid w:val="009F18CE"/>
    <w:rsid w:val="009F1C90"/>
    <w:rsid w:val="009F2A56"/>
    <w:rsid w:val="009F2B09"/>
    <w:rsid w:val="009F2C58"/>
    <w:rsid w:val="009F343B"/>
    <w:rsid w:val="009F37E1"/>
    <w:rsid w:val="009F3875"/>
    <w:rsid w:val="009F5D0F"/>
    <w:rsid w:val="009F5E91"/>
    <w:rsid w:val="009F603F"/>
    <w:rsid w:val="009F63E8"/>
    <w:rsid w:val="009F65D5"/>
    <w:rsid w:val="009F6DA9"/>
    <w:rsid w:val="009F7057"/>
    <w:rsid w:val="009F7AA0"/>
    <w:rsid w:val="00A00A95"/>
    <w:rsid w:val="00A01377"/>
    <w:rsid w:val="00A01D66"/>
    <w:rsid w:val="00A01F5D"/>
    <w:rsid w:val="00A028BD"/>
    <w:rsid w:val="00A02FEB"/>
    <w:rsid w:val="00A04068"/>
    <w:rsid w:val="00A049A9"/>
    <w:rsid w:val="00A049E4"/>
    <w:rsid w:val="00A04D3E"/>
    <w:rsid w:val="00A04D7F"/>
    <w:rsid w:val="00A0500D"/>
    <w:rsid w:val="00A05311"/>
    <w:rsid w:val="00A054DD"/>
    <w:rsid w:val="00A06C1B"/>
    <w:rsid w:val="00A076AF"/>
    <w:rsid w:val="00A078F1"/>
    <w:rsid w:val="00A10019"/>
    <w:rsid w:val="00A109DD"/>
    <w:rsid w:val="00A11659"/>
    <w:rsid w:val="00A11DEA"/>
    <w:rsid w:val="00A11EFD"/>
    <w:rsid w:val="00A1282B"/>
    <w:rsid w:val="00A12E6A"/>
    <w:rsid w:val="00A13B25"/>
    <w:rsid w:val="00A13C8A"/>
    <w:rsid w:val="00A142A5"/>
    <w:rsid w:val="00A14A8E"/>
    <w:rsid w:val="00A15214"/>
    <w:rsid w:val="00A153DE"/>
    <w:rsid w:val="00A15539"/>
    <w:rsid w:val="00A15AB0"/>
    <w:rsid w:val="00A15E03"/>
    <w:rsid w:val="00A15E70"/>
    <w:rsid w:val="00A161AF"/>
    <w:rsid w:val="00A1654A"/>
    <w:rsid w:val="00A17664"/>
    <w:rsid w:val="00A17AC9"/>
    <w:rsid w:val="00A17B27"/>
    <w:rsid w:val="00A17C0C"/>
    <w:rsid w:val="00A20B74"/>
    <w:rsid w:val="00A210FE"/>
    <w:rsid w:val="00A212B7"/>
    <w:rsid w:val="00A21543"/>
    <w:rsid w:val="00A21942"/>
    <w:rsid w:val="00A22611"/>
    <w:rsid w:val="00A22CBB"/>
    <w:rsid w:val="00A23370"/>
    <w:rsid w:val="00A23D95"/>
    <w:rsid w:val="00A23F60"/>
    <w:rsid w:val="00A24586"/>
    <w:rsid w:val="00A24B26"/>
    <w:rsid w:val="00A24CFC"/>
    <w:rsid w:val="00A266D9"/>
    <w:rsid w:val="00A26E89"/>
    <w:rsid w:val="00A27592"/>
    <w:rsid w:val="00A2774B"/>
    <w:rsid w:val="00A301F1"/>
    <w:rsid w:val="00A3056B"/>
    <w:rsid w:val="00A3069A"/>
    <w:rsid w:val="00A30862"/>
    <w:rsid w:val="00A3182D"/>
    <w:rsid w:val="00A31AEE"/>
    <w:rsid w:val="00A31D04"/>
    <w:rsid w:val="00A3290B"/>
    <w:rsid w:val="00A3322C"/>
    <w:rsid w:val="00A332F1"/>
    <w:rsid w:val="00A3366A"/>
    <w:rsid w:val="00A34425"/>
    <w:rsid w:val="00A36319"/>
    <w:rsid w:val="00A3774E"/>
    <w:rsid w:val="00A377EC"/>
    <w:rsid w:val="00A40108"/>
    <w:rsid w:val="00A4083C"/>
    <w:rsid w:val="00A4085E"/>
    <w:rsid w:val="00A40EBF"/>
    <w:rsid w:val="00A411A0"/>
    <w:rsid w:val="00A41355"/>
    <w:rsid w:val="00A418D9"/>
    <w:rsid w:val="00A41BC6"/>
    <w:rsid w:val="00A4252F"/>
    <w:rsid w:val="00A433D1"/>
    <w:rsid w:val="00A43A07"/>
    <w:rsid w:val="00A43F5F"/>
    <w:rsid w:val="00A448DF"/>
    <w:rsid w:val="00A450B5"/>
    <w:rsid w:val="00A459DE"/>
    <w:rsid w:val="00A47227"/>
    <w:rsid w:val="00A47C3D"/>
    <w:rsid w:val="00A504CB"/>
    <w:rsid w:val="00A510FA"/>
    <w:rsid w:val="00A5194B"/>
    <w:rsid w:val="00A51B5D"/>
    <w:rsid w:val="00A52BF9"/>
    <w:rsid w:val="00A5308F"/>
    <w:rsid w:val="00A53725"/>
    <w:rsid w:val="00A54C1F"/>
    <w:rsid w:val="00A551E7"/>
    <w:rsid w:val="00A5680D"/>
    <w:rsid w:val="00A56C88"/>
    <w:rsid w:val="00A576AF"/>
    <w:rsid w:val="00A578B2"/>
    <w:rsid w:val="00A608BC"/>
    <w:rsid w:val="00A60E8B"/>
    <w:rsid w:val="00A618C1"/>
    <w:rsid w:val="00A61D2A"/>
    <w:rsid w:val="00A624F2"/>
    <w:rsid w:val="00A6260E"/>
    <w:rsid w:val="00A628C0"/>
    <w:rsid w:val="00A62E29"/>
    <w:rsid w:val="00A64C67"/>
    <w:rsid w:val="00A65260"/>
    <w:rsid w:val="00A655EB"/>
    <w:rsid w:val="00A6593B"/>
    <w:rsid w:val="00A66BF4"/>
    <w:rsid w:val="00A66D82"/>
    <w:rsid w:val="00A713DA"/>
    <w:rsid w:val="00A72180"/>
    <w:rsid w:val="00A72A13"/>
    <w:rsid w:val="00A72A7F"/>
    <w:rsid w:val="00A72F2A"/>
    <w:rsid w:val="00A733C0"/>
    <w:rsid w:val="00A74716"/>
    <w:rsid w:val="00A765B4"/>
    <w:rsid w:val="00A77D60"/>
    <w:rsid w:val="00A800C6"/>
    <w:rsid w:val="00A8029C"/>
    <w:rsid w:val="00A81208"/>
    <w:rsid w:val="00A8171C"/>
    <w:rsid w:val="00A81738"/>
    <w:rsid w:val="00A81F12"/>
    <w:rsid w:val="00A82C76"/>
    <w:rsid w:val="00A8321B"/>
    <w:rsid w:val="00A836BD"/>
    <w:rsid w:val="00A840F8"/>
    <w:rsid w:val="00A858FD"/>
    <w:rsid w:val="00A8639F"/>
    <w:rsid w:val="00A87E6A"/>
    <w:rsid w:val="00A90203"/>
    <w:rsid w:val="00A90270"/>
    <w:rsid w:val="00A90310"/>
    <w:rsid w:val="00A9050C"/>
    <w:rsid w:val="00A906E6"/>
    <w:rsid w:val="00A907D7"/>
    <w:rsid w:val="00A90D32"/>
    <w:rsid w:val="00A90F4A"/>
    <w:rsid w:val="00A911BA"/>
    <w:rsid w:val="00A913B1"/>
    <w:rsid w:val="00A91518"/>
    <w:rsid w:val="00A9254F"/>
    <w:rsid w:val="00A92C43"/>
    <w:rsid w:val="00A93934"/>
    <w:rsid w:val="00A943A3"/>
    <w:rsid w:val="00A944FF"/>
    <w:rsid w:val="00A947EB"/>
    <w:rsid w:val="00A965FC"/>
    <w:rsid w:val="00A96D7B"/>
    <w:rsid w:val="00A970B8"/>
    <w:rsid w:val="00A97A83"/>
    <w:rsid w:val="00AA2161"/>
    <w:rsid w:val="00AA28B7"/>
    <w:rsid w:val="00AA31CF"/>
    <w:rsid w:val="00AA381F"/>
    <w:rsid w:val="00AA3C80"/>
    <w:rsid w:val="00AA3D3C"/>
    <w:rsid w:val="00AA40DD"/>
    <w:rsid w:val="00AA450F"/>
    <w:rsid w:val="00AA4F0B"/>
    <w:rsid w:val="00AA659C"/>
    <w:rsid w:val="00AA7205"/>
    <w:rsid w:val="00AA7850"/>
    <w:rsid w:val="00AB01B6"/>
    <w:rsid w:val="00AB0DE2"/>
    <w:rsid w:val="00AB116F"/>
    <w:rsid w:val="00AB1539"/>
    <w:rsid w:val="00AB167B"/>
    <w:rsid w:val="00AB1B03"/>
    <w:rsid w:val="00AB23BD"/>
    <w:rsid w:val="00AB2C7A"/>
    <w:rsid w:val="00AB2D35"/>
    <w:rsid w:val="00AB491F"/>
    <w:rsid w:val="00AB5AF7"/>
    <w:rsid w:val="00AB6D5B"/>
    <w:rsid w:val="00AB6DA4"/>
    <w:rsid w:val="00AB6E39"/>
    <w:rsid w:val="00AB797F"/>
    <w:rsid w:val="00AB7B6C"/>
    <w:rsid w:val="00AB7C1B"/>
    <w:rsid w:val="00AC019F"/>
    <w:rsid w:val="00AC098B"/>
    <w:rsid w:val="00AC177C"/>
    <w:rsid w:val="00AC1C32"/>
    <w:rsid w:val="00AC1E10"/>
    <w:rsid w:val="00AC1F5D"/>
    <w:rsid w:val="00AC2329"/>
    <w:rsid w:val="00AC269A"/>
    <w:rsid w:val="00AC2B23"/>
    <w:rsid w:val="00AC320E"/>
    <w:rsid w:val="00AC382C"/>
    <w:rsid w:val="00AC4455"/>
    <w:rsid w:val="00AC566D"/>
    <w:rsid w:val="00AC57DC"/>
    <w:rsid w:val="00AC65F3"/>
    <w:rsid w:val="00AC6688"/>
    <w:rsid w:val="00AC6B30"/>
    <w:rsid w:val="00AC78CD"/>
    <w:rsid w:val="00AC7DB3"/>
    <w:rsid w:val="00AD0864"/>
    <w:rsid w:val="00AD095E"/>
    <w:rsid w:val="00AD0AA9"/>
    <w:rsid w:val="00AD0DD4"/>
    <w:rsid w:val="00AD1229"/>
    <w:rsid w:val="00AD169B"/>
    <w:rsid w:val="00AD1B74"/>
    <w:rsid w:val="00AD1F0B"/>
    <w:rsid w:val="00AD296B"/>
    <w:rsid w:val="00AD2F6C"/>
    <w:rsid w:val="00AD2F76"/>
    <w:rsid w:val="00AD30DE"/>
    <w:rsid w:val="00AD3C9C"/>
    <w:rsid w:val="00AD45B3"/>
    <w:rsid w:val="00AD4695"/>
    <w:rsid w:val="00AD48DF"/>
    <w:rsid w:val="00AD4A2A"/>
    <w:rsid w:val="00AD4F25"/>
    <w:rsid w:val="00AD539B"/>
    <w:rsid w:val="00AD65B3"/>
    <w:rsid w:val="00AD6A71"/>
    <w:rsid w:val="00AD6C49"/>
    <w:rsid w:val="00AD71C4"/>
    <w:rsid w:val="00AD7539"/>
    <w:rsid w:val="00AD7FA9"/>
    <w:rsid w:val="00AE0354"/>
    <w:rsid w:val="00AE15A2"/>
    <w:rsid w:val="00AE1904"/>
    <w:rsid w:val="00AE20D1"/>
    <w:rsid w:val="00AE2E47"/>
    <w:rsid w:val="00AE2F3D"/>
    <w:rsid w:val="00AE2FA5"/>
    <w:rsid w:val="00AE360E"/>
    <w:rsid w:val="00AE3D60"/>
    <w:rsid w:val="00AE4A1A"/>
    <w:rsid w:val="00AE4BC1"/>
    <w:rsid w:val="00AE5BA6"/>
    <w:rsid w:val="00AE669D"/>
    <w:rsid w:val="00AE6CE8"/>
    <w:rsid w:val="00AE72E0"/>
    <w:rsid w:val="00AE7935"/>
    <w:rsid w:val="00AE7E6A"/>
    <w:rsid w:val="00AE7E93"/>
    <w:rsid w:val="00AF028B"/>
    <w:rsid w:val="00AF0B44"/>
    <w:rsid w:val="00AF0CF5"/>
    <w:rsid w:val="00AF52A4"/>
    <w:rsid w:val="00AF5F63"/>
    <w:rsid w:val="00AF68EF"/>
    <w:rsid w:val="00AF6F29"/>
    <w:rsid w:val="00AF7A5A"/>
    <w:rsid w:val="00AF7C02"/>
    <w:rsid w:val="00AF7D55"/>
    <w:rsid w:val="00AF7E2E"/>
    <w:rsid w:val="00B00D26"/>
    <w:rsid w:val="00B010EE"/>
    <w:rsid w:val="00B015BF"/>
    <w:rsid w:val="00B01C89"/>
    <w:rsid w:val="00B02136"/>
    <w:rsid w:val="00B0274F"/>
    <w:rsid w:val="00B028B8"/>
    <w:rsid w:val="00B02DE5"/>
    <w:rsid w:val="00B0358E"/>
    <w:rsid w:val="00B0397A"/>
    <w:rsid w:val="00B041E2"/>
    <w:rsid w:val="00B0440E"/>
    <w:rsid w:val="00B04EA5"/>
    <w:rsid w:val="00B04EE9"/>
    <w:rsid w:val="00B051D1"/>
    <w:rsid w:val="00B05C52"/>
    <w:rsid w:val="00B06282"/>
    <w:rsid w:val="00B06F19"/>
    <w:rsid w:val="00B07327"/>
    <w:rsid w:val="00B0775F"/>
    <w:rsid w:val="00B07812"/>
    <w:rsid w:val="00B10B2B"/>
    <w:rsid w:val="00B10EB1"/>
    <w:rsid w:val="00B110F6"/>
    <w:rsid w:val="00B11457"/>
    <w:rsid w:val="00B1147B"/>
    <w:rsid w:val="00B115C6"/>
    <w:rsid w:val="00B11DA4"/>
    <w:rsid w:val="00B11DFC"/>
    <w:rsid w:val="00B120AA"/>
    <w:rsid w:val="00B1281B"/>
    <w:rsid w:val="00B12A8E"/>
    <w:rsid w:val="00B142A4"/>
    <w:rsid w:val="00B14449"/>
    <w:rsid w:val="00B14FF1"/>
    <w:rsid w:val="00B156A2"/>
    <w:rsid w:val="00B15A8F"/>
    <w:rsid w:val="00B1617D"/>
    <w:rsid w:val="00B1704D"/>
    <w:rsid w:val="00B17ABC"/>
    <w:rsid w:val="00B17C8D"/>
    <w:rsid w:val="00B2059E"/>
    <w:rsid w:val="00B22751"/>
    <w:rsid w:val="00B23731"/>
    <w:rsid w:val="00B239EC"/>
    <w:rsid w:val="00B23B9D"/>
    <w:rsid w:val="00B24045"/>
    <w:rsid w:val="00B24A4F"/>
    <w:rsid w:val="00B24F86"/>
    <w:rsid w:val="00B26268"/>
    <w:rsid w:val="00B2681F"/>
    <w:rsid w:val="00B2692B"/>
    <w:rsid w:val="00B26A65"/>
    <w:rsid w:val="00B27883"/>
    <w:rsid w:val="00B31190"/>
    <w:rsid w:val="00B31FB0"/>
    <w:rsid w:val="00B32127"/>
    <w:rsid w:val="00B323EB"/>
    <w:rsid w:val="00B32596"/>
    <w:rsid w:val="00B32838"/>
    <w:rsid w:val="00B32B90"/>
    <w:rsid w:val="00B330C4"/>
    <w:rsid w:val="00B33222"/>
    <w:rsid w:val="00B3343C"/>
    <w:rsid w:val="00B343C6"/>
    <w:rsid w:val="00B3490A"/>
    <w:rsid w:val="00B34EBB"/>
    <w:rsid w:val="00B34F52"/>
    <w:rsid w:val="00B350EE"/>
    <w:rsid w:val="00B35139"/>
    <w:rsid w:val="00B35FBB"/>
    <w:rsid w:val="00B366F0"/>
    <w:rsid w:val="00B36EC7"/>
    <w:rsid w:val="00B409F3"/>
    <w:rsid w:val="00B40CE6"/>
    <w:rsid w:val="00B41826"/>
    <w:rsid w:val="00B41AC1"/>
    <w:rsid w:val="00B41FC7"/>
    <w:rsid w:val="00B42689"/>
    <w:rsid w:val="00B42F05"/>
    <w:rsid w:val="00B430B4"/>
    <w:rsid w:val="00B432E3"/>
    <w:rsid w:val="00B4331B"/>
    <w:rsid w:val="00B43576"/>
    <w:rsid w:val="00B438D2"/>
    <w:rsid w:val="00B43AFD"/>
    <w:rsid w:val="00B44880"/>
    <w:rsid w:val="00B45690"/>
    <w:rsid w:val="00B45B66"/>
    <w:rsid w:val="00B46B86"/>
    <w:rsid w:val="00B504A7"/>
    <w:rsid w:val="00B50AF0"/>
    <w:rsid w:val="00B50CBF"/>
    <w:rsid w:val="00B51489"/>
    <w:rsid w:val="00B51F10"/>
    <w:rsid w:val="00B5339F"/>
    <w:rsid w:val="00B54AAE"/>
    <w:rsid w:val="00B5526A"/>
    <w:rsid w:val="00B5583C"/>
    <w:rsid w:val="00B55890"/>
    <w:rsid w:val="00B55C41"/>
    <w:rsid w:val="00B56354"/>
    <w:rsid w:val="00B5685C"/>
    <w:rsid w:val="00B57633"/>
    <w:rsid w:val="00B57D60"/>
    <w:rsid w:val="00B60B1F"/>
    <w:rsid w:val="00B614FF"/>
    <w:rsid w:val="00B617D0"/>
    <w:rsid w:val="00B619E7"/>
    <w:rsid w:val="00B6239F"/>
    <w:rsid w:val="00B62517"/>
    <w:rsid w:val="00B62907"/>
    <w:rsid w:val="00B62940"/>
    <w:rsid w:val="00B6341A"/>
    <w:rsid w:val="00B63CB0"/>
    <w:rsid w:val="00B63E82"/>
    <w:rsid w:val="00B63E86"/>
    <w:rsid w:val="00B6461A"/>
    <w:rsid w:val="00B6583A"/>
    <w:rsid w:val="00B6594B"/>
    <w:rsid w:val="00B661DA"/>
    <w:rsid w:val="00B66903"/>
    <w:rsid w:val="00B671E6"/>
    <w:rsid w:val="00B671F3"/>
    <w:rsid w:val="00B7081C"/>
    <w:rsid w:val="00B713F5"/>
    <w:rsid w:val="00B71FEE"/>
    <w:rsid w:val="00B723A9"/>
    <w:rsid w:val="00B745B6"/>
    <w:rsid w:val="00B7558F"/>
    <w:rsid w:val="00B75B63"/>
    <w:rsid w:val="00B75EA7"/>
    <w:rsid w:val="00B75FC2"/>
    <w:rsid w:val="00B76645"/>
    <w:rsid w:val="00B76925"/>
    <w:rsid w:val="00B76937"/>
    <w:rsid w:val="00B76D10"/>
    <w:rsid w:val="00B77224"/>
    <w:rsid w:val="00B80EF4"/>
    <w:rsid w:val="00B812BB"/>
    <w:rsid w:val="00B8168D"/>
    <w:rsid w:val="00B827AE"/>
    <w:rsid w:val="00B82C31"/>
    <w:rsid w:val="00B82FE1"/>
    <w:rsid w:val="00B83508"/>
    <w:rsid w:val="00B83619"/>
    <w:rsid w:val="00B83D4C"/>
    <w:rsid w:val="00B84227"/>
    <w:rsid w:val="00B842EB"/>
    <w:rsid w:val="00B84415"/>
    <w:rsid w:val="00B84AE2"/>
    <w:rsid w:val="00B8500D"/>
    <w:rsid w:val="00B85EA4"/>
    <w:rsid w:val="00B86B6D"/>
    <w:rsid w:val="00B86C78"/>
    <w:rsid w:val="00B900E4"/>
    <w:rsid w:val="00B9062F"/>
    <w:rsid w:val="00B91308"/>
    <w:rsid w:val="00B93816"/>
    <w:rsid w:val="00B93D20"/>
    <w:rsid w:val="00B94561"/>
    <w:rsid w:val="00B9605C"/>
    <w:rsid w:val="00B9644C"/>
    <w:rsid w:val="00B965C2"/>
    <w:rsid w:val="00B9664D"/>
    <w:rsid w:val="00B96FB8"/>
    <w:rsid w:val="00B97626"/>
    <w:rsid w:val="00B97701"/>
    <w:rsid w:val="00BA0868"/>
    <w:rsid w:val="00BA1272"/>
    <w:rsid w:val="00BA1F36"/>
    <w:rsid w:val="00BA2840"/>
    <w:rsid w:val="00BA29B8"/>
    <w:rsid w:val="00BA329A"/>
    <w:rsid w:val="00BA36F2"/>
    <w:rsid w:val="00BA3B0C"/>
    <w:rsid w:val="00BA3B10"/>
    <w:rsid w:val="00BA3CF8"/>
    <w:rsid w:val="00BA47C7"/>
    <w:rsid w:val="00BA53AA"/>
    <w:rsid w:val="00BA614C"/>
    <w:rsid w:val="00BA625D"/>
    <w:rsid w:val="00BA71B0"/>
    <w:rsid w:val="00BA7872"/>
    <w:rsid w:val="00BB012C"/>
    <w:rsid w:val="00BB012D"/>
    <w:rsid w:val="00BB04FA"/>
    <w:rsid w:val="00BB0C25"/>
    <w:rsid w:val="00BB0DFF"/>
    <w:rsid w:val="00BB108B"/>
    <w:rsid w:val="00BB1ED7"/>
    <w:rsid w:val="00BB2452"/>
    <w:rsid w:val="00BB2855"/>
    <w:rsid w:val="00BB2D91"/>
    <w:rsid w:val="00BB2E84"/>
    <w:rsid w:val="00BB2F07"/>
    <w:rsid w:val="00BB3D43"/>
    <w:rsid w:val="00BB47AA"/>
    <w:rsid w:val="00BB5249"/>
    <w:rsid w:val="00BB535C"/>
    <w:rsid w:val="00BB567D"/>
    <w:rsid w:val="00BB5B0E"/>
    <w:rsid w:val="00BB5BFC"/>
    <w:rsid w:val="00BB66E3"/>
    <w:rsid w:val="00BB67F2"/>
    <w:rsid w:val="00BB68A9"/>
    <w:rsid w:val="00BB6E77"/>
    <w:rsid w:val="00BB721D"/>
    <w:rsid w:val="00BC256C"/>
    <w:rsid w:val="00BC271E"/>
    <w:rsid w:val="00BC2C31"/>
    <w:rsid w:val="00BC3103"/>
    <w:rsid w:val="00BC3393"/>
    <w:rsid w:val="00BC4361"/>
    <w:rsid w:val="00BC4F33"/>
    <w:rsid w:val="00BC57C0"/>
    <w:rsid w:val="00BC5AE3"/>
    <w:rsid w:val="00BC60DC"/>
    <w:rsid w:val="00BC60E4"/>
    <w:rsid w:val="00BC6541"/>
    <w:rsid w:val="00BC6710"/>
    <w:rsid w:val="00BC6959"/>
    <w:rsid w:val="00BC7A7D"/>
    <w:rsid w:val="00BC7BC5"/>
    <w:rsid w:val="00BD0714"/>
    <w:rsid w:val="00BD0922"/>
    <w:rsid w:val="00BD1156"/>
    <w:rsid w:val="00BD15FF"/>
    <w:rsid w:val="00BD2274"/>
    <w:rsid w:val="00BD3147"/>
    <w:rsid w:val="00BD43E4"/>
    <w:rsid w:val="00BD4442"/>
    <w:rsid w:val="00BD51C4"/>
    <w:rsid w:val="00BD53E7"/>
    <w:rsid w:val="00BD6077"/>
    <w:rsid w:val="00BD66E9"/>
    <w:rsid w:val="00BE0677"/>
    <w:rsid w:val="00BE1018"/>
    <w:rsid w:val="00BE24EB"/>
    <w:rsid w:val="00BE3239"/>
    <w:rsid w:val="00BE3F4A"/>
    <w:rsid w:val="00BE4163"/>
    <w:rsid w:val="00BE49D5"/>
    <w:rsid w:val="00BE5D6B"/>
    <w:rsid w:val="00BE61A3"/>
    <w:rsid w:val="00BE6710"/>
    <w:rsid w:val="00BE73B5"/>
    <w:rsid w:val="00BE7511"/>
    <w:rsid w:val="00BF069E"/>
    <w:rsid w:val="00BF08D9"/>
    <w:rsid w:val="00BF1D03"/>
    <w:rsid w:val="00BF1D62"/>
    <w:rsid w:val="00BF1F7D"/>
    <w:rsid w:val="00BF298E"/>
    <w:rsid w:val="00BF2A55"/>
    <w:rsid w:val="00BF2F34"/>
    <w:rsid w:val="00BF44EF"/>
    <w:rsid w:val="00BF4A15"/>
    <w:rsid w:val="00BF4EAA"/>
    <w:rsid w:val="00BF53AB"/>
    <w:rsid w:val="00BF5536"/>
    <w:rsid w:val="00BF5815"/>
    <w:rsid w:val="00BF5CCF"/>
    <w:rsid w:val="00BF640B"/>
    <w:rsid w:val="00BF692A"/>
    <w:rsid w:val="00BF6AF3"/>
    <w:rsid w:val="00BF7153"/>
    <w:rsid w:val="00C00143"/>
    <w:rsid w:val="00C00ACE"/>
    <w:rsid w:val="00C01413"/>
    <w:rsid w:val="00C0155A"/>
    <w:rsid w:val="00C017CA"/>
    <w:rsid w:val="00C020A4"/>
    <w:rsid w:val="00C0271D"/>
    <w:rsid w:val="00C0363F"/>
    <w:rsid w:val="00C05096"/>
    <w:rsid w:val="00C0698E"/>
    <w:rsid w:val="00C072CD"/>
    <w:rsid w:val="00C077FD"/>
    <w:rsid w:val="00C07ACF"/>
    <w:rsid w:val="00C103A3"/>
    <w:rsid w:val="00C104AE"/>
    <w:rsid w:val="00C1090F"/>
    <w:rsid w:val="00C119EB"/>
    <w:rsid w:val="00C1244C"/>
    <w:rsid w:val="00C12668"/>
    <w:rsid w:val="00C12720"/>
    <w:rsid w:val="00C13241"/>
    <w:rsid w:val="00C14064"/>
    <w:rsid w:val="00C15D43"/>
    <w:rsid w:val="00C15EA2"/>
    <w:rsid w:val="00C165AC"/>
    <w:rsid w:val="00C16DFB"/>
    <w:rsid w:val="00C16F7B"/>
    <w:rsid w:val="00C17133"/>
    <w:rsid w:val="00C17790"/>
    <w:rsid w:val="00C20913"/>
    <w:rsid w:val="00C2134C"/>
    <w:rsid w:val="00C2187B"/>
    <w:rsid w:val="00C21B61"/>
    <w:rsid w:val="00C225D9"/>
    <w:rsid w:val="00C22751"/>
    <w:rsid w:val="00C23F2D"/>
    <w:rsid w:val="00C2506E"/>
    <w:rsid w:val="00C257AC"/>
    <w:rsid w:val="00C2601F"/>
    <w:rsid w:val="00C279A6"/>
    <w:rsid w:val="00C322EF"/>
    <w:rsid w:val="00C324ED"/>
    <w:rsid w:val="00C32B0A"/>
    <w:rsid w:val="00C33EBA"/>
    <w:rsid w:val="00C3417E"/>
    <w:rsid w:val="00C34528"/>
    <w:rsid w:val="00C34733"/>
    <w:rsid w:val="00C354DA"/>
    <w:rsid w:val="00C35B19"/>
    <w:rsid w:val="00C3618C"/>
    <w:rsid w:val="00C365A0"/>
    <w:rsid w:val="00C36754"/>
    <w:rsid w:val="00C36C44"/>
    <w:rsid w:val="00C36D06"/>
    <w:rsid w:val="00C426BB"/>
    <w:rsid w:val="00C42759"/>
    <w:rsid w:val="00C428E1"/>
    <w:rsid w:val="00C42F51"/>
    <w:rsid w:val="00C436BF"/>
    <w:rsid w:val="00C44252"/>
    <w:rsid w:val="00C44832"/>
    <w:rsid w:val="00C448F1"/>
    <w:rsid w:val="00C453AB"/>
    <w:rsid w:val="00C4689B"/>
    <w:rsid w:val="00C469BF"/>
    <w:rsid w:val="00C46A05"/>
    <w:rsid w:val="00C46B2C"/>
    <w:rsid w:val="00C479F9"/>
    <w:rsid w:val="00C50BAD"/>
    <w:rsid w:val="00C51BF3"/>
    <w:rsid w:val="00C5207B"/>
    <w:rsid w:val="00C527BC"/>
    <w:rsid w:val="00C52D9D"/>
    <w:rsid w:val="00C52DD1"/>
    <w:rsid w:val="00C53711"/>
    <w:rsid w:val="00C53746"/>
    <w:rsid w:val="00C53D21"/>
    <w:rsid w:val="00C53D92"/>
    <w:rsid w:val="00C53E6E"/>
    <w:rsid w:val="00C549A2"/>
    <w:rsid w:val="00C55C0B"/>
    <w:rsid w:val="00C56599"/>
    <w:rsid w:val="00C5661D"/>
    <w:rsid w:val="00C56D91"/>
    <w:rsid w:val="00C579C8"/>
    <w:rsid w:val="00C6082A"/>
    <w:rsid w:val="00C60AFC"/>
    <w:rsid w:val="00C614F3"/>
    <w:rsid w:val="00C62262"/>
    <w:rsid w:val="00C62661"/>
    <w:rsid w:val="00C62816"/>
    <w:rsid w:val="00C63A93"/>
    <w:rsid w:val="00C63E3B"/>
    <w:rsid w:val="00C63F29"/>
    <w:rsid w:val="00C642FE"/>
    <w:rsid w:val="00C6454E"/>
    <w:rsid w:val="00C64897"/>
    <w:rsid w:val="00C651C9"/>
    <w:rsid w:val="00C65D04"/>
    <w:rsid w:val="00C65FC8"/>
    <w:rsid w:val="00C6600F"/>
    <w:rsid w:val="00C6651C"/>
    <w:rsid w:val="00C66B49"/>
    <w:rsid w:val="00C66F2E"/>
    <w:rsid w:val="00C672B4"/>
    <w:rsid w:val="00C71061"/>
    <w:rsid w:val="00C711DC"/>
    <w:rsid w:val="00C729AC"/>
    <w:rsid w:val="00C7410F"/>
    <w:rsid w:val="00C75C29"/>
    <w:rsid w:val="00C76080"/>
    <w:rsid w:val="00C76563"/>
    <w:rsid w:val="00C76B73"/>
    <w:rsid w:val="00C77384"/>
    <w:rsid w:val="00C77878"/>
    <w:rsid w:val="00C77D36"/>
    <w:rsid w:val="00C77F96"/>
    <w:rsid w:val="00C8018E"/>
    <w:rsid w:val="00C80F25"/>
    <w:rsid w:val="00C8229F"/>
    <w:rsid w:val="00C82CB4"/>
    <w:rsid w:val="00C83DB2"/>
    <w:rsid w:val="00C841D3"/>
    <w:rsid w:val="00C84EDC"/>
    <w:rsid w:val="00C8510D"/>
    <w:rsid w:val="00C851B3"/>
    <w:rsid w:val="00C8569E"/>
    <w:rsid w:val="00C86306"/>
    <w:rsid w:val="00C866A3"/>
    <w:rsid w:val="00C87398"/>
    <w:rsid w:val="00C8777A"/>
    <w:rsid w:val="00C87D17"/>
    <w:rsid w:val="00C90899"/>
    <w:rsid w:val="00C90CAA"/>
    <w:rsid w:val="00C90CE9"/>
    <w:rsid w:val="00C90EC8"/>
    <w:rsid w:val="00C911FD"/>
    <w:rsid w:val="00C93313"/>
    <w:rsid w:val="00C93528"/>
    <w:rsid w:val="00C940FF"/>
    <w:rsid w:val="00C94789"/>
    <w:rsid w:val="00C94AA0"/>
    <w:rsid w:val="00C95942"/>
    <w:rsid w:val="00C96634"/>
    <w:rsid w:val="00C96FA1"/>
    <w:rsid w:val="00C9714B"/>
    <w:rsid w:val="00C97960"/>
    <w:rsid w:val="00C97CF6"/>
    <w:rsid w:val="00CA0094"/>
    <w:rsid w:val="00CA031A"/>
    <w:rsid w:val="00CA0607"/>
    <w:rsid w:val="00CA2DAC"/>
    <w:rsid w:val="00CA4892"/>
    <w:rsid w:val="00CA4B8B"/>
    <w:rsid w:val="00CA63B5"/>
    <w:rsid w:val="00CA66A5"/>
    <w:rsid w:val="00CA6D55"/>
    <w:rsid w:val="00CA7434"/>
    <w:rsid w:val="00CA7487"/>
    <w:rsid w:val="00CA7778"/>
    <w:rsid w:val="00CB14A2"/>
    <w:rsid w:val="00CB1999"/>
    <w:rsid w:val="00CB23C8"/>
    <w:rsid w:val="00CB28F8"/>
    <w:rsid w:val="00CB2AEA"/>
    <w:rsid w:val="00CB2E57"/>
    <w:rsid w:val="00CB3017"/>
    <w:rsid w:val="00CB3721"/>
    <w:rsid w:val="00CB3AB1"/>
    <w:rsid w:val="00CB55F4"/>
    <w:rsid w:val="00CB77E6"/>
    <w:rsid w:val="00CC0591"/>
    <w:rsid w:val="00CC1046"/>
    <w:rsid w:val="00CC187E"/>
    <w:rsid w:val="00CC1B05"/>
    <w:rsid w:val="00CC221D"/>
    <w:rsid w:val="00CC25B9"/>
    <w:rsid w:val="00CC2C6C"/>
    <w:rsid w:val="00CC4FC3"/>
    <w:rsid w:val="00CC61D7"/>
    <w:rsid w:val="00CC6562"/>
    <w:rsid w:val="00CC7AB6"/>
    <w:rsid w:val="00CD058A"/>
    <w:rsid w:val="00CD0B3B"/>
    <w:rsid w:val="00CD0ED3"/>
    <w:rsid w:val="00CD100A"/>
    <w:rsid w:val="00CD1C58"/>
    <w:rsid w:val="00CD2F2B"/>
    <w:rsid w:val="00CD3694"/>
    <w:rsid w:val="00CD39C1"/>
    <w:rsid w:val="00CD3EF9"/>
    <w:rsid w:val="00CD4231"/>
    <w:rsid w:val="00CD428E"/>
    <w:rsid w:val="00CD47EB"/>
    <w:rsid w:val="00CD5151"/>
    <w:rsid w:val="00CD534E"/>
    <w:rsid w:val="00CD556D"/>
    <w:rsid w:val="00CD5B51"/>
    <w:rsid w:val="00CD5F13"/>
    <w:rsid w:val="00CD637F"/>
    <w:rsid w:val="00CD67E4"/>
    <w:rsid w:val="00CD6F6A"/>
    <w:rsid w:val="00CE02A8"/>
    <w:rsid w:val="00CE03DE"/>
    <w:rsid w:val="00CE0514"/>
    <w:rsid w:val="00CE05A4"/>
    <w:rsid w:val="00CE07C3"/>
    <w:rsid w:val="00CE0E78"/>
    <w:rsid w:val="00CE1892"/>
    <w:rsid w:val="00CE2797"/>
    <w:rsid w:val="00CE2B48"/>
    <w:rsid w:val="00CE324A"/>
    <w:rsid w:val="00CE3A39"/>
    <w:rsid w:val="00CE3AA8"/>
    <w:rsid w:val="00CE3CB5"/>
    <w:rsid w:val="00CE46FD"/>
    <w:rsid w:val="00CE4D2A"/>
    <w:rsid w:val="00CE7C43"/>
    <w:rsid w:val="00CF06B5"/>
    <w:rsid w:val="00CF0935"/>
    <w:rsid w:val="00CF0F64"/>
    <w:rsid w:val="00CF140B"/>
    <w:rsid w:val="00CF1771"/>
    <w:rsid w:val="00CF17EE"/>
    <w:rsid w:val="00CF2C59"/>
    <w:rsid w:val="00CF3A5C"/>
    <w:rsid w:val="00CF3E92"/>
    <w:rsid w:val="00CF48F3"/>
    <w:rsid w:val="00CF4E63"/>
    <w:rsid w:val="00CF5584"/>
    <w:rsid w:val="00CF6229"/>
    <w:rsid w:val="00CF6444"/>
    <w:rsid w:val="00CF67AB"/>
    <w:rsid w:val="00CF6C4D"/>
    <w:rsid w:val="00CF7065"/>
    <w:rsid w:val="00CF7893"/>
    <w:rsid w:val="00CF79AE"/>
    <w:rsid w:val="00D000D6"/>
    <w:rsid w:val="00D000FA"/>
    <w:rsid w:val="00D0039D"/>
    <w:rsid w:val="00D01B05"/>
    <w:rsid w:val="00D023EA"/>
    <w:rsid w:val="00D0255F"/>
    <w:rsid w:val="00D032A1"/>
    <w:rsid w:val="00D04A64"/>
    <w:rsid w:val="00D04EA3"/>
    <w:rsid w:val="00D05015"/>
    <w:rsid w:val="00D066F7"/>
    <w:rsid w:val="00D070C7"/>
    <w:rsid w:val="00D0785B"/>
    <w:rsid w:val="00D103E6"/>
    <w:rsid w:val="00D1059E"/>
    <w:rsid w:val="00D10B9E"/>
    <w:rsid w:val="00D119AA"/>
    <w:rsid w:val="00D11BBD"/>
    <w:rsid w:val="00D1235E"/>
    <w:rsid w:val="00D127CA"/>
    <w:rsid w:val="00D12A70"/>
    <w:rsid w:val="00D12C26"/>
    <w:rsid w:val="00D12C4A"/>
    <w:rsid w:val="00D12CBD"/>
    <w:rsid w:val="00D1435B"/>
    <w:rsid w:val="00D146D9"/>
    <w:rsid w:val="00D14DE4"/>
    <w:rsid w:val="00D15352"/>
    <w:rsid w:val="00D1549A"/>
    <w:rsid w:val="00D16185"/>
    <w:rsid w:val="00D17276"/>
    <w:rsid w:val="00D17919"/>
    <w:rsid w:val="00D17981"/>
    <w:rsid w:val="00D17BE8"/>
    <w:rsid w:val="00D17C52"/>
    <w:rsid w:val="00D2016B"/>
    <w:rsid w:val="00D203A3"/>
    <w:rsid w:val="00D20E8D"/>
    <w:rsid w:val="00D2239D"/>
    <w:rsid w:val="00D2244B"/>
    <w:rsid w:val="00D2391F"/>
    <w:rsid w:val="00D23C0A"/>
    <w:rsid w:val="00D23D70"/>
    <w:rsid w:val="00D246B5"/>
    <w:rsid w:val="00D25F33"/>
    <w:rsid w:val="00D25F3B"/>
    <w:rsid w:val="00D27254"/>
    <w:rsid w:val="00D272ED"/>
    <w:rsid w:val="00D2758D"/>
    <w:rsid w:val="00D27722"/>
    <w:rsid w:val="00D278EF"/>
    <w:rsid w:val="00D27B09"/>
    <w:rsid w:val="00D27FA8"/>
    <w:rsid w:val="00D27FE9"/>
    <w:rsid w:val="00D3071C"/>
    <w:rsid w:val="00D31C27"/>
    <w:rsid w:val="00D32042"/>
    <w:rsid w:val="00D323B7"/>
    <w:rsid w:val="00D32FA5"/>
    <w:rsid w:val="00D340DF"/>
    <w:rsid w:val="00D35EBD"/>
    <w:rsid w:val="00D3658F"/>
    <w:rsid w:val="00D3676B"/>
    <w:rsid w:val="00D3697A"/>
    <w:rsid w:val="00D36BAB"/>
    <w:rsid w:val="00D37266"/>
    <w:rsid w:val="00D3794D"/>
    <w:rsid w:val="00D37968"/>
    <w:rsid w:val="00D379C0"/>
    <w:rsid w:val="00D37E86"/>
    <w:rsid w:val="00D4043B"/>
    <w:rsid w:val="00D410E5"/>
    <w:rsid w:val="00D413D6"/>
    <w:rsid w:val="00D41938"/>
    <w:rsid w:val="00D41D7B"/>
    <w:rsid w:val="00D42462"/>
    <w:rsid w:val="00D42506"/>
    <w:rsid w:val="00D4277E"/>
    <w:rsid w:val="00D43562"/>
    <w:rsid w:val="00D4387C"/>
    <w:rsid w:val="00D43B3A"/>
    <w:rsid w:val="00D43B90"/>
    <w:rsid w:val="00D43FD8"/>
    <w:rsid w:val="00D440AB"/>
    <w:rsid w:val="00D45070"/>
    <w:rsid w:val="00D4508F"/>
    <w:rsid w:val="00D454E1"/>
    <w:rsid w:val="00D45FDF"/>
    <w:rsid w:val="00D4686D"/>
    <w:rsid w:val="00D46B5A"/>
    <w:rsid w:val="00D4724A"/>
    <w:rsid w:val="00D47C8A"/>
    <w:rsid w:val="00D5032F"/>
    <w:rsid w:val="00D50B70"/>
    <w:rsid w:val="00D50BA9"/>
    <w:rsid w:val="00D5130F"/>
    <w:rsid w:val="00D52142"/>
    <w:rsid w:val="00D523A7"/>
    <w:rsid w:val="00D53196"/>
    <w:rsid w:val="00D53256"/>
    <w:rsid w:val="00D53C40"/>
    <w:rsid w:val="00D53EDF"/>
    <w:rsid w:val="00D540EE"/>
    <w:rsid w:val="00D54911"/>
    <w:rsid w:val="00D54DB7"/>
    <w:rsid w:val="00D55084"/>
    <w:rsid w:val="00D564CB"/>
    <w:rsid w:val="00D56656"/>
    <w:rsid w:val="00D56BBF"/>
    <w:rsid w:val="00D60B93"/>
    <w:rsid w:val="00D60D89"/>
    <w:rsid w:val="00D61706"/>
    <w:rsid w:val="00D61798"/>
    <w:rsid w:val="00D61EC6"/>
    <w:rsid w:val="00D62737"/>
    <w:rsid w:val="00D628EF"/>
    <w:rsid w:val="00D62EBB"/>
    <w:rsid w:val="00D654E6"/>
    <w:rsid w:val="00D657B7"/>
    <w:rsid w:val="00D6585D"/>
    <w:rsid w:val="00D65B58"/>
    <w:rsid w:val="00D65D69"/>
    <w:rsid w:val="00D65E01"/>
    <w:rsid w:val="00D6695D"/>
    <w:rsid w:val="00D66D10"/>
    <w:rsid w:val="00D67278"/>
    <w:rsid w:val="00D676F1"/>
    <w:rsid w:val="00D704BC"/>
    <w:rsid w:val="00D713E0"/>
    <w:rsid w:val="00D71AE1"/>
    <w:rsid w:val="00D71B60"/>
    <w:rsid w:val="00D72989"/>
    <w:rsid w:val="00D734BA"/>
    <w:rsid w:val="00D7526E"/>
    <w:rsid w:val="00D763A5"/>
    <w:rsid w:val="00D76BB6"/>
    <w:rsid w:val="00D777FB"/>
    <w:rsid w:val="00D77C93"/>
    <w:rsid w:val="00D77D0B"/>
    <w:rsid w:val="00D77EF9"/>
    <w:rsid w:val="00D80212"/>
    <w:rsid w:val="00D8057D"/>
    <w:rsid w:val="00D80932"/>
    <w:rsid w:val="00D81125"/>
    <w:rsid w:val="00D815F0"/>
    <w:rsid w:val="00D816A4"/>
    <w:rsid w:val="00D8337B"/>
    <w:rsid w:val="00D834E4"/>
    <w:rsid w:val="00D8377E"/>
    <w:rsid w:val="00D84CE1"/>
    <w:rsid w:val="00D84D30"/>
    <w:rsid w:val="00D85A3D"/>
    <w:rsid w:val="00D86D74"/>
    <w:rsid w:val="00D86F31"/>
    <w:rsid w:val="00D8763A"/>
    <w:rsid w:val="00D87A60"/>
    <w:rsid w:val="00D87D97"/>
    <w:rsid w:val="00D90238"/>
    <w:rsid w:val="00D908AC"/>
    <w:rsid w:val="00D927A2"/>
    <w:rsid w:val="00D93FF2"/>
    <w:rsid w:val="00D9421E"/>
    <w:rsid w:val="00D942B6"/>
    <w:rsid w:val="00D95998"/>
    <w:rsid w:val="00D95A81"/>
    <w:rsid w:val="00D965DD"/>
    <w:rsid w:val="00D97F25"/>
    <w:rsid w:val="00DA0371"/>
    <w:rsid w:val="00DA043F"/>
    <w:rsid w:val="00DA07E9"/>
    <w:rsid w:val="00DA0B95"/>
    <w:rsid w:val="00DA0DDE"/>
    <w:rsid w:val="00DA1E7C"/>
    <w:rsid w:val="00DA213F"/>
    <w:rsid w:val="00DA2211"/>
    <w:rsid w:val="00DA2907"/>
    <w:rsid w:val="00DA29E1"/>
    <w:rsid w:val="00DA3139"/>
    <w:rsid w:val="00DA3606"/>
    <w:rsid w:val="00DA3B7D"/>
    <w:rsid w:val="00DA4061"/>
    <w:rsid w:val="00DA4518"/>
    <w:rsid w:val="00DA4734"/>
    <w:rsid w:val="00DA47F9"/>
    <w:rsid w:val="00DA49F2"/>
    <w:rsid w:val="00DA4DBC"/>
    <w:rsid w:val="00DA6C32"/>
    <w:rsid w:val="00DA6D9C"/>
    <w:rsid w:val="00DB000E"/>
    <w:rsid w:val="00DB0845"/>
    <w:rsid w:val="00DB0DC8"/>
    <w:rsid w:val="00DB100C"/>
    <w:rsid w:val="00DB1160"/>
    <w:rsid w:val="00DB1C32"/>
    <w:rsid w:val="00DB1DC2"/>
    <w:rsid w:val="00DB1EA3"/>
    <w:rsid w:val="00DB1EEC"/>
    <w:rsid w:val="00DB214F"/>
    <w:rsid w:val="00DB2302"/>
    <w:rsid w:val="00DB25AB"/>
    <w:rsid w:val="00DB3224"/>
    <w:rsid w:val="00DB38B7"/>
    <w:rsid w:val="00DB3DCB"/>
    <w:rsid w:val="00DB5B70"/>
    <w:rsid w:val="00DB6800"/>
    <w:rsid w:val="00DB6AC9"/>
    <w:rsid w:val="00DB6B70"/>
    <w:rsid w:val="00DB6CFE"/>
    <w:rsid w:val="00DB6DCE"/>
    <w:rsid w:val="00DB75DC"/>
    <w:rsid w:val="00DB7EAE"/>
    <w:rsid w:val="00DC015E"/>
    <w:rsid w:val="00DC1184"/>
    <w:rsid w:val="00DC16C8"/>
    <w:rsid w:val="00DC1BAF"/>
    <w:rsid w:val="00DC246B"/>
    <w:rsid w:val="00DC247E"/>
    <w:rsid w:val="00DC277C"/>
    <w:rsid w:val="00DC3220"/>
    <w:rsid w:val="00DC3FF0"/>
    <w:rsid w:val="00DC4534"/>
    <w:rsid w:val="00DC4BE3"/>
    <w:rsid w:val="00DC5EC2"/>
    <w:rsid w:val="00DC624F"/>
    <w:rsid w:val="00DC655E"/>
    <w:rsid w:val="00DC65D5"/>
    <w:rsid w:val="00DC65E0"/>
    <w:rsid w:val="00DC66AD"/>
    <w:rsid w:val="00DC67E6"/>
    <w:rsid w:val="00DC6D75"/>
    <w:rsid w:val="00DD04EB"/>
    <w:rsid w:val="00DD0572"/>
    <w:rsid w:val="00DD085F"/>
    <w:rsid w:val="00DD0965"/>
    <w:rsid w:val="00DD0BE5"/>
    <w:rsid w:val="00DD1296"/>
    <w:rsid w:val="00DD1B14"/>
    <w:rsid w:val="00DD2389"/>
    <w:rsid w:val="00DD29C9"/>
    <w:rsid w:val="00DD3718"/>
    <w:rsid w:val="00DD4528"/>
    <w:rsid w:val="00DD53D6"/>
    <w:rsid w:val="00DD5821"/>
    <w:rsid w:val="00DD58E9"/>
    <w:rsid w:val="00DD65AD"/>
    <w:rsid w:val="00DD6A83"/>
    <w:rsid w:val="00DD752C"/>
    <w:rsid w:val="00DD77B2"/>
    <w:rsid w:val="00DE1ABB"/>
    <w:rsid w:val="00DE2342"/>
    <w:rsid w:val="00DE2797"/>
    <w:rsid w:val="00DE28CB"/>
    <w:rsid w:val="00DE298A"/>
    <w:rsid w:val="00DE2EF9"/>
    <w:rsid w:val="00DE3A3F"/>
    <w:rsid w:val="00DE3BD9"/>
    <w:rsid w:val="00DE4127"/>
    <w:rsid w:val="00DE4154"/>
    <w:rsid w:val="00DE42BD"/>
    <w:rsid w:val="00DE43CA"/>
    <w:rsid w:val="00DE4FB8"/>
    <w:rsid w:val="00DE5076"/>
    <w:rsid w:val="00DE5E05"/>
    <w:rsid w:val="00DE6662"/>
    <w:rsid w:val="00DE694D"/>
    <w:rsid w:val="00DE776E"/>
    <w:rsid w:val="00DE7C1B"/>
    <w:rsid w:val="00DF02E4"/>
    <w:rsid w:val="00DF045A"/>
    <w:rsid w:val="00DF32FF"/>
    <w:rsid w:val="00DF3466"/>
    <w:rsid w:val="00DF4CC5"/>
    <w:rsid w:val="00DF57DD"/>
    <w:rsid w:val="00DF5A8E"/>
    <w:rsid w:val="00DF631B"/>
    <w:rsid w:val="00DF6D63"/>
    <w:rsid w:val="00DF6E6F"/>
    <w:rsid w:val="00DF7AF3"/>
    <w:rsid w:val="00DF7E3A"/>
    <w:rsid w:val="00E0035E"/>
    <w:rsid w:val="00E012E0"/>
    <w:rsid w:val="00E017B1"/>
    <w:rsid w:val="00E01BDD"/>
    <w:rsid w:val="00E01CCE"/>
    <w:rsid w:val="00E0232E"/>
    <w:rsid w:val="00E02B83"/>
    <w:rsid w:val="00E02E04"/>
    <w:rsid w:val="00E03A6A"/>
    <w:rsid w:val="00E0403F"/>
    <w:rsid w:val="00E05004"/>
    <w:rsid w:val="00E05623"/>
    <w:rsid w:val="00E0595A"/>
    <w:rsid w:val="00E06081"/>
    <w:rsid w:val="00E061BF"/>
    <w:rsid w:val="00E061D7"/>
    <w:rsid w:val="00E06322"/>
    <w:rsid w:val="00E068FB"/>
    <w:rsid w:val="00E06B15"/>
    <w:rsid w:val="00E075D0"/>
    <w:rsid w:val="00E079D9"/>
    <w:rsid w:val="00E07E99"/>
    <w:rsid w:val="00E1088F"/>
    <w:rsid w:val="00E1117C"/>
    <w:rsid w:val="00E1143F"/>
    <w:rsid w:val="00E12663"/>
    <w:rsid w:val="00E147F9"/>
    <w:rsid w:val="00E157C3"/>
    <w:rsid w:val="00E15AE8"/>
    <w:rsid w:val="00E15C7F"/>
    <w:rsid w:val="00E17010"/>
    <w:rsid w:val="00E17318"/>
    <w:rsid w:val="00E175E5"/>
    <w:rsid w:val="00E17EA1"/>
    <w:rsid w:val="00E20AA8"/>
    <w:rsid w:val="00E21616"/>
    <w:rsid w:val="00E21ABB"/>
    <w:rsid w:val="00E22199"/>
    <w:rsid w:val="00E223C1"/>
    <w:rsid w:val="00E2355B"/>
    <w:rsid w:val="00E23BDE"/>
    <w:rsid w:val="00E23CAC"/>
    <w:rsid w:val="00E24645"/>
    <w:rsid w:val="00E24D0A"/>
    <w:rsid w:val="00E24E28"/>
    <w:rsid w:val="00E2731E"/>
    <w:rsid w:val="00E27727"/>
    <w:rsid w:val="00E30F05"/>
    <w:rsid w:val="00E31482"/>
    <w:rsid w:val="00E31C33"/>
    <w:rsid w:val="00E3200F"/>
    <w:rsid w:val="00E323D4"/>
    <w:rsid w:val="00E32680"/>
    <w:rsid w:val="00E32A6B"/>
    <w:rsid w:val="00E331B8"/>
    <w:rsid w:val="00E347BC"/>
    <w:rsid w:val="00E34AF6"/>
    <w:rsid w:val="00E3571D"/>
    <w:rsid w:val="00E35B6E"/>
    <w:rsid w:val="00E35F70"/>
    <w:rsid w:val="00E365B5"/>
    <w:rsid w:val="00E36ABC"/>
    <w:rsid w:val="00E400A0"/>
    <w:rsid w:val="00E40701"/>
    <w:rsid w:val="00E40822"/>
    <w:rsid w:val="00E4116B"/>
    <w:rsid w:val="00E42364"/>
    <w:rsid w:val="00E425CA"/>
    <w:rsid w:val="00E42775"/>
    <w:rsid w:val="00E42A25"/>
    <w:rsid w:val="00E43EB3"/>
    <w:rsid w:val="00E4427A"/>
    <w:rsid w:val="00E44760"/>
    <w:rsid w:val="00E458F3"/>
    <w:rsid w:val="00E4590D"/>
    <w:rsid w:val="00E459A9"/>
    <w:rsid w:val="00E45AAC"/>
    <w:rsid w:val="00E45CB6"/>
    <w:rsid w:val="00E471E4"/>
    <w:rsid w:val="00E4779E"/>
    <w:rsid w:val="00E47BC9"/>
    <w:rsid w:val="00E51A27"/>
    <w:rsid w:val="00E52BDE"/>
    <w:rsid w:val="00E5383D"/>
    <w:rsid w:val="00E53A5B"/>
    <w:rsid w:val="00E54256"/>
    <w:rsid w:val="00E556D7"/>
    <w:rsid w:val="00E565DA"/>
    <w:rsid w:val="00E56FCB"/>
    <w:rsid w:val="00E572BE"/>
    <w:rsid w:val="00E578E3"/>
    <w:rsid w:val="00E601F2"/>
    <w:rsid w:val="00E60556"/>
    <w:rsid w:val="00E606CF"/>
    <w:rsid w:val="00E60AA6"/>
    <w:rsid w:val="00E60CC0"/>
    <w:rsid w:val="00E60DDC"/>
    <w:rsid w:val="00E6116D"/>
    <w:rsid w:val="00E61C35"/>
    <w:rsid w:val="00E62103"/>
    <w:rsid w:val="00E621A1"/>
    <w:rsid w:val="00E62C3F"/>
    <w:rsid w:val="00E6320D"/>
    <w:rsid w:val="00E6378A"/>
    <w:rsid w:val="00E64443"/>
    <w:rsid w:val="00E64F29"/>
    <w:rsid w:val="00E65E6A"/>
    <w:rsid w:val="00E66140"/>
    <w:rsid w:val="00E67C7C"/>
    <w:rsid w:val="00E703AC"/>
    <w:rsid w:val="00E70501"/>
    <w:rsid w:val="00E7065D"/>
    <w:rsid w:val="00E70804"/>
    <w:rsid w:val="00E71E99"/>
    <w:rsid w:val="00E73106"/>
    <w:rsid w:val="00E73315"/>
    <w:rsid w:val="00E73595"/>
    <w:rsid w:val="00E738E2"/>
    <w:rsid w:val="00E73F9E"/>
    <w:rsid w:val="00E745BA"/>
    <w:rsid w:val="00E74727"/>
    <w:rsid w:val="00E74C84"/>
    <w:rsid w:val="00E74FAA"/>
    <w:rsid w:val="00E752D3"/>
    <w:rsid w:val="00E7566F"/>
    <w:rsid w:val="00E75843"/>
    <w:rsid w:val="00E75B4C"/>
    <w:rsid w:val="00E75C39"/>
    <w:rsid w:val="00E75EBC"/>
    <w:rsid w:val="00E75FC1"/>
    <w:rsid w:val="00E76957"/>
    <w:rsid w:val="00E76FB4"/>
    <w:rsid w:val="00E76FD6"/>
    <w:rsid w:val="00E7709A"/>
    <w:rsid w:val="00E77F95"/>
    <w:rsid w:val="00E802B9"/>
    <w:rsid w:val="00E822D1"/>
    <w:rsid w:val="00E82408"/>
    <w:rsid w:val="00E82FAA"/>
    <w:rsid w:val="00E836AC"/>
    <w:rsid w:val="00E84CF6"/>
    <w:rsid w:val="00E861F8"/>
    <w:rsid w:val="00E86D06"/>
    <w:rsid w:val="00E87306"/>
    <w:rsid w:val="00E90CCC"/>
    <w:rsid w:val="00E90D11"/>
    <w:rsid w:val="00E90EA6"/>
    <w:rsid w:val="00E90F29"/>
    <w:rsid w:val="00E91243"/>
    <w:rsid w:val="00E91CF1"/>
    <w:rsid w:val="00E93584"/>
    <w:rsid w:val="00E937D7"/>
    <w:rsid w:val="00E93A90"/>
    <w:rsid w:val="00E949CC"/>
    <w:rsid w:val="00E956DD"/>
    <w:rsid w:val="00E95B04"/>
    <w:rsid w:val="00E969BC"/>
    <w:rsid w:val="00E97246"/>
    <w:rsid w:val="00E9725D"/>
    <w:rsid w:val="00E97A6E"/>
    <w:rsid w:val="00EA00CF"/>
    <w:rsid w:val="00EA0826"/>
    <w:rsid w:val="00EA162C"/>
    <w:rsid w:val="00EA232A"/>
    <w:rsid w:val="00EA3FD5"/>
    <w:rsid w:val="00EA4756"/>
    <w:rsid w:val="00EA4EE3"/>
    <w:rsid w:val="00EA51F8"/>
    <w:rsid w:val="00EA58B1"/>
    <w:rsid w:val="00EA6275"/>
    <w:rsid w:val="00EA66A8"/>
    <w:rsid w:val="00EA69E8"/>
    <w:rsid w:val="00EA715E"/>
    <w:rsid w:val="00EA76BA"/>
    <w:rsid w:val="00EB0CB8"/>
    <w:rsid w:val="00EB27A2"/>
    <w:rsid w:val="00EB3049"/>
    <w:rsid w:val="00EB4518"/>
    <w:rsid w:val="00EB4CF3"/>
    <w:rsid w:val="00EB58C0"/>
    <w:rsid w:val="00EB5D34"/>
    <w:rsid w:val="00EB701F"/>
    <w:rsid w:val="00EB7A2C"/>
    <w:rsid w:val="00EC3BA6"/>
    <w:rsid w:val="00EC41D6"/>
    <w:rsid w:val="00EC4369"/>
    <w:rsid w:val="00EC470A"/>
    <w:rsid w:val="00EC67D9"/>
    <w:rsid w:val="00EC6EB2"/>
    <w:rsid w:val="00EC7A42"/>
    <w:rsid w:val="00ED0011"/>
    <w:rsid w:val="00ED08D4"/>
    <w:rsid w:val="00ED0958"/>
    <w:rsid w:val="00ED1190"/>
    <w:rsid w:val="00ED17A1"/>
    <w:rsid w:val="00ED1956"/>
    <w:rsid w:val="00ED1A4D"/>
    <w:rsid w:val="00ED1D6C"/>
    <w:rsid w:val="00ED231D"/>
    <w:rsid w:val="00ED28E2"/>
    <w:rsid w:val="00ED29BA"/>
    <w:rsid w:val="00ED360D"/>
    <w:rsid w:val="00ED395C"/>
    <w:rsid w:val="00ED4634"/>
    <w:rsid w:val="00ED48B6"/>
    <w:rsid w:val="00ED493D"/>
    <w:rsid w:val="00ED52C2"/>
    <w:rsid w:val="00ED5966"/>
    <w:rsid w:val="00ED5C77"/>
    <w:rsid w:val="00ED6F3C"/>
    <w:rsid w:val="00ED7015"/>
    <w:rsid w:val="00ED7D47"/>
    <w:rsid w:val="00EE0682"/>
    <w:rsid w:val="00EE2676"/>
    <w:rsid w:val="00EE40E9"/>
    <w:rsid w:val="00EE44A5"/>
    <w:rsid w:val="00EE4F10"/>
    <w:rsid w:val="00EE571C"/>
    <w:rsid w:val="00EE5B60"/>
    <w:rsid w:val="00EE6487"/>
    <w:rsid w:val="00EF0689"/>
    <w:rsid w:val="00EF125B"/>
    <w:rsid w:val="00EF1BCD"/>
    <w:rsid w:val="00EF1E68"/>
    <w:rsid w:val="00EF2AFD"/>
    <w:rsid w:val="00EF2D27"/>
    <w:rsid w:val="00EF30AD"/>
    <w:rsid w:val="00EF3266"/>
    <w:rsid w:val="00EF3F58"/>
    <w:rsid w:val="00EF413D"/>
    <w:rsid w:val="00EF4602"/>
    <w:rsid w:val="00EF47DF"/>
    <w:rsid w:val="00EF6EFB"/>
    <w:rsid w:val="00F00445"/>
    <w:rsid w:val="00F00B31"/>
    <w:rsid w:val="00F00EC4"/>
    <w:rsid w:val="00F01160"/>
    <w:rsid w:val="00F01D20"/>
    <w:rsid w:val="00F03CFF"/>
    <w:rsid w:val="00F03D75"/>
    <w:rsid w:val="00F03EC6"/>
    <w:rsid w:val="00F0401E"/>
    <w:rsid w:val="00F04163"/>
    <w:rsid w:val="00F04241"/>
    <w:rsid w:val="00F04539"/>
    <w:rsid w:val="00F06822"/>
    <w:rsid w:val="00F07376"/>
    <w:rsid w:val="00F07385"/>
    <w:rsid w:val="00F07528"/>
    <w:rsid w:val="00F077A3"/>
    <w:rsid w:val="00F11C6F"/>
    <w:rsid w:val="00F12230"/>
    <w:rsid w:val="00F1277C"/>
    <w:rsid w:val="00F12B3C"/>
    <w:rsid w:val="00F12D5E"/>
    <w:rsid w:val="00F14058"/>
    <w:rsid w:val="00F1488D"/>
    <w:rsid w:val="00F16269"/>
    <w:rsid w:val="00F16FD2"/>
    <w:rsid w:val="00F17072"/>
    <w:rsid w:val="00F174F1"/>
    <w:rsid w:val="00F17893"/>
    <w:rsid w:val="00F178BD"/>
    <w:rsid w:val="00F20997"/>
    <w:rsid w:val="00F20A80"/>
    <w:rsid w:val="00F20BFC"/>
    <w:rsid w:val="00F22251"/>
    <w:rsid w:val="00F226A5"/>
    <w:rsid w:val="00F22C48"/>
    <w:rsid w:val="00F23635"/>
    <w:rsid w:val="00F23684"/>
    <w:rsid w:val="00F24016"/>
    <w:rsid w:val="00F252A3"/>
    <w:rsid w:val="00F25459"/>
    <w:rsid w:val="00F25698"/>
    <w:rsid w:val="00F2587B"/>
    <w:rsid w:val="00F25BAE"/>
    <w:rsid w:val="00F25F08"/>
    <w:rsid w:val="00F26D46"/>
    <w:rsid w:val="00F278AA"/>
    <w:rsid w:val="00F303FD"/>
    <w:rsid w:val="00F30574"/>
    <w:rsid w:val="00F30691"/>
    <w:rsid w:val="00F31749"/>
    <w:rsid w:val="00F31E97"/>
    <w:rsid w:val="00F324AE"/>
    <w:rsid w:val="00F325FC"/>
    <w:rsid w:val="00F326E5"/>
    <w:rsid w:val="00F328A8"/>
    <w:rsid w:val="00F33022"/>
    <w:rsid w:val="00F3377F"/>
    <w:rsid w:val="00F33E6A"/>
    <w:rsid w:val="00F3422F"/>
    <w:rsid w:val="00F35365"/>
    <w:rsid w:val="00F35428"/>
    <w:rsid w:val="00F35509"/>
    <w:rsid w:val="00F3553B"/>
    <w:rsid w:val="00F35610"/>
    <w:rsid w:val="00F36714"/>
    <w:rsid w:val="00F36D0A"/>
    <w:rsid w:val="00F36D6C"/>
    <w:rsid w:val="00F37FF1"/>
    <w:rsid w:val="00F40CF8"/>
    <w:rsid w:val="00F4131C"/>
    <w:rsid w:val="00F413A5"/>
    <w:rsid w:val="00F415E6"/>
    <w:rsid w:val="00F41EDB"/>
    <w:rsid w:val="00F42587"/>
    <w:rsid w:val="00F42B17"/>
    <w:rsid w:val="00F43AE1"/>
    <w:rsid w:val="00F43D53"/>
    <w:rsid w:val="00F44C58"/>
    <w:rsid w:val="00F452A5"/>
    <w:rsid w:val="00F4559E"/>
    <w:rsid w:val="00F45B0B"/>
    <w:rsid w:val="00F45C00"/>
    <w:rsid w:val="00F46D45"/>
    <w:rsid w:val="00F46FCE"/>
    <w:rsid w:val="00F475A3"/>
    <w:rsid w:val="00F50135"/>
    <w:rsid w:val="00F501C8"/>
    <w:rsid w:val="00F50323"/>
    <w:rsid w:val="00F504E7"/>
    <w:rsid w:val="00F50D55"/>
    <w:rsid w:val="00F50E53"/>
    <w:rsid w:val="00F51519"/>
    <w:rsid w:val="00F516A7"/>
    <w:rsid w:val="00F51AA6"/>
    <w:rsid w:val="00F51AA7"/>
    <w:rsid w:val="00F51B8C"/>
    <w:rsid w:val="00F524AB"/>
    <w:rsid w:val="00F52C23"/>
    <w:rsid w:val="00F52E2D"/>
    <w:rsid w:val="00F53079"/>
    <w:rsid w:val="00F53C48"/>
    <w:rsid w:val="00F548CE"/>
    <w:rsid w:val="00F55250"/>
    <w:rsid w:val="00F55984"/>
    <w:rsid w:val="00F55D84"/>
    <w:rsid w:val="00F56045"/>
    <w:rsid w:val="00F570A4"/>
    <w:rsid w:val="00F57AAC"/>
    <w:rsid w:val="00F601E1"/>
    <w:rsid w:val="00F60808"/>
    <w:rsid w:val="00F6199F"/>
    <w:rsid w:val="00F61F52"/>
    <w:rsid w:val="00F61FF6"/>
    <w:rsid w:val="00F6284F"/>
    <w:rsid w:val="00F628A1"/>
    <w:rsid w:val="00F63A42"/>
    <w:rsid w:val="00F63C34"/>
    <w:rsid w:val="00F6459A"/>
    <w:rsid w:val="00F648CC"/>
    <w:rsid w:val="00F648DC"/>
    <w:rsid w:val="00F66489"/>
    <w:rsid w:val="00F6649F"/>
    <w:rsid w:val="00F66C65"/>
    <w:rsid w:val="00F6753B"/>
    <w:rsid w:val="00F67EC7"/>
    <w:rsid w:val="00F7050C"/>
    <w:rsid w:val="00F706E4"/>
    <w:rsid w:val="00F70802"/>
    <w:rsid w:val="00F711AF"/>
    <w:rsid w:val="00F71DBF"/>
    <w:rsid w:val="00F72D7A"/>
    <w:rsid w:val="00F73507"/>
    <w:rsid w:val="00F7483E"/>
    <w:rsid w:val="00F74BF4"/>
    <w:rsid w:val="00F7519A"/>
    <w:rsid w:val="00F75541"/>
    <w:rsid w:val="00F75652"/>
    <w:rsid w:val="00F75FF4"/>
    <w:rsid w:val="00F76E02"/>
    <w:rsid w:val="00F77CA7"/>
    <w:rsid w:val="00F77D70"/>
    <w:rsid w:val="00F8113D"/>
    <w:rsid w:val="00F81BF0"/>
    <w:rsid w:val="00F822D5"/>
    <w:rsid w:val="00F82BDE"/>
    <w:rsid w:val="00F82F16"/>
    <w:rsid w:val="00F836B4"/>
    <w:rsid w:val="00F83859"/>
    <w:rsid w:val="00F83A2A"/>
    <w:rsid w:val="00F842AC"/>
    <w:rsid w:val="00F84FE1"/>
    <w:rsid w:val="00F8525C"/>
    <w:rsid w:val="00F85B4E"/>
    <w:rsid w:val="00F85EF9"/>
    <w:rsid w:val="00F86B13"/>
    <w:rsid w:val="00F86E16"/>
    <w:rsid w:val="00F87028"/>
    <w:rsid w:val="00F90116"/>
    <w:rsid w:val="00F9020F"/>
    <w:rsid w:val="00F90842"/>
    <w:rsid w:val="00F909DD"/>
    <w:rsid w:val="00F90D7C"/>
    <w:rsid w:val="00F9106E"/>
    <w:rsid w:val="00F91293"/>
    <w:rsid w:val="00F9181F"/>
    <w:rsid w:val="00F91CCD"/>
    <w:rsid w:val="00F9263C"/>
    <w:rsid w:val="00F9320F"/>
    <w:rsid w:val="00F9380D"/>
    <w:rsid w:val="00F93B05"/>
    <w:rsid w:val="00F93DD4"/>
    <w:rsid w:val="00F93FD7"/>
    <w:rsid w:val="00F941B2"/>
    <w:rsid w:val="00F9581B"/>
    <w:rsid w:val="00F95A15"/>
    <w:rsid w:val="00F9630F"/>
    <w:rsid w:val="00F9686D"/>
    <w:rsid w:val="00F96C31"/>
    <w:rsid w:val="00F97D6C"/>
    <w:rsid w:val="00FA0AA3"/>
    <w:rsid w:val="00FA0F42"/>
    <w:rsid w:val="00FA1294"/>
    <w:rsid w:val="00FA2269"/>
    <w:rsid w:val="00FA2BA2"/>
    <w:rsid w:val="00FA2CDA"/>
    <w:rsid w:val="00FA2FF5"/>
    <w:rsid w:val="00FA31D3"/>
    <w:rsid w:val="00FA333F"/>
    <w:rsid w:val="00FA393D"/>
    <w:rsid w:val="00FA3C23"/>
    <w:rsid w:val="00FA471F"/>
    <w:rsid w:val="00FA4AC1"/>
    <w:rsid w:val="00FA4B45"/>
    <w:rsid w:val="00FA4F33"/>
    <w:rsid w:val="00FA5479"/>
    <w:rsid w:val="00FA5655"/>
    <w:rsid w:val="00FA5A3F"/>
    <w:rsid w:val="00FA5F35"/>
    <w:rsid w:val="00FA65CD"/>
    <w:rsid w:val="00FA7481"/>
    <w:rsid w:val="00FA7DCC"/>
    <w:rsid w:val="00FB0159"/>
    <w:rsid w:val="00FB0368"/>
    <w:rsid w:val="00FB0568"/>
    <w:rsid w:val="00FB10B2"/>
    <w:rsid w:val="00FB2F49"/>
    <w:rsid w:val="00FB3C4E"/>
    <w:rsid w:val="00FB3F58"/>
    <w:rsid w:val="00FB43DC"/>
    <w:rsid w:val="00FB44C8"/>
    <w:rsid w:val="00FB4526"/>
    <w:rsid w:val="00FB49A4"/>
    <w:rsid w:val="00FB4CB4"/>
    <w:rsid w:val="00FB6428"/>
    <w:rsid w:val="00FB64F8"/>
    <w:rsid w:val="00FB65B7"/>
    <w:rsid w:val="00FB7727"/>
    <w:rsid w:val="00FB7BE4"/>
    <w:rsid w:val="00FC033F"/>
    <w:rsid w:val="00FC13FF"/>
    <w:rsid w:val="00FC17ED"/>
    <w:rsid w:val="00FC23A6"/>
    <w:rsid w:val="00FC29CC"/>
    <w:rsid w:val="00FC2AF1"/>
    <w:rsid w:val="00FC38B7"/>
    <w:rsid w:val="00FC4A4B"/>
    <w:rsid w:val="00FC555C"/>
    <w:rsid w:val="00FC55C8"/>
    <w:rsid w:val="00FC5952"/>
    <w:rsid w:val="00FC7024"/>
    <w:rsid w:val="00FC7085"/>
    <w:rsid w:val="00FC7193"/>
    <w:rsid w:val="00FC740D"/>
    <w:rsid w:val="00FC76E5"/>
    <w:rsid w:val="00FC79E3"/>
    <w:rsid w:val="00FD043A"/>
    <w:rsid w:val="00FD09E3"/>
    <w:rsid w:val="00FD10EB"/>
    <w:rsid w:val="00FD16DB"/>
    <w:rsid w:val="00FD17F7"/>
    <w:rsid w:val="00FD1C79"/>
    <w:rsid w:val="00FD224A"/>
    <w:rsid w:val="00FD2384"/>
    <w:rsid w:val="00FD24AE"/>
    <w:rsid w:val="00FD252B"/>
    <w:rsid w:val="00FD2E28"/>
    <w:rsid w:val="00FD2F6D"/>
    <w:rsid w:val="00FD3E35"/>
    <w:rsid w:val="00FD42E3"/>
    <w:rsid w:val="00FD43D7"/>
    <w:rsid w:val="00FD44B3"/>
    <w:rsid w:val="00FD4C0E"/>
    <w:rsid w:val="00FD5314"/>
    <w:rsid w:val="00FD5848"/>
    <w:rsid w:val="00FD6FAF"/>
    <w:rsid w:val="00FD777E"/>
    <w:rsid w:val="00FE0246"/>
    <w:rsid w:val="00FE03CF"/>
    <w:rsid w:val="00FE16A1"/>
    <w:rsid w:val="00FE17DE"/>
    <w:rsid w:val="00FE19A0"/>
    <w:rsid w:val="00FE1A49"/>
    <w:rsid w:val="00FE1C38"/>
    <w:rsid w:val="00FE1EDB"/>
    <w:rsid w:val="00FE24DD"/>
    <w:rsid w:val="00FE4E5A"/>
    <w:rsid w:val="00FE50E6"/>
    <w:rsid w:val="00FE648A"/>
    <w:rsid w:val="00FE657F"/>
    <w:rsid w:val="00FE6929"/>
    <w:rsid w:val="00FE6A3F"/>
    <w:rsid w:val="00FE6E1F"/>
    <w:rsid w:val="00FE77F1"/>
    <w:rsid w:val="00FE7A5F"/>
    <w:rsid w:val="00FF022A"/>
    <w:rsid w:val="00FF0717"/>
    <w:rsid w:val="00FF08DA"/>
    <w:rsid w:val="00FF10E5"/>
    <w:rsid w:val="00FF1345"/>
    <w:rsid w:val="00FF2EAD"/>
    <w:rsid w:val="00FF3504"/>
    <w:rsid w:val="00FF3D33"/>
    <w:rsid w:val="00FF46A1"/>
    <w:rsid w:val="00FF4AD3"/>
    <w:rsid w:val="00FF58DB"/>
    <w:rsid w:val="00FF5A2D"/>
    <w:rsid w:val="00FF5AB0"/>
    <w:rsid w:val="00FF5C2F"/>
    <w:rsid w:val="00FF680A"/>
    <w:rsid w:val="00FF6C8F"/>
    <w:rsid w:val="00FF788C"/>
    <w:rsid w:val="00FF7C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
        <w:bCs/>
        <w:spacing w:val="-3"/>
        <w:sz w:val="24"/>
        <w:szCs w:val="22"/>
        <w:lang w:val="en-US" w:eastAsia="en-US" w:bidi="en-US"/>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003"/>
    <w:rPr>
      <w:color w:val="5A5A5A" w:themeColor="text1" w:themeTint="A5"/>
    </w:rPr>
  </w:style>
  <w:style w:type="paragraph" w:styleId="1">
    <w:name w:val="heading 1"/>
    <w:basedOn w:val="a"/>
    <w:next w:val="a"/>
    <w:link w:val="10"/>
    <w:uiPriority w:val="9"/>
    <w:qFormat/>
    <w:rsid w:val="005A2003"/>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2">
    <w:name w:val="heading 2"/>
    <w:basedOn w:val="a"/>
    <w:next w:val="a"/>
    <w:link w:val="20"/>
    <w:uiPriority w:val="9"/>
    <w:semiHidden/>
    <w:unhideWhenUsed/>
    <w:qFormat/>
    <w:rsid w:val="005A2003"/>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3">
    <w:name w:val="heading 3"/>
    <w:basedOn w:val="a"/>
    <w:next w:val="a"/>
    <w:link w:val="30"/>
    <w:uiPriority w:val="9"/>
    <w:semiHidden/>
    <w:unhideWhenUsed/>
    <w:qFormat/>
    <w:rsid w:val="005A2003"/>
    <w:pPr>
      <w:spacing w:before="120" w:after="60" w:line="240" w:lineRule="auto"/>
      <w:contextualSpacing/>
      <w:outlineLvl w:val="2"/>
    </w:pPr>
    <w:rPr>
      <w:rFonts w:asciiTheme="majorHAnsi" w:eastAsiaTheme="majorEastAsia" w:hAnsiTheme="majorHAnsi" w:cstheme="majorBidi"/>
      <w:smallCaps/>
      <w:color w:val="1F497D" w:themeColor="text2"/>
      <w:spacing w:val="20"/>
      <w:szCs w:val="24"/>
    </w:rPr>
  </w:style>
  <w:style w:type="paragraph" w:styleId="4">
    <w:name w:val="heading 4"/>
    <w:basedOn w:val="a"/>
    <w:next w:val="a"/>
    <w:link w:val="40"/>
    <w:uiPriority w:val="9"/>
    <w:semiHidden/>
    <w:unhideWhenUsed/>
    <w:qFormat/>
    <w:rsid w:val="005A2003"/>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smallCaps/>
      <w:color w:val="3071C3" w:themeColor="text2" w:themeTint="BF"/>
      <w:spacing w:val="20"/>
    </w:rPr>
  </w:style>
  <w:style w:type="paragraph" w:styleId="5">
    <w:name w:val="heading 5"/>
    <w:basedOn w:val="a"/>
    <w:next w:val="a"/>
    <w:link w:val="50"/>
    <w:uiPriority w:val="9"/>
    <w:semiHidden/>
    <w:unhideWhenUsed/>
    <w:qFormat/>
    <w:rsid w:val="005A2003"/>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6">
    <w:name w:val="heading 6"/>
    <w:basedOn w:val="a"/>
    <w:next w:val="a"/>
    <w:link w:val="60"/>
    <w:uiPriority w:val="9"/>
    <w:semiHidden/>
    <w:unhideWhenUsed/>
    <w:qFormat/>
    <w:rsid w:val="005A2003"/>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7">
    <w:name w:val="heading 7"/>
    <w:basedOn w:val="a"/>
    <w:next w:val="a"/>
    <w:link w:val="70"/>
    <w:uiPriority w:val="9"/>
    <w:semiHidden/>
    <w:unhideWhenUsed/>
    <w:qFormat/>
    <w:rsid w:val="005A2003"/>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smallCaps/>
      <w:color w:val="938953" w:themeColor="background2" w:themeShade="7F"/>
      <w:spacing w:val="20"/>
      <w:sz w:val="16"/>
      <w:szCs w:val="16"/>
    </w:rPr>
  </w:style>
  <w:style w:type="paragraph" w:styleId="8">
    <w:name w:val="heading 8"/>
    <w:basedOn w:val="a"/>
    <w:next w:val="a"/>
    <w:link w:val="80"/>
    <w:uiPriority w:val="9"/>
    <w:semiHidden/>
    <w:unhideWhenUsed/>
    <w:qFormat/>
    <w:rsid w:val="005A2003"/>
    <w:pPr>
      <w:spacing w:before="200" w:after="60" w:line="240" w:lineRule="auto"/>
      <w:contextualSpacing/>
      <w:outlineLvl w:val="7"/>
    </w:pPr>
    <w:rPr>
      <w:rFonts w:asciiTheme="majorHAnsi" w:eastAsiaTheme="majorEastAsia" w:hAnsiTheme="majorHAnsi" w:cstheme="majorBidi"/>
      <w:smallCaps/>
      <w:color w:val="938953" w:themeColor="background2" w:themeShade="7F"/>
      <w:spacing w:val="20"/>
      <w:sz w:val="16"/>
      <w:szCs w:val="16"/>
    </w:rPr>
  </w:style>
  <w:style w:type="paragraph" w:styleId="9">
    <w:name w:val="heading 9"/>
    <w:basedOn w:val="a"/>
    <w:next w:val="a"/>
    <w:link w:val="90"/>
    <w:uiPriority w:val="9"/>
    <w:semiHidden/>
    <w:unhideWhenUsed/>
    <w:qFormat/>
    <w:rsid w:val="005A2003"/>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A2003"/>
    <w:rPr>
      <w:rFonts w:asciiTheme="majorHAnsi" w:eastAsiaTheme="majorEastAsia" w:hAnsiTheme="majorHAnsi" w:cstheme="majorBidi"/>
      <w:smallCaps/>
      <w:color w:val="0F243E" w:themeColor="text2" w:themeShade="7F"/>
      <w:spacing w:val="20"/>
      <w:sz w:val="32"/>
      <w:szCs w:val="32"/>
    </w:rPr>
  </w:style>
  <w:style w:type="character" w:customStyle="1" w:styleId="20">
    <w:name w:val="Заголовок 2 Знак"/>
    <w:basedOn w:val="a0"/>
    <w:link w:val="2"/>
    <w:uiPriority w:val="9"/>
    <w:semiHidden/>
    <w:rsid w:val="005A2003"/>
    <w:rPr>
      <w:rFonts w:asciiTheme="majorHAnsi" w:eastAsiaTheme="majorEastAsia" w:hAnsiTheme="majorHAnsi" w:cstheme="majorBidi"/>
      <w:smallCaps/>
      <w:color w:val="17365D" w:themeColor="text2" w:themeShade="BF"/>
      <w:spacing w:val="20"/>
      <w:sz w:val="28"/>
      <w:szCs w:val="28"/>
    </w:rPr>
  </w:style>
  <w:style w:type="character" w:customStyle="1" w:styleId="30">
    <w:name w:val="Заголовок 3 Знак"/>
    <w:basedOn w:val="a0"/>
    <w:link w:val="3"/>
    <w:uiPriority w:val="9"/>
    <w:semiHidden/>
    <w:rsid w:val="005A2003"/>
    <w:rPr>
      <w:rFonts w:asciiTheme="majorHAnsi" w:eastAsiaTheme="majorEastAsia" w:hAnsiTheme="majorHAnsi" w:cstheme="majorBidi"/>
      <w:smallCaps/>
      <w:color w:val="1F497D" w:themeColor="text2"/>
      <w:spacing w:val="20"/>
      <w:sz w:val="24"/>
      <w:szCs w:val="24"/>
    </w:rPr>
  </w:style>
  <w:style w:type="character" w:customStyle="1" w:styleId="40">
    <w:name w:val="Заголовок 4 Знак"/>
    <w:basedOn w:val="a0"/>
    <w:link w:val="4"/>
    <w:uiPriority w:val="9"/>
    <w:semiHidden/>
    <w:rsid w:val="005A2003"/>
    <w:rPr>
      <w:rFonts w:asciiTheme="majorHAnsi" w:eastAsiaTheme="majorEastAsia" w:hAnsiTheme="majorHAnsi" w:cstheme="majorBidi"/>
      <w:b/>
      <w:bCs/>
      <w:smallCaps/>
      <w:color w:val="3071C3" w:themeColor="text2" w:themeTint="BF"/>
      <w:spacing w:val="20"/>
    </w:rPr>
  </w:style>
  <w:style w:type="character" w:customStyle="1" w:styleId="50">
    <w:name w:val="Заголовок 5 Знак"/>
    <w:basedOn w:val="a0"/>
    <w:link w:val="5"/>
    <w:uiPriority w:val="9"/>
    <w:semiHidden/>
    <w:rsid w:val="005A2003"/>
    <w:rPr>
      <w:rFonts w:asciiTheme="majorHAnsi" w:eastAsiaTheme="majorEastAsia" w:hAnsiTheme="majorHAnsi" w:cstheme="majorBidi"/>
      <w:smallCaps/>
      <w:color w:val="3071C3" w:themeColor="text2" w:themeTint="BF"/>
      <w:spacing w:val="20"/>
    </w:rPr>
  </w:style>
  <w:style w:type="character" w:customStyle="1" w:styleId="60">
    <w:name w:val="Заголовок 6 Знак"/>
    <w:basedOn w:val="a0"/>
    <w:link w:val="6"/>
    <w:uiPriority w:val="9"/>
    <w:semiHidden/>
    <w:rsid w:val="005A2003"/>
    <w:rPr>
      <w:rFonts w:asciiTheme="majorHAnsi" w:eastAsiaTheme="majorEastAsia" w:hAnsiTheme="majorHAnsi" w:cstheme="majorBidi"/>
      <w:smallCaps/>
      <w:color w:val="938953" w:themeColor="background2" w:themeShade="7F"/>
      <w:spacing w:val="20"/>
    </w:rPr>
  </w:style>
  <w:style w:type="character" w:customStyle="1" w:styleId="70">
    <w:name w:val="Заголовок 7 Знак"/>
    <w:basedOn w:val="a0"/>
    <w:link w:val="7"/>
    <w:uiPriority w:val="9"/>
    <w:semiHidden/>
    <w:rsid w:val="005A2003"/>
    <w:rPr>
      <w:rFonts w:asciiTheme="majorHAnsi" w:eastAsiaTheme="majorEastAsia" w:hAnsiTheme="majorHAnsi" w:cstheme="majorBidi"/>
      <w:b/>
      <w:bCs/>
      <w:smallCaps/>
      <w:color w:val="938953" w:themeColor="background2" w:themeShade="7F"/>
      <w:spacing w:val="20"/>
      <w:sz w:val="16"/>
      <w:szCs w:val="16"/>
    </w:rPr>
  </w:style>
  <w:style w:type="character" w:customStyle="1" w:styleId="80">
    <w:name w:val="Заголовок 8 Знак"/>
    <w:basedOn w:val="a0"/>
    <w:link w:val="8"/>
    <w:uiPriority w:val="9"/>
    <w:semiHidden/>
    <w:rsid w:val="005A2003"/>
    <w:rPr>
      <w:rFonts w:asciiTheme="majorHAnsi" w:eastAsiaTheme="majorEastAsia" w:hAnsiTheme="majorHAnsi" w:cstheme="majorBidi"/>
      <w:b/>
      <w:smallCaps/>
      <w:color w:val="938953" w:themeColor="background2" w:themeShade="7F"/>
      <w:spacing w:val="20"/>
      <w:sz w:val="16"/>
      <w:szCs w:val="16"/>
    </w:rPr>
  </w:style>
  <w:style w:type="character" w:customStyle="1" w:styleId="90">
    <w:name w:val="Заголовок 9 Знак"/>
    <w:basedOn w:val="a0"/>
    <w:link w:val="9"/>
    <w:uiPriority w:val="9"/>
    <w:semiHidden/>
    <w:rsid w:val="005A2003"/>
    <w:rPr>
      <w:rFonts w:asciiTheme="majorHAnsi" w:eastAsiaTheme="majorEastAsia" w:hAnsiTheme="majorHAnsi" w:cstheme="majorBidi"/>
      <w:smallCaps/>
      <w:color w:val="938953" w:themeColor="background2" w:themeShade="7F"/>
      <w:spacing w:val="20"/>
      <w:sz w:val="16"/>
      <w:szCs w:val="16"/>
    </w:rPr>
  </w:style>
  <w:style w:type="paragraph" w:styleId="a3">
    <w:name w:val="caption"/>
    <w:basedOn w:val="a"/>
    <w:next w:val="a"/>
    <w:uiPriority w:val="35"/>
    <w:semiHidden/>
    <w:unhideWhenUsed/>
    <w:qFormat/>
    <w:rsid w:val="005A2003"/>
    <w:rPr>
      <w:smallCaps/>
      <w:color w:val="1F497D" w:themeColor="text2"/>
      <w:spacing w:val="10"/>
      <w:sz w:val="18"/>
      <w:szCs w:val="18"/>
    </w:rPr>
  </w:style>
  <w:style w:type="paragraph" w:styleId="a4">
    <w:name w:val="Title"/>
    <w:next w:val="a"/>
    <w:link w:val="a5"/>
    <w:uiPriority w:val="10"/>
    <w:qFormat/>
    <w:rsid w:val="005A2003"/>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a5">
    <w:name w:val="Название Знак"/>
    <w:basedOn w:val="a0"/>
    <w:link w:val="a4"/>
    <w:uiPriority w:val="10"/>
    <w:rsid w:val="005A2003"/>
    <w:rPr>
      <w:rFonts w:asciiTheme="majorHAnsi" w:eastAsiaTheme="majorEastAsia" w:hAnsiTheme="majorHAnsi" w:cstheme="majorBidi"/>
      <w:smallCaps/>
      <w:color w:val="17365D" w:themeColor="text2" w:themeShade="BF"/>
      <w:spacing w:val="5"/>
      <w:sz w:val="72"/>
      <w:szCs w:val="72"/>
    </w:rPr>
  </w:style>
  <w:style w:type="paragraph" w:styleId="a6">
    <w:name w:val="Subtitle"/>
    <w:next w:val="a"/>
    <w:link w:val="a7"/>
    <w:uiPriority w:val="11"/>
    <w:qFormat/>
    <w:rsid w:val="005A2003"/>
    <w:pPr>
      <w:spacing w:after="600" w:line="240" w:lineRule="auto"/>
      <w:ind w:left="0"/>
    </w:pPr>
    <w:rPr>
      <w:smallCaps/>
      <w:color w:val="938953" w:themeColor="background2" w:themeShade="7F"/>
      <w:spacing w:val="5"/>
      <w:sz w:val="28"/>
      <w:szCs w:val="28"/>
    </w:rPr>
  </w:style>
  <w:style w:type="character" w:customStyle="1" w:styleId="a7">
    <w:name w:val="Подзаголовок Знак"/>
    <w:basedOn w:val="a0"/>
    <w:link w:val="a6"/>
    <w:uiPriority w:val="11"/>
    <w:rsid w:val="005A2003"/>
    <w:rPr>
      <w:smallCaps/>
      <w:color w:val="938953" w:themeColor="background2" w:themeShade="7F"/>
      <w:spacing w:val="5"/>
      <w:sz w:val="28"/>
      <w:szCs w:val="28"/>
    </w:rPr>
  </w:style>
  <w:style w:type="character" w:styleId="a8">
    <w:name w:val="Strong"/>
    <w:uiPriority w:val="22"/>
    <w:qFormat/>
    <w:rsid w:val="005A2003"/>
    <w:rPr>
      <w:b/>
      <w:bCs/>
      <w:spacing w:val="0"/>
    </w:rPr>
  </w:style>
  <w:style w:type="character" w:styleId="a9">
    <w:name w:val="Emphasis"/>
    <w:uiPriority w:val="20"/>
    <w:qFormat/>
    <w:rsid w:val="005A2003"/>
    <w:rPr>
      <w:b/>
      <w:bCs/>
      <w:smallCaps/>
      <w:dstrike w:val="0"/>
      <w:color w:val="5A5A5A" w:themeColor="text1" w:themeTint="A5"/>
      <w:spacing w:val="20"/>
      <w:kern w:val="0"/>
      <w:vertAlign w:val="baseline"/>
    </w:rPr>
  </w:style>
  <w:style w:type="paragraph" w:styleId="aa">
    <w:name w:val="No Spacing"/>
    <w:basedOn w:val="a"/>
    <w:uiPriority w:val="1"/>
    <w:qFormat/>
    <w:rsid w:val="005A2003"/>
    <w:pPr>
      <w:spacing w:after="0" w:line="240" w:lineRule="auto"/>
    </w:pPr>
  </w:style>
  <w:style w:type="paragraph" w:styleId="ab">
    <w:name w:val="List Paragraph"/>
    <w:basedOn w:val="a"/>
    <w:uiPriority w:val="34"/>
    <w:qFormat/>
    <w:rsid w:val="005A2003"/>
    <w:pPr>
      <w:ind w:left="720"/>
      <w:contextualSpacing/>
    </w:pPr>
  </w:style>
  <w:style w:type="paragraph" w:styleId="21">
    <w:name w:val="Quote"/>
    <w:basedOn w:val="a"/>
    <w:next w:val="a"/>
    <w:link w:val="22"/>
    <w:uiPriority w:val="29"/>
    <w:qFormat/>
    <w:rsid w:val="005A2003"/>
    <w:rPr>
      <w:i/>
      <w:iCs/>
    </w:rPr>
  </w:style>
  <w:style w:type="character" w:customStyle="1" w:styleId="22">
    <w:name w:val="Цитата 2 Знак"/>
    <w:basedOn w:val="a0"/>
    <w:link w:val="21"/>
    <w:uiPriority w:val="29"/>
    <w:rsid w:val="005A2003"/>
    <w:rPr>
      <w:i/>
      <w:iCs/>
      <w:color w:val="5A5A5A" w:themeColor="text1" w:themeTint="A5"/>
      <w:sz w:val="20"/>
      <w:szCs w:val="20"/>
    </w:rPr>
  </w:style>
  <w:style w:type="paragraph" w:styleId="ac">
    <w:name w:val="Intense Quote"/>
    <w:basedOn w:val="a"/>
    <w:next w:val="a"/>
    <w:link w:val="ad"/>
    <w:uiPriority w:val="30"/>
    <w:qFormat/>
    <w:rsid w:val="005A2003"/>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ad">
    <w:name w:val="Выделенная цитата Знак"/>
    <w:basedOn w:val="a0"/>
    <w:link w:val="ac"/>
    <w:uiPriority w:val="30"/>
    <w:rsid w:val="005A2003"/>
    <w:rPr>
      <w:rFonts w:asciiTheme="majorHAnsi" w:eastAsiaTheme="majorEastAsia" w:hAnsiTheme="majorHAnsi" w:cstheme="majorBidi"/>
      <w:smallCaps/>
      <w:color w:val="365F91" w:themeColor="accent1" w:themeShade="BF"/>
      <w:sz w:val="20"/>
      <w:szCs w:val="20"/>
    </w:rPr>
  </w:style>
  <w:style w:type="character" w:styleId="ae">
    <w:name w:val="Subtle Emphasis"/>
    <w:uiPriority w:val="19"/>
    <w:qFormat/>
    <w:rsid w:val="005A2003"/>
    <w:rPr>
      <w:smallCaps/>
      <w:dstrike w:val="0"/>
      <w:color w:val="5A5A5A" w:themeColor="text1" w:themeTint="A5"/>
      <w:vertAlign w:val="baseline"/>
    </w:rPr>
  </w:style>
  <w:style w:type="character" w:styleId="af">
    <w:name w:val="Intense Emphasis"/>
    <w:uiPriority w:val="21"/>
    <w:qFormat/>
    <w:rsid w:val="005A2003"/>
    <w:rPr>
      <w:b/>
      <w:bCs/>
      <w:smallCaps/>
      <w:color w:val="4F81BD" w:themeColor="accent1"/>
      <w:spacing w:val="40"/>
    </w:rPr>
  </w:style>
  <w:style w:type="character" w:styleId="af0">
    <w:name w:val="Subtle Reference"/>
    <w:uiPriority w:val="31"/>
    <w:qFormat/>
    <w:rsid w:val="005A2003"/>
    <w:rPr>
      <w:rFonts w:asciiTheme="majorHAnsi" w:eastAsiaTheme="majorEastAsia" w:hAnsiTheme="majorHAnsi" w:cstheme="majorBidi"/>
      <w:i/>
      <w:iCs/>
      <w:smallCaps/>
      <w:color w:val="5A5A5A" w:themeColor="text1" w:themeTint="A5"/>
      <w:spacing w:val="20"/>
    </w:rPr>
  </w:style>
  <w:style w:type="character" w:styleId="af1">
    <w:name w:val="Intense Reference"/>
    <w:uiPriority w:val="32"/>
    <w:qFormat/>
    <w:rsid w:val="005A2003"/>
    <w:rPr>
      <w:rFonts w:asciiTheme="majorHAnsi" w:eastAsiaTheme="majorEastAsia" w:hAnsiTheme="majorHAnsi" w:cstheme="majorBidi"/>
      <w:b/>
      <w:bCs/>
      <w:i/>
      <w:iCs/>
      <w:smallCaps/>
      <w:color w:val="17365D" w:themeColor="text2" w:themeShade="BF"/>
      <w:spacing w:val="20"/>
    </w:rPr>
  </w:style>
  <w:style w:type="character" w:styleId="af2">
    <w:name w:val="Book Title"/>
    <w:uiPriority w:val="33"/>
    <w:qFormat/>
    <w:rsid w:val="005A2003"/>
    <w:rPr>
      <w:rFonts w:asciiTheme="majorHAnsi" w:eastAsiaTheme="majorEastAsia" w:hAnsiTheme="majorHAnsi" w:cstheme="majorBidi"/>
      <w:b/>
      <w:bCs/>
      <w:smallCaps/>
      <w:color w:val="17365D" w:themeColor="text2" w:themeShade="BF"/>
      <w:spacing w:val="10"/>
      <w:u w:val="single"/>
    </w:rPr>
  </w:style>
  <w:style w:type="paragraph" w:styleId="af3">
    <w:name w:val="TOC Heading"/>
    <w:basedOn w:val="1"/>
    <w:next w:val="a"/>
    <w:uiPriority w:val="39"/>
    <w:semiHidden/>
    <w:unhideWhenUsed/>
    <w:qFormat/>
    <w:rsid w:val="005A2003"/>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2E085E450DFF1A3FAD501B135252A6B4FE2F0184907642D7DA5D4CA1C4B9569DCC37D690143A0478685A547GAH" TargetMode="External"/><Relationship Id="rId21" Type="http://schemas.openxmlformats.org/officeDocument/2006/relationships/hyperlink" Target="consultantplus://offline/ref=12E085E450DFF1A3FAD501B135252A6B4FE2F0184D05622A7CA5D4CA1C4B9569DCC37D690143A0478685A547G9H" TargetMode="External"/><Relationship Id="rId42" Type="http://schemas.openxmlformats.org/officeDocument/2006/relationships/hyperlink" Target="consultantplus://offline/ref=12E085E450DFF1A3FAD501B135252A6B4FE2F0184E016C2F7DA5D4CA1C4B9569DCC37D690143A0478685A647G9H" TargetMode="External"/><Relationship Id="rId47" Type="http://schemas.openxmlformats.org/officeDocument/2006/relationships/hyperlink" Target="consultantplus://offline/ref=12E085E450DFF1A3FAD501B135252A6B4FE2F0184D05622A7CA5D4CA1C4B9569DCC37D690143A0478685A647G9H" TargetMode="External"/><Relationship Id="rId63" Type="http://schemas.openxmlformats.org/officeDocument/2006/relationships/hyperlink" Target="consultantplus://offline/ref=12E085E450DFF1A3FAD501B135252A6B4FE2F0184907642D7DA5D4CA1C4B9569DCC37D690143A0478685A647G3H" TargetMode="External"/><Relationship Id="rId68" Type="http://schemas.openxmlformats.org/officeDocument/2006/relationships/hyperlink" Target="consultantplus://offline/ref=12E085E450DFF1A3FAD501B135252A6B4FE2F0184B046D267BA5D4CA1C4B9569DCC37D690143A0478685A647G8H" TargetMode="External"/><Relationship Id="rId84" Type="http://schemas.openxmlformats.org/officeDocument/2006/relationships/hyperlink" Target="consultantplus://offline/ref=12E085E450DFF1A3FAD501B135252A6B4FE2F0184907642D7DA5D4CA1C4B9569DCC37D690143A0478685A747GCH" TargetMode="External"/><Relationship Id="rId89" Type="http://schemas.openxmlformats.org/officeDocument/2006/relationships/hyperlink" Target="consultantplus://offline/ref=12E085E450DFF1A3FAD501B135252A6B4FE2F0184D05622A7CA5D4CA1C4B9569DCC37D690143A0478685A247G3H" TargetMode="External"/><Relationship Id="rId7" Type="http://schemas.openxmlformats.org/officeDocument/2006/relationships/hyperlink" Target="consultantplus://offline/ref=12E085E450DFF1A3FAD501B135252A6B4FE2F0184E0A602F79A5D4CA1C4B9569DCC37D690143A0478685A447G2H" TargetMode="External"/><Relationship Id="rId71" Type="http://schemas.openxmlformats.org/officeDocument/2006/relationships/hyperlink" Target="consultantplus://offline/ref=12E085E450DFF1A3FAD501B135252A6B4FE2F0184D05622A7CA5D4CA1C4B9569DCC37D690143A0478685A147GBH" TargetMode="External"/><Relationship Id="rId92" Type="http://schemas.openxmlformats.org/officeDocument/2006/relationships/hyperlink" Target="consultantplus://offline/ref=12E085E450DFF1A3FAD501B135252A6B4FE2F0184907642D7DA5D4CA1C4B9569DCC37D690143A0478685A747G3H" TargetMode="External"/><Relationship Id="rId2" Type="http://schemas.openxmlformats.org/officeDocument/2006/relationships/settings" Target="settings.xml"/><Relationship Id="rId16" Type="http://schemas.openxmlformats.org/officeDocument/2006/relationships/hyperlink" Target="consultantplus://offline/ref=12E085E450DFF1A3FAD501B135252A6B4FE2F0184D05622A7CA5D4CA1C4B9569DCC37D690143A0478685A547GAH" TargetMode="External"/><Relationship Id="rId29" Type="http://schemas.openxmlformats.org/officeDocument/2006/relationships/hyperlink" Target="consultantplus://offline/ref=12E085E450DFF1A3FAD501B135252A6B4FE2F0184907642D7DA5D4CA1C4B9569DCC37D690143A0478685A547GBH" TargetMode="External"/><Relationship Id="rId11" Type="http://schemas.openxmlformats.org/officeDocument/2006/relationships/hyperlink" Target="consultantplus://offline/ref=12E085E450DFF1A3FAD501B135252A6B4FE2F0184C0B62297CA5D4CA1C4B9569DCC37D690143A0478381A247G8H" TargetMode="External"/><Relationship Id="rId24" Type="http://schemas.openxmlformats.org/officeDocument/2006/relationships/hyperlink" Target="consultantplus://offline/ref=12E085E450DFF1A3FAD501B135252A6B4FE2F0184E016C2F7DA5D4CA1C4B9569DCC37D690143A0478685A547G9H" TargetMode="External"/><Relationship Id="rId32" Type="http://schemas.openxmlformats.org/officeDocument/2006/relationships/hyperlink" Target="consultantplus://offline/ref=12E085E450DFF1A3FAD501B135252A6B4FE2F0184907642D7DA5D4CA1C4B9569DCC37D690143A0478685A547GEH" TargetMode="External"/><Relationship Id="rId37" Type="http://schemas.openxmlformats.org/officeDocument/2006/relationships/hyperlink" Target="consultantplus://offline/ref=12E085E450DFF1A3FAD501B135252A6B4FE2F0184907642D7DA5D4CA1C4B9569DCC37D690143A0478685A647GAH" TargetMode="External"/><Relationship Id="rId40" Type="http://schemas.openxmlformats.org/officeDocument/2006/relationships/hyperlink" Target="consultantplus://offline/ref=12E085E450DFF1A3FAD501B135252A6B4FE2F0184E016C2F7DA5D4CA1C4B9569DCC37D690143A0478685A647G8H" TargetMode="External"/><Relationship Id="rId45" Type="http://schemas.openxmlformats.org/officeDocument/2006/relationships/hyperlink" Target="consultantplus://offline/ref=12E085E450DFF1A3FAD501B135252A6B4FE2F0184E016C2F7DA5D4CA1C4B9569DCC37D690143A0478685A647GEH" TargetMode="External"/><Relationship Id="rId53" Type="http://schemas.openxmlformats.org/officeDocument/2006/relationships/hyperlink" Target="consultantplus://offline/ref=12E085E450DFF1A3FAD501B135252A6B4FE2F0184D05622A7CA5D4CA1C4B9569DCC37D690143A0478685A747GBH" TargetMode="External"/><Relationship Id="rId58" Type="http://schemas.openxmlformats.org/officeDocument/2006/relationships/hyperlink" Target="consultantplus://offline/ref=12E085E450DFF1A3FAD501B135252A6B4FE2F0184B046D267BA5D4CA1C4B9569DCC37D690143A0478685A547GFH" TargetMode="External"/><Relationship Id="rId66" Type="http://schemas.openxmlformats.org/officeDocument/2006/relationships/hyperlink" Target="consultantplus://offline/ref=12E085E450DFF1A3FAD501B135252A6B4FE2F0184E0A652C7CA5D4CA1C4B9569DCC37D690143A0478685A747GBH" TargetMode="External"/><Relationship Id="rId74" Type="http://schemas.openxmlformats.org/officeDocument/2006/relationships/hyperlink" Target="consultantplus://offline/ref=12E085E450DFF1A3FAD501B135252A6B4FE2F0184D05622A7CA5D4CA1C4B9569DCC37D690143A0478685A147GFH" TargetMode="External"/><Relationship Id="rId79" Type="http://schemas.openxmlformats.org/officeDocument/2006/relationships/hyperlink" Target="consultantplus://offline/ref=12E085E450DFF1A3FAD501B135252A6B4FE2F0184D05622A7CA5D4CA1C4B9569DCC37D690143A0478685A247GBH" TargetMode="External"/><Relationship Id="rId87" Type="http://schemas.openxmlformats.org/officeDocument/2006/relationships/hyperlink" Target="consultantplus://offline/ref=12E085E450DFF1A3FAD501B135252A6B4FE2F0184D05622A7CA5D4CA1C4B9569DCC37D690143A0478685A247GCH" TargetMode="External"/><Relationship Id="rId102" Type="http://schemas.openxmlformats.org/officeDocument/2006/relationships/hyperlink" Target="consultantplus://offline/ref=12E085E450DFF1A3FAD501B135252A6B4FE2F0184E056D277FA5D4CA1C4B9569DCC37D690143A0478685A547GBH" TargetMode="External"/><Relationship Id="rId5" Type="http://schemas.openxmlformats.org/officeDocument/2006/relationships/hyperlink" Target="consultantplus://offline/ref=12E085E450DFF1A3FAD501B135252A6B4FE2F0184E016C2F7DA5D4CA1C4B9569DCC37D690143A0478685A447G2H" TargetMode="External"/><Relationship Id="rId61" Type="http://schemas.openxmlformats.org/officeDocument/2006/relationships/hyperlink" Target="consultantplus://offline/ref=12E085E450DFF1A3FAD501B135252A6B4FE2F0184D05622A7CA5D4CA1C4B9569DCC37D690143A0478685A047G9H" TargetMode="External"/><Relationship Id="rId82" Type="http://schemas.openxmlformats.org/officeDocument/2006/relationships/hyperlink" Target="consultantplus://offline/ref=12E085E450DFF1A3FAD501B135252A6B4FE2F0184D05622A7CA5D4CA1C4B9569DCC37D690143A0478685A247G9H" TargetMode="External"/><Relationship Id="rId90" Type="http://schemas.openxmlformats.org/officeDocument/2006/relationships/hyperlink" Target="consultantplus://offline/ref=12E085E450DFF1A3FAD501B135252A6B4FE2F0184D05622A7CA5D4CA1C4B9569DCC37D690143A0478685A347GBH" TargetMode="External"/><Relationship Id="rId95" Type="http://schemas.openxmlformats.org/officeDocument/2006/relationships/hyperlink" Target="consultantplus://offline/ref=12E085E450DFF1A3FAD51FBC2349776148ECA9104E006E7820FA8F974B429F3E9B8C242B454EA74248G1H" TargetMode="External"/><Relationship Id="rId19" Type="http://schemas.openxmlformats.org/officeDocument/2006/relationships/hyperlink" Target="consultantplus://offline/ref=12E085E450DFF1A3FAD501B135252A6B4FE2F0184E016C2F7DA5D4CA1C4B9569DCC37D690143A0478685A447G3H" TargetMode="External"/><Relationship Id="rId14" Type="http://schemas.openxmlformats.org/officeDocument/2006/relationships/hyperlink" Target="consultantplus://offline/ref=12E085E450DFF1A3FAD501B135252A6B4FE2F0184907642D7DA5D4CA1C4B9569DCC37D690143A0478685A447G3H" TargetMode="External"/><Relationship Id="rId22" Type="http://schemas.openxmlformats.org/officeDocument/2006/relationships/hyperlink" Target="consultantplus://offline/ref=12E085E450DFF1A3FAD501B135252A6B4FE2F0184B046D267BA5D4CA1C4B9569DCC37D690143A0478685A447G3H" TargetMode="External"/><Relationship Id="rId27" Type="http://schemas.openxmlformats.org/officeDocument/2006/relationships/hyperlink" Target="consultantplus://offline/ref=12E085E450DFF1A3FAD501B135252A6B4FE2F0184D05622A7CA5D4CA1C4B9569DCC37D690143A0478685A547G2H" TargetMode="External"/><Relationship Id="rId30" Type="http://schemas.openxmlformats.org/officeDocument/2006/relationships/hyperlink" Target="consultantplus://offline/ref=12E085E450DFF1A3FAD501B135252A6B4FE2F0184E016C2F7DA5D4CA1C4B9569DCC37D690143A0478685A547GEH" TargetMode="External"/><Relationship Id="rId35" Type="http://schemas.openxmlformats.org/officeDocument/2006/relationships/hyperlink" Target="consultantplus://offline/ref=12E085E450DFF1A3FAD501B135252A6B4FE2F0184907642D7DA5D4CA1C4B9569DCC37D690143A0478685A547GCH" TargetMode="External"/><Relationship Id="rId43" Type="http://schemas.openxmlformats.org/officeDocument/2006/relationships/hyperlink" Target="consultantplus://offline/ref=12E085E450DFF1A3FAD501B135252A6B4FE2F0184E0A652C7CA5D4CA1C4B9569DCC37D690143A0478685A547GDH" TargetMode="External"/><Relationship Id="rId48" Type="http://schemas.openxmlformats.org/officeDocument/2006/relationships/hyperlink" Target="consultantplus://offline/ref=12E085E450DFF1A3FAD501B135252A6B4FE2F0184907642D7DA5D4CA1C4B9569DCC37D690143A0478685A647G9H" TargetMode="External"/><Relationship Id="rId56" Type="http://schemas.openxmlformats.org/officeDocument/2006/relationships/hyperlink" Target="consultantplus://offline/ref=12E085E450DFF1A3FAD501B135252A6B4FE2F0184B046D267BA5D4CA1C4B9569DCC37D690143A0478685A547GEH" TargetMode="External"/><Relationship Id="rId64" Type="http://schemas.openxmlformats.org/officeDocument/2006/relationships/hyperlink" Target="consultantplus://offline/ref=12E085E450DFF1A3FAD501B135252A6B4FE2F0184907642D7DA5D4CA1C4B9569DCC37D690143A0478685A747GBH" TargetMode="External"/><Relationship Id="rId69" Type="http://schemas.openxmlformats.org/officeDocument/2006/relationships/hyperlink" Target="consultantplus://offline/ref=12E085E450DFF1A3FAD501B135252A6B4FE2F0184D05622A7CA5D4CA1C4B9569DCC37D690143A0478685A047GEH" TargetMode="External"/><Relationship Id="rId77" Type="http://schemas.openxmlformats.org/officeDocument/2006/relationships/hyperlink" Target="consultantplus://offline/ref=12E085E450DFF1A3FAD501B135252A6B4FE2F0184E016C2F7DA5D4CA1C4B9569DCC37D690143A0478685A747GAH" TargetMode="External"/><Relationship Id="rId100" Type="http://schemas.openxmlformats.org/officeDocument/2006/relationships/hyperlink" Target="consultantplus://offline/ref=12E085E450DFF1A3FAD501B135252A6B4FE2F0184E0A652C7CA5D4CA1C4B9569DCC37D690143A0478685A747GEH" TargetMode="External"/><Relationship Id="rId105" Type="http://schemas.openxmlformats.org/officeDocument/2006/relationships/fontTable" Target="fontTable.xml"/><Relationship Id="rId8" Type="http://schemas.openxmlformats.org/officeDocument/2006/relationships/hyperlink" Target="consultantplus://offline/ref=12E085E450DFF1A3FAD501B135252A6B4FE2F0184D05622A7CA5D4CA1C4B9569DCC37D690143A0478685A447G2H" TargetMode="External"/><Relationship Id="rId51" Type="http://schemas.openxmlformats.org/officeDocument/2006/relationships/hyperlink" Target="consultantplus://offline/ref=12E085E450DFF1A3FAD501B135252A6B4FE2F0184D05622A7CA5D4CA1C4B9569DCC37D690143A0478685A647G2H" TargetMode="External"/><Relationship Id="rId72" Type="http://schemas.openxmlformats.org/officeDocument/2006/relationships/hyperlink" Target="consultantplus://offline/ref=12E085E450DFF1A3FAD501B135252A6B4FE2F0184D05622A7CA5D4CA1C4B9569DCC37D690143A0478685A147G8H" TargetMode="External"/><Relationship Id="rId80" Type="http://schemas.openxmlformats.org/officeDocument/2006/relationships/hyperlink" Target="consultantplus://offline/ref=12E085E450DFF1A3FAD501B135252A6B4FE2F0184E016C2F7DA5D4CA1C4B9569DCC37D690143A0478685A047GAH" TargetMode="External"/><Relationship Id="rId85" Type="http://schemas.openxmlformats.org/officeDocument/2006/relationships/hyperlink" Target="consultantplus://offline/ref=12E085E450DFF1A3FAD501B135252A6B4FE2F0184D05622A7CA5D4CA1C4B9569DCC37D690143A0478685A247GFH" TargetMode="External"/><Relationship Id="rId93" Type="http://schemas.openxmlformats.org/officeDocument/2006/relationships/hyperlink" Target="consultantplus://offline/ref=12E085E450DFF1A3FAD501B135252A6B4FE2F0184D05622A7CA5D4CA1C4B9569DCC37D690143A0478685A347G9H" TargetMode="External"/><Relationship Id="rId98" Type="http://schemas.openxmlformats.org/officeDocument/2006/relationships/hyperlink" Target="consultantplus://offline/ref=12E085E450DFF1A3FAD501B135252A6B4FE2F0184D05622A7CA5D4CA1C4B9569DCC37D690143A0478685A347GDH" TargetMode="External"/><Relationship Id="rId3" Type="http://schemas.openxmlformats.org/officeDocument/2006/relationships/webSettings" Target="webSettings.xml"/><Relationship Id="rId12" Type="http://schemas.openxmlformats.org/officeDocument/2006/relationships/hyperlink" Target="consultantplus://offline/ref=12E085E450DFF1A3FAD501B135252A6B4FE2F0184E0B652E7BA5D4CA1C4B9569DCC37D690143A0478482A047GCH" TargetMode="External"/><Relationship Id="rId17" Type="http://schemas.openxmlformats.org/officeDocument/2006/relationships/hyperlink" Target="consultantplus://offline/ref=12E085E450DFF1A3FAD501B135252A6B4FE2F0184D05622A7CA5D4CA1C4B9569DCC37D690143A0478685A547GBH" TargetMode="External"/><Relationship Id="rId25" Type="http://schemas.openxmlformats.org/officeDocument/2006/relationships/hyperlink" Target="consultantplus://offline/ref=12E085E450DFF1A3FAD501B135252A6B4FE2F0184D05622A7CA5D4CA1C4B9569DCC37D690143A0478685A547GDH" TargetMode="External"/><Relationship Id="rId33" Type="http://schemas.openxmlformats.org/officeDocument/2006/relationships/hyperlink" Target="consultantplus://offline/ref=12E085E450DFF1A3FAD501B135252A6B4FE2F0184E016C2F7DA5D4CA1C4B9569DCC37D690143A0478685A547G2H" TargetMode="External"/><Relationship Id="rId38" Type="http://schemas.openxmlformats.org/officeDocument/2006/relationships/hyperlink" Target="consultantplus://offline/ref=12E085E450DFF1A3FAD501B135252A6B4FE2F0184E0A652C7CA5D4CA1C4B9569DCC37D690143A0478685A547GFH" TargetMode="External"/><Relationship Id="rId46" Type="http://schemas.openxmlformats.org/officeDocument/2006/relationships/hyperlink" Target="consultantplus://offline/ref=12E085E450DFF1A3FAD501B135252A6B4FE2F0184E016C2F7DA5D4CA1C4B9569DCC37D690143A0478685A647GFH" TargetMode="External"/><Relationship Id="rId59" Type="http://schemas.openxmlformats.org/officeDocument/2006/relationships/hyperlink" Target="consultantplus://offline/ref=12E085E450DFF1A3FAD501B135252A6B4FE2F0184D05622A7CA5D4CA1C4B9569DCC37D690143A0478685A747G2H" TargetMode="External"/><Relationship Id="rId67" Type="http://schemas.openxmlformats.org/officeDocument/2006/relationships/hyperlink" Target="consultantplus://offline/ref=12E085E450DFF1A3FAD501B135252A6B4FE2F0184B046D267BA5D4CA1C4B9569DCC37D690143A0478685A547GDH" TargetMode="External"/><Relationship Id="rId103" Type="http://schemas.openxmlformats.org/officeDocument/2006/relationships/hyperlink" Target="consultantplus://offline/ref=12E085E450DFF1A3FAD501B135252A6B4FE2F0184907642D7DA5D4CA1C4B9569DCC37D690143A0478685A047G9H" TargetMode="External"/><Relationship Id="rId20" Type="http://schemas.openxmlformats.org/officeDocument/2006/relationships/hyperlink" Target="consultantplus://offline/ref=12E085E450DFF1A3FAD501B135252A6B4FE2F0184D05622A7CA5D4CA1C4B9569DCC37D690143A0478685A547G8H" TargetMode="External"/><Relationship Id="rId41" Type="http://schemas.openxmlformats.org/officeDocument/2006/relationships/hyperlink" Target="consultantplus://offline/ref=12E085E450DFF1A3FAD501B135252A6B4FE2F0184D05622A7CA5D4CA1C4B9569DCC37D690143A0478685A647GBH" TargetMode="External"/><Relationship Id="rId54" Type="http://schemas.openxmlformats.org/officeDocument/2006/relationships/hyperlink" Target="consultantplus://offline/ref=12E085E450DFF1A3FAD501B135252A6B4FE2F0184D05622A7CA5D4CA1C4B9569DCC37D690143A0478685A747G9H" TargetMode="External"/><Relationship Id="rId62" Type="http://schemas.openxmlformats.org/officeDocument/2006/relationships/hyperlink" Target="consultantplus://offline/ref=12E085E450DFF1A3FAD501B135252A6B4FE2F0184907642D7DA5D4CA1C4B9569DCC37D690143A0478685A647GDH" TargetMode="External"/><Relationship Id="rId70" Type="http://schemas.openxmlformats.org/officeDocument/2006/relationships/hyperlink" Target="consultantplus://offline/ref=12E085E450DFF1A3FAD501B135252A6B4FE2F0184E016C2F7DA5D4CA1C4B9569DCC37D690143A0478685A647G3H" TargetMode="External"/><Relationship Id="rId75" Type="http://schemas.openxmlformats.org/officeDocument/2006/relationships/hyperlink" Target="consultantplus://offline/ref=12E085E450DFF1A3FAD501B135252A6B4FE2F0184D05622A7CA5D4CA1C4B9569DCC37D690143A0478685A147GDH" TargetMode="External"/><Relationship Id="rId83" Type="http://schemas.openxmlformats.org/officeDocument/2006/relationships/hyperlink" Target="consultantplus://offline/ref=12E085E450DFF1A3FAD501B135252A6B4FE2F0184907642D7DA5D4CA1C4B9569DCC37D690143A0478685A747GFH" TargetMode="External"/><Relationship Id="rId88" Type="http://schemas.openxmlformats.org/officeDocument/2006/relationships/hyperlink" Target="consultantplus://offline/ref=12E085E450DFF1A3FAD501B135252A6B4FE2F0184E016C2F7DA5D4CA1C4B9569DCC37D690143A0478685A147GAH" TargetMode="External"/><Relationship Id="rId91" Type="http://schemas.openxmlformats.org/officeDocument/2006/relationships/hyperlink" Target="consultantplus://offline/ref=12E085E450DFF1A3FAD501B135252A6B4FE2F0184D05622A7CA5D4CA1C4B9569DCC37D690143A0478685A347G8H" TargetMode="External"/><Relationship Id="rId96" Type="http://schemas.openxmlformats.org/officeDocument/2006/relationships/hyperlink" Target="consultantplus://offline/ref=12E085E450DFF1A3FAD501B135252A6B4FE2F0184907642D7DA5D4CA1C4B9569DCC37D690143A0478685A047GBH" TargetMode="External"/><Relationship Id="rId1" Type="http://schemas.openxmlformats.org/officeDocument/2006/relationships/styles" Target="styles.xml"/><Relationship Id="rId6" Type="http://schemas.openxmlformats.org/officeDocument/2006/relationships/hyperlink" Target="consultantplus://offline/ref=12E085E450DFF1A3FAD501B135252A6B4FE2F0184E0A652C7CA5D4CA1C4B9569DCC37D690143A0478685A547G8H" TargetMode="External"/><Relationship Id="rId15" Type="http://schemas.openxmlformats.org/officeDocument/2006/relationships/hyperlink" Target="consultantplus://offline/ref=12E085E450DFF1A3FAD501B135252A6B4FE2F0184E0A652C7CA5D4CA1C4B9569DCC37D690143A0478685A547GAH" TargetMode="External"/><Relationship Id="rId23" Type="http://schemas.openxmlformats.org/officeDocument/2006/relationships/hyperlink" Target="consultantplus://offline/ref=12E085E450DFF1A3FAD501B135252A6B4FE2F0184E016C2F7DA5D4CA1C4B9569DCC37D690143A0478685A547G8H" TargetMode="External"/><Relationship Id="rId28" Type="http://schemas.openxmlformats.org/officeDocument/2006/relationships/hyperlink" Target="consultantplus://offline/ref=12E085E450DFF1A3FAD501B135252A6B4FE2F018490B662D7FA5D4CA1C4B95694DGCH" TargetMode="External"/><Relationship Id="rId36" Type="http://schemas.openxmlformats.org/officeDocument/2006/relationships/hyperlink" Target="consultantplus://offline/ref=12E085E450DFF1A3FAD501B135252A6B4FE2F0184907642D7DA5D4CA1C4B9569DCC37D690143A0478685A547G2H" TargetMode="External"/><Relationship Id="rId49" Type="http://schemas.openxmlformats.org/officeDocument/2006/relationships/hyperlink" Target="consultantplus://offline/ref=12E085E450DFF1A3FAD501B135252A6B4FE2F0184D05622A7CA5D4CA1C4B9569DCC37D690143A0478685A647GCH" TargetMode="External"/><Relationship Id="rId57" Type="http://schemas.openxmlformats.org/officeDocument/2006/relationships/hyperlink" Target="consultantplus://offline/ref=12E085E450DFF1A3FAD501B135252A6B4FE2F0184D05622A7CA5D4CA1C4B9569DCC37D690143A0478685A747GEH" TargetMode="External"/><Relationship Id="rId106" Type="http://schemas.openxmlformats.org/officeDocument/2006/relationships/theme" Target="theme/theme1.xml"/><Relationship Id="rId10" Type="http://schemas.openxmlformats.org/officeDocument/2006/relationships/hyperlink" Target="consultantplus://offline/ref=12E085E450DFF1A3FAD501B135252A6B4FE2F0184907642D7DA5D4CA1C4B9569DCC37D690143A0478685A447G2H" TargetMode="External"/><Relationship Id="rId31" Type="http://schemas.openxmlformats.org/officeDocument/2006/relationships/hyperlink" Target="consultantplus://offline/ref=12E085E450DFF1A3FAD501B135252A6B4FE2F018490B662D7FA5D4CA1C4B95694DGCH" TargetMode="External"/><Relationship Id="rId44" Type="http://schemas.openxmlformats.org/officeDocument/2006/relationships/hyperlink" Target="consultantplus://offline/ref=12E085E450DFF1A3FAD501B135252A6B4FE2F0184907642D7DA5D4CA1C4B9569DCC37D690143A0478685A647GBH" TargetMode="External"/><Relationship Id="rId52" Type="http://schemas.openxmlformats.org/officeDocument/2006/relationships/hyperlink" Target="consultantplus://offline/ref=12E085E450DFF1A3FAD501B135252A6B4FE2F0184D05622A7CA5D4CA1C4B9569DCC37D690143A0478685A647G3H" TargetMode="External"/><Relationship Id="rId60" Type="http://schemas.openxmlformats.org/officeDocument/2006/relationships/hyperlink" Target="consultantplus://offline/ref=12E085E450DFF1A3FAD501B135252A6B4FE2F0184907642D7DA5D4CA1C4B9569DCC37D690143A0478685A647GFH" TargetMode="External"/><Relationship Id="rId65" Type="http://schemas.openxmlformats.org/officeDocument/2006/relationships/hyperlink" Target="consultantplus://offline/ref=12E085E450DFF1A3FAD501B135252A6B4FE2F0184E0A652C7CA5D4CA1C4B9569DCC37D690143A0478685A747GAH" TargetMode="External"/><Relationship Id="rId73" Type="http://schemas.openxmlformats.org/officeDocument/2006/relationships/hyperlink" Target="consultantplus://offline/ref=12E085E450DFF1A3FAD501B135252A6B4FE2F0184D05622A7CA5D4CA1C4B9569DCC37D690143A0478685A147GEH" TargetMode="External"/><Relationship Id="rId78" Type="http://schemas.openxmlformats.org/officeDocument/2006/relationships/hyperlink" Target="consultantplus://offline/ref=12E085E450DFF1A3FAD501B135252A6B4FE2F0184907642D7DA5D4CA1C4B9569DCC37D690143A0478685A747G8H" TargetMode="External"/><Relationship Id="rId81" Type="http://schemas.openxmlformats.org/officeDocument/2006/relationships/hyperlink" Target="consultantplus://offline/ref=12E085E450DFF1A3FAD501B135252A6B4FE2F0184907642D7DA5D4CA1C4B9569DCC37D690143A0478685A747GEH" TargetMode="External"/><Relationship Id="rId86" Type="http://schemas.openxmlformats.org/officeDocument/2006/relationships/hyperlink" Target="consultantplus://offline/ref=12E085E450DFF1A3FAD501B135252A6B4FE2F0184907642D7DA5D4CA1C4B9569DCC37D690143A0478685A747GDH" TargetMode="External"/><Relationship Id="rId94" Type="http://schemas.openxmlformats.org/officeDocument/2006/relationships/hyperlink" Target="consultantplus://offline/ref=12E085E450DFF1A3FAD501B135252A6B4FE2F0184907642D7DA5D4CA1C4B9569DCC37D690143A0478685A047GAH" TargetMode="External"/><Relationship Id="rId99" Type="http://schemas.openxmlformats.org/officeDocument/2006/relationships/hyperlink" Target="consultantplus://offline/ref=12E085E450DFF1A3FAD501B135252A6B4FE2F0184B046D267BA5D4CA1C4B9569DCC37D690143A0478685A647G9H" TargetMode="External"/><Relationship Id="rId101" Type="http://schemas.openxmlformats.org/officeDocument/2006/relationships/hyperlink" Target="consultantplus://offline/ref=12E085E450DFF1A3FAD501B135252A6B4FE2F0184907642D7DA5D4CA1C4B9569DCC37D690143A0478685A047G8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2E085E450DFF1A3FAD501B135252A6B4FE2F0184B046D267BA5D4CA1C4B9569DCC37D690143A0478685A447G2H" TargetMode="External"/><Relationship Id="rId13" Type="http://schemas.openxmlformats.org/officeDocument/2006/relationships/hyperlink" Target="consultantplus://offline/ref=12E085E450DFF1A3FAD501B135252A6B4FE2F0184D01602778A5D4CA1C4B9569DCC37D690143A0478586A247GBH" TargetMode="External"/><Relationship Id="rId18" Type="http://schemas.openxmlformats.org/officeDocument/2006/relationships/hyperlink" Target="consultantplus://offline/ref=12E085E450DFF1A3FAD501B135252A6B4FE2F0184E0A652C7CA5D4CA1C4B9569DCC37D690143A0478685A547GBH" TargetMode="External"/><Relationship Id="rId39" Type="http://schemas.openxmlformats.org/officeDocument/2006/relationships/hyperlink" Target="consultantplus://offline/ref=12E085E450DFF1A3FAD501B135252A6B4FE2F0184D05622A7CA5D4CA1C4B9569DCC37D690143A0478685A647GAH" TargetMode="External"/><Relationship Id="rId34" Type="http://schemas.openxmlformats.org/officeDocument/2006/relationships/hyperlink" Target="consultantplus://offline/ref=12E085E450DFF1A3FAD501B135252A6B4FE2F0184B046D267BA5D4CA1C4B9569DCC37D690143A0478685A547GBH" TargetMode="External"/><Relationship Id="rId50" Type="http://schemas.openxmlformats.org/officeDocument/2006/relationships/hyperlink" Target="consultantplus://offline/ref=12E085E450DFF1A3FAD501B135252A6B4FE2F0184E016C2F7DA5D4CA1C4B9569DCC37D690143A0478685A647GDH" TargetMode="External"/><Relationship Id="rId55" Type="http://schemas.openxmlformats.org/officeDocument/2006/relationships/hyperlink" Target="consultantplus://offline/ref=12E085E450DFF1A3FAD501B135252A6B4FE2F0184E0A652C7CA5D4CA1C4B9569DCC37D690143A0478685A647GAH" TargetMode="External"/><Relationship Id="rId76" Type="http://schemas.openxmlformats.org/officeDocument/2006/relationships/hyperlink" Target="consultantplus://offline/ref=12E085E450DFF1A3FAD501B135252A6B4FE2F0184D05622A7CA5D4CA1C4B9569DCC37D690143A0478685A147G3H" TargetMode="External"/><Relationship Id="rId97" Type="http://schemas.openxmlformats.org/officeDocument/2006/relationships/hyperlink" Target="consultantplus://offline/ref=12E085E450DFF1A3FAD501B135252A6B4FE2F0184D05622A7CA5D4CA1C4B9569DCC37D690143A0478685A347GCH" TargetMode="External"/><Relationship Id="rId104" Type="http://schemas.openxmlformats.org/officeDocument/2006/relationships/hyperlink" Target="consultantplus://offline/ref=12E085E450DFF1A3FAD501B135252A6B4FE2F0184D0A612B77F8DEC245479746G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6906</Words>
  <Characters>39367</Characters>
  <Application>Microsoft Office Word</Application>
  <DocSecurity>0</DocSecurity>
  <Lines>328</Lines>
  <Paragraphs>92</Paragraphs>
  <ScaleCrop>false</ScaleCrop>
  <Company>Microsoft</Company>
  <LinksUpToDate>false</LinksUpToDate>
  <CharactersWithSpaces>46181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Alexsej</dc:creator>
  <cp:keywords/>
  <dc:description/>
  <cp:lastModifiedBy>Alexsej</cp:lastModifiedBy>
  <cp:revision>1</cp:revision>
  <dcterms:created xsi:type="dcterms:W3CDTF">2015-04-08T07:06:00Z</dcterms:created>
  <dcterms:modified xsi:type="dcterms:W3CDTF">2015-04-08T07:07:00Z</dcterms:modified>
</cp:coreProperties>
</file>