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99" w:rsidRDefault="00916599" w:rsidP="00916599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31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99" w:rsidRPr="00685A5D" w:rsidRDefault="00916599" w:rsidP="00916599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916599" w:rsidRPr="00892A7B" w:rsidRDefault="00916599" w:rsidP="00916599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916599" w:rsidRPr="00892A7B" w:rsidRDefault="00916599" w:rsidP="00916599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916599" w:rsidRPr="00A053D9" w:rsidRDefault="00916599" w:rsidP="0091659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916599" w:rsidRPr="0095040D" w:rsidRDefault="00916599" w:rsidP="00916599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916599" w:rsidRPr="00A053D9" w:rsidRDefault="00916599" w:rsidP="00916599">
      <w:pPr>
        <w:pStyle w:val="a3"/>
        <w:ind w:left="0" w:firstLine="0"/>
        <w:rPr>
          <w:sz w:val="28"/>
        </w:rPr>
      </w:pPr>
    </w:p>
    <w:p w:rsidR="00916599" w:rsidRPr="00532FDA" w:rsidRDefault="00916599" w:rsidP="00916599">
      <w:pPr>
        <w:pStyle w:val="a3"/>
        <w:ind w:left="0" w:firstLine="0"/>
        <w:rPr>
          <w:sz w:val="28"/>
        </w:rPr>
      </w:pPr>
      <w:r>
        <w:rPr>
          <w:sz w:val="28"/>
        </w:rPr>
        <w:t>от  19.02.2015 № 98</w:t>
      </w:r>
    </w:p>
    <w:p w:rsidR="00916599" w:rsidRPr="00ED1C66" w:rsidRDefault="00916599" w:rsidP="00916599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916599" w:rsidRDefault="00916599" w:rsidP="00916599">
      <w:pPr>
        <w:jc w:val="both"/>
        <w:rPr>
          <w:sz w:val="28"/>
          <w:szCs w:val="28"/>
        </w:rPr>
      </w:pPr>
    </w:p>
    <w:p w:rsidR="00916599" w:rsidRDefault="00916599" w:rsidP="0091659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 2014 – 2016 годы </w:t>
      </w:r>
      <w:r>
        <w:rPr>
          <w:sz w:val="28"/>
          <w:szCs w:val="28"/>
        </w:rPr>
        <w:br/>
        <w:t>до 2020 года</w:t>
      </w:r>
    </w:p>
    <w:p w:rsidR="00916599" w:rsidRDefault="00916599" w:rsidP="00916599">
      <w:pPr>
        <w:jc w:val="both"/>
        <w:rPr>
          <w:sz w:val="28"/>
          <w:szCs w:val="28"/>
        </w:rPr>
      </w:pPr>
    </w:p>
    <w:p w:rsidR="00916599" w:rsidRDefault="00916599" w:rsidP="00916599">
      <w:pPr>
        <w:pStyle w:val="a7"/>
        <w:tabs>
          <w:tab w:val="left" w:pos="9355"/>
        </w:tabs>
        <w:ind w:right="-1" w:firstLine="709"/>
      </w:pPr>
      <w: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</w:p>
    <w:p w:rsidR="00916599" w:rsidRDefault="00916599" w:rsidP="00916599">
      <w:pPr>
        <w:pStyle w:val="a7"/>
        <w:tabs>
          <w:tab w:val="left" w:pos="9355"/>
        </w:tabs>
        <w:ind w:right="-1" w:firstLine="709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16599" w:rsidRDefault="00916599" w:rsidP="00916599">
      <w:pPr>
        <w:jc w:val="both"/>
        <w:rPr>
          <w:sz w:val="28"/>
          <w:szCs w:val="28"/>
        </w:rPr>
      </w:pPr>
    </w:p>
    <w:p w:rsidR="00916599" w:rsidRDefault="00916599" w:rsidP="00916599">
      <w:pPr>
        <w:pStyle w:val="a7"/>
        <w:tabs>
          <w:tab w:val="left" w:pos="9355"/>
        </w:tabs>
        <w:spacing w:line="240" w:lineRule="auto"/>
        <w:ind w:right="-1" w:firstLine="709"/>
      </w:pPr>
      <w:r w:rsidRPr="004E44A6">
        <w:t>1.</w:t>
      </w:r>
      <w:r>
        <w:t xml:space="preserve"> Продлить срок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 2014 – 2016 годы, утверждённой постановлением Администрации </w:t>
      </w:r>
      <w:r>
        <w:lastRenderedPageBreak/>
        <w:t>муниципального образования «Ельнинский район» Смоленской области от 04.12.2013 № 715 до 2020 года.</w:t>
      </w:r>
    </w:p>
    <w:p w:rsidR="00916599" w:rsidRDefault="00916599" w:rsidP="00916599">
      <w:pPr>
        <w:pStyle w:val="a7"/>
        <w:tabs>
          <w:tab w:val="left" w:pos="9355"/>
        </w:tabs>
        <w:spacing w:line="240" w:lineRule="auto"/>
        <w:ind w:right="-1" w:firstLine="709"/>
      </w:pPr>
      <w:r>
        <w:t>2. Утвердить прилагаемую муниципальную программу «Комплексные меры противодействия незаконному обороту наркотиков в муниципальном образовании «Ельнинский район» Смоленской области» на 2014 – 2020 годы в новой редакции.</w:t>
      </w:r>
    </w:p>
    <w:p w:rsidR="00916599" w:rsidRDefault="00916599" w:rsidP="00916599">
      <w:pPr>
        <w:pStyle w:val="a3"/>
        <w:ind w:left="0"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М.А. Пысина.</w:t>
      </w:r>
    </w:p>
    <w:p w:rsidR="00916599" w:rsidRDefault="00916599" w:rsidP="00916599">
      <w:pPr>
        <w:pStyle w:val="a3"/>
        <w:ind w:left="0" w:right="-55" w:firstLine="0"/>
        <w:jc w:val="both"/>
        <w:rPr>
          <w:sz w:val="28"/>
        </w:rPr>
      </w:pPr>
    </w:p>
    <w:p w:rsidR="00916599" w:rsidRDefault="00916599" w:rsidP="00916599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916599" w:rsidRDefault="00916599" w:rsidP="00916599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916599" w:rsidRDefault="00916599" w:rsidP="00916599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916599" w:rsidRDefault="00916599" w:rsidP="00916599">
      <w:pPr>
        <w:pStyle w:val="a3"/>
        <w:ind w:left="0" w:right="-55" w:firstLine="0"/>
        <w:jc w:val="both"/>
        <w:rPr>
          <w:sz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p w:rsidR="00916599" w:rsidRDefault="00916599" w:rsidP="00916599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916599" w:rsidRPr="00A913A5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 w:rsidRPr="00332868">
              <w:rPr>
                <w:sz w:val="28"/>
                <w:szCs w:val="28"/>
              </w:rPr>
              <w:t>бух</w:t>
            </w:r>
            <w:proofErr w:type="gramStart"/>
            <w:r w:rsidRPr="00332868">
              <w:rPr>
                <w:sz w:val="28"/>
                <w:szCs w:val="28"/>
              </w:rPr>
              <w:t xml:space="preserve">., </w:t>
            </w:r>
            <w:proofErr w:type="gramEnd"/>
            <w:r w:rsidRPr="00332868">
              <w:rPr>
                <w:sz w:val="28"/>
                <w:szCs w:val="28"/>
              </w:rPr>
              <w:t>фин. упр.,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sz w:val="28"/>
                <w:szCs w:val="28"/>
              </w:rPr>
              <w:t>МПи</w:t>
            </w:r>
            <w:r w:rsidRPr="00332868">
              <w:rPr>
                <w:sz w:val="28"/>
                <w:szCs w:val="28"/>
              </w:rPr>
              <w:t>С</w:t>
            </w:r>
            <w:proofErr w:type="spellEnd"/>
            <w:r w:rsidRPr="003328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М.А. Пысин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Pr="0033286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4-25-94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М.А. Пысин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4-25-94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16599" w:rsidRPr="00A805A6" w:rsidTr="00E06E83">
        <w:tc>
          <w:tcPr>
            <w:tcW w:w="4936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916599" w:rsidRPr="00A317CA" w:rsidRDefault="00916599" w:rsidP="00E06E8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342093" w:rsidRDefault="00342093"/>
    <w:sectPr w:rsidR="003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6599"/>
    <w:rsid w:val="00342093"/>
    <w:rsid w:val="0091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5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9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91659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91659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91659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916599"/>
    <w:rPr>
      <w:rFonts w:ascii="Arial" w:eastAsia="Times New Roman" w:hAnsi="Arial" w:cs="Times New Roman"/>
      <w:i/>
      <w:sz w:val="24"/>
      <w:szCs w:val="20"/>
    </w:rPr>
  </w:style>
  <w:style w:type="paragraph" w:styleId="a7">
    <w:name w:val="No Spacing"/>
    <w:link w:val="a8"/>
    <w:uiPriority w:val="99"/>
    <w:qFormat/>
    <w:rsid w:val="0091659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7"/>
    <w:uiPriority w:val="99"/>
    <w:locked/>
    <w:rsid w:val="0091659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2015-02-26T08:09:00Z</dcterms:created>
  <dcterms:modified xsi:type="dcterms:W3CDTF">2015-02-26T08:10:00Z</dcterms:modified>
</cp:coreProperties>
</file>