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 xml:space="preserve">Приложение №1 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образование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«Ельнинский район»</w:t>
      </w:r>
    </w:p>
    <w:p w:rsidR="00265CB5" w:rsidRDefault="00265CB5" w:rsidP="00265CB5">
      <w:pPr>
        <w:pStyle w:val="a3"/>
        <w:ind w:left="0" w:right="-55" w:firstLine="0"/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4D5626" w:rsidRDefault="005C4A09" w:rsidP="004D5626">
      <w:pPr>
        <w:pStyle w:val="a3"/>
        <w:ind w:left="3545" w:right="-55" w:firstLine="709"/>
        <w:jc w:val="right"/>
        <w:rPr>
          <w:sz w:val="28"/>
        </w:rPr>
      </w:pPr>
      <w:proofErr w:type="gramStart"/>
      <w:r>
        <w:rPr>
          <w:sz w:val="28"/>
        </w:rPr>
        <w:t>от 26.12.2022г. № 901</w:t>
      </w:r>
      <w:r w:rsidR="004D5626">
        <w:rPr>
          <w:sz w:val="28"/>
        </w:rPr>
        <w:t xml:space="preserve"> </w:t>
      </w:r>
      <w:r w:rsidR="00740764">
        <w:rPr>
          <w:sz w:val="28"/>
        </w:rPr>
        <w:t xml:space="preserve">(в редакции </w:t>
      </w:r>
      <w:proofErr w:type="gramEnd"/>
    </w:p>
    <w:p w:rsidR="004D5626" w:rsidRDefault="00740764" w:rsidP="004D5626">
      <w:pPr>
        <w:pStyle w:val="a3"/>
        <w:ind w:left="3545" w:right="-55" w:firstLine="709"/>
        <w:jc w:val="right"/>
        <w:rPr>
          <w:sz w:val="28"/>
        </w:rPr>
      </w:pPr>
      <w:r>
        <w:rPr>
          <w:sz w:val="28"/>
        </w:rPr>
        <w:t xml:space="preserve">постановления Администрации </w:t>
      </w:r>
    </w:p>
    <w:p w:rsidR="00265CB5" w:rsidRDefault="00740764" w:rsidP="004D5626">
      <w:pPr>
        <w:pStyle w:val="a3"/>
        <w:ind w:left="4963" w:right="-55" w:firstLine="0"/>
        <w:jc w:val="right"/>
        <w:rPr>
          <w:sz w:val="28"/>
        </w:rPr>
      </w:pPr>
      <w:r>
        <w:rPr>
          <w:sz w:val="28"/>
        </w:rPr>
        <w:t>муниципального образования «Ельнинский район»</w:t>
      </w:r>
      <w:r w:rsidR="004D5626">
        <w:rPr>
          <w:sz w:val="28"/>
        </w:rPr>
        <w:t xml:space="preserve"> Смоленской области от 02.02.</w:t>
      </w:r>
      <w:r>
        <w:rPr>
          <w:sz w:val="28"/>
        </w:rPr>
        <w:t>2023 № 78)</w:t>
      </w:r>
    </w:p>
    <w:p w:rsidR="00265CB5" w:rsidRDefault="00265CB5" w:rsidP="00265CB5">
      <w:pPr>
        <w:pStyle w:val="a3"/>
        <w:ind w:left="0" w:right="-55" w:firstLine="0"/>
        <w:jc w:val="center"/>
        <w:rPr>
          <w:sz w:val="28"/>
        </w:rPr>
      </w:pPr>
    </w:p>
    <w:p w:rsidR="00265CB5" w:rsidRDefault="00265CB5" w:rsidP="00265CB5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 xml:space="preserve">Перечень муниципальных программ </w:t>
      </w:r>
    </w:p>
    <w:p w:rsidR="00265CB5" w:rsidRDefault="00265CB5" w:rsidP="00265CB5">
      <w:pPr>
        <w:pStyle w:val="a3"/>
        <w:ind w:left="0" w:right="-55" w:firstLine="0"/>
        <w:jc w:val="center"/>
        <w:rPr>
          <w:b/>
          <w:sz w:val="28"/>
        </w:rPr>
      </w:pPr>
      <w:r>
        <w:rPr>
          <w:b/>
          <w:sz w:val="28"/>
        </w:rPr>
        <w:t>Ельнинского района Смоленской области</w:t>
      </w: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Наименование администратора муниципальной программы</w:t>
            </w:r>
          </w:p>
        </w:tc>
      </w:tr>
      <w:tr w:rsidR="00265CB5" w:rsidRPr="008225B5" w:rsidTr="00C3269A">
        <w:trPr>
          <w:trHeight w:val="1161"/>
        </w:trPr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«Развитие культуры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муниципальные подпрограммы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rPr>
          <w:trHeight w:val="878"/>
        </w:trPr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225B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Развитие краеведения как основы формирования благоприятной культурной среды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историко-краеведческий музей»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.«Развитие творческого потенциала в школах дополнительного образования детей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3.«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Организация библиотечного обслуживания населения библиотеками муниципального бюджетного учреждения культуры «</w:t>
            </w:r>
            <w:proofErr w:type="spellStart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Ельнинская</w:t>
            </w:r>
            <w:proofErr w:type="spellEnd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межпоселенческая</w:t>
            </w:r>
            <w:proofErr w:type="spellEnd"/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централизованная библиотечная система»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.«Организация устойчивого функционирования и развития культурно-досуговых учреждений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>.«Организация культурно-досугового обслуживания населения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«Ельнинский районный централизованный культурно-досуговый центр»;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</w:t>
            </w: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.«Организация деятельности муниципального казённого учреждения «Централизованная бухгалтерия учреждений культуры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Cs/>
                <w:sz w:val="24"/>
                <w:szCs w:val="24"/>
              </w:rPr>
              <w:t>7.«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Улучшение условий и охраны труда в </w:t>
            </w:r>
            <w:r w:rsidRPr="008225B5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учреждениях культуры муниципального образования «Ельнинский район» Смоленской области</w:t>
            </w:r>
            <w:r w:rsidRPr="008225B5">
              <w:rPr>
                <w:rFonts w:ascii="Times New Roman" w:hAnsi="Times New Roman"/>
                <w:bCs/>
                <w:i/>
                <w:spacing w:val="-6"/>
                <w:sz w:val="24"/>
                <w:szCs w:val="24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 и спорта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  <w:vAlign w:val="center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8.«Оборудование автоматической пожарной сигнализации учреждений культуры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9.«Управление в сфере культуры и спорта»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2.Муниципальная программа «Развитие системы образования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1.«Дошкольное образование»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2.«Общее образование»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3.«Дополнительное образование детей»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4.«Здоровый ребенок»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5. «Одаренные дети»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6. «Безопасность образовательных организаций»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7. «Управление в сфере образования»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«Организация деятельности муниципального казенного учреждения «Централизованная бухгалтерия учреждений образования и других учреждений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образования и других учреждений Ельнинского района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4.Муниципальная программа «Подготовка кадров для органов местного самоуправления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Сектор организационной и кадровой работы Администрации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5.Муниципальная программа «Развитие субъектов малого и среднего предпринимательства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«Совершенствование мобилизационной подготовки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7.Муниципальная программа «О мерах по противодействию терроризму и экстремизму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8.Муниципальная программа «Развитие Сектора предупреждения и ликвидации чрезвычайных ситуаций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предупреждения и ликвидации чрезвычайных ситуаций Администрации муниципального образования «Ельнинский район»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9.Муниципальная программа «Развитие телерадиовещания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«Редакция телевизионного и радиовещательного центра муниципального образования «Ельнинский район»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10.Муниципальная программа «Реализация молодежной политики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11.Муниципальная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12.Муниципальная программа «Развитие физической культуры и спорта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муниципальная подпрограмма: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 «Подготовка спортивного резерва»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13.Муниципальная программа «Развитие туризма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14.Муниципальная программа «Развитие сельского хозяйства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Сектор по вопросам сельского хозяйства Администрации муниципального образования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15.Муниципальная программа «Организация автотранспортного обслуживания и хозяйственного обеспечения деятельности органов местного самоуправления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Муниципальное казенное транспортное учреждение Администрации муниципального образования «Ельнинский район» Смоленской области «Авто»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D359D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9D5">
              <w:rPr>
                <w:rFonts w:ascii="Times New Roman" w:hAnsi="Times New Roman"/>
                <w:sz w:val="24"/>
                <w:szCs w:val="24"/>
              </w:rPr>
              <w:t>16.Муниципальная программа «Поддержка общественной организации ветеранов (пенсионеров) войны, труда, вооруженных Сил и правоохранительных органов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D359D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9D5">
              <w:rPr>
                <w:rFonts w:ascii="Times New Roman" w:hAnsi="Times New Roman"/>
                <w:sz w:val="24"/>
                <w:szCs w:val="24"/>
              </w:rPr>
              <w:t>Ельнинская</w:t>
            </w:r>
            <w:proofErr w:type="spellEnd"/>
            <w:r w:rsidRPr="00D359D5">
              <w:rPr>
                <w:rFonts w:ascii="Times New Roman" w:hAnsi="Times New Roman"/>
                <w:sz w:val="24"/>
                <w:szCs w:val="24"/>
              </w:rPr>
              <w:t xml:space="preserve"> районная общественная организация ветеранов (пенсионеров) войны, труда, вооруженных Сил и правоохранительных органов.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17.Муниципальная программа «Развитие дорожно-транспортного комплекса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 «Создание условий для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 «Обеспечение безопасности дорожного движения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 «Капитальный ремонт, и содержание автомобильных дорог общего пользования местного значения муниципального образования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18.Муниципальная программа «Обеспечение жильем молодых семей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19.Муниципальная программа «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225B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225B5">
              <w:rPr>
                <w:rFonts w:ascii="Times New Roman" w:hAnsi="Times New Roman"/>
                <w:sz w:val="24"/>
                <w:szCs w:val="24"/>
              </w:rPr>
              <w:t>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1. «Энергосбережение и повышение энергетической эффективности в </w:t>
            </w:r>
            <w:proofErr w:type="spellStart"/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Ельнинском</w:t>
            </w:r>
            <w:proofErr w:type="spellEnd"/>
            <w:r w:rsidRPr="008225B5">
              <w:rPr>
                <w:rFonts w:ascii="Times New Roman" w:hAnsi="Times New Roman"/>
                <w:i/>
                <w:sz w:val="24"/>
                <w:szCs w:val="24"/>
              </w:rPr>
              <w:t xml:space="preserve"> районе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 xml:space="preserve">Отдел жилищно-коммунального и городского хозяйства Администрации муниципального образования «Ельнинский район» Смоленской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 «Развитие использования возобновляемых источников энергии»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безопасности гидротехнических сооружений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«Обеспечение сохранности документов Архивного фонда РФ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«Противодействие коррупции в муниципальном 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«Комплексные меры противодействия незаконному обороту наркотиков в муниципальном образовании «Ельнинский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«Эффективное управление финансами и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в т. ч. муниципальные подпрограммы: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1.«Управление муниципальным долгом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2.«Поддержание устойчивого исполнения бюджетов  поселений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25B5">
              <w:rPr>
                <w:rFonts w:ascii="Times New Roman" w:hAnsi="Times New Roman"/>
                <w:i/>
                <w:sz w:val="24"/>
                <w:szCs w:val="24"/>
              </w:rPr>
              <w:t>3.«Нормативно-методическое обеспечение и организация бюджетного процесса»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E3710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 «Демографическое развитие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«Ельнинский район» Смоленской области»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5173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«Управление имуществом и земельными ресурсами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5173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«Комплексные 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меры по профилактике правонарушений и усилению борьбы с преступностью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«Доступная среда в 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Ельнинском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районе Смоленской области»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деятельности Общественной организаци</w:t>
            </w:r>
            <w:proofErr w:type="gram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Ельнинской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 районной организации Смоленской областной</w:t>
            </w:r>
            <w:r w:rsidR="00265CB5">
              <w:rPr>
                <w:rFonts w:ascii="Times New Roman" w:hAnsi="Times New Roman"/>
                <w:sz w:val="24"/>
                <w:szCs w:val="24"/>
              </w:rPr>
              <w:t xml:space="preserve"> общественной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65CB5">
              <w:rPr>
                <w:rFonts w:ascii="Times New Roman" w:hAnsi="Times New Roman"/>
                <w:sz w:val="24"/>
                <w:szCs w:val="24"/>
              </w:rPr>
              <w:t xml:space="preserve"> Общероссийской общественной организации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CB5">
              <w:rPr>
                <w:rFonts w:ascii="Times New Roman" w:hAnsi="Times New Roman"/>
                <w:sz w:val="24"/>
                <w:szCs w:val="24"/>
              </w:rPr>
              <w:t>«Всероссийское общество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инвалидов</w:t>
            </w:r>
            <w:r w:rsidR="00265CB5">
              <w:rPr>
                <w:rFonts w:ascii="Times New Roman" w:hAnsi="Times New Roman"/>
                <w:sz w:val="24"/>
                <w:szCs w:val="24"/>
              </w:rPr>
              <w:t>» для обеспечения инвалидам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 условий доступности объектов и услуг по оказанию помощи в реализации всех прав в основных сферах жизнедеятельности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proofErr w:type="spellStart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Ельнинская</w:t>
            </w:r>
            <w:proofErr w:type="spellEnd"/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районная организация Смоленской областной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общественной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Общероссийской общественной организации «Всероссийское общество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»</w:t>
            </w:r>
          </w:p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«Поддержка и развитие информационно-коммуникационных технологий в 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информационной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«Улучшение условий и охраны труда в Администрации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t>Сектор организационной и кадровой работы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«Создание условий для осуществления градостроительной деятельности на территории муниципального образования «Ельнинский  район»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«Формирование законопослушного поведения участников дорожного движения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«Развитие добровольчества (</w:t>
            </w:r>
            <w:proofErr w:type="spellStart"/>
            <w:r w:rsidR="00265CB5" w:rsidRPr="008225B5">
              <w:rPr>
                <w:rFonts w:ascii="Times New Roman" w:hAnsi="Times New Roman"/>
                <w:sz w:val="24"/>
                <w:szCs w:val="24"/>
              </w:rPr>
              <w:t>волонтерства</w:t>
            </w:r>
            <w:proofErr w:type="spellEnd"/>
            <w:r w:rsidR="00265CB5" w:rsidRPr="008225B5">
              <w:rPr>
                <w:rFonts w:ascii="Times New Roman" w:hAnsi="Times New Roman"/>
                <w:sz w:val="24"/>
                <w:szCs w:val="24"/>
              </w:rPr>
              <w:t>)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>.Муниципальная программа «Создание условий для эффективного муниципального управления в муниципальном образовании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t xml:space="preserve">.Муниципальная программа «Создание условий для предоставления гарантий по выплате пенсий за выслугу лет муниципальным служащим муниципального </w:t>
            </w:r>
            <w:r w:rsidR="00265CB5"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«Ельнинский район» Смоленской области 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 xml:space="preserve">Сектор организационной и кадровой работы Администрации муниципального образования «Ельнинский район» Смоленской </w:t>
            </w:r>
            <w:r w:rsidRPr="008225B5">
              <w:rPr>
                <w:rFonts w:ascii="Times New Roman" w:hAnsi="Times New Roman"/>
                <w:kern w:val="28"/>
                <w:sz w:val="24"/>
                <w:szCs w:val="24"/>
              </w:rPr>
              <w:lastRenderedPageBreak/>
              <w:t>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02658D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  <w:r w:rsidR="00265CB5">
              <w:rPr>
                <w:rFonts w:ascii="Times New Roman" w:hAnsi="Times New Roman"/>
                <w:sz w:val="24"/>
                <w:szCs w:val="24"/>
              </w:rPr>
              <w:t>.Муниципальная программа «Газификация населенных пунктов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1F197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65CB5">
              <w:rPr>
                <w:rFonts w:ascii="Times New Roman" w:hAnsi="Times New Roman"/>
                <w:sz w:val="24"/>
                <w:szCs w:val="24"/>
              </w:rPr>
              <w:t>. Муниципальная программа «Укрепление общественного здоровья на территории муниципального образования «Ельнинский район»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9356" w:type="dxa"/>
            <w:gridSpan w:val="2"/>
            <w:shd w:val="clear" w:color="auto" w:fill="auto"/>
          </w:tcPr>
          <w:p w:rsidR="00265CB5" w:rsidRPr="008225B5" w:rsidRDefault="00265CB5" w:rsidP="001D7529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5B5">
              <w:rPr>
                <w:rFonts w:ascii="Times New Roman" w:hAnsi="Times New Roman"/>
                <w:b/>
                <w:sz w:val="24"/>
                <w:szCs w:val="24"/>
              </w:rPr>
              <w:t>Ельнинское городское поселение Ельнинского района</w:t>
            </w:r>
          </w:p>
          <w:p w:rsidR="00265CB5" w:rsidRPr="008225B5" w:rsidRDefault="00265CB5" w:rsidP="001D752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1.Муниципальная программа «Ремонт автомобильных дорог общего пользования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2.Муниципальная программа «Капитальный ремонт общего имущества в многоквартирных домах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3.Муниципальная программа «Создание условий для обеспечения безопасного движения пешеходов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4.Муниципальная программа «Формирование современной городской среды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5.Муниципальная программа «Ельня - город воинской славы»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6.Муниципальная программа «Развитие дорожно-транспортного комплекса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7.Муниципальная программа «Комплексное развитие транспортной инфраструктуры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8.Муниципальная программа «Комплексное развитие социальной инфраструктуры муниципального образования Ельнинского городского поселения Ельнинского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жилищно-коммунального и городского хозяйства Администрации муниципального образования «Ельнинский район» Смоленской </w:t>
            </w:r>
            <w:r w:rsidRPr="008225B5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9.Муниципальная программа «Программа комплексного развития систем коммунальной инфраструктуры Ельнинского городского поселения Ельнинского района Смоленской области на период до 2030 года»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10.Муниципальная программа «Управление имуществом и земельными ресурсами муниципального образования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Муниципальная программа «Комплексное развитие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265CB5" w:rsidRPr="008225B5" w:rsidTr="001D7529">
        <w:tc>
          <w:tcPr>
            <w:tcW w:w="4962" w:type="dxa"/>
            <w:shd w:val="clear" w:color="auto" w:fill="auto"/>
          </w:tcPr>
          <w:p w:rsidR="00265C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Муниципальная программа «Переселение граждан из аварийного жилищного фонда Ельнинского городского поселения Ельнинского района Смоленской области</w:t>
            </w:r>
          </w:p>
        </w:tc>
        <w:tc>
          <w:tcPr>
            <w:tcW w:w="4394" w:type="dxa"/>
            <w:shd w:val="clear" w:color="auto" w:fill="auto"/>
          </w:tcPr>
          <w:p w:rsidR="00265CB5" w:rsidRPr="008225B5" w:rsidRDefault="00265CB5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3C2133" w:rsidRPr="008225B5" w:rsidTr="001D7529">
        <w:tc>
          <w:tcPr>
            <w:tcW w:w="4962" w:type="dxa"/>
            <w:shd w:val="clear" w:color="auto" w:fill="auto"/>
          </w:tcPr>
          <w:p w:rsidR="003C2133" w:rsidRDefault="003C2133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13.Муниципальная программа «Создание мест (площадок)</w:t>
            </w:r>
            <w:r w:rsidR="006009CC">
              <w:rPr>
                <w:rFonts w:ascii="Times New Roman" w:hAnsi="Times New Roman"/>
                <w:sz w:val="24"/>
                <w:szCs w:val="24"/>
              </w:rPr>
              <w:t xml:space="preserve"> накопления ТКО и приобретение контейнеров (бункеров) для накопления ТКО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3C2133" w:rsidRPr="008225B5" w:rsidRDefault="00A31258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B5">
              <w:rPr>
                <w:rFonts w:ascii="Times New Roman" w:hAnsi="Times New Roman"/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82108E" w:rsidRPr="008225B5" w:rsidTr="001D7529">
        <w:tc>
          <w:tcPr>
            <w:tcW w:w="4962" w:type="dxa"/>
            <w:shd w:val="clear" w:color="auto" w:fill="auto"/>
          </w:tcPr>
          <w:p w:rsidR="0082108E" w:rsidRPr="0082108E" w:rsidRDefault="0082108E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82108E">
              <w:rPr>
                <w:rFonts w:ascii="Times New Roman" w:hAnsi="Times New Roman"/>
                <w:sz w:val="24"/>
                <w:szCs w:val="24"/>
              </w:rPr>
              <w:t xml:space="preserve">14.Муниципальная программа «Создание условий для обеспечения качественными услугами </w:t>
            </w:r>
            <w:proofErr w:type="spellStart"/>
            <w:r w:rsidRPr="0082108E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82108E">
              <w:rPr>
                <w:rFonts w:ascii="Times New Roman" w:hAnsi="Times New Roman"/>
                <w:sz w:val="24"/>
                <w:szCs w:val="24"/>
              </w:rPr>
              <w:t xml:space="preserve"> – коммунального хозяйства населения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82108E" w:rsidRDefault="0082108E">
            <w:r w:rsidRPr="00C818B3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82108E" w:rsidRPr="008225B5" w:rsidTr="001D7529">
        <w:tc>
          <w:tcPr>
            <w:tcW w:w="4962" w:type="dxa"/>
            <w:shd w:val="clear" w:color="auto" w:fill="auto"/>
          </w:tcPr>
          <w:p w:rsidR="0082108E" w:rsidRPr="0082108E" w:rsidRDefault="0082108E" w:rsidP="001D752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08E">
              <w:rPr>
                <w:rFonts w:ascii="Times New Roman" w:hAnsi="Times New Roman"/>
                <w:sz w:val="24"/>
                <w:szCs w:val="24"/>
              </w:rPr>
              <w:t>15.Муниципальная программа «</w:t>
            </w:r>
            <w:proofErr w:type="spellStart"/>
            <w:r w:rsidRPr="0082108E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82108E">
              <w:rPr>
                <w:rFonts w:ascii="Times New Roman" w:hAnsi="Times New Roman"/>
                <w:sz w:val="24"/>
                <w:szCs w:val="24"/>
              </w:rPr>
              <w:t xml:space="preserve"> и развитие энергетики на территории Ельнинского городского поселения Ельнинского района Смоленской области»</w:t>
            </w:r>
          </w:p>
        </w:tc>
        <w:tc>
          <w:tcPr>
            <w:tcW w:w="4394" w:type="dxa"/>
            <w:shd w:val="clear" w:color="auto" w:fill="auto"/>
          </w:tcPr>
          <w:p w:rsidR="0082108E" w:rsidRDefault="0082108E">
            <w:r w:rsidRPr="00C818B3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bookmarkEnd w:id="0"/>
    </w:tbl>
    <w:p w:rsidR="00265CB5" w:rsidRPr="008225B5" w:rsidRDefault="00265CB5" w:rsidP="00265CB5">
      <w:pPr>
        <w:pStyle w:val="ab"/>
        <w:rPr>
          <w:rFonts w:ascii="Times New Roman" w:hAnsi="Times New Roman"/>
          <w:sz w:val="24"/>
          <w:szCs w:val="24"/>
        </w:rPr>
      </w:pP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</w:p>
    <w:p w:rsidR="00265CB5" w:rsidRPr="00D67ED2" w:rsidRDefault="00265CB5" w:rsidP="00265CB5">
      <w:pPr>
        <w:pStyle w:val="a3"/>
        <w:ind w:left="0" w:right="-55" w:firstLine="0"/>
        <w:jc w:val="both"/>
        <w:rPr>
          <w:sz w:val="28"/>
        </w:rPr>
      </w:pPr>
    </w:p>
    <w:p w:rsidR="00265CB5" w:rsidRPr="00D67ED2" w:rsidRDefault="00265CB5" w:rsidP="00CD081D">
      <w:pPr>
        <w:pStyle w:val="a3"/>
        <w:ind w:left="0" w:right="-55" w:firstLine="0"/>
        <w:jc w:val="both"/>
        <w:rPr>
          <w:sz w:val="28"/>
        </w:rPr>
      </w:pPr>
    </w:p>
    <w:sectPr w:rsidR="00265CB5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DB" w:rsidRDefault="007D77DB">
      <w:r>
        <w:separator/>
      </w:r>
    </w:p>
  </w:endnote>
  <w:endnote w:type="continuationSeparator" w:id="0">
    <w:p w:rsidR="007D77DB" w:rsidRDefault="007D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DB" w:rsidRDefault="007D77DB">
      <w:r>
        <w:separator/>
      </w:r>
    </w:p>
  </w:footnote>
  <w:footnote w:type="continuationSeparator" w:id="0">
    <w:p w:rsidR="007D77DB" w:rsidRDefault="007D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108E">
      <w:rPr>
        <w:rStyle w:val="a8"/>
        <w:noProof/>
      </w:rPr>
      <w:t>8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2658D"/>
    <w:rsid w:val="0004244F"/>
    <w:rsid w:val="00051738"/>
    <w:rsid w:val="0006596D"/>
    <w:rsid w:val="00073E82"/>
    <w:rsid w:val="00095A20"/>
    <w:rsid w:val="00096612"/>
    <w:rsid w:val="000B2952"/>
    <w:rsid w:val="000C673E"/>
    <w:rsid w:val="000C6902"/>
    <w:rsid w:val="000D1051"/>
    <w:rsid w:val="000D2FA2"/>
    <w:rsid w:val="000D3318"/>
    <w:rsid w:val="000D5D20"/>
    <w:rsid w:val="000D722A"/>
    <w:rsid w:val="000F706F"/>
    <w:rsid w:val="001032D5"/>
    <w:rsid w:val="001133D2"/>
    <w:rsid w:val="00171485"/>
    <w:rsid w:val="00190F9C"/>
    <w:rsid w:val="001969DC"/>
    <w:rsid w:val="001B4738"/>
    <w:rsid w:val="001C220E"/>
    <w:rsid w:val="001F1975"/>
    <w:rsid w:val="001F2DC3"/>
    <w:rsid w:val="001F4CDF"/>
    <w:rsid w:val="00210726"/>
    <w:rsid w:val="00237271"/>
    <w:rsid w:val="0024287D"/>
    <w:rsid w:val="002479BC"/>
    <w:rsid w:val="0025656C"/>
    <w:rsid w:val="00265CB5"/>
    <w:rsid w:val="002B05DB"/>
    <w:rsid w:val="002B4EB1"/>
    <w:rsid w:val="002D6FC2"/>
    <w:rsid w:val="00301298"/>
    <w:rsid w:val="00312464"/>
    <w:rsid w:val="00361486"/>
    <w:rsid w:val="00361B03"/>
    <w:rsid w:val="003A0F85"/>
    <w:rsid w:val="003A762A"/>
    <w:rsid w:val="003C2133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80FC9"/>
    <w:rsid w:val="004B02EB"/>
    <w:rsid w:val="004B2AA9"/>
    <w:rsid w:val="004D5626"/>
    <w:rsid w:val="004D6FF0"/>
    <w:rsid w:val="004E2B5B"/>
    <w:rsid w:val="004F193E"/>
    <w:rsid w:val="004F1E29"/>
    <w:rsid w:val="00563DD5"/>
    <w:rsid w:val="00564F8F"/>
    <w:rsid w:val="005C4A09"/>
    <w:rsid w:val="005E6FA8"/>
    <w:rsid w:val="005F5E8F"/>
    <w:rsid w:val="006009CC"/>
    <w:rsid w:val="00603E78"/>
    <w:rsid w:val="006046F5"/>
    <w:rsid w:val="006561AD"/>
    <w:rsid w:val="00662123"/>
    <w:rsid w:val="00667029"/>
    <w:rsid w:val="00685135"/>
    <w:rsid w:val="006B2ECD"/>
    <w:rsid w:val="006C4E50"/>
    <w:rsid w:val="006D3912"/>
    <w:rsid w:val="006F1C88"/>
    <w:rsid w:val="007109A0"/>
    <w:rsid w:val="00722077"/>
    <w:rsid w:val="00740764"/>
    <w:rsid w:val="00774E1C"/>
    <w:rsid w:val="00784CA6"/>
    <w:rsid w:val="00790CF2"/>
    <w:rsid w:val="007A3696"/>
    <w:rsid w:val="007A63F6"/>
    <w:rsid w:val="007A7D30"/>
    <w:rsid w:val="007C4E51"/>
    <w:rsid w:val="007D77DB"/>
    <w:rsid w:val="007E45B2"/>
    <w:rsid w:val="007E49B3"/>
    <w:rsid w:val="007F3D05"/>
    <w:rsid w:val="00803C2B"/>
    <w:rsid w:val="00820C9C"/>
    <w:rsid w:val="0082108E"/>
    <w:rsid w:val="00837437"/>
    <w:rsid w:val="00864CA9"/>
    <w:rsid w:val="00872671"/>
    <w:rsid w:val="00877DE7"/>
    <w:rsid w:val="00893A51"/>
    <w:rsid w:val="00897F8D"/>
    <w:rsid w:val="008A552D"/>
    <w:rsid w:val="008C7623"/>
    <w:rsid w:val="008E2EB4"/>
    <w:rsid w:val="009066E4"/>
    <w:rsid w:val="009234D3"/>
    <w:rsid w:val="00937F29"/>
    <w:rsid w:val="00974088"/>
    <w:rsid w:val="009A3F88"/>
    <w:rsid w:val="009B235B"/>
    <w:rsid w:val="009D7AE4"/>
    <w:rsid w:val="009E7341"/>
    <w:rsid w:val="00A161D1"/>
    <w:rsid w:val="00A27815"/>
    <w:rsid w:val="00A31258"/>
    <w:rsid w:val="00A54AB0"/>
    <w:rsid w:val="00A71242"/>
    <w:rsid w:val="00AA0EE1"/>
    <w:rsid w:val="00AB5730"/>
    <w:rsid w:val="00AC09AE"/>
    <w:rsid w:val="00AE70C4"/>
    <w:rsid w:val="00AF1A69"/>
    <w:rsid w:val="00B042EB"/>
    <w:rsid w:val="00B06304"/>
    <w:rsid w:val="00B13CA5"/>
    <w:rsid w:val="00B51AFA"/>
    <w:rsid w:val="00B946C9"/>
    <w:rsid w:val="00BC5911"/>
    <w:rsid w:val="00C21743"/>
    <w:rsid w:val="00C3269A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37105"/>
    <w:rsid w:val="00E4711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460CD"/>
    <w:rsid w:val="00F55C8A"/>
    <w:rsid w:val="00F67624"/>
    <w:rsid w:val="00FA6956"/>
    <w:rsid w:val="00FB5357"/>
    <w:rsid w:val="00FD5ED9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265CB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2022-12-28T06:30:00Z</dcterms:created>
  <dcterms:modified xsi:type="dcterms:W3CDTF">2023-02-06T06:09:00Z</dcterms:modified>
</cp:coreProperties>
</file>