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B7B" w:rsidRDefault="009A7C20" w:rsidP="00F91B7B">
      <w:pPr>
        <w:jc w:val="center"/>
        <w:rPr>
          <w:sz w:val="24"/>
        </w:rPr>
      </w:pPr>
      <w:r>
        <w:rPr>
          <w:b/>
          <w:noProof/>
        </w:rPr>
        <w:drawing>
          <wp:inline distT="0" distB="0" distL="0" distR="0">
            <wp:extent cx="67627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B7B" w:rsidRPr="00685A5D" w:rsidRDefault="00F91B7B" w:rsidP="00F91B7B">
      <w:pPr>
        <w:pStyle w:val="a4"/>
        <w:spacing w:before="0" w:after="0"/>
        <w:jc w:val="left"/>
        <w:rPr>
          <w:rFonts w:ascii="Times New Roman" w:hAnsi="Times New Roman"/>
          <w:b w:val="0"/>
          <w:spacing w:val="20"/>
          <w:sz w:val="20"/>
        </w:rPr>
      </w:pPr>
      <w:bookmarkStart w:id="0" w:name="_970302034"/>
      <w:bookmarkEnd w:id="0"/>
    </w:p>
    <w:p w:rsidR="00F91B7B" w:rsidRPr="00892A7B" w:rsidRDefault="004529F4" w:rsidP="00F91B7B">
      <w:pPr>
        <w:pStyle w:val="1"/>
        <w:jc w:val="center"/>
        <w:rPr>
          <w:b w:val="0"/>
        </w:rPr>
      </w:pPr>
      <w:r>
        <w:rPr>
          <w:b w:val="0"/>
        </w:rPr>
        <w:t xml:space="preserve">АДМИНИСТРАЦИЯ </w:t>
      </w:r>
      <w:r w:rsidR="00F91B7B" w:rsidRPr="00892A7B">
        <w:rPr>
          <w:b w:val="0"/>
        </w:rPr>
        <w:t>МУНИЦИПАЛЬНОГО ОБРАЗОВАНИЯ</w:t>
      </w:r>
    </w:p>
    <w:p w:rsidR="00ED13D7" w:rsidRDefault="00F91B7B" w:rsidP="00F91B7B">
      <w:pPr>
        <w:jc w:val="center"/>
        <w:rPr>
          <w:sz w:val="28"/>
        </w:rPr>
      </w:pPr>
      <w:r w:rsidRPr="00892A7B">
        <w:rPr>
          <w:sz w:val="28"/>
        </w:rPr>
        <w:t xml:space="preserve">«ЕЛЬНИНСКИЙ </w:t>
      </w:r>
      <w:r w:rsidR="008D6042">
        <w:rPr>
          <w:sz w:val="28"/>
        </w:rPr>
        <w:t>МУНИЦИПАЛЬНЫЙ ОКРУГ</w:t>
      </w:r>
      <w:r w:rsidRPr="00892A7B">
        <w:rPr>
          <w:sz w:val="28"/>
        </w:rPr>
        <w:t xml:space="preserve">» </w:t>
      </w:r>
    </w:p>
    <w:p w:rsidR="00F91B7B" w:rsidRPr="00892A7B" w:rsidRDefault="00F91B7B" w:rsidP="00F91B7B">
      <w:pPr>
        <w:jc w:val="center"/>
        <w:rPr>
          <w:sz w:val="28"/>
        </w:rPr>
      </w:pPr>
      <w:r w:rsidRPr="00892A7B">
        <w:rPr>
          <w:sz w:val="28"/>
        </w:rPr>
        <w:t>СМОЛЕНСКОЙ ОБЛАСТИ</w:t>
      </w:r>
    </w:p>
    <w:p w:rsidR="00F91B7B" w:rsidRPr="00A053D9" w:rsidRDefault="00F91B7B" w:rsidP="00F91B7B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</w:p>
    <w:p w:rsidR="00F91B7B" w:rsidRPr="0095040D" w:rsidRDefault="00F91B7B" w:rsidP="00F91B7B">
      <w:pPr>
        <w:pStyle w:val="a5"/>
        <w:spacing w:after="0" w:line="360" w:lineRule="auto"/>
        <w:rPr>
          <w:rFonts w:ascii="Times New Roman" w:hAnsi="Times New Roman"/>
          <w:b/>
          <w:i w:val="0"/>
          <w:spacing w:val="20"/>
          <w:sz w:val="28"/>
          <w:szCs w:val="28"/>
        </w:rPr>
      </w:pPr>
      <w:proofErr w:type="gramStart"/>
      <w:r w:rsidRPr="0095040D">
        <w:rPr>
          <w:rFonts w:ascii="Times New Roman" w:hAnsi="Times New Roman"/>
          <w:b/>
          <w:i w:val="0"/>
          <w:spacing w:val="20"/>
          <w:sz w:val="28"/>
          <w:szCs w:val="28"/>
        </w:rPr>
        <w:t>П</w:t>
      </w:r>
      <w:proofErr w:type="gramEnd"/>
      <w:r w:rsidRPr="0095040D">
        <w:rPr>
          <w:rFonts w:ascii="Times New Roman" w:hAnsi="Times New Roman"/>
          <w:b/>
          <w:i w:val="0"/>
          <w:spacing w:val="20"/>
          <w:sz w:val="28"/>
          <w:szCs w:val="28"/>
        </w:rPr>
        <w:t xml:space="preserve"> О С Т А Н О В Л Е Н И Е</w:t>
      </w:r>
    </w:p>
    <w:p w:rsidR="005F43B3" w:rsidRPr="00A053D9" w:rsidRDefault="005F43B3" w:rsidP="005D6F11">
      <w:pPr>
        <w:pStyle w:val="a3"/>
        <w:ind w:left="0" w:firstLine="0"/>
        <w:rPr>
          <w:sz w:val="28"/>
        </w:rPr>
      </w:pPr>
    </w:p>
    <w:p w:rsidR="00F91B7B" w:rsidRPr="00532FDA" w:rsidRDefault="001A35B9" w:rsidP="005D6F11">
      <w:pPr>
        <w:pStyle w:val="a3"/>
        <w:ind w:left="0" w:firstLine="0"/>
        <w:rPr>
          <w:sz w:val="28"/>
        </w:rPr>
      </w:pPr>
      <w:r>
        <w:rPr>
          <w:sz w:val="28"/>
        </w:rPr>
        <w:t>от 24.04.2025</w:t>
      </w:r>
      <w:r w:rsidR="008D6042">
        <w:rPr>
          <w:sz w:val="28"/>
        </w:rPr>
        <w:t xml:space="preserve">  </w:t>
      </w:r>
      <w:r w:rsidR="00F91B7B">
        <w:rPr>
          <w:sz w:val="28"/>
        </w:rPr>
        <w:t xml:space="preserve">№ </w:t>
      </w:r>
      <w:r>
        <w:rPr>
          <w:sz w:val="28"/>
        </w:rPr>
        <w:t>421</w:t>
      </w:r>
    </w:p>
    <w:p w:rsidR="00F91B7B" w:rsidRPr="00ED1C66" w:rsidRDefault="00ED1C66" w:rsidP="00F91B7B">
      <w:pPr>
        <w:pStyle w:val="a3"/>
        <w:ind w:left="0" w:firstLine="0"/>
        <w:rPr>
          <w:sz w:val="22"/>
          <w:szCs w:val="22"/>
        </w:rPr>
      </w:pPr>
      <w:r>
        <w:rPr>
          <w:sz w:val="22"/>
          <w:szCs w:val="22"/>
        </w:rPr>
        <w:t>г. Ельня</w:t>
      </w:r>
    </w:p>
    <w:p w:rsidR="00F55C8A" w:rsidRDefault="00F55C8A" w:rsidP="00817336">
      <w:pPr>
        <w:jc w:val="both"/>
        <w:rPr>
          <w:sz w:val="28"/>
          <w:szCs w:val="28"/>
        </w:rPr>
      </w:pPr>
    </w:p>
    <w:p w:rsidR="00800B76" w:rsidRDefault="00800B76" w:rsidP="00800B76">
      <w:pPr>
        <w:ind w:right="53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муниципальной программы «Комплексные меры по профилактике правонарушений и </w:t>
      </w:r>
      <w:r w:rsidRPr="00B26D97">
        <w:rPr>
          <w:sz w:val="28"/>
          <w:szCs w:val="28"/>
        </w:rPr>
        <w:t>усилению борьбы с преступностью в</w:t>
      </w:r>
      <w:r>
        <w:rPr>
          <w:sz w:val="28"/>
          <w:szCs w:val="28"/>
        </w:rPr>
        <w:t xml:space="preserve"> </w:t>
      </w:r>
      <w:r w:rsidRPr="00B26D97">
        <w:rPr>
          <w:sz w:val="28"/>
          <w:szCs w:val="28"/>
        </w:rPr>
        <w:t xml:space="preserve">муниципальном образовании «Ельнинский </w:t>
      </w:r>
      <w:r w:rsidR="008D6042">
        <w:rPr>
          <w:sz w:val="28"/>
          <w:szCs w:val="28"/>
        </w:rPr>
        <w:t>муниципальный округ</w:t>
      </w:r>
      <w:r w:rsidR="00EC30C6">
        <w:rPr>
          <w:sz w:val="28"/>
          <w:szCs w:val="28"/>
        </w:rPr>
        <w:t>» Смоленской области</w:t>
      </w:r>
    </w:p>
    <w:p w:rsidR="00800B76" w:rsidRDefault="00800B76" w:rsidP="00800B76">
      <w:pPr>
        <w:jc w:val="both"/>
        <w:rPr>
          <w:sz w:val="28"/>
          <w:szCs w:val="28"/>
        </w:rPr>
      </w:pPr>
    </w:p>
    <w:p w:rsidR="001C465F" w:rsidRPr="00D67ED2" w:rsidRDefault="00800B76" w:rsidP="00E2544E">
      <w:pPr>
        <w:ind w:right="-1" w:firstLine="709"/>
        <w:jc w:val="both"/>
        <w:rPr>
          <w:sz w:val="28"/>
          <w:szCs w:val="28"/>
        </w:rPr>
      </w:pPr>
      <w:proofErr w:type="gramStart"/>
      <w:r w:rsidRPr="00BD086F">
        <w:rPr>
          <w:sz w:val="28"/>
          <w:szCs w:val="28"/>
        </w:rPr>
        <w:t>В соответствии с Порядком</w:t>
      </w:r>
      <w:r w:rsidR="004116D5">
        <w:rPr>
          <w:sz w:val="28"/>
          <w:szCs w:val="28"/>
        </w:rPr>
        <w:t xml:space="preserve"> </w:t>
      </w:r>
      <w:r w:rsidRPr="00BD086F">
        <w:rPr>
          <w:sz w:val="28"/>
          <w:szCs w:val="28"/>
        </w:rPr>
        <w:t xml:space="preserve">разработки </w:t>
      </w:r>
      <w:r>
        <w:rPr>
          <w:sz w:val="28"/>
          <w:szCs w:val="28"/>
        </w:rPr>
        <w:t>и реализации муниципальных программ Ельнинского района Смоленской области</w:t>
      </w:r>
      <w:r w:rsidRPr="00BD086F">
        <w:rPr>
          <w:sz w:val="28"/>
          <w:szCs w:val="28"/>
        </w:rPr>
        <w:t>, утвержденным постановлением Администрации муниципального</w:t>
      </w:r>
      <w:r>
        <w:rPr>
          <w:sz w:val="28"/>
          <w:szCs w:val="28"/>
        </w:rPr>
        <w:t xml:space="preserve"> </w:t>
      </w:r>
      <w:r w:rsidRPr="00BD086F">
        <w:rPr>
          <w:sz w:val="28"/>
          <w:szCs w:val="28"/>
        </w:rPr>
        <w:t xml:space="preserve">образования «Ельнинский </w:t>
      </w:r>
      <w:r w:rsidR="008D6042">
        <w:rPr>
          <w:sz w:val="28"/>
          <w:szCs w:val="28"/>
        </w:rPr>
        <w:t>муниципальный округ</w:t>
      </w:r>
      <w:r w:rsidRPr="00BD086F">
        <w:rPr>
          <w:sz w:val="28"/>
          <w:szCs w:val="28"/>
        </w:rPr>
        <w:t xml:space="preserve">» Смоленской области от </w:t>
      </w:r>
      <w:r>
        <w:rPr>
          <w:sz w:val="28"/>
          <w:szCs w:val="28"/>
        </w:rPr>
        <w:t>2</w:t>
      </w:r>
      <w:r w:rsidR="001C465F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1C465F">
        <w:rPr>
          <w:sz w:val="28"/>
          <w:szCs w:val="28"/>
        </w:rPr>
        <w:t>01</w:t>
      </w:r>
      <w:r w:rsidRPr="00BD086F">
        <w:rPr>
          <w:sz w:val="28"/>
          <w:szCs w:val="28"/>
        </w:rPr>
        <w:t>.20</w:t>
      </w:r>
      <w:r w:rsidR="001C465F">
        <w:rPr>
          <w:sz w:val="28"/>
          <w:szCs w:val="28"/>
        </w:rPr>
        <w:t>25</w:t>
      </w:r>
      <w:r w:rsidRPr="00BD086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1C465F">
        <w:rPr>
          <w:sz w:val="28"/>
          <w:szCs w:val="28"/>
        </w:rPr>
        <w:t>49 «</w:t>
      </w:r>
      <w:r w:rsidR="001C465F">
        <w:rPr>
          <w:sz w:val="28"/>
        </w:rPr>
        <w:t>Об</w:t>
      </w:r>
      <w:r w:rsidR="001C465F">
        <w:rPr>
          <w:sz w:val="28"/>
          <w:szCs w:val="28"/>
        </w:rPr>
        <w:t xml:space="preserve"> утверждении Порядка принятия решений о разработке муниципальных программ, их формирования и реализации в муниципальном образовании «Ельнинский муниципальный округ» Смоленской области</w:t>
      </w:r>
      <w:r w:rsidR="004116D5">
        <w:rPr>
          <w:sz w:val="28"/>
          <w:szCs w:val="28"/>
        </w:rPr>
        <w:t>,</w:t>
      </w:r>
      <w:r w:rsidR="001C465F">
        <w:rPr>
          <w:sz w:val="28"/>
          <w:szCs w:val="28"/>
        </w:rPr>
        <w:t xml:space="preserve"> </w:t>
      </w:r>
      <w:r w:rsidR="004116D5" w:rsidRPr="00BD086F">
        <w:rPr>
          <w:sz w:val="28"/>
          <w:szCs w:val="28"/>
        </w:rPr>
        <w:t>Администраци</w:t>
      </w:r>
      <w:r w:rsidR="00E2544E">
        <w:rPr>
          <w:sz w:val="28"/>
          <w:szCs w:val="28"/>
        </w:rPr>
        <w:t>я</w:t>
      </w:r>
      <w:r w:rsidR="004116D5" w:rsidRPr="00BD086F">
        <w:rPr>
          <w:sz w:val="28"/>
          <w:szCs w:val="28"/>
        </w:rPr>
        <w:t xml:space="preserve"> муниципального</w:t>
      </w:r>
      <w:r w:rsidR="004116D5">
        <w:rPr>
          <w:sz w:val="28"/>
          <w:szCs w:val="28"/>
        </w:rPr>
        <w:t xml:space="preserve"> </w:t>
      </w:r>
      <w:r w:rsidR="004116D5" w:rsidRPr="00BD086F">
        <w:rPr>
          <w:sz w:val="28"/>
          <w:szCs w:val="28"/>
        </w:rPr>
        <w:t xml:space="preserve">образования «Ельнинский </w:t>
      </w:r>
      <w:r w:rsidR="004116D5">
        <w:rPr>
          <w:sz w:val="28"/>
          <w:szCs w:val="28"/>
        </w:rPr>
        <w:t>муниципальный округ</w:t>
      </w:r>
      <w:r w:rsidR="004116D5" w:rsidRPr="00BD086F">
        <w:rPr>
          <w:sz w:val="28"/>
          <w:szCs w:val="28"/>
        </w:rPr>
        <w:t>» Смоленской области</w:t>
      </w:r>
      <w:proofErr w:type="gramEnd"/>
    </w:p>
    <w:p w:rsidR="00800B76" w:rsidRDefault="00800B76" w:rsidP="005E4CB9">
      <w:pPr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800B76" w:rsidRDefault="00800B76" w:rsidP="005E4CB9">
      <w:pPr>
        <w:ind w:right="-1" w:firstLine="709"/>
        <w:jc w:val="both"/>
        <w:rPr>
          <w:sz w:val="28"/>
          <w:szCs w:val="28"/>
        </w:rPr>
      </w:pPr>
    </w:p>
    <w:p w:rsidR="00800B76" w:rsidRDefault="00800B76" w:rsidP="005E4CB9">
      <w:pPr>
        <w:ind w:right="-1" w:firstLine="709"/>
        <w:jc w:val="both"/>
        <w:rPr>
          <w:sz w:val="28"/>
          <w:szCs w:val="28"/>
        </w:rPr>
      </w:pPr>
      <w:r w:rsidRPr="00423AC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D086F">
        <w:rPr>
          <w:sz w:val="28"/>
          <w:szCs w:val="28"/>
        </w:rPr>
        <w:t>Утвердить прилагаемую муниципальную программу «Комплексные</w:t>
      </w:r>
      <w:r>
        <w:rPr>
          <w:sz w:val="28"/>
          <w:szCs w:val="28"/>
        </w:rPr>
        <w:t xml:space="preserve"> </w:t>
      </w:r>
      <w:r w:rsidRPr="00BD086F">
        <w:rPr>
          <w:sz w:val="28"/>
          <w:szCs w:val="28"/>
        </w:rPr>
        <w:t>меры по профилактике правонарушений и усилению борьбы с</w:t>
      </w:r>
      <w:r>
        <w:rPr>
          <w:sz w:val="28"/>
          <w:szCs w:val="28"/>
        </w:rPr>
        <w:t xml:space="preserve"> </w:t>
      </w:r>
      <w:r w:rsidRPr="00BD086F">
        <w:rPr>
          <w:sz w:val="28"/>
          <w:szCs w:val="28"/>
        </w:rPr>
        <w:t xml:space="preserve">преступностью в муниципальном образовании «Ельнинский </w:t>
      </w:r>
      <w:r w:rsidR="008D6042">
        <w:rPr>
          <w:sz w:val="28"/>
          <w:szCs w:val="28"/>
        </w:rPr>
        <w:t>муниципальный округ</w:t>
      </w:r>
      <w:r w:rsidRPr="00BD086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3D3C67">
        <w:rPr>
          <w:sz w:val="28"/>
          <w:szCs w:val="28"/>
        </w:rPr>
        <w:t>Смоленской области.</w:t>
      </w:r>
    </w:p>
    <w:p w:rsidR="001C465F" w:rsidRDefault="001C465F" w:rsidP="005E4CB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силу:</w:t>
      </w:r>
    </w:p>
    <w:p w:rsidR="001C465F" w:rsidRDefault="001C465F" w:rsidP="005E4CB9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Pr="00DC41B4">
        <w:rPr>
          <w:rFonts w:eastAsia="Calibri"/>
          <w:sz w:val="28"/>
          <w:szCs w:val="28"/>
          <w:lang w:eastAsia="en-US"/>
        </w:rPr>
        <w:t>постановление Администрации муниципального образования «Ельнинский район» Смоленской области</w:t>
      </w:r>
      <w:r>
        <w:rPr>
          <w:rFonts w:eastAsia="Calibri"/>
          <w:sz w:val="28"/>
          <w:szCs w:val="28"/>
          <w:lang w:eastAsia="en-US"/>
        </w:rPr>
        <w:t xml:space="preserve"> от 08.05.2015 № 198 «Об утверждении муниципальной программы «Комплексные меры по профилактике правонарушений и усилению борьбы с преступностью в муниципальном образовании «Ельнинский район» Смоленской области на 2015-2020 годы»</w:t>
      </w:r>
      <w:r w:rsidR="0076778B">
        <w:rPr>
          <w:rFonts w:eastAsia="Calibri"/>
          <w:sz w:val="28"/>
          <w:szCs w:val="28"/>
          <w:lang w:eastAsia="en-US"/>
        </w:rPr>
        <w:t>;</w:t>
      </w:r>
    </w:p>
    <w:p w:rsidR="0076778B" w:rsidRDefault="0076778B" w:rsidP="005E4CB9">
      <w:pPr>
        <w:ind w:right="-1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DC41B4">
        <w:rPr>
          <w:rFonts w:eastAsia="Calibri"/>
          <w:sz w:val="28"/>
          <w:szCs w:val="28"/>
          <w:lang w:eastAsia="en-US"/>
        </w:rPr>
        <w:t>постановление Администрации муниципального образования «Ельнинский район» Смоленской области</w:t>
      </w:r>
      <w:r>
        <w:rPr>
          <w:rFonts w:eastAsia="Calibri"/>
          <w:sz w:val="28"/>
          <w:szCs w:val="28"/>
          <w:lang w:eastAsia="en-US"/>
        </w:rPr>
        <w:t xml:space="preserve"> от 16.02.2016 № 106 «</w:t>
      </w:r>
      <w:r>
        <w:rPr>
          <w:sz w:val="28"/>
          <w:szCs w:val="28"/>
        </w:rPr>
        <w:t>О внесении изменений в муниципальную программу «Комплексные меры по профилактике правонарушений и усилению борьбы с преступностью в муниципальном образовании «Ельнинский район» Смоленской области на 2015-2020 годы»;</w:t>
      </w:r>
    </w:p>
    <w:p w:rsidR="0076778B" w:rsidRDefault="0076778B" w:rsidP="005E4CB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DC41B4">
        <w:rPr>
          <w:rFonts w:eastAsia="Calibri"/>
          <w:sz w:val="28"/>
          <w:szCs w:val="28"/>
          <w:lang w:eastAsia="en-US"/>
        </w:rPr>
        <w:t>постановление Администрации муниципального образования «Ельнинский район» Смоленской области</w:t>
      </w:r>
      <w:r>
        <w:rPr>
          <w:rFonts w:eastAsia="Calibri"/>
          <w:sz w:val="28"/>
          <w:szCs w:val="28"/>
          <w:lang w:eastAsia="en-US"/>
        </w:rPr>
        <w:t xml:space="preserve"> от 04.07.2016 № 678 «</w:t>
      </w:r>
      <w:r>
        <w:rPr>
          <w:sz w:val="28"/>
          <w:szCs w:val="28"/>
        </w:rPr>
        <w:t>О внесении изменений в муниципальную программу «Комплексные меры по профилактике правонарушений и усилению борьбы с преступностью в муниципальном образовании «Ельнинский район» Смоленской области на 2015-2020 годы»;</w:t>
      </w:r>
    </w:p>
    <w:p w:rsidR="0076778B" w:rsidRDefault="0076778B" w:rsidP="005E4CB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41B4">
        <w:rPr>
          <w:rFonts w:eastAsia="Calibri"/>
          <w:sz w:val="28"/>
          <w:szCs w:val="28"/>
          <w:lang w:eastAsia="en-US"/>
        </w:rPr>
        <w:t>постановление Администрации муниципального образования «Ельнинский район» Смоленской области</w:t>
      </w:r>
      <w:r>
        <w:rPr>
          <w:rFonts w:eastAsia="Calibri"/>
          <w:sz w:val="28"/>
          <w:szCs w:val="28"/>
          <w:lang w:eastAsia="en-US"/>
        </w:rPr>
        <w:t xml:space="preserve"> от 26.01.2017 № 59 «</w:t>
      </w:r>
      <w:r>
        <w:rPr>
          <w:sz w:val="28"/>
          <w:szCs w:val="28"/>
        </w:rPr>
        <w:t>О внесении изменений в муниципальную программу «Комплексные меры по профилактике правонарушений и усилению борьбы с преступностью в муниципальном образовании «Ельнинский район» Смоленской области на 2015-2020 годы»;</w:t>
      </w:r>
    </w:p>
    <w:p w:rsidR="0076778B" w:rsidRDefault="0076778B" w:rsidP="005E4CB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41B4">
        <w:rPr>
          <w:rFonts w:eastAsia="Calibri"/>
          <w:sz w:val="28"/>
          <w:szCs w:val="28"/>
          <w:lang w:eastAsia="en-US"/>
        </w:rPr>
        <w:t>постановление Администрации муниципального образования «Ельнинский район» Смоленской области</w:t>
      </w:r>
      <w:r>
        <w:rPr>
          <w:rFonts w:eastAsia="Calibri"/>
          <w:sz w:val="28"/>
          <w:szCs w:val="28"/>
          <w:lang w:eastAsia="en-US"/>
        </w:rPr>
        <w:t xml:space="preserve"> от 12.02.2018 № 128 «</w:t>
      </w:r>
      <w:r>
        <w:rPr>
          <w:sz w:val="28"/>
          <w:szCs w:val="28"/>
        </w:rPr>
        <w:t>О внесении изменений в муниципальную программу «Комплексные меры по профилактике правонарушений и усилению борьбы с преступностью в муниципальном образовании «Ельнинский район» Смоленской области на 2015-2020 годы»;</w:t>
      </w:r>
    </w:p>
    <w:p w:rsidR="003E0951" w:rsidRDefault="0076778B" w:rsidP="005E4CB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41B4">
        <w:rPr>
          <w:rFonts w:eastAsia="Calibri"/>
          <w:sz w:val="28"/>
          <w:szCs w:val="28"/>
          <w:lang w:eastAsia="en-US"/>
        </w:rPr>
        <w:t>постановление Администрации муниципального образования «Ельнинский район» Смоленской области</w:t>
      </w:r>
      <w:r>
        <w:rPr>
          <w:rFonts w:eastAsia="Calibri"/>
          <w:sz w:val="28"/>
          <w:szCs w:val="28"/>
          <w:lang w:eastAsia="en-US"/>
        </w:rPr>
        <w:t xml:space="preserve"> от 09.04.2019 № 235 «</w:t>
      </w:r>
      <w:r w:rsidR="003E0951">
        <w:rPr>
          <w:sz w:val="28"/>
          <w:szCs w:val="28"/>
        </w:rPr>
        <w:t>О внесении изменений в постановление Администрации</w:t>
      </w:r>
      <w:r w:rsidR="003E0951" w:rsidRPr="00CA7F9D">
        <w:rPr>
          <w:sz w:val="28"/>
          <w:szCs w:val="28"/>
        </w:rPr>
        <w:t xml:space="preserve"> </w:t>
      </w:r>
      <w:r w:rsidR="003E0951">
        <w:rPr>
          <w:sz w:val="28"/>
          <w:szCs w:val="28"/>
        </w:rPr>
        <w:t>муниципального образования «Ельнинский район» Смоленской области» от 08.05.2015 № 198»;</w:t>
      </w:r>
    </w:p>
    <w:p w:rsidR="005E4CB9" w:rsidRDefault="003E0951" w:rsidP="005E4CB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41B4">
        <w:rPr>
          <w:rFonts w:eastAsia="Calibri"/>
          <w:sz w:val="28"/>
          <w:szCs w:val="28"/>
          <w:lang w:eastAsia="en-US"/>
        </w:rPr>
        <w:t>постановление Администрации муниципального образования «Ельнинский район» Смоленской области</w:t>
      </w:r>
      <w:r>
        <w:rPr>
          <w:rFonts w:eastAsia="Calibri"/>
          <w:sz w:val="28"/>
          <w:szCs w:val="28"/>
          <w:lang w:eastAsia="en-US"/>
        </w:rPr>
        <w:t xml:space="preserve"> от 12.02.2021 № 68 «</w:t>
      </w:r>
      <w:r w:rsidR="005E4CB9">
        <w:rPr>
          <w:sz w:val="28"/>
          <w:szCs w:val="28"/>
        </w:rPr>
        <w:t>О внесении изменений в постановление Администрации</w:t>
      </w:r>
      <w:r w:rsidR="005E4CB9" w:rsidRPr="00CA7F9D">
        <w:rPr>
          <w:sz w:val="28"/>
          <w:szCs w:val="28"/>
        </w:rPr>
        <w:t xml:space="preserve"> </w:t>
      </w:r>
      <w:r w:rsidR="005E4CB9">
        <w:rPr>
          <w:sz w:val="28"/>
          <w:szCs w:val="28"/>
        </w:rPr>
        <w:t>муниципального образования «Ельнинский район» Смоленской области» от 08.05.2015 № 198»;</w:t>
      </w:r>
    </w:p>
    <w:p w:rsidR="005E4CB9" w:rsidRDefault="005E4CB9" w:rsidP="005E4CB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41B4">
        <w:rPr>
          <w:rFonts w:eastAsia="Calibri"/>
          <w:sz w:val="28"/>
          <w:szCs w:val="28"/>
          <w:lang w:eastAsia="en-US"/>
        </w:rPr>
        <w:t>постановление Администрации муниципального образования «Ельнинский район» Смоленской области</w:t>
      </w:r>
      <w:r>
        <w:rPr>
          <w:rFonts w:eastAsia="Calibri"/>
          <w:sz w:val="28"/>
          <w:szCs w:val="28"/>
          <w:lang w:eastAsia="en-US"/>
        </w:rPr>
        <w:t xml:space="preserve"> от 22.03.2021 №195 «</w:t>
      </w:r>
      <w:r>
        <w:rPr>
          <w:sz w:val="28"/>
          <w:szCs w:val="28"/>
        </w:rPr>
        <w:t>О внесении изменений в постановление Администрации</w:t>
      </w:r>
      <w:r w:rsidRPr="00CA7F9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«Ельнинский район» Смоленской области» от 08.05.2015 № 198»;</w:t>
      </w:r>
    </w:p>
    <w:p w:rsidR="005E4CB9" w:rsidRPr="00D67ED2" w:rsidRDefault="005E4CB9" w:rsidP="00FF4D01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41B4">
        <w:rPr>
          <w:rFonts w:eastAsia="Calibri"/>
          <w:sz w:val="28"/>
          <w:szCs w:val="28"/>
          <w:lang w:eastAsia="en-US"/>
        </w:rPr>
        <w:t>постановление Администрации муниципального образования «Ельнинский район» Смоленской области</w:t>
      </w:r>
      <w:r>
        <w:rPr>
          <w:rFonts w:eastAsia="Calibri"/>
          <w:sz w:val="28"/>
          <w:szCs w:val="28"/>
          <w:lang w:eastAsia="en-US"/>
        </w:rPr>
        <w:t xml:space="preserve"> от 25.01.2022 № 55 «</w:t>
      </w:r>
      <w:r>
        <w:rPr>
          <w:sz w:val="28"/>
          <w:szCs w:val="28"/>
        </w:rPr>
        <w:t>О внесении изменений в муниципальную программу «Комплексные меры по профилактике правонарушений и усилению борьбы с преступностью в муниципальном образовании «Ельнинский район» Смоленской области».</w:t>
      </w:r>
    </w:p>
    <w:p w:rsidR="001C465F" w:rsidRPr="00DC41B4" w:rsidRDefault="00EC30C6" w:rsidP="00EC30C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C465F">
        <w:rPr>
          <w:sz w:val="28"/>
          <w:szCs w:val="28"/>
        </w:rPr>
        <w:t xml:space="preserve">. </w:t>
      </w:r>
      <w:proofErr w:type="gramStart"/>
      <w:r w:rsidR="001C465F" w:rsidRPr="00DC41B4">
        <w:rPr>
          <w:sz w:val="28"/>
          <w:szCs w:val="28"/>
        </w:rPr>
        <w:t>Разместить</w:t>
      </w:r>
      <w:proofErr w:type="gramEnd"/>
      <w:r w:rsidR="001C465F" w:rsidRPr="00DC41B4">
        <w:rPr>
          <w:sz w:val="28"/>
          <w:szCs w:val="28"/>
        </w:rPr>
        <w:t xml:space="preserve"> настоящее постановление на официальном сайте Администрации муниципально</w:t>
      </w:r>
      <w:r w:rsidR="001C465F">
        <w:rPr>
          <w:sz w:val="28"/>
          <w:szCs w:val="28"/>
        </w:rPr>
        <w:t>го образования «Ельнинский муниципальный округ</w:t>
      </w:r>
      <w:r w:rsidR="001C465F" w:rsidRPr="00DC41B4">
        <w:rPr>
          <w:sz w:val="28"/>
          <w:szCs w:val="28"/>
        </w:rPr>
        <w:t>» Смоленской области в информационно-телекоммуникационной сети «Интернет».</w:t>
      </w:r>
    </w:p>
    <w:p w:rsidR="001C465F" w:rsidRDefault="00EC30C6" w:rsidP="005E4CB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C465F">
        <w:rPr>
          <w:sz w:val="28"/>
          <w:szCs w:val="28"/>
        </w:rPr>
        <w:t xml:space="preserve">. </w:t>
      </w:r>
      <w:r w:rsidR="001C465F" w:rsidRPr="00DC41B4">
        <w:rPr>
          <w:rFonts w:eastAsia="Calibri"/>
          <w:sz w:val="28"/>
          <w:szCs w:val="28"/>
          <w:lang w:eastAsia="en-US"/>
        </w:rPr>
        <w:t>Настоящее постановление</w:t>
      </w:r>
      <w:r w:rsidR="001C465F">
        <w:rPr>
          <w:rFonts w:eastAsia="Calibri"/>
          <w:sz w:val="28"/>
          <w:szCs w:val="28"/>
          <w:lang w:eastAsia="en-US"/>
        </w:rPr>
        <w:t xml:space="preserve"> вступает в силу со дня его опубликования.</w:t>
      </w:r>
    </w:p>
    <w:p w:rsidR="00496EED" w:rsidRDefault="00EC30C6" w:rsidP="005E4CB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A53C2">
        <w:rPr>
          <w:sz w:val="28"/>
          <w:szCs w:val="28"/>
        </w:rPr>
        <w:t xml:space="preserve">. </w:t>
      </w:r>
      <w:proofErr w:type="gramStart"/>
      <w:r w:rsidR="00800B76" w:rsidRPr="00BD086F">
        <w:rPr>
          <w:sz w:val="28"/>
          <w:szCs w:val="28"/>
        </w:rPr>
        <w:t>Контроль за</w:t>
      </w:r>
      <w:proofErr w:type="gramEnd"/>
      <w:r w:rsidR="00800B76" w:rsidRPr="00BD086F">
        <w:rPr>
          <w:sz w:val="28"/>
          <w:szCs w:val="28"/>
        </w:rPr>
        <w:t xml:space="preserve"> исполнением настоящего постановления</w:t>
      </w:r>
      <w:r w:rsidR="00580774">
        <w:rPr>
          <w:sz w:val="28"/>
          <w:szCs w:val="28"/>
        </w:rPr>
        <w:t xml:space="preserve"> возложить на заместителя Главы </w:t>
      </w:r>
      <w:r w:rsidR="00800B76" w:rsidRPr="00BD086F">
        <w:rPr>
          <w:sz w:val="28"/>
          <w:szCs w:val="28"/>
        </w:rPr>
        <w:t xml:space="preserve">муниципального образования «Ельнинский </w:t>
      </w:r>
      <w:r w:rsidR="008D6042">
        <w:rPr>
          <w:sz w:val="28"/>
          <w:szCs w:val="28"/>
        </w:rPr>
        <w:t>муниципальный округ</w:t>
      </w:r>
      <w:r w:rsidR="00800B76" w:rsidRPr="00BD086F">
        <w:rPr>
          <w:sz w:val="28"/>
          <w:szCs w:val="28"/>
        </w:rPr>
        <w:t>» Смоленской области М.</w:t>
      </w:r>
      <w:r w:rsidR="008D6042">
        <w:rPr>
          <w:sz w:val="28"/>
          <w:szCs w:val="28"/>
        </w:rPr>
        <w:t>П</w:t>
      </w:r>
      <w:r w:rsidR="00800B76" w:rsidRPr="00BD086F">
        <w:rPr>
          <w:sz w:val="28"/>
          <w:szCs w:val="28"/>
        </w:rPr>
        <w:t>.</w:t>
      </w:r>
      <w:r w:rsidR="008D6042">
        <w:rPr>
          <w:sz w:val="28"/>
          <w:szCs w:val="28"/>
        </w:rPr>
        <w:t xml:space="preserve"> Новикову</w:t>
      </w:r>
      <w:r w:rsidR="00800B76">
        <w:rPr>
          <w:sz w:val="28"/>
          <w:szCs w:val="28"/>
        </w:rPr>
        <w:t>.</w:t>
      </w:r>
    </w:p>
    <w:p w:rsidR="00F40786" w:rsidRDefault="00F40786" w:rsidP="00F40786">
      <w:pPr>
        <w:overflowPunct w:val="0"/>
        <w:autoSpaceDE w:val="0"/>
        <w:autoSpaceDN w:val="0"/>
        <w:adjustRightInd w:val="0"/>
        <w:ind w:right="200"/>
        <w:textAlignment w:val="baseline"/>
        <w:rPr>
          <w:sz w:val="28"/>
          <w:szCs w:val="28"/>
        </w:rPr>
      </w:pPr>
    </w:p>
    <w:p w:rsidR="00EC30C6" w:rsidRDefault="00EC30C6" w:rsidP="00F40786">
      <w:pPr>
        <w:overflowPunct w:val="0"/>
        <w:autoSpaceDE w:val="0"/>
        <w:autoSpaceDN w:val="0"/>
        <w:adjustRightInd w:val="0"/>
        <w:ind w:right="200"/>
        <w:textAlignment w:val="baseline"/>
        <w:rPr>
          <w:rFonts w:ascii="Times New Roman CYR" w:hAnsi="Times New Roman CYR"/>
          <w:sz w:val="28"/>
        </w:rPr>
      </w:pPr>
    </w:p>
    <w:p w:rsidR="00F40786" w:rsidRPr="00F40786" w:rsidRDefault="00F40786" w:rsidP="00F40786">
      <w:pPr>
        <w:overflowPunct w:val="0"/>
        <w:autoSpaceDE w:val="0"/>
        <w:autoSpaceDN w:val="0"/>
        <w:adjustRightInd w:val="0"/>
        <w:ind w:right="200"/>
        <w:textAlignment w:val="baseline"/>
        <w:rPr>
          <w:rFonts w:ascii="Times New Roman CYR" w:hAnsi="Times New Roman CYR"/>
          <w:sz w:val="28"/>
        </w:rPr>
      </w:pPr>
      <w:r w:rsidRPr="00F40786">
        <w:rPr>
          <w:rFonts w:ascii="Times New Roman CYR" w:hAnsi="Times New Roman CYR"/>
          <w:sz w:val="28"/>
        </w:rPr>
        <w:t>Глава муниципального образования</w:t>
      </w:r>
    </w:p>
    <w:p w:rsidR="00F40786" w:rsidRPr="00F40786" w:rsidRDefault="00F40786" w:rsidP="00F40786">
      <w:pPr>
        <w:overflowPunct w:val="0"/>
        <w:autoSpaceDE w:val="0"/>
        <w:autoSpaceDN w:val="0"/>
        <w:adjustRightInd w:val="0"/>
        <w:ind w:right="200"/>
        <w:textAlignment w:val="baseline"/>
        <w:rPr>
          <w:rFonts w:ascii="Times New Roman CYR" w:hAnsi="Times New Roman CYR"/>
          <w:sz w:val="28"/>
        </w:rPr>
      </w:pPr>
      <w:r w:rsidRPr="00F40786">
        <w:rPr>
          <w:rFonts w:ascii="Times New Roman CYR" w:hAnsi="Times New Roman CYR"/>
          <w:sz w:val="28"/>
        </w:rPr>
        <w:t>«Ельнинский муниципальный округ»</w:t>
      </w:r>
    </w:p>
    <w:p w:rsidR="00F40786" w:rsidRPr="00F40786" w:rsidRDefault="00F40786" w:rsidP="00F40786">
      <w:pPr>
        <w:overflowPunct w:val="0"/>
        <w:autoSpaceDE w:val="0"/>
        <w:autoSpaceDN w:val="0"/>
        <w:adjustRightInd w:val="0"/>
        <w:ind w:right="200"/>
        <w:textAlignment w:val="baseline"/>
        <w:rPr>
          <w:sz w:val="28"/>
        </w:rPr>
      </w:pPr>
      <w:r w:rsidRPr="00F40786">
        <w:rPr>
          <w:rFonts w:ascii="Times New Roman CYR" w:hAnsi="Times New Roman CYR"/>
          <w:sz w:val="28"/>
        </w:rPr>
        <w:t xml:space="preserve">Смоленской области     </w:t>
      </w:r>
      <w:r w:rsidRPr="00F40786">
        <w:rPr>
          <w:sz w:val="28"/>
        </w:rPr>
        <w:t xml:space="preserve">                                                                       Н.Д. Мищенков</w:t>
      </w:r>
    </w:p>
    <w:p w:rsidR="000C44A6" w:rsidRDefault="000C44A6" w:rsidP="00375A12">
      <w:pPr>
        <w:rPr>
          <w:sz w:val="28"/>
          <w:szCs w:val="28"/>
        </w:rPr>
      </w:pPr>
    </w:p>
    <w:p w:rsidR="000C44A6" w:rsidRDefault="000C44A6" w:rsidP="00375A12">
      <w:pPr>
        <w:rPr>
          <w:sz w:val="28"/>
          <w:szCs w:val="28"/>
        </w:rPr>
      </w:pPr>
    </w:p>
    <w:p w:rsidR="00EB3150" w:rsidRDefault="00EB3150" w:rsidP="00EB3150">
      <w:pPr>
        <w:jc w:val="right"/>
        <w:rPr>
          <w:sz w:val="28"/>
          <w:szCs w:val="28"/>
        </w:rPr>
      </w:pPr>
    </w:p>
    <w:p w:rsidR="00895C07" w:rsidRPr="00574BEA" w:rsidRDefault="00895C07" w:rsidP="00895C07">
      <w:pPr>
        <w:pStyle w:val="ConsPlusNormal"/>
        <w:ind w:firstLine="581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036350">
        <w:rPr>
          <w:rFonts w:ascii="Times New Roman" w:hAnsi="Times New Roman" w:cs="Times New Roman"/>
          <w:sz w:val="28"/>
          <w:szCs w:val="28"/>
        </w:rPr>
        <w:t>А</w:t>
      </w:r>
    </w:p>
    <w:p w:rsidR="00895C07" w:rsidRPr="00574BEA" w:rsidRDefault="00895C07" w:rsidP="00895C07">
      <w:pPr>
        <w:pStyle w:val="ConsPlusNormal"/>
        <w:ind w:firstLine="581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036350">
        <w:rPr>
          <w:rFonts w:ascii="Times New Roman" w:hAnsi="Times New Roman" w:cs="Times New Roman"/>
          <w:sz w:val="28"/>
          <w:szCs w:val="28"/>
        </w:rPr>
        <w:t>ем</w:t>
      </w:r>
      <w:r w:rsidRPr="00574BE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95C07" w:rsidRPr="00574BEA" w:rsidRDefault="00895C07" w:rsidP="00895C07">
      <w:pPr>
        <w:pStyle w:val="ConsPlusNormal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 w:rsidRPr="00574BE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95C07" w:rsidRDefault="00895C07" w:rsidP="00895C07">
      <w:pPr>
        <w:pStyle w:val="ConsPlusNormal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 w:rsidRPr="00574BEA">
        <w:rPr>
          <w:rFonts w:ascii="Times New Roman" w:hAnsi="Times New Roman" w:cs="Times New Roman"/>
          <w:sz w:val="28"/>
          <w:szCs w:val="28"/>
        </w:rPr>
        <w:t xml:space="preserve">«Ельнинский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</w:p>
    <w:p w:rsidR="00895C07" w:rsidRPr="00574BEA" w:rsidRDefault="00895C07" w:rsidP="00895C07">
      <w:pPr>
        <w:pStyle w:val="ConsPlusNormal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</w:t>
      </w:r>
      <w:r w:rsidRPr="00574BE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BEA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895C07" w:rsidRDefault="001A35B9" w:rsidP="00895C07">
      <w:pPr>
        <w:pStyle w:val="ConsPlusNormal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«24» апреля 2025 № 421</w:t>
      </w:r>
      <w:bookmarkStart w:id="1" w:name="_GoBack"/>
      <w:bookmarkEnd w:id="1"/>
    </w:p>
    <w:p w:rsidR="00895C07" w:rsidRDefault="00895C07" w:rsidP="00895C0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95C07" w:rsidRDefault="00895C07" w:rsidP="00895C0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95C07" w:rsidRPr="00895C07" w:rsidRDefault="00895C07" w:rsidP="00895C07">
      <w:pPr>
        <w:jc w:val="center"/>
        <w:rPr>
          <w:b/>
          <w:bCs/>
          <w:spacing w:val="20"/>
          <w:sz w:val="28"/>
          <w:szCs w:val="28"/>
        </w:rPr>
      </w:pPr>
      <w:r w:rsidRPr="00895C07">
        <w:rPr>
          <w:b/>
          <w:bCs/>
          <w:spacing w:val="20"/>
          <w:sz w:val="28"/>
          <w:szCs w:val="28"/>
        </w:rPr>
        <w:t>МУНИЦИПАЛЬНАЯ ПРОГРАММА</w:t>
      </w:r>
    </w:p>
    <w:p w:rsidR="00895C07" w:rsidRPr="000F65CC" w:rsidRDefault="00895C07" w:rsidP="00895C0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5CC">
        <w:rPr>
          <w:rFonts w:ascii="Times New Roman" w:hAnsi="Times New Roman" w:cs="Times New Roman"/>
          <w:b/>
          <w:sz w:val="28"/>
          <w:szCs w:val="28"/>
        </w:rPr>
        <w:t xml:space="preserve">«Комплексные меры по профилактике правонарушений и усилению борьбы с преступностью в муниципальном образовании «Ельнинский </w:t>
      </w:r>
      <w:r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 w:rsidRPr="000F65CC">
        <w:rPr>
          <w:rFonts w:ascii="Times New Roman" w:hAnsi="Times New Roman" w:cs="Times New Roman"/>
          <w:b/>
          <w:sz w:val="28"/>
          <w:szCs w:val="28"/>
        </w:rPr>
        <w:t>» Смоленской области»</w:t>
      </w:r>
    </w:p>
    <w:p w:rsidR="00895C07" w:rsidRDefault="00895C07" w:rsidP="00895C07">
      <w:pPr>
        <w:ind w:left="360"/>
        <w:jc w:val="center"/>
        <w:rPr>
          <w:b/>
          <w:sz w:val="28"/>
          <w:szCs w:val="28"/>
        </w:rPr>
      </w:pPr>
    </w:p>
    <w:p w:rsidR="00895C07" w:rsidRPr="00E813B3" w:rsidRDefault="00895C07" w:rsidP="00895C07">
      <w:pPr>
        <w:ind w:left="360"/>
        <w:jc w:val="center"/>
        <w:rPr>
          <w:b/>
          <w:sz w:val="28"/>
          <w:szCs w:val="28"/>
        </w:rPr>
      </w:pPr>
      <w:r w:rsidRPr="00E813B3">
        <w:rPr>
          <w:b/>
          <w:sz w:val="28"/>
          <w:szCs w:val="28"/>
        </w:rPr>
        <w:t xml:space="preserve">Раздел 1. </w:t>
      </w:r>
      <w:r>
        <w:rPr>
          <w:b/>
          <w:sz w:val="28"/>
          <w:szCs w:val="28"/>
        </w:rPr>
        <w:t>Стратегические приоритеты в сфере реализации муниципальной программы</w:t>
      </w:r>
    </w:p>
    <w:p w:rsidR="00895C07" w:rsidRDefault="00895C07" w:rsidP="00895C07">
      <w:pPr>
        <w:jc w:val="both"/>
        <w:rPr>
          <w:sz w:val="28"/>
          <w:szCs w:val="28"/>
        </w:rPr>
      </w:pPr>
    </w:p>
    <w:p w:rsidR="00895C07" w:rsidRPr="000F65CC" w:rsidRDefault="00895C07" w:rsidP="00895C07">
      <w:pPr>
        <w:ind w:firstLine="709"/>
        <w:jc w:val="both"/>
        <w:rPr>
          <w:sz w:val="28"/>
          <w:szCs w:val="28"/>
        </w:rPr>
      </w:pPr>
      <w:r w:rsidRPr="000F65CC">
        <w:rPr>
          <w:sz w:val="28"/>
          <w:szCs w:val="28"/>
        </w:rPr>
        <w:t>Разработка настоящей программы вызвана необходимостью выработки системного, комплексного подхода к решению проблем профилактики правонар</w:t>
      </w:r>
      <w:r w:rsidR="00E2544E">
        <w:rPr>
          <w:sz w:val="28"/>
          <w:szCs w:val="28"/>
        </w:rPr>
        <w:t>ушений и борьбы с преступностью на территории Ельнинского муниципального округа.</w:t>
      </w:r>
    </w:p>
    <w:p w:rsidR="00895C07" w:rsidRPr="000F65CC" w:rsidRDefault="00895C07" w:rsidP="00895C07">
      <w:pPr>
        <w:ind w:firstLine="709"/>
        <w:jc w:val="both"/>
        <w:rPr>
          <w:sz w:val="28"/>
          <w:szCs w:val="28"/>
        </w:rPr>
      </w:pPr>
      <w:r w:rsidRPr="00372E6E">
        <w:rPr>
          <w:sz w:val="28"/>
          <w:szCs w:val="28"/>
        </w:rPr>
        <w:t>На территории Ельнинского округа Смоленской области за 2024 год зарегистрировано 191 преступление, (АППГ - 196), в том числе преступлений тяжких и особо тяжких составов 40, (АППГ 27). Отмечается рост числа зарегистрированных преступлений без предварительного расследования (на 8,4 %), снижение числа зарегистрированных преступлений с предварительным расследованием (на 12,9 %).</w:t>
      </w:r>
    </w:p>
    <w:p w:rsidR="00895C07" w:rsidRPr="000F65CC" w:rsidRDefault="00895C07" w:rsidP="00895C07">
      <w:pPr>
        <w:ind w:firstLine="709"/>
        <w:jc w:val="both"/>
        <w:rPr>
          <w:sz w:val="28"/>
          <w:szCs w:val="28"/>
        </w:rPr>
      </w:pPr>
      <w:r w:rsidRPr="000F65CC">
        <w:rPr>
          <w:sz w:val="28"/>
          <w:szCs w:val="28"/>
        </w:rPr>
        <w:t xml:space="preserve">Деятельность Отделения полиции по </w:t>
      </w:r>
      <w:proofErr w:type="spellStart"/>
      <w:r w:rsidRPr="000F65CC">
        <w:rPr>
          <w:sz w:val="28"/>
          <w:szCs w:val="28"/>
        </w:rPr>
        <w:t>Ельнинскому</w:t>
      </w:r>
      <w:proofErr w:type="spellEnd"/>
      <w:r w:rsidRPr="000F6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району </w:t>
      </w:r>
      <w:r w:rsidRPr="000F65CC">
        <w:rPr>
          <w:sz w:val="28"/>
          <w:szCs w:val="28"/>
        </w:rPr>
        <w:t>Межмуниципального отдела М</w:t>
      </w:r>
      <w:r>
        <w:rPr>
          <w:sz w:val="28"/>
          <w:szCs w:val="28"/>
        </w:rPr>
        <w:t xml:space="preserve">ВД России «Дорогобужский» </w:t>
      </w:r>
      <w:r w:rsidRPr="000F65CC">
        <w:rPr>
          <w:sz w:val="28"/>
          <w:szCs w:val="28"/>
        </w:rPr>
        <w:t>была нацелена на улучшение показателей по выявлению, раскрытию, расследованию преступлений, прежде всего, тяжких и особо тяжких составов, преступлений, связанных с оружием, наркотиками, раскрытию преступлений прошлых лет, выявлению и документированию преступлений экономической направленности, а также превентивных составов.</w:t>
      </w:r>
    </w:p>
    <w:p w:rsidR="00895C07" w:rsidRPr="000F65CC" w:rsidRDefault="00895C07" w:rsidP="00895C07">
      <w:pPr>
        <w:ind w:firstLine="709"/>
        <w:jc w:val="both"/>
        <w:rPr>
          <w:sz w:val="28"/>
          <w:szCs w:val="28"/>
        </w:rPr>
      </w:pPr>
      <w:r w:rsidRPr="000F65CC">
        <w:rPr>
          <w:sz w:val="28"/>
          <w:szCs w:val="28"/>
        </w:rPr>
        <w:t xml:space="preserve">В результате принятых мер, удалось достичь положительных результатов работы по основным направлениям оперативно-служебной деятельности отделения полиции, как по преступлениям </w:t>
      </w:r>
      <w:r>
        <w:rPr>
          <w:sz w:val="28"/>
          <w:szCs w:val="28"/>
        </w:rPr>
        <w:t>с предварительным</w:t>
      </w:r>
      <w:r w:rsidRPr="000F65CC">
        <w:rPr>
          <w:sz w:val="28"/>
          <w:szCs w:val="28"/>
        </w:rPr>
        <w:t>и расследованиями, так и без предварительного расследования.</w:t>
      </w:r>
    </w:p>
    <w:p w:rsidR="00895C07" w:rsidRPr="00DE5D93" w:rsidRDefault="00895C07" w:rsidP="00895C07">
      <w:pPr>
        <w:ind w:firstLine="709"/>
        <w:jc w:val="both"/>
        <w:rPr>
          <w:sz w:val="28"/>
          <w:szCs w:val="28"/>
        </w:rPr>
      </w:pPr>
      <w:r w:rsidRPr="00DE5D93">
        <w:rPr>
          <w:sz w:val="28"/>
          <w:szCs w:val="28"/>
        </w:rPr>
        <w:t>Массив преступлений с предварительным расследованием на территории Ельнинского округа уменьшился на 12,9 % и составил 47 преступлений, без предварительного расследования увеличился на 15,9 %, составил 88 преступлений.</w:t>
      </w:r>
    </w:p>
    <w:p w:rsidR="00895C07" w:rsidRPr="00DE5D93" w:rsidRDefault="00895C07" w:rsidP="00895C07">
      <w:pPr>
        <w:ind w:firstLine="709"/>
        <w:jc w:val="both"/>
        <w:rPr>
          <w:sz w:val="28"/>
          <w:szCs w:val="28"/>
        </w:rPr>
      </w:pPr>
      <w:r w:rsidRPr="00DE5D93">
        <w:rPr>
          <w:sz w:val="28"/>
          <w:szCs w:val="28"/>
        </w:rPr>
        <w:t xml:space="preserve">На 16,7 % меньше совершено преступлений в общественных местах с 10 за АППГ до 12 в отчетном, в том числе на улицах на 66,7 %, (снижение </w:t>
      </w:r>
      <w:proofErr w:type="gramStart"/>
      <w:r w:rsidRPr="00DE5D93">
        <w:rPr>
          <w:sz w:val="28"/>
          <w:szCs w:val="28"/>
        </w:rPr>
        <w:t>с</w:t>
      </w:r>
      <w:proofErr w:type="gramEnd"/>
      <w:r w:rsidRPr="00DE5D93">
        <w:rPr>
          <w:sz w:val="28"/>
          <w:szCs w:val="28"/>
        </w:rPr>
        <w:t xml:space="preserve"> 9 до 3).</w:t>
      </w:r>
    </w:p>
    <w:p w:rsidR="00895C07" w:rsidRPr="00DE5D93" w:rsidRDefault="00895C07" w:rsidP="00895C07">
      <w:pPr>
        <w:ind w:firstLine="709"/>
        <w:jc w:val="both"/>
        <w:rPr>
          <w:color w:val="000000" w:themeColor="text1"/>
          <w:sz w:val="28"/>
          <w:szCs w:val="28"/>
        </w:rPr>
      </w:pPr>
      <w:r w:rsidRPr="00DE5D93">
        <w:rPr>
          <w:color w:val="000000" w:themeColor="text1"/>
          <w:sz w:val="28"/>
          <w:szCs w:val="28"/>
        </w:rPr>
        <w:t xml:space="preserve">В результате проводимых профилактических мероприятий с </w:t>
      </w:r>
      <w:proofErr w:type="spellStart"/>
      <w:r w:rsidRPr="00DE5D93">
        <w:rPr>
          <w:color w:val="000000" w:themeColor="text1"/>
          <w:sz w:val="28"/>
          <w:szCs w:val="28"/>
        </w:rPr>
        <w:t>профилактируемой</w:t>
      </w:r>
      <w:proofErr w:type="spellEnd"/>
      <w:r w:rsidRPr="00DE5D93">
        <w:rPr>
          <w:color w:val="000000" w:themeColor="text1"/>
          <w:sz w:val="28"/>
          <w:szCs w:val="28"/>
        </w:rPr>
        <w:t xml:space="preserve"> категорией граждан, за 2024 год меньше на 100 % совершено преступлений несовершеннолетними (снижение с 12 до 0).</w:t>
      </w:r>
    </w:p>
    <w:p w:rsidR="00895C07" w:rsidRPr="000F65CC" w:rsidRDefault="00895C07" w:rsidP="00895C07">
      <w:pPr>
        <w:ind w:firstLine="709"/>
        <w:jc w:val="both"/>
        <w:rPr>
          <w:sz w:val="28"/>
          <w:szCs w:val="28"/>
        </w:rPr>
      </w:pPr>
      <w:r w:rsidRPr="00DE5D93">
        <w:rPr>
          <w:color w:val="000000" w:themeColor="text1"/>
          <w:sz w:val="28"/>
          <w:szCs w:val="28"/>
        </w:rPr>
        <w:lastRenderedPageBreak/>
        <w:t xml:space="preserve">Основные усилия сотрудников подразделений Отделения полиции </w:t>
      </w:r>
      <w:r>
        <w:rPr>
          <w:sz w:val="28"/>
          <w:szCs w:val="28"/>
        </w:rPr>
        <w:t>в отчетном периоде 2024</w:t>
      </w:r>
      <w:r w:rsidRPr="000F65CC">
        <w:rPr>
          <w:sz w:val="28"/>
          <w:szCs w:val="28"/>
        </w:rPr>
        <w:t xml:space="preserve"> года были направлены на раскрытие и расследование преступлений, с целью их дальнейшего направления в суд.</w:t>
      </w:r>
    </w:p>
    <w:p w:rsidR="00895C07" w:rsidRPr="000F65CC" w:rsidRDefault="00895C07" w:rsidP="00895C07">
      <w:pPr>
        <w:ind w:firstLine="709"/>
        <w:jc w:val="both"/>
        <w:rPr>
          <w:sz w:val="28"/>
          <w:szCs w:val="28"/>
        </w:rPr>
      </w:pPr>
      <w:r w:rsidRPr="000F65CC">
        <w:rPr>
          <w:sz w:val="28"/>
          <w:szCs w:val="28"/>
        </w:rPr>
        <w:t xml:space="preserve">Организована работа, направленная на взаимодействие с лесными хозяйствами Ельнинского </w:t>
      </w:r>
      <w:r w:rsidR="00E2544E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0F65CC">
        <w:rPr>
          <w:sz w:val="28"/>
          <w:szCs w:val="28"/>
        </w:rPr>
        <w:t xml:space="preserve"> Смоленской области по недопущению незаконных порубок леса.</w:t>
      </w:r>
    </w:p>
    <w:p w:rsidR="00895C07" w:rsidRPr="000F65CC" w:rsidRDefault="00895C07" w:rsidP="00895C07">
      <w:pPr>
        <w:ind w:firstLine="709"/>
        <w:jc w:val="both"/>
        <w:rPr>
          <w:sz w:val="28"/>
          <w:szCs w:val="28"/>
        </w:rPr>
      </w:pPr>
      <w:r w:rsidRPr="00DE5D93">
        <w:rPr>
          <w:sz w:val="28"/>
          <w:szCs w:val="28"/>
        </w:rPr>
        <w:t>Проводится работа по исполнению федерального закона № 64-ФЗ «Об административном надзоре за лицами, освобожденными из мест лишения свободы» вступившем в силу в 2011 году.</w:t>
      </w:r>
      <w:r w:rsidRPr="000F65CC">
        <w:rPr>
          <w:sz w:val="28"/>
          <w:szCs w:val="28"/>
        </w:rPr>
        <w:t xml:space="preserve"> </w:t>
      </w:r>
    </w:p>
    <w:p w:rsidR="00895C07" w:rsidRPr="000F65CC" w:rsidRDefault="00895C07" w:rsidP="00895C07">
      <w:pPr>
        <w:ind w:firstLine="709"/>
        <w:jc w:val="both"/>
        <w:rPr>
          <w:sz w:val="28"/>
          <w:szCs w:val="28"/>
        </w:rPr>
      </w:pPr>
      <w:r w:rsidRPr="000F65CC">
        <w:rPr>
          <w:sz w:val="28"/>
          <w:szCs w:val="28"/>
        </w:rPr>
        <w:t>Организована работа по пресечению и предупреждению преступлений и административных правонарушений со стороны несовершеннолетних.</w:t>
      </w:r>
    </w:p>
    <w:p w:rsidR="00895C07" w:rsidRPr="000F65CC" w:rsidRDefault="00895C07" w:rsidP="00895C07">
      <w:pPr>
        <w:ind w:firstLine="709"/>
        <w:jc w:val="both"/>
        <w:rPr>
          <w:sz w:val="28"/>
          <w:szCs w:val="28"/>
        </w:rPr>
      </w:pPr>
      <w:r w:rsidRPr="000F65CC">
        <w:rPr>
          <w:sz w:val="28"/>
          <w:szCs w:val="28"/>
        </w:rPr>
        <w:t>В целях предупреждения повторной подростковой преступности, предупреждения групповых правонарушений и преступлений несовершеннолетних, повышения эффективности работы по предупреждению преступности, пресечению немедицинского потребления наркотических, психотропных веще</w:t>
      </w:r>
      <w:proofErr w:type="gramStart"/>
      <w:r w:rsidRPr="000F65CC">
        <w:rPr>
          <w:sz w:val="28"/>
          <w:szCs w:val="28"/>
        </w:rPr>
        <w:t>ств ср</w:t>
      </w:r>
      <w:proofErr w:type="gramEnd"/>
      <w:r w:rsidRPr="000F65CC">
        <w:rPr>
          <w:sz w:val="28"/>
          <w:szCs w:val="28"/>
        </w:rPr>
        <w:t>еди несовершенн</w:t>
      </w:r>
      <w:r>
        <w:rPr>
          <w:sz w:val="28"/>
          <w:szCs w:val="28"/>
        </w:rPr>
        <w:t>олетних, в 2024 году</w:t>
      </w:r>
      <w:r w:rsidRPr="000F65CC">
        <w:rPr>
          <w:sz w:val="28"/>
          <w:szCs w:val="28"/>
        </w:rPr>
        <w:t xml:space="preserve"> проводились специализированные оперативно-профилактические мероприятия: «Семья», «Подросток», «Подросток - всеобуч», «Без наркотиков», «Курорт».</w:t>
      </w:r>
    </w:p>
    <w:p w:rsidR="00895C07" w:rsidRPr="000F65CC" w:rsidRDefault="00895C07" w:rsidP="00895C07">
      <w:pPr>
        <w:ind w:firstLine="709"/>
        <w:jc w:val="both"/>
        <w:rPr>
          <w:sz w:val="28"/>
          <w:szCs w:val="28"/>
        </w:rPr>
      </w:pPr>
      <w:r w:rsidRPr="000F65CC">
        <w:rPr>
          <w:sz w:val="28"/>
          <w:szCs w:val="28"/>
        </w:rPr>
        <w:t xml:space="preserve">Сотрудниками Отделения полиции по </w:t>
      </w:r>
      <w:proofErr w:type="spellStart"/>
      <w:r w:rsidRPr="000F65CC">
        <w:rPr>
          <w:sz w:val="28"/>
          <w:szCs w:val="28"/>
        </w:rPr>
        <w:t>Ельнинскому</w:t>
      </w:r>
      <w:proofErr w:type="spellEnd"/>
      <w:r w:rsidRPr="000F65CC">
        <w:rPr>
          <w:sz w:val="28"/>
          <w:szCs w:val="28"/>
        </w:rPr>
        <w:t xml:space="preserve"> </w:t>
      </w:r>
      <w:r w:rsidR="00E2544E">
        <w:rPr>
          <w:sz w:val="28"/>
          <w:szCs w:val="28"/>
        </w:rPr>
        <w:t xml:space="preserve">муниципальному </w:t>
      </w:r>
      <w:r>
        <w:rPr>
          <w:sz w:val="28"/>
          <w:szCs w:val="28"/>
        </w:rPr>
        <w:t xml:space="preserve">округу </w:t>
      </w:r>
      <w:r w:rsidRPr="000F65CC">
        <w:rPr>
          <w:sz w:val="28"/>
          <w:szCs w:val="28"/>
        </w:rPr>
        <w:t>проводились оперативно-профилактические мероприятия, направленных на охрану общественного порядка и предотвращение совершения преступлений, в том числе, направленных на снижение количества совершаемых уличных преступлений, по выявлению административных правонарушений.</w:t>
      </w:r>
    </w:p>
    <w:p w:rsidR="00895C07" w:rsidRDefault="00895C07" w:rsidP="00895C07">
      <w:pPr>
        <w:ind w:firstLine="709"/>
        <w:jc w:val="both"/>
        <w:rPr>
          <w:sz w:val="28"/>
          <w:szCs w:val="28"/>
        </w:rPr>
      </w:pPr>
      <w:r w:rsidRPr="000F65CC">
        <w:rPr>
          <w:sz w:val="28"/>
          <w:szCs w:val="28"/>
        </w:rPr>
        <w:t>Основной задачей является недопущение экстремистских проявлений, обеспечение охраны общественного порядка и общественной безопасности граждан, повышение авторитета сотрудников органов внутренних дел.</w:t>
      </w:r>
    </w:p>
    <w:p w:rsidR="00895C07" w:rsidRDefault="00895C07" w:rsidP="00895C07">
      <w:pPr>
        <w:ind w:firstLine="709"/>
        <w:jc w:val="both"/>
        <w:rPr>
          <w:sz w:val="28"/>
          <w:szCs w:val="28"/>
        </w:rPr>
      </w:pPr>
    </w:p>
    <w:p w:rsidR="00895C07" w:rsidRDefault="00895C07" w:rsidP="00895C07">
      <w:pPr>
        <w:jc w:val="both"/>
        <w:rPr>
          <w:sz w:val="28"/>
          <w:szCs w:val="28"/>
        </w:rPr>
      </w:pPr>
    </w:p>
    <w:p w:rsidR="00895C07" w:rsidRDefault="00895C07" w:rsidP="00895C07">
      <w:pPr>
        <w:ind w:firstLine="709"/>
        <w:jc w:val="both"/>
        <w:rPr>
          <w:sz w:val="28"/>
          <w:szCs w:val="28"/>
        </w:rPr>
      </w:pPr>
    </w:p>
    <w:p w:rsidR="00895C07" w:rsidRDefault="00895C07" w:rsidP="00895C07">
      <w:pPr>
        <w:ind w:firstLine="709"/>
        <w:jc w:val="both"/>
        <w:rPr>
          <w:sz w:val="28"/>
          <w:szCs w:val="28"/>
        </w:rPr>
      </w:pPr>
    </w:p>
    <w:p w:rsidR="00895C07" w:rsidRDefault="00895C07" w:rsidP="00895C07">
      <w:pPr>
        <w:ind w:firstLine="709"/>
        <w:jc w:val="both"/>
        <w:rPr>
          <w:sz w:val="28"/>
          <w:szCs w:val="28"/>
        </w:rPr>
      </w:pPr>
    </w:p>
    <w:p w:rsidR="00895C07" w:rsidRDefault="00895C07" w:rsidP="00895C07">
      <w:pPr>
        <w:ind w:firstLine="709"/>
        <w:jc w:val="both"/>
        <w:rPr>
          <w:sz w:val="28"/>
          <w:szCs w:val="28"/>
        </w:rPr>
      </w:pPr>
    </w:p>
    <w:p w:rsidR="00895C07" w:rsidRDefault="00895C07" w:rsidP="00895C07">
      <w:pPr>
        <w:ind w:firstLine="709"/>
        <w:jc w:val="both"/>
        <w:rPr>
          <w:sz w:val="28"/>
          <w:szCs w:val="28"/>
        </w:rPr>
      </w:pPr>
    </w:p>
    <w:p w:rsidR="00895C07" w:rsidRDefault="00895C07" w:rsidP="00895C07">
      <w:pPr>
        <w:ind w:firstLine="709"/>
        <w:jc w:val="both"/>
        <w:rPr>
          <w:sz w:val="28"/>
          <w:szCs w:val="28"/>
        </w:rPr>
      </w:pPr>
    </w:p>
    <w:p w:rsidR="00895C07" w:rsidRDefault="00895C07" w:rsidP="00895C07">
      <w:pPr>
        <w:ind w:firstLine="709"/>
        <w:jc w:val="both"/>
        <w:rPr>
          <w:sz w:val="28"/>
          <w:szCs w:val="28"/>
        </w:rPr>
      </w:pPr>
    </w:p>
    <w:p w:rsidR="00895C07" w:rsidRDefault="00895C07" w:rsidP="00895C07">
      <w:pPr>
        <w:ind w:firstLine="709"/>
        <w:jc w:val="both"/>
        <w:rPr>
          <w:sz w:val="28"/>
          <w:szCs w:val="28"/>
        </w:rPr>
      </w:pPr>
    </w:p>
    <w:p w:rsidR="00895C07" w:rsidRDefault="00895C07" w:rsidP="00895C07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-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"/>
        <w:gridCol w:w="3890"/>
        <w:gridCol w:w="5181"/>
        <w:gridCol w:w="772"/>
      </w:tblGrid>
      <w:tr w:rsidR="00895C07" w:rsidTr="00570C5A">
        <w:trPr>
          <w:gridBefore w:val="1"/>
          <w:gridAfter w:val="1"/>
          <w:wBefore w:w="46" w:type="dxa"/>
          <w:wAfter w:w="772" w:type="dxa"/>
        </w:trPr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610D" w:rsidRDefault="00895C07" w:rsidP="00570C5A">
            <w:pPr>
              <w:pStyle w:val="ConsPlusNormal"/>
              <w:ind w:firstLine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8F610D" w:rsidRDefault="008F610D" w:rsidP="00570C5A">
            <w:pPr>
              <w:pStyle w:val="ConsPlusNormal"/>
              <w:ind w:firstLine="0"/>
              <w:jc w:val="center"/>
              <w:outlineLvl w:val="1"/>
              <w:rPr>
                <w:sz w:val="28"/>
                <w:szCs w:val="28"/>
              </w:rPr>
            </w:pPr>
          </w:p>
          <w:p w:rsidR="008F610D" w:rsidRDefault="008F610D" w:rsidP="00570C5A">
            <w:pPr>
              <w:pStyle w:val="ConsPlusNormal"/>
              <w:ind w:firstLine="0"/>
              <w:jc w:val="center"/>
              <w:outlineLvl w:val="1"/>
              <w:rPr>
                <w:sz w:val="28"/>
                <w:szCs w:val="28"/>
              </w:rPr>
            </w:pPr>
          </w:p>
          <w:p w:rsidR="008F610D" w:rsidRDefault="008F610D" w:rsidP="00570C5A">
            <w:pPr>
              <w:pStyle w:val="ConsPlusNormal"/>
              <w:ind w:firstLine="0"/>
              <w:jc w:val="center"/>
              <w:outlineLvl w:val="1"/>
              <w:rPr>
                <w:sz w:val="28"/>
                <w:szCs w:val="28"/>
              </w:rPr>
            </w:pPr>
          </w:p>
          <w:p w:rsidR="008F610D" w:rsidRDefault="008F610D" w:rsidP="00570C5A">
            <w:pPr>
              <w:pStyle w:val="ConsPlusNormal"/>
              <w:ind w:firstLine="0"/>
              <w:jc w:val="center"/>
              <w:outlineLvl w:val="1"/>
              <w:rPr>
                <w:sz w:val="28"/>
                <w:szCs w:val="28"/>
              </w:rPr>
            </w:pPr>
          </w:p>
          <w:p w:rsidR="008F610D" w:rsidRDefault="008F610D" w:rsidP="00570C5A">
            <w:pPr>
              <w:pStyle w:val="ConsPlusNormal"/>
              <w:ind w:firstLine="0"/>
              <w:jc w:val="center"/>
              <w:outlineLvl w:val="1"/>
              <w:rPr>
                <w:sz w:val="28"/>
                <w:szCs w:val="28"/>
              </w:rPr>
            </w:pPr>
          </w:p>
          <w:p w:rsidR="008F610D" w:rsidRDefault="008F610D" w:rsidP="00570C5A">
            <w:pPr>
              <w:pStyle w:val="ConsPlusNormal"/>
              <w:ind w:firstLine="0"/>
              <w:jc w:val="center"/>
              <w:outlineLvl w:val="1"/>
              <w:rPr>
                <w:sz w:val="28"/>
                <w:szCs w:val="28"/>
              </w:rPr>
            </w:pPr>
          </w:p>
          <w:p w:rsidR="00805717" w:rsidRDefault="00805717" w:rsidP="00570C5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05717" w:rsidRDefault="00805717" w:rsidP="00570C5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95C07" w:rsidRPr="003D3C67" w:rsidRDefault="00895C07" w:rsidP="00570C5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3C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Раздел 2. Паспорт муниципальной программы</w:t>
            </w:r>
          </w:p>
          <w:p w:rsidR="00895C07" w:rsidRPr="003D3C67" w:rsidRDefault="00895C07" w:rsidP="00570C5A">
            <w:pPr>
              <w:pStyle w:val="af7"/>
              <w:jc w:val="center"/>
            </w:pPr>
          </w:p>
          <w:p w:rsidR="00895C07" w:rsidRPr="003D3C67" w:rsidRDefault="00895C07" w:rsidP="00570C5A">
            <w:pPr>
              <w:pStyle w:val="af7"/>
              <w:jc w:val="center"/>
              <w:rPr>
                <w:b/>
              </w:rPr>
            </w:pPr>
            <w:r w:rsidRPr="003D3C67">
              <w:rPr>
                <w:b/>
              </w:rPr>
              <w:t>ПАСПОРТ</w:t>
            </w:r>
          </w:p>
          <w:p w:rsidR="00895C07" w:rsidRPr="003D3C67" w:rsidRDefault="00895C07" w:rsidP="00570C5A">
            <w:pPr>
              <w:pStyle w:val="af7"/>
              <w:jc w:val="center"/>
              <w:rPr>
                <w:b/>
              </w:rPr>
            </w:pPr>
            <w:r w:rsidRPr="003D3C67">
              <w:rPr>
                <w:b/>
              </w:rPr>
              <w:t>муниципальной программы</w:t>
            </w:r>
          </w:p>
          <w:p w:rsidR="00895C07" w:rsidRPr="003D3C67" w:rsidRDefault="00895C07" w:rsidP="00570C5A">
            <w:pPr>
              <w:pStyle w:val="af7"/>
              <w:jc w:val="center"/>
            </w:pPr>
            <w:r w:rsidRPr="003D3C67">
              <w:rPr>
                <w:b/>
              </w:rPr>
              <w:t>«Комплексные меры по профилактике правонарушений и усилению борьбы с преступностью в муниципальном образовании «Ельнинский муниципальный округ» Смоленской области</w:t>
            </w:r>
            <w:r w:rsidRPr="003D3C67">
              <w:t>»</w:t>
            </w:r>
          </w:p>
          <w:p w:rsidR="00895C07" w:rsidRPr="003D3C67" w:rsidRDefault="00895C07" w:rsidP="00570C5A">
            <w:pPr>
              <w:pStyle w:val="af7"/>
              <w:jc w:val="center"/>
            </w:pPr>
          </w:p>
          <w:p w:rsidR="00895C07" w:rsidRPr="00996737" w:rsidRDefault="00895C07" w:rsidP="00570C5A">
            <w:pPr>
              <w:pStyle w:val="af7"/>
              <w:jc w:val="center"/>
              <w:rPr>
                <w:sz w:val="24"/>
                <w:szCs w:val="24"/>
              </w:rPr>
            </w:pPr>
            <w:r w:rsidRPr="003D3C67">
              <w:t>1. ОСНОВНЫЕ ПОЛОЖЕНИЯ</w:t>
            </w:r>
          </w:p>
        </w:tc>
      </w:tr>
      <w:tr w:rsidR="00895C07" w:rsidTr="00570C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36" w:type="dxa"/>
            <w:gridSpan w:val="2"/>
            <w:shd w:val="clear" w:color="auto" w:fill="auto"/>
          </w:tcPr>
          <w:p w:rsidR="00895C07" w:rsidRPr="0040336F" w:rsidRDefault="00895C07" w:rsidP="00570C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</w:t>
            </w: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895C07" w:rsidRPr="007D3758" w:rsidRDefault="00895C07" w:rsidP="00570C5A">
            <w:pPr>
              <w:pStyle w:val="af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отдел Администрации</w:t>
            </w:r>
            <w:r w:rsidRPr="007D3758">
              <w:rPr>
                <w:sz w:val="24"/>
                <w:szCs w:val="24"/>
              </w:rPr>
              <w:t xml:space="preserve"> муниципально</w:t>
            </w:r>
            <w:r>
              <w:rPr>
                <w:sz w:val="24"/>
                <w:szCs w:val="24"/>
              </w:rPr>
              <w:t>го образования «Ельнинский муниципальный округ</w:t>
            </w:r>
            <w:r w:rsidRPr="007D3758">
              <w:rPr>
                <w:sz w:val="24"/>
                <w:szCs w:val="24"/>
              </w:rPr>
              <w:t>» Смоленской области</w:t>
            </w:r>
          </w:p>
        </w:tc>
      </w:tr>
      <w:tr w:rsidR="00895C07" w:rsidTr="00570C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36" w:type="dxa"/>
            <w:gridSpan w:val="2"/>
            <w:shd w:val="clear" w:color="auto" w:fill="auto"/>
          </w:tcPr>
          <w:p w:rsidR="00895C07" w:rsidRPr="0040336F" w:rsidRDefault="00895C07" w:rsidP="00570C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>Период (этапы) реализации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895C07" w:rsidRDefault="00895C07" w:rsidP="00570C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403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2025 – 2027 годы</w:t>
            </w:r>
          </w:p>
          <w:p w:rsidR="00895C07" w:rsidRPr="0040336F" w:rsidRDefault="00895C07" w:rsidP="00570C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C07" w:rsidTr="00570C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36" w:type="dxa"/>
            <w:gridSpan w:val="2"/>
            <w:shd w:val="clear" w:color="auto" w:fill="auto"/>
          </w:tcPr>
          <w:p w:rsidR="00895C07" w:rsidRPr="0040336F" w:rsidRDefault="00895C07" w:rsidP="00570C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895C07" w:rsidRPr="007D3758" w:rsidRDefault="00895C07" w:rsidP="00570C5A">
            <w:pPr>
              <w:pStyle w:val="af7"/>
              <w:rPr>
                <w:sz w:val="24"/>
                <w:szCs w:val="24"/>
              </w:rPr>
            </w:pPr>
            <w:r w:rsidRPr="00F840C3">
              <w:rPr>
                <w:sz w:val="24"/>
                <w:szCs w:val="24"/>
              </w:rPr>
              <w:t xml:space="preserve">Обеспечение безопасности граждан от преступных посягательств на территории муниципального образования «Ельнинский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F840C3">
              <w:rPr>
                <w:sz w:val="24"/>
                <w:szCs w:val="24"/>
              </w:rPr>
              <w:t>» Смоленской области:</w:t>
            </w:r>
          </w:p>
        </w:tc>
      </w:tr>
      <w:tr w:rsidR="00895C07" w:rsidTr="00570C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36" w:type="dxa"/>
            <w:gridSpan w:val="2"/>
            <w:shd w:val="clear" w:color="auto" w:fill="auto"/>
          </w:tcPr>
          <w:p w:rsidR="00895C07" w:rsidRPr="0040336F" w:rsidRDefault="00895C07" w:rsidP="00570C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за весь период реализации (по годам 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895C07" w:rsidRDefault="00895C07" w:rsidP="00570C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составляет 30,0 тыс. рублей, из них:</w:t>
            </w:r>
          </w:p>
          <w:p w:rsidR="00895C07" w:rsidRDefault="00895C07" w:rsidP="00570C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– 2027 годы – 30,0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95C07" w:rsidRDefault="00895C07" w:rsidP="00570C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895C07" w:rsidRDefault="00895C07" w:rsidP="00570C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– 10,0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5C07" w:rsidRDefault="00895C07" w:rsidP="00570C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 – 10,0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5C07" w:rsidRDefault="00895C07" w:rsidP="00570C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год – 10,0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5C07" w:rsidRPr="000B1008" w:rsidRDefault="00895C07" w:rsidP="00570C5A">
            <w:pPr>
              <w:jc w:val="both"/>
              <w:rPr>
                <w:sz w:val="24"/>
                <w:szCs w:val="24"/>
              </w:rPr>
            </w:pPr>
            <w:r w:rsidRPr="000B1008">
              <w:rPr>
                <w:sz w:val="24"/>
                <w:szCs w:val="24"/>
              </w:rPr>
              <w:t xml:space="preserve">Источники финансирования муниципальной программы - бюджет муниципального образования «Ельнинский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0B1008">
              <w:rPr>
                <w:sz w:val="24"/>
                <w:szCs w:val="24"/>
              </w:rPr>
              <w:t>» Смоленской области</w:t>
            </w:r>
          </w:p>
        </w:tc>
      </w:tr>
    </w:tbl>
    <w:p w:rsidR="00895C07" w:rsidRPr="00EE4D5B" w:rsidRDefault="00895C07" w:rsidP="00895C07">
      <w:pPr>
        <w:pStyle w:val="a3"/>
        <w:ind w:left="0" w:right="-55" w:firstLine="0"/>
        <w:jc w:val="both"/>
      </w:pPr>
    </w:p>
    <w:tbl>
      <w:tblPr>
        <w:tblW w:w="0" w:type="auto"/>
        <w:tblInd w:w="-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"/>
        <w:gridCol w:w="4882"/>
        <w:gridCol w:w="1276"/>
        <w:gridCol w:w="1275"/>
        <w:gridCol w:w="1276"/>
        <w:gridCol w:w="362"/>
        <w:gridCol w:w="917"/>
      </w:tblGrid>
      <w:tr w:rsidR="00895C07" w:rsidTr="00570C5A">
        <w:trPr>
          <w:gridBefore w:val="1"/>
          <w:gridAfter w:val="1"/>
          <w:wBefore w:w="46" w:type="dxa"/>
          <w:wAfter w:w="917" w:type="dxa"/>
        </w:trPr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5C07" w:rsidRPr="00996737" w:rsidRDefault="00895C07" w:rsidP="00895C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67">
              <w:rPr>
                <w:rFonts w:ascii="Times New Roman" w:hAnsi="Times New Roman" w:cs="Times New Roman"/>
                <w:sz w:val="28"/>
                <w:szCs w:val="24"/>
              </w:rPr>
              <w:t>2. ПОКАЗАТЕЛИ МУНИЦИПАЛЬНОЙ ПРОГРАММЫ</w:t>
            </w:r>
          </w:p>
        </w:tc>
      </w:tr>
      <w:tr w:rsidR="00895C07" w:rsidTr="00570C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928" w:type="dxa"/>
            <w:gridSpan w:val="2"/>
            <w:vMerge w:val="restart"/>
            <w:shd w:val="clear" w:color="auto" w:fill="auto"/>
          </w:tcPr>
          <w:p w:rsidR="00895C07" w:rsidRPr="003D3C67" w:rsidRDefault="00895C07" w:rsidP="00570C5A">
            <w:pPr>
              <w:pStyle w:val="af7"/>
              <w:jc w:val="center"/>
              <w:rPr>
                <w:sz w:val="24"/>
              </w:rPr>
            </w:pPr>
            <w:r w:rsidRPr="003D3C67">
              <w:rPr>
                <w:sz w:val="24"/>
              </w:rPr>
              <w:t xml:space="preserve">Наименование показателя, </w:t>
            </w:r>
          </w:p>
          <w:p w:rsidR="00895C07" w:rsidRPr="00631CDA" w:rsidRDefault="00895C07" w:rsidP="00570C5A">
            <w:pPr>
              <w:pStyle w:val="af7"/>
              <w:jc w:val="center"/>
            </w:pPr>
            <w:r w:rsidRPr="003D3C67">
              <w:rPr>
                <w:sz w:val="24"/>
              </w:rPr>
              <w:t>единица измерения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95C07" w:rsidRPr="003D3C67" w:rsidRDefault="00895C07" w:rsidP="00570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D3C67">
              <w:rPr>
                <w:rFonts w:ascii="Times New Roman" w:hAnsi="Times New Roman" w:cs="Times New Roman"/>
                <w:sz w:val="24"/>
              </w:rPr>
              <w:t>Базовое значение показателя</w:t>
            </w:r>
          </w:p>
          <w:p w:rsidR="00895C07" w:rsidRPr="00385A2F" w:rsidRDefault="00895C07" w:rsidP="00570C5A">
            <w:pPr>
              <w:pStyle w:val="ConsPlusNormal"/>
              <w:tabs>
                <w:tab w:val="left" w:pos="153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3D3C67">
              <w:rPr>
                <w:rFonts w:ascii="Times New Roman" w:hAnsi="Times New Roman" w:cs="Times New Roman"/>
                <w:sz w:val="24"/>
              </w:rPr>
              <w:t>(2024 год)</w:t>
            </w:r>
          </w:p>
        </w:tc>
        <w:tc>
          <w:tcPr>
            <w:tcW w:w="3830" w:type="dxa"/>
            <w:gridSpan w:val="4"/>
            <w:shd w:val="clear" w:color="auto" w:fill="auto"/>
          </w:tcPr>
          <w:p w:rsidR="00895C07" w:rsidRPr="003D3C67" w:rsidRDefault="00895C07" w:rsidP="00570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385A2F">
              <w:rPr>
                <w:rFonts w:ascii="Times New Roman" w:hAnsi="Times New Roman" w:cs="Times New Roman"/>
              </w:rPr>
              <w:t>Планируемое значение показателя по годам (этапам) реализации</w:t>
            </w:r>
          </w:p>
        </w:tc>
      </w:tr>
      <w:tr w:rsidR="00895C07" w:rsidTr="00570C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928" w:type="dxa"/>
            <w:gridSpan w:val="2"/>
            <w:vMerge/>
            <w:shd w:val="clear" w:color="auto" w:fill="auto"/>
          </w:tcPr>
          <w:p w:rsidR="00895C07" w:rsidRDefault="00895C07" w:rsidP="00570C5A">
            <w:pPr>
              <w:pStyle w:val="ConsPlusNormal"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895C07" w:rsidRDefault="00895C07" w:rsidP="00570C5A">
            <w:pPr>
              <w:pStyle w:val="ConsPlusNormal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895C07" w:rsidRPr="00631CDA" w:rsidRDefault="00895C07" w:rsidP="003D3C67">
            <w:pPr>
              <w:pStyle w:val="af7"/>
              <w:ind w:firstLine="0"/>
            </w:pPr>
            <w:r>
              <w:t>2025</w:t>
            </w:r>
            <w:r w:rsidRPr="00631CDA"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895C07" w:rsidRPr="00631CDA" w:rsidRDefault="00895C07" w:rsidP="003D3C67">
            <w:pPr>
              <w:pStyle w:val="af7"/>
              <w:ind w:firstLine="0"/>
            </w:pPr>
            <w:r>
              <w:t>2026 год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95C07" w:rsidRPr="00631CDA" w:rsidRDefault="00895C07" w:rsidP="003D3C67">
            <w:pPr>
              <w:pStyle w:val="af7"/>
              <w:ind w:firstLine="0"/>
            </w:pPr>
            <w:r>
              <w:t>2027 год</w:t>
            </w:r>
          </w:p>
        </w:tc>
      </w:tr>
      <w:tr w:rsidR="00895C07" w:rsidTr="00570C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928" w:type="dxa"/>
            <w:gridSpan w:val="2"/>
            <w:shd w:val="clear" w:color="auto" w:fill="auto"/>
          </w:tcPr>
          <w:p w:rsidR="00895C07" w:rsidRPr="009C4EBE" w:rsidRDefault="00895C07" w:rsidP="00570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EB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95C07" w:rsidRPr="009C4EBE" w:rsidRDefault="00895C07" w:rsidP="00570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E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895C07" w:rsidRPr="009C4EBE" w:rsidRDefault="00895C07" w:rsidP="00570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EB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895C07" w:rsidRPr="009C4EBE" w:rsidRDefault="00895C07" w:rsidP="00570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EB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95C07" w:rsidRPr="009C4EBE" w:rsidRDefault="00895C07" w:rsidP="00570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EB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895C07" w:rsidTr="00570C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928" w:type="dxa"/>
            <w:gridSpan w:val="2"/>
            <w:shd w:val="clear" w:color="auto" w:fill="auto"/>
          </w:tcPr>
          <w:p w:rsidR="00895C07" w:rsidRPr="007D3758" w:rsidRDefault="00895C07" w:rsidP="00570C5A">
            <w:pPr>
              <w:rPr>
                <w:sz w:val="24"/>
                <w:szCs w:val="24"/>
              </w:rPr>
            </w:pPr>
            <w:r w:rsidRPr="00F840C3">
              <w:rPr>
                <w:sz w:val="24"/>
                <w:szCs w:val="24"/>
              </w:rPr>
              <w:t>Правонарушения в масштабах муниципального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895C07" w:rsidRPr="00C81434" w:rsidRDefault="00895C07" w:rsidP="00570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275" w:type="dxa"/>
            <w:shd w:val="clear" w:color="auto" w:fill="auto"/>
          </w:tcPr>
          <w:p w:rsidR="00895C07" w:rsidRPr="00C81434" w:rsidRDefault="00895C07" w:rsidP="00570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276" w:type="dxa"/>
            <w:shd w:val="clear" w:color="auto" w:fill="auto"/>
          </w:tcPr>
          <w:p w:rsidR="00895C07" w:rsidRPr="00C81434" w:rsidRDefault="00895C07" w:rsidP="00570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95C07" w:rsidRPr="00C81434" w:rsidRDefault="00895C07" w:rsidP="00570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895C07" w:rsidTr="00570C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928" w:type="dxa"/>
            <w:gridSpan w:val="2"/>
            <w:shd w:val="clear" w:color="auto" w:fill="auto"/>
          </w:tcPr>
          <w:p w:rsidR="00895C07" w:rsidRPr="007D3758" w:rsidRDefault="00895C07" w:rsidP="00570C5A">
            <w:pPr>
              <w:rPr>
                <w:sz w:val="24"/>
                <w:szCs w:val="24"/>
              </w:rPr>
            </w:pPr>
            <w:r w:rsidRPr="00F840C3">
              <w:rPr>
                <w:sz w:val="24"/>
                <w:szCs w:val="24"/>
              </w:rPr>
              <w:t>Правонарушения в среде несовершеннолетних и молодежи</w:t>
            </w:r>
          </w:p>
        </w:tc>
        <w:tc>
          <w:tcPr>
            <w:tcW w:w="1276" w:type="dxa"/>
            <w:shd w:val="clear" w:color="auto" w:fill="auto"/>
          </w:tcPr>
          <w:p w:rsidR="00895C07" w:rsidRPr="00C81434" w:rsidRDefault="00895C07" w:rsidP="00570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5" w:type="dxa"/>
            <w:shd w:val="clear" w:color="auto" w:fill="auto"/>
          </w:tcPr>
          <w:p w:rsidR="00895C07" w:rsidRPr="00C81434" w:rsidRDefault="00895C07" w:rsidP="00570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:rsidR="00895C07" w:rsidRPr="00C81434" w:rsidRDefault="00895C07" w:rsidP="00570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95C07" w:rsidRPr="00C81434" w:rsidRDefault="00895C07" w:rsidP="00570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895C07" w:rsidRPr="00C81434" w:rsidTr="00570C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928" w:type="dxa"/>
            <w:gridSpan w:val="2"/>
            <w:shd w:val="clear" w:color="auto" w:fill="auto"/>
          </w:tcPr>
          <w:p w:rsidR="00895C07" w:rsidRPr="007D3758" w:rsidRDefault="00895C07" w:rsidP="00570C5A">
            <w:pPr>
              <w:rPr>
                <w:sz w:val="24"/>
                <w:szCs w:val="24"/>
              </w:rPr>
            </w:pPr>
            <w:r w:rsidRPr="00F840C3">
              <w:rPr>
                <w:sz w:val="24"/>
                <w:szCs w:val="24"/>
              </w:rPr>
              <w:t>Правонарушения среди лиц, освободившихся из мест лишения свободы</w:t>
            </w:r>
          </w:p>
        </w:tc>
        <w:tc>
          <w:tcPr>
            <w:tcW w:w="1276" w:type="dxa"/>
            <w:shd w:val="clear" w:color="auto" w:fill="auto"/>
          </w:tcPr>
          <w:p w:rsidR="00895C07" w:rsidRPr="00C81434" w:rsidRDefault="00895C07" w:rsidP="00570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895C07" w:rsidRPr="00C81434" w:rsidRDefault="00895C07" w:rsidP="00570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95C07" w:rsidRPr="00C81434" w:rsidRDefault="00895C07" w:rsidP="00570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95C07" w:rsidRPr="00C81434" w:rsidRDefault="00895C07" w:rsidP="00570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D3C67" w:rsidRDefault="003D3C67" w:rsidP="003D3C67">
      <w:pPr>
        <w:pStyle w:val="ConsPlusNormal"/>
        <w:ind w:firstLine="0"/>
        <w:jc w:val="both"/>
      </w:pPr>
    </w:p>
    <w:p w:rsidR="003D3C67" w:rsidRDefault="003D3C67" w:rsidP="00895C07">
      <w:pPr>
        <w:pStyle w:val="ConsPlusNormal"/>
        <w:jc w:val="both"/>
      </w:pPr>
    </w:p>
    <w:p w:rsidR="003D3C67" w:rsidRDefault="003D3C67" w:rsidP="00895C07">
      <w:pPr>
        <w:pStyle w:val="ConsPlusNormal"/>
        <w:jc w:val="both"/>
      </w:pPr>
    </w:p>
    <w:p w:rsidR="0013521A" w:rsidRDefault="0013521A" w:rsidP="00895C07">
      <w:pPr>
        <w:pStyle w:val="af7"/>
        <w:jc w:val="center"/>
        <w:rPr>
          <w:szCs w:val="24"/>
        </w:rPr>
      </w:pPr>
    </w:p>
    <w:p w:rsidR="0013521A" w:rsidRDefault="0013521A" w:rsidP="00895C07">
      <w:pPr>
        <w:pStyle w:val="af7"/>
        <w:jc w:val="center"/>
        <w:rPr>
          <w:szCs w:val="24"/>
        </w:rPr>
      </w:pPr>
    </w:p>
    <w:p w:rsidR="0013521A" w:rsidRDefault="0013521A" w:rsidP="00895C07">
      <w:pPr>
        <w:pStyle w:val="af7"/>
        <w:jc w:val="center"/>
        <w:rPr>
          <w:szCs w:val="24"/>
        </w:rPr>
      </w:pPr>
    </w:p>
    <w:p w:rsidR="00895C07" w:rsidRPr="003D3C67" w:rsidRDefault="00895C07" w:rsidP="00895C07">
      <w:pPr>
        <w:pStyle w:val="af7"/>
        <w:jc w:val="center"/>
        <w:rPr>
          <w:szCs w:val="24"/>
        </w:rPr>
      </w:pPr>
      <w:r w:rsidRPr="003D3C67">
        <w:rPr>
          <w:szCs w:val="24"/>
        </w:rPr>
        <w:lastRenderedPageBreak/>
        <w:t>3. СТРУКТУРА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3332"/>
        <w:gridCol w:w="34"/>
        <w:gridCol w:w="448"/>
        <w:gridCol w:w="2207"/>
        <w:gridCol w:w="2631"/>
      </w:tblGrid>
      <w:tr w:rsidR="00CF7CF9" w:rsidRPr="00DE6207" w:rsidTr="006B3F3C">
        <w:tc>
          <w:tcPr>
            <w:tcW w:w="1260" w:type="dxa"/>
            <w:shd w:val="clear" w:color="auto" w:fill="auto"/>
          </w:tcPr>
          <w:p w:rsidR="00895C07" w:rsidRPr="003D3C67" w:rsidRDefault="00895C07" w:rsidP="00570C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3D3C67">
              <w:rPr>
                <w:rFonts w:ascii="Times New Roman" w:hAnsi="Times New Roman" w:cs="Times New Roman"/>
                <w:sz w:val="24"/>
              </w:rPr>
              <w:t>№</w:t>
            </w:r>
          </w:p>
          <w:p w:rsidR="00895C07" w:rsidRPr="00C43E3B" w:rsidRDefault="00895C07" w:rsidP="00570C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D3C67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3D3C67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3332" w:type="dxa"/>
            <w:shd w:val="clear" w:color="auto" w:fill="auto"/>
          </w:tcPr>
          <w:p w:rsidR="00895C07" w:rsidRPr="003D3C67" w:rsidRDefault="00895C07" w:rsidP="00570C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3D3C67">
              <w:rPr>
                <w:rFonts w:ascii="Times New Roman" w:hAnsi="Times New Roman" w:cs="Times New Roman"/>
                <w:sz w:val="24"/>
              </w:rPr>
              <w:t>Задачи структурного элемента</w:t>
            </w:r>
          </w:p>
        </w:tc>
        <w:tc>
          <w:tcPr>
            <w:tcW w:w="2689" w:type="dxa"/>
            <w:gridSpan w:val="3"/>
            <w:shd w:val="clear" w:color="auto" w:fill="auto"/>
          </w:tcPr>
          <w:p w:rsidR="00895C07" w:rsidRPr="003D3C67" w:rsidRDefault="00895C07" w:rsidP="00570C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3D3C67">
              <w:rPr>
                <w:rFonts w:ascii="Times New Roman" w:hAnsi="Times New Roman" w:cs="Times New Roman"/>
                <w:sz w:val="24"/>
              </w:rPr>
              <w:t>Краткое  описание ожидаемых эффектов от реализации задачи структурного элемента</w:t>
            </w:r>
          </w:p>
        </w:tc>
        <w:tc>
          <w:tcPr>
            <w:tcW w:w="2631" w:type="dxa"/>
            <w:shd w:val="clear" w:color="auto" w:fill="auto"/>
          </w:tcPr>
          <w:p w:rsidR="00895C07" w:rsidRPr="003D3C67" w:rsidRDefault="00895C07" w:rsidP="00570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D3C67">
              <w:rPr>
                <w:rFonts w:ascii="Times New Roman" w:hAnsi="Times New Roman" w:cs="Times New Roman"/>
                <w:sz w:val="24"/>
              </w:rPr>
              <w:t>Связь с показателями &lt;*&gt;</w:t>
            </w:r>
          </w:p>
        </w:tc>
      </w:tr>
      <w:tr w:rsidR="00CF7CF9" w:rsidRPr="00DE6207" w:rsidTr="006B3F3C">
        <w:tc>
          <w:tcPr>
            <w:tcW w:w="1260" w:type="dxa"/>
            <w:shd w:val="clear" w:color="auto" w:fill="auto"/>
          </w:tcPr>
          <w:p w:rsidR="00895C07" w:rsidRPr="003D3C67" w:rsidRDefault="00895C07" w:rsidP="0057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3D3C6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32" w:type="dxa"/>
            <w:shd w:val="clear" w:color="auto" w:fill="auto"/>
          </w:tcPr>
          <w:p w:rsidR="00895C07" w:rsidRPr="003D3C67" w:rsidRDefault="00895C07" w:rsidP="0057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3D3C6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89" w:type="dxa"/>
            <w:gridSpan w:val="3"/>
            <w:shd w:val="clear" w:color="auto" w:fill="auto"/>
          </w:tcPr>
          <w:p w:rsidR="00895C07" w:rsidRPr="003D3C67" w:rsidRDefault="00895C07" w:rsidP="0057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3D3C6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31" w:type="dxa"/>
            <w:shd w:val="clear" w:color="auto" w:fill="auto"/>
          </w:tcPr>
          <w:p w:rsidR="00895C07" w:rsidRPr="003D3C67" w:rsidRDefault="00895C07" w:rsidP="0057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3D3C67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895C07" w:rsidRPr="00DE6207" w:rsidTr="00DE4938">
        <w:tc>
          <w:tcPr>
            <w:tcW w:w="1260" w:type="dxa"/>
            <w:shd w:val="clear" w:color="auto" w:fill="auto"/>
          </w:tcPr>
          <w:p w:rsidR="00895C07" w:rsidRPr="00C43E3B" w:rsidRDefault="00895C07" w:rsidP="00570C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gridSpan w:val="5"/>
            <w:shd w:val="clear" w:color="auto" w:fill="auto"/>
          </w:tcPr>
          <w:p w:rsidR="00895C07" w:rsidRPr="007D3758" w:rsidRDefault="00895C07" w:rsidP="00DE4938">
            <w:pPr>
              <w:pStyle w:val="af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процессных мероприятий «</w:t>
            </w:r>
            <w:r w:rsidR="00DE4938" w:rsidRPr="00DE4938">
              <w:rPr>
                <w:sz w:val="24"/>
                <w:szCs w:val="24"/>
              </w:rPr>
              <w:t>Публикация тематических статей по проблемам подростковой преступности, наркомании и токсикомании среди молодежи, детского дорожно-транспортного травматизма»</w:t>
            </w:r>
          </w:p>
        </w:tc>
      </w:tr>
      <w:tr w:rsidR="00895C07" w:rsidRPr="00DE6207" w:rsidTr="006B3F3C">
        <w:tc>
          <w:tcPr>
            <w:tcW w:w="1260" w:type="dxa"/>
            <w:shd w:val="clear" w:color="auto" w:fill="auto"/>
          </w:tcPr>
          <w:p w:rsidR="00895C07" w:rsidRPr="00C43E3B" w:rsidRDefault="00DE4938" w:rsidP="00DE4938">
            <w:pPr>
              <w:pStyle w:val="ConsPlusNormal"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4" w:type="dxa"/>
            <w:gridSpan w:val="3"/>
            <w:shd w:val="clear" w:color="auto" w:fill="auto"/>
          </w:tcPr>
          <w:p w:rsidR="00895C07" w:rsidRDefault="00DE4938" w:rsidP="00DE4938">
            <w:pPr>
              <w:pStyle w:val="af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E4938">
              <w:rPr>
                <w:sz w:val="24"/>
                <w:szCs w:val="24"/>
              </w:rPr>
              <w:t xml:space="preserve">ОП по </w:t>
            </w:r>
            <w:proofErr w:type="spellStart"/>
            <w:r w:rsidRPr="00DE4938">
              <w:rPr>
                <w:sz w:val="24"/>
                <w:szCs w:val="24"/>
              </w:rPr>
              <w:t>Ельнинскому</w:t>
            </w:r>
            <w:proofErr w:type="spellEnd"/>
            <w:r w:rsidRPr="00DE4938">
              <w:rPr>
                <w:sz w:val="24"/>
                <w:szCs w:val="24"/>
              </w:rPr>
              <w:t xml:space="preserve"> муниципальному округу</w:t>
            </w:r>
            <w:r>
              <w:rPr>
                <w:sz w:val="24"/>
                <w:szCs w:val="24"/>
              </w:rPr>
              <w:t>;</w:t>
            </w:r>
          </w:p>
          <w:p w:rsidR="00DE4938" w:rsidRPr="008B58D9" w:rsidRDefault="00DE4938" w:rsidP="00DE4938">
            <w:pPr>
              <w:pStyle w:val="af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E4938">
              <w:rPr>
                <w:sz w:val="24"/>
                <w:szCs w:val="24"/>
              </w:rPr>
              <w:t>КДН и ЗП, отдел образования</w:t>
            </w:r>
            <w:r>
              <w:rPr>
                <w:sz w:val="24"/>
                <w:szCs w:val="24"/>
              </w:rPr>
              <w:t xml:space="preserve"> Администрации муниципального образования «Ельнинский муниципальный округ» Смоленской области</w:t>
            </w:r>
          </w:p>
        </w:tc>
        <w:tc>
          <w:tcPr>
            <w:tcW w:w="4838" w:type="dxa"/>
            <w:gridSpan w:val="2"/>
            <w:shd w:val="clear" w:color="auto" w:fill="auto"/>
          </w:tcPr>
          <w:p w:rsidR="00895C07" w:rsidRPr="00C43E3B" w:rsidRDefault="00895C07" w:rsidP="0057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7CF9" w:rsidRPr="00DE6207" w:rsidTr="006B3F3C">
        <w:trPr>
          <w:trHeight w:val="4820"/>
        </w:trPr>
        <w:tc>
          <w:tcPr>
            <w:tcW w:w="1260" w:type="dxa"/>
            <w:shd w:val="clear" w:color="auto" w:fill="auto"/>
          </w:tcPr>
          <w:p w:rsidR="00895C07" w:rsidRPr="00C43E3B" w:rsidRDefault="00895C07" w:rsidP="00DE4938">
            <w:pPr>
              <w:pStyle w:val="ConsPlusNormal"/>
              <w:ind w:left="1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14" w:type="dxa"/>
            <w:gridSpan w:val="3"/>
            <w:shd w:val="clear" w:color="auto" w:fill="auto"/>
          </w:tcPr>
          <w:p w:rsidR="00895C07" w:rsidRPr="00DE4938" w:rsidRDefault="00DE4938" w:rsidP="00570C5A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E4938">
              <w:rPr>
                <w:sz w:val="24"/>
                <w:szCs w:val="24"/>
              </w:rPr>
              <w:t xml:space="preserve">- </w:t>
            </w:r>
            <w:r w:rsidRPr="00DE4938">
              <w:rPr>
                <w:rStyle w:val="af9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Повышение осведомлённости</w:t>
            </w:r>
            <w:r w:rsidRPr="00DE4938">
              <w:rPr>
                <w:color w:val="000000" w:themeColor="text1"/>
                <w:sz w:val="24"/>
                <w:szCs w:val="24"/>
                <w:shd w:val="clear" w:color="auto" w:fill="FFFFFF"/>
              </w:rPr>
              <w:t> о проблемах подростковой преступности, наркомании и токсикомании среди молодёжи, детского дорожно-транспортного травматизма</w:t>
            </w:r>
            <w:proofErr w:type="gramStart"/>
            <w:r w:rsidRPr="00DE4938">
              <w:rPr>
                <w:color w:val="000000" w:themeColor="text1"/>
                <w:sz w:val="24"/>
                <w:szCs w:val="24"/>
                <w:shd w:val="clear" w:color="auto" w:fill="FFFFFF"/>
              </w:rPr>
              <w:t>.;</w:t>
            </w:r>
            <w:proofErr w:type="gramEnd"/>
          </w:p>
          <w:p w:rsidR="00DE4938" w:rsidRPr="00DE4938" w:rsidRDefault="00DE4938" w:rsidP="00570C5A">
            <w:pPr>
              <w:rPr>
                <w:sz w:val="24"/>
                <w:szCs w:val="24"/>
              </w:rPr>
            </w:pPr>
            <w:r w:rsidRPr="00DE493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Pr="00DE4938">
              <w:rPr>
                <w:rStyle w:val="af9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Формирование позитивных жизненных установок</w:t>
            </w:r>
            <w:r w:rsidRPr="00DE4938">
              <w:rPr>
                <w:color w:val="000000" w:themeColor="text1"/>
                <w:sz w:val="24"/>
                <w:szCs w:val="24"/>
                <w:shd w:val="clear" w:color="auto" w:fill="FFFFFF"/>
              </w:rPr>
              <w:t> у молодёжи, развитие навыка говорить «нет» в рискованных случаях.</w:t>
            </w:r>
          </w:p>
        </w:tc>
        <w:tc>
          <w:tcPr>
            <w:tcW w:w="2207" w:type="dxa"/>
            <w:shd w:val="clear" w:color="auto" w:fill="auto"/>
          </w:tcPr>
          <w:p w:rsidR="00895C07" w:rsidRPr="00C43E3B" w:rsidRDefault="00895C07" w:rsidP="00570C5A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  <w:shd w:val="clear" w:color="auto" w:fill="auto"/>
          </w:tcPr>
          <w:p w:rsidR="00895C07" w:rsidRPr="00F23803" w:rsidRDefault="00895C07" w:rsidP="00570C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+</w:t>
            </w:r>
          </w:p>
        </w:tc>
      </w:tr>
      <w:tr w:rsidR="00DE4938" w:rsidRPr="00DE6207" w:rsidTr="00DE4938">
        <w:trPr>
          <w:trHeight w:val="552"/>
        </w:trPr>
        <w:tc>
          <w:tcPr>
            <w:tcW w:w="1260" w:type="dxa"/>
            <w:shd w:val="clear" w:color="auto" w:fill="auto"/>
          </w:tcPr>
          <w:p w:rsidR="00DE4938" w:rsidRDefault="00DE4938" w:rsidP="00DE4938">
            <w:pPr>
              <w:pStyle w:val="ConsPlusNormal"/>
              <w:ind w:left="1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2" w:type="dxa"/>
            <w:gridSpan w:val="5"/>
            <w:shd w:val="clear" w:color="auto" w:fill="auto"/>
          </w:tcPr>
          <w:p w:rsidR="00DE4938" w:rsidRPr="00DE4938" w:rsidRDefault="00DE4938" w:rsidP="00DE4938">
            <w:pPr>
              <w:rPr>
                <w:sz w:val="24"/>
                <w:szCs w:val="24"/>
              </w:rPr>
            </w:pPr>
            <w:r w:rsidRPr="00DE4938">
              <w:rPr>
                <w:sz w:val="24"/>
                <w:szCs w:val="24"/>
              </w:rPr>
              <w:t>Комплекс процессных мероприятий «Проведение рейдов и проверок общественных мест и улиц МО «Ельнинский муниципальный округ» с целью выявления и пресечения фактов употребления спиртных напитков и наркотических средств, а также управления автотранспортом в нетрезвом состоянии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DE4938" w:rsidRPr="00DE6207" w:rsidTr="006B3F3C">
        <w:trPr>
          <w:trHeight w:val="552"/>
        </w:trPr>
        <w:tc>
          <w:tcPr>
            <w:tcW w:w="1260" w:type="dxa"/>
            <w:shd w:val="clear" w:color="auto" w:fill="auto"/>
          </w:tcPr>
          <w:p w:rsidR="00DE4938" w:rsidRDefault="00DE4938" w:rsidP="00DE4938">
            <w:pPr>
              <w:pStyle w:val="ConsPlusNormal"/>
              <w:ind w:left="1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gridSpan w:val="3"/>
            <w:shd w:val="clear" w:color="auto" w:fill="auto"/>
          </w:tcPr>
          <w:p w:rsidR="00DE4938" w:rsidRDefault="00DE4938" w:rsidP="00570C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E4938">
              <w:rPr>
                <w:sz w:val="24"/>
                <w:szCs w:val="24"/>
              </w:rPr>
              <w:t xml:space="preserve">ОП по </w:t>
            </w:r>
            <w:proofErr w:type="spellStart"/>
            <w:r w:rsidRPr="00DE4938">
              <w:rPr>
                <w:sz w:val="24"/>
                <w:szCs w:val="24"/>
              </w:rPr>
              <w:t>Ельнинскому</w:t>
            </w:r>
            <w:proofErr w:type="spellEnd"/>
            <w:r w:rsidRPr="00DE4938">
              <w:rPr>
                <w:sz w:val="24"/>
                <w:szCs w:val="24"/>
              </w:rPr>
              <w:t xml:space="preserve"> муниципальному округу</w:t>
            </w:r>
          </w:p>
        </w:tc>
        <w:tc>
          <w:tcPr>
            <w:tcW w:w="4838" w:type="dxa"/>
            <w:gridSpan w:val="2"/>
            <w:shd w:val="clear" w:color="auto" w:fill="auto"/>
          </w:tcPr>
          <w:p w:rsidR="00DE4938" w:rsidRPr="00DE4938" w:rsidRDefault="00DE4938" w:rsidP="00570C5A">
            <w:pPr>
              <w:rPr>
                <w:sz w:val="24"/>
                <w:szCs w:val="24"/>
              </w:rPr>
            </w:pPr>
          </w:p>
        </w:tc>
      </w:tr>
      <w:tr w:rsidR="00CF7CF9" w:rsidRPr="00DE6207" w:rsidTr="006B3F3C">
        <w:trPr>
          <w:trHeight w:val="552"/>
        </w:trPr>
        <w:tc>
          <w:tcPr>
            <w:tcW w:w="1260" w:type="dxa"/>
            <w:shd w:val="clear" w:color="auto" w:fill="auto"/>
          </w:tcPr>
          <w:p w:rsidR="00DE4938" w:rsidRDefault="00DE4938" w:rsidP="00DE4938">
            <w:pPr>
              <w:pStyle w:val="ConsPlusNormal"/>
              <w:ind w:left="1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14" w:type="dxa"/>
            <w:gridSpan w:val="3"/>
            <w:shd w:val="clear" w:color="auto" w:fill="auto"/>
          </w:tcPr>
          <w:p w:rsidR="00DE4938" w:rsidRDefault="00DE4938" w:rsidP="00570C5A">
            <w:pPr>
              <w:rPr>
                <w:sz w:val="24"/>
                <w:szCs w:val="24"/>
                <w:shd w:val="clear" w:color="auto" w:fill="FFFFFF"/>
              </w:rPr>
            </w:pPr>
            <w:r w:rsidRPr="00DE4938">
              <w:rPr>
                <w:sz w:val="24"/>
                <w:szCs w:val="24"/>
              </w:rPr>
              <w:t xml:space="preserve">- </w:t>
            </w:r>
            <w:r w:rsidRPr="00DE4938">
              <w:rPr>
                <w:b/>
                <w:sz w:val="24"/>
                <w:szCs w:val="24"/>
              </w:rPr>
              <w:t>с</w:t>
            </w:r>
            <w:r w:rsidRPr="00DE4938">
              <w:rPr>
                <w:rStyle w:val="af9"/>
                <w:b w:val="0"/>
                <w:sz w:val="24"/>
                <w:szCs w:val="24"/>
                <w:shd w:val="clear" w:color="auto" w:fill="FFFFFF"/>
              </w:rPr>
              <w:t>нижение уровня правонарушений</w:t>
            </w:r>
            <w:r w:rsidRPr="00DE4938">
              <w:rPr>
                <w:sz w:val="24"/>
                <w:szCs w:val="24"/>
                <w:shd w:val="clear" w:color="auto" w:fill="FFFFFF"/>
              </w:rPr>
              <w:t>, связанных с употреблением алкоголя и наркотиков, а также с управлением транспортными ср</w:t>
            </w:r>
            <w:r>
              <w:rPr>
                <w:sz w:val="24"/>
                <w:szCs w:val="24"/>
                <w:shd w:val="clear" w:color="auto" w:fill="FFFFFF"/>
              </w:rPr>
              <w:t>едствами в состоянии опьянения;</w:t>
            </w:r>
          </w:p>
          <w:p w:rsidR="00DE4938" w:rsidRDefault="00DE4938" w:rsidP="00570C5A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E493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Pr="00DE4938">
              <w:rPr>
                <w:rStyle w:val="af9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Повышение уровня грамотности</w:t>
            </w:r>
            <w:r w:rsidRPr="00DE493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 среди населения по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вопросам здорового образа жизни;</w:t>
            </w:r>
          </w:p>
          <w:p w:rsidR="00DE4938" w:rsidRPr="00DE4938" w:rsidRDefault="00DE4938" w:rsidP="00570C5A">
            <w:pPr>
              <w:rPr>
                <w:sz w:val="24"/>
                <w:szCs w:val="24"/>
              </w:rPr>
            </w:pPr>
            <w:r w:rsidRPr="00DE4938">
              <w:rPr>
                <w:sz w:val="24"/>
                <w:szCs w:val="24"/>
                <w:shd w:val="clear" w:color="auto" w:fill="FFFFFF"/>
              </w:rPr>
              <w:t>-   </w:t>
            </w:r>
            <w:r w:rsidRPr="00DE4938">
              <w:rPr>
                <w:rStyle w:val="af9"/>
                <w:b w:val="0"/>
                <w:sz w:val="24"/>
                <w:szCs w:val="24"/>
                <w:shd w:val="clear" w:color="auto" w:fill="FFFFFF"/>
              </w:rPr>
              <w:t>Снижение уровня заболеваемости</w:t>
            </w:r>
            <w:r w:rsidRPr="00DE4938">
              <w:rPr>
                <w:sz w:val="24"/>
                <w:szCs w:val="24"/>
                <w:shd w:val="clear" w:color="auto" w:fill="FFFFFF"/>
              </w:rPr>
              <w:t xml:space="preserve"> алкоголизмом </w:t>
            </w:r>
            <w:r w:rsidRPr="00DE4938">
              <w:rPr>
                <w:sz w:val="24"/>
                <w:szCs w:val="24"/>
                <w:shd w:val="clear" w:color="auto" w:fill="FFFFFF"/>
              </w:rPr>
              <w:lastRenderedPageBreak/>
              <w:t>среди всех слоёв населения.</w:t>
            </w:r>
          </w:p>
        </w:tc>
        <w:tc>
          <w:tcPr>
            <w:tcW w:w="2207" w:type="dxa"/>
            <w:shd w:val="clear" w:color="auto" w:fill="auto"/>
          </w:tcPr>
          <w:p w:rsidR="00DE4938" w:rsidRDefault="00DE4938" w:rsidP="00570C5A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  <w:shd w:val="clear" w:color="auto" w:fill="auto"/>
          </w:tcPr>
          <w:p w:rsidR="00DE4938" w:rsidRDefault="00DE4938" w:rsidP="00570C5A">
            <w:pPr>
              <w:rPr>
                <w:sz w:val="24"/>
                <w:szCs w:val="24"/>
              </w:rPr>
            </w:pPr>
          </w:p>
        </w:tc>
      </w:tr>
      <w:tr w:rsidR="00DE4938" w:rsidRPr="00DE6207" w:rsidTr="00DE4938">
        <w:trPr>
          <w:trHeight w:val="552"/>
        </w:trPr>
        <w:tc>
          <w:tcPr>
            <w:tcW w:w="1260" w:type="dxa"/>
            <w:shd w:val="clear" w:color="auto" w:fill="auto"/>
          </w:tcPr>
          <w:p w:rsidR="00DE4938" w:rsidRDefault="00F62AA8" w:rsidP="00DE4938">
            <w:pPr>
              <w:pStyle w:val="ConsPlusNormal"/>
              <w:ind w:left="1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652" w:type="dxa"/>
            <w:gridSpan w:val="5"/>
            <w:shd w:val="clear" w:color="auto" w:fill="auto"/>
          </w:tcPr>
          <w:p w:rsidR="00DE4938" w:rsidRPr="00F62AA8" w:rsidRDefault="00F62AA8" w:rsidP="00F62AA8">
            <w:pPr>
              <w:rPr>
                <w:sz w:val="24"/>
                <w:szCs w:val="24"/>
              </w:rPr>
            </w:pPr>
            <w:r w:rsidRPr="00F62AA8">
              <w:rPr>
                <w:sz w:val="24"/>
                <w:szCs w:val="24"/>
              </w:rPr>
              <w:t>Комплекс процессных мероприятий «Организация и проведение разъяснительной работы среди предпринимателей, направленной на профилактику правонарушений в сфере производства, торговли и других отраслях экономики»</w:t>
            </w:r>
          </w:p>
        </w:tc>
      </w:tr>
      <w:tr w:rsidR="00841921" w:rsidRPr="00DE6207" w:rsidTr="006B3F3C">
        <w:trPr>
          <w:trHeight w:val="552"/>
        </w:trPr>
        <w:tc>
          <w:tcPr>
            <w:tcW w:w="1260" w:type="dxa"/>
            <w:shd w:val="clear" w:color="auto" w:fill="auto"/>
          </w:tcPr>
          <w:p w:rsidR="00F62AA8" w:rsidRDefault="00F62AA8" w:rsidP="00DE4938">
            <w:pPr>
              <w:pStyle w:val="ConsPlusNormal"/>
              <w:ind w:left="1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  <w:gridSpan w:val="2"/>
            <w:shd w:val="clear" w:color="auto" w:fill="auto"/>
          </w:tcPr>
          <w:p w:rsidR="00F62AA8" w:rsidRPr="00F62AA8" w:rsidRDefault="00F62AA8" w:rsidP="00570C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62AA8">
              <w:rPr>
                <w:sz w:val="24"/>
                <w:szCs w:val="24"/>
              </w:rPr>
              <w:t xml:space="preserve">ОП по </w:t>
            </w:r>
            <w:proofErr w:type="spellStart"/>
            <w:r w:rsidRPr="00F62AA8">
              <w:rPr>
                <w:sz w:val="24"/>
                <w:szCs w:val="24"/>
              </w:rPr>
              <w:t>Ельнинскому</w:t>
            </w:r>
            <w:proofErr w:type="spellEnd"/>
            <w:r w:rsidRPr="00F62AA8">
              <w:rPr>
                <w:sz w:val="24"/>
                <w:szCs w:val="24"/>
              </w:rPr>
              <w:t xml:space="preserve"> району;</w:t>
            </w:r>
          </w:p>
          <w:p w:rsidR="00F62AA8" w:rsidRDefault="00F62AA8" w:rsidP="00F62AA8">
            <w:pPr>
              <w:rPr>
                <w:sz w:val="24"/>
                <w:szCs w:val="24"/>
              </w:rPr>
            </w:pPr>
            <w:r w:rsidRPr="00F62AA8">
              <w:rPr>
                <w:sz w:val="24"/>
                <w:szCs w:val="24"/>
              </w:rPr>
              <w:t xml:space="preserve">- Аппарат Администрации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F62AA8">
              <w:rPr>
                <w:sz w:val="24"/>
                <w:szCs w:val="24"/>
              </w:rPr>
              <w:t xml:space="preserve"> «Ельнинский  муниципальный округ»</w:t>
            </w:r>
          </w:p>
        </w:tc>
        <w:tc>
          <w:tcPr>
            <w:tcW w:w="2655" w:type="dxa"/>
            <w:gridSpan w:val="2"/>
            <w:shd w:val="clear" w:color="auto" w:fill="auto"/>
          </w:tcPr>
          <w:p w:rsidR="00F62AA8" w:rsidRDefault="00F62AA8" w:rsidP="00570C5A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  <w:shd w:val="clear" w:color="auto" w:fill="auto"/>
          </w:tcPr>
          <w:p w:rsidR="00F62AA8" w:rsidRDefault="00F62AA8" w:rsidP="00570C5A">
            <w:pPr>
              <w:rPr>
                <w:sz w:val="24"/>
                <w:szCs w:val="24"/>
              </w:rPr>
            </w:pPr>
          </w:p>
        </w:tc>
      </w:tr>
      <w:tr w:rsidR="00841921" w:rsidRPr="00DE6207" w:rsidTr="006B3F3C">
        <w:trPr>
          <w:trHeight w:val="552"/>
        </w:trPr>
        <w:tc>
          <w:tcPr>
            <w:tcW w:w="1260" w:type="dxa"/>
            <w:shd w:val="clear" w:color="auto" w:fill="auto"/>
          </w:tcPr>
          <w:p w:rsidR="00F62AA8" w:rsidRDefault="00F62AA8" w:rsidP="00DE4938">
            <w:pPr>
              <w:pStyle w:val="ConsPlusNormal"/>
              <w:ind w:left="1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366" w:type="dxa"/>
            <w:gridSpan w:val="2"/>
            <w:shd w:val="clear" w:color="auto" w:fill="auto"/>
          </w:tcPr>
          <w:p w:rsidR="00F62AA8" w:rsidRPr="00F62AA8" w:rsidRDefault="00F62AA8" w:rsidP="00F62AA8">
            <w:pPr>
              <w:numPr>
                <w:ilvl w:val="0"/>
                <w:numId w:val="27"/>
              </w:numPr>
              <w:shd w:val="clear" w:color="auto" w:fill="FFFFFF"/>
              <w:ind w:left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- </w:t>
            </w:r>
            <w:r w:rsidRPr="00F62AA8">
              <w:rPr>
                <w:bCs/>
                <w:sz w:val="24"/>
                <w:szCs w:val="24"/>
              </w:rPr>
              <w:t>Снижение уровня напряжённости и нестабильности в области предпринимательства</w:t>
            </w:r>
            <w:r w:rsidRPr="00F62AA8">
              <w:rPr>
                <w:sz w:val="24"/>
                <w:szCs w:val="24"/>
              </w:rPr>
              <w:t>.  </w:t>
            </w:r>
            <w:hyperlink r:id="rId10" w:tgtFrame="_blank" w:history="1">
              <w:r w:rsidRPr="00F62AA8">
                <w:rPr>
                  <w:sz w:val="24"/>
                  <w:szCs w:val="24"/>
                  <w:u w:val="single"/>
                </w:rPr>
                <w:t>1</w:t>
              </w:r>
            </w:hyperlink>
          </w:p>
          <w:p w:rsidR="00F62AA8" w:rsidRPr="00F62AA8" w:rsidRDefault="00F62AA8" w:rsidP="00F62AA8">
            <w:pPr>
              <w:numPr>
                <w:ilvl w:val="0"/>
                <w:numId w:val="27"/>
              </w:numPr>
              <w:shd w:val="clear" w:color="auto" w:fill="FFFFFF"/>
              <w:spacing w:beforeAutospacing="1"/>
              <w:ind w:left="0"/>
              <w:rPr>
                <w:sz w:val="24"/>
                <w:szCs w:val="24"/>
              </w:rPr>
            </w:pPr>
            <w:r w:rsidRPr="00F62AA8">
              <w:rPr>
                <w:bCs/>
                <w:sz w:val="24"/>
                <w:szCs w:val="24"/>
              </w:rPr>
              <w:t>- Предотвращение конфликтных ситуаций</w:t>
            </w:r>
            <w:r w:rsidRPr="00F62AA8">
              <w:rPr>
                <w:sz w:val="24"/>
                <w:szCs w:val="24"/>
              </w:rPr>
              <w:t>, которые провоцируют проявления беззакония и произвола в сфере предпринимательской деятельности.  </w:t>
            </w:r>
            <w:hyperlink r:id="rId11" w:tgtFrame="_blank" w:history="1">
              <w:r w:rsidRPr="00F62AA8">
                <w:rPr>
                  <w:sz w:val="24"/>
                  <w:szCs w:val="24"/>
                  <w:u w:val="single"/>
                </w:rPr>
                <w:t>1</w:t>
              </w:r>
            </w:hyperlink>
          </w:p>
          <w:p w:rsidR="00F62AA8" w:rsidRPr="00F62AA8" w:rsidRDefault="00F62AA8" w:rsidP="00F62AA8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20"/>
              <w:ind w:left="0"/>
              <w:rPr>
                <w:sz w:val="24"/>
                <w:szCs w:val="24"/>
              </w:rPr>
            </w:pPr>
            <w:r w:rsidRPr="00F62AA8">
              <w:rPr>
                <w:b/>
                <w:bCs/>
                <w:sz w:val="24"/>
                <w:szCs w:val="24"/>
              </w:rPr>
              <w:t xml:space="preserve">- </w:t>
            </w:r>
            <w:r w:rsidRPr="00F62AA8">
              <w:rPr>
                <w:bCs/>
                <w:sz w:val="24"/>
                <w:szCs w:val="24"/>
              </w:rPr>
              <w:t>Формирование общественного мнения</w:t>
            </w:r>
            <w:r w:rsidRPr="00F62AA8">
              <w:rPr>
                <w:sz w:val="24"/>
                <w:szCs w:val="24"/>
              </w:rPr>
              <w:t>, направленного на недопустимость совершения правонарушений в соответствующей сфере деятельности.  </w:t>
            </w:r>
          </w:p>
          <w:p w:rsidR="00F62AA8" w:rsidRDefault="00F62AA8" w:rsidP="00570C5A">
            <w:pPr>
              <w:rPr>
                <w:sz w:val="24"/>
                <w:szCs w:val="24"/>
              </w:rPr>
            </w:pPr>
          </w:p>
        </w:tc>
        <w:tc>
          <w:tcPr>
            <w:tcW w:w="2655" w:type="dxa"/>
            <w:gridSpan w:val="2"/>
            <w:shd w:val="clear" w:color="auto" w:fill="auto"/>
          </w:tcPr>
          <w:p w:rsidR="00F62AA8" w:rsidRDefault="00F62AA8" w:rsidP="00570C5A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  <w:shd w:val="clear" w:color="auto" w:fill="auto"/>
          </w:tcPr>
          <w:p w:rsidR="00F62AA8" w:rsidRDefault="00F62AA8" w:rsidP="00570C5A">
            <w:pPr>
              <w:rPr>
                <w:sz w:val="24"/>
                <w:szCs w:val="24"/>
              </w:rPr>
            </w:pPr>
          </w:p>
        </w:tc>
      </w:tr>
      <w:tr w:rsidR="00F62AA8" w:rsidRPr="00DE6207" w:rsidTr="0012506D">
        <w:trPr>
          <w:trHeight w:val="552"/>
        </w:trPr>
        <w:tc>
          <w:tcPr>
            <w:tcW w:w="1260" w:type="dxa"/>
            <w:shd w:val="clear" w:color="auto" w:fill="auto"/>
          </w:tcPr>
          <w:p w:rsidR="00F62AA8" w:rsidRDefault="00F62AA8" w:rsidP="00DE4938">
            <w:pPr>
              <w:pStyle w:val="ConsPlusNormal"/>
              <w:ind w:left="1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2" w:type="dxa"/>
            <w:gridSpan w:val="5"/>
            <w:shd w:val="clear" w:color="auto" w:fill="auto"/>
          </w:tcPr>
          <w:p w:rsidR="00F62AA8" w:rsidRPr="00F62AA8" w:rsidRDefault="00F62AA8" w:rsidP="00F62AA8">
            <w:pPr>
              <w:rPr>
                <w:sz w:val="24"/>
                <w:szCs w:val="24"/>
              </w:rPr>
            </w:pPr>
            <w:r w:rsidRPr="00F62AA8">
              <w:rPr>
                <w:sz w:val="24"/>
                <w:szCs w:val="24"/>
              </w:rPr>
              <w:t>Комплекс процессных мероприятий «Осуществление мероприятий, направленных на повышение уровня антитеррористической защищенности образовательных учреждений»</w:t>
            </w:r>
          </w:p>
        </w:tc>
      </w:tr>
      <w:tr w:rsidR="00F62AA8" w:rsidRPr="00DE6207" w:rsidTr="006B3F3C">
        <w:trPr>
          <w:trHeight w:val="552"/>
        </w:trPr>
        <w:tc>
          <w:tcPr>
            <w:tcW w:w="1260" w:type="dxa"/>
            <w:shd w:val="clear" w:color="auto" w:fill="auto"/>
          </w:tcPr>
          <w:p w:rsidR="00F62AA8" w:rsidRPr="00F62AA8" w:rsidRDefault="00F62AA8" w:rsidP="00DE4938">
            <w:pPr>
              <w:pStyle w:val="ConsPlusNormal"/>
              <w:ind w:left="1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  <w:gridSpan w:val="2"/>
            <w:shd w:val="clear" w:color="auto" w:fill="auto"/>
          </w:tcPr>
          <w:p w:rsidR="00F62AA8" w:rsidRPr="00F62AA8" w:rsidRDefault="00F62AA8" w:rsidP="00F62AA8">
            <w:pPr>
              <w:numPr>
                <w:ilvl w:val="0"/>
                <w:numId w:val="27"/>
              </w:numPr>
              <w:shd w:val="clear" w:color="auto" w:fill="FFFFFF"/>
              <w:ind w:left="0"/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</w:pPr>
            <w:r w:rsidRPr="00F62AA8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 xml:space="preserve">- </w:t>
            </w:r>
            <w:r w:rsidRPr="00F62AA8">
              <w:rPr>
                <w:sz w:val="24"/>
                <w:szCs w:val="24"/>
              </w:rPr>
              <w:t xml:space="preserve">ОП по </w:t>
            </w:r>
            <w:proofErr w:type="spellStart"/>
            <w:r w:rsidRPr="00F62AA8">
              <w:rPr>
                <w:sz w:val="24"/>
                <w:szCs w:val="24"/>
              </w:rPr>
              <w:t>Ельнинскому</w:t>
            </w:r>
            <w:proofErr w:type="spellEnd"/>
            <w:r w:rsidRPr="00F62AA8">
              <w:rPr>
                <w:sz w:val="24"/>
                <w:szCs w:val="24"/>
              </w:rPr>
              <w:t xml:space="preserve"> муниципальному округу;</w:t>
            </w:r>
          </w:p>
          <w:p w:rsidR="00F62AA8" w:rsidRPr="00F62AA8" w:rsidRDefault="00F62AA8" w:rsidP="00F62AA8">
            <w:pPr>
              <w:numPr>
                <w:ilvl w:val="0"/>
                <w:numId w:val="27"/>
              </w:numPr>
              <w:shd w:val="clear" w:color="auto" w:fill="FFFFFF"/>
              <w:ind w:left="0"/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</w:pPr>
            <w:r w:rsidRPr="00F62AA8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 xml:space="preserve">- </w:t>
            </w:r>
            <w:r w:rsidRPr="00F62AA8">
              <w:rPr>
                <w:sz w:val="24"/>
                <w:szCs w:val="24"/>
              </w:rPr>
              <w:t>отдел образования Администрации муниципального образования «Ельнинский муниципальный округ»</w:t>
            </w:r>
          </w:p>
        </w:tc>
        <w:tc>
          <w:tcPr>
            <w:tcW w:w="2655" w:type="dxa"/>
            <w:gridSpan w:val="2"/>
            <w:shd w:val="clear" w:color="auto" w:fill="auto"/>
          </w:tcPr>
          <w:p w:rsidR="00F62AA8" w:rsidRDefault="00F62AA8" w:rsidP="00570C5A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  <w:shd w:val="clear" w:color="auto" w:fill="auto"/>
          </w:tcPr>
          <w:p w:rsidR="00F62AA8" w:rsidRDefault="00F62AA8" w:rsidP="00570C5A">
            <w:pPr>
              <w:rPr>
                <w:sz w:val="24"/>
                <w:szCs w:val="24"/>
              </w:rPr>
            </w:pPr>
          </w:p>
        </w:tc>
      </w:tr>
      <w:tr w:rsidR="00F62AA8" w:rsidRPr="00DE6207" w:rsidTr="006B3F3C">
        <w:trPr>
          <w:trHeight w:val="552"/>
        </w:trPr>
        <w:tc>
          <w:tcPr>
            <w:tcW w:w="1260" w:type="dxa"/>
            <w:shd w:val="clear" w:color="auto" w:fill="auto"/>
          </w:tcPr>
          <w:p w:rsidR="00F62AA8" w:rsidRDefault="00F62AA8" w:rsidP="00DE4938">
            <w:pPr>
              <w:pStyle w:val="ConsPlusNormal"/>
              <w:ind w:left="1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366" w:type="dxa"/>
            <w:gridSpan w:val="2"/>
            <w:shd w:val="clear" w:color="auto" w:fill="auto"/>
          </w:tcPr>
          <w:p w:rsidR="00F62AA8" w:rsidRDefault="00F62AA8" w:rsidP="00F62AA8">
            <w:pPr>
              <w:shd w:val="clear" w:color="auto" w:fill="FFFFFF"/>
              <w:rPr>
                <w:rStyle w:val="af9"/>
                <w:sz w:val="24"/>
                <w:szCs w:val="24"/>
              </w:rPr>
            </w:pPr>
            <w:r w:rsidRPr="00F62AA8">
              <w:rPr>
                <w:rStyle w:val="af9"/>
                <w:rFonts w:ascii="Arial" w:hAnsi="Arial" w:cs="Arial"/>
                <w:b w:val="0"/>
                <w:color w:val="333333"/>
                <w:sz w:val="21"/>
                <w:szCs w:val="21"/>
              </w:rPr>
              <w:t xml:space="preserve">- </w:t>
            </w:r>
            <w:r w:rsidRPr="00F62AA8">
              <w:rPr>
                <w:rStyle w:val="af9"/>
                <w:b w:val="0"/>
                <w:sz w:val="24"/>
                <w:szCs w:val="24"/>
              </w:rPr>
              <w:t>Предотвращение или минимизацию потерь людей</w:t>
            </w:r>
            <w:r w:rsidRPr="00F62AA8">
              <w:rPr>
                <w:sz w:val="24"/>
                <w:szCs w:val="24"/>
              </w:rPr>
              <w:t> при совершении террористического акта. Комплекс организационно-профилактических меропр</w:t>
            </w:r>
            <w:r>
              <w:rPr>
                <w:sz w:val="24"/>
                <w:szCs w:val="24"/>
              </w:rPr>
              <w:t>иятий позволяет сократить риски;</w:t>
            </w:r>
          </w:p>
          <w:p w:rsidR="00F62AA8" w:rsidRDefault="00F62AA8" w:rsidP="00F62AA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Style w:val="af9"/>
                <w:sz w:val="24"/>
                <w:szCs w:val="24"/>
              </w:rPr>
              <w:t xml:space="preserve">- </w:t>
            </w:r>
            <w:r w:rsidRPr="00F62AA8">
              <w:rPr>
                <w:rStyle w:val="af9"/>
                <w:b w:val="0"/>
                <w:sz w:val="24"/>
                <w:szCs w:val="24"/>
              </w:rPr>
              <w:t>Повышение чувства антитеррористической безопасности</w:t>
            </w:r>
            <w:r w:rsidRPr="00F62AA8">
              <w:rPr>
                <w:sz w:val="24"/>
                <w:szCs w:val="24"/>
              </w:rPr>
              <w:t xml:space="preserve"> у учащихся и педагогического </w:t>
            </w:r>
            <w:proofErr w:type="gramStart"/>
            <w:r w:rsidRPr="00F62AA8">
              <w:rPr>
                <w:sz w:val="24"/>
                <w:szCs w:val="24"/>
              </w:rPr>
              <w:t>состава</w:t>
            </w:r>
            <w:proofErr w:type="gramEnd"/>
            <w:r w:rsidRPr="00F62AA8">
              <w:rPr>
                <w:sz w:val="24"/>
                <w:szCs w:val="24"/>
              </w:rPr>
              <w:t xml:space="preserve"> как во время учебного процесса, так и во вн</w:t>
            </w:r>
            <w:r>
              <w:rPr>
                <w:sz w:val="24"/>
                <w:szCs w:val="24"/>
              </w:rPr>
              <w:t>еурочное время;</w:t>
            </w:r>
          </w:p>
          <w:p w:rsidR="00F62AA8" w:rsidRDefault="00F62AA8" w:rsidP="00F62AA8">
            <w:pPr>
              <w:shd w:val="clear" w:color="auto" w:fill="FFFFFF"/>
              <w:rPr>
                <w:sz w:val="24"/>
                <w:szCs w:val="24"/>
              </w:rPr>
            </w:pPr>
            <w:r>
              <w:t xml:space="preserve">- </w:t>
            </w:r>
            <w:r w:rsidRPr="00F62AA8">
              <w:rPr>
                <w:rStyle w:val="af9"/>
                <w:b w:val="0"/>
                <w:sz w:val="24"/>
                <w:szCs w:val="24"/>
              </w:rPr>
              <w:t xml:space="preserve">Формирование навыков </w:t>
            </w:r>
            <w:r w:rsidRPr="00F62AA8">
              <w:rPr>
                <w:rStyle w:val="af9"/>
                <w:b w:val="0"/>
                <w:sz w:val="24"/>
                <w:szCs w:val="24"/>
              </w:rPr>
              <w:lastRenderedPageBreak/>
              <w:t>оперативной и своевременной реакции</w:t>
            </w:r>
            <w:r w:rsidRPr="00F62AA8">
              <w:rPr>
                <w:sz w:val="24"/>
                <w:szCs w:val="24"/>
              </w:rPr>
              <w:t> на угрозу терроризма у персона</w:t>
            </w:r>
            <w:r>
              <w:rPr>
                <w:sz w:val="24"/>
                <w:szCs w:val="24"/>
              </w:rPr>
              <w:t>ла образовательного учреждения;</w:t>
            </w:r>
          </w:p>
          <w:p w:rsidR="00F62AA8" w:rsidRPr="00F62AA8" w:rsidRDefault="00F62AA8" w:rsidP="00F62AA8">
            <w:pPr>
              <w:shd w:val="clear" w:color="auto" w:fill="FFFFFF"/>
              <w:rPr>
                <w:sz w:val="24"/>
                <w:szCs w:val="24"/>
              </w:rPr>
            </w:pPr>
            <w:r>
              <w:t xml:space="preserve">- </w:t>
            </w:r>
            <w:r w:rsidRPr="00F62AA8">
              <w:rPr>
                <w:rStyle w:val="af9"/>
                <w:b w:val="0"/>
                <w:sz w:val="24"/>
                <w:szCs w:val="24"/>
              </w:rPr>
              <w:t>Снижение количества проявлений экстремистского характера</w:t>
            </w:r>
            <w:r w:rsidRPr="00F62AA8">
              <w:rPr>
                <w:sz w:val="24"/>
                <w:szCs w:val="24"/>
              </w:rPr>
              <w:t> среди учащихся, что может свидетельствовать об успе</w:t>
            </w:r>
            <w:r>
              <w:rPr>
                <w:sz w:val="24"/>
                <w:szCs w:val="24"/>
              </w:rPr>
              <w:t>шности профилактической работы.</w:t>
            </w:r>
          </w:p>
        </w:tc>
        <w:tc>
          <w:tcPr>
            <w:tcW w:w="2655" w:type="dxa"/>
            <w:gridSpan w:val="2"/>
            <w:shd w:val="clear" w:color="auto" w:fill="auto"/>
          </w:tcPr>
          <w:p w:rsidR="00F62AA8" w:rsidRDefault="00F62AA8" w:rsidP="00570C5A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  <w:shd w:val="clear" w:color="auto" w:fill="auto"/>
          </w:tcPr>
          <w:p w:rsidR="00F62AA8" w:rsidRDefault="00F62AA8" w:rsidP="00570C5A">
            <w:pPr>
              <w:rPr>
                <w:sz w:val="24"/>
                <w:szCs w:val="24"/>
              </w:rPr>
            </w:pPr>
          </w:p>
        </w:tc>
      </w:tr>
      <w:tr w:rsidR="00F1490F" w:rsidRPr="00DE6207" w:rsidTr="00D666F2">
        <w:trPr>
          <w:trHeight w:val="552"/>
        </w:trPr>
        <w:tc>
          <w:tcPr>
            <w:tcW w:w="1260" w:type="dxa"/>
            <w:shd w:val="clear" w:color="auto" w:fill="auto"/>
          </w:tcPr>
          <w:p w:rsidR="00F1490F" w:rsidRDefault="00F1490F" w:rsidP="00DE4938">
            <w:pPr>
              <w:pStyle w:val="ConsPlusNormal"/>
              <w:ind w:left="1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652" w:type="dxa"/>
            <w:gridSpan w:val="5"/>
            <w:shd w:val="clear" w:color="auto" w:fill="auto"/>
          </w:tcPr>
          <w:p w:rsidR="00F1490F" w:rsidRPr="00F1490F" w:rsidRDefault="00F1490F" w:rsidP="00F1490F">
            <w:pPr>
              <w:rPr>
                <w:sz w:val="24"/>
                <w:szCs w:val="24"/>
              </w:rPr>
            </w:pPr>
            <w:r w:rsidRPr="00F1490F">
              <w:rPr>
                <w:sz w:val="24"/>
                <w:szCs w:val="24"/>
              </w:rPr>
              <w:t>Комплекс процессных мероприятий «Проведение обследования подвалов и чердаков жилых домов и служебных помещений в целях профилактики терроризма»</w:t>
            </w:r>
          </w:p>
        </w:tc>
      </w:tr>
      <w:tr w:rsidR="00F1490F" w:rsidRPr="00DE6207" w:rsidTr="006B3F3C">
        <w:trPr>
          <w:trHeight w:val="552"/>
        </w:trPr>
        <w:tc>
          <w:tcPr>
            <w:tcW w:w="1260" w:type="dxa"/>
            <w:shd w:val="clear" w:color="auto" w:fill="auto"/>
          </w:tcPr>
          <w:p w:rsidR="00F1490F" w:rsidRDefault="00F1490F" w:rsidP="00DE4938">
            <w:pPr>
              <w:pStyle w:val="ConsPlusNormal"/>
              <w:ind w:left="1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  <w:gridSpan w:val="2"/>
            <w:shd w:val="clear" w:color="auto" w:fill="auto"/>
          </w:tcPr>
          <w:p w:rsidR="00F1490F" w:rsidRPr="00F1490F" w:rsidRDefault="00F1490F" w:rsidP="00F62AA8">
            <w:pPr>
              <w:shd w:val="clear" w:color="auto" w:fill="FFFFFF"/>
              <w:rPr>
                <w:rStyle w:val="af9"/>
                <w:rFonts w:ascii="Arial" w:hAnsi="Arial" w:cs="Arial"/>
                <w:b w:val="0"/>
                <w:color w:val="333333"/>
                <w:sz w:val="24"/>
                <w:szCs w:val="24"/>
              </w:rPr>
            </w:pPr>
            <w:r w:rsidRPr="00F1490F">
              <w:rPr>
                <w:rStyle w:val="af9"/>
                <w:rFonts w:ascii="Arial" w:hAnsi="Arial" w:cs="Arial"/>
                <w:b w:val="0"/>
                <w:color w:val="333333"/>
                <w:sz w:val="24"/>
                <w:szCs w:val="24"/>
              </w:rPr>
              <w:t xml:space="preserve">- </w:t>
            </w:r>
            <w:r w:rsidRPr="00F1490F">
              <w:rPr>
                <w:sz w:val="24"/>
                <w:szCs w:val="24"/>
              </w:rPr>
              <w:t xml:space="preserve">ОП по </w:t>
            </w:r>
            <w:proofErr w:type="spellStart"/>
            <w:r w:rsidRPr="00F1490F">
              <w:rPr>
                <w:sz w:val="24"/>
                <w:szCs w:val="24"/>
              </w:rPr>
              <w:t>Ельнинскому</w:t>
            </w:r>
            <w:proofErr w:type="spellEnd"/>
            <w:r w:rsidRPr="00F1490F">
              <w:rPr>
                <w:sz w:val="24"/>
                <w:szCs w:val="24"/>
              </w:rPr>
              <w:t xml:space="preserve"> муниципальному округу</w:t>
            </w:r>
          </w:p>
        </w:tc>
        <w:tc>
          <w:tcPr>
            <w:tcW w:w="2655" w:type="dxa"/>
            <w:gridSpan w:val="2"/>
            <w:shd w:val="clear" w:color="auto" w:fill="auto"/>
          </w:tcPr>
          <w:p w:rsidR="00F1490F" w:rsidRDefault="00F1490F" w:rsidP="00570C5A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  <w:shd w:val="clear" w:color="auto" w:fill="auto"/>
          </w:tcPr>
          <w:p w:rsidR="00F1490F" w:rsidRDefault="00F1490F" w:rsidP="00570C5A">
            <w:pPr>
              <w:rPr>
                <w:sz w:val="24"/>
                <w:szCs w:val="24"/>
              </w:rPr>
            </w:pPr>
          </w:p>
        </w:tc>
      </w:tr>
      <w:tr w:rsidR="00F1490F" w:rsidRPr="00F1490F" w:rsidTr="006B3F3C">
        <w:trPr>
          <w:trHeight w:val="552"/>
        </w:trPr>
        <w:tc>
          <w:tcPr>
            <w:tcW w:w="1260" w:type="dxa"/>
            <w:shd w:val="clear" w:color="auto" w:fill="auto"/>
          </w:tcPr>
          <w:p w:rsidR="00F1490F" w:rsidRPr="00F1490F" w:rsidRDefault="00F1490F" w:rsidP="00DE4938">
            <w:pPr>
              <w:pStyle w:val="ConsPlusNormal"/>
              <w:ind w:left="1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90F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366" w:type="dxa"/>
            <w:gridSpan w:val="2"/>
            <w:shd w:val="clear" w:color="auto" w:fill="auto"/>
          </w:tcPr>
          <w:p w:rsidR="00F1490F" w:rsidRDefault="00F1490F" w:rsidP="00F1490F">
            <w:pPr>
              <w:numPr>
                <w:ilvl w:val="0"/>
                <w:numId w:val="29"/>
              </w:numPr>
              <w:shd w:val="clear" w:color="auto" w:fill="FFFFFF"/>
              <w:ind w:left="0"/>
              <w:rPr>
                <w:sz w:val="24"/>
                <w:szCs w:val="24"/>
              </w:rPr>
            </w:pPr>
            <w:r w:rsidRPr="00F1490F">
              <w:rPr>
                <w:rStyle w:val="af9"/>
                <w:b w:val="0"/>
                <w:sz w:val="24"/>
                <w:szCs w:val="24"/>
              </w:rPr>
              <w:t xml:space="preserve">- </w:t>
            </w:r>
            <w:r w:rsidRPr="00F1490F">
              <w:rPr>
                <w:bCs/>
                <w:sz w:val="24"/>
                <w:szCs w:val="24"/>
              </w:rPr>
              <w:t>Выявление открытого доступа к помещениям</w:t>
            </w:r>
            <w:r w:rsidRPr="00F1490F">
              <w:rPr>
                <w:sz w:val="24"/>
                <w:szCs w:val="24"/>
              </w:rPr>
              <w:t>. Отсутствие замков на дверях подвалов и люках выхода на крышу создаёт условия для проникновения в эти помещения посторонних лиц, что может привести к угрозе совершения взрыва или других действий, опа</w:t>
            </w:r>
            <w:r>
              <w:rPr>
                <w:sz w:val="24"/>
                <w:szCs w:val="24"/>
              </w:rPr>
              <w:t>сных для жизни и здоровья людей;</w:t>
            </w:r>
          </w:p>
          <w:p w:rsidR="00F1490F" w:rsidRDefault="00F1490F" w:rsidP="00F1490F">
            <w:pPr>
              <w:numPr>
                <w:ilvl w:val="0"/>
                <w:numId w:val="29"/>
              </w:numPr>
              <w:shd w:val="clear" w:color="auto" w:fill="FFFFFF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1490F">
              <w:rPr>
                <w:bCs/>
                <w:sz w:val="24"/>
                <w:szCs w:val="24"/>
              </w:rPr>
              <w:t>Обнаружение бесхозных вещей, подозрительных предметов и лиц</w:t>
            </w:r>
            <w:r>
              <w:rPr>
                <w:sz w:val="24"/>
                <w:szCs w:val="24"/>
              </w:rPr>
              <w:t>;</w:t>
            </w:r>
          </w:p>
          <w:p w:rsidR="00F1490F" w:rsidRDefault="00F1490F" w:rsidP="00F1490F">
            <w:pPr>
              <w:numPr>
                <w:ilvl w:val="0"/>
                <w:numId w:val="29"/>
              </w:numPr>
              <w:shd w:val="clear" w:color="auto" w:fill="FFFFFF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1490F">
              <w:rPr>
                <w:bCs/>
                <w:sz w:val="24"/>
                <w:szCs w:val="24"/>
              </w:rPr>
              <w:t>Недопущение проникновения посторонних лиц</w:t>
            </w:r>
            <w:r w:rsidRPr="00F1490F">
              <w:rPr>
                <w:sz w:val="24"/>
                <w:szCs w:val="24"/>
              </w:rPr>
              <w:t> в служебные помещения, на территор</w:t>
            </w:r>
            <w:r>
              <w:rPr>
                <w:sz w:val="24"/>
                <w:szCs w:val="24"/>
              </w:rPr>
              <w:t>ию, к системам жизнеобеспечения;</w:t>
            </w:r>
          </w:p>
          <w:p w:rsidR="00F1490F" w:rsidRPr="00F1490F" w:rsidRDefault="00F1490F" w:rsidP="00F1490F">
            <w:pPr>
              <w:numPr>
                <w:ilvl w:val="0"/>
                <w:numId w:val="29"/>
              </w:numPr>
              <w:shd w:val="clear" w:color="auto" w:fill="FFFFFF"/>
              <w:ind w:left="0"/>
              <w:rPr>
                <w:rStyle w:val="af9"/>
                <w:b w:val="0"/>
                <w:bCs w:val="0"/>
                <w:sz w:val="24"/>
                <w:szCs w:val="24"/>
              </w:rPr>
            </w:pPr>
            <w:r w:rsidRPr="00F1490F">
              <w:rPr>
                <w:sz w:val="24"/>
                <w:szCs w:val="24"/>
              </w:rPr>
              <w:t xml:space="preserve">- </w:t>
            </w:r>
            <w:r w:rsidRPr="00F1490F">
              <w:rPr>
                <w:bCs/>
                <w:sz w:val="24"/>
                <w:szCs w:val="24"/>
              </w:rPr>
              <w:t>Информирование жителей</w:t>
            </w:r>
            <w:r w:rsidRPr="00F1490F">
              <w:rPr>
                <w:sz w:val="24"/>
                <w:szCs w:val="24"/>
              </w:rPr>
              <w:t> о способах защиты и порядке действий при угрозе совершения террористическо</w:t>
            </w:r>
            <w:r>
              <w:rPr>
                <w:sz w:val="24"/>
                <w:szCs w:val="24"/>
              </w:rPr>
              <w:t>го акта или при его совершении.</w:t>
            </w:r>
          </w:p>
        </w:tc>
        <w:tc>
          <w:tcPr>
            <w:tcW w:w="2655" w:type="dxa"/>
            <w:gridSpan w:val="2"/>
            <w:shd w:val="clear" w:color="auto" w:fill="auto"/>
          </w:tcPr>
          <w:p w:rsidR="00F1490F" w:rsidRPr="00F1490F" w:rsidRDefault="00F1490F" w:rsidP="00570C5A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  <w:shd w:val="clear" w:color="auto" w:fill="auto"/>
          </w:tcPr>
          <w:p w:rsidR="00F1490F" w:rsidRPr="00F1490F" w:rsidRDefault="00F1490F" w:rsidP="00570C5A">
            <w:pPr>
              <w:rPr>
                <w:sz w:val="24"/>
                <w:szCs w:val="24"/>
              </w:rPr>
            </w:pPr>
          </w:p>
        </w:tc>
      </w:tr>
      <w:tr w:rsidR="00F1490F" w:rsidRPr="00F1490F" w:rsidTr="00966717">
        <w:trPr>
          <w:trHeight w:val="552"/>
        </w:trPr>
        <w:tc>
          <w:tcPr>
            <w:tcW w:w="1260" w:type="dxa"/>
            <w:shd w:val="clear" w:color="auto" w:fill="auto"/>
          </w:tcPr>
          <w:p w:rsidR="00F1490F" w:rsidRPr="00F1490F" w:rsidRDefault="00F1490F" w:rsidP="00DE4938">
            <w:pPr>
              <w:pStyle w:val="ConsPlusNormal"/>
              <w:ind w:left="1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2" w:type="dxa"/>
            <w:gridSpan w:val="5"/>
            <w:shd w:val="clear" w:color="auto" w:fill="auto"/>
          </w:tcPr>
          <w:p w:rsidR="00F1490F" w:rsidRPr="00F1490F" w:rsidRDefault="00F1490F" w:rsidP="00F1490F">
            <w:pPr>
              <w:rPr>
                <w:sz w:val="24"/>
                <w:szCs w:val="24"/>
              </w:rPr>
            </w:pPr>
            <w:r w:rsidRPr="00F1490F">
              <w:rPr>
                <w:sz w:val="24"/>
                <w:szCs w:val="24"/>
              </w:rPr>
              <w:t>Комплекс процессных мероприятий «Проведение мероприятий среди молодежи, направленных на профилактику правонарушений»</w:t>
            </w:r>
          </w:p>
        </w:tc>
      </w:tr>
      <w:tr w:rsidR="00F1490F" w:rsidRPr="00F1490F" w:rsidTr="006B3F3C">
        <w:trPr>
          <w:trHeight w:val="552"/>
        </w:trPr>
        <w:tc>
          <w:tcPr>
            <w:tcW w:w="1260" w:type="dxa"/>
            <w:shd w:val="clear" w:color="auto" w:fill="auto"/>
          </w:tcPr>
          <w:p w:rsidR="00F1490F" w:rsidRPr="00F1490F" w:rsidRDefault="00F1490F" w:rsidP="00DE4938">
            <w:pPr>
              <w:pStyle w:val="ConsPlusNormal"/>
              <w:ind w:left="1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  <w:gridSpan w:val="2"/>
            <w:shd w:val="clear" w:color="auto" w:fill="auto"/>
          </w:tcPr>
          <w:p w:rsidR="00F1490F" w:rsidRPr="00F1490F" w:rsidRDefault="00F1490F" w:rsidP="00F1490F">
            <w:pPr>
              <w:numPr>
                <w:ilvl w:val="0"/>
                <w:numId w:val="29"/>
              </w:numPr>
              <w:shd w:val="clear" w:color="auto" w:fill="FFFFFF"/>
              <w:ind w:left="0"/>
              <w:rPr>
                <w:rStyle w:val="af9"/>
                <w:b w:val="0"/>
                <w:sz w:val="24"/>
                <w:szCs w:val="24"/>
              </w:rPr>
            </w:pPr>
            <w:r w:rsidRPr="00F1490F">
              <w:rPr>
                <w:rStyle w:val="af9"/>
                <w:b w:val="0"/>
                <w:sz w:val="24"/>
                <w:szCs w:val="24"/>
              </w:rPr>
              <w:t xml:space="preserve">- </w:t>
            </w:r>
            <w:r w:rsidRPr="00F1490F">
              <w:rPr>
                <w:sz w:val="24"/>
                <w:szCs w:val="24"/>
              </w:rPr>
              <w:t>Аппарат Администрации МО «Ельнинский муниципальный округ»</w:t>
            </w:r>
          </w:p>
        </w:tc>
        <w:tc>
          <w:tcPr>
            <w:tcW w:w="2655" w:type="dxa"/>
            <w:gridSpan w:val="2"/>
            <w:shd w:val="clear" w:color="auto" w:fill="auto"/>
          </w:tcPr>
          <w:p w:rsidR="00F1490F" w:rsidRPr="00F1490F" w:rsidRDefault="00F1490F" w:rsidP="00570C5A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  <w:shd w:val="clear" w:color="auto" w:fill="auto"/>
          </w:tcPr>
          <w:p w:rsidR="00F1490F" w:rsidRPr="00F1490F" w:rsidRDefault="00F1490F" w:rsidP="00570C5A">
            <w:pPr>
              <w:rPr>
                <w:sz w:val="24"/>
                <w:szCs w:val="24"/>
              </w:rPr>
            </w:pPr>
          </w:p>
        </w:tc>
      </w:tr>
      <w:tr w:rsidR="00F1490F" w:rsidRPr="00F1490F" w:rsidTr="006B3F3C">
        <w:trPr>
          <w:trHeight w:val="552"/>
        </w:trPr>
        <w:tc>
          <w:tcPr>
            <w:tcW w:w="1260" w:type="dxa"/>
            <w:shd w:val="clear" w:color="auto" w:fill="auto"/>
          </w:tcPr>
          <w:p w:rsidR="00F1490F" w:rsidRPr="00F1490F" w:rsidRDefault="00F1490F" w:rsidP="00DE4938">
            <w:pPr>
              <w:pStyle w:val="ConsPlusNormal"/>
              <w:ind w:left="1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366" w:type="dxa"/>
            <w:gridSpan w:val="2"/>
            <w:shd w:val="clear" w:color="auto" w:fill="auto"/>
          </w:tcPr>
          <w:p w:rsidR="00F1490F" w:rsidRPr="00F1490F" w:rsidRDefault="00F1490F" w:rsidP="00F1490F">
            <w:pPr>
              <w:numPr>
                <w:ilvl w:val="0"/>
                <w:numId w:val="30"/>
              </w:numPr>
              <w:shd w:val="clear" w:color="auto" w:fill="FFFFFF"/>
              <w:ind w:left="0"/>
              <w:rPr>
                <w:sz w:val="24"/>
                <w:szCs w:val="24"/>
              </w:rPr>
            </w:pPr>
            <w:r w:rsidRPr="00F1490F">
              <w:rPr>
                <w:rStyle w:val="af9"/>
                <w:b w:val="0"/>
                <w:sz w:val="24"/>
                <w:szCs w:val="24"/>
              </w:rPr>
              <w:t xml:space="preserve">- </w:t>
            </w:r>
            <w:r w:rsidRPr="00F1490F">
              <w:rPr>
                <w:bCs/>
                <w:sz w:val="24"/>
                <w:szCs w:val="24"/>
              </w:rPr>
              <w:t>Снижение числа правонарушений среди несовершеннолетних;</w:t>
            </w:r>
          </w:p>
          <w:p w:rsidR="00F1490F" w:rsidRPr="00F1490F" w:rsidRDefault="00F1490F" w:rsidP="00F1490F">
            <w:pPr>
              <w:numPr>
                <w:ilvl w:val="0"/>
                <w:numId w:val="30"/>
              </w:numPr>
              <w:shd w:val="clear" w:color="auto" w:fill="FFFFFF"/>
              <w:ind w:left="0"/>
              <w:rPr>
                <w:sz w:val="24"/>
                <w:szCs w:val="24"/>
              </w:rPr>
            </w:pPr>
            <w:r w:rsidRPr="00F1490F">
              <w:rPr>
                <w:bCs/>
                <w:sz w:val="24"/>
                <w:szCs w:val="24"/>
              </w:rPr>
              <w:t>Формирование представлений об адекватном поведении</w:t>
            </w:r>
            <w:r w:rsidRPr="00F1490F">
              <w:rPr>
                <w:sz w:val="24"/>
                <w:szCs w:val="24"/>
              </w:rPr>
              <w:t xml:space="preserve"> и о здоровой, </w:t>
            </w:r>
            <w:proofErr w:type="gramStart"/>
            <w:r w:rsidRPr="00F1490F">
              <w:rPr>
                <w:sz w:val="24"/>
                <w:szCs w:val="24"/>
              </w:rPr>
              <w:t>несклонной к право</w:t>
            </w:r>
            <w:r>
              <w:rPr>
                <w:sz w:val="24"/>
                <w:szCs w:val="24"/>
              </w:rPr>
              <w:t>нарушениям</w:t>
            </w:r>
            <w:proofErr w:type="gramEnd"/>
            <w:r>
              <w:rPr>
                <w:sz w:val="24"/>
                <w:szCs w:val="24"/>
              </w:rPr>
              <w:t xml:space="preserve"> личности у учащихся;</w:t>
            </w:r>
          </w:p>
          <w:p w:rsidR="00F1490F" w:rsidRPr="00F1490F" w:rsidRDefault="00F1490F" w:rsidP="00F1490F">
            <w:pPr>
              <w:numPr>
                <w:ilvl w:val="0"/>
                <w:numId w:val="30"/>
              </w:numPr>
              <w:shd w:val="clear" w:color="auto" w:fill="FFFFFF"/>
              <w:spacing w:beforeAutospacing="1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F1490F">
              <w:rPr>
                <w:bCs/>
                <w:sz w:val="24"/>
                <w:szCs w:val="24"/>
              </w:rPr>
              <w:t xml:space="preserve">Повышение уровня правовой </w:t>
            </w:r>
            <w:r w:rsidRPr="00F1490F">
              <w:rPr>
                <w:bCs/>
                <w:sz w:val="24"/>
                <w:szCs w:val="24"/>
              </w:rPr>
              <w:lastRenderedPageBreak/>
              <w:t>грамотности</w:t>
            </w:r>
            <w:r w:rsidRPr="00F1490F">
              <w:rPr>
                <w:sz w:val="24"/>
                <w:szCs w:val="24"/>
              </w:rPr>
              <w:t> подростков, что заставляет их задуматься о своём поведении и об ответственности за совершённые правон</w:t>
            </w:r>
            <w:r>
              <w:rPr>
                <w:sz w:val="24"/>
                <w:szCs w:val="24"/>
              </w:rPr>
              <w:t>арушения;</w:t>
            </w:r>
          </w:p>
          <w:p w:rsidR="00F1490F" w:rsidRPr="00F1490F" w:rsidRDefault="00F1490F" w:rsidP="00F1490F">
            <w:pPr>
              <w:numPr>
                <w:ilvl w:val="0"/>
                <w:numId w:val="30"/>
              </w:numPr>
              <w:shd w:val="clear" w:color="auto" w:fill="FFFFFF"/>
              <w:spacing w:beforeAutospacing="1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F1490F">
              <w:rPr>
                <w:bCs/>
                <w:sz w:val="24"/>
                <w:szCs w:val="24"/>
              </w:rPr>
              <w:t>Выработка коммуникативных навыков</w:t>
            </w:r>
            <w:r w:rsidRPr="00F1490F">
              <w:rPr>
                <w:sz w:val="24"/>
                <w:szCs w:val="24"/>
              </w:rPr>
              <w:t> для адаптации в социуме и утверждения обучающихся, находящихся в трудной жизненн</w:t>
            </w:r>
            <w:r>
              <w:rPr>
                <w:sz w:val="24"/>
                <w:szCs w:val="24"/>
              </w:rPr>
              <w:t>ой ситуации, среди сверстников;</w:t>
            </w:r>
          </w:p>
          <w:p w:rsidR="00F1490F" w:rsidRPr="00F1490F" w:rsidRDefault="00F1490F" w:rsidP="00F1490F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20"/>
              <w:ind w:left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F1490F">
              <w:rPr>
                <w:bCs/>
                <w:sz w:val="24"/>
                <w:szCs w:val="24"/>
              </w:rPr>
              <w:t>Повышение уровня воспитанности</w:t>
            </w:r>
            <w:r w:rsidRPr="00F1490F">
              <w:rPr>
                <w:sz w:val="24"/>
                <w:szCs w:val="24"/>
              </w:rPr>
              <w:t> детей</w:t>
            </w:r>
          </w:p>
          <w:p w:rsidR="00F1490F" w:rsidRPr="00F1490F" w:rsidRDefault="00F1490F" w:rsidP="00F1490F">
            <w:pPr>
              <w:numPr>
                <w:ilvl w:val="0"/>
                <w:numId w:val="29"/>
              </w:numPr>
              <w:shd w:val="clear" w:color="auto" w:fill="FFFFFF"/>
              <w:ind w:left="0"/>
              <w:rPr>
                <w:rStyle w:val="af9"/>
                <w:b w:val="0"/>
                <w:sz w:val="24"/>
                <w:szCs w:val="24"/>
              </w:rPr>
            </w:pPr>
          </w:p>
        </w:tc>
        <w:tc>
          <w:tcPr>
            <w:tcW w:w="2655" w:type="dxa"/>
            <w:gridSpan w:val="2"/>
            <w:shd w:val="clear" w:color="auto" w:fill="auto"/>
          </w:tcPr>
          <w:p w:rsidR="00F1490F" w:rsidRPr="00F1490F" w:rsidRDefault="00F1490F" w:rsidP="00570C5A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  <w:shd w:val="clear" w:color="auto" w:fill="auto"/>
          </w:tcPr>
          <w:p w:rsidR="00F1490F" w:rsidRPr="00F1490F" w:rsidRDefault="00F1490F" w:rsidP="00570C5A">
            <w:pPr>
              <w:rPr>
                <w:sz w:val="24"/>
                <w:szCs w:val="24"/>
              </w:rPr>
            </w:pPr>
          </w:p>
        </w:tc>
      </w:tr>
      <w:tr w:rsidR="00F1490F" w:rsidRPr="00F1490F" w:rsidTr="00E21A71">
        <w:trPr>
          <w:trHeight w:val="552"/>
        </w:trPr>
        <w:tc>
          <w:tcPr>
            <w:tcW w:w="1260" w:type="dxa"/>
            <w:shd w:val="clear" w:color="auto" w:fill="auto"/>
          </w:tcPr>
          <w:p w:rsidR="00F1490F" w:rsidRDefault="00F1490F" w:rsidP="00DE4938">
            <w:pPr>
              <w:pStyle w:val="ConsPlusNormal"/>
              <w:ind w:left="1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652" w:type="dxa"/>
            <w:gridSpan w:val="5"/>
            <w:shd w:val="clear" w:color="auto" w:fill="auto"/>
          </w:tcPr>
          <w:p w:rsidR="00F1490F" w:rsidRPr="00F1490F" w:rsidRDefault="00F1490F" w:rsidP="00F1490F">
            <w:pPr>
              <w:rPr>
                <w:sz w:val="24"/>
                <w:szCs w:val="24"/>
              </w:rPr>
            </w:pPr>
            <w:r w:rsidRPr="00F1490F">
              <w:rPr>
                <w:sz w:val="24"/>
                <w:szCs w:val="24"/>
              </w:rPr>
              <w:t>Комплекс процессных мероприятий «Проведение районных антинаркотических акций»</w:t>
            </w:r>
          </w:p>
        </w:tc>
      </w:tr>
      <w:tr w:rsidR="00F1490F" w:rsidRPr="00F1490F" w:rsidTr="006B3F3C">
        <w:trPr>
          <w:trHeight w:val="552"/>
        </w:trPr>
        <w:tc>
          <w:tcPr>
            <w:tcW w:w="1260" w:type="dxa"/>
            <w:shd w:val="clear" w:color="auto" w:fill="auto"/>
          </w:tcPr>
          <w:p w:rsidR="00F1490F" w:rsidRDefault="00F1490F" w:rsidP="00DE4938">
            <w:pPr>
              <w:pStyle w:val="ConsPlusNormal"/>
              <w:ind w:left="1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  <w:gridSpan w:val="2"/>
            <w:shd w:val="clear" w:color="auto" w:fill="auto"/>
          </w:tcPr>
          <w:p w:rsidR="00F1490F" w:rsidRPr="00F1490F" w:rsidRDefault="00F1490F" w:rsidP="00CF7CF9">
            <w:pPr>
              <w:numPr>
                <w:ilvl w:val="0"/>
                <w:numId w:val="30"/>
              </w:numPr>
              <w:shd w:val="clear" w:color="auto" w:fill="FFFFFF"/>
              <w:ind w:left="0"/>
              <w:rPr>
                <w:rStyle w:val="af9"/>
                <w:b w:val="0"/>
                <w:sz w:val="24"/>
                <w:szCs w:val="24"/>
              </w:rPr>
            </w:pPr>
            <w:r>
              <w:rPr>
                <w:rStyle w:val="af9"/>
                <w:b w:val="0"/>
                <w:sz w:val="24"/>
                <w:szCs w:val="24"/>
              </w:rPr>
              <w:t xml:space="preserve">- </w:t>
            </w:r>
            <w:r w:rsidR="00CF7CF9">
              <w:rPr>
                <w:sz w:val="24"/>
                <w:szCs w:val="24"/>
              </w:rPr>
              <w:t xml:space="preserve">Аппарат Администрации муниципального образования </w:t>
            </w:r>
            <w:r w:rsidRPr="00F1490F">
              <w:rPr>
                <w:sz w:val="24"/>
                <w:szCs w:val="24"/>
              </w:rPr>
              <w:t>«Ельнинский муниципальный округ»</w:t>
            </w:r>
            <w:r w:rsidR="00CF7CF9">
              <w:rPr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2655" w:type="dxa"/>
            <w:gridSpan w:val="2"/>
            <w:shd w:val="clear" w:color="auto" w:fill="auto"/>
          </w:tcPr>
          <w:p w:rsidR="00F1490F" w:rsidRPr="00F1490F" w:rsidRDefault="00F1490F" w:rsidP="00570C5A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  <w:shd w:val="clear" w:color="auto" w:fill="auto"/>
          </w:tcPr>
          <w:p w:rsidR="00F1490F" w:rsidRPr="00F1490F" w:rsidRDefault="00F1490F" w:rsidP="00570C5A">
            <w:pPr>
              <w:rPr>
                <w:sz w:val="24"/>
                <w:szCs w:val="24"/>
              </w:rPr>
            </w:pPr>
          </w:p>
        </w:tc>
      </w:tr>
      <w:tr w:rsidR="00F1490F" w:rsidRPr="00F1490F" w:rsidTr="006B3F3C">
        <w:trPr>
          <w:trHeight w:val="552"/>
        </w:trPr>
        <w:tc>
          <w:tcPr>
            <w:tcW w:w="1260" w:type="dxa"/>
            <w:shd w:val="clear" w:color="auto" w:fill="auto"/>
          </w:tcPr>
          <w:p w:rsidR="00F1490F" w:rsidRDefault="00CF7CF9" w:rsidP="00DE4938">
            <w:pPr>
              <w:pStyle w:val="ConsPlusNormal"/>
              <w:ind w:left="1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366" w:type="dxa"/>
            <w:gridSpan w:val="2"/>
            <w:shd w:val="clear" w:color="auto" w:fill="auto"/>
          </w:tcPr>
          <w:p w:rsidR="00CF7CF9" w:rsidRPr="00CF7CF9" w:rsidRDefault="00CF7CF9" w:rsidP="00CF7CF9">
            <w:pPr>
              <w:numPr>
                <w:ilvl w:val="0"/>
                <w:numId w:val="31"/>
              </w:numPr>
              <w:shd w:val="clear" w:color="auto" w:fill="FFFFFF"/>
              <w:ind w:left="0"/>
              <w:rPr>
                <w:sz w:val="24"/>
                <w:szCs w:val="24"/>
              </w:rPr>
            </w:pPr>
            <w:r w:rsidRPr="00CF7CF9">
              <w:rPr>
                <w:rStyle w:val="af9"/>
                <w:b w:val="0"/>
                <w:sz w:val="24"/>
                <w:szCs w:val="24"/>
              </w:rPr>
              <w:t xml:space="preserve">- </w:t>
            </w:r>
            <w:r w:rsidRPr="00CF7CF9">
              <w:rPr>
                <w:bCs/>
                <w:sz w:val="24"/>
                <w:szCs w:val="24"/>
              </w:rPr>
              <w:t>Формирование позитивных жизненных установок</w:t>
            </w:r>
            <w:r w:rsidRPr="00CF7CF9">
              <w:rPr>
                <w:sz w:val="24"/>
                <w:szCs w:val="24"/>
              </w:rPr>
              <w:t xml:space="preserve">. Акции помогают развить активную гражданскую позицию и негативное личностное отношение к различным проявлениям </w:t>
            </w:r>
            <w:r>
              <w:rPr>
                <w:sz w:val="24"/>
                <w:szCs w:val="24"/>
              </w:rPr>
              <w:t>асоциального поведения;</w:t>
            </w:r>
            <w:hyperlink r:id="rId12" w:tgtFrame="_blank" w:history="1">
              <w:r w:rsidRPr="00CF7CF9">
                <w:rPr>
                  <w:sz w:val="24"/>
                  <w:szCs w:val="24"/>
                  <w:u w:val="single"/>
                </w:rPr>
                <w:t>3</w:t>
              </w:r>
            </w:hyperlink>
          </w:p>
          <w:p w:rsidR="00CF7CF9" w:rsidRPr="00CF7CF9" w:rsidRDefault="00CF7CF9" w:rsidP="00CF7CF9">
            <w:pPr>
              <w:numPr>
                <w:ilvl w:val="0"/>
                <w:numId w:val="31"/>
              </w:numPr>
              <w:shd w:val="clear" w:color="auto" w:fill="FFFFFF"/>
              <w:spacing w:beforeAutospacing="1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CF7CF9">
              <w:rPr>
                <w:bCs/>
                <w:sz w:val="24"/>
                <w:szCs w:val="24"/>
              </w:rPr>
              <w:t>Пропаганду здорового образа жизни</w:t>
            </w:r>
            <w:r w:rsidRPr="00CF7CF9">
              <w:rPr>
                <w:sz w:val="24"/>
                <w:szCs w:val="24"/>
              </w:rPr>
              <w:t xml:space="preserve">. Мероприятия показывают, какой насыщенной и интересной может быть жизнь, в которой нет места наркотикам. Подросткам рассказывают об альтернативах наркотикам: занятиях любимым делом, спортом, </w:t>
            </w:r>
            <w:r>
              <w:rPr>
                <w:sz w:val="24"/>
                <w:szCs w:val="24"/>
              </w:rPr>
              <w:t>творчеством, общении с друзьями;</w:t>
            </w:r>
          </w:p>
          <w:p w:rsidR="00CF7CF9" w:rsidRPr="00CF7CF9" w:rsidRDefault="00CF7CF9" w:rsidP="00CF7CF9">
            <w:pPr>
              <w:numPr>
                <w:ilvl w:val="0"/>
                <w:numId w:val="31"/>
              </w:numPr>
              <w:shd w:val="clear" w:color="auto" w:fill="FFFFFF"/>
              <w:spacing w:beforeAutospacing="1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CF7CF9">
              <w:rPr>
                <w:bCs/>
                <w:sz w:val="24"/>
                <w:szCs w:val="24"/>
              </w:rPr>
              <w:t>Повышение уровня осведомлённости</w:t>
            </w:r>
            <w:r w:rsidRPr="00CF7CF9">
              <w:rPr>
                <w:sz w:val="24"/>
                <w:szCs w:val="24"/>
              </w:rPr>
              <w:t xml:space="preserve">. Акции информируют о последствиях потребления наркотиков и об ответственности за </w:t>
            </w:r>
            <w:r>
              <w:rPr>
                <w:sz w:val="24"/>
                <w:szCs w:val="24"/>
              </w:rPr>
              <w:t>участие в их незаконном обороте;</w:t>
            </w:r>
          </w:p>
          <w:p w:rsidR="00F1490F" w:rsidRPr="00CF7CF9" w:rsidRDefault="00CF7CF9" w:rsidP="00CF7CF9">
            <w:pPr>
              <w:numPr>
                <w:ilvl w:val="0"/>
                <w:numId w:val="31"/>
              </w:numPr>
              <w:shd w:val="clear" w:color="auto" w:fill="FFFFFF"/>
              <w:spacing w:beforeAutospacing="1"/>
              <w:ind w:left="0"/>
              <w:rPr>
                <w:rStyle w:val="af9"/>
                <w:b w:val="0"/>
                <w:bCs w:val="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CF7CF9">
              <w:rPr>
                <w:bCs/>
                <w:sz w:val="24"/>
                <w:szCs w:val="24"/>
              </w:rPr>
              <w:t>Снижение вероятности знакомства подростков с наркотиками</w:t>
            </w:r>
            <w:r w:rsidRPr="00CF7CF9">
              <w:rPr>
                <w:sz w:val="24"/>
                <w:szCs w:val="24"/>
              </w:rPr>
              <w:t xml:space="preserve">. Мероприятия дают представление о правильном поведении в ситуациях, в которых может оказаться школьник, и </w:t>
            </w:r>
            <w:r w:rsidRPr="00CF7CF9">
              <w:rPr>
                <w:sz w:val="24"/>
                <w:szCs w:val="24"/>
              </w:rPr>
              <w:lastRenderedPageBreak/>
              <w:t>снижают вероятность его знакомства с наркотиками и дру</w:t>
            </w:r>
            <w:r>
              <w:rPr>
                <w:sz w:val="24"/>
                <w:szCs w:val="24"/>
              </w:rPr>
              <w:t>гими одурманивающими веществами.</w:t>
            </w:r>
            <w:r w:rsidRPr="00CF7C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55" w:type="dxa"/>
            <w:gridSpan w:val="2"/>
            <w:shd w:val="clear" w:color="auto" w:fill="auto"/>
          </w:tcPr>
          <w:p w:rsidR="00F1490F" w:rsidRPr="00F1490F" w:rsidRDefault="00F1490F" w:rsidP="00570C5A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  <w:shd w:val="clear" w:color="auto" w:fill="auto"/>
          </w:tcPr>
          <w:p w:rsidR="00F1490F" w:rsidRPr="00F1490F" w:rsidRDefault="00F1490F" w:rsidP="00570C5A">
            <w:pPr>
              <w:rPr>
                <w:sz w:val="24"/>
                <w:szCs w:val="24"/>
              </w:rPr>
            </w:pPr>
          </w:p>
        </w:tc>
      </w:tr>
      <w:tr w:rsidR="00CF7CF9" w:rsidRPr="00F1490F" w:rsidTr="00841921">
        <w:trPr>
          <w:trHeight w:val="1123"/>
        </w:trPr>
        <w:tc>
          <w:tcPr>
            <w:tcW w:w="1260" w:type="dxa"/>
            <w:shd w:val="clear" w:color="auto" w:fill="auto"/>
          </w:tcPr>
          <w:p w:rsidR="00CF7CF9" w:rsidRDefault="00CF7CF9" w:rsidP="00DE4938">
            <w:pPr>
              <w:pStyle w:val="ConsPlusNormal"/>
              <w:ind w:left="1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652" w:type="dxa"/>
            <w:gridSpan w:val="5"/>
            <w:shd w:val="clear" w:color="auto" w:fill="auto"/>
          </w:tcPr>
          <w:p w:rsidR="00CF7CF9" w:rsidRPr="00841921" w:rsidRDefault="00CF7CF9" w:rsidP="00CF7CF9">
            <w:pPr>
              <w:rPr>
                <w:sz w:val="24"/>
                <w:szCs w:val="24"/>
              </w:rPr>
            </w:pPr>
            <w:r w:rsidRPr="00841921">
              <w:rPr>
                <w:sz w:val="24"/>
                <w:szCs w:val="24"/>
              </w:rPr>
              <w:t>Комплекс процессных мероприятий «</w:t>
            </w:r>
            <w:r w:rsidR="00841921" w:rsidRPr="00841921">
              <w:rPr>
                <w:sz w:val="24"/>
                <w:szCs w:val="24"/>
              </w:rPr>
              <w:t xml:space="preserve">Проведение педагогических и родительских совещаний и собраний по вопросам </w:t>
            </w:r>
            <w:proofErr w:type="spellStart"/>
            <w:r w:rsidR="00841921" w:rsidRPr="00841921">
              <w:rPr>
                <w:sz w:val="24"/>
                <w:szCs w:val="24"/>
              </w:rPr>
              <w:t>кибербезопасности</w:t>
            </w:r>
            <w:proofErr w:type="spellEnd"/>
            <w:r w:rsidR="00841921" w:rsidRPr="00841921">
              <w:rPr>
                <w:sz w:val="24"/>
                <w:szCs w:val="24"/>
              </w:rPr>
              <w:t xml:space="preserve"> и мониторингов социальных сетей; Организация семинаров, круглых столов, занятий, консультаций для педагогических работников и родителей; Привлечение сотрудников ОП по </w:t>
            </w:r>
            <w:proofErr w:type="spellStart"/>
            <w:r w:rsidR="00841921" w:rsidRPr="00841921">
              <w:rPr>
                <w:sz w:val="24"/>
                <w:szCs w:val="24"/>
              </w:rPr>
              <w:t>Ельнинскому</w:t>
            </w:r>
            <w:proofErr w:type="spellEnd"/>
            <w:r w:rsidR="00841921" w:rsidRPr="00841921">
              <w:rPr>
                <w:sz w:val="24"/>
                <w:szCs w:val="24"/>
              </w:rPr>
              <w:t xml:space="preserve"> муниципальному округу - для проведения бесед по противодействию современным видам мошенничества»</w:t>
            </w:r>
          </w:p>
        </w:tc>
      </w:tr>
      <w:tr w:rsidR="00CF7CF9" w:rsidRPr="00F1490F" w:rsidTr="006B3F3C">
        <w:trPr>
          <w:trHeight w:val="552"/>
        </w:trPr>
        <w:tc>
          <w:tcPr>
            <w:tcW w:w="1260" w:type="dxa"/>
            <w:shd w:val="clear" w:color="auto" w:fill="auto"/>
          </w:tcPr>
          <w:p w:rsidR="00CF7CF9" w:rsidRDefault="00CF7CF9" w:rsidP="00DE4938">
            <w:pPr>
              <w:pStyle w:val="ConsPlusNormal"/>
              <w:ind w:left="1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  <w:gridSpan w:val="2"/>
            <w:shd w:val="clear" w:color="auto" w:fill="auto"/>
          </w:tcPr>
          <w:p w:rsidR="00841921" w:rsidRPr="00841921" w:rsidRDefault="00841921" w:rsidP="00CF7CF9">
            <w:pPr>
              <w:numPr>
                <w:ilvl w:val="0"/>
                <w:numId w:val="31"/>
              </w:numPr>
              <w:shd w:val="clear" w:color="auto" w:fill="FFFFFF"/>
              <w:ind w:left="0"/>
              <w:rPr>
                <w:bCs/>
                <w:sz w:val="24"/>
                <w:szCs w:val="24"/>
              </w:rPr>
            </w:pPr>
            <w:r>
              <w:rPr>
                <w:rStyle w:val="af9"/>
                <w:b w:val="0"/>
                <w:sz w:val="24"/>
                <w:szCs w:val="24"/>
              </w:rPr>
              <w:t xml:space="preserve">- </w:t>
            </w:r>
            <w:r w:rsidRPr="00841921">
              <w:rPr>
                <w:sz w:val="24"/>
                <w:szCs w:val="24"/>
              </w:rPr>
              <w:t xml:space="preserve">ОП по </w:t>
            </w:r>
            <w:proofErr w:type="spellStart"/>
            <w:r w:rsidRPr="00841921">
              <w:rPr>
                <w:sz w:val="24"/>
                <w:szCs w:val="24"/>
              </w:rPr>
              <w:t>Ельнинскому</w:t>
            </w:r>
            <w:proofErr w:type="spellEnd"/>
            <w:r w:rsidRPr="00841921">
              <w:rPr>
                <w:sz w:val="24"/>
                <w:szCs w:val="24"/>
              </w:rPr>
              <w:t xml:space="preserve"> муниципальному округу</w:t>
            </w:r>
            <w:r>
              <w:rPr>
                <w:sz w:val="24"/>
                <w:szCs w:val="24"/>
              </w:rPr>
              <w:t>;</w:t>
            </w:r>
          </w:p>
          <w:p w:rsidR="00CF7CF9" w:rsidRPr="00841921" w:rsidRDefault="00841921" w:rsidP="00CF7CF9">
            <w:pPr>
              <w:numPr>
                <w:ilvl w:val="0"/>
                <w:numId w:val="31"/>
              </w:numPr>
              <w:shd w:val="clear" w:color="auto" w:fill="FFFFFF"/>
              <w:ind w:left="0"/>
              <w:rPr>
                <w:rStyle w:val="af9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41921">
              <w:rPr>
                <w:bCs/>
                <w:color w:val="000000"/>
                <w:sz w:val="24"/>
                <w:szCs w:val="24"/>
              </w:rPr>
              <w:t>Отдел образования</w:t>
            </w:r>
            <w:r w:rsidRPr="00841921">
              <w:rPr>
                <w:bCs/>
                <w:color w:val="000000"/>
                <w:sz w:val="24"/>
                <w:szCs w:val="24"/>
              </w:rPr>
              <w:br/>
              <w:t>Администрации муниципального образования</w:t>
            </w:r>
            <w:r w:rsidRPr="00841921">
              <w:rPr>
                <w:bCs/>
                <w:color w:val="000000"/>
                <w:sz w:val="24"/>
                <w:szCs w:val="24"/>
              </w:rPr>
              <w:br/>
              <w:t>«Ельнинский  муниципальный округ» Смоленской области</w:t>
            </w:r>
          </w:p>
        </w:tc>
        <w:tc>
          <w:tcPr>
            <w:tcW w:w="2655" w:type="dxa"/>
            <w:gridSpan w:val="2"/>
            <w:shd w:val="clear" w:color="auto" w:fill="auto"/>
          </w:tcPr>
          <w:p w:rsidR="00CF7CF9" w:rsidRPr="00841921" w:rsidRDefault="00CF7CF9" w:rsidP="00570C5A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  <w:shd w:val="clear" w:color="auto" w:fill="auto"/>
          </w:tcPr>
          <w:p w:rsidR="00CF7CF9" w:rsidRPr="00F1490F" w:rsidRDefault="00CF7CF9" w:rsidP="00570C5A">
            <w:pPr>
              <w:rPr>
                <w:sz w:val="24"/>
                <w:szCs w:val="24"/>
              </w:rPr>
            </w:pPr>
          </w:p>
        </w:tc>
      </w:tr>
      <w:tr w:rsidR="00841921" w:rsidRPr="00841921" w:rsidTr="006B3F3C">
        <w:trPr>
          <w:trHeight w:val="552"/>
        </w:trPr>
        <w:tc>
          <w:tcPr>
            <w:tcW w:w="1260" w:type="dxa"/>
            <w:shd w:val="clear" w:color="auto" w:fill="auto"/>
          </w:tcPr>
          <w:p w:rsidR="00CF7CF9" w:rsidRPr="00841921" w:rsidRDefault="00841921" w:rsidP="00DE4938">
            <w:pPr>
              <w:pStyle w:val="ConsPlusNormal"/>
              <w:ind w:left="1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921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366" w:type="dxa"/>
            <w:gridSpan w:val="2"/>
            <w:shd w:val="clear" w:color="auto" w:fill="auto"/>
          </w:tcPr>
          <w:p w:rsidR="00841921" w:rsidRDefault="00841921" w:rsidP="00841921">
            <w:pPr>
              <w:shd w:val="clear" w:color="auto" w:fill="FFFFFF"/>
              <w:rPr>
                <w:sz w:val="24"/>
                <w:szCs w:val="24"/>
              </w:rPr>
            </w:pPr>
            <w:r w:rsidRPr="00841921">
              <w:rPr>
                <w:b/>
              </w:rPr>
              <w:t xml:space="preserve">- </w:t>
            </w:r>
            <w:r w:rsidRPr="00841921">
              <w:rPr>
                <w:rStyle w:val="af9"/>
                <w:b w:val="0"/>
                <w:sz w:val="24"/>
                <w:szCs w:val="24"/>
              </w:rPr>
              <w:t>Формирование у школьников навыков безопасного использования интернета</w:t>
            </w:r>
            <w:r w:rsidRPr="00841921">
              <w:rPr>
                <w:sz w:val="24"/>
                <w:szCs w:val="24"/>
              </w:rPr>
              <w:t>. Они познакомятся с механизмами и приёмами собственной защиты, правовыми документами, расширяющими представление о законности или незаконности использования информац</w:t>
            </w:r>
            <w:r>
              <w:rPr>
                <w:sz w:val="24"/>
                <w:szCs w:val="24"/>
              </w:rPr>
              <w:t>ии, размещённой в сети Интернет;</w:t>
            </w:r>
          </w:p>
          <w:p w:rsidR="00841921" w:rsidRDefault="00841921" w:rsidP="00841921">
            <w:pPr>
              <w:shd w:val="clear" w:color="auto" w:fill="FFFFFF"/>
              <w:rPr>
                <w:sz w:val="24"/>
                <w:szCs w:val="24"/>
              </w:rPr>
            </w:pPr>
            <w:r>
              <w:t xml:space="preserve">- </w:t>
            </w:r>
            <w:r w:rsidRPr="00841921">
              <w:rPr>
                <w:rStyle w:val="af9"/>
                <w:b w:val="0"/>
                <w:sz w:val="24"/>
                <w:szCs w:val="24"/>
              </w:rPr>
              <w:t>Развитие готовности к распространению и популяризации безопасного поведения в сети Интернет</w:t>
            </w:r>
            <w:r w:rsidRPr="00841921">
              <w:rPr>
                <w:sz w:val="24"/>
                <w:szCs w:val="24"/>
              </w:rPr>
              <w:t> у участн</w:t>
            </w:r>
            <w:r>
              <w:rPr>
                <w:sz w:val="24"/>
                <w:szCs w:val="24"/>
              </w:rPr>
              <w:t>иков образовательного процесса;</w:t>
            </w:r>
          </w:p>
          <w:p w:rsidR="00841921" w:rsidRDefault="00841921" w:rsidP="00841921">
            <w:pPr>
              <w:shd w:val="clear" w:color="auto" w:fill="FFFFFF"/>
              <w:rPr>
                <w:sz w:val="24"/>
                <w:szCs w:val="24"/>
              </w:rPr>
            </w:pPr>
            <w:r>
              <w:t xml:space="preserve">- </w:t>
            </w:r>
            <w:r w:rsidRPr="00841921">
              <w:rPr>
                <w:rStyle w:val="af9"/>
                <w:b w:val="0"/>
                <w:sz w:val="24"/>
                <w:szCs w:val="24"/>
              </w:rPr>
              <w:t>Формирование у педагогов готовности взять на себя инициативу</w:t>
            </w:r>
            <w:r w:rsidRPr="00841921">
              <w:rPr>
                <w:sz w:val="24"/>
                <w:szCs w:val="24"/>
              </w:rPr>
              <w:t> по внедрению безопасного поведения в сети Инт</w:t>
            </w:r>
            <w:r>
              <w:rPr>
                <w:sz w:val="24"/>
                <w:szCs w:val="24"/>
              </w:rPr>
              <w:t>ернет в образовательный процесс;</w:t>
            </w:r>
          </w:p>
          <w:p w:rsidR="00CF7CF9" w:rsidRPr="00841921" w:rsidRDefault="00841921" w:rsidP="00841921">
            <w:pPr>
              <w:shd w:val="clear" w:color="auto" w:fill="FFFFFF"/>
              <w:rPr>
                <w:rStyle w:val="af9"/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41921">
              <w:rPr>
                <w:rStyle w:val="af9"/>
                <w:b w:val="0"/>
                <w:sz w:val="24"/>
                <w:szCs w:val="24"/>
              </w:rPr>
              <w:t>Информирование населения о видах мошенничества и способах противодействия ему</w:t>
            </w:r>
            <w:r w:rsidRPr="00841921">
              <w:rPr>
                <w:b/>
                <w:sz w:val="24"/>
                <w:szCs w:val="24"/>
              </w:rPr>
              <w:t>.</w:t>
            </w:r>
            <w:r w:rsidRPr="00841921">
              <w:rPr>
                <w:sz w:val="24"/>
                <w:szCs w:val="24"/>
              </w:rPr>
              <w:t xml:space="preserve"> Это может помочь предотвратить мошеннические действия и защитить финансовую и личную безопасность.</w:t>
            </w:r>
          </w:p>
        </w:tc>
        <w:tc>
          <w:tcPr>
            <w:tcW w:w="2655" w:type="dxa"/>
            <w:gridSpan w:val="2"/>
            <w:shd w:val="clear" w:color="auto" w:fill="auto"/>
          </w:tcPr>
          <w:p w:rsidR="00CF7CF9" w:rsidRPr="00841921" w:rsidRDefault="00CF7CF9" w:rsidP="00570C5A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  <w:shd w:val="clear" w:color="auto" w:fill="auto"/>
          </w:tcPr>
          <w:p w:rsidR="00CF7CF9" w:rsidRPr="00841921" w:rsidRDefault="00CF7CF9" w:rsidP="00570C5A">
            <w:pPr>
              <w:rPr>
                <w:sz w:val="24"/>
                <w:szCs w:val="24"/>
              </w:rPr>
            </w:pPr>
          </w:p>
        </w:tc>
      </w:tr>
      <w:tr w:rsidR="006B3F3C" w:rsidRPr="00841921" w:rsidTr="00970EA7">
        <w:trPr>
          <w:trHeight w:val="552"/>
        </w:trPr>
        <w:tc>
          <w:tcPr>
            <w:tcW w:w="1260" w:type="dxa"/>
            <w:shd w:val="clear" w:color="auto" w:fill="auto"/>
          </w:tcPr>
          <w:p w:rsidR="006B3F3C" w:rsidRPr="00841921" w:rsidRDefault="006B3F3C" w:rsidP="00DE4938">
            <w:pPr>
              <w:pStyle w:val="ConsPlusNormal"/>
              <w:ind w:left="1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52" w:type="dxa"/>
            <w:gridSpan w:val="5"/>
            <w:shd w:val="clear" w:color="auto" w:fill="auto"/>
          </w:tcPr>
          <w:p w:rsidR="006B3F3C" w:rsidRPr="00841921" w:rsidRDefault="006B3F3C" w:rsidP="006B3F3C">
            <w:pPr>
              <w:rPr>
                <w:sz w:val="24"/>
                <w:szCs w:val="24"/>
              </w:rPr>
            </w:pPr>
            <w:r w:rsidRPr="00841921">
              <w:rPr>
                <w:sz w:val="24"/>
                <w:szCs w:val="24"/>
              </w:rPr>
              <w:t xml:space="preserve">Комплекс процессных мероприятий </w:t>
            </w:r>
            <w:r w:rsidRPr="006B3F3C">
              <w:rPr>
                <w:sz w:val="24"/>
                <w:szCs w:val="24"/>
              </w:rPr>
              <w:t>«Размещение в  газете «</w:t>
            </w:r>
            <w:proofErr w:type="spellStart"/>
            <w:r w:rsidRPr="006B3F3C">
              <w:rPr>
                <w:sz w:val="24"/>
                <w:szCs w:val="24"/>
              </w:rPr>
              <w:t>Знамя</w:t>
            </w:r>
            <w:proofErr w:type="gramStart"/>
            <w:r w:rsidRPr="006B3F3C">
              <w:rPr>
                <w:sz w:val="24"/>
                <w:szCs w:val="24"/>
              </w:rPr>
              <w:t>.Е</w:t>
            </w:r>
            <w:proofErr w:type="gramEnd"/>
            <w:r w:rsidRPr="006B3F3C">
              <w:rPr>
                <w:sz w:val="24"/>
                <w:szCs w:val="24"/>
              </w:rPr>
              <w:t>льня</w:t>
            </w:r>
            <w:proofErr w:type="spellEnd"/>
            <w:r w:rsidRPr="006B3F3C">
              <w:rPr>
                <w:sz w:val="24"/>
                <w:szCs w:val="24"/>
              </w:rPr>
              <w:t>» результатов профилактики правонарушений и борьбы с преступностью на территории Ельнинского муниципального округа»</w:t>
            </w:r>
          </w:p>
        </w:tc>
      </w:tr>
      <w:tr w:rsidR="006B3F3C" w:rsidRPr="00841921" w:rsidTr="006B3F3C">
        <w:trPr>
          <w:trHeight w:val="552"/>
        </w:trPr>
        <w:tc>
          <w:tcPr>
            <w:tcW w:w="1260" w:type="dxa"/>
            <w:shd w:val="clear" w:color="auto" w:fill="auto"/>
          </w:tcPr>
          <w:p w:rsidR="006B3F3C" w:rsidRPr="00841921" w:rsidRDefault="006B3F3C" w:rsidP="00DE4938">
            <w:pPr>
              <w:pStyle w:val="ConsPlusNormal"/>
              <w:ind w:left="1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  <w:gridSpan w:val="2"/>
            <w:shd w:val="clear" w:color="auto" w:fill="auto"/>
          </w:tcPr>
          <w:p w:rsidR="006B3F3C" w:rsidRDefault="006B3F3C" w:rsidP="0084192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</w:rPr>
              <w:t xml:space="preserve">- </w:t>
            </w:r>
            <w:r w:rsidRPr="006B3F3C">
              <w:rPr>
                <w:sz w:val="24"/>
                <w:szCs w:val="24"/>
              </w:rPr>
              <w:t xml:space="preserve">ОП по </w:t>
            </w:r>
            <w:proofErr w:type="spellStart"/>
            <w:r w:rsidRPr="006B3F3C">
              <w:rPr>
                <w:sz w:val="24"/>
                <w:szCs w:val="24"/>
              </w:rPr>
              <w:t>Ельнинскому</w:t>
            </w:r>
            <w:proofErr w:type="spellEnd"/>
            <w:r w:rsidRPr="006B3F3C">
              <w:rPr>
                <w:sz w:val="24"/>
                <w:szCs w:val="24"/>
              </w:rPr>
              <w:t xml:space="preserve"> муниципальному округ</w:t>
            </w:r>
            <w:r>
              <w:rPr>
                <w:sz w:val="24"/>
                <w:szCs w:val="24"/>
              </w:rPr>
              <w:t>у;</w:t>
            </w:r>
          </w:p>
          <w:p w:rsidR="006B3F3C" w:rsidRPr="00841921" w:rsidRDefault="006B3F3C" w:rsidP="00841921">
            <w:pPr>
              <w:shd w:val="clear" w:color="auto" w:fill="FFFFFF"/>
              <w:rPr>
                <w:b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B3F3C">
              <w:rPr>
                <w:sz w:val="24"/>
                <w:szCs w:val="24"/>
              </w:rPr>
              <w:t>КДН и ЗП, административная комиссия МО «Ельнинский муниципальный округ», МВКПП</w:t>
            </w:r>
          </w:p>
        </w:tc>
        <w:tc>
          <w:tcPr>
            <w:tcW w:w="2655" w:type="dxa"/>
            <w:gridSpan w:val="2"/>
            <w:shd w:val="clear" w:color="auto" w:fill="auto"/>
          </w:tcPr>
          <w:p w:rsidR="006B3F3C" w:rsidRPr="00841921" w:rsidRDefault="006B3F3C" w:rsidP="00570C5A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  <w:shd w:val="clear" w:color="auto" w:fill="auto"/>
          </w:tcPr>
          <w:p w:rsidR="006B3F3C" w:rsidRPr="00841921" w:rsidRDefault="006B3F3C" w:rsidP="00570C5A">
            <w:pPr>
              <w:rPr>
                <w:sz w:val="24"/>
                <w:szCs w:val="24"/>
              </w:rPr>
            </w:pPr>
          </w:p>
        </w:tc>
      </w:tr>
      <w:tr w:rsidR="006B3F3C" w:rsidRPr="00841921" w:rsidTr="006B3F3C">
        <w:trPr>
          <w:trHeight w:val="552"/>
        </w:trPr>
        <w:tc>
          <w:tcPr>
            <w:tcW w:w="1260" w:type="dxa"/>
            <w:shd w:val="clear" w:color="auto" w:fill="auto"/>
          </w:tcPr>
          <w:p w:rsidR="006B3F3C" w:rsidRPr="00841921" w:rsidRDefault="006B3F3C" w:rsidP="00DE4938">
            <w:pPr>
              <w:pStyle w:val="ConsPlusNormal"/>
              <w:ind w:left="1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366" w:type="dxa"/>
            <w:gridSpan w:val="2"/>
            <w:shd w:val="clear" w:color="auto" w:fill="auto"/>
          </w:tcPr>
          <w:p w:rsidR="006B3F3C" w:rsidRDefault="006B3F3C" w:rsidP="006B3F3C">
            <w:pPr>
              <w:numPr>
                <w:ilvl w:val="0"/>
                <w:numId w:val="33"/>
              </w:numPr>
              <w:shd w:val="clear" w:color="auto" w:fill="FFFFFF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B3F3C">
              <w:rPr>
                <w:sz w:val="24"/>
                <w:szCs w:val="24"/>
              </w:rPr>
              <w:t>формирование законопослушного пове</w:t>
            </w:r>
            <w:r>
              <w:rPr>
                <w:sz w:val="24"/>
                <w:szCs w:val="24"/>
              </w:rPr>
              <w:t>дения граждан и должностных лиц;</w:t>
            </w:r>
          </w:p>
          <w:p w:rsidR="006B3F3C" w:rsidRDefault="006B3F3C" w:rsidP="006B3F3C">
            <w:pPr>
              <w:numPr>
                <w:ilvl w:val="0"/>
                <w:numId w:val="33"/>
              </w:numPr>
              <w:shd w:val="clear" w:color="auto" w:fill="FFFFFF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B3F3C">
              <w:rPr>
                <w:sz w:val="24"/>
                <w:szCs w:val="24"/>
              </w:rPr>
              <w:t>снижение размеров ущ</w:t>
            </w:r>
            <w:r>
              <w:rPr>
                <w:sz w:val="24"/>
                <w:szCs w:val="24"/>
              </w:rPr>
              <w:t>ерба и потерь от правонарушений;</w:t>
            </w:r>
          </w:p>
          <w:p w:rsidR="006B3F3C" w:rsidRDefault="006B3F3C" w:rsidP="006B3F3C">
            <w:pPr>
              <w:numPr>
                <w:ilvl w:val="0"/>
                <w:numId w:val="33"/>
              </w:numPr>
              <w:shd w:val="clear" w:color="auto" w:fill="FFFFFF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B3F3C">
              <w:rPr>
                <w:sz w:val="24"/>
                <w:szCs w:val="24"/>
              </w:rPr>
              <w:t>устранение причин и условий сове</w:t>
            </w:r>
            <w:r>
              <w:rPr>
                <w:sz w:val="24"/>
                <w:szCs w:val="24"/>
              </w:rPr>
              <w:t>ршения правонарушений;</w:t>
            </w:r>
          </w:p>
          <w:p w:rsidR="006B3F3C" w:rsidRPr="006B3F3C" w:rsidRDefault="006B3F3C" w:rsidP="006B3F3C">
            <w:pPr>
              <w:numPr>
                <w:ilvl w:val="0"/>
                <w:numId w:val="33"/>
              </w:numPr>
              <w:shd w:val="clear" w:color="auto" w:fill="FFFFFF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B3F3C">
              <w:rPr>
                <w:sz w:val="24"/>
                <w:szCs w:val="24"/>
              </w:rPr>
              <w:t>недопущение совершения правонарушений со стороны физических и юридических лиц</w:t>
            </w:r>
            <w:r w:rsidRPr="006B3F3C">
              <w:rPr>
                <w:rFonts w:ascii="Arial" w:hAnsi="Arial" w:cs="Arial"/>
                <w:color w:val="333333"/>
                <w:sz w:val="21"/>
                <w:szCs w:val="21"/>
              </w:rPr>
              <w:t>.</w:t>
            </w:r>
          </w:p>
          <w:p w:rsidR="006B3F3C" w:rsidRPr="00841921" w:rsidRDefault="006B3F3C" w:rsidP="00841921">
            <w:pPr>
              <w:shd w:val="clear" w:color="auto" w:fill="FFFFFF"/>
              <w:rPr>
                <w:b/>
              </w:rPr>
            </w:pPr>
          </w:p>
        </w:tc>
        <w:tc>
          <w:tcPr>
            <w:tcW w:w="2655" w:type="dxa"/>
            <w:gridSpan w:val="2"/>
            <w:shd w:val="clear" w:color="auto" w:fill="auto"/>
          </w:tcPr>
          <w:p w:rsidR="006B3F3C" w:rsidRPr="00841921" w:rsidRDefault="006B3F3C" w:rsidP="00570C5A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  <w:shd w:val="clear" w:color="auto" w:fill="auto"/>
          </w:tcPr>
          <w:p w:rsidR="006B3F3C" w:rsidRPr="00841921" w:rsidRDefault="006B3F3C" w:rsidP="00570C5A">
            <w:pPr>
              <w:rPr>
                <w:sz w:val="24"/>
                <w:szCs w:val="24"/>
              </w:rPr>
            </w:pPr>
          </w:p>
        </w:tc>
      </w:tr>
    </w:tbl>
    <w:p w:rsidR="00895C07" w:rsidRPr="00841921" w:rsidRDefault="00895C07" w:rsidP="00895C07">
      <w:pPr>
        <w:pStyle w:val="a3"/>
        <w:ind w:left="0" w:right="-55" w:firstLine="0"/>
        <w:jc w:val="both"/>
        <w:rPr>
          <w:sz w:val="24"/>
          <w:szCs w:val="24"/>
        </w:rPr>
      </w:pPr>
    </w:p>
    <w:p w:rsidR="00F1490F" w:rsidRPr="00841921" w:rsidRDefault="00F1490F" w:rsidP="00895C07">
      <w:pPr>
        <w:pStyle w:val="a3"/>
        <w:ind w:left="0" w:right="-55" w:firstLine="0"/>
        <w:jc w:val="both"/>
        <w:rPr>
          <w:sz w:val="24"/>
          <w:szCs w:val="24"/>
        </w:rPr>
      </w:pPr>
    </w:p>
    <w:p w:rsidR="00F1490F" w:rsidRPr="00F1490F" w:rsidRDefault="00F1490F" w:rsidP="00895C07">
      <w:pPr>
        <w:pStyle w:val="a3"/>
        <w:ind w:left="0" w:right="-55" w:firstLine="0"/>
        <w:jc w:val="both"/>
        <w:rPr>
          <w:sz w:val="24"/>
          <w:szCs w:val="24"/>
        </w:rPr>
      </w:pPr>
    </w:p>
    <w:p w:rsidR="00F1490F" w:rsidRDefault="00F1490F" w:rsidP="00895C07">
      <w:pPr>
        <w:pStyle w:val="a3"/>
        <w:ind w:left="0" w:right="-55" w:firstLine="0"/>
        <w:jc w:val="both"/>
        <w:rPr>
          <w:sz w:val="28"/>
        </w:rPr>
      </w:pPr>
    </w:p>
    <w:p w:rsidR="003D3C67" w:rsidRPr="003D3C67" w:rsidRDefault="00895C07" w:rsidP="003D3C67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2C533B">
        <w:rPr>
          <w:rFonts w:ascii="Times New Roman" w:hAnsi="Times New Roman" w:cs="Times New Roman"/>
          <w:sz w:val="24"/>
          <w:szCs w:val="24"/>
        </w:rPr>
        <w:t>4</w:t>
      </w:r>
      <w:r w:rsidRPr="003D3C67">
        <w:rPr>
          <w:rFonts w:ascii="Times New Roman" w:hAnsi="Times New Roman" w:cs="Times New Roman"/>
          <w:sz w:val="28"/>
          <w:szCs w:val="24"/>
        </w:rPr>
        <w:t>. ФИНАНСОВОЕ ОБЕСПЕЧЕНИЕ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846"/>
        <w:gridCol w:w="1418"/>
        <w:gridCol w:w="1276"/>
        <w:gridCol w:w="1417"/>
      </w:tblGrid>
      <w:tr w:rsidR="00895C07" w:rsidRPr="00385A2F" w:rsidTr="00570C5A">
        <w:tc>
          <w:tcPr>
            <w:tcW w:w="4077" w:type="dxa"/>
            <w:vMerge w:val="restart"/>
            <w:shd w:val="clear" w:color="auto" w:fill="auto"/>
          </w:tcPr>
          <w:p w:rsidR="00895C07" w:rsidRDefault="00895C07" w:rsidP="00570C5A">
            <w:pPr>
              <w:pStyle w:val="af7"/>
              <w:jc w:val="center"/>
            </w:pPr>
            <w:r w:rsidRPr="00631CDA">
              <w:t xml:space="preserve">Наименование </w:t>
            </w:r>
            <w:proofErr w:type="gramStart"/>
            <w:r>
              <w:t>муниципальной</w:t>
            </w:r>
            <w:proofErr w:type="gramEnd"/>
            <w:r>
              <w:t xml:space="preserve"> </w:t>
            </w:r>
          </w:p>
          <w:p w:rsidR="00895C07" w:rsidRPr="00631CDA" w:rsidRDefault="00895C07" w:rsidP="00570C5A">
            <w:pPr>
              <w:pStyle w:val="af7"/>
              <w:jc w:val="center"/>
            </w:pPr>
            <w:r>
              <w:t>программы/ источник финансового обеспечения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95C07" w:rsidRPr="003D3C67" w:rsidRDefault="00895C07" w:rsidP="00570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6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895C07" w:rsidRPr="003D3C67" w:rsidRDefault="00895C07" w:rsidP="00570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67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(этапам) реализации, тыс. рублей</w:t>
            </w:r>
          </w:p>
        </w:tc>
      </w:tr>
      <w:tr w:rsidR="00895C07" w:rsidRPr="00631CDA" w:rsidTr="00570C5A">
        <w:tc>
          <w:tcPr>
            <w:tcW w:w="4077" w:type="dxa"/>
            <w:vMerge/>
            <w:shd w:val="clear" w:color="auto" w:fill="auto"/>
          </w:tcPr>
          <w:p w:rsidR="00895C07" w:rsidRDefault="00895C07" w:rsidP="00570C5A">
            <w:pPr>
              <w:pStyle w:val="ConsPlusNormal"/>
              <w:jc w:val="center"/>
            </w:pPr>
          </w:p>
        </w:tc>
        <w:tc>
          <w:tcPr>
            <w:tcW w:w="1846" w:type="dxa"/>
            <w:vMerge/>
            <w:shd w:val="clear" w:color="auto" w:fill="auto"/>
          </w:tcPr>
          <w:p w:rsidR="00895C07" w:rsidRPr="003D3C67" w:rsidRDefault="00895C07" w:rsidP="00570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95C07" w:rsidRPr="003D3C67" w:rsidRDefault="00895C07" w:rsidP="003D3C67">
            <w:pPr>
              <w:pStyle w:val="af7"/>
              <w:ind w:firstLine="0"/>
              <w:rPr>
                <w:sz w:val="24"/>
                <w:szCs w:val="24"/>
              </w:rPr>
            </w:pPr>
            <w:r w:rsidRPr="003D3C67">
              <w:rPr>
                <w:sz w:val="24"/>
                <w:szCs w:val="24"/>
              </w:rPr>
              <w:t xml:space="preserve">2025 год </w:t>
            </w:r>
          </w:p>
        </w:tc>
        <w:tc>
          <w:tcPr>
            <w:tcW w:w="1276" w:type="dxa"/>
            <w:shd w:val="clear" w:color="auto" w:fill="auto"/>
          </w:tcPr>
          <w:p w:rsidR="00895C07" w:rsidRPr="003D3C67" w:rsidRDefault="00895C07" w:rsidP="003D3C67">
            <w:pPr>
              <w:pStyle w:val="af7"/>
              <w:ind w:firstLine="0"/>
              <w:rPr>
                <w:sz w:val="24"/>
                <w:szCs w:val="24"/>
              </w:rPr>
            </w:pPr>
            <w:r w:rsidRPr="003D3C67">
              <w:rPr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shd w:val="clear" w:color="auto" w:fill="auto"/>
          </w:tcPr>
          <w:p w:rsidR="00895C07" w:rsidRPr="003D3C67" w:rsidRDefault="00895C07" w:rsidP="003D3C67">
            <w:pPr>
              <w:pStyle w:val="af7"/>
              <w:ind w:firstLine="0"/>
              <w:rPr>
                <w:sz w:val="24"/>
                <w:szCs w:val="24"/>
              </w:rPr>
            </w:pPr>
            <w:r w:rsidRPr="003D3C67">
              <w:rPr>
                <w:sz w:val="24"/>
                <w:szCs w:val="24"/>
              </w:rPr>
              <w:t>2027 год</w:t>
            </w:r>
          </w:p>
        </w:tc>
      </w:tr>
      <w:tr w:rsidR="00895C07" w:rsidRPr="00385A2F" w:rsidTr="00570C5A">
        <w:tc>
          <w:tcPr>
            <w:tcW w:w="4077" w:type="dxa"/>
            <w:shd w:val="clear" w:color="auto" w:fill="auto"/>
          </w:tcPr>
          <w:p w:rsidR="00895C07" w:rsidRPr="003D3C67" w:rsidRDefault="00895C07" w:rsidP="00570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D3C6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6" w:type="dxa"/>
            <w:shd w:val="clear" w:color="auto" w:fill="auto"/>
          </w:tcPr>
          <w:p w:rsidR="00895C07" w:rsidRPr="003D3C67" w:rsidRDefault="00895C07" w:rsidP="00570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D3C6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895C07" w:rsidRPr="003D3C67" w:rsidRDefault="00895C07" w:rsidP="00570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D3C6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895C07" w:rsidRPr="003D3C67" w:rsidRDefault="00895C07" w:rsidP="00570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D3C6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895C07" w:rsidRPr="003D3C67" w:rsidRDefault="00895C07" w:rsidP="00570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D3C67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895C07" w:rsidRPr="003D3C67" w:rsidTr="00570C5A">
        <w:tc>
          <w:tcPr>
            <w:tcW w:w="4077" w:type="dxa"/>
            <w:shd w:val="clear" w:color="auto" w:fill="auto"/>
          </w:tcPr>
          <w:p w:rsidR="00895C07" w:rsidRPr="003D3C67" w:rsidRDefault="00895C07" w:rsidP="00570C5A">
            <w:pPr>
              <w:ind w:right="5"/>
              <w:jc w:val="both"/>
              <w:rPr>
                <w:sz w:val="24"/>
                <w:szCs w:val="24"/>
              </w:rPr>
            </w:pPr>
            <w:r w:rsidRPr="003D3C67">
              <w:rPr>
                <w:sz w:val="24"/>
                <w:szCs w:val="24"/>
              </w:rPr>
              <w:t>Муниципальная программа «Комплексные меры по профилактике правонарушений и усилению борьбы с преступностью в муниципальном образовании «Ельнинский муниципальный округ» Смоленской области»</w:t>
            </w:r>
          </w:p>
        </w:tc>
        <w:tc>
          <w:tcPr>
            <w:tcW w:w="1846" w:type="dxa"/>
            <w:shd w:val="clear" w:color="auto" w:fill="auto"/>
          </w:tcPr>
          <w:p w:rsidR="00895C07" w:rsidRPr="003D3C67" w:rsidRDefault="00895C07" w:rsidP="00570C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C6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shd w:val="clear" w:color="auto" w:fill="auto"/>
          </w:tcPr>
          <w:p w:rsidR="00895C07" w:rsidRPr="003D3C67" w:rsidRDefault="00895C07" w:rsidP="00570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6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895C07" w:rsidRPr="003D3C67" w:rsidRDefault="00895C07" w:rsidP="00570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6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shd w:val="clear" w:color="auto" w:fill="auto"/>
          </w:tcPr>
          <w:p w:rsidR="00895C07" w:rsidRPr="003D3C67" w:rsidRDefault="00895C07" w:rsidP="00570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6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95C07" w:rsidRPr="003D3C67" w:rsidTr="00570C5A">
        <w:tc>
          <w:tcPr>
            <w:tcW w:w="4077" w:type="dxa"/>
            <w:shd w:val="clear" w:color="auto" w:fill="auto"/>
          </w:tcPr>
          <w:p w:rsidR="00895C07" w:rsidRPr="003D3C67" w:rsidRDefault="00895C07" w:rsidP="00570C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C6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6" w:type="dxa"/>
            <w:shd w:val="clear" w:color="auto" w:fill="auto"/>
          </w:tcPr>
          <w:p w:rsidR="00895C07" w:rsidRPr="003D3C67" w:rsidRDefault="00895C07" w:rsidP="00570C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C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95C07" w:rsidRPr="003D3C67" w:rsidRDefault="00895C07" w:rsidP="00570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95C07" w:rsidRPr="003D3C67" w:rsidRDefault="00895C07" w:rsidP="00570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895C07" w:rsidRPr="003D3C67" w:rsidRDefault="00895C07" w:rsidP="00570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95C07" w:rsidRPr="003D3C67" w:rsidTr="00570C5A">
        <w:tc>
          <w:tcPr>
            <w:tcW w:w="4077" w:type="dxa"/>
            <w:shd w:val="clear" w:color="auto" w:fill="auto"/>
          </w:tcPr>
          <w:p w:rsidR="00895C07" w:rsidRPr="003D3C67" w:rsidRDefault="00895C07" w:rsidP="00570C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C6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6" w:type="dxa"/>
            <w:shd w:val="clear" w:color="auto" w:fill="auto"/>
          </w:tcPr>
          <w:p w:rsidR="00895C07" w:rsidRPr="003D3C67" w:rsidRDefault="00895C07" w:rsidP="00570C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C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95C07" w:rsidRPr="003D3C67" w:rsidRDefault="00895C07" w:rsidP="00570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95C07" w:rsidRPr="003D3C67" w:rsidRDefault="00895C07" w:rsidP="00570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895C07" w:rsidRPr="003D3C67" w:rsidRDefault="00895C07" w:rsidP="00570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95C07" w:rsidRPr="003D3C67" w:rsidTr="00570C5A">
        <w:tc>
          <w:tcPr>
            <w:tcW w:w="4077" w:type="dxa"/>
            <w:shd w:val="clear" w:color="auto" w:fill="auto"/>
          </w:tcPr>
          <w:p w:rsidR="00895C07" w:rsidRPr="003D3C67" w:rsidRDefault="00895C07" w:rsidP="003D3C67">
            <w:pPr>
              <w:pStyle w:val="af7"/>
              <w:ind w:firstLine="0"/>
              <w:rPr>
                <w:sz w:val="24"/>
                <w:szCs w:val="24"/>
              </w:rPr>
            </w:pPr>
            <w:r w:rsidRPr="003D3C67">
              <w:rPr>
                <w:sz w:val="24"/>
                <w:szCs w:val="24"/>
              </w:rPr>
              <w:t xml:space="preserve">бюджет </w:t>
            </w:r>
            <w:proofErr w:type="gramStart"/>
            <w:r w:rsidRPr="003D3C67">
              <w:rPr>
                <w:sz w:val="24"/>
                <w:szCs w:val="24"/>
              </w:rPr>
              <w:t>муниципального</w:t>
            </w:r>
            <w:proofErr w:type="gramEnd"/>
            <w:r w:rsidRPr="003D3C67">
              <w:rPr>
                <w:sz w:val="24"/>
                <w:szCs w:val="24"/>
              </w:rPr>
              <w:t xml:space="preserve"> </w:t>
            </w:r>
          </w:p>
          <w:p w:rsidR="00895C07" w:rsidRPr="003D3C67" w:rsidRDefault="00895C07" w:rsidP="003D3C67">
            <w:pPr>
              <w:pStyle w:val="af7"/>
              <w:ind w:firstLine="0"/>
              <w:rPr>
                <w:sz w:val="24"/>
                <w:szCs w:val="24"/>
              </w:rPr>
            </w:pPr>
            <w:r w:rsidRPr="003D3C67">
              <w:rPr>
                <w:sz w:val="24"/>
                <w:szCs w:val="24"/>
              </w:rPr>
              <w:t>образования</w:t>
            </w:r>
          </w:p>
        </w:tc>
        <w:tc>
          <w:tcPr>
            <w:tcW w:w="1846" w:type="dxa"/>
            <w:shd w:val="clear" w:color="auto" w:fill="auto"/>
          </w:tcPr>
          <w:p w:rsidR="00895C07" w:rsidRPr="003D3C67" w:rsidRDefault="00895C07" w:rsidP="00570C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C6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shd w:val="clear" w:color="auto" w:fill="auto"/>
          </w:tcPr>
          <w:p w:rsidR="00895C07" w:rsidRPr="003D3C67" w:rsidRDefault="00895C07" w:rsidP="00570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6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895C07" w:rsidRPr="003D3C67" w:rsidRDefault="00895C07" w:rsidP="00570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6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shd w:val="clear" w:color="auto" w:fill="auto"/>
          </w:tcPr>
          <w:p w:rsidR="00895C07" w:rsidRPr="003D3C67" w:rsidRDefault="00895C07" w:rsidP="00570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6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A77166" w:rsidRDefault="00A77166" w:rsidP="00895C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77166" w:rsidRDefault="00A7716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77166" w:rsidRDefault="00A77166" w:rsidP="00895C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A77166" w:rsidSect="00895C07">
          <w:pgSz w:w="11906" w:h="16838"/>
          <w:pgMar w:top="768" w:right="566" w:bottom="851" w:left="1418" w:header="142" w:footer="586" w:gutter="0"/>
          <w:cols w:space="708"/>
          <w:titlePg/>
          <w:docGrid w:linePitch="360"/>
        </w:sectPr>
      </w:pPr>
    </w:p>
    <w:p w:rsidR="00A77166" w:rsidRDefault="00A77166" w:rsidP="00A7716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D3C67" w:rsidRDefault="003D3C67" w:rsidP="003D3C67">
      <w:pPr>
        <w:pStyle w:val="af7"/>
        <w:ind w:firstLine="0"/>
        <w:rPr>
          <w:sz w:val="24"/>
          <w:szCs w:val="24"/>
        </w:rPr>
      </w:pPr>
    </w:p>
    <w:p w:rsidR="003D3C67" w:rsidRDefault="003D3C67" w:rsidP="003D3C67">
      <w:pPr>
        <w:pStyle w:val="af7"/>
        <w:ind w:firstLine="0"/>
        <w:rPr>
          <w:sz w:val="24"/>
          <w:szCs w:val="24"/>
        </w:rPr>
      </w:pPr>
    </w:p>
    <w:p w:rsidR="00895C07" w:rsidRPr="003D3C67" w:rsidRDefault="00895C07" w:rsidP="00895C07">
      <w:pPr>
        <w:pStyle w:val="af7"/>
        <w:ind w:left="5954" w:firstLine="0"/>
      </w:pPr>
      <w:r w:rsidRPr="003D3C67">
        <w:t>Приложение</w:t>
      </w:r>
    </w:p>
    <w:p w:rsidR="00895C07" w:rsidRPr="003D3C67" w:rsidRDefault="00895C07" w:rsidP="00895C07">
      <w:pPr>
        <w:pStyle w:val="af7"/>
        <w:ind w:left="5954" w:firstLine="0"/>
      </w:pPr>
      <w:r w:rsidRPr="003D3C67">
        <w:t xml:space="preserve">к паспорту </w:t>
      </w:r>
      <w:proofErr w:type="gramStart"/>
      <w:r w:rsidRPr="003D3C67">
        <w:t>муниципальной</w:t>
      </w:r>
      <w:proofErr w:type="gramEnd"/>
    </w:p>
    <w:p w:rsidR="00895C07" w:rsidRPr="003D3C67" w:rsidRDefault="00895C07" w:rsidP="00895C07">
      <w:pPr>
        <w:pStyle w:val="af7"/>
        <w:ind w:left="5954" w:firstLine="0"/>
      </w:pPr>
      <w:r w:rsidRPr="003D3C67">
        <w:t>программы «Комплексные меры по профилактике правонарушений и усилению борьбы с преступностью в муниципальном образовании «Ельнинский муниципальный округ» Смоленской области»</w:t>
      </w:r>
    </w:p>
    <w:p w:rsidR="00895C07" w:rsidRPr="002C7966" w:rsidRDefault="00895C07" w:rsidP="00895C07">
      <w:pPr>
        <w:pStyle w:val="af7"/>
        <w:jc w:val="right"/>
        <w:rPr>
          <w:sz w:val="24"/>
          <w:szCs w:val="24"/>
        </w:rPr>
      </w:pPr>
    </w:p>
    <w:p w:rsidR="00895C07" w:rsidRDefault="00895C07" w:rsidP="00895C0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95C07" w:rsidRPr="003D3C67" w:rsidTr="00570C5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95C07" w:rsidRPr="003D3C67" w:rsidRDefault="00895C07" w:rsidP="00570C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C67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</w:t>
            </w:r>
          </w:p>
          <w:p w:rsidR="00895C07" w:rsidRPr="003D3C67" w:rsidRDefault="00895C07" w:rsidP="00570C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C67">
              <w:rPr>
                <w:rFonts w:ascii="Times New Roman" w:hAnsi="Times New Roman" w:cs="Times New Roman"/>
                <w:b/>
                <w:sz w:val="28"/>
                <w:szCs w:val="28"/>
              </w:rPr>
              <w:t>о показателях муниципальной программы</w:t>
            </w:r>
          </w:p>
        </w:tc>
      </w:tr>
    </w:tbl>
    <w:p w:rsidR="00895C07" w:rsidRPr="003D3C67" w:rsidRDefault="00895C07" w:rsidP="00895C0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C67">
        <w:rPr>
          <w:rFonts w:ascii="Times New Roman" w:hAnsi="Times New Roman" w:cs="Times New Roman"/>
          <w:b/>
          <w:sz w:val="28"/>
          <w:szCs w:val="28"/>
        </w:rPr>
        <w:t>«Комплексные меры по профилактике правонарушений и усилению борьбы с преступностью в муниципальном образовании «Ельнинский муниципальный округ» Смоленской области»</w:t>
      </w:r>
    </w:p>
    <w:p w:rsidR="00895C07" w:rsidRPr="009457D3" w:rsidRDefault="00895C07" w:rsidP="00895C0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5C07" w:rsidRDefault="00895C07" w:rsidP="00895C0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5"/>
        <w:gridCol w:w="3219"/>
        <w:gridCol w:w="5419"/>
      </w:tblGrid>
      <w:tr w:rsidR="00895C07" w:rsidRPr="00C43E3B" w:rsidTr="00570C5A">
        <w:tc>
          <w:tcPr>
            <w:tcW w:w="1165" w:type="dxa"/>
            <w:shd w:val="clear" w:color="auto" w:fill="auto"/>
          </w:tcPr>
          <w:p w:rsidR="00895C07" w:rsidRPr="001C7916" w:rsidRDefault="00895C07" w:rsidP="00570C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E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95C07" w:rsidRDefault="00895C07" w:rsidP="00570C5A">
            <w:r>
              <w:t>№</w:t>
            </w:r>
          </w:p>
          <w:p w:rsidR="00895C07" w:rsidRPr="001C7916" w:rsidRDefault="00895C07" w:rsidP="00570C5A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19" w:type="dxa"/>
            <w:shd w:val="clear" w:color="auto" w:fill="auto"/>
          </w:tcPr>
          <w:p w:rsidR="00895C07" w:rsidRPr="00C43E3B" w:rsidRDefault="00895C07" w:rsidP="00570C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E3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419" w:type="dxa"/>
            <w:shd w:val="clear" w:color="auto" w:fill="auto"/>
          </w:tcPr>
          <w:p w:rsidR="00895C07" w:rsidRPr="003D3C67" w:rsidRDefault="00895C07" w:rsidP="0057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67"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895C07" w:rsidRPr="00C43E3B" w:rsidTr="00570C5A">
        <w:tc>
          <w:tcPr>
            <w:tcW w:w="1165" w:type="dxa"/>
            <w:shd w:val="clear" w:color="auto" w:fill="auto"/>
          </w:tcPr>
          <w:p w:rsidR="00895C07" w:rsidRPr="008460DF" w:rsidRDefault="00895C07" w:rsidP="00570C5A">
            <w:pPr>
              <w:pStyle w:val="af7"/>
              <w:jc w:val="center"/>
            </w:pPr>
            <w:r w:rsidRPr="008460DF">
              <w:t>1</w:t>
            </w:r>
          </w:p>
        </w:tc>
        <w:tc>
          <w:tcPr>
            <w:tcW w:w="3219" w:type="dxa"/>
            <w:shd w:val="clear" w:color="auto" w:fill="auto"/>
          </w:tcPr>
          <w:p w:rsidR="00895C07" w:rsidRPr="008460DF" w:rsidRDefault="00895C07" w:rsidP="00570C5A">
            <w:pPr>
              <w:pStyle w:val="af7"/>
              <w:jc w:val="center"/>
            </w:pPr>
            <w:r w:rsidRPr="008460DF">
              <w:t>2</w:t>
            </w:r>
          </w:p>
        </w:tc>
        <w:tc>
          <w:tcPr>
            <w:tcW w:w="5419" w:type="dxa"/>
            <w:shd w:val="clear" w:color="auto" w:fill="auto"/>
          </w:tcPr>
          <w:p w:rsidR="00895C07" w:rsidRPr="003D3C67" w:rsidRDefault="00895C07" w:rsidP="00570C5A">
            <w:pPr>
              <w:pStyle w:val="af7"/>
              <w:jc w:val="center"/>
              <w:rPr>
                <w:sz w:val="24"/>
                <w:szCs w:val="24"/>
              </w:rPr>
            </w:pPr>
            <w:r w:rsidRPr="003D3C67">
              <w:rPr>
                <w:sz w:val="24"/>
                <w:szCs w:val="24"/>
              </w:rPr>
              <w:t>3</w:t>
            </w:r>
          </w:p>
        </w:tc>
      </w:tr>
      <w:tr w:rsidR="00895C07" w:rsidRPr="00C43E3B" w:rsidTr="00570C5A">
        <w:tc>
          <w:tcPr>
            <w:tcW w:w="1165" w:type="dxa"/>
            <w:shd w:val="clear" w:color="auto" w:fill="auto"/>
          </w:tcPr>
          <w:p w:rsidR="00895C07" w:rsidRPr="00E61141" w:rsidRDefault="00895C07" w:rsidP="00570C5A">
            <w:pPr>
              <w:pStyle w:val="af7"/>
              <w:jc w:val="center"/>
            </w:pPr>
          </w:p>
          <w:p w:rsidR="00895C07" w:rsidRPr="00E61141" w:rsidRDefault="00895C07" w:rsidP="00570C5A">
            <w:pPr>
              <w:pStyle w:val="af7"/>
              <w:jc w:val="center"/>
            </w:pPr>
            <w:r w:rsidRPr="00E61141">
              <w:t>1</w:t>
            </w:r>
          </w:p>
        </w:tc>
        <w:tc>
          <w:tcPr>
            <w:tcW w:w="3219" w:type="dxa"/>
            <w:shd w:val="clear" w:color="auto" w:fill="auto"/>
          </w:tcPr>
          <w:p w:rsidR="00895C07" w:rsidRPr="007D3758" w:rsidRDefault="00895C07" w:rsidP="00570C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Правонарушений в масштабах муниципального образования </w:t>
            </w:r>
          </w:p>
        </w:tc>
        <w:tc>
          <w:tcPr>
            <w:tcW w:w="5419" w:type="dxa"/>
            <w:vMerge w:val="restart"/>
            <w:shd w:val="clear" w:color="auto" w:fill="auto"/>
          </w:tcPr>
          <w:p w:rsidR="00895C07" w:rsidRPr="003D3C67" w:rsidRDefault="00895C07" w:rsidP="00570C5A">
            <w:pPr>
              <w:jc w:val="both"/>
              <w:rPr>
                <w:sz w:val="24"/>
                <w:szCs w:val="24"/>
              </w:rPr>
            </w:pPr>
          </w:p>
          <w:p w:rsidR="00895C07" w:rsidRPr="003D3C67" w:rsidRDefault="00895C07" w:rsidP="00570C5A">
            <w:pPr>
              <w:jc w:val="both"/>
              <w:rPr>
                <w:sz w:val="24"/>
                <w:szCs w:val="24"/>
              </w:rPr>
            </w:pPr>
          </w:p>
          <w:p w:rsidR="00895C07" w:rsidRPr="003D3C67" w:rsidRDefault="00895C07" w:rsidP="00570C5A">
            <w:pPr>
              <w:jc w:val="both"/>
              <w:rPr>
                <w:sz w:val="24"/>
                <w:szCs w:val="24"/>
              </w:rPr>
            </w:pPr>
          </w:p>
          <w:p w:rsidR="00895C07" w:rsidRPr="003D3C67" w:rsidRDefault="00895C07" w:rsidP="00570C5A">
            <w:pPr>
              <w:jc w:val="both"/>
              <w:rPr>
                <w:sz w:val="24"/>
                <w:szCs w:val="24"/>
              </w:rPr>
            </w:pPr>
            <w:r w:rsidRPr="003D3C67">
              <w:rPr>
                <w:sz w:val="24"/>
                <w:szCs w:val="24"/>
              </w:rPr>
              <w:t xml:space="preserve">Информацию о значении показателя предоставляет отделение полиции по </w:t>
            </w:r>
            <w:proofErr w:type="spellStart"/>
            <w:r w:rsidRPr="003D3C67">
              <w:rPr>
                <w:sz w:val="24"/>
                <w:szCs w:val="24"/>
              </w:rPr>
              <w:t>Ельнинскому</w:t>
            </w:r>
            <w:proofErr w:type="spellEnd"/>
            <w:r w:rsidRPr="003D3C67">
              <w:rPr>
                <w:sz w:val="24"/>
                <w:szCs w:val="24"/>
              </w:rPr>
              <w:t xml:space="preserve"> району межмуниципального отдела МВД России «Дорогобужский»</w:t>
            </w:r>
          </w:p>
          <w:p w:rsidR="00895C07" w:rsidRPr="003D3C67" w:rsidRDefault="00895C07" w:rsidP="00570C5A">
            <w:pPr>
              <w:jc w:val="both"/>
              <w:rPr>
                <w:sz w:val="24"/>
                <w:szCs w:val="24"/>
              </w:rPr>
            </w:pPr>
          </w:p>
        </w:tc>
      </w:tr>
      <w:tr w:rsidR="00895C07" w:rsidRPr="00C43E3B" w:rsidTr="00570C5A">
        <w:trPr>
          <w:trHeight w:val="1399"/>
        </w:trPr>
        <w:tc>
          <w:tcPr>
            <w:tcW w:w="1165" w:type="dxa"/>
            <w:shd w:val="clear" w:color="auto" w:fill="auto"/>
          </w:tcPr>
          <w:p w:rsidR="00895C07" w:rsidRPr="00E61141" w:rsidRDefault="00895C07" w:rsidP="00570C5A">
            <w:pPr>
              <w:pStyle w:val="af7"/>
              <w:jc w:val="center"/>
            </w:pPr>
          </w:p>
          <w:p w:rsidR="00895C07" w:rsidRPr="00E61141" w:rsidRDefault="00895C07" w:rsidP="00570C5A">
            <w:pPr>
              <w:pStyle w:val="af7"/>
              <w:jc w:val="center"/>
            </w:pPr>
            <w:r w:rsidRPr="00E61141">
              <w:t>2</w:t>
            </w:r>
          </w:p>
        </w:tc>
        <w:tc>
          <w:tcPr>
            <w:tcW w:w="3219" w:type="dxa"/>
            <w:shd w:val="clear" w:color="auto" w:fill="auto"/>
          </w:tcPr>
          <w:p w:rsidR="00895C07" w:rsidRPr="007D3758" w:rsidRDefault="00895C07" w:rsidP="00570C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Правонарушения в среде несовершеннолетних и молодежи </w:t>
            </w:r>
          </w:p>
        </w:tc>
        <w:tc>
          <w:tcPr>
            <w:tcW w:w="5419" w:type="dxa"/>
            <w:vMerge/>
            <w:shd w:val="clear" w:color="auto" w:fill="auto"/>
          </w:tcPr>
          <w:p w:rsidR="00895C07" w:rsidRPr="00134CB8" w:rsidRDefault="00895C07" w:rsidP="00570C5A">
            <w:pPr>
              <w:jc w:val="both"/>
              <w:rPr>
                <w:sz w:val="24"/>
                <w:szCs w:val="24"/>
              </w:rPr>
            </w:pPr>
          </w:p>
        </w:tc>
      </w:tr>
      <w:tr w:rsidR="00895C07" w:rsidRPr="00C43E3B" w:rsidTr="00570C5A">
        <w:trPr>
          <w:trHeight w:val="1399"/>
        </w:trPr>
        <w:tc>
          <w:tcPr>
            <w:tcW w:w="1165" w:type="dxa"/>
            <w:shd w:val="clear" w:color="auto" w:fill="auto"/>
          </w:tcPr>
          <w:p w:rsidR="00895C07" w:rsidRPr="00E61141" w:rsidRDefault="00895C07" w:rsidP="00570C5A">
            <w:pPr>
              <w:pStyle w:val="af7"/>
              <w:jc w:val="center"/>
            </w:pPr>
            <w:r>
              <w:t>3</w:t>
            </w:r>
          </w:p>
        </w:tc>
        <w:tc>
          <w:tcPr>
            <w:tcW w:w="3219" w:type="dxa"/>
            <w:shd w:val="clear" w:color="auto" w:fill="auto"/>
          </w:tcPr>
          <w:p w:rsidR="00895C07" w:rsidRPr="007D3758" w:rsidRDefault="00895C07" w:rsidP="00570C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Правонарушения среди лиц, освободившихся з мест лишения свободы </w:t>
            </w:r>
          </w:p>
        </w:tc>
        <w:tc>
          <w:tcPr>
            <w:tcW w:w="5419" w:type="dxa"/>
            <w:vMerge/>
            <w:shd w:val="clear" w:color="auto" w:fill="auto"/>
          </w:tcPr>
          <w:p w:rsidR="00895C07" w:rsidRPr="00134CB8" w:rsidRDefault="00895C07" w:rsidP="00570C5A">
            <w:pPr>
              <w:jc w:val="both"/>
              <w:rPr>
                <w:sz w:val="24"/>
                <w:szCs w:val="24"/>
              </w:rPr>
            </w:pPr>
          </w:p>
        </w:tc>
      </w:tr>
    </w:tbl>
    <w:p w:rsidR="00895C07" w:rsidRDefault="00895C07" w:rsidP="00895C0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900C9A" w:rsidRDefault="00900C9A" w:rsidP="00753E8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00C9A" w:rsidRDefault="00900C9A" w:rsidP="00753E8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00C9A" w:rsidRDefault="00900C9A" w:rsidP="00753E8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00C9A" w:rsidRDefault="00900C9A" w:rsidP="00753E8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00C9A" w:rsidRDefault="00900C9A" w:rsidP="00753E8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00C9A" w:rsidRDefault="00900C9A" w:rsidP="00753E8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95C07" w:rsidRPr="00651C99" w:rsidRDefault="00895C07" w:rsidP="00753E8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51C99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3. Сведения о региональном проекте</w:t>
      </w:r>
    </w:p>
    <w:p w:rsidR="00895C07" w:rsidRPr="00EB47DB" w:rsidRDefault="00895C07" w:rsidP="00895C07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5C07" w:rsidRPr="008460DF" w:rsidRDefault="00895C07" w:rsidP="00895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0DF">
        <w:rPr>
          <w:rFonts w:ascii="Times New Roman" w:hAnsi="Times New Roman" w:cs="Times New Roman"/>
          <w:sz w:val="28"/>
          <w:szCs w:val="28"/>
        </w:rPr>
        <w:t>Мероприятия, связанные с реализацией региональных проектов,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8460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Pr="00FE5ACA">
        <w:rPr>
          <w:rFonts w:ascii="Times New Roman" w:hAnsi="Times New Roman" w:cs="Times New Roman"/>
          <w:sz w:val="28"/>
          <w:szCs w:val="28"/>
        </w:rPr>
        <w:t>«Комплексные меры по профилактике правонарушений и усил</w:t>
      </w:r>
      <w:r>
        <w:rPr>
          <w:rFonts w:ascii="Times New Roman" w:hAnsi="Times New Roman" w:cs="Times New Roman"/>
          <w:sz w:val="28"/>
          <w:szCs w:val="28"/>
        </w:rPr>
        <w:t>ению борьбы с преступностью в муниципальном образовании</w:t>
      </w:r>
      <w:r w:rsidRPr="00FE5ACA">
        <w:rPr>
          <w:rFonts w:ascii="Times New Roman" w:hAnsi="Times New Roman" w:cs="Times New Roman"/>
          <w:sz w:val="28"/>
          <w:szCs w:val="28"/>
        </w:rPr>
        <w:t xml:space="preserve"> «Ельнинский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FE5ACA">
        <w:rPr>
          <w:rFonts w:ascii="Times New Roman" w:hAnsi="Times New Roman" w:cs="Times New Roman"/>
          <w:sz w:val="28"/>
          <w:szCs w:val="28"/>
        </w:rPr>
        <w:t>» Смоленской области</w:t>
      </w:r>
      <w:r>
        <w:rPr>
          <w:rFonts w:ascii="Times New Roman" w:hAnsi="Times New Roman" w:cs="Times New Roman"/>
          <w:sz w:val="28"/>
          <w:szCs w:val="28"/>
        </w:rPr>
        <w:t>» о</w:t>
      </w:r>
      <w:r w:rsidRPr="008460DF">
        <w:rPr>
          <w:rFonts w:ascii="Times New Roman" w:hAnsi="Times New Roman" w:cs="Times New Roman"/>
          <w:sz w:val="28"/>
          <w:szCs w:val="28"/>
        </w:rPr>
        <w:t>тсутствуют.</w:t>
      </w:r>
    </w:p>
    <w:p w:rsidR="00900C9A" w:rsidRDefault="00900C9A" w:rsidP="00753E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95C07" w:rsidRPr="00651C99" w:rsidRDefault="00895C07" w:rsidP="00753E8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51C99">
        <w:rPr>
          <w:b/>
          <w:bCs/>
          <w:sz w:val="28"/>
          <w:szCs w:val="28"/>
        </w:rPr>
        <w:t>Раздел 4. Паспорт комплекса процессных мероприятий</w:t>
      </w:r>
    </w:p>
    <w:p w:rsidR="00895C07" w:rsidRPr="00B16F58" w:rsidRDefault="00895C07" w:rsidP="00895C07">
      <w:pPr>
        <w:ind w:left="360"/>
        <w:jc w:val="center"/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166"/>
      </w:tblGrid>
      <w:tr w:rsidR="00895C07" w:rsidTr="00570C5A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5C07" w:rsidRPr="00B16F58" w:rsidRDefault="00895C07" w:rsidP="00570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F58">
              <w:rPr>
                <w:rFonts w:ascii="Times New Roman" w:hAnsi="Times New Roman" w:cs="Times New Roman"/>
                <w:sz w:val="26"/>
                <w:szCs w:val="26"/>
              </w:rPr>
              <w:t>ПАСПОРТ</w:t>
            </w:r>
          </w:p>
          <w:p w:rsidR="00895C07" w:rsidRPr="00B16F58" w:rsidRDefault="00895C07" w:rsidP="00570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F58">
              <w:rPr>
                <w:rFonts w:ascii="Times New Roman" w:hAnsi="Times New Roman" w:cs="Times New Roman"/>
                <w:sz w:val="26"/>
                <w:szCs w:val="26"/>
              </w:rPr>
              <w:t>комплекса процессных мероприятий</w:t>
            </w:r>
          </w:p>
          <w:p w:rsidR="00895C07" w:rsidRDefault="00895C07" w:rsidP="0057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«Мероприятия по профилактике правонарушений на территории муниципального образования </w:t>
            </w:r>
            <w:r w:rsidRPr="00596006">
              <w:rPr>
                <w:rFonts w:ascii="Times New Roman" w:hAnsi="Times New Roman" w:cs="Times New Roman"/>
                <w:sz w:val="24"/>
                <w:szCs w:val="24"/>
              </w:rPr>
              <w:t xml:space="preserve">«Ельнинский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596006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области»</w:t>
            </w:r>
          </w:p>
          <w:p w:rsidR="00895C07" w:rsidRDefault="00895C07" w:rsidP="0057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C07" w:rsidRDefault="00895C07" w:rsidP="00570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E0D">
              <w:rPr>
                <w:rFonts w:ascii="Times New Roman" w:hAnsi="Times New Roman" w:cs="Times New Roman"/>
                <w:sz w:val="24"/>
                <w:szCs w:val="24"/>
              </w:rPr>
              <w:t>1. ОБЩИЕ ПОЛОЖЕНИЯ</w:t>
            </w:r>
          </w:p>
          <w:p w:rsidR="00895C07" w:rsidRPr="00B16F58" w:rsidRDefault="00895C07" w:rsidP="00570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C07" w:rsidRPr="005E3B6C" w:rsidTr="00570C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5" w:type="dxa"/>
          </w:tcPr>
          <w:p w:rsidR="00895C07" w:rsidRPr="005E3B6C" w:rsidRDefault="00895C07" w:rsidP="00570C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3B6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5E3B6C">
              <w:rPr>
                <w:rFonts w:ascii="Times New Roman" w:hAnsi="Times New Roman" w:cs="Times New Roman"/>
                <w:sz w:val="24"/>
                <w:szCs w:val="24"/>
              </w:rPr>
              <w:t xml:space="preserve"> за выполнение регионального проекта</w:t>
            </w:r>
          </w:p>
        </w:tc>
        <w:tc>
          <w:tcPr>
            <w:tcW w:w="5166" w:type="dxa"/>
          </w:tcPr>
          <w:p w:rsidR="00895C07" w:rsidRPr="00C379B6" w:rsidRDefault="00895C07" w:rsidP="00570C5A">
            <w:pPr>
              <w:pStyle w:val="af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отдел Администрации</w:t>
            </w:r>
            <w:r w:rsidRPr="009457D3">
              <w:rPr>
                <w:sz w:val="24"/>
                <w:szCs w:val="24"/>
              </w:rPr>
              <w:t xml:space="preserve"> муниципального образования «Ельнинский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9457D3">
              <w:rPr>
                <w:sz w:val="24"/>
                <w:szCs w:val="24"/>
              </w:rPr>
              <w:t>» Смоленской области</w:t>
            </w:r>
          </w:p>
        </w:tc>
      </w:tr>
      <w:tr w:rsidR="00895C07" w:rsidRPr="005E3B6C" w:rsidTr="00570C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5" w:type="dxa"/>
          </w:tcPr>
          <w:p w:rsidR="00895C07" w:rsidRPr="005E3B6C" w:rsidRDefault="00895C07" w:rsidP="00570C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B6C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5166" w:type="dxa"/>
          </w:tcPr>
          <w:p w:rsidR="00895C07" w:rsidRPr="00397D57" w:rsidRDefault="00895C07" w:rsidP="00570C5A">
            <w:pPr>
              <w:jc w:val="both"/>
              <w:rPr>
                <w:sz w:val="24"/>
                <w:szCs w:val="24"/>
              </w:rPr>
            </w:pPr>
            <w:r w:rsidRPr="009457D3">
              <w:rPr>
                <w:sz w:val="24"/>
                <w:szCs w:val="24"/>
              </w:rPr>
              <w:t xml:space="preserve">«Комплексные меры по профилактике правонарушений и усилению борьбы с преступностью в муниципальном образовании «Ельнинский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9457D3">
              <w:rPr>
                <w:sz w:val="24"/>
                <w:szCs w:val="24"/>
              </w:rPr>
              <w:t>» Смоленской области»</w:t>
            </w:r>
          </w:p>
        </w:tc>
      </w:tr>
    </w:tbl>
    <w:p w:rsidR="00895C07" w:rsidRDefault="00895C07" w:rsidP="00895C07">
      <w:pPr>
        <w:pStyle w:val="ConsPlusNormal"/>
        <w:ind w:firstLine="0"/>
        <w:jc w:val="both"/>
      </w:pPr>
    </w:p>
    <w:tbl>
      <w:tblPr>
        <w:tblW w:w="0" w:type="auto"/>
        <w:tblInd w:w="-6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337"/>
      </w:tblGrid>
      <w:tr w:rsidR="00895C07" w:rsidTr="00570C5A">
        <w:tc>
          <w:tcPr>
            <w:tcW w:w="10337" w:type="dxa"/>
            <w:tcBorders>
              <w:top w:val="nil"/>
              <w:left w:val="nil"/>
              <w:bottom w:val="nil"/>
              <w:right w:val="nil"/>
            </w:tcBorders>
          </w:tcPr>
          <w:p w:rsidR="00895C07" w:rsidRPr="006071B6" w:rsidRDefault="00895C07" w:rsidP="00570C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9892" w:type="dxa"/>
              <w:tblInd w:w="327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71"/>
              <w:gridCol w:w="4395"/>
              <w:gridCol w:w="1111"/>
              <w:gridCol w:w="1418"/>
              <w:gridCol w:w="1276"/>
              <w:gridCol w:w="500"/>
              <w:gridCol w:w="821"/>
            </w:tblGrid>
            <w:tr w:rsidR="00895C07" w:rsidTr="00570C5A">
              <w:trPr>
                <w:gridAfter w:val="1"/>
                <w:wAfter w:w="821" w:type="dxa"/>
              </w:trPr>
              <w:tc>
                <w:tcPr>
                  <w:tcW w:w="907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5C07" w:rsidRDefault="00895C07" w:rsidP="00570C5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ПОКАЗАТЕЛИ РЕАЛИЗАЦИИ КОМПЛЕКСА ПРОЦЕССНЫХ МЕРОПРИЯТИЙ</w:t>
                  </w:r>
                </w:p>
                <w:p w:rsidR="00895C07" w:rsidRPr="006071B6" w:rsidRDefault="00895C07" w:rsidP="00570C5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95C07" w:rsidRPr="00385A2F" w:rsidTr="00570C5A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wBefore w:w="371" w:type="dxa"/>
              </w:trPr>
              <w:tc>
                <w:tcPr>
                  <w:tcW w:w="4395" w:type="dxa"/>
                  <w:vMerge w:val="restart"/>
                  <w:shd w:val="clear" w:color="auto" w:fill="auto"/>
                </w:tcPr>
                <w:p w:rsidR="00895C07" w:rsidRDefault="00895C07" w:rsidP="00570C5A">
                  <w:pPr>
                    <w:pStyle w:val="af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Наименование </w:t>
                  </w:r>
                  <w:r w:rsidRPr="00FC30BF">
                    <w:rPr>
                      <w:sz w:val="24"/>
                      <w:szCs w:val="24"/>
                    </w:rPr>
                    <w:t>показателя</w:t>
                  </w:r>
                  <w:r>
                    <w:rPr>
                      <w:sz w:val="24"/>
                      <w:szCs w:val="24"/>
                    </w:rPr>
                    <w:t xml:space="preserve"> реализации,</w:t>
                  </w:r>
                </w:p>
                <w:p w:rsidR="00895C07" w:rsidRPr="00FC30BF" w:rsidRDefault="00895C07" w:rsidP="00570C5A">
                  <w:pPr>
                    <w:pStyle w:val="af7"/>
                    <w:jc w:val="center"/>
                    <w:rPr>
                      <w:sz w:val="24"/>
                      <w:szCs w:val="24"/>
                    </w:rPr>
                  </w:pPr>
                  <w:r w:rsidRPr="00FC30BF">
                    <w:rPr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1111" w:type="dxa"/>
                  <w:vMerge w:val="restart"/>
                  <w:shd w:val="clear" w:color="auto" w:fill="auto"/>
                </w:tcPr>
                <w:p w:rsidR="00895C07" w:rsidRPr="003D3C67" w:rsidRDefault="00895C07" w:rsidP="00570C5A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3D3C67">
                    <w:rPr>
                      <w:rFonts w:ascii="Times New Roman" w:hAnsi="Times New Roman" w:cs="Times New Roman"/>
                      <w:sz w:val="24"/>
                    </w:rPr>
                    <w:t>2024 год</w:t>
                  </w:r>
                </w:p>
              </w:tc>
              <w:tc>
                <w:tcPr>
                  <w:tcW w:w="4015" w:type="dxa"/>
                  <w:gridSpan w:val="4"/>
                  <w:shd w:val="clear" w:color="auto" w:fill="auto"/>
                </w:tcPr>
                <w:p w:rsidR="00895C07" w:rsidRPr="003D3C67" w:rsidRDefault="00895C07" w:rsidP="00570C5A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</w:rPr>
                  </w:pPr>
                  <w:r w:rsidRPr="003D3C67">
                    <w:rPr>
                      <w:rFonts w:ascii="Times New Roman" w:hAnsi="Times New Roman" w:cs="Times New Roman"/>
                      <w:sz w:val="24"/>
                    </w:rPr>
                    <w:t>Планируемое значение показателя реализации  на очередной финансовый год и плановый период (по этапам реализации)</w:t>
                  </w:r>
                </w:p>
              </w:tc>
            </w:tr>
            <w:tr w:rsidR="00895C07" w:rsidRPr="00631CDA" w:rsidTr="00570C5A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wBefore w:w="371" w:type="dxa"/>
              </w:trPr>
              <w:tc>
                <w:tcPr>
                  <w:tcW w:w="4395" w:type="dxa"/>
                  <w:vMerge/>
                  <w:shd w:val="clear" w:color="auto" w:fill="auto"/>
                </w:tcPr>
                <w:p w:rsidR="00895C07" w:rsidRDefault="00895C07" w:rsidP="00570C5A">
                  <w:pPr>
                    <w:pStyle w:val="ConsPlusNormal"/>
                    <w:jc w:val="center"/>
                  </w:pPr>
                </w:p>
              </w:tc>
              <w:tc>
                <w:tcPr>
                  <w:tcW w:w="1111" w:type="dxa"/>
                  <w:vMerge/>
                  <w:shd w:val="clear" w:color="auto" w:fill="auto"/>
                </w:tcPr>
                <w:p w:rsidR="00895C07" w:rsidRPr="003D3C67" w:rsidRDefault="00895C07" w:rsidP="00570C5A">
                  <w:pPr>
                    <w:pStyle w:val="ConsPlusNormal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895C07" w:rsidRPr="003D3C67" w:rsidRDefault="00895C07" w:rsidP="003D3C67">
                  <w:pPr>
                    <w:pStyle w:val="af7"/>
                    <w:ind w:firstLine="0"/>
                    <w:rPr>
                      <w:sz w:val="24"/>
                    </w:rPr>
                  </w:pPr>
                  <w:r w:rsidRPr="003D3C67">
                    <w:rPr>
                      <w:sz w:val="24"/>
                    </w:rPr>
                    <w:t>2025 год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95C07" w:rsidRPr="003D3C67" w:rsidRDefault="00895C07" w:rsidP="003D3C67">
                  <w:pPr>
                    <w:pStyle w:val="af7"/>
                    <w:ind w:firstLine="0"/>
                    <w:rPr>
                      <w:sz w:val="24"/>
                    </w:rPr>
                  </w:pPr>
                  <w:r w:rsidRPr="003D3C67">
                    <w:rPr>
                      <w:sz w:val="24"/>
                    </w:rPr>
                    <w:t>2026 год</w:t>
                  </w:r>
                </w:p>
              </w:tc>
              <w:tc>
                <w:tcPr>
                  <w:tcW w:w="1321" w:type="dxa"/>
                  <w:gridSpan w:val="2"/>
                  <w:shd w:val="clear" w:color="auto" w:fill="auto"/>
                </w:tcPr>
                <w:p w:rsidR="00895C07" w:rsidRPr="003D3C67" w:rsidRDefault="003D3C67" w:rsidP="003D3C67">
                  <w:pPr>
                    <w:pStyle w:val="af7"/>
                    <w:ind w:firstLine="0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  <w:r w:rsidR="00895C07" w:rsidRPr="003D3C67">
                    <w:rPr>
                      <w:sz w:val="24"/>
                    </w:rPr>
                    <w:t>027 год</w:t>
                  </w:r>
                </w:p>
              </w:tc>
            </w:tr>
            <w:tr w:rsidR="00895C07" w:rsidRPr="00385A2F" w:rsidTr="00570C5A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wBefore w:w="371" w:type="dxa"/>
              </w:trPr>
              <w:tc>
                <w:tcPr>
                  <w:tcW w:w="4395" w:type="dxa"/>
                  <w:shd w:val="clear" w:color="auto" w:fill="auto"/>
                </w:tcPr>
                <w:p w:rsidR="00895C07" w:rsidRPr="00385A2F" w:rsidRDefault="00895C07" w:rsidP="00570C5A">
                  <w:pPr>
                    <w:pStyle w:val="af7"/>
                    <w:jc w:val="center"/>
                  </w:pPr>
                  <w:r w:rsidRPr="003D3C67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111" w:type="dxa"/>
                  <w:shd w:val="clear" w:color="auto" w:fill="auto"/>
                </w:tcPr>
                <w:p w:rsidR="00895C07" w:rsidRPr="003D3C67" w:rsidRDefault="00895C07" w:rsidP="00570C5A">
                  <w:pPr>
                    <w:pStyle w:val="af7"/>
                    <w:jc w:val="center"/>
                    <w:rPr>
                      <w:sz w:val="24"/>
                    </w:rPr>
                  </w:pPr>
                  <w:r w:rsidRPr="003D3C67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895C07" w:rsidRPr="003D3C67" w:rsidRDefault="00895C07" w:rsidP="00570C5A">
                  <w:pPr>
                    <w:pStyle w:val="af7"/>
                    <w:jc w:val="center"/>
                    <w:rPr>
                      <w:sz w:val="24"/>
                    </w:rPr>
                  </w:pPr>
                  <w:r w:rsidRPr="003D3C67"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95C07" w:rsidRPr="003D3C67" w:rsidRDefault="00895C07" w:rsidP="00570C5A">
                  <w:pPr>
                    <w:pStyle w:val="af7"/>
                    <w:jc w:val="center"/>
                    <w:rPr>
                      <w:sz w:val="24"/>
                    </w:rPr>
                  </w:pPr>
                  <w:r w:rsidRPr="003D3C67"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321" w:type="dxa"/>
                  <w:gridSpan w:val="2"/>
                  <w:shd w:val="clear" w:color="auto" w:fill="auto"/>
                </w:tcPr>
                <w:p w:rsidR="00895C07" w:rsidRPr="003D3C67" w:rsidRDefault="00895C07" w:rsidP="00570C5A">
                  <w:pPr>
                    <w:pStyle w:val="af7"/>
                    <w:jc w:val="center"/>
                    <w:rPr>
                      <w:sz w:val="24"/>
                    </w:rPr>
                  </w:pPr>
                  <w:r w:rsidRPr="003D3C67">
                    <w:rPr>
                      <w:sz w:val="24"/>
                    </w:rPr>
                    <w:t>5</w:t>
                  </w:r>
                </w:p>
              </w:tc>
            </w:tr>
            <w:tr w:rsidR="00895C07" w:rsidRPr="006108C9" w:rsidTr="00570C5A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wBefore w:w="371" w:type="dxa"/>
              </w:trPr>
              <w:tc>
                <w:tcPr>
                  <w:tcW w:w="4395" w:type="dxa"/>
                  <w:shd w:val="clear" w:color="auto" w:fill="auto"/>
                </w:tcPr>
                <w:p w:rsidR="00895C07" w:rsidRPr="00433A9C" w:rsidRDefault="00895C07" w:rsidP="00570C5A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Проведенные мероприятия по профилактике правонарушений на территории муниципального образования «Ельнинский муниципальный округ» Смоленской области </w:t>
                  </w:r>
                </w:p>
              </w:tc>
              <w:tc>
                <w:tcPr>
                  <w:tcW w:w="1111" w:type="dxa"/>
                  <w:shd w:val="clear" w:color="auto" w:fill="auto"/>
                </w:tcPr>
                <w:p w:rsidR="00895C07" w:rsidRPr="003D3C67" w:rsidRDefault="00895C07" w:rsidP="00570C5A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C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895C07" w:rsidRPr="003D3C67" w:rsidRDefault="00895C07" w:rsidP="00570C5A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C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95C07" w:rsidRPr="003D3C67" w:rsidRDefault="00895C07" w:rsidP="00570C5A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C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321" w:type="dxa"/>
                  <w:gridSpan w:val="2"/>
                  <w:shd w:val="clear" w:color="auto" w:fill="auto"/>
                </w:tcPr>
                <w:p w:rsidR="00895C07" w:rsidRPr="003D3C67" w:rsidRDefault="00895C07" w:rsidP="00570C5A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C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</w:tr>
          </w:tbl>
          <w:p w:rsidR="00895C07" w:rsidRDefault="00895C07" w:rsidP="00570C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C07" w:rsidRPr="006071B6" w:rsidRDefault="00895C07" w:rsidP="00570C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66AF" w:rsidRDefault="008466AF">
      <w:r>
        <w:br w:type="page"/>
      </w:r>
    </w:p>
    <w:p w:rsidR="00036350" w:rsidRPr="00524949" w:rsidRDefault="00036350" w:rsidP="006835E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949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Раздел 5. </w:t>
      </w:r>
      <w:r w:rsidRPr="00524949">
        <w:rPr>
          <w:rFonts w:ascii="Times New Roman" w:hAnsi="Times New Roman" w:cs="Times New Roman"/>
          <w:b/>
          <w:sz w:val="28"/>
          <w:szCs w:val="28"/>
        </w:rPr>
        <w:t>Применение мер государственного и муниципального регулирования в части налоговых льгот, освобождений и иных преференций по налогам и сборам в сфере реализации муниципальной программы</w:t>
      </w:r>
    </w:p>
    <w:p w:rsidR="00036350" w:rsidRPr="00524949" w:rsidRDefault="00036350" w:rsidP="00036350">
      <w:pPr>
        <w:pStyle w:val="ConsPlusNormal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58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66"/>
      </w:tblGrid>
      <w:tr w:rsidR="00895C07" w:rsidTr="006835E0">
        <w:tc>
          <w:tcPr>
            <w:tcW w:w="15866" w:type="dxa"/>
            <w:tcBorders>
              <w:top w:val="nil"/>
              <w:left w:val="nil"/>
              <w:bottom w:val="nil"/>
              <w:right w:val="nil"/>
            </w:tcBorders>
          </w:tcPr>
          <w:p w:rsidR="00895C07" w:rsidRDefault="00036350" w:rsidP="006835E0">
            <w:pPr>
              <w:pStyle w:val="ConsPlusNormal"/>
              <w:tabs>
                <w:tab w:val="left" w:pos="9725"/>
              </w:tabs>
              <w:ind w:right="6022" w:firstLine="6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949">
              <w:rPr>
                <w:rFonts w:ascii="Times New Roman" w:hAnsi="Times New Roman" w:cs="Times New Roman"/>
                <w:sz w:val="28"/>
                <w:szCs w:val="28"/>
              </w:rPr>
              <w:t>Меры государственного и муниципального регулирования в части налоговых льгот, освобождений и иных преференций по налогам и сборам в рамках реализации муниципальной программы не предусмотрены.</w:t>
            </w:r>
          </w:p>
          <w:p w:rsidR="006835E0" w:rsidRPr="00524949" w:rsidRDefault="006835E0" w:rsidP="000363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5C07" w:rsidRPr="00F8722A" w:rsidRDefault="00895C07" w:rsidP="006835E0">
      <w:pPr>
        <w:pStyle w:val="12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  <w:r w:rsidRPr="00790A0B">
        <w:rPr>
          <w:b/>
          <w:sz w:val="28"/>
          <w:szCs w:val="28"/>
        </w:rPr>
        <w:t>Раздел 6. Сведения о финансировании структурных элементов</w:t>
      </w:r>
      <w:r w:rsidRPr="00790A0B">
        <w:rPr>
          <w:b/>
          <w:sz w:val="28"/>
          <w:szCs w:val="28"/>
        </w:rPr>
        <w:br/>
        <w:t xml:space="preserve">муниципальной программы </w:t>
      </w:r>
      <w:r w:rsidRPr="00596006">
        <w:rPr>
          <w:b/>
          <w:sz w:val="28"/>
          <w:szCs w:val="28"/>
        </w:rPr>
        <w:t xml:space="preserve">«Комплексные меры по профилактике правонарушений и усилению борьбы с преступностью в муниципальном образовании «Ельнинский </w:t>
      </w:r>
      <w:r>
        <w:rPr>
          <w:b/>
          <w:sz w:val="28"/>
          <w:szCs w:val="28"/>
        </w:rPr>
        <w:t>муниципальный округ</w:t>
      </w:r>
      <w:r w:rsidRPr="00596006">
        <w:rPr>
          <w:b/>
          <w:sz w:val="28"/>
          <w:szCs w:val="28"/>
        </w:rPr>
        <w:t>» Смоленской области»</w:t>
      </w:r>
    </w:p>
    <w:p w:rsidR="00895C07" w:rsidRPr="00596006" w:rsidRDefault="00895C07" w:rsidP="00895C0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2977"/>
        <w:gridCol w:w="1559"/>
        <w:gridCol w:w="1276"/>
        <w:gridCol w:w="1134"/>
        <w:gridCol w:w="1134"/>
        <w:gridCol w:w="1134"/>
      </w:tblGrid>
      <w:tr w:rsidR="00895C07" w:rsidRPr="00C43E3B" w:rsidTr="008B3C15">
        <w:tc>
          <w:tcPr>
            <w:tcW w:w="1389" w:type="dxa"/>
            <w:vMerge w:val="restart"/>
            <w:shd w:val="clear" w:color="auto" w:fill="auto"/>
          </w:tcPr>
          <w:p w:rsidR="00895C07" w:rsidRPr="00BF2C49" w:rsidRDefault="00895C07" w:rsidP="008B3C15">
            <w:pPr>
              <w:pStyle w:val="af7"/>
              <w:ind w:hanging="110"/>
              <w:jc w:val="center"/>
            </w:pPr>
            <w:r w:rsidRPr="00BF2C49">
              <w:t>№</w:t>
            </w:r>
          </w:p>
          <w:p w:rsidR="00895C07" w:rsidRPr="00C43E3B" w:rsidRDefault="00895C07" w:rsidP="008B3C15">
            <w:pPr>
              <w:pStyle w:val="af7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BF2C49">
              <w:t>п</w:t>
            </w:r>
            <w:proofErr w:type="gramEnd"/>
            <w:r w:rsidRPr="00BF2C49">
              <w:t>/п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895C07" w:rsidRPr="00C43E3B" w:rsidRDefault="00895C07" w:rsidP="008B3C15">
            <w:pPr>
              <w:pStyle w:val="af7"/>
              <w:ind w:firstLine="0"/>
              <w:jc w:val="center"/>
              <w:rPr>
                <w:sz w:val="24"/>
                <w:szCs w:val="24"/>
              </w:rPr>
            </w:pPr>
            <w:r w:rsidRPr="00BF2C49">
              <w:t>Наименование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95C07" w:rsidRPr="00C43E3B" w:rsidRDefault="00895C07" w:rsidP="003D3C67">
            <w:pPr>
              <w:pStyle w:val="af7"/>
              <w:ind w:firstLine="0"/>
              <w:rPr>
                <w:sz w:val="24"/>
                <w:szCs w:val="24"/>
              </w:rPr>
            </w:pPr>
            <w:r w:rsidRPr="00BF2C49">
              <w:t>Источник финансового обеспечения (</w:t>
            </w:r>
            <w:proofErr w:type="spellStart"/>
            <w:proofErr w:type="gramStart"/>
            <w:r w:rsidRPr="00BF2C49">
              <w:t>расшифро</w:t>
            </w:r>
            <w:r>
              <w:t>-</w:t>
            </w:r>
            <w:r w:rsidRPr="00BF2C49">
              <w:t>вать</w:t>
            </w:r>
            <w:proofErr w:type="spellEnd"/>
            <w:proofErr w:type="gramEnd"/>
            <w:r w:rsidRPr="00BF2C49">
              <w:t>)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895C07" w:rsidRDefault="00895C07" w:rsidP="00570C5A">
            <w:pPr>
              <w:pStyle w:val="af7"/>
              <w:jc w:val="center"/>
            </w:pPr>
            <w:r w:rsidRPr="00BF2C49">
              <w:t xml:space="preserve">Объем средств на реализацию муниципальной программы на очередной финансовый год и плановый период (по этапам реализации), </w:t>
            </w:r>
          </w:p>
          <w:p w:rsidR="00895C07" w:rsidRPr="00C43E3B" w:rsidRDefault="00895C07" w:rsidP="00570C5A">
            <w:pPr>
              <w:pStyle w:val="af7"/>
              <w:jc w:val="center"/>
              <w:rPr>
                <w:sz w:val="24"/>
                <w:szCs w:val="24"/>
              </w:rPr>
            </w:pPr>
            <w:r w:rsidRPr="00BF2C49">
              <w:t>тыс. рублей</w:t>
            </w:r>
          </w:p>
        </w:tc>
      </w:tr>
      <w:tr w:rsidR="00895C07" w:rsidRPr="00C43E3B" w:rsidTr="008B3C15">
        <w:tc>
          <w:tcPr>
            <w:tcW w:w="1389" w:type="dxa"/>
            <w:vMerge/>
            <w:shd w:val="clear" w:color="auto" w:fill="auto"/>
          </w:tcPr>
          <w:p w:rsidR="00895C07" w:rsidRPr="00C43E3B" w:rsidRDefault="00895C07" w:rsidP="00570C5A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895C07" w:rsidRPr="00C43E3B" w:rsidRDefault="00895C07" w:rsidP="00570C5A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95C07" w:rsidRPr="00C43E3B" w:rsidRDefault="00895C07" w:rsidP="00570C5A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95C07" w:rsidRPr="003D3C67" w:rsidRDefault="00895C07" w:rsidP="00570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6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895C07" w:rsidRPr="003D3C67" w:rsidRDefault="00895C07" w:rsidP="00570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6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shd w:val="clear" w:color="auto" w:fill="auto"/>
          </w:tcPr>
          <w:p w:rsidR="00895C07" w:rsidRPr="003D3C67" w:rsidRDefault="00895C07" w:rsidP="00570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67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shd w:val="clear" w:color="auto" w:fill="auto"/>
          </w:tcPr>
          <w:p w:rsidR="00895C07" w:rsidRPr="003D3C67" w:rsidRDefault="00895C07" w:rsidP="00570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67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895C07" w:rsidRPr="00F91741" w:rsidTr="008B3C15">
        <w:tc>
          <w:tcPr>
            <w:tcW w:w="1389" w:type="dxa"/>
            <w:shd w:val="clear" w:color="auto" w:fill="auto"/>
          </w:tcPr>
          <w:p w:rsidR="00895C07" w:rsidRPr="00F91741" w:rsidRDefault="00895C07" w:rsidP="008B3C15">
            <w:pPr>
              <w:pStyle w:val="af7"/>
              <w:ind w:firstLine="0"/>
              <w:jc w:val="center"/>
            </w:pPr>
            <w:r w:rsidRPr="00F91741">
              <w:t>1</w:t>
            </w:r>
          </w:p>
        </w:tc>
        <w:tc>
          <w:tcPr>
            <w:tcW w:w="2977" w:type="dxa"/>
            <w:shd w:val="clear" w:color="auto" w:fill="auto"/>
          </w:tcPr>
          <w:p w:rsidR="00895C07" w:rsidRPr="00F91741" w:rsidRDefault="00895C07" w:rsidP="00570C5A">
            <w:pPr>
              <w:pStyle w:val="af7"/>
              <w:jc w:val="center"/>
            </w:pPr>
            <w:r w:rsidRPr="00F91741">
              <w:t>2</w:t>
            </w:r>
          </w:p>
        </w:tc>
        <w:tc>
          <w:tcPr>
            <w:tcW w:w="1559" w:type="dxa"/>
            <w:shd w:val="clear" w:color="auto" w:fill="auto"/>
          </w:tcPr>
          <w:p w:rsidR="00895C07" w:rsidRPr="00F91741" w:rsidRDefault="00895C07" w:rsidP="00570C5A">
            <w:pPr>
              <w:pStyle w:val="af7"/>
              <w:jc w:val="center"/>
            </w:pPr>
            <w:r w:rsidRPr="00F91741">
              <w:t>3</w:t>
            </w:r>
          </w:p>
        </w:tc>
        <w:tc>
          <w:tcPr>
            <w:tcW w:w="1276" w:type="dxa"/>
            <w:shd w:val="clear" w:color="auto" w:fill="auto"/>
          </w:tcPr>
          <w:p w:rsidR="00895C07" w:rsidRPr="003D3C67" w:rsidRDefault="00895C07" w:rsidP="00570C5A">
            <w:pPr>
              <w:pStyle w:val="af7"/>
              <w:jc w:val="center"/>
              <w:rPr>
                <w:sz w:val="24"/>
                <w:szCs w:val="24"/>
              </w:rPr>
            </w:pPr>
            <w:r w:rsidRPr="003D3C67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95C07" w:rsidRPr="003D3C67" w:rsidRDefault="00895C07" w:rsidP="00570C5A">
            <w:pPr>
              <w:pStyle w:val="af7"/>
              <w:jc w:val="center"/>
              <w:rPr>
                <w:sz w:val="24"/>
                <w:szCs w:val="24"/>
              </w:rPr>
            </w:pPr>
            <w:r w:rsidRPr="003D3C67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895C07" w:rsidRPr="003D3C67" w:rsidRDefault="00895C07" w:rsidP="00570C5A">
            <w:pPr>
              <w:pStyle w:val="af7"/>
              <w:jc w:val="center"/>
              <w:rPr>
                <w:sz w:val="24"/>
                <w:szCs w:val="24"/>
              </w:rPr>
            </w:pPr>
            <w:r w:rsidRPr="003D3C67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895C07" w:rsidRPr="003D3C67" w:rsidRDefault="00895C07" w:rsidP="00570C5A">
            <w:pPr>
              <w:pStyle w:val="af7"/>
              <w:jc w:val="center"/>
              <w:rPr>
                <w:sz w:val="24"/>
                <w:szCs w:val="24"/>
              </w:rPr>
            </w:pPr>
            <w:r w:rsidRPr="003D3C67">
              <w:rPr>
                <w:sz w:val="24"/>
                <w:szCs w:val="24"/>
              </w:rPr>
              <w:t>7</w:t>
            </w:r>
          </w:p>
        </w:tc>
      </w:tr>
      <w:tr w:rsidR="00895C07" w:rsidRPr="00C43E3B" w:rsidTr="008B3C15">
        <w:tc>
          <w:tcPr>
            <w:tcW w:w="1389" w:type="dxa"/>
            <w:shd w:val="clear" w:color="auto" w:fill="auto"/>
          </w:tcPr>
          <w:p w:rsidR="00895C07" w:rsidRPr="00733A22" w:rsidRDefault="00895C07" w:rsidP="008B3C15">
            <w:pPr>
              <w:pStyle w:val="af7"/>
              <w:ind w:firstLine="0"/>
              <w:jc w:val="center"/>
              <w:rPr>
                <w:sz w:val="24"/>
                <w:szCs w:val="24"/>
              </w:rPr>
            </w:pPr>
            <w:r w:rsidRPr="00733A22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95C07" w:rsidRPr="002B14BC" w:rsidRDefault="00895C07" w:rsidP="00570C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«Мероприятия по профилактике правонарушений на территории муниципального образования </w:t>
            </w:r>
            <w:r w:rsidRPr="00596006">
              <w:rPr>
                <w:rFonts w:ascii="Times New Roman" w:hAnsi="Times New Roman" w:cs="Times New Roman"/>
                <w:sz w:val="24"/>
                <w:szCs w:val="24"/>
              </w:rPr>
              <w:t xml:space="preserve">«Ельнинский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596006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области»</w:t>
            </w:r>
          </w:p>
        </w:tc>
        <w:tc>
          <w:tcPr>
            <w:tcW w:w="1559" w:type="dxa"/>
            <w:shd w:val="clear" w:color="auto" w:fill="auto"/>
          </w:tcPr>
          <w:p w:rsidR="00895C07" w:rsidRPr="00733A22" w:rsidRDefault="00895C07" w:rsidP="00570C5A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95C07" w:rsidRPr="00733A22" w:rsidRDefault="00895C07" w:rsidP="00570C5A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95C07" w:rsidRPr="00733A22" w:rsidRDefault="00895C07" w:rsidP="00570C5A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95C07" w:rsidRPr="00733A22" w:rsidRDefault="00895C07" w:rsidP="00570C5A">
            <w:pPr>
              <w:pStyle w:val="af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95C07" w:rsidRPr="00733A22" w:rsidRDefault="00895C07" w:rsidP="00570C5A">
            <w:pPr>
              <w:pStyle w:val="af7"/>
              <w:jc w:val="center"/>
              <w:rPr>
                <w:sz w:val="24"/>
                <w:szCs w:val="24"/>
              </w:rPr>
            </w:pPr>
          </w:p>
        </w:tc>
      </w:tr>
      <w:tr w:rsidR="00895C07" w:rsidRPr="00C43E3B" w:rsidTr="008B3C15">
        <w:tc>
          <w:tcPr>
            <w:tcW w:w="1389" w:type="dxa"/>
            <w:shd w:val="clear" w:color="auto" w:fill="auto"/>
          </w:tcPr>
          <w:p w:rsidR="00895C07" w:rsidRPr="00733A22" w:rsidRDefault="00895C07" w:rsidP="008B3C15">
            <w:pPr>
              <w:pStyle w:val="af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977" w:type="dxa"/>
            <w:shd w:val="clear" w:color="auto" w:fill="auto"/>
          </w:tcPr>
          <w:p w:rsidR="00895C07" w:rsidRPr="00F8722A" w:rsidRDefault="00895C07" w:rsidP="008B3C15">
            <w:pPr>
              <w:pStyle w:val="af7"/>
              <w:ind w:hanging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Награждение народных дружинников за активное участие в охране общественного порядка на территории Ельнинского муниципального округа Смоленской области </w:t>
            </w:r>
          </w:p>
        </w:tc>
        <w:tc>
          <w:tcPr>
            <w:tcW w:w="1559" w:type="dxa"/>
            <w:shd w:val="clear" w:color="auto" w:fill="auto"/>
          </w:tcPr>
          <w:p w:rsidR="00895C07" w:rsidRPr="00733A22" w:rsidRDefault="00895C07" w:rsidP="008B3C15">
            <w:pPr>
              <w:pStyle w:val="af7"/>
              <w:ind w:firstLine="0"/>
              <w:jc w:val="center"/>
              <w:rPr>
                <w:sz w:val="24"/>
                <w:szCs w:val="24"/>
              </w:rPr>
            </w:pPr>
            <w:r w:rsidRPr="006017E1">
              <w:rPr>
                <w:sz w:val="18"/>
                <w:szCs w:val="18"/>
              </w:rPr>
              <w:t xml:space="preserve">бюджет муниципального образования «Ельнинский </w:t>
            </w:r>
            <w:r>
              <w:rPr>
                <w:sz w:val="18"/>
                <w:szCs w:val="18"/>
              </w:rPr>
              <w:t>муниципальный округ</w:t>
            </w:r>
            <w:r w:rsidRPr="006017E1">
              <w:rPr>
                <w:sz w:val="18"/>
                <w:szCs w:val="18"/>
              </w:rPr>
              <w:t>» Смоленской области</w:t>
            </w:r>
          </w:p>
        </w:tc>
        <w:tc>
          <w:tcPr>
            <w:tcW w:w="1276" w:type="dxa"/>
            <w:shd w:val="clear" w:color="auto" w:fill="auto"/>
          </w:tcPr>
          <w:p w:rsidR="00895C07" w:rsidRPr="00733A22" w:rsidRDefault="00895C07" w:rsidP="008B3C15">
            <w:pPr>
              <w:pStyle w:val="af7"/>
              <w:ind w:firstLine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895C07" w:rsidRPr="00733A22" w:rsidRDefault="00895C07" w:rsidP="008B3C15">
            <w:pPr>
              <w:pStyle w:val="af7"/>
              <w:ind w:firstLine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895C07" w:rsidRPr="00733A22" w:rsidRDefault="00895C07" w:rsidP="008B3C15">
            <w:pPr>
              <w:pStyle w:val="af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895C07" w:rsidRPr="00733A22" w:rsidRDefault="00895C07" w:rsidP="008B3C15">
            <w:pPr>
              <w:pStyle w:val="af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895C07" w:rsidRPr="00C43E3B" w:rsidTr="008B3C15">
        <w:tc>
          <w:tcPr>
            <w:tcW w:w="1389" w:type="dxa"/>
            <w:shd w:val="clear" w:color="auto" w:fill="auto"/>
          </w:tcPr>
          <w:p w:rsidR="00895C07" w:rsidRPr="00733A22" w:rsidRDefault="00895C07" w:rsidP="008B3C15">
            <w:pPr>
              <w:pStyle w:val="af7"/>
              <w:ind w:hanging="11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95C07" w:rsidRPr="001B3908" w:rsidRDefault="00895C07" w:rsidP="00570C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90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559" w:type="dxa"/>
            <w:shd w:val="clear" w:color="auto" w:fill="auto"/>
          </w:tcPr>
          <w:p w:rsidR="00895C07" w:rsidRPr="006017E1" w:rsidRDefault="00895C07" w:rsidP="008B3C15">
            <w:pPr>
              <w:pStyle w:val="af7"/>
              <w:ind w:hanging="73"/>
              <w:jc w:val="center"/>
              <w:rPr>
                <w:sz w:val="18"/>
                <w:szCs w:val="18"/>
              </w:rPr>
            </w:pPr>
            <w:r w:rsidRPr="006017E1">
              <w:rPr>
                <w:sz w:val="18"/>
                <w:szCs w:val="18"/>
              </w:rPr>
              <w:t xml:space="preserve">бюджет муниципального образования «Ельнинский </w:t>
            </w:r>
            <w:r>
              <w:rPr>
                <w:sz w:val="18"/>
                <w:szCs w:val="18"/>
              </w:rPr>
              <w:t>муниципальный округ</w:t>
            </w:r>
            <w:r w:rsidRPr="006017E1">
              <w:rPr>
                <w:sz w:val="18"/>
                <w:szCs w:val="18"/>
              </w:rPr>
              <w:t>» Смоленской области</w:t>
            </w:r>
          </w:p>
        </w:tc>
        <w:tc>
          <w:tcPr>
            <w:tcW w:w="1276" w:type="dxa"/>
            <w:shd w:val="clear" w:color="auto" w:fill="auto"/>
          </w:tcPr>
          <w:p w:rsidR="00895C07" w:rsidRPr="00733A22" w:rsidRDefault="00895C07" w:rsidP="00570C5A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895C07" w:rsidRPr="00733A22" w:rsidRDefault="00895C07" w:rsidP="008B3C15">
            <w:pPr>
              <w:pStyle w:val="af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895C07" w:rsidRPr="00733A22" w:rsidRDefault="00895C07" w:rsidP="008B3C15">
            <w:pPr>
              <w:pStyle w:val="af7"/>
              <w:ind w:firstLine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895C07" w:rsidRPr="00733A22" w:rsidRDefault="00895C07" w:rsidP="008B3C15">
            <w:pPr>
              <w:pStyle w:val="af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895C07" w:rsidRPr="00C43E3B" w:rsidTr="008B3C15">
        <w:tc>
          <w:tcPr>
            <w:tcW w:w="1389" w:type="dxa"/>
            <w:shd w:val="clear" w:color="auto" w:fill="auto"/>
          </w:tcPr>
          <w:p w:rsidR="00895C07" w:rsidRPr="00733A22" w:rsidRDefault="00895C07" w:rsidP="008B3C15">
            <w:pPr>
              <w:pStyle w:val="af7"/>
              <w:ind w:firstLine="32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895C07" w:rsidRDefault="00895C07" w:rsidP="00570C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908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муниципальной программе</w:t>
            </w:r>
            <w:r w:rsidRPr="00733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95C07" w:rsidRPr="00733A22" w:rsidRDefault="00895C07" w:rsidP="00570C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A2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895C07" w:rsidRPr="00733A22" w:rsidRDefault="00895C07" w:rsidP="00570C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 муниципального образования «Ельнинский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733A22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</w:p>
        </w:tc>
        <w:tc>
          <w:tcPr>
            <w:tcW w:w="1276" w:type="dxa"/>
            <w:shd w:val="clear" w:color="auto" w:fill="auto"/>
          </w:tcPr>
          <w:p w:rsidR="00895C07" w:rsidRPr="00620B7D" w:rsidRDefault="00895C07" w:rsidP="008B3C15">
            <w:pPr>
              <w:pStyle w:val="af7"/>
              <w:ind w:firstLine="5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  <w:r w:rsidRPr="00620B7D">
              <w:rPr>
                <w:b/>
                <w:sz w:val="24"/>
                <w:szCs w:val="24"/>
              </w:rPr>
              <w:t>0,0</w:t>
            </w:r>
          </w:p>
          <w:p w:rsidR="00895C07" w:rsidRPr="00620B7D" w:rsidRDefault="00895C07" w:rsidP="00570C5A">
            <w:pPr>
              <w:pStyle w:val="af7"/>
              <w:rPr>
                <w:b/>
                <w:sz w:val="24"/>
                <w:szCs w:val="24"/>
              </w:rPr>
            </w:pPr>
          </w:p>
          <w:p w:rsidR="00895C07" w:rsidRPr="00620B7D" w:rsidRDefault="00895C07" w:rsidP="008B3C15">
            <w:pPr>
              <w:pStyle w:val="af7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  <w:r w:rsidRPr="00620B7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95C07" w:rsidRPr="00620B7D" w:rsidRDefault="00895C07" w:rsidP="008B3C15">
            <w:pPr>
              <w:pStyle w:val="af7"/>
              <w:ind w:firstLine="0"/>
              <w:jc w:val="center"/>
              <w:rPr>
                <w:b/>
                <w:sz w:val="24"/>
                <w:szCs w:val="24"/>
              </w:rPr>
            </w:pPr>
            <w:r w:rsidRPr="00620B7D">
              <w:rPr>
                <w:b/>
                <w:sz w:val="24"/>
                <w:szCs w:val="24"/>
              </w:rPr>
              <w:lastRenderedPageBreak/>
              <w:t>10,0</w:t>
            </w:r>
          </w:p>
          <w:p w:rsidR="00895C07" w:rsidRPr="00620B7D" w:rsidRDefault="00895C07" w:rsidP="00570C5A">
            <w:pPr>
              <w:pStyle w:val="af7"/>
              <w:jc w:val="center"/>
              <w:rPr>
                <w:b/>
                <w:sz w:val="24"/>
                <w:szCs w:val="24"/>
              </w:rPr>
            </w:pPr>
          </w:p>
          <w:p w:rsidR="00895C07" w:rsidRPr="00620B7D" w:rsidRDefault="00895C07" w:rsidP="008B3C15">
            <w:pPr>
              <w:pStyle w:val="af7"/>
              <w:ind w:firstLine="0"/>
              <w:jc w:val="center"/>
              <w:rPr>
                <w:b/>
                <w:sz w:val="24"/>
                <w:szCs w:val="24"/>
              </w:rPr>
            </w:pPr>
            <w:r w:rsidRPr="00620B7D">
              <w:rPr>
                <w:b/>
                <w:sz w:val="24"/>
                <w:szCs w:val="24"/>
              </w:rPr>
              <w:lastRenderedPageBreak/>
              <w:t>10,0</w:t>
            </w:r>
          </w:p>
        </w:tc>
        <w:tc>
          <w:tcPr>
            <w:tcW w:w="1134" w:type="dxa"/>
            <w:shd w:val="clear" w:color="auto" w:fill="auto"/>
          </w:tcPr>
          <w:p w:rsidR="00895C07" w:rsidRPr="00620B7D" w:rsidRDefault="00895C07" w:rsidP="008B3C15">
            <w:pPr>
              <w:pStyle w:val="af7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  <w:r w:rsidRPr="00620B7D">
              <w:rPr>
                <w:b/>
                <w:sz w:val="24"/>
                <w:szCs w:val="24"/>
              </w:rPr>
              <w:t>0,0</w:t>
            </w:r>
          </w:p>
          <w:p w:rsidR="00895C07" w:rsidRPr="00620B7D" w:rsidRDefault="00895C07" w:rsidP="00570C5A">
            <w:pPr>
              <w:pStyle w:val="af7"/>
              <w:jc w:val="center"/>
              <w:rPr>
                <w:b/>
                <w:sz w:val="24"/>
                <w:szCs w:val="24"/>
              </w:rPr>
            </w:pPr>
          </w:p>
          <w:p w:rsidR="00895C07" w:rsidRPr="00620B7D" w:rsidRDefault="00895C07" w:rsidP="008B3C15">
            <w:pPr>
              <w:pStyle w:val="af7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  <w:r w:rsidRPr="00620B7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95C07" w:rsidRPr="00620B7D" w:rsidRDefault="00895C07" w:rsidP="008B3C15">
            <w:pPr>
              <w:pStyle w:val="af7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  <w:r w:rsidRPr="00620B7D">
              <w:rPr>
                <w:b/>
                <w:sz w:val="24"/>
                <w:szCs w:val="24"/>
              </w:rPr>
              <w:t>0,0</w:t>
            </w:r>
          </w:p>
          <w:p w:rsidR="00895C07" w:rsidRPr="00620B7D" w:rsidRDefault="00895C07" w:rsidP="00570C5A">
            <w:pPr>
              <w:pStyle w:val="af7"/>
              <w:jc w:val="center"/>
              <w:rPr>
                <w:b/>
                <w:sz w:val="24"/>
                <w:szCs w:val="24"/>
              </w:rPr>
            </w:pPr>
          </w:p>
          <w:p w:rsidR="00895C07" w:rsidRPr="00620B7D" w:rsidRDefault="00895C07" w:rsidP="008B3C15">
            <w:pPr>
              <w:pStyle w:val="af7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  <w:r w:rsidRPr="00620B7D">
              <w:rPr>
                <w:b/>
                <w:sz w:val="24"/>
                <w:szCs w:val="24"/>
              </w:rPr>
              <w:t>0,0</w:t>
            </w:r>
          </w:p>
        </w:tc>
      </w:tr>
    </w:tbl>
    <w:p w:rsidR="00895C07" w:rsidRPr="005051E7" w:rsidRDefault="00895C07" w:rsidP="00EB3150">
      <w:pPr>
        <w:jc w:val="right"/>
        <w:rPr>
          <w:sz w:val="28"/>
          <w:szCs w:val="28"/>
        </w:rPr>
      </w:pPr>
    </w:p>
    <w:sectPr w:rsidR="00895C07" w:rsidRPr="005051E7" w:rsidSect="00895C07">
      <w:pgSz w:w="11906" w:h="16838"/>
      <w:pgMar w:top="768" w:right="566" w:bottom="851" w:left="1418" w:header="142" w:footer="5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EEB" w:rsidRDefault="00937EEB">
      <w:r>
        <w:separator/>
      </w:r>
    </w:p>
  </w:endnote>
  <w:endnote w:type="continuationSeparator" w:id="0">
    <w:p w:rsidR="00937EEB" w:rsidRDefault="0093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EEB" w:rsidRDefault="00937EEB">
      <w:r>
        <w:separator/>
      </w:r>
    </w:p>
  </w:footnote>
  <w:footnote w:type="continuationSeparator" w:id="0">
    <w:p w:rsidR="00937EEB" w:rsidRDefault="00937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>
    <w:nsid w:val="098C6AB5"/>
    <w:multiLevelType w:val="multilevel"/>
    <w:tmpl w:val="FBCC8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F22A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A318FE"/>
    <w:multiLevelType w:val="multilevel"/>
    <w:tmpl w:val="DFC6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290FA3"/>
    <w:multiLevelType w:val="hybridMultilevel"/>
    <w:tmpl w:val="6CCEA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E1E2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1A404F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8">
    <w:nsid w:val="16E62308"/>
    <w:multiLevelType w:val="multilevel"/>
    <w:tmpl w:val="6AB28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1F78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955537"/>
    <w:multiLevelType w:val="hybridMultilevel"/>
    <w:tmpl w:val="49E690C2"/>
    <w:lvl w:ilvl="0" w:tplc="75E06FE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C3371C"/>
    <w:multiLevelType w:val="hybridMultilevel"/>
    <w:tmpl w:val="9CA279B8"/>
    <w:lvl w:ilvl="0" w:tplc="727EC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DC73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50F3D55"/>
    <w:multiLevelType w:val="multilevel"/>
    <w:tmpl w:val="3DA2F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8D5D5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F7108EF"/>
    <w:multiLevelType w:val="hybridMultilevel"/>
    <w:tmpl w:val="01E2793E"/>
    <w:lvl w:ilvl="0" w:tplc="13BC7DA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015611"/>
    <w:multiLevelType w:val="multilevel"/>
    <w:tmpl w:val="FF424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6B1112"/>
    <w:multiLevelType w:val="hybridMultilevel"/>
    <w:tmpl w:val="3542A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DA0270"/>
    <w:multiLevelType w:val="multilevel"/>
    <w:tmpl w:val="7284D45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9">
    <w:nsid w:val="56C75534"/>
    <w:multiLevelType w:val="hybridMultilevel"/>
    <w:tmpl w:val="7158C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C36CCD"/>
    <w:multiLevelType w:val="hybridMultilevel"/>
    <w:tmpl w:val="CA222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087397"/>
    <w:multiLevelType w:val="hybridMultilevel"/>
    <w:tmpl w:val="6C86D908"/>
    <w:lvl w:ilvl="0" w:tplc="92401B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CD36702"/>
    <w:multiLevelType w:val="hybridMultilevel"/>
    <w:tmpl w:val="0D024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05787E"/>
    <w:multiLevelType w:val="hybridMultilevel"/>
    <w:tmpl w:val="5220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DA782C"/>
    <w:multiLevelType w:val="multilevel"/>
    <w:tmpl w:val="18306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18455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4207821"/>
    <w:multiLevelType w:val="hybridMultilevel"/>
    <w:tmpl w:val="8C365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4A275A"/>
    <w:multiLevelType w:val="hybridMultilevel"/>
    <w:tmpl w:val="6B4E011A"/>
    <w:lvl w:ilvl="0" w:tplc="5EA207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157E5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D924FBB"/>
    <w:multiLevelType w:val="hybridMultilevel"/>
    <w:tmpl w:val="E1040EE6"/>
    <w:lvl w:ilvl="0" w:tplc="47FE32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DFB4A02"/>
    <w:multiLevelType w:val="multilevel"/>
    <w:tmpl w:val="5EDCA56C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57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3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32">
    <w:nsid w:val="7FD97BD1"/>
    <w:multiLevelType w:val="multilevel"/>
    <w:tmpl w:val="881C0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9"/>
  </w:num>
  <w:num w:numId="3">
    <w:abstractNumId w:val="22"/>
  </w:num>
  <w:num w:numId="4">
    <w:abstractNumId w:val="23"/>
  </w:num>
  <w:num w:numId="5">
    <w:abstractNumId w:val="11"/>
  </w:num>
  <w:num w:numId="6">
    <w:abstractNumId w:val="30"/>
  </w:num>
  <w:num w:numId="7">
    <w:abstractNumId w:val="7"/>
  </w:num>
  <w:num w:numId="8">
    <w:abstractNumId w:val="18"/>
  </w:num>
  <w:num w:numId="9">
    <w:abstractNumId w:val="20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2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27"/>
  </w:num>
  <w:num w:numId="16">
    <w:abstractNumId w:val="10"/>
  </w:num>
  <w:num w:numId="17">
    <w:abstractNumId w:val="2"/>
  </w:num>
  <w:num w:numId="18">
    <w:abstractNumId w:val="28"/>
  </w:num>
  <w:num w:numId="19">
    <w:abstractNumId w:val="5"/>
  </w:num>
  <w:num w:numId="20">
    <w:abstractNumId w:val="25"/>
  </w:num>
  <w:num w:numId="21">
    <w:abstractNumId w:val="6"/>
  </w:num>
  <w:num w:numId="22">
    <w:abstractNumId w:val="14"/>
  </w:num>
  <w:num w:numId="23">
    <w:abstractNumId w:val="12"/>
  </w:num>
  <w:num w:numId="24">
    <w:abstractNumId w:val="9"/>
  </w:num>
  <w:num w:numId="25">
    <w:abstractNumId w:val="0"/>
    <w:lvlOverride w:ilvl="0">
      <w:startOverride w:val="1"/>
    </w:lvlOverride>
  </w:num>
  <w:num w:numId="26">
    <w:abstractNumId w:val="21"/>
  </w:num>
  <w:num w:numId="27">
    <w:abstractNumId w:val="24"/>
  </w:num>
  <w:num w:numId="28">
    <w:abstractNumId w:val="32"/>
  </w:num>
  <w:num w:numId="29">
    <w:abstractNumId w:val="13"/>
  </w:num>
  <w:num w:numId="30">
    <w:abstractNumId w:val="16"/>
  </w:num>
  <w:num w:numId="31">
    <w:abstractNumId w:val="1"/>
  </w:num>
  <w:num w:numId="32">
    <w:abstractNumId w:val="8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242"/>
    <w:rsid w:val="00002568"/>
    <w:rsid w:val="00003C3B"/>
    <w:rsid w:val="000077A9"/>
    <w:rsid w:val="00010DBC"/>
    <w:rsid w:val="000115EC"/>
    <w:rsid w:val="0001232F"/>
    <w:rsid w:val="00020757"/>
    <w:rsid w:val="00021136"/>
    <w:rsid w:val="00022F27"/>
    <w:rsid w:val="0003002F"/>
    <w:rsid w:val="00034653"/>
    <w:rsid w:val="00034B4D"/>
    <w:rsid w:val="00036350"/>
    <w:rsid w:val="00042A6C"/>
    <w:rsid w:val="00053682"/>
    <w:rsid w:val="0006520C"/>
    <w:rsid w:val="0006663A"/>
    <w:rsid w:val="00067A99"/>
    <w:rsid w:val="00071AB9"/>
    <w:rsid w:val="00077A95"/>
    <w:rsid w:val="000B3D01"/>
    <w:rsid w:val="000C2029"/>
    <w:rsid w:val="000C43DE"/>
    <w:rsid w:val="000C44A6"/>
    <w:rsid w:val="000D10F9"/>
    <w:rsid w:val="000E2173"/>
    <w:rsid w:val="000E7BCA"/>
    <w:rsid w:val="000F5E0D"/>
    <w:rsid w:val="000F63D1"/>
    <w:rsid w:val="00102B42"/>
    <w:rsid w:val="00103076"/>
    <w:rsid w:val="001032D5"/>
    <w:rsid w:val="00105309"/>
    <w:rsid w:val="001144ED"/>
    <w:rsid w:val="001258EE"/>
    <w:rsid w:val="0013521A"/>
    <w:rsid w:val="001410F9"/>
    <w:rsid w:val="001423E6"/>
    <w:rsid w:val="001429C9"/>
    <w:rsid w:val="001560B8"/>
    <w:rsid w:val="00172701"/>
    <w:rsid w:val="00174030"/>
    <w:rsid w:val="001812B8"/>
    <w:rsid w:val="00185260"/>
    <w:rsid w:val="00193552"/>
    <w:rsid w:val="001A35B9"/>
    <w:rsid w:val="001A53C2"/>
    <w:rsid w:val="001B0247"/>
    <w:rsid w:val="001C2169"/>
    <w:rsid w:val="001C30C1"/>
    <w:rsid w:val="001C465F"/>
    <w:rsid w:val="001D6422"/>
    <w:rsid w:val="001E4258"/>
    <w:rsid w:val="001E69D2"/>
    <w:rsid w:val="001F2926"/>
    <w:rsid w:val="00201082"/>
    <w:rsid w:val="00201219"/>
    <w:rsid w:val="002012B8"/>
    <w:rsid w:val="002028F1"/>
    <w:rsid w:val="00212EB9"/>
    <w:rsid w:val="002313C8"/>
    <w:rsid w:val="002413EF"/>
    <w:rsid w:val="0025224F"/>
    <w:rsid w:val="00254C06"/>
    <w:rsid w:val="00255B7E"/>
    <w:rsid w:val="00263857"/>
    <w:rsid w:val="00265C56"/>
    <w:rsid w:val="00266378"/>
    <w:rsid w:val="00266585"/>
    <w:rsid w:val="002717A1"/>
    <w:rsid w:val="00274A3B"/>
    <w:rsid w:val="002764EE"/>
    <w:rsid w:val="00282D81"/>
    <w:rsid w:val="00291EFB"/>
    <w:rsid w:val="002A6065"/>
    <w:rsid w:val="002D485F"/>
    <w:rsid w:val="002E352A"/>
    <w:rsid w:val="002E6036"/>
    <w:rsid w:val="002E6EA8"/>
    <w:rsid w:val="002F0C61"/>
    <w:rsid w:val="002F646E"/>
    <w:rsid w:val="00304763"/>
    <w:rsid w:val="00316B0E"/>
    <w:rsid w:val="00320709"/>
    <w:rsid w:val="0032221D"/>
    <w:rsid w:val="00322523"/>
    <w:rsid w:val="00323BF9"/>
    <w:rsid w:val="003277A4"/>
    <w:rsid w:val="00330EC8"/>
    <w:rsid w:val="00335C5E"/>
    <w:rsid w:val="00346A9C"/>
    <w:rsid w:val="00351A94"/>
    <w:rsid w:val="0035411E"/>
    <w:rsid w:val="00354E47"/>
    <w:rsid w:val="00362A2C"/>
    <w:rsid w:val="00371BAE"/>
    <w:rsid w:val="00375A12"/>
    <w:rsid w:val="00386E1E"/>
    <w:rsid w:val="0039578B"/>
    <w:rsid w:val="003A3F80"/>
    <w:rsid w:val="003A613B"/>
    <w:rsid w:val="003B0D48"/>
    <w:rsid w:val="003B2D02"/>
    <w:rsid w:val="003C322E"/>
    <w:rsid w:val="003D3C67"/>
    <w:rsid w:val="003D6F37"/>
    <w:rsid w:val="003E0951"/>
    <w:rsid w:val="003F291B"/>
    <w:rsid w:val="003F60B7"/>
    <w:rsid w:val="004116D5"/>
    <w:rsid w:val="004129D4"/>
    <w:rsid w:val="00423859"/>
    <w:rsid w:val="0042741E"/>
    <w:rsid w:val="00427F55"/>
    <w:rsid w:val="0043163E"/>
    <w:rsid w:val="004363B2"/>
    <w:rsid w:val="00442B65"/>
    <w:rsid w:val="00447D25"/>
    <w:rsid w:val="004529F4"/>
    <w:rsid w:val="00460656"/>
    <w:rsid w:val="00466684"/>
    <w:rsid w:val="004733C0"/>
    <w:rsid w:val="00480E3B"/>
    <w:rsid w:val="004866A7"/>
    <w:rsid w:val="00494980"/>
    <w:rsid w:val="00496EED"/>
    <w:rsid w:val="004A3E7E"/>
    <w:rsid w:val="004B2C5F"/>
    <w:rsid w:val="004B51FA"/>
    <w:rsid w:val="004B7E5D"/>
    <w:rsid w:val="004C3EB9"/>
    <w:rsid w:val="004C7FFC"/>
    <w:rsid w:val="004F193E"/>
    <w:rsid w:val="004F4C57"/>
    <w:rsid w:val="00506E87"/>
    <w:rsid w:val="00524BB9"/>
    <w:rsid w:val="0052675A"/>
    <w:rsid w:val="00527FF5"/>
    <w:rsid w:val="00532FDA"/>
    <w:rsid w:val="00536C5C"/>
    <w:rsid w:val="005624DE"/>
    <w:rsid w:val="005653F9"/>
    <w:rsid w:val="00570C5A"/>
    <w:rsid w:val="00573065"/>
    <w:rsid w:val="00574E4E"/>
    <w:rsid w:val="00580774"/>
    <w:rsid w:val="005808E0"/>
    <w:rsid w:val="00586970"/>
    <w:rsid w:val="00593894"/>
    <w:rsid w:val="00593B95"/>
    <w:rsid w:val="005A52D1"/>
    <w:rsid w:val="005A7F6A"/>
    <w:rsid w:val="005C31D9"/>
    <w:rsid w:val="005C4CA6"/>
    <w:rsid w:val="005D6F11"/>
    <w:rsid w:val="005E3B44"/>
    <w:rsid w:val="005E4CB9"/>
    <w:rsid w:val="005F43B3"/>
    <w:rsid w:val="006018C8"/>
    <w:rsid w:val="0061384C"/>
    <w:rsid w:val="00630DC1"/>
    <w:rsid w:val="006479C5"/>
    <w:rsid w:val="00651ABE"/>
    <w:rsid w:val="0065327F"/>
    <w:rsid w:val="00660296"/>
    <w:rsid w:val="00660FD6"/>
    <w:rsid w:val="00662080"/>
    <w:rsid w:val="006623EE"/>
    <w:rsid w:val="006635CA"/>
    <w:rsid w:val="00664D2E"/>
    <w:rsid w:val="00676B10"/>
    <w:rsid w:val="00677A08"/>
    <w:rsid w:val="00677A5C"/>
    <w:rsid w:val="006835E0"/>
    <w:rsid w:val="00685A5D"/>
    <w:rsid w:val="006958C3"/>
    <w:rsid w:val="006970B1"/>
    <w:rsid w:val="00697F5E"/>
    <w:rsid w:val="006A057E"/>
    <w:rsid w:val="006A0AFE"/>
    <w:rsid w:val="006A44EA"/>
    <w:rsid w:val="006B2ECD"/>
    <w:rsid w:val="006B3F3C"/>
    <w:rsid w:val="006B4355"/>
    <w:rsid w:val="006C4993"/>
    <w:rsid w:val="006D31D2"/>
    <w:rsid w:val="006F5FBF"/>
    <w:rsid w:val="00713977"/>
    <w:rsid w:val="00716993"/>
    <w:rsid w:val="00720515"/>
    <w:rsid w:val="00720A36"/>
    <w:rsid w:val="00731E9A"/>
    <w:rsid w:val="007365F3"/>
    <w:rsid w:val="007405D3"/>
    <w:rsid w:val="00742414"/>
    <w:rsid w:val="00746698"/>
    <w:rsid w:val="00753E8D"/>
    <w:rsid w:val="00762E8B"/>
    <w:rsid w:val="0076778B"/>
    <w:rsid w:val="00785686"/>
    <w:rsid w:val="0078737F"/>
    <w:rsid w:val="007B1939"/>
    <w:rsid w:val="007C4A2C"/>
    <w:rsid w:val="007D1353"/>
    <w:rsid w:val="007D40CF"/>
    <w:rsid w:val="007D4920"/>
    <w:rsid w:val="007E649A"/>
    <w:rsid w:val="007E66CB"/>
    <w:rsid w:val="007F0B93"/>
    <w:rsid w:val="007F0EB0"/>
    <w:rsid w:val="00800B76"/>
    <w:rsid w:val="00803C10"/>
    <w:rsid w:val="00803C2B"/>
    <w:rsid w:val="00805717"/>
    <w:rsid w:val="00810DA9"/>
    <w:rsid w:val="00815D0B"/>
    <w:rsid w:val="00817336"/>
    <w:rsid w:val="00817E81"/>
    <w:rsid w:val="00821B8E"/>
    <w:rsid w:val="00822D48"/>
    <w:rsid w:val="00831224"/>
    <w:rsid w:val="008319F8"/>
    <w:rsid w:val="00834F49"/>
    <w:rsid w:val="00840607"/>
    <w:rsid w:val="00841921"/>
    <w:rsid w:val="008425DC"/>
    <w:rsid w:val="008466AF"/>
    <w:rsid w:val="0085314D"/>
    <w:rsid w:val="008645D3"/>
    <w:rsid w:val="00873944"/>
    <w:rsid w:val="00880CCB"/>
    <w:rsid w:val="008866B5"/>
    <w:rsid w:val="0089090C"/>
    <w:rsid w:val="00892A7B"/>
    <w:rsid w:val="00895C07"/>
    <w:rsid w:val="00897B06"/>
    <w:rsid w:val="008A374C"/>
    <w:rsid w:val="008A568F"/>
    <w:rsid w:val="008B2CF5"/>
    <w:rsid w:val="008B3C15"/>
    <w:rsid w:val="008B4426"/>
    <w:rsid w:val="008B7170"/>
    <w:rsid w:val="008C6AD4"/>
    <w:rsid w:val="008D6042"/>
    <w:rsid w:val="008D76C3"/>
    <w:rsid w:val="008F610D"/>
    <w:rsid w:val="00900C9A"/>
    <w:rsid w:val="00901DC8"/>
    <w:rsid w:val="00903FEF"/>
    <w:rsid w:val="0090432F"/>
    <w:rsid w:val="009063D4"/>
    <w:rsid w:val="009074BD"/>
    <w:rsid w:val="009075DA"/>
    <w:rsid w:val="00916544"/>
    <w:rsid w:val="009303AF"/>
    <w:rsid w:val="00931279"/>
    <w:rsid w:val="009315BA"/>
    <w:rsid w:val="00932B74"/>
    <w:rsid w:val="00937EEB"/>
    <w:rsid w:val="0094255D"/>
    <w:rsid w:val="009438A9"/>
    <w:rsid w:val="0095040D"/>
    <w:rsid w:val="0095236A"/>
    <w:rsid w:val="0095519E"/>
    <w:rsid w:val="00963FBE"/>
    <w:rsid w:val="0096688E"/>
    <w:rsid w:val="00967044"/>
    <w:rsid w:val="009A5220"/>
    <w:rsid w:val="009A61CC"/>
    <w:rsid w:val="009A76DF"/>
    <w:rsid w:val="009A7C20"/>
    <w:rsid w:val="009C27A9"/>
    <w:rsid w:val="009C4A00"/>
    <w:rsid w:val="009C4C0F"/>
    <w:rsid w:val="009D1700"/>
    <w:rsid w:val="009D3051"/>
    <w:rsid w:val="009D45E4"/>
    <w:rsid w:val="009E7129"/>
    <w:rsid w:val="009F0B81"/>
    <w:rsid w:val="00A02B7C"/>
    <w:rsid w:val="00A03F78"/>
    <w:rsid w:val="00A053D9"/>
    <w:rsid w:val="00A22B45"/>
    <w:rsid w:val="00A25D17"/>
    <w:rsid w:val="00A25E35"/>
    <w:rsid w:val="00A263D6"/>
    <w:rsid w:val="00A27EB3"/>
    <w:rsid w:val="00A4229E"/>
    <w:rsid w:val="00A434B3"/>
    <w:rsid w:val="00A60995"/>
    <w:rsid w:val="00A659BA"/>
    <w:rsid w:val="00A70135"/>
    <w:rsid w:val="00A71242"/>
    <w:rsid w:val="00A713F3"/>
    <w:rsid w:val="00A77166"/>
    <w:rsid w:val="00A77CF8"/>
    <w:rsid w:val="00A805A6"/>
    <w:rsid w:val="00A913A5"/>
    <w:rsid w:val="00A967B0"/>
    <w:rsid w:val="00AA5516"/>
    <w:rsid w:val="00AA64AE"/>
    <w:rsid w:val="00AB1428"/>
    <w:rsid w:val="00AB1468"/>
    <w:rsid w:val="00AD7BA8"/>
    <w:rsid w:val="00B11AA2"/>
    <w:rsid w:val="00B17690"/>
    <w:rsid w:val="00B21DA5"/>
    <w:rsid w:val="00B252E9"/>
    <w:rsid w:val="00B3212C"/>
    <w:rsid w:val="00B935BB"/>
    <w:rsid w:val="00BA30B9"/>
    <w:rsid w:val="00BA3245"/>
    <w:rsid w:val="00BB4907"/>
    <w:rsid w:val="00BB7496"/>
    <w:rsid w:val="00BC1D93"/>
    <w:rsid w:val="00BC5BD9"/>
    <w:rsid w:val="00BC75FE"/>
    <w:rsid w:val="00BD1F2D"/>
    <w:rsid w:val="00BE36DE"/>
    <w:rsid w:val="00BE45FD"/>
    <w:rsid w:val="00C130DD"/>
    <w:rsid w:val="00C1432E"/>
    <w:rsid w:val="00C17967"/>
    <w:rsid w:val="00C26FF0"/>
    <w:rsid w:val="00C33F48"/>
    <w:rsid w:val="00C40053"/>
    <w:rsid w:val="00C41AAE"/>
    <w:rsid w:val="00C47B50"/>
    <w:rsid w:val="00C47E8A"/>
    <w:rsid w:val="00C57406"/>
    <w:rsid w:val="00C723C7"/>
    <w:rsid w:val="00C77338"/>
    <w:rsid w:val="00C77429"/>
    <w:rsid w:val="00C93692"/>
    <w:rsid w:val="00C94B35"/>
    <w:rsid w:val="00C954D4"/>
    <w:rsid w:val="00CA084A"/>
    <w:rsid w:val="00CA4538"/>
    <w:rsid w:val="00CC11C3"/>
    <w:rsid w:val="00CC342D"/>
    <w:rsid w:val="00CD1340"/>
    <w:rsid w:val="00CD7EF6"/>
    <w:rsid w:val="00CE0D36"/>
    <w:rsid w:val="00CF112F"/>
    <w:rsid w:val="00CF1ED2"/>
    <w:rsid w:val="00CF4A83"/>
    <w:rsid w:val="00CF7CF9"/>
    <w:rsid w:val="00D026AA"/>
    <w:rsid w:val="00D131B6"/>
    <w:rsid w:val="00D16A7A"/>
    <w:rsid w:val="00D31D84"/>
    <w:rsid w:val="00D52185"/>
    <w:rsid w:val="00D52B3F"/>
    <w:rsid w:val="00D671FF"/>
    <w:rsid w:val="00D764F5"/>
    <w:rsid w:val="00D779C4"/>
    <w:rsid w:val="00D822C4"/>
    <w:rsid w:val="00D92334"/>
    <w:rsid w:val="00DA1771"/>
    <w:rsid w:val="00DD2FD6"/>
    <w:rsid w:val="00DE37C5"/>
    <w:rsid w:val="00DE4938"/>
    <w:rsid w:val="00E0060B"/>
    <w:rsid w:val="00E05404"/>
    <w:rsid w:val="00E07DD5"/>
    <w:rsid w:val="00E20B70"/>
    <w:rsid w:val="00E2544E"/>
    <w:rsid w:val="00E31D3B"/>
    <w:rsid w:val="00E31EA2"/>
    <w:rsid w:val="00E54CAF"/>
    <w:rsid w:val="00E71A26"/>
    <w:rsid w:val="00E82805"/>
    <w:rsid w:val="00E9265A"/>
    <w:rsid w:val="00E966D2"/>
    <w:rsid w:val="00EA250E"/>
    <w:rsid w:val="00EB09BD"/>
    <w:rsid w:val="00EB16A3"/>
    <w:rsid w:val="00EB3150"/>
    <w:rsid w:val="00EB6705"/>
    <w:rsid w:val="00EC30C6"/>
    <w:rsid w:val="00ED13D7"/>
    <w:rsid w:val="00ED1C66"/>
    <w:rsid w:val="00ED2F54"/>
    <w:rsid w:val="00ED5BB8"/>
    <w:rsid w:val="00EE68C0"/>
    <w:rsid w:val="00EE6D38"/>
    <w:rsid w:val="00EF6464"/>
    <w:rsid w:val="00EF7A57"/>
    <w:rsid w:val="00F11A9E"/>
    <w:rsid w:val="00F1490F"/>
    <w:rsid w:val="00F16FB9"/>
    <w:rsid w:val="00F404B3"/>
    <w:rsid w:val="00F40786"/>
    <w:rsid w:val="00F441FA"/>
    <w:rsid w:val="00F55C8A"/>
    <w:rsid w:val="00F5635E"/>
    <w:rsid w:val="00F611A7"/>
    <w:rsid w:val="00F62AA8"/>
    <w:rsid w:val="00F809B9"/>
    <w:rsid w:val="00F82EA7"/>
    <w:rsid w:val="00F84AEC"/>
    <w:rsid w:val="00F91B7B"/>
    <w:rsid w:val="00F93802"/>
    <w:rsid w:val="00FA6DDF"/>
    <w:rsid w:val="00FB3B9E"/>
    <w:rsid w:val="00FB3FA1"/>
    <w:rsid w:val="00FD30E4"/>
    <w:rsid w:val="00FE406D"/>
    <w:rsid w:val="00FF19ED"/>
    <w:rsid w:val="00FF4D01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B7B"/>
  </w:style>
  <w:style w:type="paragraph" w:styleId="1">
    <w:name w:val="heading 1"/>
    <w:basedOn w:val="a"/>
    <w:next w:val="a"/>
    <w:link w:val="10"/>
    <w:qFormat/>
    <w:rsid w:val="00F91B7B"/>
    <w:pPr>
      <w:keepNext/>
      <w:jc w:val="both"/>
      <w:outlineLvl w:val="0"/>
    </w:pPr>
    <w:rPr>
      <w:b/>
      <w:sz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427F55"/>
    <w:pPr>
      <w:keepNext/>
      <w:jc w:val="center"/>
      <w:outlineLvl w:val="1"/>
    </w:pPr>
    <w:rPr>
      <w:rFonts w:ascii="Times New Roman CYR" w:hAnsi="Times New Roman CYR"/>
      <w:sz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F91B7B"/>
    <w:pPr>
      <w:widowControl w:val="0"/>
      <w:ind w:left="283" w:hanging="283"/>
    </w:pPr>
  </w:style>
  <w:style w:type="paragraph" w:styleId="a4">
    <w:name w:val="caption"/>
    <w:basedOn w:val="a"/>
    <w:qFormat/>
    <w:rsid w:val="00F91B7B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F91B7B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header"/>
    <w:basedOn w:val="a"/>
    <w:link w:val="a7"/>
    <w:uiPriority w:val="99"/>
    <w:rsid w:val="00A6099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60995"/>
  </w:style>
  <w:style w:type="paragraph" w:styleId="a9">
    <w:name w:val="Body Text"/>
    <w:basedOn w:val="a"/>
    <w:link w:val="aa"/>
    <w:uiPriority w:val="99"/>
    <w:rsid w:val="00375A12"/>
    <w:rPr>
      <w:sz w:val="28"/>
      <w:lang w:val="x-none" w:eastAsia="x-none"/>
    </w:rPr>
  </w:style>
  <w:style w:type="paragraph" w:customStyle="1" w:styleId="21">
    <w:name w:val="Основной текст 21"/>
    <w:basedOn w:val="a"/>
    <w:rsid w:val="0078737F"/>
    <w:pPr>
      <w:ind w:right="200" w:firstLine="567"/>
    </w:pPr>
    <w:rPr>
      <w:sz w:val="24"/>
    </w:rPr>
  </w:style>
  <w:style w:type="table" w:styleId="ab">
    <w:name w:val="Table Grid"/>
    <w:basedOn w:val="a1"/>
    <w:rsid w:val="006D3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rsid w:val="008425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8425DC"/>
  </w:style>
  <w:style w:type="character" w:customStyle="1" w:styleId="a7">
    <w:name w:val="Верхний колонтитул Знак"/>
    <w:basedOn w:val="a0"/>
    <w:link w:val="a6"/>
    <w:uiPriority w:val="99"/>
    <w:rsid w:val="00B3212C"/>
  </w:style>
  <w:style w:type="paragraph" w:styleId="ae">
    <w:name w:val="Normal (Web)"/>
    <w:basedOn w:val="a"/>
    <w:unhideWhenUsed/>
    <w:rsid w:val="008319F8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link w:val="af0"/>
    <w:uiPriority w:val="99"/>
    <w:qFormat/>
    <w:rsid w:val="004A3E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af1">
    <w:name w:val="Body Text Indent"/>
    <w:basedOn w:val="a"/>
    <w:link w:val="af2"/>
    <w:uiPriority w:val="99"/>
    <w:rsid w:val="00427F55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427F55"/>
  </w:style>
  <w:style w:type="character" w:customStyle="1" w:styleId="20">
    <w:name w:val="Заголовок 2 Знак"/>
    <w:link w:val="2"/>
    <w:semiHidden/>
    <w:rsid w:val="00427F55"/>
    <w:rPr>
      <w:rFonts w:ascii="Times New Roman CYR" w:hAnsi="Times New Roman CYR"/>
      <w:sz w:val="32"/>
      <w:lang w:val="x-none"/>
    </w:rPr>
  </w:style>
  <w:style w:type="paragraph" w:styleId="af3">
    <w:name w:val="footnote text"/>
    <w:basedOn w:val="a"/>
    <w:link w:val="af4"/>
    <w:uiPriority w:val="99"/>
    <w:rsid w:val="00427F55"/>
    <w:rPr>
      <w:lang w:val="x-none"/>
    </w:rPr>
  </w:style>
  <w:style w:type="character" w:customStyle="1" w:styleId="af4">
    <w:name w:val="Текст сноски Знак"/>
    <w:link w:val="af3"/>
    <w:uiPriority w:val="99"/>
    <w:rsid w:val="00427F55"/>
    <w:rPr>
      <w:lang w:val="x-none"/>
    </w:rPr>
  </w:style>
  <w:style w:type="character" w:styleId="af5">
    <w:name w:val="footnote reference"/>
    <w:uiPriority w:val="99"/>
    <w:rsid w:val="00427F55"/>
    <w:rPr>
      <w:rFonts w:cs="Times New Roman"/>
      <w:vertAlign w:val="superscript"/>
    </w:rPr>
  </w:style>
  <w:style w:type="character" w:styleId="af6">
    <w:name w:val="Hyperlink"/>
    <w:uiPriority w:val="99"/>
    <w:rsid w:val="00427F55"/>
    <w:rPr>
      <w:rFonts w:cs="Times New Roman"/>
      <w:color w:val="0000FF"/>
      <w:u w:val="single"/>
    </w:rPr>
  </w:style>
  <w:style w:type="paragraph" w:styleId="af7">
    <w:name w:val="No Spacing"/>
    <w:link w:val="af8"/>
    <w:uiPriority w:val="1"/>
    <w:qFormat/>
    <w:rsid w:val="00427F55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paragraph" w:customStyle="1" w:styleId="ConsPlusTitle">
    <w:name w:val="ConsPlusTitle"/>
    <w:uiPriority w:val="99"/>
    <w:rsid w:val="00427F5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27F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2">
    <w:name w:val="Знак Знак Знак Знак Знак Знак Знак Знак Знак Знак2"/>
    <w:basedOn w:val="a"/>
    <w:uiPriority w:val="99"/>
    <w:rsid w:val="00427F5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8">
    <w:name w:val="Без интервала Знак"/>
    <w:link w:val="af7"/>
    <w:uiPriority w:val="99"/>
    <w:locked/>
    <w:rsid w:val="00427F55"/>
    <w:rPr>
      <w:sz w:val="28"/>
      <w:szCs w:val="28"/>
      <w:lang w:eastAsia="en-US" w:bidi="ar-SA"/>
    </w:rPr>
  </w:style>
  <w:style w:type="character" w:styleId="af9">
    <w:name w:val="Strong"/>
    <w:uiPriority w:val="22"/>
    <w:qFormat/>
    <w:rsid w:val="00427F55"/>
    <w:rPr>
      <w:b/>
      <w:bCs/>
    </w:rPr>
  </w:style>
  <w:style w:type="paragraph" w:styleId="afa">
    <w:name w:val="Title"/>
    <w:basedOn w:val="a"/>
    <w:next w:val="a9"/>
    <w:rsid w:val="00427F55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TextNPA">
    <w:name w:val="Text NPA"/>
    <w:rsid w:val="00427F55"/>
    <w:rPr>
      <w:rFonts w:ascii="Courier New" w:hAnsi="Courier New" w:cs="Courier New" w:hint="default"/>
    </w:rPr>
  </w:style>
  <w:style w:type="character" w:customStyle="1" w:styleId="aa">
    <w:name w:val="Основной текст Знак"/>
    <w:link w:val="a9"/>
    <w:uiPriority w:val="99"/>
    <w:rsid w:val="00427F55"/>
    <w:rPr>
      <w:sz w:val="28"/>
    </w:rPr>
  </w:style>
  <w:style w:type="character" w:customStyle="1" w:styleId="FontStyle11">
    <w:name w:val="Font Style11"/>
    <w:uiPriority w:val="99"/>
    <w:rsid w:val="00427F55"/>
    <w:rPr>
      <w:rFonts w:ascii="Times New Roman" w:hAnsi="Times New Roman" w:cs="Times New Roman"/>
      <w:sz w:val="22"/>
      <w:szCs w:val="22"/>
    </w:rPr>
  </w:style>
  <w:style w:type="paragraph" w:styleId="23">
    <w:name w:val="Body Text 2"/>
    <w:basedOn w:val="a"/>
    <w:link w:val="24"/>
    <w:unhideWhenUsed/>
    <w:rsid w:val="00427F55"/>
    <w:pPr>
      <w:spacing w:after="120" w:line="480" w:lineRule="auto"/>
    </w:pPr>
    <w:rPr>
      <w:sz w:val="24"/>
      <w:szCs w:val="24"/>
      <w:lang w:val="x-none"/>
    </w:rPr>
  </w:style>
  <w:style w:type="character" w:customStyle="1" w:styleId="24">
    <w:name w:val="Основной текст 2 Знак"/>
    <w:link w:val="23"/>
    <w:rsid w:val="00427F55"/>
    <w:rPr>
      <w:sz w:val="24"/>
      <w:szCs w:val="24"/>
      <w:lang w:val="x-none"/>
    </w:rPr>
  </w:style>
  <w:style w:type="paragraph" w:customStyle="1" w:styleId="11">
    <w:name w:val="Название1"/>
    <w:basedOn w:val="a"/>
    <w:link w:val="afb"/>
    <w:qFormat/>
    <w:rsid w:val="00427F55"/>
    <w:pPr>
      <w:ind w:firstLine="567"/>
      <w:jc w:val="center"/>
    </w:pPr>
    <w:rPr>
      <w:b/>
      <w:bCs/>
      <w:spacing w:val="20"/>
      <w:sz w:val="28"/>
      <w:lang w:val="x-none"/>
    </w:rPr>
  </w:style>
  <w:style w:type="character" w:customStyle="1" w:styleId="afb">
    <w:name w:val="Название Знак"/>
    <w:link w:val="11"/>
    <w:rsid w:val="00427F55"/>
    <w:rPr>
      <w:b/>
      <w:bCs/>
      <w:spacing w:val="20"/>
      <w:sz w:val="28"/>
      <w:lang w:val="x-none"/>
    </w:rPr>
  </w:style>
  <w:style w:type="paragraph" w:customStyle="1" w:styleId="FR1">
    <w:name w:val="FR1"/>
    <w:rsid w:val="00427F55"/>
    <w:pPr>
      <w:widowControl w:val="0"/>
      <w:autoSpaceDE w:val="0"/>
      <w:autoSpaceDN w:val="0"/>
      <w:ind w:left="40" w:firstLine="380"/>
      <w:jc w:val="both"/>
    </w:pPr>
    <w:rPr>
      <w:rFonts w:ascii="Arial" w:hAnsi="Arial" w:cs="Arial"/>
    </w:rPr>
  </w:style>
  <w:style w:type="character" w:customStyle="1" w:styleId="10">
    <w:name w:val="Заголовок 1 Знак"/>
    <w:link w:val="1"/>
    <w:rsid w:val="00427F55"/>
    <w:rPr>
      <w:b/>
      <w:sz w:val="28"/>
    </w:rPr>
  </w:style>
  <w:style w:type="paragraph" w:customStyle="1" w:styleId="ConsPlusNonformat">
    <w:name w:val="ConsPlusNonformat"/>
    <w:uiPriority w:val="99"/>
    <w:rsid w:val="00427F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c">
    <w:name w:val="Balloon Text"/>
    <w:basedOn w:val="a"/>
    <w:link w:val="afd"/>
    <w:unhideWhenUsed/>
    <w:rsid w:val="00427F55"/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link w:val="afc"/>
    <w:rsid w:val="00427F55"/>
    <w:rPr>
      <w:rFonts w:ascii="Tahoma" w:hAnsi="Tahoma"/>
      <w:sz w:val="16"/>
      <w:szCs w:val="16"/>
      <w:lang w:val="x-none" w:eastAsia="x-none"/>
    </w:rPr>
  </w:style>
  <w:style w:type="character" w:customStyle="1" w:styleId="FontStyle14">
    <w:name w:val="Font Style14"/>
    <w:rsid w:val="00427F55"/>
    <w:rPr>
      <w:rFonts w:ascii="Times New Roman" w:hAnsi="Times New Roman" w:cs="Times New Roman" w:hint="default"/>
      <w:sz w:val="22"/>
      <w:szCs w:val="22"/>
    </w:rPr>
  </w:style>
  <w:style w:type="paragraph" w:customStyle="1" w:styleId="Default">
    <w:name w:val="Default"/>
    <w:uiPriority w:val="99"/>
    <w:rsid w:val="00A913A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Cell">
    <w:name w:val="ConsPlusCell"/>
    <w:uiPriority w:val="99"/>
    <w:rsid w:val="001E425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f0">
    <w:name w:val="Абзац списка Знак"/>
    <w:link w:val="af"/>
    <w:uiPriority w:val="99"/>
    <w:locked/>
    <w:rsid w:val="003277A4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Основной текст1"/>
    <w:basedOn w:val="a"/>
    <w:rsid w:val="00895C07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B7B"/>
  </w:style>
  <w:style w:type="paragraph" w:styleId="1">
    <w:name w:val="heading 1"/>
    <w:basedOn w:val="a"/>
    <w:next w:val="a"/>
    <w:link w:val="10"/>
    <w:qFormat/>
    <w:rsid w:val="00F91B7B"/>
    <w:pPr>
      <w:keepNext/>
      <w:jc w:val="both"/>
      <w:outlineLvl w:val="0"/>
    </w:pPr>
    <w:rPr>
      <w:b/>
      <w:sz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427F55"/>
    <w:pPr>
      <w:keepNext/>
      <w:jc w:val="center"/>
      <w:outlineLvl w:val="1"/>
    </w:pPr>
    <w:rPr>
      <w:rFonts w:ascii="Times New Roman CYR" w:hAnsi="Times New Roman CYR"/>
      <w:sz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F91B7B"/>
    <w:pPr>
      <w:widowControl w:val="0"/>
      <w:ind w:left="283" w:hanging="283"/>
    </w:pPr>
  </w:style>
  <w:style w:type="paragraph" w:styleId="a4">
    <w:name w:val="caption"/>
    <w:basedOn w:val="a"/>
    <w:qFormat/>
    <w:rsid w:val="00F91B7B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F91B7B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header"/>
    <w:basedOn w:val="a"/>
    <w:link w:val="a7"/>
    <w:uiPriority w:val="99"/>
    <w:rsid w:val="00A6099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60995"/>
  </w:style>
  <w:style w:type="paragraph" w:styleId="a9">
    <w:name w:val="Body Text"/>
    <w:basedOn w:val="a"/>
    <w:link w:val="aa"/>
    <w:uiPriority w:val="99"/>
    <w:rsid w:val="00375A12"/>
    <w:rPr>
      <w:sz w:val="28"/>
      <w:lang w:val="x-none" w:eastAsia="x-none"/>
    </w:rPr>
  </w:style>
  <w:style w:type="paragraph" w:customStyle="1" w:styleId="21">
    <w:name w:val="Основной текст 21"/>
    <w:basedOn w:val="a"/>
    <w:rsid w:val="0078737F"/>
    <w:pPr>
      <w:ind w:right="200" w:firstLine="567"/>
    </w:pPr>
    <w:rPr>
      <w:sz w:val="24"/>
    </w:rPr>
  </w:style>
  <w:style w:type="table" w:styleId="ab">
    <w:name w:val="Table Grid"/>
    <w:basedOn w:val="a1"/>
    <w:rsid w:val="006D3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rsid w:val="008425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8425DC"/>
  </w:style>
  <w:style w:type="character" w:customStyle="1" w:styleId="a7">
    <w:name w:val="Верхний колонтитул Знак"/>
    <w:basedOn w:val="a0"/>
    <w:link w:val="a6"/>
    <w:uiPriority w:val="99"/>
    <w:rsid w:val="00B3212C"/>
  </w:style>
  <w:style w:type="paragraph" w:styleId="ae">
    <w:name w:val="Normal (Web)"/>
    <w:basedOn w:val="a"/>
    <w:unhideWhenUsed/>
    <w:rsid w:val="008319F8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link w:val="af0"/>
    <w:uiPriority w:val="99"/>
    <w:qFormat/>
    <w:rsid w:val="004A3E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af1">
    <w:name w:val="Body Text Indent"/>
    <w:basedOn w:val="a"/>
    <w:link w:val="af2"/>
    <w:uiPriority w:val="99"/>
    <w:rsid w:val="00427F55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427F55"/>
  </w:style>
  <w:style w:type="character" w:customStyle="1" w:styleId="20">
    <w:name w:val="Заголовок 2 Знак"/>
    <w:link w:val="2"/>
    <w:semiHidden/>
    <w:rsid w:val="00427F55"/>
    <w:rPr>
      <w:rFonts w:ascii="Times New Roman CYR" w:hAnsi="Times New Roman CYR"/>
      <w:sz w:val="32"/>
      <w:lang w:val="x-none"/>
    </w:rPr>
  </w:style>
  <w:style w:type="paragraph" w:styleId="af3">
    <w:name w:val="footnote text"/>
    <w:basedOn w:val="a"/>
    <w:link w:val="af4"/>
    <w:uiPriority w:val="99"/>
    <w:rsid w:val="00427F55"/>
    <w:rPr>
      <w:lang w:val="x-none"/>
    </w:rPr>
  </w:style>
  <w:style w:type="character" w:customStyle="1" w:styleId="af4">
    <w:name w:val="Текст сноски Знак"/>
    <w:link w:val="af3"/>
    <w:uiPriority w:val="99"/>
    <w:rsid w:val="00427F55"/>
    <w:rPr>
      <w:lang w:val="x-none"/>
    </w:rPr>
  </w:style>
  <w:style w:type="character" w:styleId="af5">
    <w:name w:val="footnote reference"/>
    <w:uiPriority w:val="99"/>
    <w:rsid w:val="00427F55"/>
    <w:rPr>
      <w:rFonts w:cs="Times New Roman"/>
      <w:vertAlign w:val="superscript"/>
    </w:rPr>
  </w:style>
  <w:style w:type="character" w:styleId="af6">
    <w:name w:val="Hyperlink"/>
    <w:uiPriority w:val="99"/>
    <w:rsid w:val="00427F55"/>
    <w:rPr>
      <w:rFonts w:cs="Times New Roman"/>
      <w:color w:val="0000FF"/>
      <w:u w:val="single"/>
    </w:rPr>
  </w:style>
  <w:style w:type="paragraph" w:styleId="af7">
    <w:name w:val="No Spacing"/>
    <w:link w:val="af8"/>
    <w:uiPriority w:val="1"/>
    <w:qFormat/>
    <w:rsid w:val="00427F55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paragraph" w:customStyle="1" w:styleId="ConsPlusTitle">
    <w:name w:val="ConsPlusTitle"/>
    <w:uiPriority w:val="99"/>
    <w:rsid w:val="00427F5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27F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2">
    <w:name w:val="Знак Знак Знак Знак Знак Знак Знак Знак Знак Знак2"/>
    <w:basedOn w:val="a"/>
    <w:uiPriority w:val="99"/>
    <w:rsid w:val="00427F5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8">
    <w:name w:val="Без интервала Знак"/>
    <w:link w:val="af7"/>
    <w:uiPriority w:val="99"/>
    <w:locked/>
    <w:rsid w:val="00427F55"/>
    <w:rPr>
      <w:sz w:val="28"/>
      <w:szCs w:val="28"/>
      <w:lang w:eastAsia="en-US" w:bidi="ar-SA"/>
    </w:rPr>
  </w:style>
  <w:style w:type="character" w:styleId="af9">
    <w:name w:val="Strong"/>
    <w:uiPriority w:val="22"/>
    <w:qFormat/>
    <w:rsid w:val="00427F55"/>
    <w:rPr>
      <w:b/>
      <w:bCs/>
    </w:rPr>
  </w:style>
  <w:style w:type="paragraph" w:styleId="afa">
    <w:name w:val="Title"/>
    <w:basedOn w:val="a"/>
    <w:next w:val="a9"/>
    <w:rsid w:val="00427F55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TextNPA">
    <w:name w:val="Text NPA"/>
    <w:rsid w:val="00427F55"/>
    <w:rPr>
      <w:rFonts w:ascii="Courier New" w:hAnsi="Courier New" w:cs="Courier New" w:hint="default"/>
    </w:rPr>
  </w:style>
  <w:style w:type="character" w:customStyle="1" w:styleId="aa">
    <w:name w:val="Основной текст Знак"/>
    <w:link w:val="a9"/>
    <w:uiPriority w:val="99"/>
    <w:rsid w:val="00427F55"/>
    <w:rPr>
      <w:sz w:val="28"/>
    </w:rPr>
  </w:style>
  <w:style w:type="character" w:customStyle="1" w:styleId="FontStyle11">
    <w:name w:val="Font Style11"/>
    <w:uiPriority w:val="99"/>
    <w:rsid w:val="00427F55"/>
    <w:rPr>
      <w:rFonts w:ascii="Times New Roman" w:hAnsi="Times New Roman" w:cs="Times New Roman"/>
      <w:sz w:val="22"/>
      <w:szCs w:val="22"/>
    </w:rPr>
  </w:style>
  <w:style w:type="paragraph" w:styleId="23">
    <w:name w:val="Body Text 2"/>
    <w:basedOn w:val="a"/>
    <w:link w:val="24"/>
    <w:unhideWhenUsed/>
    <w:rsid w:val="00427F55"/>
    <w:pPr>
      <w:spacing w:after="120" w:line="480" w:lineRule="auto"/>
    </w:pPr>
    <w:rPr>
      <w:sz w:val="24"/>
      <w:szCs w:val="24"/>
      <w:lang w:val="x-none"/>
    </w:rPr>
  </w:style>
  <w:style w:type="character" w:customStyle="1" w:styleId="24">
    <w:name w:val="Основной текст 2 Знак"/>
    <w:link w:val="23"/>
    <w:rsid w:val="00427F55"/>
    <w:rPr>
      <w:sz w:val="24"/>
      <w:szCs w:val="24"/>
      <w:lang w:val="x-none"/>
    </w:rPr>
  </w:style>
  <w:style w:type="paragraph" w:customStyle="1" w:styleId="11">
    <w:name w:val="Название1"/>
    <w:basedOn w:val="a"/>
    <w:link w:val="afb"/>
    <w:qFormat/>
    <w:rsid w:val="00427F55"/>
    <w:pPr>
      <w:ind w:firstLine="567"/>
      <w:jc w:val="center"/>
    </w:pPr>
    <w:rPr>
      <w:b/>
      <w:bCs/>
      <w:spacing w:val="20"/>
      <w:sz w:val="28"/>
      <w:lang w:val="x-none"/>
    </w:rPr>
  </w:style>
  <w:style w:type="character" w:customStyle="1" w:styleId="afb">
    <w:name w:val="Название Знак"/>
    <w:link w:val="11"/>
    <w:rsid w:val="00427F55"/>
    <w:rPr>
      <w:b/>
      <w:bCs/>
      <w:spacing w:val="20"/>
      <w:sz w:val="28"/>
      <w:lang w:val="x-none"/>
    </w:rPr>
  </w:style>
  <w:style w:type="paragraph" w:customStyle="1" w:styleId="FR1">
    <w:name w:val="FR1"/>
    <w:rsid w:val="00427F55"/>
    <w:pPr>
      <w:widowControl w:val="0"/>
      <w:autoSpaceDE w:val="0"/>
      <w:autoSpaceDN w:val="0"/>
      <w:ind w:left="40" w:firstLine="380"/>
      <w:jc w:val="both"/>
    </w:pPr>
    <w:rPr>
      <w:rFonts w:ascii="Arial" w:hAnsi="Arial" w:cs="Arial"/>
    </w:rPr>
  </w:style>
  <w:style w:type="character" w:customStyle="1" w:styleId="10">
    <w:name w:val="Заголовок 1 Знак"/>
    <w:link w:val="1"/>
    <w:rsid w:val="00427F55"/>
    <w:rPr>
      <w:b/>
      <w:sz w:val="28"/>
    </w:rPr>
  </w:style>
  <w:style w:type="paragraph" w:customStyle="1" w:styleId="ConsPlusNonformat">
    <w:name w:val="ConsPlusNonformat"/>
    <w:uiPriority w:val="99"/>
    <w:rsid w:val="00427F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c">
    <w:name w:val="Balloon Text"/>
    <w:basedOn w:val="a"/>
    <w:link w:val="afd"/>
    <w:unhideWhenUsed/>
    <w:rsid w:val="00427F55"/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link w:val="afc"/>
    <w:rsid w:val="00427F55"/>
    <w:rPr>
      <w:rFonts w:ascii="Tahoma" w:hAnsi="Tahoma"/>
      <w:sz w:val="16"/>
      <w:szCs w:val="16"/>
      <w:lang w:val="x-none" w:eastAsia="x-none"/>
    </w:rPr>
  </w:style>
  <w:style w:type="character" w:customStyle="1" w:styleId="FontStyle14">
    <w:name w:val="Font Style14"/>
    <w:rsid w:val="00427F55"/>
    <w:rPr>
      <w:rFonts w:ascii="Times New Roman" w:hAnsi="Times New Roman" w:cs="Times New Roman" w:hint="default"/>
      <w:sz w:val="22"/>
      <w:szCs w:val="22"/>
    </w:rPr>
  </w:style>
  <w:style w:type="paragraph" w:customStyle="1" w:styleId="Default">
    <w:name w:val="Default"/>
    <w:uiPriority w:val="99"/>
    <w:rsid w:val="00A913A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Cell">
    <w:name w:val="ConsPlusCell"/>
    <w:uiPriority w:val="99"/>
    <w:rsid w:val="001E425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f0">
    <w:name w:val="Абзац списка Знак"/>
    <w:link w:val="af"/>
    <w:uiPriority w:val="99"/>
    <w:locked/>
    <w:rsid w:val="003277A4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Основной текст1"/>
    <w:basedOn w:val="a"/>
    <w:rsid w:val="00895C07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ld.bgcnt.ru/assets/files/berezhlivie%20technology/Metodicheskie%20rekomendacii%20po%20profilaktike%20antinarkoticheskoj%20napravlennosti%20i%20propagandy%20ZOZh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yberleninka.ru/article/n/problema-profilaktiki-administrativnyh-pravonarusheniy-v-sfere-predprinimatelskoy-deyatelnosti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cyberleninka.ru/article/n/problema-profilaktiki-administrativnyh-pravonarusheniy-v-sfere-predprinimatelskoy-deyatelnost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605EB-99F6-4541-86BB-B1CDF1A33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15</Pages>
  <Words>3378</Words>
  <Characters>19259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********************</Company>
  <LinksUpToDate>false</LinksUpToDate>
  <CharactersWithSpaces>22592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************************</dc:creator>
  <cp:keywords/>
  <dc:description/>
  <cp:lastModifiedBy>Зам_Главы_1</cp:lastModifiedBy>
  <cp:revision>44</cp:revision>
  <cp:lastPrinted>2025-04-21T11:42:00Z</cp:lastPrinted>
  <dcterms:created xsi:type="dcterms:W3CDTF">2025-04-16T06:13:00Z</dcterms:created>
  <dcterms:modified xsi:type="dcterms:W3CDTF">2025-05-05T06:45:00Z</dcterms:modified>
</cp:coreProperties>
</file>