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B14AC0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9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B431C3" w:rsidRDefault="00B431C3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B87A30" w:rsidRPr="00D67ED2" w:rsidRDefault="00B87A30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C017C3">
        <w:rPr>
          <w:sz w:val="28"/>
        </w:rPr>
        <w:t>03.07.</w:t>
      </w:r>
      <w:r w:rsidR="00555A48">
        <w:rPr>
          <w:sz w:val="28"/>
        </w:rPr>
        <w:t xml:space="preserve">2025 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C017C3">
        <w:rPr>
          <w:sz w:val="28"/>
        </w:rPr>
        <w:t>629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E5344E" w:rsidP="00B87A30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F7B1E">
        <w:rPr>
          <w:sz w:val="28"/>
          <w:szCs w:val="28"/>
        </w:rPr>
        <w:t>муниципальной программы «</w:t>
      </w:r>
      <w:r w:rsidR="00427C9B">
        <w:rPr>
          <w:sz w:val="28"/>
          <w:szCs w:val="28"/>
        </w:rPr>
        <w:t>Комплексное р</w:t>
      </w:r>
      <w:r w:rsidR="00DF7B1E">
        <w:rPr>
          <w:sz w:val="28"/>
          <w:szCs w:val="28"/>
        </w:rPr>
        <w:t xml:space="preserve">азвитие </w:t>
      </w:r>
      <w:r w:rsidR="00555A48">
        <w:rPr>
          <w:sz w:val="28"/>
          <w:szCs w:val="28"/>
        </w:rPr>
        <w:t>се</w:t>
      </w:r>
      <w:r w:rsidR="00427C9B">
        <w:rPr>
          <w:sz w:val="28"/>
          <w:szCs w:val="28"/>
        </w:rPr>
        <w:t>льских территорий</w:t>
      </w:r>
      <w:r w:rsidR="00FD1526">
        <w:rPr>
          <w:sz w:val="28"/>
          <w:szCs w:val="28"/>
        </w:rPr>
        <w:t xml:space="preserve"> в муниципальном образовании «Ельнинский муниципальный округ» Смоленской области</w:t>
      </w:r>
      <w:r w:rsidR="00217FE1">
        <w:rPr>
          <w:sz w:val="28"/>
          <w:szCs w:val="28"/>
        </w:rPr>
        <w:t>»</w:t>
      </w:r>
    </w:p>
    <w:p w:rsidR="00FE07DB" w:rsidRDefault="00FE07DB" w:rsidP="00476DE3">
      <w:pPr>
        <w:rPr>
          <w:sz w:val="28"/>
          <w:szCs w:val="28"/>
        </w:rPr>
      </w:pPr>
    </w:p>
    <w:p w:rsidR="00C07E92" w:rsidRDefault="00C07E92" w:rsidP="00F62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</w:t>
      </w:r>
      <w:r w:rsidR="00552019">
        <w:rPr>
          <w:sz w:val="28"/>
          <w:szCs w:val="28"/>
        </w:rPr>
        <w:t xml:space="preserve"> муниципальный округ» Смоленской области от 20.01.2025 № 49</w:t>
      </w:r>
      <w:r w:rsidR="009F6506">
        <w:rPr>
          <w:sz w:val="28"/>
          <w:szCs w:val="28"/>
        </w:rPr>
        <w:t xml:space="preserve"> «Об утверждении П</w:t>
      </w:r>
      <w:r w:rsidRPr="00466EF0">
        <w:rPr>
          <w:sz w:val="28"/>
          <w:szCs w:val="28"/>
        </w:rPr>
        <w:t>орядка</w:t>
      </w:r>
      <w:r w:rsidR="009F6506">
        <w:rPr>
          <w:sz w:val="28"/>
          <w:szCs w:val="28"/>
        </w:rPr>
        <w:t xml:space="preserve"> принятия решений о разработке муниципальных программ</w:t>
      </w:r>
      <w:r w:rsidR="00AA3A44">
        <w:rPr>
          <w:sz w:val="28"/>
          <w:szCs w:val="28"/>
        </w:rPr>
        <w:t>, их формирования и реализации в муниципальн</w:t>
      </w:r>
      <w:r w:rsidR="0045059A">
        <w:rPr>
          <w:sz w:val="28"/>
          <w:szCs w:val="28"/>
        </w:rPr>
        <w:t>ом образовании «Ельнинский муниципальный округ</w:t>
      </w:r>
      <w:r w:rsidR="00AA3A44">
        <w:rPr>
          <w:sz w:val="28"/>
          <w:szCs w:val="28"/>
        </w:rPr>
        <w:t>» Смоленской области</w:t>
      </w:r>
      <w:r w:rsidR="0045059A">
        <w:rPr>
          <w:sz w:val="28"/>
          <w:szCs w:val="28"/>
        </w:rPr>
        <w:t>»,</w:t>
      </w:r>
      <w:r w:rsidR="00AA3A4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</w:t>
      </w:r>
      <w:r w:rsidR="00DD5A22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C07E92" w:rsidRPr="00D67ED2" w:rsidRDefault="00C07E92" w:rsidP="00C07E92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187FBD" w:rsidRDefault="00187FBD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5A22" w:rsidRDefault="00C07E92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D5A22">
        <w:rPr>
          <w:rFonts w:eastAsia="Calibri"/>
          <w:sz w:val="28"/>
          <w:szCs w:val="28"/>
          <w:lang w:eastAsia="en-US"/>
        </w:rPr>
        <w:t xml:space="preserve">Утвердить муниципальную программу </w:t>
      </w:r>
      <w:r w:rsidR="00C12F0B" w:rsidRPr="00C12F0B">
        <w:rPr>
          <w:sz w:val="28"/>
          <w:szCs w:val="28"/>
        </w:rPr>
        <w:t>«Комплексное развитие сельских территорий в муниципальном образовании «Ельнинский муниципальный округ» Смоленской области</w:t>
      </w:r>
      <w:r w:rsidR="00C12F0B">
        <w:rPr>
          <w:sz w:val="28"/>
          <w:szCs w:val="28"/>
        </w:rPr>
        <w:t xml:space="preserve">» </w:t>
      </w:r>
      <w:r w:rsidR="00CB77D2">
        <w:rPr>
          <w:rFonts w:eastAsia="Calibri"/>
          <w:sz w:val="28"/>
          <w:szCs w:val="28"/>
          <w:lang w:eastAsia="en-US"/>
        </w:rPr>
        <w:t xml:space="preserve">(далее – Программа) </w:t>
      </w:r>
      <w:r w:rsidR="00BE392B">
        <w:rPr>
          <w:rFonts w:eastAsia="Calibri"/>
          <w:sz w:val="28"/>
          <w:szCs w:val="28"/>
          <w:lang w:eastAsia="en-US"/>
        </w:rPr>
        <w:t>(прилагается).</w:t>
      </w:r>
    </w:p>
    <w:p w:rsidR="00C07E92" w:rsidRPr="00D67ED2" w:rsidRDefault="00C12F0B" w:rsidP="00C07E9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C07E92" w:rsidRPr="00D67ED2">
        <w:rPr>
          <w:sz w:val="28"/>
          <w:szCs w:val="28"/>
        </w:rPr>
        <w:t>Контроль за</w:t>
      </w:r>
      <w:proofErr w:type="gramEnd"/>
      <w:r w:rsidR="00C07E92" w:rsidRPr="00D67ED2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</w:t>
      </w:r>
      <w:r w:rsidR="0070584A">
        <w:rPr>
          <w:sz w:val="28"/>
          <w:szCs w:val="28"/>
        </w:rPr>
        <w:t>го образования «Ельнинский муниципальный округ</w:t>
      </w:r>
      <w:r w:rsidR="00C07E92" w:rsidRPr="00D67ED2">
        <w:rPr>
          <w:sz w:val="28"/>
          <w:szCs w:val="28"/>
        </w:rPr>
        <w:t xml:space="preserve">» Смоленской области </w:t>
      </w:r>
      <w:r w:rsidR="00C07E92">
        <w:rPr>
          <w:sz w:val="28"/>
          <w:szCs w:val="28"/>
        </w:rPr>
        <w:t xml:space="preserve">С.В. </w:t>
      </w:r>
      <w:proofErr w:type="spellStart"/>
      <w:r w:rsidR="00C07E92">
        <w:rPr>
          <w:sz w:val="28"/>
          <w:szCs w:val="28"/>
        </w:rPr>
        <w:t>Кизунову</w:t>
      </w:r>
      <w:proofErr w:type="spellEnd"/>
      <w:r w:rsidR="00C07E92">
        <w:rPr>
          <w:sz w:val="28"/>
          <w:szCs w:val="28"/>
        </w:rPr>
        <w:t>.</w:t>
      </w:r>
    </w:p>
    <w:p w:rsidR="00977BCD" w:rsidRDefault="00977BCD" w:rsidP="000D5D20">
      <w:pPr>
        <w:pStyle w:val="a3"/>
        <w:ind w:left="0" w:right="-55" w:firstLine="0"/>
        <w:jc w:val="both"/>
        <w:rPr>
          <w:sz w:val="28"/>
        </w:rPr>
      </w:pPr>
    </w:p>
    <w:p w:rsidR="00F93951" w:rsidRDefault="00F93951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70584A" w:rsidRDefault="0070584A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C84166" w:rsidRDefault="00361486" w:rsidP="00356392">
      <w:pPr>
        <w:pStyle w:val="a3"/>
        <w:ind w:left="5245" w:firstLine="709"/>
        <w:jc w:val="both"/>
        <w:rPr>
          <w:sz w:val="28"/>
        </w:rPr>
      </w:pPr>
      <w:r w:rsidRPr="00D67ED2">
        <w:rPr>
          <w:sz w:val="28"/>
        </w:rPr>
        <w:br w:type="page"/>
      </w:r>
      <w:r w:rsidR="00D653B8">
        <w:rPr>
          <w:sz w:val="28"/>
        </w:rPr>
        <w:lastRenderedPageBreak/>
        <w:t>УТВЕРЖДЕНО</w:t>
      </w:r>
    </w:p>
    <w:p w:rsidR="00BD05CE" w:rsidRDefault="00D653B8" w:rsidP="00356392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постановлением</w:t>
      </w:r>
      <w:r w:rsidR="00BD05CE">
        <w:rPr>
          <w:sz w:val="28"/>
        </w:rPr>
        <w:t xml:space="preserve"> Администрации </w:t>
      </w:r>
    </w:p>
    <w:p w:rsidR="00BD05CE" w:rsidRDefault="00BD05CE" w:rsidP="00356392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C84166" w:rsidRDefault="00BD05CE" w:rsidP="00D653B8">
      <w:pPr>
        <w:pStyle w:val="a3"/>
        <w:ind w:left="5954" w:firstLine="0"/>
        <w:jc w:val="both"/>
        <w:rPr>
          <w:sz w:val="28"/>
        </w:rPr>
      </w:pPr>
      <w:r>
        <w:rPr>
          <w:sz w:val="28"/>
        </w:rPr>
        <w:t>«Ельнинский муниципальный округ» Смоленской области</w:t>
      </w:r>
    </w:p>
    <w:p w:rsidR="00C84166" w:rsidRDefault="00D46EAD" w:rsidP="00D653B8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от 03.07.2025 № 629</w:t>
      </w:r>
      <w:bookmarkStart w:id="0" w:name="_GoBack"/>
      <w:bookmarkEnd w:id="0"/>
    </w:p>
    <w:p w:rsidR="00C84166" w:rsidRDefault="00C84166" w:rsidP="00C84166">
      <w:pPr>
        <w:pStyle w:val="a3"/>
        <w:spacing w:line="360" w:lineRule="auto"/>
        <w:ind w:right="-55"/>
        <w:jc w:val="both"/>
        <w:rPr>
          <w:sz w:val="28"/>
        </w:rPr>
      </w:pPr>
    </w:p>
    <w:p w:rsidR="007D47A4" w:rsidRDefault="007D47A4" w:rsidP="00187FBD">
      <w:pPr>
        <w:jc w:val="center"/>
        <w:rPr>
          <w:b/>
          <w:bCs/>
          <w:sz w:val="28"/>
          <w:szCs w:val="28"/>
        </w:rPr>
      </w:pPr>
    </w:p>
    <w:p w:rsidR="00187FBD" w:rsidRPr="004C300C" w:rsidRDefault="00187FBD" w:rsidP="00187FBD">
      <w:pPr>
        <w:jc w:val="center"/>
        <w:rPr>
          <w:b/>
          <w:bCs/>
          <w:sz w:val="28"/>
          <w:szCs w:val="28"/>
        </w:rPr>
      </w:pPr>
      <w:r w:rsidRPr="004C300C">
        <w:rPr>
          <w:b/>
          <w:bCs/>
          <w:sz w:val="28"/>
          <w:szCs w:val="28"/>
        </w:rPr>
        <w:t>МУНИЦИПАЛЬНАЯ ПРОГРАММА</w:t>
      </w:r>
    </w:p>
    <w:p w:rsidR="00187FBD" w:rsidRPr="004C300C" w:rsidRDefault="004C300C" w:rsidP="004C30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00C">
        <w:rPr>
          <w:rFonts w:ascii="Times New Roman" w:hAnsi="Times New Roman" w:cs="Times New Roman"/>
          <w:b/>
          <w:sz w:val="28"/>
          <w:szCs w:val="28"/>
        </w:rPr>
        <w:t>«Комплексное развитие сельских территорий в муниципальном образовании «Ельнинский муниципальный округ» Смоленской области»</w:t>
      </w:r>
    </w:p>
    <w:p w:rsidR="006259FA" w:rsidRPr="00BF5123" w:rsidRDefault="006259FA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4624" w:rsidRPr="00E813B3" w:rsidRDefault="004F4624" w:rsidP="004F4624">
      <w:pPr>
        <w:ind w:firstLine="709"/>
        <w:jc w:val="center"/>
        <w:rPr>
          <w:b/>
          <w:sz w:val="28"/>
          <w:szCs w:val="28"/>
        </w:rPr>
      </w:pPr>
      <w:r w:rsidRPr="00E813B3">
        <w:rPr>
          <w:b/>
          <w:sz w:val="28"/>
          <w:szCs w:val="28"/>
        </w:rPr>
        <w:t>Раздел 1. Стратегические приоритеты в сфере реа</w:t>
      </w:r>
      <w:r w:rsidR="00E813B3">
        <w:rPr>
          <w:b/>
          <w:sz w:val="28"/>
          <w:szCs w:val="28"/>
        </w:rPr>
        <w:t>лизации муниципальной программы</w:t>
      </w: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2A31A3" w:rsidRDefault="007B1084" w:rsidP="00DD2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развитию сельс</w:t>
      </w:r>
      <w:r w:rsidR="00DD2B4B">
        <w:rPr>
          <w:sz w:val="28"/>
          <w:szCs w:val="28"/>
        </w:rPr>
        <w:t>ких территорий уделяется особое</w:t>
      </w:r>
      <w:r>
        <w:rPr>
          <w:sz w:val="28"/>
          <w:szCs w:val="28"/>
        </w:rPr>
        <w:t xml:space="preserve"> внимание со стороны государства.</w:t>
      </w:r>
    </w:p>
    <w:p w:rsidR="007B1084" w:rsidRDefault="007B1084" w:rsidP="002A3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по повышению уровня и качества жизни населения, комплексному развитию сельских территорий, предусмотренной государственной программо</w:t>
      </w:r>
      <w:r w:rsidR="002A31A3">
        <w:rPr>
          <w:sz w:val="28"/>
          <w:szCs w:val="28"/>
        </w:rPr>
        <w:t>й Российской Федерации «</w:t>
      </w:r>
      <w:r>
        <w:rPr>
          <w:sz w:val="28"/>
          <w:szCs w:val="28"/>
        </w:rPr>
        <w:t>Комплексн</w:t>
      </w:r>
      <w:r w:rsidR="002A31A3">
        <w:rPr>
          <w:sz w:val="28"/>
          <w:szCs w:val="28"/>
        </w:rPr>
        <w:t>ое развитие сельских территорий»</w:t>
      </w:r>
      <w:r>
        <w:rPr>
          <w:sz w:val="28"/>
          <w:szCs w:val="28"/>
        </w:rPr>
        <w:t xml:space="preserve">, требует принятия мер по созданию предпосылок для устойчивого развития сельских территорий путем: </w:t>
      </w:r>
    </w:p>
    <w:p w:rsidR="002A31A3" w:rsidRDefault="002A31A3" w:rsidP="002A3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084">
        <w:rPr>
          <w:sz w:val="28"/>
          <w:szCs w:val="28"/>
        </w:rPr>
        <w:t>создания условий для обеспечения доступным и комфортн</w:t>
      </w:r>
      <w:r w:rsidR="00DD2B4B">
        <w:rPr>
          <w:sz w:val="28"/>
          <w:szCs w:val="28"/>
        </w:rPr>
        <w:t>ым жильем сельского населения;</w:t>
      </w:r>
    </w:p>
    <w:p w:rsidR="007B1084" w:rsidRDefault="002A31A3" w:rsidP="002A3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B1084">
        <w:rPr>
          <w:sz w:val="28"/>
          <w:szCs w:val="28"/>
        </w:rPr>
        <w:t>развитие рынка труда (кадрового потенциала) на сельских территориях;</w:t>
      </w:r>
    </w:p>
    <w:p w:rsidR="007B1084" w:rsidRDefault="002A31A3" w:rsidP="002A3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084">
        <w:rPr>
          <w:sz w:val="28"/>
          <w:szCs w:val="28"/>
        </w:rPr>
        <w:t>создание и развитие инфраструктуры на сельских территориях;</w:t>
      </w:r>
    </w:p>
    <w:p w:rsidR="007B1084" w:rsidRDefault="007B1084" w:rsidP="007B10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экономических преобразований в аграрной сфере сформирован и наращивается производственный потенциал, дальнейшее эффективное развитие которого во многом зависит от стабильности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</w:t>
      </w:r>
      <w:r w:rsidR="00DD2B4B">
        <w:rPr>
          <w:sz w:val="28"/>
          <w:szCs w:val="28"/>
        </w:rPr>
        <w:t>иторий, придание этому процессу</w:t>
      </w:r>
      <w:r>
        <w:rPr>
          <w:sz w:val="28"/>
          <w:szCs w:val="28"/>
        </w:rPr>
        <w:t xml:space="preserve"> устойчивости и необратимости я</w:t>
      </w:r>
      <w:r w:rsidR="00DD2B4B">
        <w:rPr>
          <w:sz w:val="28"/>
          <w:szCs w:val="28"/>
        </w:rPr>
        <w:t xml:space="preserve">вляется стратегической задачей </w:t>
      </w:r>
      <w:r>
        <w:rPr>
          <w:sz w:val="28"/>
          <w:szCs w:val="28"/>
        </w:rPr>
        <w:t>государственной аграрной политики.</w:t>
      </w:r>
    </w:p>
    <w:p w:rsidR="007B1084" w:rsidRDefault="007B1084" w:rsidP="007B10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Дальнейшее повышение роли и конкурентоспособности отечественного аграрного сектора экономики,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целом,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</w:t>
      </w:r>
      <w:proofErr w:type="gramEnd"/>
      <w:r>
        <w:rPr>
          <w:sz w:val="28"/>
          <w:szCs w:val="28"/>
        </w:rPr>
        <w:t xml:space="preserve"> формирования трудового ресурсного потенциала</w:t>
      </w:r>
      <w:r w:rsidR="002A31A3">
        <w:rPr>
          <w:sz w:val="28"/>
          <w:szCs w:val="28"/>
        </w:rPr>
        <w:t>.</w:t>
      </w:r>
    </w:p>
    <w:p w:rsidR="007B1084" w:rsidRDefault="007B1084" w:rsidP="007B1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неблагоприятной ситуации в комплексном развитии сел</w:t>
      </w:r>
      <w:r w:rsidR="002A31A3">
        <w:rPr>
          <w:sz w:val="28"/>
          <w:szCs w:val="28"/>
        </w:rPr>
        <w:t>ьских территорий</w:t>
      </w:r>
      <w:r>
        <w:rPr>
          <w:sz w:val="28"/>
          <w:szCs w:val="28"/>
        </w:rPr>
        <w:t xml:space="preserve">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>
        <w:rPr>
          <w:sz w:val="28"/>
          <w:szCs w:val="28"/>
        </w:rPr>
        <w:lastRenderedPageBreak/>
        <w:t>затратности</w:t>
      </w:r>
      <w:proofErr w:type="spellEnd"/>
      <w:r>
        <w:rPr>
          <w:sz w:val="28"/>
          <w:szCs w:val="28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7B1084" w:rsidRDefault="00DD2B4B" w:rsidP="002A3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и измельчение сельской структуры</w:t>
      </w:r>
      <w:r w:rsidR="007B1084">
        <w:rPr>
          <w:sz w:val="28"/>
          <w:szCs w:val="28"/>
        </w:rPr>
        <w:t xml:space="preserve"> приводит</w:t>
      </w:r>
      <w:r w:rsidR="002A31A3">
        <w:rPr>
          <w:sz w:val="28"/>
          <w:szCs w:val="28"/>
        </w:rPr>
        <w:t xml:space="preserve"> </w:t>
      </w:r>
      <w:r>
        <w:rPr>
          <w:sz w:val="28"/>
          <w:szCs w:val="28"/>
        </w:rPr>
        <w:t>к запустению сельских территорий, выбытию из</w:t>
      </w:r>
      <w:r w:rsidR="007B1084">
        <w:rPr>
          <w:sz w:val="28"/>
          <w:szCs w:val="28"/>
        </w:rPr>
        <w:t xml:space="preserve"> оборота продуктивных земель сельскохозяйстве</w:t>
      </w:r>
      <w:r>
        <w:rPr>
          <w:sz w:val="28"/>
          <w:szCs w:val="28"/>
        </w:rPr>
        <w:t xml:space="preserve">нного назначения, что угрожает </w:t>
      </w:r>
      <w:r w:rsidR="007B1084">
        <w:rPr>
          <w:sz w:val="28"/>
          <w:szCs w:val="28"/>
        </w:rPr>
        <w:t>не только продовольственной, но и геополитической безопасности России.</w:t>
      </w:r>
    </w:p>
    <w:p w:rsidR="007B1084" w:rsidRDefault="007B1084" w:rsidP="007B1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</w:t>
      </w:r>
      <w:r w:rsidR="00DD2B4B">
        <w:rPr>
          <w:sz w:val="28"/>
          <w:szCs w:val="28"/>
        </w:rPr>
        <w:t xml:space="preserve">ищного фонда в 2 – 3 раза ниже </w:t>
      </w:r>
      <w:r>
        <w:rPr>
          <w:sz w:val="28"/>
          <w:szCs w:val="28"/>
        </w:rPr>
        <w:t>городского уровня.</w:t>
      </w:r>
    </w:p>
    <w:p w:rsidR="007B1084" w:rsidRDefault="007B1084" w:rsidP="007B1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7B1084" w:rsidRDefault="007B1084" w:rsidP="007B1084">
      <w:pPr>
        <w:ind w:firstLine="709"/>
        <w:jc w:val="both"/>
        <w:rPr>
          <w:sz w:val="28"/>
          <w:szCs w:val="28"/>
        </w:rPr>
      </w:pPr>
      <w:r w:rsidRPr="00DC65C4">
        <w:rPr>
          <w:sz w:val="28"/>
          <w:szCs w:val="28"/>
        </w:rPr>
        <w:t>Для обеспечения</w:t>
      </w:r>
      <w:r>
        <w:rPr>
          <w:sz w:val="28"/>
          <w:szCs w:val="28"/>
        </w:rPr>
        <w:t xml:space="preserve"> социально-экономического развития сельских территорий и создания условий эффективного функционирования агропромышленного производства </w:t>
      </w:r>
      <w:r w:rsidR="00DC65C4">
        <w:rPr>
          <w:sz w:val="28"/>
          <w:szCs w:val="28"/>
        </w:rPr>
        <w:t>оказывается государственная поддержка</w:t>
      </w:r>
      <w:r>
        <w:rPr>
          <w:sz w:val="28"/>
          <w:szCs w:val="28"/>
        </w:rPr>
        <w:t xml:space="preserve"> социального и инженерного обустройства населенных пунктов, расположенных в сельской местности.</w:t>
      </w:r>
    </w:p>
    <w:p w:rsidR="007B1084" w:rsidRDefault="007B1084" w:rsidP="007B10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учетом, объективных особенностей развития сельских территорий, и имеющегося значительного разрыва в уровне и качестве жизни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4C7CD0" w:rsidRDefault="007B1084" w:rsidP="007B10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задач государственной </w:t>
      </w:r>
      <w:proofErr w:type="gramStart"/>
      <w:r>
        <w:rPr>
          <w:sz w:val="28"/>
          <w:szCs w:val="28"/>
        </w:rPr>
        <w:t>политики на</w:t>
      </w:r>
      <w:proofErr w:type="gramEnd"/>
      <w:r>
        <w:rPr>
          <w:sz w:val="28"/>
          <w:szCs w:val="28"/>
        </w:rPr>
        <w:t xml:space="preserve"> ближайший период и долгосрочную перспективу, для преодоления критического положения в сфере социального развития необходимо проводить комплекс взаимоувязанных мероприятий, направленных на социальное развитие, осуществляемых </w:t>
      </w:r>
      <w:r w:rsidR="00DC65C4">
        <w:rPr>
          <w:sz w:val="28"/>
          <w:szCs w:val="28"/>
        </w:rPr>
        <w:t>на</w:t>
      </w:r>
      <w:r>
        <w:rPr>
          <w:sz w:val="28"/>
          <w:szCs w:val="28"/>
        </w:rPr>
        <w:t xml:space="preserve"> сельских </w:t>
      </w:r>
      <w:r w:rsidR="00DC65C4">
        <w:rPr>
          <w:sz w:val="28"/>
          <w:szCs w:val="28"/>
        </w:rPr>
        <w:t>территориях</w:t>
      </w:r>
      <w:r>
        <w:rPr>
          <w:sz w:val="28"/>
          <w:szCs w:val="28"/>
        </w:rPr>
        <w:t>. Таким образом, необходимость разработки и реализации</w:t>
      </w:r>
      <w:r w:rsidR="00DC65C4">
        <w:rPr>
          <w:sz w:val="28"/>
          <w:szCs w:val="28"/>
        </w:rPr>
        <w:t xml:space="preserve"> муниципальной п</w:t>
      </w:r>
      <w:r>
        <w:rPr>
          <w:sz w:val="28"/>
          <w:szCs w:val="28"/>
        </w:rPr>
        <w:t>рограммы обусловлена</w:t>
      </w:r>
      <w:r w:rsidR="004C7CD0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</w:p>
    <w:p w:rsidR="004C7CD0" w:rsidRDefault="007B1084" w:rsidP="004C7CD0">
      <w:pPr>
        <w:ind w:firstLine="709"/>
        <w:jc w:val="both"/>
        <w:rPr>
          <w:sz w:val="28"/>
          <w:szCs w:val="28"/>
        </w:rPr>
      </w:pPr>
      <w:r>
        <w:rPr>
          <w:kern w:val="20"/>
          <w:sz w:val="28"/>
          <w:szCs w:val="24"/>
        </w:rPr>
        <w:t xml:space="preserve">Общая численность населения муниципального образования </w:t>
      </w:r>
      <w:r w:rsidR="004C7CD0">
        <w:rPr>
          <w:kern w:val="20"/>
          <w:sz w:val="28"/>
          <w:szCs w:val="24"/>
        </w:rPr>
        <w:t xml:space="preserve">«Ельнинский муниципальный округ» Смоленской области </w:t>
      </w:r>
      <w:r>
        <w:rPr>
          <w:kern w:val="20"/>
          <w:sz w:val="28"/>
          <w:szCs w:val="24"/>
        </w:rPr>
        <w:t xml:space="preserve">составляет </w:t>
      </w:r>
      <w:r w:rsidR="004C7CD0" w:rsidRPr="001F4B11">
        <w:rPr>
          <w:color w:val="000000"/>
          <w:kern w:val="20"/>
          <w:sz w:val="28"/>
          <w:szCs w:val="24"/>
        </w:rPr>
        <w:t>1</w:t>
      </w:r>
      <w:r w:rsidR="006756AE" w:rsidRPr="001F4B11">
        <w:rPr>
          <w:color w:val="000000"/>
          <w:kern w:val="20"/>
          <w:sz w:val="28"/>
          <w:szCs w:val="24"/>
        </w:rPr>
        <w:t>0705</w:t>
      </w:r>
      <w:r>
        <w:rPr>
          <w:kern w:val="20"/>
          <w:sz w:val="28"/>
          <w:szCs w:val="24"/>
        </w:rPr>
        <w:t xml:space="preserve"> человек. </w:t>
      </w:r>
    </w:p>
    <w:p w:rsidR="004C7CD0" w:rsidRDefault="007B1084" w:rsidP="004C7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фонд </w:t>
      </w:r>
      <w:r w:rsidR="004C7CD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складывается из частного жилищного фонда и многоквартирных домов.</w:t>
      </w:r>
    </w:p>
    <w:p w:rsidR="004C7CD0" w:rsidRDefault="007B1084" w:rsidP="004C7CD0">
      <w:pPr>
        <w:ind w:firstLine="709"/>
        <w:jc w:val="both"/>
        <w:rPr>
          <w:kern w:val="20"/>
          <w:sz w:val="28"/>
          <w:szCs w:val="24"/>
        </w:rPr>
      </w:pPr>
      <w:r>
        <w:rPr>
          <w:kern w:val="20"/>
          <w:sz w:val="28"/>
          <w:szCs w:val="24"/>
        </w:rPr>
        <w:t xml:space="preserve">Одним из источников устойчивого экономического роста в </w:t>
      </w:r>
      <w:r w:rsidR="004C7CD0">
        <w:rPr>
          <w:kern w:val="20"/>
          <w:sz w:val="28"/>
          <w:szCs w:val="24"/>
        </w:rPr>
        <w:t>Ельнинском муниципальном округе</w:t>
      </w:r>
      <w:r>
        <w:rPr>
          <w:kern w:val="20"/>
          <w:sz w:val="28"/>
          <w:szCs w:val="24"/>
        </w:rPr>
        <w:t xml:space="preserve"> является развитие сельского </w:t>
      </w:r>
      <w:r w:rsidR="00DD2B4B">
        <w:rPr>
          <w:kern w:val="20"/>
          <w:sz w:val="28"/>
          <w:szCs w:val="24"/>
        </w:rPr>
        <w:t>хозяйства, как предприятий, так</w:t>
      </w:r>
      <w:r>
        <w:rPr>
          <w:kern w:val="20"/>
          <w:sz w:val="28"/>
          <w:szCs w:val="24"/>
        </w:rPr>
        <w:t xml:space="preserve"> </w:t>
      </w:r>
      <w:r w:rsidR="004C7CD0">
        <w:rPr>
          <w:kern w:val="20"/>
          <w:sz w:val="28"/>
          <w:szCs w:val="24"/>
        </w:rPr>
        <w:t>крестьянско-</w:t>
      </w:r>
      <w:r>
        <w:rPr>
          <w:kern w:val="20"/>
          <w:sz w:val="28"/>
          <w:szCs w:val="24"/>
        </w:rPr>
        <w:t xml:space="preserve">фермерских и личных подсобных хозяйств. Стабильное развитие этой отрасли дает возможность получения более высокого дохода населением, занятого </w:t>
      </w:r>
      <w:r w:rsidR="00DD2B4B">
        <w:rPr>
          <w:kern w:val="20"/>
          <w:sz w:val="28"/>
          <w:szCs w:val="24"/>
        </w:rPr>
        <w:t>в этой сфере хозяйствования.</w:t>
      </w:r>
    </w:p>
    <w:p w:rsidR="004C7CD0" w:rsidRDefault="004C7CD0" w:rsidP="004C7CD0">
      <w:pPr>
        <w:ind w:firstLine="709"/>
        <w:jc w:val="both"/>
        <w:rPr>
          <w:sz w:val="28"/>
          <w:szCs w:val="28"/>
        </w:rPr>
      </w:pPr>
      <w:r>
        <w:rPr>
          <w:kern w:val="20"/>
          <w:sz w:val="28"/>
          <w:szCs w:val="24"/>
        </w:rPr>
        <w:t>Наиболее крупные сельскохозяйственные организации в округе: ООО «</w:t>
      </w:r>
      <w:proofErr w:type="spellStart"/>
      <w:r>
        <w:rPr>
          <w:kern w:val="20"/>
          <w:sz w:val="28"/>
          <w:szCs w:val="24"/>
        </w:rPr>
        <w:t>Сельхозпром</w:t>
      </w:r>
      <w:proofErr w:type="spellEnd"/>
      <w:r>
        <w:rPr>
          <w:kern w:val="20"/>
          <w:sz w:val="28"/>
          <w:szCs w:val="24"/>
        </w:rPr>
        <w:t>», ООО «Добронравов А</w:t>
      </w:r>
      <w:r w:rsidR="00DD2B4B">
        <w:rPr>
          <w:kern w:val="20"/>
          <w:sz w:val="28"/>
          <w:szCs w:val="24"/>
        </w:rPr>
        <w:t>гро Смоленск», КХ «</w:t>
      </w:r>
      <w:proofErr w:type="spellStart"/>
      <w:r w:rsidR="00DD2B4B">
        <w:rPr>
          <w:kern w:val="20"/>
          <w:sz w:val="28"/>
          <w:szCs w:val="24"/>
        </w:rPr>
        <w:t>Евтишин</w:t>
      </w:r>
      <w:proofErr w:type="spellEnd"/>
      <w:r w:rsidR="00DD2B4B">
        <w:rPr>
          <w:kern w:val="20"/>
          <w:sz w:val="28"/>
          <w:szCs w:val="24"/>
        </w:rPr>
        <w:t xml:space="preserve"> А.Н.»</w:t>
      </w:r>
      <w:r>
        <w:rPr>
          <w:kern w:val="20"/>
          <w:sz w:val="28"/>
          <w:szCs w:val="24"/>
        </w:rPr>
        <w:t>, КФХ «</w:t>
      </w:r>
      <w:proofErr w:type="spellStart"/>
      <w:r>
        <w:rPr>
          <w:kern w:val="20"/>
          <w:sz w:val="28"/>
          <w:szCs w:val="24"/>
        </w:rPr>
        <w:t>Сумарин</w:t>
      </w:r>
      <w:proofErr w:type="spellEnd"/>
      <w:r>
        <w:rPr>
          <w:kern w:val="20"/>
          <w:sz w:val="28"/>
          <w:szCs w:val="24"/>
        </w:rPr>
        <w:t xml:space="preserve"> С.Н.».</w:t>
      </w:r>
    </w:p>
    <w:p w:rsidR="007B1084" w:rsidRPr="004C7CD0" w:rsidRDefault="00DD2B4B" w:rsidP="004C7CD0">
      <w:pPr>
        <w:ind w:firstLine="709"/>
        <w:jc w:val="both"/>
        <w:rPr>
          <w:sz w:val="28"/>
          <w:szCs w:val="28"/>
        </w:rPr>
      </w:pPr>
      <w:r>
        <w:rPr>
          <w:kern w:val="20"/>
          <w:sz w:val="28"/>
          <w:szCs w:val="24"/>
        </w:rPr>
        <w:lastRenderedPageBreak/>
        <w:t>Одной из значимых</w:t>
      </w:r>
      <w:r w:rsidR="007B1084">
        <w:rPr>
          <w:kern w:val="20"/>
          <w:sz w:val="28"/>
          <w:szCs w:val="24"/>
        </w:rPr>
        <w:t xml:space="preserve"> экономических составляющих для </w:t>
      </w:r>
      <w:r w:rsidR="004C7CD0">
        <w:rPr>
          <w:kern w:val="20"/>
          <w:sz w:val="28"/>
          <w:szCs w:val="24"/>
        </w:rPr>
        <w:t>муниципального образования</w:t>
      </w:r>
      <w:r>
        <w:rPr>
          <w:kern w:val="20"/>
          <w:sz w:val="28"/>
          <w:szCs w:val="24"/>
        </w:rPr>
        <w:t xml:space="preserve">, являются </w:t>
      </w:r>
      <w:r w:rsidR="004C7CD0">
        <w:rPr>
          <w:kern w:val="20"/>
          <w:sz w:val="28"/>
          <w:szCs w:val="24"/>
        </w:rPr>
        <w:t>крестьянско-фермерские</w:t>
      </w:r>
      <w:r w:rsidR="007B1084">
        <w:rPr>
          <w:kern w:val="20"/>
          <w:sz w:val="28"/>
          <w:szCs w:val="24"/>
        </w:rPr>
        <w:t xml:space="preserve"> и личные подсобные хозяйства и от их развития во многом, зависит сегодня благосостояние населения. </w:t>
      </w:r>
    </w:p>
    <w:p w:rsidR="007B1084" w:rsidRDefault="007B1084" w:rsidP="007B10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коммунальной инфраструкт</w:t>
      </w:r>
      <w:r w:rsidR="00DD2B4B">
        <w:rPr>
          <w:rFonts w:ascii="Times New Roman" w:hAnsi="Times New Roman" w:cs="Times New Roman"/>
          <w:sz w:val="28"/>
          <w:szCs w:val="28"/>
        </w:rPr>
        <w:t xml:space="preserve">уры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характеризуются высокой степенью изношенности и подлежат значительной модернизации. В рамках </w:t>
      </w:r>
      <w:r w:rsidR="004C7CD0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предполагается реализация первоочередных мер, направленных на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 объектов коммунальной инфраструктуры.</w:t>
      </w:r>
    </w:p>
    <w:p w:rsidR="007B1084" w:rsidRDefault="007B1084" w:rsidP="00DD2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Перспективными являются, в частности, следующие мероприятия:</w:t>
      </w:r>
    </w:p>
    <w:p w:rsidR="004C7CD0" w:rsidRPr="004C7CD0" w:rsidRDefault="004C7CD0" w:rsidP="00885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C7CD0">
        <w:rPr>
          <w:sz w:val="28"/>
          <w:szCs w:val="28"/>
        </w:rPr>
        <w:t>троительство жилых домов, предоставляемых гражданам по договору найма жилого помещения</w:t>
      </w:r>
      <w:r>
        <w:rPr>
          <w:sz w:val="28"/>
          <w:szCs w:val="28"/>
        </w:rPr>
        <w:t>, работающих в сфере сельского хозяйства и обрабатывающей промышленности;</w:t>
      </w:r>
    </w:p>
    <w:p w:rsidR="007B1084" w:rsidRDefault="007B1084" w:rsidP="00885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инвестиций из различных источников финансирования для </w:t>
      </w:r>
      <w:r w:rsidR="00885057">
        <w:rPr>
          <w:sz w:val="28"/>
          <w:szCs w:val="28"/>
        </w:rPr>
        <w:t>строительства жилых домов;</w:t>
      </w:r>
    </w:p>
    <w:p w:rsidR="00885057" w:rsidRDefault="007B1084" w:rsidP="00885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возможности подключения (технологического присоединения) к системам водоснабжения и водоотведения вновь </w:t>
      </w:r>
      <w:r w:rsidR="00885057">
        <w:rPr>
          <w:sz w:val="28"/>
          <w:szCs w:val="28"/>
        </w:rPr>
        <w:t>к строящимся жилым домам;</w:t>
      </w:r>
    </w:p>
    <w:p w:rsidR="007B1084" w:rsidRDefault="007B1084" w:rsidP="00885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газификация </w:t>
      </w:r>
      <w:r w:rsidR="00885057">
        <w:rPr>
          <w:sz w:val="28"/>
          <w:szCs w:val="28"/>
        </w:rPr>
        <w:t>территории под строительство жилых домов</w:t>
      </w:r>
      <w:r>
        <w:rPr>
          <w:sz w:val="28"/>
          <w:szCs w:val="28"/>
        </w:rPr>
        <w:t>;</w:t>
      </w:r>
    </w:p>
    <w:p w:rsidR="00885057" w:rsidRDefault="007B1084" w:rsidP="00885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качественной питьевой водой</w:t>
      </w:r>
      <w:r w:rsidR="00885057">
        <w:rPr>
          <w:sz w:val="28"/>
          <w:szCs w:val="28"/>
        </w:rPr>
        <w:t xml:space="preserve"> граждан.</w:t>
      </w:r>
    </w:p>
    <w:p w:rsidR="007B1084" w:rsidRDefault="00885057" w:rsidP="00885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="007B1084">
        <w:rPr>
          <w:sz w:val="28"/>
          <w:szCs w:val="28"/>
        </w:rPr>
        <w:t>рограмма разработана с целью финансирования развития систем водоснабжен</w:t>
      </w:r>
      <w:r>
        <w:rPr>
          <w:sz w:val="28"/>
          <w:szCs w:val="28"/>
        </w:rPr>
        <w:t>ия и водоотведения, газопровода</w:t>
      </w:r>
      <w:r w:rsidR="007B1084">
        <w:rPr>
          <w:sz w:val="28"/>
          <w:szCs w:val="28"/>
        </w:rPr>
        <w:t xml:space="preserve"> в соответствии с потребностями жилищного </w:t>
      </w:r>
      <w:r>
        <w:rPr>
          <w:sz w:val="28"/>
          <w:szCs w:val="28"/>
        </w:rPr>
        <w:t>строительства.</w:t>
      </w:r>
    </w:p>
    <w:p w:rsidR="00885057" w:rsidRDefault="00885057" w:rsidP="00DD2B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="007B1084">
        <w:rPr>
          <w:sz w:val="28"/>
          <w:szCs w:val="28"/>
        </w:rPr>
        <w:t xml:space="preserve">рограмма  предназначена для привлечения организаций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B1084" w:rsidRDefault="00885057" w:rsidP="00885057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строительству</w:t>
      </w:r>
      <w:r w:rsidRPr="004C7CD0">
        <w:rPr>
          <w:sz w:val="28"/>
          <w:szCs w:val="28"/>
        </w:rPr>
        <w:t xml:space="preserve"> жилых домов, предоставляемых гражданам по договору найма жилого помещения</w:t>
      </w:r>
      <w:r>
        <w:rPr>
          <w:sz w:val="28"/>
          <w:szCs w:val="28"/>
        </w:rPr>
        <w:t>, работающих в сфере сельского хозяйства и обрабатывающей промышленности, а</w:t>
      </w:r>
      <w:r w:rsidR="007B1084">
        <w:rPr>
          <w:sz w:val="28"/>
          <w:szCs w:val="28"/>
        </w:rPr>
        <w:t xml:space="preserve"> также инвестиционных сре</w:t>
      </w:r>
      <w:proofErr w:type="gramStart"/>
      <w:r w:rsidR="007B1084">
        <w:rPr>
          <w:sz w:val="28"/>
          <w:szCs w:val="28"/>
        </w:rPr>
        <w:t>дств дл</w:t>
      </w:r>
      <w:proofErr w:type="gramEnd"/>
      <w:r w:rsidR="007B1084">
        <w:rPr>
          <w:sz w:val="28"/>
          <w:szCs w:val="28"/>
        </w:rPr>
        <w:t xml:space="preserve">я строительства и модернизации объектов водоснабжения и водоотведения, строительства газопроводов, улучшения экологической обстановки в </w:t>
      </w:r>
      <w:r>
        <w:rPr>
          <w:sz w:val="28"/>
          <w:szCs w:val="28"/>
        </w:rPr>
        <w:t>муниципальном образовании.</w:t>
      </w:r>
    </w:p>
    <w:p w:rsidR="00081B69" w:rsidRPr="009A66B3" w:rsidRDefault="00081B69" w:rsidP="00081B6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10173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6095"/>
        <w:gridCol w:w="142"/>
      </w:tblGrid>
      <w:tr w:rsidR="00927E8B" w:rsidTr="004C300C">
        <w:trPr>
          <w:gridBefore w:val="1"/>
          <w:gridAfter w:val="1"/>
          <w:wBefore w:w="46" w:type="dxa"/>
          <w:wAfter w:w="142" w:type="dxa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1BDE" w:rsidRPr="00512E0D" w:rsidRDefault="00211BDE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2. </w:t>
            </w:r>
            <w:r w:rsidR="00D13087"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211BDE" w:rsidRPr="009C4EBE" w:rsidRDefault="00211BDE" w:rsidP="005901FF">
            <w:pPr>
              <w:pStyle w:val="ad"/>
              <w:jc w:val="center"/>
            </w:pPr>
          </w:p>
          <w:p w:rsidR="00927E8B" w:rsidRPr="00EE4D5B" w:rsidRDefault="00927E8B" w:rsidP="005901F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ПАСПОРТ</w:t>
            </w:r>
          </w:p>
          <w:p w:rsidR="00927E8B" w:rsidRPr="00EE4D5B" w:rsidRDefault="00927E8B" w:rsidP="005901F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муниципальной программы</w:t>
            </w:r>
          </w:p>
          <w:p w:rsidR="004C300C" w:rsidRPr="004C300C" w:rsidRDefault="004C300C" w:rsidP="004C3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0C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сельских территорий в муниципальном образовании «Ельнинский муниципальный округ» Смоленской области»</w:t>
            </w:r>
          </w:p>
          <w:p w:rsidR="00927E8B" w:rsidRPr="009C4EBE" w:rsidRDefault="00927E8B" w:rsidP="005901FF">
            <w:pPr>
              <w:pStyle w:val="ad"/>
              <w:jc w:val="center"/>
            </w:pPr>
          </w:p>
          <w:p w:rsidR="00927E8B" w:rsidRPr="00996737" w:rsidRDefault="00927E8B" w:rsidP="005901FF">
            <w:pPr>
              <w:pStyle w:val="ad"/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1. ОСНОВНЫЕ ПОЛОЖЕНИЯ</w:t>
            </w:r>
          </w:p>
        </w:tc>
      </w:tr>
      <w:tr w:rsidR="00927E8B" w:rsidTr="004C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C07D01" w:rsidP="007A6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927E8B" w:rsidRDefault="007A6DB1" w:rsidP="00501158">
            <w:pPr>
              <w:pStyle w:val="ad"/>
              <w:jc w:val="both"/>
              <w:rPr>
                <w:sz w:val="24"/>
                <w:szCs w:val="24"/>
              </w:rPr>
            </w:pPr>
            <w:r w:rsidRPr="00BE6C8D">
              <w:rPr>
                <w:sz w:val="24"/>
                <w:szCs w:val="24"/>
              </w:rPr>
              <w:t>Отдел</w:t>
            </w:r>
            <w:r w:rsidR="00501158">
              <w:rPr>
                <w:sz w:val="24"/>
                <w:szCs w:val="24"/>
              </w:rPr>
              <w:t xml:space="preserve"> развития экономики и сельского хозяйства</w:t>
            </w:r>
            <w:r w:rsidRPr="00BE6C8D">
              <w:rPr>
                <w:sz w:val="24"/>
                <w:szCs w:val="24"/>
              </w:rPr>
              <w:t xml:space="preserve"> Администрации муниципально</w:t>
            </w:r>
            <w:r w:rsidR="00501158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BE6C8D">
              <w:rPr>
                <w:sz w:val="24"/>
                <w:szCs w:val="24"/>
              </w:rPr>
              <w:t>» Смоленской области</w:t>
            </w:r>
            <w:r w:rsidR="008D7CAF">
              <w:rPr>
                <w:sz w:val="24"/>
                <w:szCs w:val="24"/>
              </w:rPr>
              <w:t>;</w:t>
            </w:r>
          </w:p>
          <w:p w:rsidR="008D7CAF" w:rsidRPr="00BE6C8D" w:rsidRDefault="008D7CAF" w:rsidP="00501158">
            <w:pPr>
              <w:pStyle w:val="ad"/>
              <w:jc w:val="both"/>
              <w:rPr>
                <w:sz w:val="24"/>
                <w:szCs w:val="24"/>
              </w:rPr>
            </w:pPr>
            <w:r w:rsidRPr="008D7CAF">
              <w:rPr>
                <w:sz w:val="24"/>
                <w:szCs w:val="24"/>
              </w:rPr>
              <w:t>Отдел 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  <w:tr w:rsidR="00927E8B" w:rsidTr="004C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E6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927E8B" w:rsidRPr="0040336F" w:rsidRDefault="00927E8B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828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11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5099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01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7E8B" w:rsidTr="004C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5406F" w:rsidP="009540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C3702" w:rsidRPr="0095406F" w:rsidRDefault="001A6777" w:rsidP="006C3702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условий проживания граждан в муниципальном образовании «Ельнинский муниципальный округ» Смоленской области</w:t>
            </w:r>
          </w:p>
        </w:tc>
      </w:tr>
      <w:tr w:rsidR="00927E8B" w:rsidTr="004C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02B9E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AF11B7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составляет </w:t>
            </w:r>
            <w:r w:rsidR="002A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57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A62DA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  <w:r w:rsidR="00F54E10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F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E10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01144" w:rsidRDefault="00D445C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4065A3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r w:rsidR="006C3702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(всего) </w:t>
            </w:r>
            <w:r w:rsidR="004065A3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7855D4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DF342D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5D4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702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6C3702" w:rsidRDefault="006C3702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 тыс. рублей;</w:t>
            </w:r>
          </w:p>
          <w:p w:rsidR="006C3702" w:rsidRDefault="006C3702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0,0</w:t>
            </w:r>
            <w:r w:rsidR="00FB4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4AFA" w:rsidRDefault="00FB4AF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 – 0,0 тыс. рублей;</w:t>
            </w:r>
          </w:p>
          <w:p w:rsidR="00FB4AFA" w:rsidRDefault="00FB4AF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внебюджетного фонда – 0,0 тыс.</w:t>
            </w:r>
            <w:r w:rsidR="00DF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FB4AFA" w:rsidRDefault="00FB4AF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D4" w:rsidRDefault="00D445C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DC36C3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FB4AFA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  <w:r w:rsidR="00DC36C3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A550E">
              <w:rPr>
                <w:rFonts w:ascii="Times New Roman" w:hAnsi="Times New Roman" w:cs="Times New Roman"/>
                <w:b/>
                <w:sz w:val="24"/>
                <w:szCs w:val="24"/>
              </w:rPr>
              <w:t>17168,7</w:t>
            </w:r>
            <w:r w:rsidR="007855D4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DF342D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5D4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342D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DF342D" w:rsidRDefault="00DF342D" w:rsidP="00DF3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 тыс. рублей;</w:t>
            </w:r>
          </w:p>
          <w:p w:rsidR="00DF342D" w:rsidRDefault="00DF342D" w:rsidP="00DF3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F287A">
              <w:rPr>
                <w:rFonts w:ascii="Times New Roman" w:hAnsi="Times New Roman" w:cs="Times New Roman"/>
                <w:sz w:val="24"/>
                <w:szCs w:val="24"/>
              </w:rPr>
              <w:t>редства областного бюджета – 12068,7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F342D" w:rsidRDefault="00DF342D" w:rsidP="00DF3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</w:t>
            </w:r>
            <w:r w:rsidR="008F287A">
              <w:rPr>
                <w:rFonts w:ascii="Times New Roman" w:hAnsi="Times New Roman" w:cs="Times New Roman"/>
                <w:sz w:val="24"/>
                <w:szCs w:val="24"/>
              </w:rPr>
              <w:t>ства местного бюджета – 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F342D" w:rsidRDefault="00DF342D" w:rsidP="00DF3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</w:t>
            </w:r>
            <w:r w:rsidR="008F287A">
              <w:rPr>
                <w:rFonts w:ascii="Times New Roman" w:hAnsi="Times New Roman" w:cs="Times New Roman"/>
                <w:sz w:val="24"/>
                <w:szCs w:val="24"/>
              </w:rPr>
              <w:t>едства внебюджетного фонда – 3600,0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F342D" w:rsidRDefault="00DF342D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30" w:rsidRDefault="00D445CA" w:rsidP="00232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0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DC36C3" w:rsidRPr="00232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r w:rsidR="00232730" w:rsidRPr="00232730">
              <w:rPr>
                <w:rFonts w:ascii="Times New Roman" w:hAnsi="Times New Roman" w:cs="Times New Roman"/>
                <w:b/>
                <w:sz w:val="24"/>
                <w:szCs w:val="24"/>
              </w:rPr>
              <w:t>(всего) – 0,</w:t>
            </w:r>
            <w:r w:rsidR="00232730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>0 тыс. рублей</w:t>
            </w:r>
            <w:r w:rsidR="00232730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232730" w:rsidRDefault="00232730" w:rsidP="00232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 тыс. рублей;</w:t>
            </w:r>
          </w:p>
          <w:p w:rsidR="00232730" w:rsidRDefault="00232730" w:rsidP="00232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0,0 тыс. рублей;</w:t>
            </w:r>
          </w:p>
          <w:p w:rsidR="00232730" w:rsidRDefault="00232730" w:rsidP="00232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 – 0,0 тыс. рублей;</w:t>
            </w:r>
          </w:p>
          <w:p w:rsidR="00927E8B" w:rsidRPr="00232730" w:rsidRDefault="00232730" w:rsidP="00232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внебюджетного фонда – 0,0 тыс. рублей.</w:t>
            </w:r>
          </w:p>
        </w:tc>
      </w:tr>
    </w:tbl>
    <w:p w:rsidR="00927E8B" w:rsidRPr="00EE4D5B" w:rsidRDefault="00927E8B" w:rsidP="00187FBD">
      <w:pPr>
        <w:pStyle w:val="a3"/>
        <w:ind w:left="0" w:right="-55" w:firstLine="0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882"/>
        <w:gridCol w:w="1276"/>
        <w:gridCol w:w="1275"/>
        <w:gridCol w:w="1276"/>
        <w:gridCol w:w="362"/>
        <w:gridCol w:w="917"/>
      </w:tblGrid>
      <w:tr w:rsidR="0020281B" w:rsidTr="009C4EBE"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281B" w:rsidRPr="00996737" w:rsidRDefault="0020281B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37">
              <w:rPr>
                <w:rFonts w:ascii="Times New Roman" w:hAnsi="Times New Roman" w:cs="Times New Roman"/>
                <w:sz w:val="24"/>
                <w:szCs w:val="24"/>
              </w:rPr>
              <w:t>2. ПОКАЗАТЕЛИ МУНИЦИПАЛЬНОЙ ПРОГРАММЫ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 w:val="restart"/>
            <w:shd w:val="clear" w:color="auto" w:fill="auto"/>
          </w:tcPr>
          <w:p w:rsidR="0020281B" w:rsidRDefault="0020281B" w:rsidP="005901FF">
            <w:pPr>
              <w:pStyle w:val="ad"/>
              <w:jc w:val="center"/>
            </w:pPr>
            <w:r w:rsidRPr="00631CDA">
              <w:t xml:space="preserve">Наименование показателя, </w:t>
            </w:r>
          </w:p>
          <w:p w:rsidR="0020281B" w:rsidRPr="00631CDA" w:rsidRDefault="0020281B" w:rsidP="005901FF">
            <w:pPr>
              <w:pStyle w:val="ad"/>
              <w:jc w:val="center"/>
            </w:pPr>
            <w:r w:rsidRPr="00631CDA"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97CB3" w:rsidRDefault="0020281B" w:rsidP="001D7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Базовое значение показателя</w:t>
            </w:r>
          </w:p>
          <w:p w:rsidR="0020281B" w:rsidRPr="00385A2F" w:rsidRDefault="0020281B" w:rsidP="00CF4B31">
            <w:pPr>
              <w:pStyle w:val="ConsPlusNormal"/>
              <w:tabs>
                <w:tab w:val="left" w:pos="1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(</w:t>
            </w:r>
            <w:r w:rsidR="00005DCF">
              <w:rPr>
                <w:rFonts w:ascii="Times New Roman" w:hAnsi="Times New Roman" w:cs="Times New Roman"/>
              </w:rPr>
              <w:t>202</w:t>
            </w:r>
            <w:r w:rsidR="00CF4B31">
              <w:rPr>
                <w:rFonts w:ascii="Times New Roman" w:hAnsi="Times New Roman" w:cs="Times New Roman"/>
              </w:rPr>
              <w:t>4</w:t>
            </w:r>
            <w:r w:rsidR="00097CB3">
              <w:rPr>
                <w:rFonts w:ascii="Times New Roman" w:hAnsi="Times New Roman" w:cs="Times New Roman"/>
              </w:rPr>
              <w:t xml:space="preserve"> год</w:t>
            </w:r>
            <w:r w:rsidRPr="00385A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30" w:type="dxa"/>
            <w:gridSpan w:val="4"/>
            <w:shd w:val="clear" w:color="auto" w:fill="auto"/>
          </w:tcPr>
          <w:p w:rsidR="0020281B" w:rsidRPr="00385A2F" w:rsidRDefault="0020281B" w:rsidP="00F76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0281B" w:rsidRPr="00631CDA" w:rsidRDefault="002A78EC" w:rsidP="005901FF">
            <w:pPr>
              <w:pStyle w:val="ad"/>
              <w:jc w:val="center"/>
            </w:pPr>
            <w:r>
              <w:t>2025</w:t>
            </w:r>
            <w:r w:rsidR="0020281B" w:rsidRPr="00631CD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20281B" w:rsidRPr="00631CDA" w:rsidRDefault="002A78EC" w:rsidP="005901FF">
            <w:pPr>
              <w:pStyle w:val="ad"/>
              <w:jc w:val="center"/>
            </w:pPr>
            <w:r>
              <w:t>2026</w:t>
            </w:r>
            <w:r w:rsidR="00097CB3">
              <w:t xml:space="preserve"> год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631CDA" w:rsidRDefault="002A78EC" w:rsidP="005901FF">
            <w:pPr>
              <w:pStyle w:val="ad"/>
              <w:jc w:val="center"/>
            </w:pPr>
            <w:r>
              <w:t>2027</w:t>
            </w:r>
            <w:r w:rsidR="00097CB3">
              <w:t xml:space="preserve"> год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9C4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20281B" w:rsidRPr="00A00BAE" w:rsidRDefault="002A78EC" w:rsidP="004C7CD0">
            <w:pPr>
              <w:pStyle w:val="ad"/>
              <w:rPr>
                <w:sz w:val="24"/>
                <w:szCs w:val="24"/>
              </w:rPr>
            </w:pPr>
            <w:r w:rsidRPr="00A00BAE">
              <w:rPr>
                <w:sz w:val="24"/>
                <w:szCs w:val="24"/>
              </w:rPr>
              <w:t xml:space="preserve">Строительство жилых домов, </w:t>
            </w:r>
            <w:proofErr w:type="spellStart"/>
            <w:r w:rsidR="004C7CD0">
              <w:rPr>
                <w:sz w:val="24"/>
                <w:szCs w:val="24"/>
              </w:rPr>
              <w:t>пр</w:t>
            </w:r>
            <w:r w:rsidR="00A00BAE">
              <w:rPr>
                <w:sz w:val="24"/>
                <w:szCs w:val="24"/>
              </w:rPr>
              <w:t>едоставляе</w:t>
            </w:r>
            <w:r w:rsidR="004C7CD0">
              <w:rPr>
                <w:sz w:val="24"/>
                <w:szCs w:val="24"/>
              </w:rPr>
              <w:t>-</w:t>
            </w:r>
            <w:r w:rsidR="00A00BAE">
              <w:rPr>
                <w:sz w:val="24"/>
                <w:szCs w:val="24"/>
              </w:rPr>
              <w:t>мых</w:t>
            </w:r>
            <w:proofErr w:type="spellEnd"/>
            <w:r w:rsidR="00A00BAE" w:rsidRPr="00A00BAE">
              <w:rPr>
                <w:sz w:val="24"/>
                <w:szCs w:val="24"/>
              </w:rPr>
              <w:t xml:space="preserve"> гражданам по договору найма жилого помещения</w:t>
            </w:r>
            <w:r w:rsidRPr="00A00BA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524BB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20281B" w:rsidRPr="00C81434" w:rsidRDefault="002A78EC" w:rsidP="00633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0281B" w:rsidRPr="00C81434" w:rsidRDefault="002A78EC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0281B" w:rsidRPr="00C81434" w:rsidRDefault="00B5014B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C81434" w:rsidRDefault="00B5014B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281B" w:rsidRDefault="0020281B" w:rsidP="0020281B">
      <w:pPr>
        <w:pStyle w:val="ConsPlusNormal"/>
        <w:jc w:val="both"/>
      </w:pPr>
    </w:p>
    <w:p w:rsidR="00885057" w:rsidRDefault="00885057" w:rsidP="005901FF">
      <w:pPr>
        <w:pStyle w:val="ad"/>
        <w:jc w:val="center"/>
        <w:rPr>
          <w:sz w:val="24"/>
          <w:szCs w:val="24"/>
        </w:rPr>
      </w:pPr>
    </w:p>
    <w:p w:rsidR="006524BB" w:rsidRDefault="006524BB" w:rsidP="005901FF">
      <w:pPr>
        <w:pStyle w:val="ad"/>
        <w:jc w:val="center"/>
        <w:rPr>
          <w:sz w:val="24"/>
          <w:szCs w:val="24"/>
        </w:rPr>
      </w:pPr>
    </w:p>
    <w:p w:rsidR="005901FF" w:rsidRPr="00DE6207" w:rsidRDefault="005901FF" w:rsidP="005901FF">
      <w:pPr>
        <w:pStyle w:val="ad"/>
        <w:jc w:val="center"/>
        <w:rPr>
          <w:sz w:val="24"/>
          <w:szCs w:val="24"/>
        </w:rPr>
      </w:pPr>
      <w:r w:rsidRPr="00DE6207">
        <w:rPr>
          <w:sz w:val="24"/>
          <w:szCs w:val="24"/>
        </w:rPr>
        <w:lastRenderedPageBreak/>
        <w:t>3. СТРУКТУРА МУНИЦИПАЛЬНОЙ ПРОГРАММЫ</w:t>
      </w:r>
    </w:p>
    <w:p w:rsidR="005901FF" w:rsidRPr="00DE6207" w:rsidRDefault="005901FF" w:rsidP="005901FF">
      <w:pPr>
        <w:pStyle w:val="ad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2977"/>
        <w:gridCol w:w="2835"/>
      </w:tblGrid>
      <w:tr w:rsidR="005901FF" w:rsidRPr="00DE6207" w:rsidTr="00B6379C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№</w:t>
            </w:r>
          </w:p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3E3B">
              <w:rPr>
                <w:rFonts w:ascii="Times New Roman" w:hAnsi="Times New Roman" w:cs="Times New Roman"/>
              </w:rPr>
              <w:t>п</w:t>
            </w:r>
            <w:proofErr w:type="gramEnd"/>
            <w:r w:rsidRPr="00C43E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5901FF" w:rsidRPr="00C43E3B" w:rsidRDefault="005901FF" w:rsidP="007A46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2977" w:type="dxa"/>
            <w:shd w:val="clear" w:color="auto" w:fill="auto"/>
          </w:tcPr>
          <w:p w:rsidR="005901FF" w:rsidRPr="00C43E3B" w:rsidRDefault="005901FF" w:rsidP="007A46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3A54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Pr="00803B93">
              <w:t>&lt;*&gt;</w:t>
            </w:r>
          </w:p>
        </w:tc>
      </w:tr>
      <w:tr w:rsidR="005901FF" w:rsidRPr="00DE6207" w:rsidTr="00B6379C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4</w:t>
            </w:r>
          </w:p>
        </w:tc>
      </w:tr>
      <w:tr w:rsidR="004D7911" w:rsidRPr="00DE6207" w:rsidTr="001A105A">
        <w:tc>
          <w:tcPr>
            <w:tcW w:w="534" w:type="dxa"/>
            <w:shd w:val="clear" w:color="auto" w:fill="auto"/>
          </w:tcPr>
          <w:p w:rsidR="004D7911" w:rsidRDefault="00C0497A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4D7911" w:rsidRPr="00B84B94" w:rsidRDefault="00B84B94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B94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мероприятий: «Обеспечение комплексного развития сельских территорий»</w:t>
            </w:r>
          </w:p>
        </w:tc>
      </w:tr>
      <w:tr w:rsidR="003D18F6" w:rsidRPr="00DE6207" w:rsidTr="001A105A">
        <w:tc>
          <w:tcPr>
            <w:tcW w:w="534" w:type="dxa"/>
            <w:shd w:val="clear" w:color="auto" w:fill="auto"/>
          </w:tcPr>
          <w:p w:rsidR="003D18F6" w:rsidRDefault="003D18F6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D18F6" w:rsidRPr="003D18F6" w:rsidRDefault="003D18F6" w:rsidP="00CF4B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экономики и сельского хозяйства</w:t>
            </w: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18F6" w:rsidRDefault="003D18F6" w:rsidP="003D18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B94" w:rsidRPr="00DE6207" w:rsidTr="00B6379C">
        <w:tc>
          <w:tcPr>
            <w:tcW w:w="534" w:type="dxa"/>
            <w:shd w:val="clear" w:color="auto" w:fill="auto"/>
          </w:tcPr>
          <w:p w:rsidR="00B84B94" w:rsidRDefault="00B84B94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:rsidR="00EE0716" w:rsidRPr="00EE0716" w:rsidRDefault="00EE0716" w:rsidP="00EE0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E0716">
              <w:rPr>
                <w:sz w:val="24"/>
                <w:szCs w:val="24"/>
              </w:rPr>
              <w:t xml:space="preserve">риближение условий жизнедеятельности </w:t>
            </w:r>
            <w:r>
              <w:rPr>
                <w:sz w:val="24"/>
                <w:szCs w:val="24"/>
              </w:rPr>
              <w:t>на</w:t>
            </w:r>
            <w:r w:rsidRPr="00EE0716">
              <w:rPr>
                <w:sz w:val="24"/>
                <w:szCs w:val="24"/>
              </w:rPr>
              <w:t xml:space="preserve"> сельских </w:t>
            </w:r>
            <w:r>
              <w:rPr>
                <w:sz w:val="24"/>
                <w:szCs w:val="24"/>
              </w:rPr>
              <w:t>территориях</w:t>
            </w:r>
            <w:r w:rsidRPr="00EE0716">
              <w:rPr>
                <w:sz w:val="24"/>
                <w:szCs w:val="24"/>
              </w:rPr>
              <w:t xml:space="preserve"> к городским стандартам при сохранении особенностей сельского рассе</w:t>
            </w:r>
            <w:r>
              <w:rPr>
                <w:sz w:val="24"/>
                <w:szCs w:val="24"/>
              </w:rPr>
              <w:t>ления, застройки и образа жизни</w:t>
            </w:r>
          </w:p>
          <w:p w:rsidR="00B84B94" w:rsidRPr="002809CB" w:rsidRDefault="00B84B94" w:rsidP="007B7020">
            <w:pPr>
              <w:ind w:left="-40" w:hanging="4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6379C" w:rsidRDefault="00B6379C" w:rsidP="007B7020">
            <w:pPr>
              <w:jc w:val="both"/>
              <w:textAlignment w:val="baseline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B6379C">
              <w:rPr>
                <w:color w:val="333333"/>
                <w:sz w:val="24"/>
                <w:szCs w:val="24"/>
                <w:shd w:val="clear" w:color="auto" w:fill="FFFFFF"/>
              </w:rPr>
              <w:t>развитие социальной, инженерной, коммунальной инфраструктуры на сельских территориях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B84B94" w:rsidRPr="00B6379C" w:rsidRDefault="00B6379C" w:rsidP="00B6379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B6379C">
              <w:rPr>
                <w:color w:val="333333"/>
                <w:sz w:val="24"/>
                <w:szCs w:val="24"/>
                <w:shd w:val="clear" w:color="auto" w:fill="FFFFFF"/>
              </w:rPr>
              <w:t>доведение уровня комфортности проживания на сельских территориях до городского уровня</w:t>
            </w:r>
          </w:p>
        </w:tc>
        <w:tc>
          <w:tcPr>
            <w:tcW w:w="2835" w:type="dxa"/>
            <w:shd w:val="clear" w:color="auto" w:fill="auto"/>
          </w:tcPr>
          <w:p w:rsidR="00B84B94" w:rsidRPr="004B4B92" w:rsidRDefault="00B84B94" w:rsidP="007B7020">
            <w:pPr>
              <w:ind w:right="-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благоприятных условий для жизни населения</w:t>
            </w:r>
          </w:p>
        </w:tc>
      </w:tr>
    </w:tbl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6B40E7" w:rsidRPr="00385A2F" w:rsidTr="001A105A">
        <w:tc>
          <w:tcPr>
            <w:tcW w:w="4077" w:type="dxa"/>
            <w:vMerge w:val="restart"/>
            <w:shd w:val="clear" w:color="auto" w:fill="auto"/>
          </w:tcPr>
          <w:p w:rsidR="006B40E7" w:rsidRDefault="006B40E7" w:rsidP="001A105A">
            <w:pPr>
              <w:pStyle w:val="ad"/>
              <w:jc w:val="center"/>
            </w:pPr>
            <w:r w:rsidRPr="00631CDA"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6B40E7" w:rsidRPr="00631CDA" w:rsidRDefault="006B40E7" w:rsidP="001A105A">
            <w:pPr>
              <w:pStyle w:val="ad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B40E7" w:rsidRPr="00385A2F" w:rsidRDefault="006B40E7" w:rsidP="006B4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B40E7" w:rsidRPr="00385A2F" w:rsidRDefault="006B40E7" w:rsidP="00C0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6B40E7" w:rsidRPr="00631CDA" w:rsidTr="001A105A">
        <w:tc>
          <w:tcPr>
            <w:tcW w:w="4077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B40E7" w:rsidRPr="00631CDA" w:rsidRDefault="00BC6D72" w:rsidP="001A105A">
            <w:pPr>
              <w:pStyle w:val="ad"/>
              <w:jc w:val="center"/>
            </w:pPr>
            <w:r>
              <w:t>2025</w:t>
            </w:r>
            <w:r w:rsidR="006B40E7"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6B40E7" w:rsidRPr="00631CDA" w:rsidRDefault="00BC6D72" w:rsidP="001A105A">
            <w:pPr>
              <w:pStyle w:val="ad"/>
              <w:jc w:val="center"/>
            </w:pPr>
            <w:r>
              <w:t>2026</w:t>
            </w:r>
            <w:r w:rsidR="00A25755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B40E7" w:rsidRPr="00631CDA" w:rsidRDefault="00BC6D72" w:rsidP="001A105A">
            <w:pPr>
              <w:pStyle w:val="ad"/>
              <w:jc w:val="center"/>
            </w:pPr>
            <w:r>
              <w:t>2027</w:t>
            </w:r>
            <w:r w:rsidR="00A25755">
              <w:t xml:space="preserve"> год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8F495A" w:rsidRPr="008F495A" w:rsidRDefault="006B40E7" w:rsidP="008F495A">
            <w:pPr>
              <w:pStyle w:val="ad"/>
              <w:jc w:val="both"/>
              <w:rPr>
                <w:sz w:val="24"/>
                <w:szCs w:val="24"/>
              </w:rPr>
            </w:pPr>
            <w:r w:rsidRPr="008F495A">
              <w:rPr>
                <w:sz w:val="24"/>
                <w:szCs w:val="24"/>
              </w:rPr>
              <w:t xml:space="preserve">Муниципальная </w:t>
            </w:r>
            <w:r w:rsidR="0027023A" w:rsidRPr="008F495A">
              <w:rPr>
                <w:sz w:val="24"/>
                <w:szCs w:val="24"/>
              </w:rPr>
              <w:t>программа «</w:t>
            </w:r>
            <w:r w:rsidR="008F495A" w:rsidRPr="008F495A">
              <w:rPr>
                <w:sz w:val="24"/>
                <w:szCs w:val="24"/>
              </w:rPr>
              <w:t>Комплексное развитие сельских территорий в муниципальном образовании «Ельнинский муниципальный округ» Смоленской области»</w:t>
            </w:r>
          </w:p>
          <w:p w:rsidR="006B40E7" w:rsidRPr="0027023A" w:rsidRDefault="006B40E7" w:rsidP="008F495A">
            <w:pPr>
              <w:pStyle w:val="ad"/>
              <w:jc w:val="both"/>
              <w:rPr>
                <w:sz w:val="24"/>
                <w:szCs w:val="24"/>
              </w:rPr>
            </w:pPr>
            <w:r w:rsidRPr="008F495A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212BB4" w:rsidP="00922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2C0">
              <w:rPr>
                <w:rFonts w:ascii="Times New Roman" w:hAnsi="Times New Roman" w:cs="Times New Roman"/>
              </w:rPr>
              <w:t>7168,7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212BB4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3062C0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17168,7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212BB4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B0612A" w:rsidP="00B06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B0612A" w:rsidP="00306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B0612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B0612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B0612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B0612A" w:rsidP="00B06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</w:t>
            </w:r>
            <w:r w:rsidR="006B40E7" w:rsidRPr="00D177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3062C0" w:rsidP="003062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12068,7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22F58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3062C0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12068,7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22F58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12BB4" w:rsidRPr="00385A2F" w:rsidTr="001A105A">
        <w:tc>
          <w:tcPr>
            <w:tcW w:w="4077" w:type="dxa"/>
            <w:shd w:val="clear" w:color="auto" w:fill="auto"/>
          </w:tcPr>
          <w:p w:rsidR="00212BB4" w:rsidRPr="00E82594" w:rsidRDefault="00922F58" w:rsidP="00922F5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0612A">
              <w:rPr>
                <w:sz w:val="24"/>
                <w:szCs w:val="24"/>
              </w:rPr>
              <w:t xml:space="preserve">редства </w:t>
            </w:r>
            <w:r>
              <w:rPr>
                <w:sz w:val="24"/>
                <w:szCs w:val="24"/>
              </w:rPr>
              <w:t xml:space="preserve">местного </w:t>
            </w:r>
            <w:r w:rsidR="00212BB4" w:rsidRPr="00E82594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="00212BB4" w:rsidRPr="00E825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212BB4" w:rsidRPr="00385A2F" w:rsidRDefault="003062C0" w:rsidP="00922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  <w:shd w:val="clear" w:color="auto" w:fill="auto"/>
          </w:tcPr>
          <w:p w:rsidR="00212BB4" w:rsidRPr="00385A2F" w:rsidRDefault="00212BB4" w:rsidP="007B7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2BB4" w:rsidRPr="00385A2F" w:rsidRDefault="003062C0" w:rsidP="007B7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  <w:shd w:val="clear" w:color="auto" w:fill="auto"/>
          </w:tcPr>
          <w:p w:rsidR="00212BB4" w:rsidRPr="00385A2F" w:rsidRDefault="00212BB4" w:rsidP="007B7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22F58" w:rsidRPr="00385A2F" w:rsidTr="001A105A">
        <w:tc>
          <w:tcPr>
            <w:tcW w:w="4077" w:type="dxa"/>
            <w:shd w:val="clear" w:color="auto" w:fill="auto"/>
          </w:tcPr>
          <w:p w:rsidR="00922F58" w:rsidRDefault="002D4749" w:rsidP="00922F5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22F58">
              <w:rPr>
                <w:sz w:val="24"/>
                <w:szCs w:val="24"/>
              </w:rPr>
              <w:t>редства</w:t>
            </w:r>
            <w:r>
              <w:rPr>
                <w:sz w:val="24"/>
                <w:szCs w:val="24"/>
              </w:rPr>
              <w:t xml:space="preserve"> внебюджетного фонда</w:t>
            </w:r>
          </w:p>
        </w:tc>
        <w:tc>
          <w:tcPr>
            <w:tcW w:w="1846" w:type="dxa"/>
            <w:shd w:val="clear" w:color="auto" w:fill="auto"/>
          </w:tcPr>
          <w:p w:rsidR="00922F58" w:rsidRDefault="003062C0" w:rsidP="00922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418" w:type="dxa"/>
            <w:shd w:val="clear" w:color="auto" w:fill="auto"/>
          </w:tcPr>
          <w:p w:rsidR="00922F58" w:rsidRDefault="00F820BE" w:rsidP="007B7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2F58" w:rsidRDefault="003062C0" w:rsidP="007B7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417" w:type="dxa"/>
            <w:shd w:val="clear" w:color="auto" w:fill="auto"/>
          </w:tcPr>
          <w:p w:rsidR="00922F58" w:rsidRDefault="00F820BE" w:rsidP="007B7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212BB4" w:rsidRDefault="00212BB4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987E21" w:rsidRPr="009C3712" w:rsidRDefault="00987E21" w:rsidP="00D54334">
      <w:pPr>
        <w:pStyle w:val="a3"/>
        <w:ind w:left="5103" w:firstLine="851"/>
        <w:jc w:val="both"/>
        <w:rPr>
          <w:sz w:val="26"/>
          <w:szCs w:val="26"/>
        </w:rPr>
      </w:pPr>
      <w:r w:rsidRPr="009C3712">
        <w:rPr>
          <w:sz w:val="26"/>
          <w:szCs w:val="26"/>
        </w:rPr>
        <w:lastRenderedPageBreak/>
        <w:t>Приложение</w:t>
      </w:r>
    </w:p>
    <w:p w:rsidR="00987E21" w:rsidRPr="009C3712" w:rsidRDefault="00987E21" w:rsidP="009C3712">
      <w:pPr>
        <w:pStyle w:val="a3"/>
        <w:ind w:left="5954" w:firstLine="0"/>
        <w:jc w:val="both"/>
        <w:rPr>
          <w:sz w:val="26"/>
          <w:szCs w:val="26"/>
        </w:rPr>
      </w:pPr>
      <w:r w:rsidRPr="009C3712">
        <w:rPr>
          <w:sz w:val="26"/>
          <w:szCs w:val="26"/>
        </w:rPr>
        <w:t>к паспорту муниципальной программы «</w:t>
      </w:r>
      <w:r w:rsidR="008F495A">
        <w:rPr>
          <w:sz w:val="26"/>
          <w:szCs w:val="26"/>
        </w:rPr>
        <w:t>Комплексное р</w:t>
      </w:r>
      <w:r w:rsidRPr="009C3712">
        <w:rPr>
          <w:sz w:val="26"/>
          <w:szCs w:val="26"/>
        </w:rPr>
        <w:t xml:space="preserve">азвитие </w:t>
      </w:r>
      <w:r w:rsidR="008F495A">
        <w:rPr>
          <w:sz w:val="26"/>
          <w:szCs w:val="26"/>
        </w:rPr>
        <w:t xml:space="preserve">сельских территорий </w:t>
      </w:r>
      <w:r w:rsidRPr="009C3712">
        <w:rPr>
          <w:sz w:val="26"/>
          <w:szCs w:val="26"/>
        </w:rPr>
        <w:t>в муниципальном образовании «Ельнинский муниципальный округ» Смоленской области</w:t>
      </w:r>
    </w:p>
    <w:p w:rsidR="00D00C7F" w:rsidRPr="002C7966" w:rsidRDefault="00D00C7F" w:rsidP="00D00C7F">
      <w:pPr>
        <w:pStyle w:val="ad"/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0C7F" w:rsidRPr="007552F8" w:rsidTr="001A10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00C7F" w:rsidRPr="00651C9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C99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  <w:p w:rsidR="00D00C7F" w:rsidRPr="00651C9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C99">
              <w:rPr>
                <w:rFonts w:ascii="Times New Roman" w:hAnsi="Times New Roman" w:cs="Times New Roman"/>
                <w:sz w:val="26"/>
                <w:szCs w:val="26"/>
              </w:rPr>
              <w:t>о показателях муниципальной программы</w:t>
            </w:r>
          </w:p>
        </w:tc>
      </w:tr>
    </w:tbl>
    <w:p w:rsidR="00D00C7F" w:rsidRDefault="00D00C7F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29"/>
        <w:gridCol w:w="5926"/>
      </w:tblGrid>
      <w:tr w:rsidR="00D00C7F" w:rsidRPr="00C43E3B" w:rsidTr="001A105A">
        <w:tc>
          <w:tcPr>
            <w:tcW w:w="540" w:type="dxa"/>
            <w:shd w:val="clear" w:color="auto" w:fill="auto"/>
          </w:tcPr>
          <w:p w:rsidR="001C7916" w:rsidRPr="001C7916" w:rsidRDefault="00D00C7F" w:rsidP="001C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0C7F" w:rsidRDefault="001C7916" w:rsidP="001C7916">
            <w:r>
              <w:t>№</w:t>
            </w:r>
          </w:p>
          <w:p w:rsidR="001C7916" w:rsidRPr="001C7916" w:rsidRDefault="001C7916" w:rsidP="001C7916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29" w:type="dxa"/>
            <w:shd w:val="clear" w:color="auto" w:fill="auto"/>
          </w:tcPr>
          <w:p w:rsidR="00D00C7F" w:rsidRPr="00C43E3B" w:rsidRDefault="00D00C7F" w:rsidP="001C7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shd w:val="clear" w:color="auto" w:fill="auto"/>
          </w:tcPr>
          <w:p w:rsidR="00D00C7F" w:rsidRPr="00C43E3B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00C7F" w:rsidRPr="00C43E3B" w:rsidTr="001A105A">
        <w:tc>
          <w:tcPr>
            <w:tcW w:w="540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3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</w:p>
          <w:p w:rsidR="00CD3E74" w:rsidRPr="00E61141" w:rsidRDefault="00E61141" w:rsidP="00E61141">
            <w:pPr>
              <w:pStyle w:val="ad"/>
              <w:jc w:val="center"/>
            </w:pPr>
            <w:r w:rsidRPr="00E61141">
              <w:t>1</w:t>
            </w:r>
          </w:p>
        </w:tc>
        <w:tc>
          <w:tcPr>
            <w:tcW w:w="3429" w:type="dxa"/>
            <w:shd w:val="clear" w:color="auto" w:fill="auto"/>
          </w:tcPr>
          <w:p w:rsidR="00CD3E74" w:rsidRPr="00A93357" w:rsidRDefault="00A93357" w:rsidP="001A10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35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жилых домов, предоставляемых гражданам по договору найма жилого помещения, </w:t>
            </w:r>
            <w:proofErr w:type="spellStart"/>
            <w:proofErr w:type="gramStart"/>
            <w:r w:rsidRPr="00A9335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926" w:type="dxa"/>
            <w:shd w:val="clear" w:color="auto" w:fill="auto"/>
          </w:tcPr>
          <w:p w:rsidR="00CD3E74" w:rsidRPr="00C43E3B" w:rsidRDefault="00212BB4" w:rsidP="002576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ED2E0D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сметному расчету</w:t>
            </w:r>
          </w:p>
        </w:tc>
      </w:tr>
    </w:tbl>
    <w:p w:rsidR="009C3712" w:rsidRDefault="009C3712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B2F87" w:rsidRPr="00651C99" w:rsidRDefault="00CB2F87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1C99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086AC3" w:rsidRPr="00651C99">
        <w:rPr>
          <w:rFonts w:ascii="Times New Roman" w:hAnsi="Times New Roman" w:cs="Times New Roman"/>
          <w:b/>
          <w:bCs/>
          <w:sz w:val="28"/>
          <w:szCs w:val="28"/>
        </w:rPr>
        <w:t>Сведения о региональном проекте</w:t>
      </w:r>
    </w:p>
    <w:p w:rsidR="00CB2F87" w:rsidRPr="00EB47DB" w:rsidRDefault="00CB2F87" w:rsidP="00CB2F8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2F87" w:rsidRPr="00A01DAF" w:rsidRDefault="00CB2F87" w:rsidP="00CB2F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DAF">
        <w:rPr>
          <w:rFonts w:ascii="Times New Roman" w:hAnsi="Times New Roman" w:cs="Times New Roman"/>
          <w:sz w:val="26"/>
          <w:szCs w:val="26"/>
        </w:rPr>
        <w:t>Мероприятия, связанные с реализацией региональных проектов, в муниципальной программе</w:t>
      </w:r>
      <w:r w:rsidR="007B38DF" w:rsidRPr="00A01DAF">
        <w:rPr>
          <w:rFonts w:ascii="Times New Roman" w:hAnsi="Times New Roman" w:cs="Times New Roman"/>
          <w:sz w:val="26"/>
          <w:szCs w:val="26"/>
        </w:rPr>
        <w:t xml:space="preserve"> «</w:t>
      </w:r>
      <w:r w:rsidR="00A01DAF" w:rsidRPr="00A01DAF">
        <w:rPr>
          <w:rFonts w:ascii="Times New Roman" w:hAnsi="Times New Roman" w:cs="Times New Roman"/>
          <w:sz w:val="26"/>
          <w:szCs w:val="26"/>
        </w:rPr>
        <w:t xml:space="preserve">Комплексное развитие сельских территорий в муниципальном образовании «Ельнинский муниципальный округ» Смоленской области» </w:t>
      </w:r>
      <w:r w:rsidRPr="00A01DAF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6B40E7" w:rsidRPr="00651C99" w:rsidRDefault="006B40E7" w:rsidP="006B40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187FBD" w:rsidRPr="00651C99" w:rsidRDefault="002C1DB6" w:rsidP="002C1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1C99">
        <w:rPr>
          <w:b/>
          <w:bCs/>
          <w:sz w:val="28"/>
          <w:szCs w:val="28"/>
        </w:rPr>
        <w:t>Раздел 4. Паспорт комплекса процессных мероприятий</w:t>
      </w:r>
    </w:p>
    <w:p w:rsidR="002C1DB6" w:rsidRPr="00B16F58" w:rsidRDefault="002C1DB6" w:rsidP="00187FBD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682FD6" w:rsidTr="001A10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:rsidR="00F378B9" w:rsidRDefault="00F378B9" w:rsidP="00BA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B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«Обеспечение комплексного развития сельских территорий»</w:t>
            </w:r>
          </w:p>
          <w:p w:rsidR="00F378B9" w:rsidRDefault="00F378B9" w:rsidP="00BA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3B4F" w:rsidRDefault="00BA3B4F" w:rsidP="00BA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D049DC" w:rsidRPr="00B16F58" w:rsidRDefault="00D049DC" w:rsidP="001A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5E3B6C" w:rsidTr="00BA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4535" w:type="dxa"/>
          </w:tcPr>
          <w:p w:rsidR="00682FD6" w:rsidRPr="005E3B6C" w:rsidRDefault="00682FD6" w:rsidP="00682F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E3B6C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</w:tcPr>
          <w:p w:rsidR="00682FD6" w:rsidRPr="00C379B6" w:rsidRDefault="00C379B6" w:rsidP="00B270FC">
            <w:pPr>
              <w:pStyle w:val="ad"/>
              <w:jc w:val="both"/>
              <w:rPr>
                <w:sz w:val="24"/>
                <w:szCs w:val="24"/>
              </w:rPr>
            </w:pPr>
            <w:r w:rsidRPr="00C379B6">
              <w:rPr>
                <w:sz w:val="24"/>
                <w:szCs w:val="24"/>
              </w:rPr>
              <w:t>Отдел</w:t>
            </w:r>
            <w:r w:rsidR="00B270FC">
              <w:rPr>
                <w:sz w:val="24"/>
                <w:szCs w:val="24"/>
              </w:rPr>
              <w:t xml:space="preserve"> развития экономики и сельского хозяйства</w:t>
            </w:r>
            <w:r w:rsidRPr="00C379B6">
              <w:rPr>
                <w:sz w:val="24"/>
                <w:szCs w:val="24"/>
              </w:rPr>
              <w:t xml:space="preserve"> Администрации муниципально</w:t>
            </w:r>
            <w:r w:rsidR="00B270FC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C379B6">
              <w:rPr>
                <w:sz w:val="24"/>
                <w:szCs w:val="24"/>
              </w:rPr>
              <w:t>» Смоленской области</w:t>
            </w:r>
          </w:p>
        </w:tc>
      </w:tr>
      <w:tr w:rsidR="00E212A4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E212A4" w:rsidRPr="005E3B6C" w:rsidRDefault="00E212A4" w:rsidP="00C379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областной программой</w:t>
            </w:r>
          </w:p>
        </w:tc>
        <w:tc>
          <w:tcPr>
            <w:tcW w:w="5166" w:type="dxa"/>
          </w:tcPr>
          <w:p w:rsidR="00E212A4" w:rsidRDefault="00E212A4" w:rsidP="00A92DE1">
            <w:pPr>
              <w:pStyle w:val="ad"/>
              <w:jc w:val="both"/>
            </w:pPr>
            <w:r>
              <w:rPr>
                <w:sz w:val="24"/>
                <w:szCs w:val="24"/>
              </w:rPr>
              <w:t>Областная государственная программа</w:t>
            </w:r>
            <w:r w:rsidRPr="00905698">
              <w:rPr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продукции, сырья и продовольствия в Смоленской области»</w:t>
            </w:r>
          </w:p>
        </w:tc>
      </w:tr>
      <w:tr w:rsidR="00682FD6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82FD6" w:rsidRPr="005E3B6C" w:rsidRDefault="00682FD6" w:rsidP="00C379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682FD6" w:rsidRPr="00EE1C16" w:rsidRDefault="00682FD6" w:rsidP="001941F5">
            <w:pPr>
              <w:pStyle w:val="ad"/>
              <w:jc w:val="both"/>
              <w:rPr>
                <w:sz w:val="24"/>
                <w:szCs w:val="24"/>
              </w:rPr>
            </w:pPr>
            <w:r w:rsidRPr="00EE1C16">
              <w:rPr>
                <w:sz w:val="24"/>
                <w:szCs w:val="24"/>
              </w:rPr>
              <w:t xml:space="preserve">Муниципальная программа </w:t>
            </w:r>
            <w:r w:rsidR="00EE1C16" w:rsidRPr="00EE1C16">
              <w:rPr>
                <w:sz w:val="24"/>
                <w:szCs w:val="24"/>
              </w:rPr>
              <w:t>«</w:t>
            </w:r>
            <w:r w:rsidR="00A01DAF">
              <w:rPr>
                <w:sz w:val="24"/>
                <w:szCs w:val="24"/>
              </w:rPr>
              <w:t>Комплексное р</w:t>
            </w:r>
            <w:r w:rsidR="00EE1C16" w:rsidRPr="00EE1C16">
              <w:rPr>
                <w:rFonts w:eastAsia="Calibri"/>
                <w:sz w:val="24"/>
                <w:szCs w:val="24"/>
              </w:rPr>
              <w:t>азвитие</w:t>
            </w:r>
            <w:r w:rsidR="001941F5">
              <w:rPr>
                <w:rFonts w:eastAsia="Calibri"/>
                <w:sz w:val="24"/>
                <w:szCs w:val="24"/>
              </w:rPr>
              <w:t xml:space="preserve"> </w:t>
            </w:r>
            <w:r w:rsidR="00A01DAF">
              <w:rPr>
                <w:rFonts w:eastAsia="Calibri"/>
                <w:sz w:val="24"/>
                <w:szCs w:val="24"/>
              </w:rPr>
              <w:t>сельских территорий</w:t>
            </w:r>
            <w:r w:rsidR="001941F5">
              <w:rPr>
                <w:rFonts w:eastAsia="Calibri"/>
                <w:sz w:val="24"/>
                <w:szCs w:val="24"/>
              </w:rPr>
              <w:t xml:space="preserve"> </w:t>
            </w:r>
            <w:r w:rsidR="00EE1C16" w:rsidRPr="00EE1C16">
              <w:rPr>
                <w:rFonts w:eastAsia="Calibri"/>
                <w:sz w:val="24"/>
                <w:szCs w:val="24"/>
              </w:rPr>
              <w:t xml:space="preserve">в муниципальном </w:t>
            </w:r>
            <w:r w:rsidR="00EE1C16" w:rsidRPr="00EE1C16">
              <w:rPr>
                <w:rFonts w:eastAsia="Calibri"/>
                <w:sz w:val="24"/>
                <w:szCs w:val="24"/>
              </w:rPr>
              <w:lastRenderedPageBreak/>
              <w:t xml:space="preserve">образовании «Ельнинский </w:t>
            </w:r>
            <w:r w:rsidR="00B270FC">
              <w:rPr>
                <w:rFonts w:eastAsia="Calibri"/>
                <w:sz w:val="24"/>
                <w:szCs w:val="24"/>
              </w:rPr>
              <w:t>муниципальный округ</w:t>
            </w:r>
            <w:r w:rsidR="00EE1C16" w:rsidRPr="00EE1C16">
              <w:rPr>
                <w:rFonts w:eastAsia="Calibri"/>
                <w:sz w:val="24"/>
                <w:szCs w:val="24"/>
              </w:rPr>
              <w:t>» Смоленской области»</w:t>
            </w:r>
          </w:p>
        </w:tc>
      </w:tr>
    </w:tbl>
    <w:p w:rsidR="00682FD6" w:rsidRDefault="00682FD6" w:rsidP="00682FD6">
      <w:pPr>
        <w:pStyle w:val="ConsPlusNormal"/>
        <w:jc w:val="both"/>
      </w:pPr>
    </w:p>
    <w:p w:rsidR="00D049DC" w:rsidRDefault="00D049DC" w:rsidP="00682FD6">
      <w:pPr>
        <w:pStyle w:val="ConsPlusNormal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031"/>
        <w:gridCol w:w="1846"/>
        <w:gridCol w:w="1418"/>
        <w:gridCol w:w="1276"/>
        <w:gridCol w:w="500"/>
        <w:gridCol w:w="821"/>
      </w:tblGrid>
      <w:tr w:rsidR="00682FD6" w:rsidTr="00B16F58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2FD6" w:rsidRDefault="00682FD6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B6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D049DC" w:rsidRPr="006071B6" w:rsidRDefault="00D049DC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 w:val="restart"/>
            <w:shd w:val="clear" w:color="auto" w:fill="auto"/>
          </w:tcPr>
          <w:p w:rsidR="00682FD6" w:rsidRDefault="00682FD6" w:rsidP="001A105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FC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показателя реализации,</w:t>
            </w:r>
          </w:p>
          <w:p w:rsidR="00682FD6" w:rsidRPr="00FC30BF" w:rsidRDefault="00682FD6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FC30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82FD6" w:rsidRPr="00385A2F" w:rsidRDefault="006B7811" w:rsidP="00542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427A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82FD6" w:rsidRPr="00385A2F" w:rsidRDefault="00682FD6" w:rsidP="00F316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</w:rPr>
              <w:t xml:space="preserve">Планируемое значение </w:t>
            </w:r>
            <w:r>
              <w:rPr>
                <w:rFonts w:ascii="Times New Roman" w:hAnsi="Times New Roman" w:cs="Times New Roman"/>
              </w:rPr>
              <w:t xml:space="preserve">показателя реализации </w:t>
            </w:r>
            <w:r w:rsidRPr="00FC30BF">
              <w:rPr>
                <w:rFonts w:ascii="Times New Roman" w:hAnsi="Times New Roman" w:cs="Times New Roman"/>
              </w:rPr>
              <w:t xml:space="preserve"> на очередной финансовый год и плановый период (по этапам реализации)</w:t>
            </w:r>
          </w:p>
        </w:tc>
      </w:tr>
      <w:tr w:rsidR="00682FD6" w:rsidRPr="00631CDA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2FD6" w:rsidRPr="00631CDA" w:rsidRDefault="006B7811" w:rsidP="001A105A">
            <w:pPr>
              <w:pStyle w:val="ad"/>
              <w:jc w:val="center"/>
            </w:pPr>
            <w:r>
              <w:t>2025</w:t>
            </w:r>
            <w:r w:rsidR="005427A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82FD6" w:rsidRPr="00631CDA" w:rsidRDefault="006B7811" w:rsidP="001A105A">
            <w:pPr>
              <w:pStyle w:val="ad"/>
              <w:jc w:val="center"/>
            </w:pPr>
            <w:r>
              <w:t>2026</w:t>
            </w:r>
            <w:r w:rsidR="005427AA"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631CDA" w:rsidRDefault="006B7811" w:rsidP="001A105A">
            <w:pPr>
              <w:pStyle w:val="ad"/>
              <w:jc w:val="center"/>
            </w:pPr>
            <w:r>
              <w:t>2027</w:t>
            </w:r>
            <w:r w:rsidR="005427AA">
              <w:t xml:space="preserve"> год</w:t>
            </w: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1</w:t>
            </w:r>
          </w:p>
        </w:tc>
        <w:tc>
          <w:tcPr>
            <w:tcW w:w="1846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2</w:t>
            </w:r>
          </w:p>
        </w:tc>
        <w:tc>
          <w:tcPr>
            <w:tcW w:w="1418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3</w:t>
            </w:r>
          </w:p>
        </w:tc>
        <w:tc>
          <w:tcPr>
            <w:tcW w:w="1276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5</w:t>
            </w:r>
          </w:p>
        </w:tc>
      </w:tr>
      <w:tr w:rsidR="00035A55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035A55" w:rsidRPr="00385A99" w:rsidRDefault="00ED3EB3" w:rsidP="00BD05CE">
            <w:pPr>
              <w:pStyle w:val="ac"/>
              <w:jc w:val="both"/>
            </w:pPr>
            <w:r>
              <w:t>Количество</w:t>
            </w:r>
            <w:r w:rsidR="00FC1408">
              <w:t xml:space="preserve"> разработанной проектно-сметной документации на строительство инженерных сетей (газопровод, водопровод, канализация)</w:t>
            </w:r>
          </w:p>
        </w:tc>
        <w:tc>
          <w:tcPr>
            <w:tcW w:w="1846" w:type="dxa"/>
            <w:shd w:val="clear" w:color="auto" w:fill="auto"/>
          </w:tcPr>
          <w:p w:rsidR="00035A55" w:rsidRPr="00C81434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35A55" w:rsidRPr="00C81434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35A55" w:rsidRPr="000943E8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035A55" w:rsidRPr="000943E8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A55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035A55" w:rsidRPr="00385A99" w:rsidRDefault="00FC1408" w:rsidP="00FC1408">
            <w:pPr>
              <w:pStyle w:val="ac"/>
              <w:jc w:val="both"/>
            </w:pPr>
            <w:r>
              <w:t>Количество разработанных проектов планировки (с учетом подготовки картографической основы) для газоснабжения и водоснабжения</w:t>
            </w:r>
          </w:p>
        </w:tc>
        <w:tc>
          <w:tcPr>
            <w:tcW w:w="1846" w:type="dxa"/>
            <w:shd w:val="clear" w:color="auto" w:fill="auto"/>
          </w:tcPr>
          <w:p w:rsidR="00035A55" w:rsidRPr="00C81434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35A55" w:rsidRPr="00C81434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35A55" w:rsidRPr="00C81434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035A55" w:rsidRPr="00C81434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2FD6" w:rsidRPr="006108C9" w:rsidRDefault="00682FD6" w:rsidP="00682FD6">
      <w:pPr>
        <w:pStyle w:val="ConsPlusNormal"/>
        <w:jc w:val="both"/>
        <w:rPr>
          <w:sz w:val="24"/>
          <w:szCs w:val="24"/>
        </w:rPr>
      </w:pPr>
    </w:p>
    <w:p w:rsidR="002C1DB6" w:rsidRDefault="002C1DB6" w:rsidP="00187FBD">
      <w:pPr>
        <w:ind w:left="360"/>
        <w:jc w:val="center"/>
        <w:rPr>
          <w:b/>
          <w:sz w:val="28"/>
          <w:szCs w:val="28"/>
        </w:rPr>
      </w:pPr>
    </w:p>
    <w:p w:rsidR="0027361D" w:rsidRPr="00790A0B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0A0B">
        <w:rPr>
          <w:rFonts w:ascii="Times New Roman" w:hAnsi="Times New Roman" w:cs="Times New Roman"/>
          <w:b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27361D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7361D" w:rsidRPr="006A7FE4" w:rsidRDefault="0027361D" w:rsidP="0027361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7FE4">
        <w:rPr>
          <w:rFonts w:ascii="Times New Roman" w:hAnsi="Times New Roman" w:cs="Times New Roman"/>
          <w:bCs/>
          <w:sz w:val="26"/>
          <w:szCs w:val="26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F40098" w:rsidRDefault="00F40098" w:rsidP="00187FBD">
      <w:pPr>
        <w:ind w:left="360"/>
        <w:jc w:val="center"/>
        <w:rPr>
          <w:b/>
          <w:sz w:val="28"/>
          <w:szCs w:val="28"/>
        </w:rPr>
      </w:pPr>
    </w:p>
    <w:p w:rsidR="00094551" w:rsidRDefault="00094551" w:rsidP="00187FBD">
      <w:pPr>
        <w:ind w:left="360"/>
        <w:jc w:val="center"/>
        <w:rPr>
          <w:b/>
          <w:sz w:val="28"/>
          <w:szCs w:val="28"/>
        </w:rPr>
      </w:pPr>
    </w:p>
    <w:p w:rsidR="00B4698F" w:rsidRPr="00790A0B" w:rsidRDefault="00B4698F" w:rsidP="00B53D1B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90A0B">
        <w:rPr>
          <w:b/>
          <w:sz w:val="28"/>
          <w:szCs w:val="28"/>
        </w:rPr>
        <w:t xml:space="preserve">Раздел 6. </w:t>
      </w:r>
      <w:r w:rsidR="00B53D1B" w:rsidRPr="00790A0B">
        <w:rPr>
          <w:b/>
          <w:sz w:val="28"/>
          <w:szCs w:val="28"/>
        </w:rPr>
        <w:t xml:space="preserve">Сведения </w:t>
      </w:r>
      <w:r w:rsidRPr="00790A0B">
        <w:rPr>
          <w:b/>
          <w:sz w:val="28"/>
          <w:szCs w:val="28"/>
        </w:rPr>
        <w:t>о финансировании структурных элементов</w:t>
      </w:r>
      <w:r w:rsidRPr="00790A0B">
        <w:rPr>
          <w:b/>
          <w:sz w:val="28"/>
          <w:szCs w:val="28"/>
        </w:rPr>
        <w:br/>
        <w:t>муниципальной программы «</w:t>
      </w:r>
      <w:r w:rsidR="001941F5">
        <w:rPr>
          <w:b/>
          <w:sz w:val="28"/>
          <w:szCs w:val="28"/>
        </w:rPr>
        <w:t>Комплексное р</w:t>
      </w:r>
      <w:r w:rsidRPr="00790A0B">
        <w:rPr>
          <w:b/>
          <w:sz w:val="28"/>
          <w:szCs w:val="28"/>
        </w:rPr>
        <w:t>азвитие</w:t>
      </w:r>
      <w:r w:rsidR="001941F5">
        <w:rPr>
          <w:b/>
          <w:sz w:val="28"/>
          <w:szCs w:val="28"/>
        </w:rPr>
        <w:t xml:space="preserve"> сельских территорий</w:t>
      </w:r>
      <w:r w:rsidRPr="00790A0B">
        <w:rPr>
          <w:b/>
          <w:sz w:val="28"/>
          <w:szCs w:val="28"/>
        </w:rPr>
        <w:t xml:space="preserve"> в муниципальном образовании «</w:t>
      </w:r>
      <w:r w:rsidR="00B53D1B" w:rsidRPr="00790A0B">
        <w:rPr>
          <w:b/>
          <w:sz w:val="28"/>
          <w:szCs w:val="28"/>
        </w:rPr>
        <w:t>Ельнинский</w:t>
      </w:r>
      <w:r w:rsidR="006B7811">
        <w:rPr>
          <w:b/>
          <w:sz w:val="28"/>
          <w:szCs w:val="28"/>
        </w:rPr>
        <w:t xml:space="preserve"> муниципальный округ</w:t>
      </w:r>
      <w:r w:rsidRPr="00790A0B">
        <w:rPr>
          <w:b/>
          <w:sz w:val="28"/>
          <w:szCs w:val="28"/>
        </w:rPr>
        <w:t>» Смоленской области»</w:t>
      </w:r>
    </w:p>
    <w:p w:rsidR="00B4698F" w:rsidRDefault="00B4698F" w:rsidP="00187FBD">
      <w:pPr>
        <w:ind w:left="36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0"/>
        <w:gridCol w:w="7"/>
        <w:gridCol w:w="1843"/>
        <w:gridCol w:w="1134"/>
        <w:gridCol w:w="1134"/>
        <w:gridCol w:w="1134"/>
        <w:gridCol w:w="992"/>
      </w:tblGrid>
      <w:tr w:rsidR="00572803" w:rsidRPr="00C43E3B" w:rsidTr="00A2704D">
        <w:tc>
          <w:tcPr>
            <w:tcW w:w="709" w:type="dxa"/>
            <w:vMerge w:val="restart"/>
            <w:shd w:val="clear" w:color="auto" w:fill="auto"/>
          </w:tcPr>
          <w:p w:rsidR="00572803" w:rsidRPr="00BF2C49" w:rsidRDefault="00572803" w:rsidP="00E94C3D">
            <w:pPr>
              <w:pStyle w:val="ad"/>
              <w:jc w:val="center"/>
            </w:pPr>
            <w:r w:rsidRPr="00BF2C49">
              <w:t>№</w:t>
            </w:r>
          </w:p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proofErr w:type="gramStart"/>
            <w:r w:rsidRPr="00BF2C49">
              <w:t>п</w:t>
            </w:r>
            <w:proofErr w:type="gramEnd"/>
            <w:r w:rsidRPr="00BF2C49">
              <w:t>/п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2107" w:rsidRDefault="00572803" w:rsidP="004D3B28">
            <w:pPr>
              <w:pStyle w:val="ad"/>
              <w:jc w:val="center"/>
            </w:pPr>
            <w:r w:rsidRPr="00BF2C4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572803" w:rsidRPr="00C43E3B" w:rsidRDefault="00572803" w:rsidP="004D3B28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тыс. рублей</w:t>
            </w:r>
          </w:p>
        </w:tc>
      </w:tr>
      <w:tr w:rsidR="00075315" w:rsidRPr="00C43E3B" w:rsidTr="00A2704D">
        <w:tc>
          <w:tcPr>
            <w:tcW w:w="709" w:type="dxa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C43E3B" w:rsidRDefault="00572803" w:rsidP="0024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6B7811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6B7811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572803" w:rsidRPr="00C43E3B" w:rsidRDefault="00B61FE3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7811">
              <w:rPr>
                <w:rFonts w:ascii="Times New Roman" w:hAnsi="Times New Roman" w:cs="Times New Roman"/>
              </w:rPr>
              <w:t>27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75315" w:rsidRPr="00F91741" w:rsidTr="00A2704D">
        <w:tc>
          <w:tcPr>
            <w:tcW w:w="709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2</w:t>
            </w:r>
          </w:p>
        </w:tc>
        <w:tc>
          <w:tcPr>
            <w:tcW w:w="1843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3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4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5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6</w:t>
            </w:r>
          </w:p>
        </w:tc>
        <w:tc>
          <w:tcPr>
            <w:tcW w:w="992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7</w:t>
            </w:r>
          </w:p>
        </w:tc>
      </w:tr>
      <w:tr w:rsidR="00075315" w:rsidRPr="00C43E3B" w:rsidTr="00A2704D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733A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03" w:rsidRPr="00DD2B4B" w:rsidRDefault="00006F14" w:rsidP="00006F14">
            <w:pPr>
              <w:pStyle w:val="ad"/>
              <w:rPr>
                <w:b/>
                <w:sz w:val="26"/>
                <w:szCs w:val="26"/>
              </w:rPr>
            </w:pPr>
            <w:r w:rsidRPr="00DD2B4B">
              <w:rPr>
                <w:b/>
                <w:i/>
                <w:sz w:val="24"/>
                <w:szCs w:val="24"/>
              </w:rPr>
              <w:t xml:space="preserve">Комплекс процессных мероприятий: </w:t>
            </w:r>
            <w:r w:rsidR="007A4694" w:rsidRPr="00DD2B4B">
              <w:rPr>
                <w:b/>
                <w:i/>
                <w:sz w:val="24"/>
                <w:szCs w:val="24"/>
              </w:rPr>
              <w:t>«</w:t>
            </w:r>
            <w:r w:rsidRPr="00DD2B4B">
              <w:rPr>
                <w:b/>
                <w:i/>
                <w:sz w:val="24"/>
                <w:szCs w:val="24"/>
              </w:rPr>
              <w:t>Обеспечение комплексного развития сельских территорий»</w:t>
            </w:r>
          </w:p>
        </w:tc>
        <w:tc>
          <w:tcPr>
            <w:tcW w:w="1843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97060E" w:rsidRPr="00C43E3B" w:rsidTr="00A2704D">
        <w:tc>
          <w:tcPr>
            <w:tcW w:w="709" w:type="dxa"/>
            <w:vMerge w:val="restart"/>
            <w:shd w:val="clear" w:color="auto" w:fill="auto"/>
          </w:tcPr>
          <w:p w:rsidR="0097060E" w:rsidRDefault="0097060E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97060E" w:rsidRPr="00B5014B" w:rsidRDefault="0097060E" w:rsidP="00B50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14B">
              <w:rPr>
                <w:sz w:val="24"/>
                <w:szCs w:val="24"/>
              </w:rPr>
              <w:t>Обеспечение комплексного развит</w:t>
            </w:r>
            <w:r>
              <w:rPr>
                <w:sz w:val="24"/>
                <w:szCs w:val="24"/>
              </w:rPr>
              <w:t xml:space="preserve">ия </w:t>
            </w:r>
            <w:r>
              <w:rPr>
                <w:sz w:val="24"/>
                <w:szCs w:val="24"/>
              </w:rPr>
              <w:lastRenderedPageBreak/>
              <w:t>сельских территорий (субсидия</w:t>
            </w:r>
            <w:r w:rsidRPr="00B5014B">
              <w:rPr>
                <w:sz w:val="24"/>
                <w:szCs w:val="24"/>
              </w:rPr>
              <w:t xml:space="preserve"> на строительство (приобретение) жилого помещения (жилого дома), предоставляемого гражданам по договору найма жилого помещения)</w:t>
            </w:r>
          </w:p>
        </w:tc>
        <w:tc>
          <w:tcPr>
            <w:tcW w:w="1843" w:type="dxa"/>
            <w:shd w:val="clear" w:color="auto" w:fill="auto"/>
          </w:tcPr>
          <w:p w:rsidR="0097060E" w:rsidRPr="00D1779B" w:rsidRDefault="0097060E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  <w:shd w:val="clear" w:color="auto" w:fill="auto"/>
          </w:tcPr>
          <w:p w:rsidR="0097060E" w:rsidRDefault="009F64F8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</w:tcPr>
          <w:p w:rsidR="0097060E" w:rsidRDefault="009F64F8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55CD6" w:rsidRDefault="00F55CD6" w:rsidP="00F55CD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060E" w:rsidRDefault="00F55CD6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55CD6" w:rsidRPr="00C43E3B" w:rsidTr="00A2704D">
        <w:tc>
          <w:tcPr>
            <w:tcW w:w="709" w:type="dxa"/>
            <w:vMerge/>
            <w:shd w:val="clear" w:color="auto" w:fill="auto"/>
          </w:tcPr>
          <w:p w:rsidR="00F55CD6" w:rsidRDefault="00F55CD6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55CD6" w:rsidRPr="00B5014B" w:rsidRDefault="00F55CD6" w:rsidP="00B50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CD6" w:rsidRPr="00D1779B" w:rsidRDefault="00F55CD6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</w:t>
            </w: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F55CD6" w:rsidRDefault="009927D8" w:rsidP="004D7B47">
            <w:pPr>
              <w:pStyle w:val="ad"/>
              <w:jc w:val="center"/>
              <w:rPr>
                <w:sz w:val="24"/>
                <w:szCs w:val="24"/>
              </w:rPr>
            </w:pPr>
            <w:r w:rsidRPr="009927D8">
              <w:rPr>
                <w:sz w:val="24"/>
                <w:szCs w:val="24"/>
              </w:rPr>
              <w:t>12068,7</w:t>
            </w:r>
          </w:p>
        </w:tc>
        <w:tc>
          <w:tcPr>
            <w:tcW w:w="1134" w:type="dxa"/>
            <w:shd w:val="clear" w:color="auto" w:fill="auto"/>
          </w:tcPr>
          <w:p w:rsidR="00F55CD6" w:rsidRDefault="00F55CD6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55CD6" w:rsidRDefault="009927D8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12068,7</w:t>
            </w:r>
          </w:p>
        </w:tc>
        <w:tc>
          <w:tcPr>
            <w:tcW w:w="992" w:type="dxa"/>
            <w:shd w:val="clear" w:color="auto" w:fill="auto"/>
          </w:tcPr>
          <w:p w:rsidR="00F55CD6" w:rsidRDefault="00F55CD6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64F8" w:rsidRPr="00C43E3B" w:rsidTr="00A2704D">
        <w:tc>
          <w:tcPr>
            <w:tcW w:w="709" w:type="dxa"/>
            <w:vMerge/>
            <w:shd w:val="clear" w:color="auto" w:fill="auto"/>
          </w:tcPr>
          <w:p w:rsidR="009F64F8" w:rsidRDefault="009F64F8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9F64F8" w:rsidRPr="00B5014B" w:rsidRDefault="009F64F8" w:rsidP="00B50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64F8" w:rsidRPr="00E82594" w:rsidRDefault="009F64F8" w:rsidP="004D7B4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</w:t>
            </w:r>
            <w:r w:rsidRPr="00E82594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E825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F64F8" w:rsidRPr="00733A22" w:rsidRDefault="009927D8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9F64F8" w:rsidRPr="00733A22" w:rsidRDefault="009F64F8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F64F8" w:rsidRPr="00733A22" w:rsidRDefault="009F64F8" w:rsidP="009927D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27D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9F64F8" w:rsidRPr="00733A22" w:rsidRDefault="009F64F8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55CD6" w:rsidRPr="00C43E3B" w:rsidTr="00A2704D">
        <w:tc>
          <w:tcPr>
            <w:tcW w:w="709" w:type="dxa"/>
            <w:vMerge/>
            <w:shd w:val="clear" w:color="auto" w:fill="auto"/>
          </w:tcPr>
          <w:p w:rsidR="00F55CD6" w:rsidRPr="00733A22" w:rsidRDefault="00F55CD6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55CD6" w:rsidRPr="00733A22" w:rsidRDefault="00F55CD6" w:rsidP="00B50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CD6" w:rsidRDefault="00F55CD6" w:rsidP="004D7B4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внебюджетного фонда</w:t>
            </w:r>
          </w:p>
        </w:tc>
        <w:tc>
          <w:tcPr>
            <w:tcW w:w="1134" w:type="dxa"/>
            <w:shd w:val="clear" w:color="auto" w:fill="auto"/>
          </w:tcPr>
          <w:p w:rsidR="00F55CD6" w:rsidRDefault="00427BFA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  <w:tc>
          <w:tcPr>
            <w:tcW w:w="1134" w:type="dxa"/>
            <w:shd w:val="clear" w:color="auto" w:fill="auto"/>
          </w:tcPr>
          <w:p w:rsidR="00F55CD6" w:rsidRDefault="00F55CD6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55CD6" w:rsidRDefault="00427BFA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  <w:tc>
          <w:tcPr>
            <w:tcW w:w="992" w:type="dxa"/>
            <w:shd w:val="clear" w:color="auto" w:fill="auto"/>
          </w:tcPr>
          <w:p w:rsidR="00F55CD6" w:rsidRDefault="00F55CD6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40ED" w:rsidRPr="00C43E3B" w:rsidTr="00A2704D">
        <w:tc>
          <w:tcPr>
            <w:tcW w:w="709" w:type="dxa"/>
            <w:vMerge w:val="restart"/>
            <w:shd w:val="clear" w:color="auto" w:fill="auto"/>
          </w:tcPr>
          <w:p w:rsidR="005040ED" w:rsidRDefault="005040ED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5040ED" w:rsidRPr="001B3908" w:rsidRDefault="005040ED" w:rsidP="005040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5040ED" w:rsidRPr="005040ED" w:rsidRDefault="00D920C0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3D0175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87B23">
              <w:rPr>
                <w:b/>
                <w:sz w:val="24"/>
                <w:szCs w:val="24"/>
              </w:rPr>
              <w:t>7168,7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3D0175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3D0175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87B23">
              <w:rPr>
                <w:b/>
                <w:sz w:val="24"/>
                <w:szCs w:val="24"/>
              </w:rPr>
              <w:t>7168,7</w:t>
            </w:r>
          </w:p>
        </w:tc>
        <w:tc>
          <w:tcPr>
            <w:tcW w:w="992" w:type="dxa"/>
            <w:shd w:val="clear" w:color="auto" w:fill="auto"/>
          </w:tcPr>
          <w:p w:rsidR="005040ED" w:rsidRPr="005040ED" w:rsidRDefault="003D0175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040ED" w:rsidRPr="00C43E3B" w:rsidTr="00A2704D">
        <w:tc>
          <w:tcPr>
            <w:tcW w:w="709" w:type="dxa"/>
            <w:vMerge/>
            <w:shd w:val="clear" w:color="auto" w:fill="auto"/>
          </w:tcPr>
          <w:p w:rsidR="005040ED" w:rsidRDefault="005040ED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040ED" w:rsidRPr="001B3908" w:rsidRDefault="005040ED" w:rsidP="00F55C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40ED" w:rsidRPr="005040ED" w:rsidRDefault="005040ED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ED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</w:tr>
      <w:tr w:rsidR="005040ED" w:rsidRPr="00C43E3B" w:rsidTr="00A2704D">
        <w:tc>
          <w:tcPr>
            <w:tcW w:w="709" w:type="dxa"/>
            <w:vMerge/>
            <w:shd w:val="clear" w:color="auto" w:fill="auto"/>
          </w:tcPr>
          <w:p w:rsidR="005040ED" w:rsidRDefault="005040ED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040ED" w:rsidRPr="001B3908" w:rsidRDefault="005040ED" w:rsidP="00BD05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40ED" w:rsidRPr="005040ED" w:rsidRDefault="005040ED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ED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E87B23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E87B23">
              <w:rPr>
                <w:b/>
                <w:sz w:val="24"/>
                <w:szCs w:val="24"/>
              </w:rPr>
              <w:t>12068,7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E87B23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E87B23">
              <w:rPr>
                <w:b/>
                <w:sz w:val="24"/>
                <w:szCs w:val="24"/>
              </w:rPr>
              <w:t>12068,7</w:t>
            </w:r>
          </w:p>
        </w:tc>
        <w:tc>
          <w:tcPr>
            <w:tcW w:w="992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</w:tr>
      <w:tr w:rsidR="005040ED" w:rsidRPr="00C43E3B" w:rsidTr="00A2704D">
        <w:tc>
          <w:tcPr>
            <w:tcW w:w="709" w:type="dxa"/>
            <w:vMerge/>
            <w:shd w:val="clear" w:color="auto" w:fill="auto"/>
          </w:tcPr>
          <w:p w:rsidR="005040ED" w:rsidRDefault="005040ED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040ED" w:rsidRPr="001B3908" w:rsidRDefault="005040ED" w:rsidP="00BD05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40ED" w:rsidRPr="005040ED" w:rsidRDefault="005040ED" w:rsidP="004D7B47">
            <w:pPr>
              <w:pStyle w:val="ad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1</w:t>
            </w:r>
            <w:r w:rsidR="00E87B23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E87B23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5040ED" w:rsidRPr="005040ED" w:rsidRDefault="005040ED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</w:tr>
      <w:tr w:rsidR="005040ED" w:rsidRPr="00C43E3B" w:rsidTr="00A2704D">
        <w:tc>
          <w:tcPr>
            <w:tcW w:w="709" w:type="dxa"/>
            <w:vMerge/>
            <w:shd w:val="clear" w:color="auto" w:fill="auto"/>
          </w:tcPr>
          <w:p w:rsidR="005040ED" w:rsidRDefault="005040ED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040ED" w:rsidRPr="001B3908" w:rsidRDefault="005040ED" w:rsidP="00BD0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6832" w:rsidRDefault="005040ED" w:rsidP="004D7B47">
            <w:pPr>
              <w:pStyle w:val="ad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 xml:space="preserve">средства </w:t>
            </w:r>
            <w:proofErr w:type="spellStart"/>
            <w:r w:rsidRPr="005040ED">
              <w:rPr>
                <w:b/>
                <w:sz w:val="24"/>
                <w:szCs w:val="24"/>
              </w:rPr>
              <w:t>внебюджетно</w:t>
            </w:r>
            <w:proofErr w:type="spellEnd"/>
          </w:p>
          <w:p w:rsidR="005040ED" w:rsidRPr="005040ED" w:rsidRDefault="005040ED" w:rsidP="004D7B47">
            <w:pPr>
              <w:pStyle w:val="ad"/>
              <w:rPr>
                <w:b/>
                <w:sz w:val="24"/>
                <w:szCs w:val="24"/>
              </w:rPr>
            </w:pPr>
            <w:proofErr w:type="spellStart"/>
            <w:r w:rsidRPr="005040ED">
              <w:rPr>
                <w:b/>
                <w:sz w:val="24"/>
                <w:szCs w:val="24"/>
              </w:rPr>
              <w:t>го</w:t>
            </w:r>
            <w:proofErr w:type="spellEnd"/>
            <w:r w:rsidRPr="005040ED">
              <w:rPr>
                <w:b/>
                <w:sz w:val="24"/>
                <w:szCs w:val="24"/>
              </w:rPr>
              <w:t xml:space="preserve"> фонда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E87B23" w:rsidP="00E87B23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E87B23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3600,0</w:t>
            </w:r>
          </w:p>
        </w:tc>
        <w:tc>
          <w:tcPr>
            <w:tcW w:w="992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</w:tr>
      <w:tr w:rsidR="00650021" w:rsidRPr="00C43E3B" w:rsidTr="00CA6832">
        <w:tc>
          <w:tcPr>
            <w:tcW w:w="709" w:type="dxa"/>
            <w:vMerge w:val="restart"/>
            <w:shd w:val="clear" w:color="auto" w:fill="auto"/>
          </w:tcPr>
          <w:p w:rsidR="00650021" w:rsidRPr="00733A22" w:rsidRDefault="00650021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:rsidR="00650021" w:rsidRPr="000C7DBA" w:rsidRDefault="00650021" w:rsidP="004D5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650021" w:rsidRPr="000C7DBA" w:rsidRDefault="000C7DBA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E87B23" w:rsidP="007B7020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17168,7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650021" w:rsidP="007B7020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650021" w:rsidP="007B7020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1</w:t>
            </w:r>
            <w:r w:rsidR="00E87B23">
              <w:rPr>
                <w:b/>
                <w:i/>
                <w:sz w:val="24"/>
                <w:szCs w:val="24"/>
              </w:rPr>
              <w:t>7168,7</w:t>
            </w:r>
          </w:p>
        </w:tc>
        <w:tc>
          <w:tcPr>
            <w:tcW w:w="992" w:type="dxa"/>
            <w:shd w:val="clear" w:color="auto" w:fill="auto"/>
          </w:tcPr>
          <w:p w:rsidR="00650021" w:rsidRPr="000C7DBA" w:rsidRDefault="00650021" w:rsidP="007B7020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50021" w:rsidRPr="00C43E3B" w:rsidTr="00CA6832">
        <w:tc>
          <w:tcPr>
            <w:tcW w:w="709" w:type="dxa"/>
            <w:vMerge/>
            <w:shd w:val="clear" w:color="auto" w:fill="auto"/>
          </w:tcPr>
          <w:p w:rsidR="00650021" w:rsidRPr="00733A22" w:rsidRDefault="00650021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650021" w:rsidRPr="000C7DBA" w:rsidRDefault="00650021" w:rsidP="004D5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650021" w:rsidRPr="000C7DBA" w:rsidRDefault="00650021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94167C" w:rsidP="006500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50021" w:rsidRPr="00C43E3B" w:rsidTr="00CA6832">
        <w:tc>
          <w:tcPr>
            <w:tcW w:w="709" w:type="dxa"/>
            <w:vMerge/>
            <w:shd w:val="clear" w:color="auto" w:fill="auto"/>
          </w:tcPr>
          <w:p w:rsidR="00650021" w:rsidRPr="00733A22" w:rsidRDefault="00650021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650021" w:rsidRPr="000C7DBA" w:rsidRDefault="00650021" w:rsidP="004D5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650021" w:rsidRPr="000C7DBA" w:rsidRDefault="00650021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EA4D03" w:rsidP="00941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D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12068,7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EA4D03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EA4D03">
              <w:rPr>
                <w:b/>
                <w:i/>
                <w:sz w:val="24"/>
                <w:szCs w:val="24"/>
              </w:rPr>
              <w:t>12068,7</w:t>
            </w:r>
          </w:p>
        </w:tc>
        <w:tc>
          <w:tcPr>
            <w:tcW w:w="992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50021" w:rsidRPr="00C43E3B" w:rsidTr="00CA6832">
        <w:tc>
          <w:tcPr>
            <w:tcW w:w="709" w:type="dxa"/>
            <w:vMerge/>
            <w:shd w:val="clear" w:color="auto" w:fill="auto"/>
          </w:tcPr>
          <w:p w:rsidR="00650021" w:rsidRPr="00733A22" w:rsidRDefault="00650021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650021" w:rsidRPr="000C7DBA" w:rsidRDefault="00650021" w:rsidP="004D5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650021" w:rsidRPr="000C7DBA" w:rsidRDefault="00650021" w:rsidP="004D7B47">
            <w:pPr>
              <w:pStyle w:val="ad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EA4D03" w:rsidP="00650021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650021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1</w:t>
            </w:r>
            <w:r w:rsidR="00EA4D03">
              <w:rPr>
                <w:b/>
                <w:i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50021" w:rsidRPr="00C43E3B" w:rsidTr="00CA6832">
        <w:tc>
          <w:tcPr>
            <w:tcW w:w="709" w:type="dxa"/>
            <w:vMerge/>
            <w:shd w:val="clear" w:color="auto" w:fill="auto"/>
          </w:tcPr>
          <w:p w:rsidR="00650021" w:rsidRPr="00733A22" w:rsidRDefault="00650021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650021" w:rsidRPr="000C7DBA" w:rsidRDefault="00650021" w:rsidP="004D5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650021" w:rsidRPr="000C7DBA" w:rsidRDefault="00650021" w:rsidP="004D7B47">
            <w:pPr>
              <w:pStyle w:val="ad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 xml:space="preserve">средства </w:t>
            </w:r>
            <w:proofErr w:type="spellStart"/>
            <w:r w:rsidRPr="000C7DBA">
              <w:rPr>
                <w:b/>
                <w:i/>
                <w:sz w:val="24"/>
                <w:szCs w:val="24"/>
              </w:rPr>
              <w:t>внебюджетно</w:t>
            </w:r>
            <w:proofErr w:type="spellEnd"/>
          </w:p>
          <w:p w:rsidR="00650021" w:rsidRPr="000C7DBA" w:rsidRDefault="00650021" w:rsidP="004D7B47">
            <w:pPr>
              <w:pStyle w:val="ad"/>
              <w:rPr>
                <w:b/>
                <w:i/>
                <w:sz w:val="24"/>
                <w:szCs w:val="24"/>
              </w:rPr>
            </w:pPr>
            <w:proofErr w:type="spellStart"/>
            <w:r w:rsidRPr="000C7DBA">
              <w:rPr>
                <w:b/>
                <w:i/>
                <w:sz w:val="24"/>
                <w:szCs w:val="24"/>
              </w:rPr>
              <w:t>го</w:t>
            </w:r>
            <w:proofErr w:type="spellEnd"/>
            <w:r w:rsidRPr="000C7DBA">
              <w:rPr>
                <w:b/>
                <w:i/>
                <w:sz w:val="24"/>
                <w:szCs w:val="24"/>
              </w:rPr>
              <w:t xml:space="preserve"> фонда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EA4D03" w:rsidP="00941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D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94167C" w:rsidP="0094167C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EA4D03" w:rsidP="0094167C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EA4D03">
              <w:rPr>
                <w:b/>
                <w:i/>
                <w:sz w:val="24"/>
                <w:szCs w:val="24"/>
              </w:rPr>
              <w:t>3600,0</w:t>
            </w:r>
          </w:p>
        </w:tc>
        <w:tc>
          <w:tcPr>
            <w:tcW w:w="992" w:type="dxa"/>
            <w:shd w:val="clear" w:color="auto" w:fill="auto"/>
          </w:tcPr>
          <w:p w:rsidR="00650021" w:rsidRPr="000C7DBA" w:rsidRDefault="0094167C" w:rsidP="0094167C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</w:tr>
    </w:tbl>
    <w:p w:rsidR="00B4698F" w:rsidRDefault="00B4698F" w:rsidP="00572803">
      <w:pPr>
        <w:rPr>
          <w:b/>
          <w:sz w:val="28"/>
          <w:szCs w:val="28"/>
        </w:rPr>
      </w:pPr>
    </w:p>
    <w:p w:rsidR="00B4698F" w:rsidRDefault="00B4698F" w:rsidP="006017E1">
      <w:pPr>
        <w:rPr>
          <w:b/>
          <w:sz w:val="28"/>
          <w:szCs w:val="28"/>
        </w:rPr>
      </w:pPr>
    </w:p>
    <w:sectPr w:rsidR="00B4698F" w:rsidSect="00006B73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C0" w:rsidRDefault="00B14AC0">
      <w:r>
        <w:separator/>
      </w:r>
    </w:p>
  </w:endnote>
  <w:endnote w:type="continuationSeparator" w:id="0">
    <w:p w:rsidR="00B14AC0" w:rsidRDefault="00B1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C0" w:rsidRDefault="00B14AC0">
      <w:r>
        <w:separator/>
      </w:r>
    </w:p>
  </w:footnote>
  <w:footnote w:type="continuationSeparator" w:id="0">
    <w:p w:rsidR="00B14AC0" w:rsidRDefault="00B14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20" w:rsidRDefault="007B702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7020" w:rsidRDefault="007B70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20" w:rsidRDefault="007B702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6EAD">
      <w:rPr>
        <w:rStyle w:val="a8"/>
        <w:noProof/>
      </w:rPr>
      <w:t>2</w:t>
    </w:r>
    <w:r>
      <w:rPr>
        <w:rStyle w:val="a8"/>
      </w:rPr>
      <w:fldChar w:fldCharType="end"/>
    </w:r>
  </w:p>
  <w:p w:rsidR="007B7020" w:rsidRDefault="007B70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1EC"/>
    <w:multiLevelType w:val="multilevel"/>
    <w:tmpl w:val="034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1A4F"/>
    <w:rsid w:val="0000224D"/>
    <w:rsid w:val="00005DCF"/>
    <w:rsid w:val="00006B73"/>
    <w:rsid w:val="00006F14"/>
    <w:rsid w:val="000074F5"/>
    <w:rsid w:val="000115EC"/>
    <w:rsid w:val="0001161F"/>
    <w:rsid w:val="00014DD8"/>
    <w:rsid w:val="00017C29"/>
    <w:rsid w:val="00020D9F"/>
    <w:rsid w:val="00024DC3"/>
    <w:rsid w:val="00027D63"/>
    <w:rsid w:val="00035A55"/>
    <w:rsid w:val="0004084B"/>
    <w:rsid w:val="00041015"/>
    <w:rsid w:val="0004244F"/>
    <w:rsid w:val="0005298D"/>
    <w:rsid w:val="00052CB0"/>
    <w:rsid w:val="00053C0C"/>
    <w:rsid w:val="00061702"/>
    <w:rsid w:val="00062107"/>
    <w:rsid w:val="00063BFB"/>
    <w:rsid w:val="00073149"/>
    <w:rsid w:val="00073E82"/>
    <w:rsid w:val="00075315"/>
    <w:rsid w:val="00081B69"/>
    <w:rsid w:val="00085858"/>
    <w:rsid w:val="0008597E"/>
    <w:rsid w:val="000859D5"/>
    <w:rsid w:val="0008655F"/>
    <w:rsid w:val="00086AC3"/>
    <w:rsid w:val="00086DDD"/>
    <w:rsid w:val="00086FCF"/>
    <w:rsid w:val="0008702A"/>
    <w:rsid w:val="00087603"/>
    <w:rsid w:val="00093190"/>
    <w:rsid w:val="000943E8"/>
    <w:rsid w:val="00094551"/>
    <w:rsid w:val="00096612"/>
    <w:rsid w:val="00096884"/>
    <w:rsid w:val="00097CB3"/>
    <w:rsid w:val="000A2678"/>
    <w:rsid w:val="000A550E"/>
    <w:rsid w:val="000B244C"/>
    <w:rsid w:val="000B2952"/>
    <w:rsid w:val="000B2EA7"/>
    <w:rsid w:val="000B3387"/>
    <w:rsid w:val="000B50B2"/>
    <w:rsid w:val="000C527C"/>
    <w:rsid w:val="000C6007"/>
    <w:rsid w:val="000C673E"/>
    <w:rsid w:val="000C6902"/>
    <w:rsid w:val="000C6C41"/>
    <w:rsid w:val="000C7DBA"/>
    <w:rsid w:val="000D07F3"/>
    <w:rsid w:val="000D1051"/>
    <w:rsid w:val="000D2FA2"/>
    <w:rsid w:val="000D3318"/>
    <w:rsid w:val="000D36EB"/>
    <w:rsid w:val="000D42CE"/>
    <w:rsid w:val="000D5D20"/>
    <w:rsid w:val="000F152E"/>
    <w:rsid w:val="000F1BD1"/>
    <w:rsid w:val="000F29A3"/>
    <w:rsid w:val="000F42A0"/>
    <w:rsid w:val="000F706F"/>
    <w:rsid w:val="000F7CD5"/>
    <w:rsid w:val="001032D5"/>
    <w:rsid w:val="00104272"/>
    <w:rsid w:val="00104C1B"/>
    <w:rsid w:val="00111B07"/>
    <w:rsid w:val="001133D2"/>
    <w:rsid w:val="00114147"/>
    <w:rsid w:val="001311C8"/>
    <w:rsid w:val="00134CB8"/>
    <w:rsid w:val="00143438"/>
    <w:rsid w:val="00153A04"/>
    <w:rsid w:val="0015728B"/>
    <w:rsid w:val="00163A6A"/>
    <w:rsid w:val="001672FF"/>
    <w:rsid w:val="00171485"/>
    <w:rsid w:val="001717E0"/>
    <w:rsid w:val="001720C3"/>
    <w:rsid w:val="00172FF2"/>
    <w:rsid w:val="00173C71"/>
    <w:rsid w:val="00176FF5"/>
    <w:rsid w:val="0018050C"/>
    <w:rsid w:val="0018284F"/>
    <w:rsid w:val="00183590"/>
    <w:rsid w:val="001869AE"/>
    <w:rsid w:val="00187FBD"/>
    <w:rsid w:val="00190F9C"/>
    <w:rsid w:val="0019253B"/>
    <w:rsid w:val="001941F5"/>
    <w:rsid w:val="001969DC"/>
    <w:rsid w:val="001A105A"/>
    <w:rsid w:val="001A1D60"/>
    <w:rsid w:val="001A2503"/>
    <w:rsid w:val="001A3153"/>
    <w:rsid w:val="001A46C5"/>
    <w:rsid w:val="001A6777"/>
    <w:rsid w:val="001B3020"/>
    <w:rsid w:val="001B3908"/>
    <w:rsid w:val="001B4738"/>
    <w:rsid w:val="001C220E"/>
    <w:rsid w:val="001C4C37"/>
    <w:rsid w:val="001C7916"/>
    <w:rsid w:val="001D70FA"/>
    <w:rsid w:val="001E508E"/>
    <w:rsid w:val="001E7933"/>
    <w:rsid w:val="001F0E16"/>
    <w:rsid w:val="001F4B11"/>
    <w:rsid w:val="001F4CDF"/>
    <w:rsid w:val="0020281B"/>
    <w:rsid w:val="00204BCB"/>
    <w:rsid w:val="00210726"/>
    <w:rsid w:val="00211BDE"/>
    <w:rsid w:val="00211ED5"/>
    <w:rsid w:val="002124DA"/>
    <w:rsid w:val="00212BB4"/>
    <w:rsid w:val="00212DB2"/>
    <w:rsid w:val="002152AE"/>
    <w:rsid w:val="00217FE1"/>
    <w:rsid w:val="00230C3C"/>
    <w:rsid w:val="00232730"/>
    <w:rsid w:val="00237271"/>
    <w:rsid w:val="00241A10"/>
    <w:rsid w:val="00241F12"/>
    <w:rsid w:val="0024287D"/>
    <w:rsid w:val="002437A0"/>
    <w:rsid w:val="00246297"/>
    <w:rsid w:val="00247444"/>
    <w:rsid w:val="002479BC"/>
    <w:rsid w:val="00251284"/>
    <w:rsid w:val="0025557C"/>
    <w:rsid w:val="0025656C"/>
    <w:rsid w:val="00257639"/>
    <w:rsid w:val="002678E6"/>
    <w:rsid w:val="002701E3"/>
    <w:rsid w:val="0027023A"/>
    <w:rsid w:val="00272C4C"/>
    <w:rsid w:val="0027361D"/>
    <w:rsid w:val="002774DF"/>
    <w:rsid w:val="00277A90"/>
    <w:rsid w:val="00280CC8"/>
    <w:rsid w:val="00294495"/>
    <w:rsid w:val="002A2251"/>
    <w:rsid w:val="002A31A3"/>
    <w:rsid w:val="002A48C0"/>
    <w:rsid w:val="002A62DA"/>
    <w:rsid w:val="002A78EC"/>
    <w:rsid w:val="002B038D"/>
    <w:rsid w:val="002B05DB"/>
    <w:rsid w:val="002B4EB1"/>
    <w:rsid w:val="002C121B"/>
    <w:rsid w:val="002C1DB6"/>
    <w:rsid w:val="002D1A82"/>
    <w:rsid w:val="002D4749"/>
    <w:rsid w:val="002D6FC2"/>
    <w:rsid w:val="002E3751"/>
    <w:rsid w:val="002E37B8"/>
    <w:rsid w:val="002E4A4B"/>
    <w:rsid w:val="002E780A"/>
    <w:rsid w:val="002F19ED"/>
    <w:rsid w:val="002F26BA"/>
    <w:rsid w:val="002F5009"/>
    <w:rsid w:val="002F620E"/>
    <w:rsid w:val="002F75A6"/>
    <w:rsid w:val="00301298"/>
    <w:rsid w:val="003049FA"/>
    <w:rsid w:val="00305C14"/>
    <w:rsid w:val="003062C0"/>
    <w:rsid w:val="00310EBA"/>
    <w:rsid w:val="003140C1"/>
    <w:rsid w:val="00326060"/>
    <w:rsid w:val="0033523A"/>
    <w:rsid w:val="0033653F"/>
    <w:rsid w:val="00337F79"/>
    <w:rsid w:val="003429D7"/>
    <w:rsid w:val="00350F75"/>
    <w:rsid w:val="00351010"/>
    <w:rsid w:val="00355A6F"/>
    <w:rsid w:val="00356392"/>
    <w:rsid w:val="003612C7"/>
    <w:rsid w:val="00361486"/>
    <w:rsid w:val="00361934"/>
    <w:rsid w:val="00361B03"/>
    <w:rsid w:val="00364E45"/>
    <w:rsid w:val="00366760"/>
    <w:rsid w:val="00371CFE"/>
    <w:rsid w:val="0037401D"/>
    <w:rsid w:val="00374C2A"/>
    <w:rsid w:val="00380A34"/>
    <w:rsid w:val="00391179"/>
    <w:rsid w:val="00391BD2"/>
    <w:rsid w:val="003933CB"/>
    <w:rsid w:val="0039479D"/>
    <w:rsid w:val="003A3B59"/>
    <w:rsid w:val="003A546F"/>
    <w:rsid w:val="003A762A"/>
    <w:rsid w:val="003B0E66"/>
    <w:rsid w:val="003C1B4B"/>
    <w:rsid w:val="003D0175"/>
    <w:rsid w:val="003D18F6"/>
    <w:rsid w:val="003D32AE"/>
    <w:rsid w:val="003D5A2A"/>
    <w:rsid w:val="003D5FD8"/>
    <w:rsid w:val="003D74EF"/>
    <w:rsid w:val="003D78CE"/>
    <w:rsid w:val="003D7A37"/>
    <w:rsid w:val="003E3199"/>
    <w:rsid w:val="003F0505"/>
    <w:rsid w:val="003F41A2"/>
    <w:rsid w:val="003F5BC9"/>
    <w:rsid w:val="00401144"/>
    <w:rsid w:val="00401CDB"/>
    <w:rsid w:val="0040372B"/>
    <w:rsid w:val="0040610E"/>
    <w:rsid w:val="004065A3"/>
    <w:rsid w:val="00411BBA"/>
    <w:rsid w:val="004130DB"/>
    <w:rsid w:val="00420843"/>
    <w:rsid w:val="00420FC1"/>
    <w:rsid w:val="00427BFA"/>
    <w:rsid w:val="00427C9B"/>
    <w:rsid w:val="00430F75"/>
    <w:rsid w:val="0043283A"/>
    <w:rsid w:val="004328D0"/>
    <w:rsid w:val="0043365E"/>
    <w:rsid w:val="0043402F"/>
    <w:rsid w:val="00434DCC"/>
    <w:rsid w:val="00440DC5"/>
    <w:rsid w:val="0044582C"/>
    <w:rsid w:val="0045059A"/>
    <w:rsid w:val="00450F3D"/>
    <w:rsid w:val="004516A7"/>
    <w:rsid w:val="00452A6A"/>
    <w:rsid w:val="004603F7"/>
    <w:rsid w:val="0046218A"/>
    <w:rsid w:val="00470ADD"/>
    <w:rsid w:val="004746A9"/>
    <w:rsid w:val="00476DE3"/>
    <w:rsid w:val="00477140"/>
    <w:rsid w:val="00480093"/>
    <w:rsid w:val="00491CCB"/>
    <w:rsid w:val="004936AD"/>
    <w:rsid w:val="0049435E"/>
    <w:rsid w:val="004A1964"/>
    <w:rsid w:val="004A5334"/>
    <w:rsid w:val="004B02EB"/>
    <w:rsid w:val="004B183D"/>
    <w:rsid w:val="004B1CB3"/>
    <w:rsid w:val="004B2AA9"/>
    <w:rsid w:val="004B5405"/>
    <w:rsid w:val="004B7E46"/>
    <w:rsid w:val="004C300C"/>
    <w:rsid w:val="004C3AB6"/>
    <w:rsid w:val="004C4227"/>
    <w:rsid w:val="004C5C31"/>
    <w:rsid w:val="004C7CD0"/>
    <w:rsid w:val="004D142C"/>
    <w:rsid w:val="004D3AC8"/>
    <w:rsid w:val="004D3B28"/>
    <w:rsid w:val="004D5037"/>
    <w:rsid w:val="004D5358"/>
    <w:rsid w:val="004D6FF0"/>
    <w:rsid w:val="004D7911"/>
    <w:rsid w:val="004E2B5B"/>
    <w:rsid w:val="004E5F8B"/>
    <w:rsid w:val="004E7DF7"/>
    <w:rsid w:val="004F0D73"/>
    <w:rsid w:val="004F193E"/>
    <w:rsid w:val="004F1E29"/>
    <w:rsid w:val="004F4624"/>
    <w:rsid w:val="00501158"/>
    <w:rsid w:val="005014BC"/>
    <w:rsid w:val="005040ED"/>
    <w:rsid w:val="0051248D"/>
    <w:rsid w:val="00512E0D"/>
    <w:rsid w:val="0051683B"/>
    <w:rsid w:val="00520C9F"/>
    <w:rsid w:val="005234C8"/>
    <w:rsid w:val="005240D2"/>
    <w:rsid w:val="00540230"/>
    <w:rsid w:val="00540247"/>
    <w:rsid w:val="005427AA"/>
    <w:rsid w:val="00552019"/>
    <w:rsid w:val="00555A48"/>
    <w:rsid w:val="00564F8F"/>
    <w:rsid w:val="00566476"/>
    <w:rsid w:val="0056703F"/>
    <w:rsid w:val="00572803"/>
    <w:rsid w:val="00575AE1"/>
    <w:rsid w:val="005765E7"/>
    <w:rsid w:val="0058214B"/>
    <w:rsid w:val="00584437"/>
    <w:rsid w:val="00584D96"/>
    <w:rsid w:val="005901FF"/>
    <w:rsid w:val="005903E3"/>
    <w:rsid w:val="005905B1"/>
    <w:rsid w:val="0059194C"/>
    <w:rsid w:val="005940B2"/>
    <w:rsid w:val="005A7A2D"/>
    <w:rsid w:val="005B06CD"/>
    <w:rsid w:val="005B721B"/>
    <w:rsid w:val="005C1BFC"/>
    <w:rsid w:val="005C635E"/>
    <w:rsid w:val="005C7AB3"/>
    <w:rsid w:val="005D134F"/>
    <w:rsid w:val="005D6D34"/>
    <w:rsid w:val="005D76B1"/>
    <w:rsid w:val="005E1E57"/>
    <w:rsid w:val="005E2E08"/>
    <w:rsid w:val="005E34A2"/>
    <w:rsid w:val="005E578A"/>
    <w:rsid w:val="005E6FA8"/>
    <w:rsid w:val="005E7E32"/>
    <w:rsid w:val="005F0E56"/>
    <w:rsid w:val="005F5BBB"/>
    <w:rsid w:val="005F5E8F"/>
    <w:rsid w:val="005F6417"/>
    <w:rsid w:val="006010FB"/>
    <w:rsid w:val="006017E1"/>
    <w:rsid w:val="00603E78"/>
    <w:rsid w:val="006046F5"/>
    <w:rsid w:val="00610034"/>
    <w:rsid w:val="006108C9"/>
    <w:rsid w:val="00615D2D"/>
    <w:rsid w:val="006259FA"/>
    <w:rsid w:val="006339B1"/>
    <w:rsid w:val="00650021"/>
    <w:rsid w:val="00651C99"/>
    <w:rsid w:val="006524BB"/>
    <w:rsid w:val="006561AD"/>
    <w:rsid w:val="006561AF"/>
    <w:rsid w:val="00656F88"/>
    <w:rsid w:val="00662123"/>
    <w:rsid w:val="0066246A"/>
    <w:rsid w:val="00665445"/>
    <w:rsid w:val="00667029"/>
    <w:rsid w:val="00671207"/>
    <w:rsid w:val="006756AE"/>
    <w:rsid w:val="006818F9"/>
    <w:rsid w:val="00681DFD"/>
    <w:rsid w:val="0068239B"/>
    <w:rsid w:val="00682FD6"/>
    <w:rsid w:val="0068494B"/>
    <w:rsid w:val="00685135"/>
    <w:rsid w:val="00691DD5"/>
    <w:rsid w:val="006922CD"/>
    <w:rsid w:val="00697E0E"/>
    <w:rsid w:val="006A6BD0"/>
    <w:rsid w:val="006A7FE4"/>
    <w:rsid w:val="006B2ECD"/>
    <w:rsid w:val="006B4079"/>
    <w:rsid w:val="006B40E7"/>
    <w:rsid w:val="006B4BDD"/>
    <w:rsid w:val="006B68DC"/>
    <w:rsid w:val="006B73DA"/>
    <w:rsid w:val="006B7811"/>
    <w:rsid w:val="006C1B35"/>
    <w:rsid w:val="006C3702"/>
    <w:rsid w:val="006C4E50"/>
    <w:rsid w:val="006D5583"/>
    <w:rsid w:val="006E2D04"/>
    <w:rsid w:val="006F0693"/>
    <w:rsid w:val="006F1C88"/>
    <w:rsid w:val="006F1D0D"/>
    <w:rsid w:val="006F3E34"/>
    <w:rsid w:val="006F54FC"/>
    <w:rsid w:val="007039AF"/>
    <w:rsid w:val="0070584A"/>
    <w:rsid w:val="00705A46"/>
    <w:rsid w:val="007109A0"/>
    <w:rsid w:val="00720477"/>
    <w:rsid w:val="0072397E"/>
    <w:rsid w:val="00733A22"/>
    <w:rsid w:val="00746CEF"/>
    <w:rsid w:val="00747715"/>
    <w:rsid w:val="00747F7B"/>
    <w:rsid w:val="00750AA9"/>
    <w:rsid w:val="00750BB6"/>
    <w:rsid w:val="00757C46"/>
    <w:rsid w:val="00767A24"/>
    <w:rsid w:val="00770D34"/>
    <w:rsid w:val="00771782"/>
    <w:rsid w:val="00774E1C"/>
    <w:rsid w:val="00776542"/>
    <w:rsid w:val="0077744D"/>
    <w:rsid w:val="007841FB"/>
    <w:rsid w:val="007855D4"/>
    <w:rsid w:val="00790A0B"/>
    <w:rsid w:val="00790CF2"/>
    <w:rsid w:val="00791947"/>
    <w:rsid w:val="007932BE"/>
    <w:rsid w:val="0079348D"/>
    <w:rsid w:val="007941BD"/>
    <w:rsid w:val="0079794A"/>
    <w:rsid w:val="007A3696"/>
    <w:rsid w:val="007A4694"/>
    <w:rsid w:val="007A63F6"/>
    <w:rsid w:val="007A6B60"/>
    <w:rsid w:val="007A6DB1"/>
    <w:rsid w:val="007A7D30"/>
    <w:rsid w:val="007B06FA"/>
    <w:rsid w:val="007B1084"/>
    <w:rsid w:val="007B38DF"/>
    <w:rsid w:val="007B6192"/>
    <w:rsid w:val="007B6C24"/>
    <w:rsid w:val="007B7020"/>
    <w:rsid w:val="007C4E51"/>
    <w:rsid w:val="007C5C32"/>
    <w:rsid w:val="007C73A7"/>
    <w:rsid w:val="007D15F4"/>
    <w:rsid w:val="007D47A4"/>
    <w:rsid w:val="007D6AB6"/>
    <w:rsid w:val="007D6D83"/>
    <w:rsid w:val="007D7A17"/>
    <w:rsid w:val="007E263F"/>
    <w:rsid w:val="007E45B2"/>
    <w:rsid w:val="007E49B3"/>
    <w:rsid w:val="007E71B3"/>
    <w:rsid w:val="007F3D05"/>
    <w:rsid w:val="007F5332"/>
    <w:rsid w:val="0080017A"/>
    <w:rsid w:val="008001EC"/>
    <w:rsid w:val="00802B9E"/>
    <w:rsid w:val="00803C2B"/>
    <w:rsid w:val="008070D7"/>
    <w:rsid w:val="00807AA2"/>
    <w:rsid w:val="00811E28"/>
    <w:rsid w:val="008120DF"/>
    <w:rsid w:val="00820C9C"/>
    <w:rsid w:val="00821BE3"/>
    <w:rsid w:val="00822545"/>
    <w:rsid w:val="00822C3D"/>
    <w:rsid w:val="00832FD0"/>
    <w:rsid w:val="00833554"/>
    <w:rsid w:val="00837437"/>
    <w:rsid w:val="008644AB"/>
    <w:rsid w:val="00864CA9"/>
    <w:rsid w:val="00866819"/>
    <w:rsid w:val="0086767D"/>
    <w:rsid w:val="00872671"/>
    <w:rsid w:val="008732C2"/>
    <w:rsid w:val="00873C7B"/>
    <w:rsid w:val="00877DE7"/>
    <w:rsid w:val="00880D57"/>
    <w:rsid w:val="00885057"/>
    <w:rsid w:val="0089005A"/>
    <w:rsid w:val="00891E4C"/>
    <w:rsid w:val="00893A51"/>
    <w:rsid w:val="0089603F"/>
    <w:rsid w:val="00896F7C"/>
    <w:rsid w:val="00897F8D"/>
    <w:rsid w:val="008A1911"/>
    <w:rsid w:val="008A2174"/>
    <w:rsid w:val="008A552D"/>
    <w:rsid w:val="008A7808"/>
    <w:rsid w:val="008B4543"/>
    <w:rsid w:val="008B58D9"/>
    <w:rsid w:val="008B6E44"/>
    <w:rsid w:val="008C4703"/>
    <w:rsid w:val="008C7623"/>
    <w:rsid w:val="008D56EC"/>
    <w:rsid w:val="008D7CAF"/>
    <w:rsid w:val="008E133E"/>
    <w:rsid w:val="008E3668"/>
    <w:rsid w:val="008F0914"/>
    <w:rsid w:val="008F287A"/>
    <w:rsid w:val="008F495A"/>
    <w:rsid w:val="008F52D7"/>
    <w:rsid w:val="009024E2"/>
    <w:rsid w:val="00905698"/>
    <w:rsid w:val="009066E4"/>
    <w:rsid w:val="00913254"/>
    <w:rsid w:val="009213CC"/>
    <w:rsid w:val="00921A64"/>
    <w:rsid w:val="00922F58"/>
    <w:rsid w:val="009234D3"/>
    <w:rsid w:val="00924905"/>
    <w:rsid w:val="00927E8B"/>
    <w:rsid w:val="00936BE3"/>
    <w:rsid w:val="00937F29"/>
    <w:rsid w:val="0094167C"/>
    <w:rsid w:val="00946857"/>
    <w:rsid w:val="00952354"/>
    <w:rsid w:val="0095406F"/>
    <w:rsid w:val="009541D2"/>
    <w:rsid w:val="0095529F"/>
    <w:rsid w:val="0095717A"/>
    <w:rsid w:val="009576D8"/>
    <w:rsid w:val="00964D11"/>
    <w:rsid w:val="009658CA"/>
    <w:rsid w:val="00965C9C"/>
    <w:rsid w:val="0097060E"/>
    <w:rsid w:val="00970BA0"/>
    <w:rsid w:val="00970F74"/>
    <w:rsid w:val="00974088"/>
    <w:rsid w:val="0097682E"/>
    <w:rsid w:val="00977BCD"/>
    <w:rsid w:val="00981B36"/>
    <w:rsid w:val="00984C61"/>
    <w:rsid w:val="00985C13"/>
    <w:rsid w:val="00985F92"/>
    <w:rsid w:val="00987E21"/>
    <w:rsid w:val="009927D8"/>
    <w:rsid w:val="00993228"/>
    <w:rsid w:val="00997C84"/>
    <w:rsid w:val="009A66B3"/>
    <w:rsid w:val="009B0FCF"/>
    <w:rsid w:val="009B235B"/>
    <w:rsid w:val="009C3482"/>
    <w:rsid w:val="009C3712"/>
    <w:rsid w:val="009C4EBE"/>
    <w:rsid w:val="009C6DFA"/>
    <w:rsid w:val="009D16E3"/>
    <w:rsid w:val="009D2AAB"/>
    <w:rsid w:val="009D2E3C"/>
    <w:rsid w:val="009D2F63"/>
    <w:rsid w:val="009D772F"/>
    <w:rsid w:val="009D7AE4"/>
    <w:rsid w:val="009E7341"/>
    <w:rsid w:val="009E7B4E"/>
    <w:rsid w:val="009F64F8"/>
    <w:rsid w:val="009F6506"/>
    <w:rsid w:val="00A00BAE"/>
    <w:rsid w:val="00A01AF3"/>
    <w:rsid w:val="00A01DAF"/>
    <w:rsid w:val="00A05A40"/>
    <w:rsid w:val="00A161D1"/>
    <w:rsid w:val="00A25755"/>
    <w:rsid w:val="00A26AFC"/>
    <w:rsid w:val="00A2704D"/>
    <w:rsid w:val="00A27815"/>
    <w:rsid w:val="00A302F9"/>
    <w:rsid w:val="00A31EE5"/>
    <w:rsid w:val="00A40FA2"/>
    <w:rsid w:val="00A47482"/>
    <w:rsid w:val="00A52587"/>
    <w:rsid w:val="00A54AB0"/>
    <w:rsid w:val="00A55E37"/>
    <w:rsid w:val="00A56450"/>
    <w:rsid w:val="00A62462"/>
    <w:rsid w:val="00A62FDC"/>
    <w:rsid w:val="00A71242"/>
    <w:rsid w:val="00A75E94"/>
    <w:rsid w:val="00A76A1D"/>
    <w:rsid w:val="00A80674"/>
    <w:rsid w:val="00A82CC6"/>
    <w:rsid w:val="00A83D0D"/>
    <w:rsid w:val="00A87CDA"/>
    <w:rsid w:val="00A916D3"/>
    <w:rsid w:val="00A92DE1"/>
    <w:rsid w:val="00A93357"/>
    <w:rsid w:val="00A94A44"/>
    <w:rsid w:val="00A96242"/>
    <w:rsid w:val="00A96DC3"/>
    <w:rsid w:val="00AA0EE1"/>
    <w:rsid w:val="00AA162C"/>
    <w:rsid w:val="00AA3A44"/>
    <w:rsid w:val="00AA3AED"/>
    <w:rsid w:val="00AB345F"/>
    <w:rsid w:val="00AB5730"/>
    <w:rsid w:val="00AB5A79"/>
    <w:rsid w:val="00AC09AE"/>
    <w:rsid w:val="00AC257F"/>
    <w:rsid w:val="00AD15AF"/>
    <w:rsid w:val="00AE396F"/>
    <w:rsid w:val="00AE7319"/>
    <w:rsid w:val="00AF11B7"/>
    <w:rsid w:val="00AF1A69"/>
    <w:rsid w:val="00B03209"/>
    <w:rsid w:val="00B042EB"/>
    <w:rsid w:val="00B0612A"/>
    <w:rsid w:val="00B06304"/>
    <w:rsid w:val="00B13CA5"/>
    <w:rsid w:val="00B14AC0"/>
    <w:rsid w:val="00B15ACF"/>
    <w:rsid w:val="00B16F58"/>
    <w:rsid w:val="00B21C05"/>
    <w:rsid w:val="00B270FC"/>
    <w:rsid w:val="00B33117"/>
    <w:rsid w:val="00B3426A"/>
    <w:rsid w:val="00B347D4"/>
    <w:rsid w:val="00B36E38"/>
    <w:rsid w:val="00B431C3"/>
    <w:rsid w:val="00B4698F"/>
    <w:rsid w:val="00B5014B"/>
    <w:rsid w:val="00B507DA"/>
    <w:rsid w:val="00B51AFA"/>
    <w:rsid w:val="00B52353"/>
    <w:rsid w:val="00B52501"/>
    <w:rsid w:val="00B53D1B"/>
    <w:rsid w:val="00B57419"/>
    <w:rsid w:val="00B606D3"/>
    <w:rsid w:val="00B61249"/>
    <w:rsid w:val="00B61FE3"/>
    <w:rsid w:val="00B6379C"/>
    <w:rsid w:val="00B714AD"/>
    <w:rsid w:val="00B775DC"/>
    <w:rsid w:val="00B81192"/>
    <w:rsid w:val="00B84B94"/>
    <w:rsid w:val="00B87A30"/>
    <w:rsid w:val="00B946C9"/>
    <w:rsid w:val="00B94CFE"/>
    <w:rsid w:val="00BA1529"/>
    <w:rsid w:val="00BA1D54"/>
    <w:rsid w:val="00BA23E0"/>
    <w:rsid w:val="00BA3B4F"/>
    <w:rsid w:val="00BA58AC"/>
    <w:rsid w:val="00BA5AE8"/>
    <w:rsid w:val="00BB3CD0"/>
    <w:rsid w:val="00BB4BF8"/>
    <w:rsid w:val="00BB5540"/>
    <w:rsid w:val="00BC2522"/>
    <w:rsid w:val="00BC5911"/>
    <w:rsid w:val="00BC6A6E"/>
    <w:rsid w:val="00BC6D72"/>
    <w:rsid w:val="00BD05CE"/>
    <w:rsid w:val="00BD6A04"/>
    <w:rsid w:val="00BD7BC2"/>
    <w:rsid w:val="00BE17DB"/>
    <w:rsid w:val="00BE392B"/>
    <w:rsid w:val="00BE51A2"/>
    <w:rsid w:val="00BE64AB"/>
    <w:rsid w:val="00BE67B8"/>
    <w:rsid w:val="00BE6C8D"/>
    <w:rsid w:val="00BF3E78"/>
    <w:rsid w:val="00BF5C42"/>
    <w:rsid w:val="00BF7D9E"/>
    <w:rsid w:val="00C00FC4"/>
    <w:rsid w:val="00C017C3"/>
    <w:rsid w:val="00C01E17"/>
    <w:rsid w:val="00C02CC2"/>
    <w:rsid w:val="00C0497A"/>
    <w:rsid w:val="00C07D01"/>
    <w:rsid w:val="00C07E92"/>
    <w:rsid w:val="00C12F0B"/>
    <w:rsid w:val="00C15814"/>
    <w:rsid w:val="00C16782"/>
    <w:rsid w:val="00C170DE"/>
    <w:rsid w:val="00C20EF5"/>
    <w:rsid w:val="00C2108F"/>
    <w:rsid w:val="00C211F5"/>
    <w:rsid w:val="00C21743"/>
    <w:rsid w:val="00C22F4F"/>
    <w:rsid w:val="00C23024"/>
    <w:rsid w:val="00C25F93"/>
    <w:rsid w:val="00C36B0C"/>
    <w:rsid w:val="00C379B6"/>
    <w:rsid w:val="00C4132E"/>
    <w:rsid w:val="00C469A0"/>
    <w:rsid w:val="00C471AF"/>
    <w:rsid w:val="00C50D21"/>
    <w:rsid w:val="00C520D2"/>
    <w:rsid w:val="00C54FA3"/>
    <w:rsid w:val="00C613E9"/>
    <w:rsid w:val="00C65FE3"/>
    <w:rsid w:val="00C67C47"/>
    <w:rsid w:val="00C80C36"/>
    <w:rsid w:val="00C81434"/>
    <w:rsid w:val="00C82B9C"/>
    <w:rsid w:val="00C8392F"/>
    <w:rsid w:val="00C84166"/>
    <w:rsid w:val="00C86C3A"/>
    <w:rsid w:val="00CA1045"/>
    <w:rsid w:val="00CA31E9"/>
    <w:rsid w:val="00CA6832"/>
    <w:rsid w:val="00CB2F87"/>
    <w:rsid w:val="00CB4A48"/>
    <w:rsid w:val="00CB66B2"/>
    <w:rsid w:val="00CB77D2"/>
    <w:rsid w:val="00CC0D64"/>
    <w:rsid w:val="00CC1ED6"/>
    <w:rsid w:val="00CD081D"/>
    <w:rsid w:val="00CD3E74"/>
    <w:rsid w:val="00CD4291"/>
    <w:rsid w:val="00CD5ED9"/>
    <w:rsid w:val="00CD67BE"/>
    <w:rsid w:val="00CD6EE9"/>
    <w:rsid w:val="00CD7CB0"/>
    <w:rsid w:val="00CE430E"/>
    <w:rsid w:val="00CF368B"/>
    <w:rsid w:val="00CF4B31"/>
    <w:rsid w:val="00CF6BDA"/>
    <w:rsid w:val="00D00C7F"/>
    <w:rsid w:val="00D0297D"/>
    <w:rsid w:val="00D049DC"/>
    <w:rsid w:val="00D04B85"/>
    <w:rsid w:val="00D1177D"/>
    <w:rsid w:val="00D13087"/>
    <w:rsid w:val="00D141E6"/>
    <w:rsid w:val="00D15DE0"/>
    <w:rsid w:val="00D23B8F"/>
    <w:rsid w:val="00D24449"/>
    <w:rsid w:val="00D261A2"/>
    <w:rsid w:val="00D32ED6"/>
    <w:rsid w:val="00D35C7F"/>
    <w:rsid w:val="00D445CA"/>
    <w:rsid w:val="00D46EAD"/>
    <w:rsid w:val="00D4757A"/>
    <w:rsid w:val="00D5099F"/>
    <w:rsid w:val="00D54334"/>
    <w:rsid w:val="00D6305F"/>
    <w:rsid w:val="00D653B8"/>
    <w:rsid w:val="00D67ED2"/>
    <w:rsid w:val="00D739C5"/>
    <w:rsid w:val="00D80B8C"/>
    <w:rsid w:val="00D80FE6"/>
    <w:rsid w:val="00D87689"/>
    <w:rsid w:val="00D915C7"/>
    <w:rsid w:val="00D920C0"/>
    <w:rsid w:val="00D9729C"/>
    <w:rsid w:val="00DA2444"/>
    <w:rsid w:val="00DA5C98"/>
    <w:rsid w:val="00DB4DA6"/>
    <w:rsid w:val="00DB5655"/>
    <w:rsid w:val="00DC36C3"/>
    <w:rsid w:val="00DC38EA"/>
    <w:rsid w:val="00DC65C4"/>
    <w:rsid w:val="00DC6B72"/>
    <w:rsid w:val="00DC7B72"/>
    <w:rsid w:val="00DD2B4B"/>
    <w:rsid w:val="00DD5A22"/>
    <w:rsid w:val="00DD6FD7"/>
    <w:rsid w:val="00DD732C"/>
    <w:rsid w:val="00DE1F72"/>
    <w:rsid w:val="00DE27BD"/>
    <w:rsid w:val="00DE58F6"/>
    <w:rsid w:val="00DF0EEA"/>
    <w:rsid w:val="00DF2A51"/>
    <w:rsid w:val="00DF342D"/>
    <w:rsid w:val="00DF7B1E"/>
    <w:rsid w:val="00DF7C55"/>
    <w:rsid w:val="00E04A61"/>
    <w:rsid w:val="00E0592C"/>
    <w:rsid w:val="00E06155"/>
    <w:rsid w:val="00E119E1"/>
    <w:rsid w:val="00E127E6"/>
    <w:rsid w:val="00E211AD"/>
    <w:rsid w:val="00E212A4"/>
    <w:rsid w:val="00E22F5E"/>
    <w:rsid w:val="00E27033"/>
    <w:rsid w:val="00E274A1"/>
    <w:rsid w:val="00E3013A"/>
    <w:rsid w:val="00E3146F"/>
    <w:rsid w:val="00E34286"/>
    <w:rsid w:val="00E34F6C"/>
    <w:rsid w:val="00E45EC8"/>
    <w:rsid w:val="00E4711E"/>
    <w:rsid w:val="00E5344E"/>
    <w:rsid w:val="00E54FA6"/>
    <w:rsid w:val="00E55E48"/>
    <w:rsid w:val="00E6110B"/>
    <w:rsid w:val="00E61141"/>
    <w:rsid w:val="00E61A95"/>
    <w:rsid w:val="00E61C52"/>
    <w:rsid w:val="00E64306"/>
    <w:rsid w:val="00E666AF"/>
    <w:rsid w:val="00E67FF6"/>
    <w:rsid w:val="00E70AED"/>
    <w:rsid w:val="00E75D23"/>
    <w:rsid w:val="00E813B3"/>
    <w:rsid w:val="00E82594"/>
    <w:rsid w:val="00E82C42"/>
    <w:rsid w:val="00E855C2"/>
    <w:rsid w:val="00E87B23"/>
    <w:rsid w:val="00E9121A"/>
    <w:rsid w:val="00E91690"/>
    <w:rsid w:val="00E933C6"/>
    <w:rsid w:val="00E934F1"/>
    <w:rsid w:val="00E94C3D"/>
    <w:rsid w:val="00E9668C"/>
    <w:rsid w:val="00EA06AB"/>
    <w:rsid w:val="00EA4D03"/>
    <w:rsid w:val="00EA60A3"/>
    <w:rsid w:val="00EA7820"/>
    <w:rsid w:val="00EB264C"/>
    <w:rsid w:val="00EC0163"/>
    <w:rsid w:val="00EC2B47"/>
    <w:rsid w:val="00EC2FD6"/>
    <w:rsid w:val="00EC57E8"/>
    <w:rsid w:val="00ED2E0D"/>
    <w:rsid w:val="00ED39AA"/>
    <w:rsid w:val="00ED3AF9"/>
    <w:rsid w:val="00ED3EB3"/>
    <w:rsid w:val="00ED6837"/>
    <w:rsid w:val="00ED7290"/>
    <w:rsid w:val="00EE0716"/>
    <w:rsid w:val="00EE1C16"/>
    <w:rsid w:val="00EE23D5"/>
    <w:rsid w:val="00EE4D5B"/>
    <w:rsid w:val="00EF02AF"/>
    <w:rsid w:val="00EF1C77"/>
    <w:rsid w:val="00EF2304"/>
    <w:rsid w:val="00EF3FDD"/>
    <w:rsid w:val="00F03A1D"/>
    <w:rsid w:val="00F03DCF"/>
    <w:rsid w:val="00F059A4"/>
    <w:rsid w:val="00F10465"/>
    <w:rsid w:val="00F130C5"/>
    <w:rsid w:val="00F13D6D"/>
    <w:rsid w:val="00F1592C"/>
    <w:rsid w:val="00F23803"/>
    <w:rsid w:val="00F3161F"/>
    <w:rsid w:val="00F31C9B"/>
    <w:rsid w:val="00F3730F"/>
    <w:rsid w:val="00F378B9"/>
    <w:rsid w:val="00F40098"/>
    <w:rsid w:val="00F461DA"/>
    <w:rsid w:val="00F47870"/>
    <w:rsid w:val="00F51075"/>
    <w:rsid w:val="00F526B3"/>
    <w:rsid w:val="00F54E10"/>
    <w:rsid w:val="00F55C8A"/>
    <w:rsid w:val="00F55CD6"/>
    <w:rsid w:val="00F55CE7"/>
    <w:rsid w:val="00F57A3E"/>
    <w:rsid w:val="00F624BD"/>
    <w:rsid w:val="00F626C2"/>
    <w:rsid w:val="00F66E0A"/>
    <w:rsid w:val="00F7044D"/>
    <w:rsid w:val="00F70F70"/>
    <w:rsid w:val="00F72CA9"/>
    <w:rsid w:val="00F73AAF"/>
    <w:rsid w:val="00F76EB7"/>
    <w:rsid w:val="00F77F41"/>
    <w:rsid w:val="00F820BE"/>
    <w:rsid w:val="00F82F12"/>
    <w:rsid w:val="00F83A7E"/>
    <w:rsid w:val="00F83CED"/>
    <w:rsid w:val="00F84602"/>
    <w:rsid w:val="00F905BA"/>
    <w:rsid w:val="00F93951"/>
    <w:rsid w:val="00F972C8"/>
    <w:rsid w:val="00FA6956"/>
    <w:rsid w:val="00FA7EC9"/>
    <w:rsid w:val="00FB4AFA"/>
    <w:rsid w:val="00FB5357"/>
    <w:rsid w:val="00FC1408"/>
    <w:rsid w:val="00FC3F43"/>
    <w:rsid w:val="00FD1526"/>
    <w:rsid w:val="00FD623D"/>
    <w:rsid w:val="00FE013D"/>
    <w:rsid w:val="00FE040E"/>
    <w:rsid w:val="00FE07DB"/>
    <w:rsid w:val="00FF364F"/>
    <w:rsid w:val="00FF5343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paragraph" w:styleId="2">
    <w:name w:val="heading 2"/>
    <w:basedOn w:val="a"/>
    <w:link w:val="20"/>
    <w:uiPriority w:val="9"/>
    <w:qFormat/>
    <w:rsid w:val="008D7C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20">
    <w:name w:val="Заголовок 2 Знак"/>
    <w:link w:val="2"/>
    <w:uiPriority w:val="9"/>
    <w:rsid w:val="008D7CAF"/>
    <w:rPr>
      <w:b/>
      <w:bCs/>
      <w:sz w:val="36"/>
      <w:szCs w:val="36"/>
    </w:rPr>
  </w:style>
  <w:style w:type="paragraph" w:customStyle="1" w:styleId="Default">
    <w:name w:val="Default"/>
    <w:rsid w:val="006C37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EF61-EFBB-4E51-86B3-B1EF18D2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36</cp:revision>
  <cp:lastPrinted>2011-07-14T05:56:00Z</cp:lastPrinted>
  <dcterms:created xsi:type="dcterms:W3CDTF">2025-06-26T12:42:00Z</dcterms:created>
  <dcterms:modified xsi:type="dcterms:W3CDTF">2025-07-04T13:25:00Z</dcterms:modified>
</cp:coreProperties>
</file>