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C2" w:rsidRDefault="002279C2" w:rsidP="002279C2">
      <w:pPr>
        <w:tabs>
          <w:tab w:val="left" w:pos="4253"/>
        </w:tabs>
        <w:spacing w:line="360" w:lineRule="auto"/>
        <w:jc w:val="center"/>
      </w:pPr>
      <w:r>
        <w:rPr>
          <w:b/>
          <w:noProof/>
        </w:rPr>
        <w:drawing>
          <wp:inline distT="0" distB="0" distL="0" distR="0">
            <wp:extent cx="609600" cy="8763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2D324D"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2D324D">
        <w:rPr>
          <w:rFonts w:ascii="Times New Roman" w:hAnsi="Times New Roman"/>
          <w:b w:val="0"/>
          <w:spacing w:val="20"/>
          <w:sz w:val="28"/>
        </w:rPr>
        <w:t>«ЕЛЬНИНСКИЙ МУНИЦИПАЛЬНЫЙ ОКРУГ»</w:t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2D324D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279C2" w:rsidRPr="002D324D" w:rsidRDefault="002279C2" w:rsidP="002279C2">
      <w:pPr>
        <w:pStyle w:val="a3"/>
        <w:spacing w:before="0" w:after="0"/>
        <w:rPr>
          <w:rFonts w:ascii="Times New Roman" w:hAnsi="Times New Roman"/>
          <w:b w:val="0"/>
          <w:szCs w:val="32"/>
        </w:rPr>
      </w:pPr>
    </w:p>
    <w:p w:rsidR="002279C2" w:rsidRPr="002D324D" w:rsidRDefault="002279C2" w:rsidP="002279C2">
      <w:pPr>
        <w:pStyle w:val="a4"/>
        <w:spacing w:after="0" w:line="360" w:lineRule="auto"/>
        <w:ind w:hanging="284"/>
        <w:rPr>
          <w:rFonts w:ascii="Times New Roman" w:hAnsi="Times New Roman"/>
          <w:b/>
          <w:i w:val="0"/>
          <w:sz w:val="28"/>
          <w:szCs w:val="28"/>
        </w:rPr>
      </w:pPr>
      <w:r w:rsidRPr="002D324D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279C2" w:rsidRPr="002D324D" w:rsidRDefault="00C14C40" w:rsidP="00C14C40">
      <w:pPr>
        <w:pStyle w:val="a8"/>
        <w:tabs>
          <w:tab w:val="left" w:pos="1785"/>
        </w:tabs>
        <w:ind w:left="0" w:firstLine="0"/>
      </w:pPr>
      <w:r>
        <w:tab/>
      </w:r>
    </w:p>
    <w:p w:rsidR="002279C2" w:rsidRPr="002D324D" w:rsidRDefault="002279C2" w:rsidP="002279C2">
      <w:pPr>
        <w:pStyle w:val="a8"/>
        <w:ind w:left="0" w:right="1255" w:firstLine="0"/>
        <w:rPr>
          <w:sz w:val="28"/>
        </w:rPr>
      </w:pPr>
      <w:r w:rsidRPr="002D324D">
        <w:rPr>
          <w:sz w:val="28"/>
        </w:rPr>
        <w:t xml:space="preserve">от </w:t>
      </w:r>
      <w:r w:rsidR="00C14C40">
        <w:rPr>
          <w:sz w:val="28"/>
        </w:rPr>
        <w:t>22.06.</w:t>
      </w:r>
      <w:r w:rsidRPr="002D324D">
        <w:rPr>
          <w:sz w:val="28"/>
        </w:rPr>
        <w:t xml:space="preserve">2026 № </w:t>
      </w:r>
      <w:r w:rsidR="00C14C40">
        <w:rPr>
          <w:sz w:val="28"/>
        </w:rPr>
        <w:t>861</w:t>
      </w:r>
      <w:bookmarkStart w:id="0" w:name="_GoBack"/>
      <w:bookmarkEnd w:id="0"/>
    </w:p>
    <w:p w:rsidR="002279C2" w:rsidRPr="002D324D" w:rsidRDefault="002279C2" w:rsidP="002279C2">
      <w:pPr>
        <w:pStyle w:val="a8"/>
        <w:tabs>
          <w:tab w:val="left" w:pos="4536"/>
        </w:tabs>
        <w:ind w:left="0" w:right="1255" w:firstLine="0"/>
        <w:rPr>
          <w:sz w:val="28"/>
        </w:rPr>
      </w:pPr>
      <w:r w:rsidRPr="002D324D">
        <w:rPr>
          <w:sz w:val="18"/>
          <w:szCs w:val="18"/>
        </w:rPr>
        <w:t>г. Ельня</w:t>
      </w:r>
    </w:p>
    <w:p w:rsidR="004F0356" w:rsidRPr="002D324D" w:rsidRDefault="004F0356" w:rsidP="004F0356">
      <w:pPr>
        <w:jc w:val="both"/>
        <w:rPr>
          <w:sz w:val="28"/>
          <w:szCs w:val="28"/>
        </w:rPr>
      </w:pPr>
    </w:p>
    <w:p w:rsidR="004F0356" w:rsidRPr="002D324D" w:rsidRDefault="004F0356" w:rsidP="00171E71">
      <w:pPr>
        <w:ind w:right="481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О       внесении        изменений        в</w:t>
      </w:r>
      <w:r w:rsidR="00C7675A" w:rsidRPr="002D324D">
        <w:rPr>
          <w:sz w:val="28"/>
          <w:szCs w:val="28"/>
        </w:rPr>
        <w:t xml:space="preserve"> </w:t>
      </w:r>
      <w:r w:rsidRPr="002D324D">
        <w:rPr>
          <w:sz w:val="28"/>
          <w:szCs w:val="28"/>
        </w:rPr>
        <w:t>муниципальную программу «Развитие культуры в муниципальном образовании «Ельнинский муниципальный округ» Смоленской области»</w:t>
      </w:r>
    </w:p>
    <w:p w:rsidR="004F0356" w:rsidRPr="002D324D" w:rsidRDefault="004F0356" w:rsidP="004F0356">
      <w:pPr>
        <w:jc w:val="both"/>
        <w:rPr>
          <w:sz w:val="28"/>
          <w:szCs w:val="28"/>
        </w:rPr>
      </w:pPr>
    </w:p>
    <w:p w:rsidR="004F0356" w:rsidRPr="002D324D" w:rsidRDefault="001C1050" w:rsidP="004F0356">
      <w:pPr>
        <w:ind w:firstLine="709"/>
        <w:jc w:val="both"/>
        <w:outlineLvl w:val="0"/>
        <w:rPr>
          <w:kern w:val="36"/>
          <w:sz w:val="28"/>
          <w:szCs w:val="28"/>
        </w:rPr>
      </w:pPr>
      <w:r w:rsidRPr="002D324D">
        <w:rPr>
          <w:sz w:val="28"/>
          <w:szCs w:val="28"/>
        </w:rPr>
        <w:t xml:space="preserve">В соответствии со статьей 179 </w:t>
      </w:r>
      <w:r w:rsidR="004F0356" w:rsidRPr="002D324D">
        <w:rPr>
          <w:sz w:val="28"/>
          <w:szCs w:val="28"/>
        </w:rPr>
        <w:t xml:space="preserve">Бюджетного кодекса Российской Федерации, </w:t>
      </w:r>
      <w:r w:rsidR="004F0356" w:rsidRPr="002D324D">
        <w:rPr>
          <w:kern w:val="36"/>
          <w:sz w:val="28"/>
          <w:szCs w:val="28"/>
        </w:rPr>
        <w:t xml:space="preserve">постановлением Администрации муниципального образования «Ельнинский  муниципальный округ» Смоленской области от 20.01.2025 </w:t>
      </w:r>
      <w:r w:rsidR="00FF2B3C" w:rsidRPr="002D324D">
        <w:rPr>
          <w:kern w:val="36"/>
          <w:sz w:val="28"/>
          <w:szCs w:val="28"/>
        </w:rPr>
        <w:t xml:space="preserve">    </w:t>
      </w:r>
      <w:r w:rsidR="004F0356" w:rsidRPr="002D324D">
        <w:rPr>
          <w:kern w:val="36"/>
          <w:sz w:val="28"/>
          <w:szCs w:val="28"/>
        </w:rPr>
        <w:t>№ 49 «Об утверждении Порядка принятия решений о разработке муниципальных программ, их формирования и реализации в муниципальном образовании «Ельнинский муниципальный округ» Смоленской области</w:t>
      </w:r>
      <w:r w:rsidR="004F0356" w:rsidRPr="002D324D">
        <w:rPr>
          <w:sz w:val="28"/>
          <w:szCs w:val="28"/>
        </w:rPr>
        <w:t>, Администрация муниципального образования «Ельнинский муниципальный округ» Смоленской области</w:t>
      </w:r>
    </w:p>
    <w:p w:rsidR="004F0356" w:rsidRPr="002D324D" w:rsidRDefault="004F0356" w:rsidP="004F0356">
      <w:pPr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 xml:space="preserve">п о с т а н о в л я е т: </w:t>
      </w:r>
    </w:p>
    <w:p w:rsidR="004F0356" w:rsidRPr="002D324D" w:rsidRDefault="004F0356" w:rsidP="004F0356">
      <w:pPr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 Внести в муниципальную программу «Развитие культуры в муниципальном образовании «Ельнинский муниципальный округ» Смоленской области», утвержденную постановлением Администрации муниципального образования «Ельнинский муниципальны</w:t>
      </w:r>
      <w:r w:rsidR="001C1050" w:rsidRPr="002D324D">
        <w:rPr>
          <w:sz w:val="28"/>
          <w:szCs w:val="28"/>
        </w:rPr>
        <w:t>й округ» Смоленской области от 25.02.2025</w:t>
      </w:r>
      <w:r w:rsidRPr="002D324D">
        <w:rPr>
          <w:sz w:val="28"/>
          <w:szCs w:val="28"/>
        </w:rPr>
        <w:t xml:space="preserve"> </w:t>
      </w:r>
      <w:r w:rsidR="001C1050" w:rsidRPr="002D324D">
        <w:rPr>
          <w:sz w:val="28"/>
          <w:szCs w:val="28"/>
        </w:rPr>
        <w:t>№ 209</w:t>
      </w:r>
      <w:r w:rsidR="00B54FE0" w:rsidRPr="002D324D">
        <w:rPr>
          <w:sz w:val="28"/>
          <w:szCs w:val="28"/>
        </w:rPr>
        <w:t xml:space="preserve"> «Об утверждении муниципальной программы  «Развитие культуры в муниципальном образовании «Ельнинский муниципальный округ» Смоленской области </w:t>
      </w:r>
      <w:r w:rsidRPr="002D324D">
        <w:rPr>
          <w:sz w:val="28"/>
          <w:szCs w:val="28"/>
        </w:rPr>
        <w:t xml:space="preserve">(в редакции постановлений </w:t>
      </w:r>
      <w:r w:rsidR="00591CA1" w:rsidRPr="002D324D">
        <w:rPr>
          <w:sz w:val="28"/>
          <w:szCs w:val="28"/>
        </w:rPr>
        <w:t xml:space="preserve">Администрации </w:t>
      </w:r>
      <w:r w:rsidR="00073323" w:rsidRPr="002D324D">
        <w:rPr>
          <w:sz w:val="28"/>
          <w:szCs w:val="28"/>
        </w:rPr>
        <w:t xml:space="preserve">муниципального образования «Ельнинский муниципальный округ» Смоленской области </w:t>
      </w:r>
      <w:r w:rsidRPr="002D324D">
        <w:rPr>
          <w:sz w:val="28"/>
          <w:szCs w:val="28"/>
        </w:rPr>
        <w:t>от 06.06.2025 № 548</w:t>
      </w:r>
      <w:r w:rsidR="00073323" w:rsidRPr="002D324D">
        <w:rPr>
          <w:sz w:val="28"/>
          <w:szCs w:val="28"/>
        </w:rPr>
        <w:t xml:space="preserve">, от </w:t>
      </w:r>
      <w:r w:rsidRPr="002D324D">
        <w:rPr>
          <w:sz w:val="28"/>
          <w:szCs w:val="28"/>
        </w:rPr>
        <w:t>2</w:t>
      </w:r>
      <w:r w:rsidR="003E346E" w:rsidRPr="002D324D">
        <w:rPr>
          <w:sz w:val="28"/>
          <w:szCs w:val="28"/>
        </w:rPr>
        <w:t xml:space="preserve">8.07.2025 </w:t>
      </w:r>
      <w:r w:rsidRPr="002D324D">
        <w:rPr>
          <w:sz w:val="28"/>
          <w:szCs w:val="28"/>
        </w:rPr>
        <w:t>№ 715</w:t>
      </w:r>
      <w:r w:rsidR="001C1050" w:rsidRPr="002D324D">
        <w:rPr>
          <w:sz w:val="28"/>
          <w:szCs w:val="28"/>
        </w:rPr>
        <w:t>, от 11.12.2025 № 1231, от 12.02.2026 № 128</w:t>
      </w:r>
      <w:r w:rsidR="00EE6A97" w:rsidRPr="002D324D">
        <w:rPr>
          <w:sz w:val="28"/>
          <w:szCs w:val="28"/>
        </w:rPr>
        <w:t>),</w:t>
      </w:r>
      <w:r w:rsidR="00FB5B3C" w:rsidRPr="002D324D">
        <w:rPr>
          <w:sz w:val="28"/>
          <w:szCs w:val="28"/>
        </w:rPr>
        <w:t xml:space="preserve"> </w:t>
      </w:r>
      <w:r w:rsidRPr="002D324D">
        <w:rPr>
          <w:sz w:val="28"/>
          <w:szCs w:val="28"/>
        </w:rPr>
        <w:t>(далее – Муниципальная программа)</w:t>
      </w:r>
      <w:r w:rsidR="00073323" w:rsidRPr="002D324D">
        <w:rPr>
          <w:sz w:val="28"/>
          <w:szCs w:val="28"/>
        </w:rPr>
        <w:t xml:space="preserve"> следующие изменения</w:t>
      </w:r>
      <w:r w:rsidRPr="002D324D">
        <w:rPr>
          <w:sz w:val="28"/>
          <w:szCs w:val="28"/>
        </w:rPr>
        <w:t xml:space="preserve">: </w:t>
      </w:r>
    </w:p>
    <w:p w:rsidR="004F0356" w:rsidRPr="002D324D" w:rsidRDefault="004F0356" w:rsidP="00F1513A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1.1. Паспорт муниципальной программы «Развитие культуры в муниципальном образовании «Ельнинский муниципальный округ» Смоленской области</w:t>
      </w:r>
      <w:r w:rsidR="00F1513A" w:rsidRPr="002D324D">
        <w:rPr>
          <w:sz w:val="28"/>
          <w:szCs w:val="28"/>
        </w:rPr>
        <w:t>» изложить в следующей редакции:</w:t>
      </w:r>
    </w:p>
    <w:p w:rsidR="004F0356" w:rsidRPr="002D324D" w:rsidRDefault="004F0356" w:rsidP="004F0356">
      <w:pPr>
        <w:tabs>
          <w:tab w:val="left" w:pos="720"/>
          <w:tab w:val="left" w:pos="993"/>
        </w:tabs>
        <w:jc w:val="both"/>
        <w:rPr>
          <w:sz w:val="28"/>
          <w:szCs w:val="28"/>
        </w:rPr>
      </w:pPr>
    </w:p>
    <w:tbl>
      <w:tblPr>
        <w:tblW w:w="99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4F0356" w:rsidRPr="002D324D" w:rsidTr="00A62915">
        <w:trPr>
          <w:jc w:val="center"/>
        </w:trPr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F0356" w:rsidRPr="002D324D" w:rsidRDefault="004F0356" w:rsidP="00490E98">
            <w:pPr>
              <w:pStyle w:val="afa"/>
              <w:ind w:firstLine="0"/>
              <w:rPr>
                <w:sz w:val="24"/>
                <w:szCs w:val="24"/>
              </w:rPr>
            </w:pP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t>«</w:t>
            </w:r>
            <w:r w:rsidRPr="002D324D">
              <w:rPr>
                <w:b/>
              </w:rPr>
              <w:t>ПАСПОРТ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>муниципальной программы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 xml:space="preserve">«Развитие культуры в муниципальном образовании 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>«Ельнинский муниципальный округ» Смоленской области»</w:t>
            </w: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</w:p>
          <w:p w:rsidR="004F0356" w:rsidRPr="002D324D" w:rsidRDefault="004F0356" w:rsidP="00490E98">
            <w:pPr>
              <w:pStyle w:val="afa"/>
              <w:spacing w:line="240" w:lineRule="auto"/>
              <w:jc w:val="center"/>
              <w:rPr>
                <w:b/>
              </w:rPr>
            </w:pPr>
            <w:r w:rsidRPr="002D324D">
              <w:rPr>
                <w:b/>
              </w:rPr>
              <w:t>1. Основные положения</w:t>
            </w:r>
          </w:p>
          <w:p w:rsidR="00190D7F" w:rsidRPr="002D324D" w:rsidRDefault="00190D7F" w:rsidP="00490E98">
            <w:pPr>
              <w:pStyle w:val="afa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7353"/>
      </w:tblGrid>
      <w:tr w:rsidR="00A62915" w:rsidRPr="002D324D" w:rsidTr="00A62915">
        <w:trPr>
          <w:trHeight w:val="1262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исполнительный муниципальной программы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 Смоленской области</w:t>
            </w:r>
          </w:p>
        </w:tc>
      </w:tr>
      <w:tr w:rsidR="00A62915" w:rsidRPr="002D324D" w:rsidTr="00A62915">
        <w:trPr>
          <w:trHeight w:val="699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Период (этапы) реализации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этап</w:t>
            </w:r>
            <w:r w:rsidRPr="002D324D">
              <w:rPr>
                <w:spacing w:val="-4"/>
                <w:sz w:val="24"/>
                <w:szCs w:val="24"/>
              </w:rPr>
              <w:t xml:space="preserve"> </w:t>
            </w:r>
            <w:r w:rsidRPr="002D324D">
              <w:rPr>
                <w:sz w:val="24"/>
                <w:szCs w:val="24"/>
              </w:rPr>
              <w:t>I:</w:t>
            </w:r>
            <w:r w:rsidRPr="002D324D">
              <w:rPr>
                <w:spacing w:val="-3"/>
                <w:sz w:val="24"/>
                <w:szCs w:val="24"/>
              </w:rPr>
              <w:t xml:space="preserve"> </w:t>
            </w:r>
            <w:r w:rsidRPr="002D324D">
              <w:rPr>
                <w:sz w:val="24"/>
                <w:szCs w:val="24"/>
              </w:rPr>
              <w:t>2025-2028</w:t>
            </w:r>
            <w:r w:rsidRPr="002D324D">
              <w:rPr>
                <w:spacing w:val="-1"/>
                <w:sz w:val="24"/>
                <w:szCs w:val="24"/>
              </w:rPr>
              <w:t xml:space="preserve"> </w:t>
            </w:r>
            <w:r w:rsidRPr="002D324D">
              <w:rPr>
                <w:sz w:val="24"/>
                <w:szCs w:val="24"/>
              </w:rPr>
              <w:t>гг.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915" w:rsidRPr="002D324D" w:rsidTr="00A62915">
        <w:trPr>
          <w:trHeight w:val="3969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2D324D">
              <w:rPr>
                <w:sz w:val="24"/>
                <w:szCs w:val="24"/>
                <w:lang w:eastAsia="en-US"/>
              </w:rPr>
              <w:t xml:space="preserve">Развитие культуры, как важного ресурса социально-экономического развития, социальной стабильности, духовного здоровья населения Ельнинского муниципального округа Смоленской области, создание условий для формирования и удовлетворения культурных запросов и потребностей жителей всех возрастов, максимальное использование всего комплекса культурного наследия муниципального образования «Ельнинский муниципальный округ» Смоленской области, его сохранение и развитие, поддержка инноваций, обеспечивающих разнообразие форм и видов культурной деятельности народных традиций, обычаев, обрядов и промыслов; укрепление материально-технической базы сферы культуры и организация эффективного использования материальных ресурсов; </w:t>
            </w:r>
            <w:r w:rsidRPr="002D324D">
              <w:rPr>
                <w:sz w:val="24"/>
                <w:szCs w:val="24"/>
              </w:rPr>
              <w:t xml:space="preserve">бережное использование историко-культурного наследия округа для развития туристического и рекреационного вида деятельности. </w:t>
            </w:r>
          </w:p>
        </w:tc>
      </w:tr>
      <w:tr w:rsidR="00A62915" w:rsidRPr="002D324D" w:rsidTr="00A62915">
        <w:trPr>
          <w:trHeight w:val="2120"/>
        </w:trPr>
        <w:tc>
          <w:tcPr>
            <w:tcW w:w="2111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за весь период реализации (по годам реализации и в разрезе источников финансирования на очередной финансовый год и 1, 2-й годы планового периода)</w:t>
            </w:r>
          </w:p>
        </w:tc>
        <w:tc>
          <w:tcPr>
            <w:tcW w:w="7353" w:type="dxa"/>
            <w:shd w:val="clear" w:color="auto" w:fill="auto"/>
          </w:tcPr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составляет: </w:t>
            </w:r>
            <w:r w:rsidR="005007DD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649 633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2025-2028гг – </w:t>
            </w:r>
            <w:r w:rsidR="005007DD" w:rsidRPr="002D324D">
              <w:rPr>
                <w:rFonts w:ascii="Times New Roman" w:hAnsi="Times New Roman" w:cs="Times New Roman"/>
                <w:sz w:val="24"/>
                <w:szCs w:val="24"/>
              </w:rPr>
              <w:t>649 633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F97DD6"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138 116,2тыс.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F97DD6" w:rsidRPr="002D324D">
              <w:rPr>
                <w:rFonts w:ascii="Times New Roman" w:hAnsi="Times New Roman" w:cs="Times New Roman"/>
                <w:sz w:val="24"/>
                <w:szCs w:val="24"/>
              </w:rPr>
              <w:t>166 077,8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2027 год – 183 996,5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161 442,5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федерального бюджета – 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48 </w:t>
            </w:r>
            <w:r w:rsidR="004069CE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,5 тыс. рублей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 451,5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2026 год – 20 2</w:t>
            </w:r>
            <w:r w:rsidR="004069CE" w:rsidRPr="002D3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0,2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2027 год – 27 489,6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16,2 тыс. рублей.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областного бюджета – 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623B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 958,4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 84,8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52623B" w:rsidRPr="002D324D">
              <w:rPr>
                <w:rFonts w:ascii="Times New Roman" w:hAnsi="Times New Roman" w:cs="Times New Roman"/>
                <w:sz w:val="24"/>
                <w:szCs w:val="24"/>
              </w:rPr>
              <w:t>720,6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год – 1148,7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4,3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бюджета округа – </w:t>
            </w:r>
            <w:r w:rsidR="00C2465D"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>599 457,1</w:t>
            </w:r>
            <w:r w:rsidRPr="002D3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рублей,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2025 год – 137 579,9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E03D01" w:rsidRPr="002D324D">
              <w:rPr>
                <w:rFonts w:ascii="Times New Roman" w:hAnsi="Times New Roman" w:cs="Times New Roman"/>
                <w:sz w:val="24"/>
                <w:szCs w:val="24"/>
              </w:rPr>
              <w:t>145 097</w:t>
            </w: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2027 год – 155 358,2 тыс. рублей;</w:t>
            </w:r>
          </w:p>
          <w:p w:rsidR="00A62915" w:rsidRPr="002D324D" w:rsidRDefault="00A62915" w:rsidP="00490E9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24D">
              <w:rPr>
                <w:rFonts w:ascii="Times New Roman" w:hAnsi="Times New Roman" w:cs="Times New Roman"/>
                <w:sz w:val="24"/>
                <w:szCs w:val="24"/>
              </w:rPr>
              <w:t>2028 год – 161 422,0 тыс. рублей.</w:t>
            </w:r>
          </w:p>
        </w:tc>
      </w:tr>
    </w:tbl>
    <w:p w:rsidR="004F0356" w:rsidRPr="002D324D" w:rsidRDefault="004F0356" w:rsidP="00030ECE">
      <w:pPr>
        <w:tabs>
          <w:tab w:val="left" w:pos="720"/>
          <w:tab w:val="left" w:pos="993"/>
        </w:tabs>
        <w:jc w:val="right"/>
        <w:rPr>
          <w:sz w:val="28"/>
          <w:szCs w:val="28"/>
        </w:rPr>
      </w:pPr>
      <w:r w:rsidRPr="002D324D">
        <w:rPr>
          <w:sz w:val="28"/>
          <w:szCs w:val="28"/>
        </w:rPr>
        <w:lastRenderedPageBreak/>
        <w:t>»;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1.2. Таблицу 4 «Финансовое обеспечение муниципальной программы» изложить в следующей редакции: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jc w:val="center"/>
        <w:rPr>
          <w:b/>
          <w:sz w:val="28"/>
          <w:szCs w:val="28"/>
        </w:rPr>
      </w:pPr>
      <w:r w:rsidRPr="002D324D">
        <w:rPr>
          <w:sz w:val="28"/>
          <w:szCs w:val="28"/>
        </w:rPr>
        <w:t>«</w:t>
      </w:r>
      <w:r w:rsidRPr="002D324D">
        <w:rPr>
          <w:b/>
          <w:sz w:val="28"/>
          <w:szCs w:val="28"/>
        </w:rPr>
        <w:t>4. Финансовое обеспечение муниципальной программы</w:t>
      </w:r>
    </w:p>
    <w:p w:rsidR="004F0356" w:rsidRPr="002D324D" w:rsidRDefault="004F0356" w:rsidP="004F0356">
      <w:pPr>
        <w:jc w:val="center"/>
        <w:rPr>
          <w:sz w:val="28"/>
          <w:szCs w:val="28"/>
        </w:rPr>
      </w:pPr>
    </w:p>
    <w:tbl>
      <w:tblPr>
        <w:tblW w:w="49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307"/>
        <w:gridCol w:w="1568"/>
        <w:gridCol w:w="1175"/>
        <w:gridCol w:w="1389"/>
      </w:tblGrid>
      <w:tr w:rsidR="004F0356" w:rsidRPr="002D324D" w:rsidTr="00490E98">
        <w:trPr>
          <w:tblHeader/>
          <w:jc w:val="center"/>
        </w:trPr>
        <w:tc>
          <w:tcPr>
            <w:tcW w:w="2079" w:type="pct"/>
            <w:vMerge w:val="restar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02" w:type="pct"/>
            <w:vMerge w:val="restart"/>
          </w:tcPr>
          <w:p w:rsidR="004F0356" w:rsidRPr="002D324D" w:rsidRDefault="004F0356" w:rsidP="00490E98">
            <w:pPr>
              <w:ind w:right="-24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  <w:p w:rsidR="004F0356" w:rsidRPr="002D324D" w:rsidRDefault="004F0356" w:rsidP="00490E98">
            <w:pPr>
              <w:ind w:right="-24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  <w:p w:rsidR="004F0356" w:rsidRPr="002D324D" w:rsidRDefault="004F0356" w:rsidP="00490E98">
            <w:pPr>
              <w:ind w:right="-24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pacing w:val="-2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219" w:type="pct"/>
            <w:gridSpan w:val="3"/>
            <w:vAlign w:val="center"/>
          </w:tcPr>
          <w:p w:rsidR="004F0356" w:rsidRPr="002D324D" w:rsidRDefault="004F0356" w:rsidP="00490E98">
            <w:pPr>
              <w:jc w:val="center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Объем финансового обеспечения по годам реализации, тыс. рублей</w:t>
            </w:r>
          </w:p>
        </w:tc>
      </w:tr>
      <w:tr w:rsidR="004F0356" w:rsidRPr="002D324D" w:rsidTr="00490E98">
        <w:trPr>
          <w:trHeight w:val="448"/>
          <w:tblHeader/>
          <w:jc w:val="center"/>
        </w:trPr>
        <w:tc>
          <w:tcPr>
            <w:tcW w:w="2079" w:type="pct"/>
            <w:vMerge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2" w:type="pct"/>
            <w:vMerge/>
          </w:tcPr>
          <w:p w:rsidR="004F0356" w:rsidRPr="002D324D" w:rsidRDefault="004F0356" w:rsidP="00490E98">
            <w:pPr>
              <w:ind w:firstLine="851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842" w:type="pct"/>
            <w:vAlign w:val="center"/>
          </w:tcPr>
          <w:p w:rsidR="004F0356" w:rsidRPr="002D324D" w:rsidRDefault="004F0356" w:rsidP="00490E98">
            <w:pPr>
              <w:jc w:val="center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202</w:t>
            </w:r>
            <w:r w:rsidR="00233E72"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31" w:type="pct"/>
            <w:vAlign w:val="center"/>
          </w:tcPr>
          <w:p w:rsidR="004F0356" w:rsidRPr="002D324D" w:rsidRDefault="004F0356" w:rsidP="00233E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202</w:t>
            </w:r>
            <w:r w:rsidR="00233E72" w:rsidRPr="002D324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7</w:t>
            </w:r>
          </w:p>
        </w:tc>
        <w:tc>
          <w:tcPr>
            <w:tcW w:w="746" w:type="pct"/>
            <w:vAlign w:val="center"/>
          </w:tcPr>
          <w:p w:rsidR="004F0356" w:rsidRPr="002D324D" w:rsidRDefault="004F0356" w:rsidP="00233E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233E72" w:rsidRPr="002D324D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4F0356" w:rsidRPr="002D324D" w:rsidTr="00490E98">
        <w:trPr>
          <w:trHeight w:val="282"/>
          <w:tblHeader/>
          <w:jc w:val="center"/>
        </w:trPr>
        <w:tc>
          <w:tcPr>
            <w:tcW w:w="2079" w:type="pc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2" w:type="pct"/>
          </w:tcPr>
          <w:p w:rsidR="004F0356" w:rsidRPr="002D324D" w:rsidRDefault="004F0356" w:rsidP="00490E98">
            <w:pPr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           2</w:t>
            </w:r>
          </w:p>
        </w:tc>
        <w:tc>
          <w:tcPr>
            <w:tcW w:w="842" w:type="pct"/>
            <w:vAlign w:val="center"/>
          </w:tcPr>
          <w:p w:rsidR="004F0356" w:rsidRPr="002D324D" w:rsidRDefault="004F0356" w:rsidP="00490E98">
            <w:pPr>
              <w:jc w:val="center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31" w:type="pc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6" w:type="pct"/>
            <w:vAlign w:val="center"/>
          </w:tcPr>
          <w:p w:rsidR="004F0356" w:rsidRPr="002D324D" w:rsidRDefault="004F0356" w:rsidP="00490E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4F0356" w:rsidRPr="002D324D" w:rsidTr="00490E98">
        <w:trPr>
          <w:trHeight w:val="433"/>
          <w:jc w:val="center"/>
        </w:trPr>
        <w:tc>
          <w:tcPr>
            <w:tcW w:w="2079" w:type="pct"/>
            <w:vAlign w:val="center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rFonts w:eastAsia="Calibri"/>
                <w:sz w:val="22"/>
                <w:szCs w:val="22"/>
                <w:lang w:eastAsia="en-US"/>
              </w:rPr>
              <w:t>Муниципальная программа  (всего)</w:t>
            </w:r>
            <w:r w:rsidRPr="002D324D">
              <w:rPr>
                <w:spacing w:val="-2"/>
                <w:sz w:val="22"/>
                <w:szCs w:val="22"/>
                <w:lang w:eastAsia="en-US"/>
              </w:rPr>
              <w:t>,</w:t>
            </w:r>
          </w:p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9F184F" w:rsidP="00490E98">
            <w:pPr>
              <w:jc w:val="center"/>
              <w:rPr>
                <w:b/>
                <w:sz w:val="22"/>
                <w:szCs w:val="22"/>
              </w:rPr>
            </w:pPr>
            <w:r w:rsidRPr="002D324D">
              <w:rPr>
                <w:b/>
                <w:sz w:val="22"/>
                <w:szCs w:val="22"/>
              </w:rPr>
              <w:t>51</w:t>
            </w:r>
            <w:r w:rsidR="00A92D12" w:rsidRPr="002D324D">
              <w:rPr>
                <w:b/>
                <w:sz w:val="22"/>
                <w:szCs w:val="22"/>
              </w:rPr>
              <w:t>1 516,8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A92D1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166 077,8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183 996,5</w:t>
            </w:r>
          </w:p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pct"/>
            <w:shd w:val="clear" w:color="auto" w:fill="auto"/>
          </w:tcPr>
          <w:p w:rsidR="004F0356" w:rsidRPr="002D324D" w:rsidRDefault="004F0356" w:rsidP="00233E72">
            <w:pPr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 xml:space="preserve">    </w:t>
            </w:r>
            <w:r w:rsidR="00233E72" w:rsidRPr="002D324D">
              <w:rPr>
                <w:sz w:val="22"/>
                <w:szCs w:val="22"/>
              </w:rPr>
              <w:t>161 442,5</w:t>
            </w:r>
          </w:p>
        </w:tc>
      </w:tr>
      <w:tr w:rsidR="004F0356" w:rsidRPr="002D324D" w:rsidTr="00490E98">
        <w:trPr>
          <w:jc w:val="center"/>
        </w:trPr>
        <w:tc>
          <w:tcPr>
            <w:tcW w:w="2079" w:type="pct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9F184F" w:rsidP="00A92D12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47 7</w:t>
            </w:r>
            <w:r w:rsidR="00A92D12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6,0</w:t>
            </w:r>
            <w:r w:rsidR="004F0356" w:rsidRPr="002D32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233E72" w:rsidP="00A92D12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20 2</w:t>
            </w:r>
            <w:r w:rsidR="00A92D12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0,2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27 489,6</w:t>
            </w:r>
          </w:p>
        </w:tc>
        <w:tc>
          <w:tcPr>
            <w:tcW w:w="746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16,2</w:t>
            </w:r>
          </w:p>
        </w:tc>
      </w:tr>
      <w:tr w:rsidR="004F0356" w:rsidRPr="002D324D" w:rsidTr="00490E98">
        <w:trPr>
          <w:jc w:val="center"/>
        </w:trPr>
        <w:tc>
          <w:tcPr>
            <w:tcW w:w="2079" w:type="pct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9F184F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</w:t>
            </w:r>
            <w:r w:rsidR="002F3FA9" w:rsidRPr="002D324D">
              <w:rPr>
                <w:sz w:val="22"/>
                <w:szCs w:val="22"/>
              </w:rPr>
              <w:t> </w:t>
            </w:r>
            <w:r w:rsidRPr="002D324D">
              <w:rPr>
                <w:sz w:val="22"/>
                <w:szCs w:val="22"/>
              </w:rPr>
              <w:t>8</w:t>
            </w:r>
            <w:r w:rsidR="002F3FA9" w:rsidRPr="002D324D">
              <w:rPr>
                <w:sz w:val="22"/>
                <w:szCs w:val="22"/>
              </w:rPr>
              <w:t>73,6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4F0356" w:rsidP="002F3FA9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 xml:space="preserve"> </w:t>
            </w:r>
            <w:r w:rsidR="002F3FA9" w:rsidRPr="002D324D">
              <w:rPr>
                <w:sz w:val="22"/>
                <w:szCs w:val="22"/>
              </w:rPr>
              <w:t>720,6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1 148,7</w:t>
            </w:r>
          </w:p>
        </w:tc>
        <w:tc>
          <w:tcPr>
            <w:tcW w:w="746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4,3</w:t>
            </w:r>
          </w:p>
        </w:tc>
      </w:tr>
      <w:tr w:rsidR="004F0356" w:rsidRPr="002D324D" w:rsidTr="00490E98">
        <w:trPr>
          <w:jc w:val="center"/>
        </w:trPr>
        <w:tc>
          <w:tcPr>
            <w:tcW w:w="2079" w:type="pct"/>
          </w:tcPr>
          <w:p w:rsidR="004F0356" w:rsidRPr="002D324D" w:rsidRDefault="004F0356" w:rsidP="00490E98">
            <w:pPr>
              <w:spacing w:line="230" w:lineRule="auto"/>
              <w:rPr>
                <w:spacing w:val="-2"/>
                <w:sz w:val="22"/>
                <w:szCs w:val="22"/>
                <w:lang w:eastAsia="en-US"/>
              </w:rPr>
            </w:pPr>
            <w:r w:rsidRPr="002D324D">
              <w:rPr>
                <w:spacing w:val="-2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702" w:type="pct"/>
            <w:shd w:val="clear" w:color="auto" w:fill="auto"/>
          </w:tcPr>
          <w:p w:rsidR="004F0356" w:rsidRPr="002D324D" w:rsidRDefault="002F3FA9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461 877,2</w:t>
            </w:r>
          </w:p>
        </w:tc>
        <w:tc>
          <w:tcPr>
            <w:tcW w:w="842" w:type="pct"/>
            <w:shd w:val="clear" w:color="auto" w:fill="auto"/>
          </w:tcPr>
          <w:p w:rsidR="004F0356" w:rsidRPr="002D324D" w:rsidRDefault="002F3FA9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145 097,0</w:t>
            </w:r>
          </w:p>
        </w:tc>
        <w:tc>
          <w:tcPr>
            <w:tcW w:w="631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155 358,2</w:t>
            </w:r>
          </w:p>
        </w:tc>
        <w:tc>
          <w:tcPr>
            <w:tcW w:w="746" w:type="pct"/>
            <w:shd w:val="clear" w:color="auto" w:fill="auto"/>
          </w:tcPr>
          <w:p w:rsidR="004F0356" w:rsidRPr="002D324D" w:rsidRDefault="00233E72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161 422,0</w:t>
            </w:r>
          </w:p>
        </w:tc>
      </w:tr>
    </w:tbl>
    <w:p w:rsidR="004F0356" w:rsidRPr="002D324D" w:rsidRDefault="004F0356" w:rsidP="004F0356">
      <w:pPr>
        <w:tabs>
          <w:tab w:val="left" w:pos="720"/>
          <w:tab w:val="left" w:pos="993"/>
        </w:tabs>
        <w:jc w:val="right"/>
        <w:rPr>
          <w:sz w:val="28"/>
          <w:szCs w:val="28"/>
        </w:rPr>
      </w:pPr>
      <w:r w:rsidRPr="002D324D">
        <w:rPr>
          <w:sz w:val="28"/>
          <w:szCs w:val="28"/>
        </w:rPr>
        <w:t>»;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1.3.</w:t>
      </w:r>
      <w:r w:rsidR="004C3960" w:rsidRPr="002D324D">
        <w:rPr>
          <w:sz w:val="28"/>
          <w:szCs w:val="28"/>
        </w:rPr>
        <w:t xml:space="preserve"> </w:t>
      </w:r>
      <w:r w:rsidR="009825D0" w:rsidRPr="002D324D">
        <w:rPr>
          <w:sz w:val="28"/>
          <w:szCs w:val="28"/>
        </w:rPr>
        <w:t xml:space="preserve">Раздел 6. </w:t>
      </w:r>
      <w:r w:rsidRPr="002D324D">
        <w:rPr>
          <w:sz w:val="28"/>
          <w:szCs w:val="28"/>
        </w:rPr>
        <w:t>«Финансирование структурных элементов муниципальной программы изложить в новой редакции:</w:t>
      </w:r>
    </w:p>
    <w:p w:rsidR="004F0356" w:rsidRPr="002D324D" w:rsidRDefault="004F0356" w:rsidP="004F035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pStyle w:val="afa"/>
        <w:spacing w:line="240" w:lineRule="auto"/>
        <w:jc w:val="center"/>
      </w:pPr>
      <w:r w:rsidRPr="002D324D">
        <w:t>«</w:t>
      </w:r>
      <w:r w:rsidRPr="002D324D">
        <w:rPr>
          <w:b/>
        </w:rPr>
        <w:t xml:space="preserve">Раздел 6. </w:t>
      </w:r>
      <w:r w:rsidRPr="002D324D">
        <w:t xml:space="preserve">Финансирования структурных элементов муниципальной программы «Развитие культуры в муниципальном образовании </w:t>
      </w:r>
    </w:p>
    <w:p w:rsidR="004F0356" w:rsidRPr="002D324D" w:rsidRDefault="004F0356" w:rsidP="004F0356">
      <w:pPr>
        <w:pStyle w:val="afa"/>
        <w:spacing w:line="240" w:lineRule="auto"/>
        <w:jc w:val="center"/>
      </w:pPr>
      <w:r w:rsidRPr="002D324D">
        <w:t>«Ельнинский муниципальный округ» Смоленской области»</w:t>
      </w:r>
    </w:p>
    <w:p w:rsidR="004F0356" w:rsidRPr="002D324D" w:rsidRDefault="004F0356" w:rsidP="004F0356">
      <w:pPr>
        <w:tabs>
          <w:tab w:val="left" w:pos="465"/>
          <w:tab w:val="center" w:pos="5102"/>
        </w:tabs>
        <w:jc w:val="center"/>
        <w:rPr>
          <w:sz w:val="28"/>
          <w:szCs w:val="28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70"/>
        <w:gridCol w:w="2270"/>
        <w:gridCol w:w="1554"/>
        <w:gridCol w:w="1565"/>
        <w:gridCol w:w="992"/>
        <w:gridCol w:w="851"/>
        <w:gridCol w:w="850"/>
        <w:gridCol w:w="992"/>
      </w:tblGrid>
      <w:tr w:rsidR="004F0356" w:rsidRPr="002D324D" w:rsidTr="004F0BDB">
        <w:trPr>
          <w:trHeight w:val="1012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№ 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 xml:space="preserve">Участник программы 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Источник финансового обеспечения (расшифровать)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56" w:rsidRPr="002D324D" w:rsidRDefault="004F0356" w:rsidP="00490E98">
            <w:pPr>
              <w:ind w:right="-34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4F0356" w:rsidRPr="002D324D" w:rsidTr="004F0BDB">
        <w:trPr>
          <w:trHeight w:val="166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52C47" w:rsidRPr="002D324D" w:rsidRDefault="00A52C47" w:rsidP="00716872">
            <w:pPr>
              <w:ind w:right="-34"/>
              <w:rPr>
                <w:sz w:val="22"/>
                <w:szCs w:val="22"/>
              </w:rPr>
            </w:pPr>
          </w:p>
          <w:p w:rsidR="00A52C47" w:rsidRPr="002D324D" w:rsidRDefault="00A52C47" w:rsidP="00716872">
            <w:pPr>
              <w:ind w:right="-34"/>
              <w:rPr>
                <w:sz w:val="22"/>
                <w:szCs w:val="22"/>
              </w:rPr>
            </w:pPr>
          </w:p>
          <w:p w:rsidR="004F0356" w:rsidRPr="002D324D" w:rsidRDefault="004F0356" w:rsidP="00716872">
            <w:pPr>
              <w:ind w:right="-34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rPr>
                <w:sz w:val="22"/>
                <w:szCs w:val="22"/>
                <w:shd w:val="clear" w:color="auto" w:fill="FFFFFF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202</w:t>
            </w:r>
            <w:r w:rsidR="004F0BDB" w:rsidRPr="002D324D">
              <w:rPr>
                <w:sz w:val="22"/>
                <w:szCs w:val="22"/>
                <w:shd w:val="clear" w:color="auto" w:fill="FFFFFF"/>
              </w:rPr>
              <w:t>6</w:t>
            </w:r>
          </w:p>
          <w:p w:rsidR="004F0356" w:rsidRPr="002D324D" w:rsidRDefault="00805B89" w:rsidP="00805B89">
            <w:pPr>
              <w:rPr>
                <w:spacing w:val="-2"/>
                <w:sz w:val="22"/>
                <w:szCs w:val="22"/>
                <w:lang w:val="en-US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4F0356" w:rsidRPr="002D324D">
              <w:rPr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F0BDB">
            <w:pPr>
              <w:jc w:val="center"/>
              <w:rPr>
                <w:spacing w:val="-2"/>
                <w:sz w:val="22"/>
                <w:szCs w:val="22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202</w:t>
            </w:r>
            <w:r w:rsidR="004F0BDB" w:rsidRPr="002D324D">
              <w:rPr>
                <w:sz w:val="22"/>
                <w:szCs w:val="22"/>
                <w:shd w:val="clear" w:color="auto" w:fill="FFFFFF"/>
              </w:rPr>
              <w:t>7</w:t>
            </w:r>
            <w:r w:rsidRPr="002D324D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356" w:rsidRPr="002D324D" w:rsidRDefault="004F0356" w:rsidP="00490E98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202</w:t>
            </w:r>
            <w:r w:rsidR="004F0BDB" w:rsidRPr="002D324D">
              <w:rPr>
                <w:sz w:val="22"/>
                <w:szCs w:val="22"/>
                <w:shd w:val="clear" w:color="auto" w:fill="FFFFFF"/>
              </w:rPr>
              <w:t>8</w:t>
            </w:r>
          </w:p>
          <w:p w:rsidR="004F0356" w:rsidRPr="002D324D" w:rsidRDefault="004F0356" w:rsidP="00490E98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  <w:shd w:val="clear" w:color="auto" w:fill="FFFFFF"/>
              </w:rPr>
              <w:t>год</w:t>
            </w:r>
          </w:p>
        </w:tc>
      </w:tr>
    </w:tbl>
    <w:p w:rsidR="004F0356" w:rsidRPr="002D324D" w:rsidRDefault="004F0356" w:rsidP="004F0356">
      <w:pPr>
        <w:rPr>
          <w:b/>
          <w:sz w:val="24"/>
          <w:szCs w:val="24"/>
        </w:rPr>
      </w:pPr>
    </w:p>
    <w:p w:rsidR="00B44EDE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right"/>
        <w:rPr>
          <w:sz w:val="28"/>
          <w:szCs w:val="28"/>
        </w:rPr>
      </w:pPr>
      <w:r w:rsidRPr="002D324D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15F32" w:rsidRPr="002D324D">
        <w:rPr>
          <w:sz w:val="28"/>
          <w:szCs w:val="28"/>
        </w:rPr>
        <w:t xml:space="preserve">    </w:t>
      </w:r>
      <w:r w:rsidR="00043C7E" w:rsidRPr="002D324D">
        <w:rPr>
          <w:sz w:val="28"/>
          <w:szCs w:val="28"/>
        </w:rPr>
        <w:t xml:space="preserve"> 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167"/>
        <w:gridCol w:w="1490"/>
        <w:gridCol w:w="1762"/>
        <w:gridCol w:w="949"/>
        <w:gridCol w:w="949"/>
        <w:gridCol w:w="934"/>
        <w:gridCol w:w="992"/>
      </w:tblGrid>
      <w:tr w:rsidR="00B44EDE" w:rsidRPr="002D324D" w:rsidTr="000F353D">
        <w:trPr>
          <w:trHeight w:val="80"/>
          <w:tblHeader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69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</w:t>
            </w:r>
          </w:p>
        </w:tc>
      </w:tr>
      <w:tr w:rsidR="00B44EDE" w:rsidRPr="002D324D" w:rsidTr="000F353D">
        <w:trPr>
          <w:trHeight w:val="8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 xml:space="preserve">Федеральный проект «Семейные ценности и </w:t>
            </w:r>
            <w:r w:rsidRPr="002D324D">
              <w:rPr>
                <w:b/>
                <w:sz w:val="24"/>
                <w:szCs w:val="24"/>
              </w:rPr>
              <w:lastRenderedPageBreak/>
              <w:t>инфраструктура культуры»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52711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1.</w:t>
            </w:r>
            <w:r w:rsidR="0052711A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Модернизация региональных и (или) муниципальных учреждений культуры (субсидии на модернизацию муниципальных библиотек)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9 798,2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9 798,2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303,0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303,0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310,3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102,1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Итого: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10 411,5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10 203,3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1794A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104,1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1.</w:t>
            </w:r>
            <w:r w:rsidR="0052711A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Модернизация региональных и (или) муниципальных учреждений культуры (субсидии на модернизацию учреждений культурно-досугового типа в населенных пунктах с численностью до 500 тыс.человек)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«Культурно-досуговый центр»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37 473,6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10 000,0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27 473,6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1 454,0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309,3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6722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  <w:r w:rsidR="00B44EDE" w:rsidRPr="002D324D">
              <w:rPr>
                <w:sz w:val="24"/>
                <w:szCs w:val="24"/>
              </w:rPr>
              <w:t>,1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104,1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6722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26722D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Итого: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E3731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</w:t>
            </w:r>
            <w:r w:rsidR="00E37312">
              <w:rPr>
                <w:sz w:val="24"/>
                <w:szCs w:val="24"/>
              </w:rPr>
              <w:t> 235,7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10 413,4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E37312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28 720,3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E37312">
            <w:pPr>
              <w:ind w:left="-10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Итого по федеральному проекту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47271,8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19 798,2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27 473,6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1757,0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612,3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618,4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206,2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206,1</w:t>
            </w:r>
          </w:p>
        </w:tc>
      </w:tr>
      <w:tr w:rsidR="00B44EDE" w:rsidRPr="002D324D" w:rsidTr="000F353D">
        <w:trPr>
          <w:trHeight w:val="39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B3526B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49 647,</w:t>
            </w:r>
            <w:r w:rsidR="00B352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20 616,7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B3526B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28 824,</w:t>
            </w:r>
            <w:r w:rsidR="00B352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206,1</w:t>
            </w:r>
          </w:p>
        </w:tc>
      </w:tr>
      <w:tr w:rsidR="00B44EDE" w:rsidRPr="002D324D" w:rsidTr="000F353D">
        <w:trPr>
          <w:trHeight w:val="155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  <w:highlight w:val="yellow"/>
              </w:rPr>
            </w:pP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sz w:val="24"/>
                <w:szCs w:val="24"/>
              </w:rPr>
              <w:t xml:space="preserve"> </w:t>
            </w:r>
          </w:p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 xml:space="preserve">«Развитие краеведения и </w:t>
            </w:r>
            <w:r w:rsidRPr="002D324D">
              <w:rPr>
                <w:b/>
                <w:sz w:val="24"/>
                <w:szCs w:val="24"/>
              </w:rPr>
              <w:lastRenderedPageBreak/>
              <w:t>музейного дела в муниципальном образовании «Ельнинский муниципальный округ» Смоленской области»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174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43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2"/>
                <w:szCs w:val="22"/>
              </w:rPr>
              <w:t xml:space="preserve"> 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«Ельнинский музей»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43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5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949B2" w:rsidP="004949B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15 839</w:t>
            </w:r>
            <w:r w:rsidR="00B44EDE" w:rsidRPr="002D324D">
              <w:rPr>
                <w:sz w:val="24"/>
                <w:szCs w:val="24"/>
              </w:rPr>
              <w:t>,</w:t>
            </w: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C21E9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5 633,0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949B2" w:rsidP="004949B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15 839</w:t>
            </w:r>
            <w:r w:rsidR="00B44EDE" w:rsidRPr="002D324D">
              <w:rPr>
                <w:sz w:val="24"/>
                <w:szCs w:val="24"/>
              </w:rPr>
              <w:t>,</w:t>
            </w:r>
            <w:r w:rsidRPr="002D324D">
              <w:rPr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C21E9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5 633,0</w:t>
            </w:r>
          </w:p>
        </w:tc>
      </w:tr>
      <w:tr w:rsidR="00B44EDE" w:rsidRPr="002D324D" w:rsidTr="000F353D">
        <w:trPr>
          <w:trHeight w:val="26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7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7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15 839,2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5 633,0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  <w:u w:val="single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15 839,2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F70496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4 842,4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5 363,8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5 633,0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  <w:highlight w:val="yellow"/>
              </w:rPr>
            </w:pPr>
            <w:r w:rsidRPr="002D324D">
              <w:rPr>
                <w:sz w:val="24"/>
                <w:szCs w:val="24"/>
              </w:rPr>
              <w:t>3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sz w:val="24"/>
                <w:szCs w:val="24"/>
              </w:rPr>
              <w:t xml:space="preserve"> </w:t>
            </w:r>
          </w:p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«Обеспечение предоставления дополнительного образования детей»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</w:tr>
      <w:tr w:rsidR="00B44EDE" w:rsidRPr="002D324D" w:rsidTr="000F353D">
        <w:trPr>
          <w:trHeight w:val="83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65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38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3.1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МБОУ ДО ДМШ г.Ельни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46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46</w:t>
            </w:r>
            <w:r w:rsidR="00F42A25" w:rsidRPr="002D324D">
              <w:rPr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A86EE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14 </w:t>
            </w:r>
            <w:r w:rsidR="00A86EE4" w:rsidRPr="002D324D">
              <w:rPr>
                <w:sz w:val="24"/>
                <w:szCs w:val="24"/>
              </w:rPr>
              <w:t>382</w:t>
            </w:r>
            <w:r w:rsidRPr="002D324D">
              <w:rPr>
                <w:sz w:val="24"/>
                <w:szCs w:val="24"/>
              </w:rPr>
              <w:t>,</w:t>
            </w:r>
            <w:r w:rsidR="00A86EE4" w:rsidRPr="002D324D">
              <w:rPr>
                <w:sz w:val="24"/>
                <w:szCs w:val="24"/>
              </w:rPr>
              <w:t>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46</w:t>
            </w:r>
            <w:r w:rsidR="00F42A25" w:rsidRPr="002D324D">
              <w:rPr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A86EE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14</w:t>
            </w:r>
            <w:r w:rsidR="00A86EE4" w:rsidRPr="002D324D">
              <w:rPr>
                <w:sz w:val="24"/>
                <w:szCs w:val="24"/>
              </w:rPr>
              <w:t> 382,5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29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</w:t>
            </w:r>
          </w:p>
        </w:tc>
      </w:tr>
      <w:tr w:rsidR="00B44EDE" w:rsidRPr="002D324D" w:rsidTr="000F353D">
        <w:trPr>
          <w:trHeight w:val="2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46</w:t>
            </w:r>
            <w:r w:rsidR="00F42A25" w:rsidRPr="002D324D">
              <w:rPr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8E718D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14</w:t>
            </w:r>
            <w:r w:rsidR="008E718D" w:rsidRPr="002D324D">
              <w:rPr>
                <w:sz w:val="24"/>
                <w:szCs w:val="24"/>
              </w:rPr>
              <w:t> 382,5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  <w:u w:val="single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F42A2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46</w:t>
            </w:r>
            <w:r w:rsidR="00F42A25" w:rsidRPr="002D324D">
              <w:rPr>
                <w:b/>
                <w:sz w:val="24"/>
                <w:szCs w:val="24"/>
              </w:rPr>
              <w:t> 155,0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8E718D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14</w:t>
            </w:r>
            <w:r w:rsidR="008E718D" w:rsidRPr="002D324D">
              <w:rPr>
                <w:b/>
                <w:sz w:val="24"/>
                <w:szCs w:val="24"/>
              </w:rPr>
              <w:t> 382,5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15 562,9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16 209,6</w:t>
            </w:r>
          </w:p>
        </w:tc>
      </w:tr>
      <w:tr w:rsidR="00B44EDE" w:rsidRPr="002D324D" w:rsidTr="000F353D">
        <w:trPr>
          <w:trHeight w:val="84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sz w:val="24"/>
                <w:szCs w:val="24"/>
              </w:rPr>
              <w:t xml:space="preserve"> «Развитие библиотечного обслуживания» 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70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39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4.1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«Ельнинская МЦБС»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4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6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340F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114597,8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340F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35 021,2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38 711,6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40 865,0</w:t>
            </w:r>
          </w:p>
        </w:tc>
      </w:tr>
      <w:tr w:rsidR="00B44EDE" w:rsidRPr="002D324D" w:rsidTr="000F353D">
        <w:trPr>
          <w:trHeight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Итого: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  <w:r w:rsidR="006340FA" w:rsidRPr="002D324D">
              <w:rPr>
                <w:sz w:val="24"/>
                <w:szCs w:val="24"/>
              </w:rPr>
              <w:t>14597,8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340F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35 021,2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38 711,6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40 865,0</w:t>
            </w:r>
          </w:p>
        </w:tc>
      </w:tr>
      <w:tr w:rsidR="00B44EDE" w:rsidRPr="002D324D" w:rsidTr="000F353D">
        <w:trPr>
          <w:trHeight w:val="567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4.2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Расходы на государственную поддержку отрасли культуры (комплектование книжных фондов библиотек)</w:t>
            </w:r>
          </w:p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МБУК «Ельнинская МЦБС»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48,4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B44EDE" w:rsidRPr="002D324D" w:rsidTr="000F353D">
        <w:trPr>
          <w:trHeight w:val="67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12,1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3,8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B44EDE" w:rsidRPr="002D324D" w:rsidTr="000F353D">
        <w:trPr>
          <w:trHeight w:val="80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92112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</w:t>
            </w:r>
            <w:r w:rsidR="00921124" w:rsidRPr="002D324D">
              <w:rPr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60,</w:t>
            </w:r>
            <w:r w:rsidR="00921124" w:rsidRPr="002D324D">
              <w:rPr>
                <w:sz w:val="24"/>
                <w:szCs w:val="24"/>
              </w:rPr>
              <w:t>7</w:t>
            </w:r>
          </w:p>
          <w:p w:rsidR="00B44EDE" w:rsidRPr="002D324D" w:rsidRDefault="00B44EDE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921124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20,</w:t>
            </w:r>
            <w:r w:rsidR="00921124" w:rsidRPr="002D324D">
              <w:rPr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20,5</w:t>
            </w:r>
          </w:p>
        </w:tc>
      </w:tr>
      <w:tr w:rsidR="00501131" w:rsidRPr="002D324D" w:rsidTr="00490E98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4.3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501131" w:rsidRPr="002D324D" w:rsidRDefault="004E794B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Субсидии на государственную поддержку отрасли культуры (поддержка лучших работников сельских учреждений)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 w:rsidP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9E4C3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501131" w:rsidRPr="002D324D" w:rsidTr="00490E98">
        <w:trPr>
          <w:trHeight w:val="41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nil"/>
              <w:right w:val="single" w:sz="4" w:space="0" w:color="auto"/>
            </w:tcBorders>
            <w:hideMark/>
          </w:tcPr>
          <w:p w:rsidR="00501131" w:rsidRPr="002D324D" w:rsidRDefault="00501131">
            <w:pPr>
              <w:outlineLvl w:val="1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left w:val="nil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11,7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9E4C3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501131" w:rsidRPr="002D324D" w:rsidTr="00490E98">
        <w:trPr>
          <w:trHeight w:val="418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501131">
            <w:pPr>
              <w:outlineLvl w:val="1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50113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9E4C36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131" w:rsidRPr="002D324D" w:rsidRDefault="00121B2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A621BF" w:rsidRPr="002D324D" w:rsidTr="00490E98">
        <w:trPr>
          <w:trHeight w:val="418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BF" w:rsidRPr="002D324D" w:rsidRDefault="00A621B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A621BF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621BF" w:rsidRPr="002D324D" w:rsidRDefault="00A621B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1BF" w:rsidRPr="002D324D" w:rsidRDefault="00A621B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1BF" w:rsidRPr="002D324D" w:rsidRDefault="00E70E1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62,3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E70E1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62,3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1254B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1BF" w:rsidRPr="002D324D" w:rsidRDefault="001254B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351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4380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</w:t>
            </w:r>
            <w:r w:rsidR="00B44EDE" w:rsidRPr="002D324D">
              <w:rPr>
                <w:sz w:val="24"/>
                <w:szCs w:val="24"/>
              </w:rPr>
              <w:t>8,4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83D8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66</w:t>
            </w:r>
            <w:r w:rsidR="00B44EDE" w:rsidRPr="002D324D">
              <w:rPr>
                <w:sz w:val="24"/>
                <w:szCs w:val="24"/>
              </w:rPr>
              <w:t>,2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B44EDE" w:rsidRPr="002D324D" w:rsidTr="000F353D">
        <w:trPr>
          <w:trHeight w:val="327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34380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23,8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483D8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15,5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B44EDE" w:rsidRPr="002D324D" w:rsidTr="000F353D">
        <w:trPr>
          <w:trHeight w:val="415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</w:t>
            </w:r>
            <w:r w:rsidR="00750000" w:rsidRPr="002D324D">
              <w:rPr>
                <w:sz w:val="24"/>
                <w:szCs w:val="24"/>
              </w:rPr>
              <w:t>4598,6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DD7E0A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35 022,0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38 711,6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40 865,0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7E7DC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11</w:t>
            </w:r>
            <w:r w:rsidR="007E7DC5" w:rsidRPr="002D324D">
              <w:rPr>
                <w:b/>
                <w:sz w:val="24"/>
                <w:szCs w:val="24"/>
              </w:rPr>
              <w:t>4720</w:t>
            </w:r>
            <w:r w:rsidR="00750000" w:rsidRPr="002D324D">
              <w:rPr>
                <w:b/>
                <w:sz w:val="24"/>
                <w:szCs w:val="24"/>
              </w:rPr>
              <w:t>,</w:t>
            </w:r>
            <w:r w:rsidR="007E7DC5" w:rsidRPr="002D324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7E7DC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</w:t>
            </w:r>
            <w:r w:rsidR="00DD7E0A" w:rsidRPr="002D324D">
              <w:rPr>
                <w:b/>
                <w:sz w:val="24"/>
                <w:szCs w:val="24"/>
              </w:rPr>
              <w:t>5 </w:t>
            </w:r>
            <w:r w:rsidR="007E7DC5" w:rsidRPr="002D324D">
              <w:rPr>
                <w:b/>
                <w:sz w:val="24"/>
                <w:szCs w:val="24"/>
              </w:rPr>
              <w:t>103</w:t>
            </w:r>
            <w:r w:rsidR="00DD7E0A" w:rsidRPr="002D324D">
              <w:rPr>
                <w:b/>
                <w:sz w:val="24"/>
                <w:szCs w:val="24"/>
              </w:rPr>
              <w:t>,</w:t>
            </w:r>
            <w:r w:rsidR="007E7DC5" w:rsidRPr="002D324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38 731,6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40 885,5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/>
                <w:bCs/>
                <w:sz w:val="24"/>
                <w:szCs w:val="24"/>
              </w:rPr>
              <w:t xml:space="preserve"> «Организация культурно-досугового </w:t>
            </w:r>
            <w:r w:rsidRPr="002D324D">
              <w:rPr>
                <w:b/>
                <w:bCs/>
                <w:sz w:val="24"/>
                <w:szCs w:val="24"/>
              </w:rPr>
              <w:lastRenderedPageBreak/>
              <w:t>обслуживания населения»</w:t>
            </w:r>
          </w:p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МБУК «Культурно-досуговый центр»</w:t>
            </w:r>
          </w:p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  <w:p w:rsidR="00B44EDE" w:rsidRPr="002D324D" w:rsidRDefault="00B44EDE">
            <w:pPr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192D27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258394,3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035F9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81 471,9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</w:p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192D27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258394,3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6E596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81 471,9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5.2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34" w:right="-108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 xml:space="preserve">Субсидии на обеспечение развития и укрепления материально-технической базы домов культуры в населенных пунктах с числом жителей до 50 </w:t>
            </w:r>
          </w:p>
          <w:p w:rsidR="00B44EDE" w:rsidRPr="002D324D" w:rsidRDefault="00B44EDE" w:rsidP="00E40FFA">
            <w:pPr>
              <w:ind w:right="-108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тысяч человек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493,5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493,5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  <w:p w:rsidR="002B329B" w:rsidRPr="002D324D" w:rsidRDefault="002B329B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395,8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92,8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0E5735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258399,2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567F82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81 476,8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0E5735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258887,8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567F82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81 965,4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86 963,9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89 958,5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Комплекс процессных мероприятий</w:t>
            </w:r>
            <w:r w:rsidRPr="002D324D">
              <w:rPr>
                <w:bCs/>
                <w:sz w:val="24"/>
                <w:szCs w:val="24"/>
              </w:rPr>
              <w:t xml:space="preserve"> «Организация и проведение мероприятий, направленных на культурно-досуговой обслуживание населения»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6.1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</w:rPr>
            </w:pPr>
            <w:r w:rsidRPr="002D324D">
              <w:rPr>
                <w:bCs/>
              </w:rPr>
              <w:t>Организация и проведение мероприятий, направленных на культурно-досуговой обслуживание населения, развитие культурно-досугового обслуживания населения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Cs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3465,0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1 115,0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3465,0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1 115,0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3465,0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1 115,0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3 465,0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1 115,0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1 175,0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1 175,0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  <w:u w:val="single"/>
              </w:rPr>
              <w:t>Комплекс процессных мероприятий</w:t>
            </w:r>
            <w:r w:rsidRPr="002D324D">
              <w:rPr>
                <w:sz w:val="22"/>
                <w:szCs w:val="22"/>
              </w:rPr>
              <w:t xml:space="preserve"> «Организация деятельности муниципального казённого учреждения «Централизованная бухгалтерия учреждений культуры Ельнинского района Смоленской области»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МКУ ЦБУК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 w:rsidP="00A62D0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</w:t>
            </w:r>
            <w:r w:rsidR="00A62D01" w:rsidRPr="002D324D">
              <w:rPr>
                <w:sz w:val="24"/>
                <w:szCs w:val="24"/>
              </w:rPr>
              <w:t>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B44EDE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EDE" w:rsidRPr="002D324D" w:rsidRDefault="00B44EDE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EDE" w:rsidRPr="002D324D" w:rsidRDefault="00B44EDE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 w:rsidP="00EB5071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3 275,8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 w:rsidP="00EB5071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10 521,6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3 970,0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3 275,8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3 275,8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8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Комплекс процессных мероприятий.</w:t>
            </w: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«Улучшение условий и охраны труда в учреждениях культуры муниципального образования «Ельнинский муниципальный округ» Смоленской области»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8.1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outlineLvl w:val="1"/>
              <w:rPr>
                <w:bCs/>
                <w:sz w:val="22"/>
                <w:szCs w:val="22"/>
              </w:rPr>
            </w:pPr>
            <w:r w:rsidRPr="002D324D">
              <w:rPr>
                <w:bCs/>
                <w:sz w:val="22"/>
                <w:szCs w:val="22"/>
              </w:rPr>
              <w:t>Организация проведения аттестации рабочих мест по условиям труда на каждом месте, выявление вредных и (или) опасных производственных факторов</w:t>
            </w:r>
          </w:p>
          <w:p w:rsidR="0019434F" w:rsidRPr="002D324D" w:rsidRDefault="0019434F">
            <w:pPr>
              <w:outlineLvl w:val="1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34"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Комплекс процессных мероприятий.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«Оборудование автоматической пожарной сигнализации учреждений культуры муниципального образования «Ельнинский муниципальный округ» Смоленской области»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9.1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</w:rPr>
              <w:t>Обеспечение оборудованием и автоматической пожарной сигнализацией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1 326,0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1 326,0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1 326,0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442,0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right="-108"/>
              <w:rPr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Комплекс процессных мероприятий</w:t>
            </w: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«Управление в сфере культуры и спорта»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Отдел культуры и спорта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10.1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right="-108"/>
              <w:rPr>
                <w:bCs/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Расходы на обеспечение функций</w:t>
            </w: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bCs/>
                <w:sz w:val="24"/>
                <w:szCs w:val="24"/>
              </w:rPr>
              <w:t>муниципальных органов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sz w:val="24"/>
                <w:szCs w:val="24"/>
                <w:u w:val="single"/>
              </w:rPr>
              <w:t>Итого по комплексу процессных мероприятий: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0,0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outlineLvl w:val="1"/>
              <w:rPr>
                <w:b/>
                <w:bCs/>
                <w:sz w:val="24"/>
                <w:szCs w:val="24"/>
                <w:u w:val="single"/>
              </w:rPr>
            </w:pPr>
            <w:r w:rsidRPr="002D324D">
              <w:rPr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10 834,1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3 600,1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3 617,0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3 617,0</w:t>
            </w:r>
          </w:p>
        </w:tc>
      </w:tr>
      <w:tr w:rsidR="0019434F" w:rsidRPr="002D324D" w:rsidTr="000F353D">
        <w:trPr>
          <w:trHeight w:val="41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9434F" w:rsidRPr="002D324D" w:rsidRDefault="0019434F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 xml:space="preserve">Итого по комплексам процессных мероприятий 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7E7DC5">
            <w:pPr>
              <w:ind w:right="-110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494,2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19434F" w:rsidP="007E7DC5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</w:t>
            </w:r>
            <w:r w:rsidR="007E7DC5" w:rsidRPr="002D324D">
              <w:rPr>
                <w:sz w:val="24"/>
                <w:szCs w:val="24"/>
              </w:rPr>
              <w:t>6</w:t>
            </w:r>
            <w:r w:rsidRPr="002D324D">
              <w:rPr>
                <w:sz w:val="24"/>
                <w:szCs w:val="24"/>
              </w:rPr>
              <w:t>2,0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19434F" w:rsidRPr="002D324D" w:rsidTr="000F353D">
        <w:trPr>
          <w:trHeight w:val="4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7E7DC5">
            <w:pPr>
              <w:ind w:right="-110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116,6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34F" w:rsidRPr="002D324D" w:rsidRDefault="007E7DC5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108,3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19434F" w:rsidRPr="002D324D" w:rsidTr="000F353D">
        <w:trPr>
          <w:trHeight w:val="41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rFonts w:ascii="Calibri" w:eastAsia="Calibri" w:hAnsi="Calibr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6"/>
                <w:szCs w:val="16"/>
              </w:rPr>
            </w:pPr>
          </w:p>
          <w:p w:rsidR="0019434F" w:rsidRPr="002D324D" w:rsidRDefault="00F95641">
            <w:pPr>
              <w:jc w:val="center"/>
              <w:rPr>
                <w:sz w:val="16"/>
                <w:szCs w:val="16"/>
              </w:rPr>
            </w:pPr>
            <w:r w:rsidRPr="002D324D">
              <w:rPr>
                <w:sz w:val="16"/>
                <w:szCs w:val="16"/>
              </w:rPr>
              <w:t>461 258,7</w:t>
            </w:r>
          </w:p>
          <w:p w:rsidR="0019434F" w:rsidRPr="002D324D" w:rsidRDefault="0019434F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6"/>
                <w:szCs w:val="16"/>
              </w:rPr>
            </w:pPr>
          </w:p>
          <w:p w:rsidR="0019434F" w:rsidRPr="002D324D" w:rsidRDefault="00F95641">
            <w:pPr>
              <w:jc w:val="center"/>
              <w:rPr>
                <w:sz w:val="16"/>
                <w:szCs w:val="16"/>
              </w:rPr>
            </w:pPr>
            <w:r w:rsidRPr="002D324D">
              <w:rPr>
                <w:sz w:val="16"/>
                <w:szCs w:val="16"/>
              </w:rPr>
              <w:t>144 890,8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right="-112"/>
            </w:pPr>
          </w:p>
          <w:p w:rsidR="0019434F" w:rsidRPr="002D324D" w:rsidRDefault="0019434F">
            <w:pPr>
              <w:ind w:right="-112"/>
            </w:pPr>
            <w:r w:rsidRPr="002D324D">
              <w:t>155152,0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</w:pPr>
          </w:p>
          <w:p w:rsidR="0019434F" w:rsidRPr="002D324D" w:rsidRDefault="0019434F">
            <w:pPr>
              <w:jc w:val="center"/>
            </w:pPr>
            <w:r w:rsidRPr="002D324D">
              <w:t>161215,9</w:t>
            </w:r>
          </w:p>
        </w:tc>
      </w:tr>
      <w:tr w:rsidR="0019434F" w:rsidRPr="002D324D" w:rsidTr="000F353D">
        <w:trPr>
          <w:trHeight w:val="828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-103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left="34" w:right="-108"/>
              <w:rPr>
                <w:b/>
                <w:sz w:val="24"/>
                <w:szCs w:val="24"/>
              </w:rPr>
            </w:pPr>
            <w:r w:rsidRPr="002D324D">
              <w:rPr>
                <w:b/>
                <w:sz w:val="24"/>
                <w:szCs w:val="24"/>
              </w:rPr>
              <w:t>Всего по муниципальной программе, в том числе:</w:t>
            </w:r>
          </w:p>
          <w:p w:rsidR="0019434F" w:rsidRPr="002D324D" w:rsidRDefault="0019434F">
            <w:pPr>
              <w:ind w:right="-109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 xml:space="preserve"> федеральный бюджет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  <w:p w:rsidR="0019434F" w:rsidRPr="002D324D" w:rsidRDefault="0019434F">
            <w:pPr>
              <w:ind w:left="34" w:right="-108"/>
              <w:rPr>
                <w:sz w:val="24"/>
                <w:szCs w:val="24"/>
              </w:rPr>
            </w:pPr>
          </w:p>
          <w:p w:rsidR="0019434F" w:rsidRPr="002D324D" w:rsidRDefault="0019434F">
            <w:pPr>
              <w:ind w:right="-109"/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Всего: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b/>
                <w:sz w:val="18"/>
                <w:szCs w:val="18"/>
              </w:rPr>
            </w:pPr>
          </w:p>
          <w:p w:rsidR="0019434F" w:rsidRPr="002D324D" w:rsidRDefault="002B54D3">
            <w:pPr>
              <w:jc w:val="center"/>
              <w:rPr>
                <w:b/>
                <w:sz w:val="18"/>
                <w:szCs w:val="18"/>
              </w:rPr>
            </w:pPr>
            <w:r w:rsidRPr="002D324D">
              <w:rPr>
                <w:b/>
                <w:sz w:val="18"/>
                <w:szCs w:val="18"/>
              </w:rPr>
              <w:t>511 516,8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b/>
                <w:sz w:val="18"/>
                <w:szCs w:val="18"/>
              </w:rPr>
            </w:pPr>
          </w:p>
          <w:p w:rsidR="0019434F" w:rsidRPr="002D324D" w:rsidRDefault="002B54D3">
            <w:pPr>
              <w:jc w:val="center"/>
              <w:rPr>
                <w:b/>
                <w:sz w:val="18"/>
                <w:szCs w:val="18"/>
              </w:rPr>
            </w:pPr>
            <w:r w:rsidRPr="002D324D">
              <w:rPr>
                <w:b/>
                <w:sz w:val="18"/>
                <w:szCs w:val="18"/>
              </w:rPr>
              <w:t>166 077,8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b/>
                <w:sz w:val="16"/>
                <w:szCs w:val="16"/>
              </w:rPr>
            </w:pPr>
          </w:p>
          <w:p w:rsidR="0019434F" w:rsidRPr="002D324D" w:rsidRDefault="0019434F">
            <w:pPr>
              <w:rPr>
                <w:b/>
                <w:sz w:val="16"/>
                <w:szCs w:val="16"/>
              </w:rPr>
            </w:pPr>
            <w:r w:rsidRPr="002D324D">
              <w:rPr>
                <w:b/>
                <w:sz w:val="16"/>
                <w:szCs w:val="16"/>
              </w:rPr>
              <w:t>183 996,5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b/>
              </w:rPr>
            </w:pPr>
          </w:p>
          <w:p w:rsidR="0019434F" w:rsidRPr="002D324D" w:rsidRDefault="0019434F">
            <w:pPr>
              <w:jc w:val="center"/>
              <w:rPr>
                <w:b/>
                <w:sz w:val="18"/>
                <w:szCs w:val="18"/>
              </w:rPr>
            </w:pPr>
            <w:r w:rsidRPr="002D324D">
              <w:rPr>
                <w:b/>
                <w:sz w:val="18"/>
                <w:szCs w:val="18"/>
              </w:rPr>
              <w:t>161 442,5</w:t>
            </w:r>
          </w:p>
        </w:tc>
      </w:tr>
      <w:tr w:rsidR="0019434F" w:rsidRPr="002D324D" w:rsidTr="000F353D">
        <w:trPr>
          <w:trHeight w:val="82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</w:pPr>
          </w:p>
          <w:p w:rsidR="0019434F" w:rsidRPr="002D324D" w:rsidRDefault="0019434F" w:rsidP="00487AF1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477</w:t>
            </w:r>
            <w:r w:rsidR="00487AF1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6,0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</w:p>
          <w:p w:rsidR="0019434F" w:rsidRPr="002D324D" w:rsidRDefault="0019434F" w:rsidP="00487AF1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202</w:t>
            </w:r>
            <w:r w:rsidR="00487AF1" w:rsidRPr="002D324D">
              <w:rPr>
                <w:sz w:val="22"/>
                <w:szCs w:val="22"/>
              </w:rPr>
              <w:t>6</w:t>
            </w:r>
            <w:r w:rsidRPr="002D324D">
              <w:rPr>
                <w:sz w:val="22"/>
                <w:szCs w:val="22"/>
              </w:rPr>
              <w:t>0,2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16"/>
                <w:szCs w:val="16"/>
              </w:rPr>
            </w:pPr>
          </w:p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27489,6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16,2</w:t>
            </w:r>
          </w:p>
        </w:tc>
      </w:tr>
      <w:tr w:rsidR="0019434F" w:rsidRPr="002D324D" w:rsidTr="000F353D">
        <w:trPr>
          <w:trHeight w:val="82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34F" w:rsidRPr="002D324D" w:rsidRDefault="0019434F">
            <w:pPr>
              <w:ind w:left="-103" w:right="-108"/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1</w:t>
            </w:r>
            <w:r w:rsidR="00487AF1" w:rsidRPr="002D324D">
              <w:rPr>
                <w:sz w:val="24"/>
                <w:szCs w:val="24"/>
              </w:rPr>
              <w:t> 873,6</w:t>
            </w: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7</w:t>
            </w:r>
            <w:r w:rsidR="00487AF1" w:rsidRPr="002D324D">
              <w:rPr>
                <w:sz w:val="24"/>
                <w:szCs w:val="24"/>
              </w:rPr>
              <w:t>20,6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</w:p>
          <w:p w:rsidR="0019434F" w:rsidRPr="002D324D" w:rsidRDefault="0019434F">
            <w:pPr>
              <w:jc w:val="center"/>
              <w:rPr>
                <w:sz w:val="22"/>
                <w:szCs w:val="22"/>
              </w:rPr>
            </w:pPr>
            <w:r w:rsidRPr="002D324D">
              <w:rPr>
                <w:sz w:val="22"/>
                <w:szCs w:val="22"/>
              </w:rPr>
              <w:t>1</w:t>
            </w:r>
            <w:r w:rsidR="00487AF1" w:rsidRPr="002D324D">
              <w:rPr>
                <w:sz w:val="22"/>
                <w:szCs w:val="22"/>
              </w:rPr>
              <w:t xml:space="preserve"> </w:t>
            </w:r>
            <w:r w:rsidRPr="002D324D">
              <w:rPr>
                <w:sz w:val="22"/>
                <w:szCs w:val="22"/>
              </w:rPr>
              <w:t>148,7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</w:p>
          <w:p w:rsidR="0019434F" w:rsidRPr="002D324D" w:rsidRDefault="0019434F">
            <w:pPr>
              <w:jc w:val="center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4,3</w:t>
            </w:r>
          </w:p>
        </w:tc>
      </w:tr>
      <w:tr w:rsidR="0019434F" w:rsidRPr="002D324D" w:rsidTr="000F353D">
        <w:trPr>
          <w:trHeight w:val="70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4F" w:rsidRPr="002D324D" w:rsidRDefault="0019434F">
            <w:pPr>
              <w:rPr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</w:p>
          <w:p w:rsidR="0019434F" w:rsidRPr="002D324D" w:rsidRDefault="0019434F">
            <w:pPr>
              <w:ind w:right="-108"/>
              <w:rPr>
                <w:sz w:val="24"/>
                <w:szCs w:val="24"/>
              </w:rPr>
            </w:pPr>
            <w:r w:rsidRPr="002D324D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004728">
            <w:pPr>
              <w:jc w:val="center"/>
              <w:rPr>
                <w:sz w:val="18"/>
                <w:szCs w:val="18"/>
              </w:rPr>
            </w:pPr>
            <w:r w:rsidRPr="002D324D">
              <w:rPr>
                <w:sz w:val="18"/>
                <w:szCs w:val="18"/>
              </w:rPr>
              <w:t>461 877,2</w:t>
            </w: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004728">
            <w:pPr>
              <w:jc w:val="center"/>
              <w:rPr>
                <w:sz w:val="18"/>
                <w:szCs w:val="18"/>
              </w:rPr>
            </w:pPr>
            <w:r w:rsidRPr="002D324D">
              <w:rPr>
                <w:sz w:val="18"/>
                <w:szCs w:val="18"/>
              </w:rPr>
              <w:t>145 097,0</w:t>
            </w: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rPr>
                <w:sz w:val="16"/>
                <w:szCs w:val="16"/>
              </w:rPr>
            </w:pPr>
            <w:r w:rsidRPr="002D324D">
              <w:rPr>
                <w:sz w:val="18"/>
                <w:szCs w:val="18"/>
              </w:rPr>
              <w:t xml:space="preserve"> </w:t>
            </w:r>
            <w:r w:rsidRPr="002D324D">
              <w:rPr>
                <w:sz w:val="16"/>
                <w:szCs w:val="16"/>
              </w:rPr>
              <w:t>155 358,2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  <w:r w:rsidRPr="002D324D">
              <w:rPr>
                <w:sz w:val="18"/>
                <w:szCs w:val="18"/>
              </w:rPr>
              <w:t>161 422,0</w:t>
            </w:r>
          </w:p>
          <w:p w:rsidR="0019434F" w:rsidRPr="002D324D" w:rsidRDefault="0019434F">
            <w:pPr>
              <w:jc w:val="center"/>
              <w:rPr>
                <w:sz w:val="18"/>
                <w:szCs w:val="18"/>
              </w:rPr>
            </w:pPr>
          </w:p>
        </w:tc>
      </w:tr>
    </w:tbl>
    <w:p w:rsidR="004F0356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right"/>
        <w:rPr>
          <w:sz w:val="28"/>
          <w:szCs w:val="28"/>
        </w:rPr>
      </w:pPr>
      <w:r w:rsidRPr="002D324D">
        <w:rPr>
          <w:sz w:val="28"/>
          <w:szCs w:val="28"/>
        </w:rPr>
        <w:t>».</w:t>
      </w:r>
    </w:p>
    <w:p w:rsidR="004F0356" w:rsidRPr="002D324D" w:rsidRDefault="003F02AC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 xml:space="preserve">2.  </w:t>
      </w:r>
      <w:r w:rsidR="004F0356" w:rsidRPr="002D324D">
        <w:rPr>
          <w:sz w:val="28"/>
          <w:szCs w:val="28"/>
        </w:rPr>
        <w:t>Настоящее постановление вступает в силу с даты его подписания.</w:t>
      </w:r>
    </w:p>
    <w:p w:rsidR="004F0356" w:rsidRPr="002D324D" w:rsidRDefault="003F02AC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3.  </w:t>
      </w:r>
      <w:r w:rsidR="004F0356" w:rsidRPr="002D324D">
        <w:rPr>
          <w:sz w:val="28"/>
          <w:szCs w:val="28"/>
        </w:rPr>
        <w:t xml:space="preserve">Размесить настоящее постановление на официальном сайте Администрации муниципального образования «Ельнинский муниципальный округ» Смоленской области в информационно-телекоммуникационной сети «Интернет».                                                                                                                              </w:t>
      </w:r>
    </w:p>
    <w:p w:rsidR="004F0356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2D324D">
        <w:rPr>
          <w:sz w:val="28"/>
          <w:szCs w:val="28"/>
        </w:rPr>
        <w:lastRenderedPageBreak/>
        <w:t>4. Контроль за исполнением настоящего постановления</w:t>
      </w:r>
      <w:r w:rsidR="002D324D">
        <w:rPr>
          <w:sz w:val="28"/>
          <w:szCs w:val="28"/>
        </w:rPr>
        <w:t xml:space="preserve"> возложить на заместителя Главы </w:t>
      </w:r>
      <w:r w:rsidRPr="002D324D">
        <w:rPr>
          <w:sz w:val="28"/>
          <w:szCs w:val="28"/>
        </w:rPr>
        <w:t>муниципального образования «Ельнинский муниципальный округ» Смоленской области М.П. Новикову.</w:t>
      </w:r>
    </w:p>
    <w:p w:rsidR="004F0356" w:rsidRPr="002D324D" w:rsidRDefault="004F0356" w:rsidP="004F0356">
      <w:pPr>
        <w:tabs>
          <w:tab w:val="left" w:pos="72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4F0356" w:rsidRPr="002D324D" w:rsidRDefault="004F0356" w:rsidP="004F0356">
      <w:pPr>
        <w:jc w:val="both"/>
        <w:rPr>
          <w:sz w:val="28"/>
          <w:szCs w:val="28"/>
        </w:rPr>
      </w:pPr>
    </w:p>
    <w:p w:rsidR="004F0356" w:rsidRPr="002D324D" w:rsidRDefault="004F0356" w:rsidP="004F0356">
      <w:pPr>
        <w:pStyle w:val="a8"/>
        <w:ind w:left="0" w:right="-55" w:firstLine="0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Глава муниципального образования</w:t>
      </w:r>
    </w:p>
    <w:p w:rsidR="00A75034" w:rsidRPr="002D324D" w:rsidRDefault="004F0356" w:rsidP="00A75034">
      <w:pPr>
        <w:pStyle w:val="a8"/>
        <w:ind w:left="0" w:right="-55" w:firstLine="0"/>
        <w:jc w:val="both"/>
        <w:rPr>
          <w:sz w:val="28"/>
          <w:szCs w:val="28"/>
        </w:rPr>
      </w:pPr>
      <w:r w:rsidRPr="002D324D">
        <w:rPr>
          <w:sz w:val="28"/>
          <w:szCs w:val="28"/>
        </w:rPr>
        <w:t>«Ельнинский муниципальный округ»</w:t>
      </w:r>
    </w:p>
    <w:p w:rsidR="009561D7" w:rsidRPr="00C95F15" w:rsidRDefault="004F0356" w:rsidP="00A75034">
      <w:pPr>
        <w:pStyle w:val="a8"/>
        <w:ind w:left="0" w:right="-55" w:firstLine="0"/>
        <w:jc w:val="both"/>
        <w:rPr>
          <w:color w:val="FF0000"/>
          <w:sz w:val="28"/>
          <w:szCs w:val="28"/>
        </w:rPr>
      </w:pPr>
      <w:r w:rsidRPr="002D324D">
        <w:rPr>
          <w:sz w:val="28"/>
          <w:szCs w:val="28"/>
        </w:rPr>
        <w:t>Смоленской области</w:t>
      </w:r>
      <w:r w:rsidRPr="002D324D">
        <w:rPr>
          <w:sz w:val="28"/>
          <w:szCs w:val="28"/>
        </w:rPr>
        <w:tab/>
      </w:r>
      <w:r w:rsidRPr="002D324D">
        <w:rPr>
          <w:sz w:val="28"/>
          <w:szCs w:val="28"/>
        </w:rPr>
        <w:tab/>
      </w:r>
      <w:r w:rsidRPr="002D324D">
        <w:rPr>
          <w:sz w:val="28"/>
          <w:szCs w:val="28"/>
        </w:rPr>
        <w:tab/>
      </w:r>
      <w:r w:rsidRPr="00C95F15">
        <w:rPr>
          <w:color w:val="FF0000"/>
          <w:sz w:val="28"/>
          <w:szCs w:val="28"/>
        </w:rPr>
        <w:tab/>
      </w:r>
      <w:r w:rsidRPr="002D324D">
        <w:rPr>
          <w:sz w:val="28"/>
          <w:szCs w:val="28"/>
        </w:rPr>
        <w:t xml:space="preserve">                                   Н.Д. Мищенков</w:t>
      </w:r>
    </w:p>
    <w:sectPr w:rsidR="009561D7" w:rsidRPr="00C95F15" w:rsidSect="0078331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101" w:rsidRDefault="00520101" w:rsidP="007306D4">
      <w:r>
        <w:separator/>
      </w:r>
    </w:p>
  </w:endnote>
  <w:endnote w:type="continuationSeparator" w:id="0">
    <w:p w:rsidR="00520101" w:rsidRDefault="00520101" w:rsidP="0073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4636"/>
      <w:docPartObj>
        <w:docPartGallery w:val="Page Numbers (Bottom of Page)"/>
        <w:docPartUnique/>
      </w:docPartObj>
    </w:sdtPr>
    <w:sdtEndPr/>
    <w:sdtContent>
      <w:p w:rsidR="00490E98" w:rsidRDefault="00520101">
        <w:pPr>
          <w:pStyle w:val="ab"/>
          <w:jc w:val="center"/>
        </w:pPr>
      </w:p>
    </w:sdtContent>
  </w:sdt>
  <w:p w:rsidR="00490E98" w:rsidRDefault="00490E9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101" w:rsidRDefault="00520101" w:rsidP="007306D4">
      <w:r>
        <w:separator/>
      </w:r>
    </w:p>
  </w:footnote>
  <w:footnote w:type="continuationSeparator" w:id="0">
    <w:p w:rsidR="00520101" w:rsidRDefault="00520101" w:rsidP="00730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E98" w:rsidRDefault="00490E98" w:rsidP="00CB1702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6274"/>
      <w:docPartObj>
        <w:docPartGallery w:val="Page Numbers (Top of Page)"/>
        <w:docPartUnique/>
      </w:docPartObj>
    </w:sdtPr>
    <w:sdtEndPr/>
    <w:sdtContent>
      <w:p w:rsidR="00490E98" w:rsidRDefault="0052010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C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90E98" w:rsidRDefault="00490E98" w:rsidP="007306D4">
    <w:pPr>
      <w:pStyle w:val="a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E98" w:rsidRDefault="00490E98">
    <w:pPr>
      <w:pStyle w:val="a9"/>
      <w:jc w:val="center"/>
    </w:pPr>
  </w:p>
  <w:p w:rsidR="00490E98" w:rsidRDefault="00490E9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93F"/>
    <w:multiLevelType w:val="multilevel"/>
    <w:tmpl w:val="69DCA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E3590"/>
    <w:multiLevelType w:val="hybridMultilevel"/>
    <w:tmpl w:val="65500600"/>
    <w:lvl w:ilvl="0" w:tplc="1EFE5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0258"/>
    <w:multiLevelType w:val="multilevel"/>
    <w:tmpl w:val="3AAC4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90FA3"/>
    <w:multiLevelType w:val="hybridMultilevel"/>
    <w:tmpl w:val="6CCE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87E49"/>
    <w:multiLevelType w:val="multilevel"/>
    <w:tmpl w:val="6E2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14154"/>
    <w:multiLevelType w:val="hybridMultilevel"/>
    <w:tmpl w:val="DD7201F0"/>
    <w:lvl w:ilvl="0" w:tplc="3FD2EF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 w15:restartNumberingAfterBreak="0">
    <w:nsid w:val="13DB670B"/>
    <w:multiLevelType w:val="hybridMultilevel"/>
    <w:tmpl w:val="6E3E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7605E"/>
    <w:multiLevelType w:val="hybridMultilevel"/>
    <w:tmpl w:val="510A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B616B"/>
    <w:multiLevelType w:val="hybridMultilevel"/>
    <w:tmpl w:val="C40A3478"/>
    <w:lvl w:ilvl="0" w:tplc="A9FA48C2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6343FC"/>
    <w:multiLevelType w:val="hybridMultilevel"/>
    <w:tmpl w:val="D18C828A"/>
    <w:lvl w:ilvl="0" w:tplc="8AD0CC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C7FE9"/>
    <w:multiLevelType w:val="hybridMultilevel"/>
    <w:tmpl w:val="F9A8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E159C"/>
    <w:multiLevelType w:val="multilevel"/>
    <w:tmpl w:val="6E2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6682B"/>
    <w:multiLevelType w:val="hybridMultilevel"/>
    <w:tmpl w:val="18F28512"/>
    <w:lvl w:ilvl="0" w:tplc="DD64CB9E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DE26099"/>
    <w:multiLevelType w:val="multilevel"/>
    <w:tmpl w:val="A5D438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1C3371C"/>
    <w:multiLevelType w:val="hybridMultilevel"/>
    <w:tmpl w:val="9CA279B8"/>
    <w:lvl w:ilvl="0" w:tplc="727EC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CC263E"/>
    <w:multiLevelType w:val="hybridMultilevel"/>
    <w:tmpl w:val="1F9C27AE"/>
    <w:lvl w:ilvl="0" w:tplc="C50E6064">
      <w:start w:val="2014"/>
      <w:numFmt w:val="decimal"/>
      <w:lvlText w:val="%1"/>
      <w:lvlJc w:val="left"/>
      <w:pPr>
        <w:ind w:left="884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5493C"/>
    <w:multiLevelType w:val="multilevel"/>
    <w:tmpl w:val="A24E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8C6551"/>
    <w:multiLevelType w:val="multilevel"/>
    <w:tmpl w:val="6E2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DF635A"/>
    <w:multiLevelType w:val="hybridMultilevel"/>
    <w:tmpl w:val="96C2F3FA"/>
    <w:lvl w:ilvl="0" w:tplc="C4928FE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2227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7758A"/>
    <w:multiLevelType w:val="hybridMultilevel"/>
    <w:tmpl w:val="56A0A0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B1112"/>
    <w:multiLevelType w:val="hybridMultilevel"/>
    <w:tmpl w:val="3542A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A0270"/>
    <w:multiLevelType w:val="multilevel"/>
    <w:tmpl w:val="7284D4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3" w15:restartNumberingAfterBreak="0">
    <w:nsid w:val="4E376315"/>
    <w:multiLevelType w:val="hybridMultilevel"/>
    <w:tmpl w:val="E814F39E"/>
    <w:lvl w:ilvl="0" w:tplc="94A633F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2227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80CCC"/>
    <w:multiLevelType w:val="hybridMultilevel"/>
    <w:tmpl w:val="A30E017C"/>
    <w:lvl w:ilvl="0" w:tplc="4D82FFC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5" w15:restartNumberingAfterBreak="0">
    <w:nsid w:val="5214177A"/>
    <w:multiLevelType w:val="hybridMultilevel"/>
    <w:tmpl w:val="29F4BDEC"/>
    <w:lvl w:ilvl="0" w:tplc="1020EE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9B38DE"/>
    <w:multiLevelType w:val="hybridMultilevel"/>
    <w:tmpl w:val="BE102422"/>
    <w:lvl w:ilvl="0" w:tplc="A8A42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6C75534"/>
    <w:multiLevelType w:val="hybridMultilevel"/>
    <w:tmpl w:val="715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C46B6"/>
    <w:multiLevelType w:val="hybridMultilevel"/>
    <w:tmpl w:val="A90E02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1B71FD"/>
    <w:multiLevelType w:val="hybridMultilevel"/>
    <w:tmpl w:val="262251FC"/>
    <w:lvl w:ilvl="0" w:tplc="B83EB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8C36CCD"/>
    <w:multiLevelType w:val="hybridMultilevel"/>
    <w:tmpl w:val="CA222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6595C"/>
    <w:multiLevelType w:val="hybridMultilevel"/>
    <w:tmpl w:val="837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70889"/>
    <w:multiLevelType w:val="hybridMultilevel"/>
    <w:tmpl w:val="D200E77E"/>
    <w:lvl w:ilvl="0" w:tplc="902C7C4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B5218CF"/>
    <w:multiLevelType w:val="multilevel"/>
    <w:tmpl w:val="07B29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D36702"/>
    <w:multiLevelType w:val="hybridMultilevel"/>
    <w:tmpl w:val="0D024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2556F"/>
    <w:multiLevelType w:val="hybridMultilevel"/>
    <w:tmpl w:val="E2E27C1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05787E"/>
    <w:multiLevelType w:val="hybridMultilevel"/>
    <w:tmpl w:val="5220E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207821"/>
    <w:multiLevelType w:val="hybridMultilevel"/>
    <w:tmpl w:val="8C3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391ECF"/>
    <w:multiLevelType w:val="multilevel"/>
    <w:tmpl w:val="6746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860621"/>
    <w:multiLevelType w:val="hybridMultilevel"/>
    <w:tmpl w:val="24B0D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CE4645"/>
    <w:multiLevelType w:val="hybridMultilevel"/>
    <w:tmpl w:val="8C6463E4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2B9667F"/>
    <w:multiLevelType w:val="hybridMultilevel"/>
    <w:tmpl w:val="035E7088"/>
    <w:lvl w:ilvl="0" w:tplc="BCD00382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2" w15:restartNumberingAfterBreak="0">
    <w:nsid w:val="74E54430"/>
    <w:multiLevelType w:val="hybridMultilevel"/>
    <w:tmpl w:val="7F905982"/>
    <w:lvl w:ilvl="0" w:tplc="2C6A587E">
      <w:start w:val="1"/>
      <w:numFmt w:val="decimal"/>
      <w:lvlText w:val="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0000027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7944594"/>
    <w:multiLevelType w:val="multilevel"/>
    <w:tmpl w:val="80C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B02517"/>
    <w:multiLevelType w:val="hybridMultilevel"/>
    <w:tmpl w:val="5F70C0BE"/>
    <w:lvl w:ilvl="0" w:tplc="0FBA9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DFB4A02"/>
    <w:multiLevelType w:val="multilevel"/>
    <w:tmpl w:val="5EDCA56C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57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14"/>
  </w:num>
  <w:num w:numId="2">
    <w:abstractNumId w:val="11"/>
  </w:num>
  <w:num w:numId="3">
    <w:abstractNumId w:val="16"/>
    <w:lvlOverride w:ilvl="0">
      <w:startOverride w:val="20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8"/>
  </w:num>
  <w:num w:numId="6">
    <w:abstractNumId w:val="35"/>
  </w:num>
  <w:num w:numId="7">
    <w:abstractNumId w:val="44"/>
  </w:num>
  <w:num w:numId="8">
    <w:abstractNumId w:val="32"/>
  </w:num>
  <w:num w:numId="9">
    <w:abstractNumId w:val="26"/>
  </w:num>
  <w:num w:numId="10">
    <w:abstractNumId w:val="9"/>
  </w:num>
  <w:num w:numId="11">
    <w:abstractNumId w:val="3"/>
  </w:num>
  <w:num w:numId="12">
    <w:abstractNumId w:val="27"/>
  </w:num>
  <w:num w:numId="13">
    <w:abstractNumId w:val="34"/>
  </w:num>
  <w:num w:numId="14">
    <w:abstractNumId w:val="36"/>
  </w:num>
  <w:num w:numId="15">
    <w:abstractNumId w:val="15"/>
  </w:num>
  <w:num w:numId="16">
    <w:abstractNumId w:val="42"/>
  </w:num>
  <w:num w:numId="17">
    <w:abstractNumId w:val="6"/>
  </w:num>
  <w:num w:numId="18">
    <w:abstractNumId w:val="22"/>
  </w:num>
  <w:num w:numId="19">
    <w:abstractNumId w:val="30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7"/>
  </w:num>
  <w:num w:numId="23">
    <w:abstractNumId w:val="31"/>
  </w:num>
  <w:num w:numId="24">
    <w:abstractNumId w:val="16"/>
  </w:num>
  <w:num w:numId="25">
    <w:abstractNumId w:val="40"/>
  </w:num>
  <w:num w:numId="26">
    <w:abstractNumId w:val="20"/>
  </w:num>
  <w:num w:numId="27">
    <w:abstractNumId w:val="13"/>
  </w:num>
  <w:num w:numId="28">
    <w:abstractNumId w:val="39"/>
  </w:num>
  <w:num w:numId="29">
    <w:abstractNumId w:val="0"/>
  </w:num>
  <w:num w:numId="30">
    <w:abstractNumId w:val="2"/>
  </w:num>
  <w:num w:numId="31">
    <w:abstractNumId w:val="33"/>
  </w:num>
  <w:num w:numId="32">
    <w:abstractNumId w:val="1"/>
  </w:num>
  <w:num w:numId="33">
    <w:abstractNumId w:val="24"/>
  </w:num>
  <w:num w:numId="34">
    <w:abstractNumId w:val="7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41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38"/>
  </w:num>
  <w:num w:numId="44">
    <w:abstractNumId w:val="12"/>
  </w:num>
  <w:num w:numId="45">
    <w:abstractNumId w:val="17"/>
  </w:num>
  <w:num w:numId="46">
    <w:abstractNumId w:val="4"/>
  </w:num>
  <w:num w:numId="47">
    <w:abstractNumId w:val="18"/>
  </w:num>
  <w:num w:numId="48">
    <w:abstractNumId w:val="8"/>
  </w:num>
  <w:num w:numId="49">
    <w:abstractNumId w:val="23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56"/>
    <w:rsid w:val="00004728"/>
    <w:rsid w:val="00014759"/>
    <w:rsid w:val="00030ECE"/>
    <w:rsid w:val="00035F9E"/>
    <w:rsid w:val="0003660D"/>
    <w:rsid w:val="000416ED"/>
    <w:rsid w:val="00043C7E"/>
    <w:rsid w:val="0006353F"/>
    <w:rsid w:val="000711C1"/>
    <w:rsid w:val="00073323"/>
    <w:rsid w:val="000A1EC6"/>
    <w:rsid w:val="000B20B5"/>
    <w:rsid w:val="000B2166"/>
    <w:rsid w:val="000C0CD1"/>
    <w:rsid w:val="000D78D5"/>
    <w:rsid w:val="000E5735"/>
    <w:rsid w:val="000F353D"/>
    <w:rsid w:val="00121B21"/>
    <w:rsid w:val="001254B1"/>
    <w:rsid w:val="001345A1"/>
    <w:rsid w:val="00136CA2"/>
    <w:rsid w:val="001620D6"/>
    <w:rsid w:val="00171E71"/>
    <w:rsid w:val="00190D7F"/>
    <w:rsid w:val="00192D27"/>
    <w:rsid w:val="0019434F"/>
    <w:rsid w:val="001C1050"/>
    <w:rsid w:val="001C5940"/>
    <w:rsid w:val="00205CDB"/>
    <w:rsid w:val="00210692"/>
    <w:rsid w:val="002279C2"/>
    <w:rsid w:val="00233E72"/>
    <w:rsid w:val="002539A1"/>
    <w:rsid w:val="0026722D"/>
    <w:rsid w:val="00276B59"/>
    <w:rsid w:val="00290176"/>
    <w:rsid w:val="002B329B"/>
    <w:rsid w:val="002B54D3"/>
    <w:rsid w:val="002D10D9"/>
    <w:rsid w:val="002D1446"/>
    <w:rsid w:val="002D324D"/>
    <w:rsid w:val="002E4F0D"/>
    <w:rsid w:val="002F3FA9"/>
    <w:rsid w:val="00341FE6"/>
    <w:rsid w:val="0034380F"/>
    <w:rsid w:val="003A5E1C"/>
    <w:rsid w:val="003E346E"/>
    <w:rsid w:val="003F02AC"/>
    <w:rsid w:val="004069CE"/>
    <w:rsid w:val="00414764"/>
    <w:rsid w:val="00434944"/>
    <w:rsid w:val="00436990"/>
    <w:rsid w:val="00457B3D"/>
    <w:rsid w:val="00473335"/>
    <w:rsid w:val="0048081E"/>
    <w:rsid w:val="00483D85"/>
    <w:rsid w:val="00485A6F"/>
    <w:rsid w:val="00487AF1"/>
    <w:rsid w:val="00490E98"/>
    <w:rsid w:val="004949B2"/>
    <w:rsid w:val="004979D6"/>
    <w:rsid w:val="004A3934"/>
    <w:rsid w:val="004C3960"/>
    <w:rsid w:val="004E794B"/>
    <w:rsid w:val="004F0356"/>
    <w:rsid w:val="004F0BDB"/>
    <w:rsid w:val="004F3A50"/>
    <w:rsid w:val="005007DD"/>
    <w:rsid w:val="00501131"/>
    <w:rsid w:val="005020E5"/>
    <w:rsid w:val="0051561B"/>
    <w:rsid w:val="00520101"/>
    <w:rsid w:val="0052623B"/>
    <w:rsid w:val="0052711A"/>
    <w:rsid w:val="00567F82"/>
    <w:rsid w:val="00591CA1"/>
    <w:rsid w:val="005A7DFE"/>
    <w:rsid w:val="005C6930"/>
    <w:rsid w:val="006340FA"/>
    <w:rsid w:val="00634752"/>
    <w:rsid w:val="0063732E"/>
    <w:rsid w:val="006B20AC"/>
    <w:rsid w:val="006D1F9A"/>
    <w:rsid w:val="006D4844"/>
    <w:rsid w:val="006E044A"/>
    <w:rsid w:val="006E551D"/>
    <w:rsid w:val="006E596F"/>
    <w:rsid w:val="006F2B36"/>
    <w:rsid w:val="006F6BDB"/>
    <w:rsid w:val="00716872"/>
    <w:rsid w:val="007306D4"/>
    <w:rsid w:val="00731352"/>
    <w:rsid w:val="007336F1"/>
    <w:rsid w:val="00750000"/>
    <w:rsid w:val="007569A5"/>
    <w:rsid w:val="00765994"/>
    <w:rsid w:val="00771C81"/>
    <w:rsid w:val="00783319"/>
    <w:rsid w:val="007A2E4B"/>
    <w:rsid w:val="007A626F"/>
    <w:rsid w:val="007C2F0D"/>
    <w:rsid w:val="007C2F69"/>
    <w:rsid w:val="007E447F"/>
    <w:rsid w:val="007E7DC5"/>
    <w:rsid w:val="007F2CB2"/>
    <w:rsid w:val="00805B89"/>
    <w:rsid w:val="00865195"/>
    <w:rsid w:val="00872A57"/>
    <w:rsid w:val="00874B1A"/>
    <w:rsid w:val="008801F5"/>
    <w:rsid w:val="00895A90"/>
    <w:rsid w:val="00896587"/>
    <w:rsid w:val="00897FB4"/>
    <w:rsid w:val="008A7BDA"/>
    <w:rsid w:val="008B3F3F"/>
    <w:rsid w:val="008B456C"/>
    <w:rsid w:val="008E17B6"/>
    <w:rsid w:val="008E35AE"/>
    <w:rsid w:val="008E718D"/>
    <w:rsid w:val="00901829"/>
    <w:rsid w:val="00921124"/>
    <w:rsid w:val="009561D7"/>
    <w:rsid w:val="00972B21"/>
    <w:rsid w:val="009825D0"/>
    <w:rsid w:val="00991B6A"/>
    <w:rsid w:val="009949B8"/>
    <w:rsid w:val="009A76C4"/>
    <w:rsid w:val="009B02DF"/>
    <w:rsid w:val="009B37E2"/>
    <w:rsid w:val="009C30E8"/>
    <w:rsid w:val="009D0868"/>
    <w:rsid w:val="009E4C36"/>
    <w:rsid w:val="009F184F"/>
    <w:rsid w:val="009F27FD"/>
    <w:rsid w:val="00A05C38"/>
    <w:rsid w:val="00A135F8"/>
    <w:rsid w:val="00A32383"/>
    <w:rsid w:val="00A52C47"/>
    <w:rsid w:val="00A54EE9"/>
    <w:rsid w:val="00A621BF"/>
    <w:rsid w:val="00A62915"/>
    <w:rsid w:val="00A62D01"/>
    <w:rsid w:val="00A75034"/>
    <w:rsid w:val="00A83D2B"/>
    <w:rsid w:val="00A86EE4"/>
    <w:rsid w:val="00A90539"/>
    <w:rsid w:val="00A92D12"/>
    <w:rsid w:val="00AC2C22"/>
    <w:rsid w:val="00AD67B1"/>
    <w:rsid w:val="00B06540"/>
    <w:rsid w:val="00B1794A"/>
    <w:rsid w:val="00B3526B"/>
    <w:rsid w:val="00B441CE"/>
    <w:rsid w:val="00B44EDE"/>
    <w:rsid w:val="00B52C8D"/>
    <w:rsid w:val="00B53BCE"/>
    <w:rsid w:val="00B53F7F"/>
    <w:rsid w:val="00B54FE0"/>
    <w:rsid w:val="00B57D33"/>
    <w:rsid w:val="00B73173"/>
    <w:rsid w:val="00B83D3A"/>
    <w:rsid w:val="00BA000D"/>
    <w:rsid w:val="00BD7870"/>
    <w:rsid w:val="00BE647A"/>
    <w:rsid w:val="00BF0FC4"/>
    <w:rsid w:val="00C01976"/>
    <w:rsid w:val="00C1152C"/>
    <w:rsid w:val="00C14C40"/>
    <w:rsid w:val="00C21E95"/>
    <w:rsid w:val="00C2465D"/>
    <w:rsid w:val="00C3770C"/>
    <w:rsid w:val="00C43A91"/>
    <w:rsid w:val="00C4561F"/>
    <w:rsid w:val="00C52DE0"/>
    <w:rsid w:val="00C56721"/>
    <w:rsid w:val="00C7675A"/>
    <w:rsid w:val="00C95F15"/>
    <w:rsid w:val="00CA20C3"/>
    <w:rsid w:val="00CB0174"/>
    <w:rsid w:val="00CB1702"/>
    <w:rsid w:val="00CB2DDE"/>
    <w:rsid w:val="00CE67A4"/>
    <w:rsid w:val="00D05562"/>
    <w:rsid w:val="00D15F32"/>
    <w:rsid w:val="00D2106B"/>
    <w:rsid w:val="00D26FBF"/>
    <w:rsid w:val="00D3235E"/>
    <w:rsid w:val="00D3357C"/>
    <w:rsid w:val="00D34B11"/>
    <w:rsid w:val="00D35C65"/>
    <w:rsid w:val="00D44B5F"/>
    <w:rsid w:val="00D54060"/>
    <w:rsid w:val="00D6586C"/>
    <w:rsid w:val="00D82510"/>
    <w:rsid w:val="00D86CC1"/>
    <w:rsid w:val="00DA1308"/>
    <w:rsid w:val="00DB3623"/>
    <w:rsid w:val="00DB4BEB"/>
    <w:rsid w:val="00DB7F2F"/>
    <w:rsid w:val="00DD7E0A"/>
    <w:rsid w:val="00DE1E7A"/>
    <w:rsid w:val="00DE51AC"/>
    <w:rsid w:val="00DF4737"/>
    <w:rsid w:val="00E03D01"/>
    <w:rsid w:val="00E37312"/>
    <w:rsid w:val="00E40FFA"/>
    <w:rsid w:val="00E5234A"/>
    <w:rsid w:val="00E64C1D"/>
    <w:rsid w:val="00E70E1E"/>
    <w:rsid w:val="00EA55B3"/>
    <w:rsid w:val="00ED53D9"/>
    <w:rsid w:val="00EE6A97"/>
    <w:rsid w:val="00F012BC"/>
    <w:rsid w:val="00F1513A"/>
    <w:rsid w:val="00F178F9"/>
    <w:rsid w:val="00F42A25"/>
    <w:rsid w:val="00F70496"/>
    <w:rsid w:val="00F748B7"/>
    <w:rsid w:val="00F924F1"/>
    <w:rsid w:val="00F95641"/>
    <w:rsid w:val="00F96414"/>
    <w:rsid w:val="00F97DD6"/>
    <w:rsid w:val="00FA3ECC"/>
    <w:rsid w:val="00FB5B3C"/>
    <w:rsid w:val="00FC1EB8"/>
    <w:rsid w:val="00FE290E"/>
    <w:rsid w:val="00FE33AE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73252"/>
  <w15:docId w15:val="{79F48A57-E183-4E94-B4C4-419F4083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0356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F035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F03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03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035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F035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caption"/>
    <w:basedOn w:val="a"/>
    <w:uiPriority w:val="99"/>
    <w:qFormat/>
    <w:rsid w:val="004F0356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Subtitle"/>
    <w:basedOn w:val="a"/>
    <w:link w:val="a5"/>
    <w:uiPriority w:val="99"/>
    <w:qFormat/>
    <w:rsid w:val="004F0356"/>
    <w:pPr>
      <w:widowControl w:val="0"/>
      <w:spacing w:after="60"/>
      <w:jc w:val="center"/>
    </w:pPr>
    <w:rPr>
      <w:rFonts w:ascii="Arial" w:hAnsi="Arial"/>
      <w:i/>
      <w:sz w:val="24"/>
    </w:rPr>
  </w:style>
  <w:style w:type="character" w:customStyle="1" w:styleId="a5">
    <w:name w:val="Подзаголовок Знак"/>
    <w:basedOn w:val="a0"/>
    <w:link w:val="a4"/>
    <w:uiPriority w:val="99"/>
    <w:rsid w:val="004F0356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unhideWhenUsed/>
    <w:rsid w:val="004F0356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F0356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List"/>
    <w:basedOn w:val="a"/>
    <w:uiPriority w:val="99"/>
    <w:rsid w:val="004F0356"/>
    <w:pPr>
      <w:widowControl w:val="0"/>
      <w:ind w:left="283" w:hanging="283"/>
    </w:pPr>
  </w:style>
  <w:style w:type="paragraph" w:styleId="a9">
    <w:name w:val="header"/>
    <w:basedOn w:val="a"/>
    <w:link w:val="aa"/>
    <w:uiPriority w:val="99"/>
    <w:unhideWhenUsed/>
    <w:rsid w:val="004F03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F03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F0356"/>
  </w:style>
  <w:style w:type="paragraph" w:customStyle="1" w:styleId="ConsPlusNormal">
    <w:name w:val="ConsPlusNormal"/>
    <w:uiPriority w:val="99"/>
    <w:rsid w:val="004F03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uiPriority w:val="22"/>
    <w:qFormat/>
    <w:rsid w:val="004F0356"/>
    <w:rPr>
      <w:b/>
      <w:bCs/>
    </w:rPr>
  </w:style>
  <w:style w:type="paragraph" w:styleId="af">
    <w:name w:val="List Paragraph"/>
    <w:basedOn w:val="a"/>
    <w:uiPriority w:val="34"/>
    <w:qFormat/>
    <w:rsid w:val="004F03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F03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rsid w:val="004F0356"/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4F0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 Indent"/>
    <w:aliases w:val="Основной текст 1,Нумерованный список !!"/>
    <w:basedOn w:val="a"/>
    <w:link w:val="af3"/>
    <w:uiPriority w:val="99"/>
    <w:rsid w:val="004F0356"/>
    <w:pPr>
      <w:spacing w:after="120"/>
      <w:ind w:left="283"/>
    </w:pPr>
  </w:style>
  <w:style w:type="character" w:customStyle="1" w:styleId="af3">
    <w:name w:val="Основной текст с отступом Знак"/>
    <w:aliases w:val="Основной текст 1 Знак,Нумерованный список !! Знак"/>
    <w:basedOn w:val="a0"/>
    <w:link w:val="af2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_"/>
    <w:link w:val="31"/>
    <w:uiPriority w:val="99"/>
    <w:locked/>
    <w:rsid w:val="004F0356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uiPriority w:val="99"/>
    <w:rsid w:val="004F0356"/>
    <w:pPr>
      <w:shd w:val="clear" w:color="auto" w:fill="FFFFFF"/>
      <w:spacing w:line="312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1">
    <w:name w:val="Основной текст1"/>
    <w:basedOn w:val="af4"/>
    <w:uiPriority w:val="99"/>
    <w:rsid w:val="004F0356"/>
    <w:rPr>
      <w:sz w:val="25"/>
      <w:szCs w:val="25"/>
      <w:shd w:val="clear" w:color="auto" w:fill="FFFFFF"/>
    </w:rPr>
  </w:style>
  <w:style w:type="character" w:customStyle="1" w:styleId="21">
    <w:name w:val="Основной текст2"/>
    <w:basedOn w:val="af4"/>
    <w:uiPriority w:val="99"/>
    <w:rsid w:val="004F0356"/>
    <w:rPr>
      <w:sz w:val="25"/>
      <w:szCs w:val="25"/>
      <w:shd w:val="clear" w:color="auto" w:fill="FFFFFF"/>
    </w:rPr>
  </w:style>
  <w:style w:type="paragraph" w:styleId="af5">
    <w:name w:val="Normal (Web)"/>
    <w:basedOn w:val="a"/>
    <w:uiPriority w:val="99"/>
    <w:unhideWhenUsed/>
    <w:rsid w:val="004F035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1"/>
    <w:basedOn w:val="a"/>
    <w:uiPriority w:val="99"/>
    <w:rsid w:val="004F0356"/>
    <w:pPr>
      <w:autoSpaceDE w:val="0"/>
      <w:ind w:firstLine="720"/>
    </w:pPr>
    <w:rPr>
      <w:rFonts w:ascii="Arial" w:hAnsi="Arial" w:cs="Arial"/>
    </w:rPr>
  </w:style>
  <w:style w:type="character" w:styleId="af6">
    <w:name w:val="Hyperlink"/>
    <w:uiPriority w:val="99"/>
    <w:rsid w:val="004F0356"/>
    <w:rPr>
      <w:rFonts w:cs="Times New Roman"/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4F0356"/>
    <w:pPr>
      <w:ind w:right="200" w:firstLine="567"/>
    </w:pPr>
    <w:rPr>
      <w:sz w:val="24"/>
    </w:rPr>
  </w:style>
  <w:style w:type="paragraph" w:styleId="af7">
    <w:name w:val="footnote text"/>
    <w:basedOn w:val="a"/>
    <w:link w:val="af8"/>
    <w:uiPriority w:val="99"/>
    <w:rsid w:val="004F0356"/>
  </w:style>
  <w:style w:type="character" w:customStyle="1" w:styleId="af8">
    <w:name w:val="Текст сноски Знак"/>
    <w:basedOn w:val="a0"/>
    <w:link w:val="af7"/>
    <w:uiPriority w:val="99"/>
    <w:rsid w:val="004F0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rsid w:val="004F0356"/>
    <w:rPr>
      <w:rFonts w:cs="Times New Roman"/>
      <w:vertAlign w:val="superscript"/>
    </w:rPr>
  </w:style>
  <w:style w:type="paragraph" w:styleId="afa">
    <w:name w:val="No Spacing"/>
    <w:link w:val="afb"/>
    <w:uiPriority w:val="99"/>
    <w:qFormat/>
    <w:rsid w:val="004F0356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Без интервала Знак"/>
    <w:link w:val="afa"/>
    <w:uiPriority w:val="99"/>
    <w:locked/>
    <w:rsid w:val="004F03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4F03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2">
    <w:name w:val="Знак Знак Знак Знак Знак Знак Знак Знак Знак Знак2"/>
    <w:basedOn w:val="a"/>
    <w:uiPriority w:val="99"/>
    <w:rsid w:val="004F035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аголовок1"/>
    <w:basedOn w:val="a"/>
    <w:next w:val="af0"/>
    <w:uiPriority w:val="99"/>
    <w:rsid w:val="004F0356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TextNPA">
    <w:name w:val="Text NPA"/>
    <w:rsid w:val="004F0356"/>
    <w:rPr>
      <w:rFonts w:ascii="Courier New" w:hAnsi="Courier New" w:cs="Courier New" w:hint="default"/>
    </w:rPr>
  </w:style>
  <w:style w:type="character" w:customStyle="1" w:styleId="FontStyle11">
    <w:name w:val="Font Style11"/>
    <w:uiPriority w:val="99"/>
    <w:rsid w:val="004F0356"/>
    <w:rPr>
      <w:rFonts w:ascii="Times New Roman" w:hAnsi="Times New Roman" w:cs="Times New Roman"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4F0356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4F0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Title"/>
    <w:basedOn w:val="a"/>
    <w:link w:val="afd"/>
    <w:uiPriority w:val="99"/>
    <w:qFormat/>
    <w:rsid w:val="004F0356"/>
    <w:pPr>
      <w:ind w:firstLine="567"/>
      <w:jc w:val="center"/>
    </w:pPr>
    <w:rPr>
      <w:b/>
      <w:bCs/>
      <w:spacing w:val="20"/>
      <w:sz w:val="28"/>
    </w:rPr>
  </w:style>
  <w:style w:type="character" w:customStyle="1" w:styleId="afd">
    <w:name w:val="Заголовок Знак"/>
    <w:basedOn w:val="a0"/>
    <w:link w:val="afc"/>
    <w:uiPriority w:val="99"/>
    <w:rsid w:val="004F0356"/>
    <w:rPr>
      <w:rFonts w:ascii="Times New Roman" w:eastAsia="Times New Roman" w:hAnsi="Times New Roman" w:cs="Times New Roman"/>
      <w:b/>
      <w:bCs/>
      <w:spacing w:val="20"/>
      <w:sz w:val="28"/>
      <w:szCs w:val="20"/>
      <w:lang w:eastAsia="ru-RU"/>
    </w:rPr>
  </w:style>
  <w:style w:type="paragraph" w:customStyle="1" w:styleId="FR1">
    <w:name w:val="FR1"/>
    <w:uiPriority w:val="99"/>
    <w:rsid w:val="004F0356"/>
    <w:pPr>
      <w:widowControl w:val="0"/>
      <w:autoSpaceDE w:val="0"/>
      <w:autoSpaceDN w:val="0"/>
      <w:spacing w:after="0" w:line="240" w:lineRule="auto"/>
      <w:ind w:left="40" w:firstLine="3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rsid w:val="004F0356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uiPriority w:val="99"/>
    <w:rsid w:val="004F03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4F03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4F035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4F0356"/>
  </w:style>
  <w:style w:type="character" w:customStyle="1" w:styleId="news-title">
    <w:name w:val="news-title"/>
    <w:basedOn w:val="a0"/>
    <w:rsid w:val="004F0356"/>
  </w:style>
  <w:style w:type="paragraph" w:customStyle="1" w:styleId="TableParagraph">
    <w:name w:val="Table Paragraph"/>
    <w:basedOn w:val="a"/>
    <w:uiPriority w:val="1"/>
    <w:qFormat/>
    <w:rsid w:val="004F035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e">
    <w:name w:val="FollowedHyperlink"/>
    <w:basedOn w:val="a0"/>
    <w:uiPriority w:val="99"/>
    <w:semiHidden/>
    <w:unhideWhenUsed/>
    <w:rsid w:val="00B44EDE"/>
    <w:rPr>
      <w:color w:val="800080" w:themeColor="followedHyperlink"/>
      <w:u w:val="single"/>
    </w:rPr>
  </w:style>
  <w:style w:type="character" w:customStyle="1" w:styleId="13">
    <w:name w:val="Основной текст с отступом Знак1"/>
    <w:aliases w:val="Основной текст 1 Знак1,Нумерованный список !! Знак1"/>
    <w:basedOn w:val="a0"/>
    <w:uiPriority w:val="99"/>
    <w:semiHidden/>
    <w:rsid w:val="00B44E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AAB3D-29BD-4B39-94DB-E4963BB6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Отдел_Культуры</dc:creator>
  <cp:lastModifiedBy>admin</cp:lastModifiedBy>
  <cp:revision>3</cp:revision>
  <dcterms:created xsi:type="dcterms:W3CDTF">2026-06-30T11:07:00Z</dcterms:created>
  <dcterms:modified xsi:type="dcterms:W3CDTF">2026-06-30T11:07:00Z</dcterms:modified>
</cp:coreProperties>
</file>