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55" w:rsidRPr="00BD368A" w:rsidRDefault="008E1B55" w:rsidP="00A41671">
      <w:pPr>
        <w:tabs>
          <w:tab w:val="left" w:pos="4536"/>
        </w:tabs>
        <w:autoSpaceDE w:val="0"/>
        <w:autoSpaceDN w:val="0"/>
        <w:adjustRightInd w:val="0"/>
        <w:spacing w:after="538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36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8E1B55" w:rsidRPr="00BD368A" w:rsidRDefault="00194C5F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368A">
        <w:rPr>
          <w:rFonts w:ascii="Times New Roman" w:eastAsia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5ACEDC5D">
            <wp:extent cx="600075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B55" w:rsidRPr="00BD368A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kern w:val="28"/>
          <w:sz w:val="20"/>
          <w:szCs w:val="20"/>
          <w:lang w:eastAsia="ru-RU"/>
        </w:rPr>
      </w:pPr>
      <w:bookmarkStart w:id="0" w:name="_970302034"/>
      <w:bookmarkEnd w:id="0"/>
    </w:p>
    <w:p w:rsidR="008E1B55" w:rsidRPr="00BD368A" w:rsidRDefault="008E1B55" w:rsidP="008E1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D368A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8E1B55" w:rsidRPr="00BD368A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«ЕЛЬНИНСКИЙ МУНИЦИПАЛЬНЫЙ ОКРУГ»</w:t>
      </w:r>
    </w:p>
    <w:p w:rsidR="008E1B55" w:rsidRPr="00BD368A" w:rsidRDefault="008E1B55" w:rsidP="008E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8E1B55" w:rsidRPr="00BD368A" w:rsidRDefault="008E1B55" w:rsidP="008E1B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  <w:lang w:eastAsia="ru-RU"/>
        </w:rPr>
      </w:pPr>
    </w:p>
    <w:p w:rsidR="008E1B55" w:rsidRPr="00BD368A" w:rsidRDefault="008E1B55" w:rsidP="008E1B5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 О С Т А Н О В Л Е Н И Е</w:t>
      </w:r>
    </w:p>
    <w:p w:rsidR="008E1B55" w:rsidRPr="00BD368A" w:rsidRDefault="00D17FD8" w:rsidP="008E1B55">
      <w:pPr>
        <w:widowControl w:val="0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7AD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</w:t>
      </w:r>
      <w:r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E01F7"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55"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337AD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bookmarkStart w:id="1" w:name="_GoBack"/>
      <w:bookmarkEnd w:id="1"/>
    </w:p>
    <w:p w:rsidR="008E1B55" w:rsidRDefault="008E1B55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68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Ельня</w:t>
      </w:r>
    </w:p>
    <w:p w:rsidR="0089039B" w:rsidRPr="00BD368A" w:rsidRDefault="0089039B" w:rsidP="008E1B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3FC5" w:rsidRPr="00BD368A" w:rsidRDefault="008F62B4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300C4"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</w:t>
      </w:r>
      <w:r w:rsidR="006300C4"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5719"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</w:t>
      </w:r>
      <w:r w:rsidR="006300C4"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85719"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A41671" w:rsidRPr="00BD368A" w:rsidRDefault="00A41671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программу «Ельня – город воинской славы»</w:t>
      </w:r>
    </w:p>
    <w:p w:rsidR="00A41671" w:rsidRPr="00BD368A" w:rsidRDefault="00A41671" w:rsidP="001503D8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D8" w:rsidRPr="00BD368A" w:rsidRDefault="001503D8" w:rsidP="001503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8E1B55" w:rsidRPr="00BD368A" w:rsidRDefault="008E1B55" w:rsidP="00BE01F7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AD24FD" w:rsidRPr="00BD368A" w:rsidRDefault="00AD24FD" w:rsidP="00BE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6BDA" w:rsidRPr="00BD368A" w:rsidRDefault="001B6BDA" w:rsidP="0036038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Внести в муниципальную программу «Ельня – город воинской славы», утвержденную постановлением</w:t>
      </w:r>
      <w:r w:rsidRPr="00BD368A">
        <w:rPr>
          <w:rFonts w:ascii="Times New Roman" w:hAnsi="Times New Roman" w:cs="Times New Roman"/>
          <w:sz w:val="28"/>
          <w:szCs w:val="28"/>
        </w:rPr>
        <w:t xml:space="preserve"> </w:t>
      </w:r>
      <w:r w:rsidRPr="00BD368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«Ельнинский муниципальный округ» Смоленской области от</w:t>
      </w:r>
      <w:r w:rsidRPr="00BD368A">
        <w:rPr>
          <w:rFonts w:ascii="Times New Roman" w:hAnsi="Times New Roman" w:cs="Times New Roman"/>
          <w:sz w:val="28"/>
          <w:szCs w:val="28"/>
        </w:rPr>
        <w:t xml:space="preserve"> 12.03.2025 №294 (в редакции постановления</w:t>
      </w:r>
      <w:r w:rsidRPr="00BD368A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</w:t>
      </w:r>
      <w:r w:rsidRPr="00BD368A">
        <w:rPr>
          <w:rFonts w:ascii="Times New Roman" w:hAnsi="Times New Roman" w:cs="Times New Roman"/>
          <w:sz w:val="28"/>
          <w:szCs w:val="28"/>
        </w:rPr>
        <w:t xml:space="preserve"> 20.01.2026 №38</w:t>
      </w:r>
      <w:r w:rsidR="0011478B" w:rsidRPr="00BD368A">
        <w:rPr>
          <w:rFonts w:ascii="Times New Roman" w:hAnsi="Times New Roman" w:cs="Times New Roman"/>
          <w:sz w:val="28"/>
          <w:szCs w:val="28"/>
        </w:rPr>
        <w:t>)</w:t>
      </w:r>
      <w:r w:rsidR="00795D03">
        <w:rPr>
          <w:rFonts w:ascii="Times New Roman" w:hAnsi="Times New Roman" w:cs="Times New Roman"/>
          <w:sz w:val="28"/>
          <w:szCs w:val="28"/>
        </w:rPr>
        <w:t>, (далее – муниципальная программа)</w:t>
      </w:r>
      <w:r w:rsidRPr="00BD368A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1B6BDA" w:rsidRPr="00BD368A" w:rsidRDefault="008530C2" w:rsidP="008530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 раздела 2</w:t>
      </w:r>
      <w:r w:rsidR="00795D03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BDA" w:rsidRPr="00BD368A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:rsidR="001B6BDA" w:rsidRPr="00BD368A" w:rsidRDefault="00846474" w:rsidP="00846474">
      <w:pPr>
        <w:pStyle w:val="a9"/>
        <w:spacing w:after="0" w:line="240" w:lineRule="auto"/>
        <w:ind w:left="120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«</w:t>
      </w:r>
      <w:r w:rsidRPr="00BD368A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BD3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BDA" w:rsidRPr="00BD368A">
        <w:rPr>
          <w:rFonts w:ascii="Times New Roman" w:eastAsia="Calibri" w:hAnsi="Times New Roman" w:cs="Times New Roman"/>
          <w:b/>
          <w:sz w:val="24"/>
          <w:szCs w:val="24"/>
        </w:rPr>
        <w:t>ОСНОВНЫЕ ПОЛОЖЕНИЯ</w:t>
      </w:r>
    </w:p>
    <w:p w:rsidR="001B6BDA" w:rsidRPr="00BD368A" w:rsidRDefault="001B6BDA" w:rsidP="001B6B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832"/>
      </w:tblGrid>
      <w:tr w:rsidR="001B6BDA" w:rsidRPr="00BD368A" w:rsidTr="00505F19">
        <w:tc>
          <w:tcPr>
            <w:tcW w:w="3261" w:type="dxa"/>
            <w:shd w:val="clear" w:color="auto" w:fill="auto"/>
          </w:tcPr>
          <w:p w:rsidR="001B6BDA" w:rsidRPr="00BD368A" w:rsidRDefault="001B6BDA" w:rsidP="00196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32" w:type="dxa"/>
            <w:shd w:val="clear" w:color="auto" w:fill="auto"/>
          </w:tcPr>
          <w:p w:rsidR="001B6BDA" w:rsidRPr="00BD368A" w:rsidRDefault="001B6BDA" w:rsidP="00196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1B6BDA" w:rsidRPr="00BD368A" w:rsidTr="00505F19">
        <w:tc>
          <w:tcPr>
            <w:tcW w:w="3261" w:type="dxa"/>
            <w:shd w:val="clear" w:color="auto" w:fill="auto"/>
          </w:tcPr>
          <w:p w:rsidR="001B6BDA" w:rsidRPr="00BD368A" w:rsidRDefault="001B6BDA" w:rsidP="00317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832" w:type="dxa"/>
            <w:shd w:val="clear" w:color="auto" w:fill="auto"/>
          </w:tcPr>
          <w:p w:rsidR="001B6BDA" w:rsidRPr="00BD368A" w:rsidRDefault="001B6BDA" w:rsidP="00317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: 2026-2028</w:t>
            </w:r>
          </w:p>
        </w:tc>
      </w:tr>
      <w:tr w:rsidR="001B6BDA" w:rsidRPr="00BD368A" w:rsidTr="00505F19">
        <w:tc>
          <w:tcPr>
            <w:tcW w:w="3261" w:type="dxa"/>
            <w:shd w:val="clear" w:color="auto" w:fill="auto"/>
          </w:tcPr>
          <w:p w:rsidR="001B6BDA" w:rsidRPr="00BD368A" w:rsidRDefault="001B6BDA" w:rsidP="00317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32" w:type="dxa"/>
            <w:shd w:val="clear" w:color="auto" w:fill="auto"/>
          </w:tcPr>
          <w:p w:rsidR="001B6BDA" w:rsidRPr="00BD368A" w:rsidRDefault="001B6BDA" w:rsidP="00317785">
            <w:pPr>
              <w:spacing w:after="0" w:line="240" w:lineRule="auto"/>
              <w:ind w:right="2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количество военно-патриотических мероприятий различного уровня (регионального, областного, местного); </w:t>
            </w:r>
          </w:p>
          <w:p w:rsidR="001B6BDA" w:rsidRPr="00BD368A" w:rsidRDefault="001B6BDA" w:rsidP="00317785">
            <w:pPr>
              <w:spacing w:after="0" w:line="240" w:lineRule="auto"/>
              <w:ind w:right="2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посетителей военно-патриотических мероприятий различного уровня;</w:t>
            </w:r>
          </w:p>
          <w:p w:rsidR="00B02AC8" w:rsidRPr="00BD368A" w:rsidRDefault="001B6BDA" w:rsidP="00317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</w:t>
            </w:r>
            <w:r w:rsidR="00AE2BD6"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граждан,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 оценивающих результаты проведения мероприятий по патриотическому воспитанию населения города воинской славы</w:t>
            </w:r>
          </w:p>
        </w:tc>
      </w:tr>
      <w:tr w:rsidR="001B6BDA" w:rsidRPr="00BD368A" w:rsidTr="00505F19">
        <w:tc>
          <w:tcPr>
            <w:tcW w:w="3261" w:type="dxa"/>
            <w:shd w:val="clear" w:color="auto" w:fill="auto"/>
          </w:tcPr>
          <w:p w:rsidR="001B6BDA" w:rsidRPr="00BD368A" w:rsidRDefault="001B6BDA" w:rsidP="003177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1,2-й годы планового периода)</w:t>
            </w:r>
          </w:p>
        </w:tc>
        <w:tc>
          <w:tcPr>
            <w:tcW w:w="6832" w:type="dxa"/>
            <w:shd w:val="clear" w:color="auto" w:fill="auto"/>
          </w:tcPr>
          <w:p w:rsidR="001B6BDA" w:rsidRPr="00BD368A" w:rsidRDefault="001B6BDA" w:rsidP="00196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2C30B8"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25 385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,7 тыс. рублей, из них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по годам:</w:t>
            </w:r>
          </w:p>
          <w:p w:rsidR="001B6BDA" w:rsidRPr="00BD368A" w:rsidRDefault="001B6BDA" w:rsidP="00317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C41690" w:rsidRPr="00BD3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13765,7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1B6BDA" w:rsidRPr="00BD368A" w:rsidRDefault="001B6BDA" w:rsidP="00317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A917A3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30B8" w:rsidRPr="00BD3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060,0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1B6BDA" w:rsidRPr="00BD368A" w:rsidRDefault="001B6BDA" w:rsidP="00317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A917A3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30B8" w:rsidRPr="00BD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560,0 тыс. рублей</w:t>
            </w:r>
          </w:p>
          <w:p w:rsidR="001B6BDA" w:rsidRPr="00BD368A" w:rsidRDefault="001B6BDA" w:rsidP="00317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  <w:p w:rsidR="001B6BDA" w:rsidRPr="00BD368A" w:rsidRDefault="001B6BDA" w:rsidP="00317785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- за счет средств областного бюджета – 5 500,0 тыс. руб., в том числе по годам:</w:t>
            </w:r>
          </w:p>
          <w:p w:rsidR="001B6BDA" w:rsidRPr="00BD368A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2026 год – 2000,0 тыс. рублей,</w:t>
            </w:r>
          </w:p>
          <w:p w:rsidR="001B6BDA" w:rsidRPr="00BD368A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2027 год – 2000,0 тыс. рублей,</w:t>
            </w:r>
          </w:p>
          <w:p w:rsidR="001B6BDA" w:rsidRPr="00BD368A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2028 год – 1500,0 тыс. рублей;</w:t>
            </w:r>
          </w:p>
          <w:p w:rsidR="001B6BDA" w:rsidRPr="00BD368A" w:rsidRDefault="001B6BDA" w:rsidP="00317785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- за сч</w:t>
            </w:r>
            <w:r w:rsidR="00C41690" w:rsidRPr="00BD368A">
              <w:rPr>
                <w:rFonts w:ascii="Times New Roman" w:hAnsi="Times New Roman" w:cs="Times New Roman"/>
                <w:sz w:val="24"/>
                <w:szCs w:val="24"/>
              </w:rPr>
              <w:t>ет средств местного бюджета – 19 885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,7 тыс. руб., в том числе по годам:</w:t>
            </w:r>
          </w:p>
          <w:p w:rsidR="001B6BDA" w:rsidRPr="00BD368A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C41690" w:rsidRPr="00BD368A">
              <w:rPr>
                <w:rFonts w:ascii="Times New Roman" w:hAnsi="Times New Roman" w:cs="Times New Roman"/>
                <w:sz w:val="24"/>
                <w:szCs w:val="24"/>
              </w:rPr>
              <w:t>– 11765</w:t>
            </w:r>
            <w:r w:rsidR="008C3799" w:rsidRPr="00BD36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1B6BDA" w:rsidRPr="00BD368A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C41690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4060,0 тыс. рублей,</w:t>
            </w:r>
          </w:p>
          <w:p w:rsidR="00B02AC8" w:rsidRDefault="001B6BDA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C41690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4060,0 тыс. рублей.</w:t>
            </w:r>
          </w:p>
          <w:p w:rsidR="0089039B" w:rsidRPr="00BD368A" w:rsidRDefault="0089039B" w:rsidP="0031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77" w:rsidRDefault="00270777" w:rsidP="00390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»;</w:t>
      </w:r>
    </w:p>
    <w:p w:rsidR="001B6BDA" w:rsidRPr="00BD368A" w:rsidRDefault="001B6BDA" w:rsidP="003906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8A">
        <w:rPr>
          <w:rFonts w:ascii="Times New Roman" w:hAnsi="Times New Roman" w:cs="Times New Roman"/>
          <w:sz w:val="28"/>
          <w:szCs w:val="28"/>
        </w:rPr>
        <w:t>2</w:t>
      </w:r>
      <w:r w:rsidR="008530C2">
        <w:rPr>
          <w:rFonts w:ascii="Times New Roman" w:hAnsi="Times New Roman" w:cs="Times New Roman"/>
          <w:sz w:val="28"/>
          <w:szCs w:val="28"/>
        </w:rPr>
        <w:t>)</w:t>
      </w:r>
      <w:r w:rsidRPr="00BD3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C2">
        <w:rPr>
          <w:rFonts w:ascii="Times New Roman" w:eastAsia="Calibri" w:hAnsi="Times New Roman" w:cs="Times New Roman"/>
          <w:sz w:val="28"/>
          <w:szCs w:val="28"/>
        </w:rPr>
        <w:t>пункт 4 раздела 2</w:t>
      </w:r>
      <w:r w:rsidR="00795D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269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 w:rsidRPr="00BD36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368A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:rsidR="00B646FC" w:rsidRPr="00BD368A" w:rsidRDefault="00AE2BD6" w:rsidP="00AA3722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68A">
        <w:rPr>
          <w:rFonts w:ascii="Times New Roman" w:hAnsi="Times New Roman" w:cs="Times New Roman"/>
          <w:b/>
          <w:sz w:val="28"/>
          <w:szCs w:val="28"/>
        </w:rPr>
        <w:t>«4</w:t>
      </w:r>
      <w:r w:rsidR="00B646FC" w:rsidRPr="00BD368A">
        <w:rPr>
          <w:rFonts w:ascii="Times New Roman" w:hAnsi="Times New Roman" w:cs="Times New Roman"/>
          <w:b/>
          <w:sz w:val="28"/>
          <w:szCs w:val="28"/>
        </w:rPr>
        <w:t>.</w:t>
      </w:r>
      <w:r w:rsidR="00B646FC" w:rsidRPr="00BD368A">
        <w:rPr>
          <w:rFonts w:ascii="Times New Roman" w:hAnsi="Times New Roman" w:cs="Times New Roman"/>
          <w:b/>
          <w:sz w:val="24"/>
          <w:szCs w:val="24"/>
        </w:rPr>
        <w:t xml:space="preserve"> ФИНАНСОВОЕ ОБЕСПЕЧЕНИЕ МУНИЦИПАЛЬНОЙ ПРОГРАММЫ</w:t>
      </w:r>
    </w:p>
    <w:tbl>
      <w:tblPr>
        <w:tblW w:w="101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1801"/>
        <w:gridCol w:w="1412"/>
        <w:gridCol w:w="1268"/>
        <w:gridCol w:w="1761"/>
      </w:tblGrid>
      <w:tr w:rsidR="00B646FC" w:rsidRPr="00BD368A" w:rsidTr="00505F19">
        <w:tc>
          <w:tcPr>
            <w:tcW w:w="3858" w:type="dxa"/>
            <w:vMerge w:val="restart"/>
            <w:shd w:val="clear" w:color="auto" w:fill="auto"/>
          </w:tcPr>
          <w:p w:rsidR="00B646FC" w:rsidRPr="00BD368A" w:rsidRDefault="00B646FC" w:rsidP="00CD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</w:t>
            </w:r>
          </w:p>
          <w:p w:rsidR="00B646FC" w:rsidRPr="00BD368A" w:rsidRDefault="00B646FC" w:rsidP="00CD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41" w:type="dxa"/>
            <w:gridSpan w:val="3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B646FC" w:rsidRPr="00BD368A" w:rsidTr="00505F19">
        <w:tc>
          <w:tcPr>
            <w:tcW w:w="3858" w:type="dxa"/>
            <w:vMerge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1F4F1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«Ельня – город воинской славы»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(всего),</w:t>
            </w:r>
            <w:r w:rsidR="001F4F1D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A917A3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1690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A917A3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13 765,7</w:t>
            </w:r>
            <w:r w:rsidR="00B646FC"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6 060,0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5 560,0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C41690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19 885,7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094ECD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11 765,7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</w:tr>
      <w:tr w:rsidR="00B646FC" w:rsidRPr="00BD368A" w:rsidTr="00505F19">
        <w:tc>
          <w:tcPr>
            <w:tcW w:w="385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0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:rsidR="00B646FC" w:rsidRPr="00BD368A" w:rsidRDefault="00B646FC" w:rsidP="00B646F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56BA8" w:rsidRPr="00BD368A" w:rsidRDefault="00D02EC5" w:rsidP="00C16E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70C1A"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»;</w:t>
      </w:r>
      <w:r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:rsidR="001B6BDA" w:rsidRPr="00270777" w:rsidRDefault="008530C2" w:rsidP="0027077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1B6BDA" w:rsidRPr="008530C2">
        <w:rPr>
          <w:rFonts w:ascii="Times New Roman" w:eastAsia="Calibri" w:hAnsi="Times New Roman" w:cs="Times New Roman"/>
          <w:sz w:val="28"/>
          <w:szCs w:val="28"/>
        </w:rPr>
        <w:t xml:space="preserve">пункт 4.3. раздела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B6BDA" w:rsidRPr="008530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5269" w:rsidRPr="009E5269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 w:rsidR="009E52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6BDA" w:rsidRPr="008530C2">
        <w:rPr>
          <w:rFonts w:ascii="Times New Roman" w:eastAsia="Calibri" w:hAnsi="Times New Roman" w:cs="Times New Roman"/>
          <w:sz w:val="28"/>
          <w:szCs w:val="28"/>
        </w:rPr>
        <w:t>изложить в новой редакции:</w:t>
      </w:r>
    </w:p>
    <w:p w:rsidR="00AA3722" w:rsidRPr="00BD368A" w:rsidRDefault="00AE2BD6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68A">
        <w:rPr>
          <w:rFonts w:ascii="Times New Roman" w:hAnsi="Times New Roman" w:cs="Times New Roman"/>
          <w:b/>
          <w:sz w:val="24"/>
          <w:szCs w:val="24"/>
        </w:rPr>
        <w:t>«4.3.</w:t>
      </w:r>
      <w:r w:rsidR="00AA3722" w:rsidRPr="00BD368A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671"/>
      </w:tblGrid>
      <w:tr w:rsidR="00AA3722" w:rsidRPr="00BD368A" w:rsidTr="00505F1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«Ремонт памятников, воинских захоронений и благоустройство территорий вокруг них»</w:t>
            </w: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722" w:rsidRPr="00BD368A" w:rsidRDefault="00AA3722" w:rsidP="001F4F1D">
            <w:pPr>
              <w:pStyle w:val="ConsPlusNormal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:rsidR="001B31C9" w:rsidRPr="00BD368A" w:rsidRDefault="001B31C9" w:rsidP="001B31C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BD368A" w:rsidTr="005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AA3722" w:rsidRPr="00BD368A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</w:p>
          <w:p w:rsidR="00AA3722" w:rsidRPr="00BD368A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  <w:p w:rsidR="00AA3722" w:rsidRPr="00BD368A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AA3722" w:rsidRPr="00BD368A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 Администрация муниципального образования «Ельнинский муниципальный округ» Смоленской области</w:t>
            </w:r>
          </w:p>
        </w:tc>
      </w:tr>
      <w:tr w:rsidR="00AA3722" w:rsidRPr="00BD368A" w:rsidTr="005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AA3722" w:rsidRPr="00BD368A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671" w:type="dxa"/>
          </w:tcPr>
          <w:p w:rsidR="00AA3722" w:rsidRPr="00BD368A" w:rsidRDefault="00AA3722" w:rsidP="00C16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«Ельня – город воинской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славы»</w:t>
            </w:r>
          </w:p>
        </w:tc>
      </w:tr>
    </w:tbl>
    <w:p w:rsidR="00AA3722" w:rsidRPr="00BD368A" w:rsidRDefault="00AA3722" w:rsidP="00C16E2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A3722" w:rsidRPr="00BD368A" w:rsidRDefault="00AA3722" w:rsidP="00C16E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68A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:rsidR="00AA3722" w:rsidRPr="00BD368A" w:rsidRDefault="00AA3722" w:rsidP="00C16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263"/>
        <w:gridCol w:w="1547"/>
        <w:gridCol w:w="1403"/>
        <w:gridCol w:w="1402"/>
      </w:tblGrid>
      <w:tr w:rsidR="00AA3722" w:rsidRPr="00BD368A" w:rsidTr="008B59D2">
        <w:tc>
          <w:tcPr>
            <w:tcW w:w="4644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реализации,</w:t>
            </w:r>
          </w:p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AA3722" w:rsidRPr="00BD368A" w:rsidRDefault="00AA3722" w:rsidP="00C16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AA3722" w:rsidRPr="00BD368A" w:rsidTr="008B59D2">
        <w:tc>
          <w:tcPr>
            <w:tcW w:w="4644" w:type="dxa"/>
            <w:vMerge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AA3722" w:rsidRPr="00BD368A" w:rsidTr="008B59D2">
        <w:tc>
          <w:tcPr>
            <w:tcW w:w="4644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3722" w:rsidRPr="00BD368A" w:rsidTr="008B59D2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созданию, ремонту, охране памятников, мемориальных сооружений и благоустройству территории вокруг них, тыс. руб.</w:t>
            </w:r>
          </w:p>
        </w:tc>
        <w:tc>
          <w:tcPr>
            <w:tcW w:w="1276" w:type="dxa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3722" w:rsidRPr="00BD368A" w:rsidRDefault="00A917A3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10 505,7</w:t>
            </w:r>
          </w:p>
        </w:tc>
        <w:tc>
          <w:tcPr>
            <w:tcW w:w="1418" w:type="dxa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2 800,0</w:t>
            </w:r>
          </w:p>
        </w:tc>
        <w:tc>
          <w:tcPr>
            <w:tcW w:w="1417" w:type="dxa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</w:tbl>
    <w:p w:rsidR="001B6BDA" w:rsidRPr="00BD368A" w:rsidRDefault="00556BA8" w:rsidP="009E52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E2BD6"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»;</w:t>
      </w:r>
      <w:r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</w:p>
    <w:p w:rsidR="00270777" w:rsidRDefault="00270777" w:rsidP="009E526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A917A3" w:rsidRPr="00BD36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6BDA" w:rsidRPr="00BD368A">
        <w:rPr>
          <w:rFonts w:ascii="Times New Roman" w:eastAsia="Calibri" w:hAnsi="Times New Roman" w:cs="Times New Roman"/>
          <w:sz w:val="28"/>
          <w:szCs w:val="28"/>
        </w:rPr>
        <w:t>р</w:t>
      </w:r>
      <w:r w:rsidR="00AA3722" w:rsidRPr="00BD368A">
        <w:rPr>
          <w:rFonts w:ascii="Times New Roman" w:eastAsia="Calibri" w:hAnsi="Times New Roman" w:cs="Times New Roman"/>
          <w:sz w:val="28"/>
          <w:szCs w:val="28"/>
        </w:rPr>
        <w:t>аздел 6</w:t>
      </w:r>
      <w:r w:rsidR="00A917A3" w:rsidRPr="00BD36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5269" w:rsidRPr="009E5269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 w:rsidR="009E52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17A3" w:rsidRPr="00BD368A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1B6BDA" w:rsidRPr="00BD368A"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 w:rsidR="001B6BDA" w:rsidRPr="00BD368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5D03" w:rsidRPr="00795D03" w:rsidRDefault="00795D03" w:rsidP="0027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D03">
        <w:rPr>
          <w:rFonts w:ascii="Times New Roman" w:hAnsi="Times New Roman" w:cs="Times New Roman"/>
          <w:sz w:val="28"/>
          <w:szCs w:val="28"/>
        </w:rPr>
        <w:t>«Муниципальная программа «Ельня – город воинской славы»</w:t>
      </w:r>
      <w:r w:rsidR="00AE2BD6" w:rsidRPr="00795D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3722" w:rsidRPr="00270777" w:rsidRDefault="00AE2BD6" w:rsidP="00270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368A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541"/>
        <w:gridCol w:w="1703"/>
        <w:gridCol w:w="1132"/>
        <w:gridCol w:w="6"/>
        <w:gridCol w:w="1130"/>
        <w:gridCol w:w="1137"/>
        <w:gridCol w:w="1016"/>
      </w:tblGrid>
      <w:tr w:rsidR="00AA3722" w:rsidRPr="00BD368A" w:rsidTr="00505F19">
        <w:trPr>
          <w:trHeight w:val="1096"/>
        </w:trPr>
        <w:tc>
          <w:tcPr>
            <w:tcW w:w="570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421" w:type="dxa"/>
            <w:gridSpan w:val="5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AA3722" w:rsidRPr="00BD368A" w:rsidTr="00505F19">
        <w:trPr>
          <w:trHeight w:val="295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A3722" w:rsidRPr="00BD368A" w:rsidTr="00505F19">
        <w:trPr>
          <w:trHeight w:val="130"/>
        </w:trPr>
        <w:tc>
          <w:tcPr>
            <w:tcW w:w="570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722" w:rsidRPr="00BD368A" w:rsidTr="00505F19">
        <w:trPr>
          <w:trHeight w:val="288"/>
        </w:trPr>
        <w:tc>
          <w:tcPr>
            <w:tcW w:w="570" w:type="dxa"/>
            <w:shd w:val="clear" w:color="auto" w:fill="auto"/>
          </w:tcPr>
          <w:p w:rsidR="00AA3722" w:rsidRPr="00BD368A" w:rsidRDefault="00AA3722" w:rsidP="00C16E2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мероприятий: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культурно-массовых, спортивных, патриотических мероприятий»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BD368A" w:rsidTr="00505F19">
        <w:trPr>
          <w:trHeight w:val="504"/>
        </w:trPr>
        <w:tc>
          <w:tcPr>
            <w:tcW w:w="570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 xml:space="preserve"> Проведение культурно - массовых мероприятий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601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710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AA3722" w:rsidRPr="00BD368A" w:rsidTr="00505F19">
        <w:trPr>
          <w:trHeight w:val="409"/>
        </w:trPr>
        <w:tc>
          <w:tcPr>
            <w:tcW w:w="5814" w:type="dxa"/>
            <w:gridSpan w:val="3"/>
            <w:shd w:val="clear" w:color="auto" w:fill="auto"/>
            <w:vAlign w:val="center"/>
          </w:tcPr>
          <w:p w:rsidR="00AA3722" w:rsidRPr="00BD368A" w:rsidRDefault="00AA3722" w:rsidP="001F4F1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AA3722" w:rsidRPr="00BD368A" w:rsidTr="00505F19">
        <w:trPr>
          <w:trHeight w:val="346"/>
        </w:trPr>
        <w:tc>
          <w:tcPr>
            <w:tcW w:w="570" w:type="dxa"/>
            <w:shd w:val="clear" w:color="auto" w:fill="auto"/>
          </w:tcPr>
          <w:p w:rsidR="00AA3722" w:rsidRPr="000457BC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информационной и пропагандисткой деятельности, создание условий для повышения активности участия населения в мероприятиях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героико-патриотической направленности»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BD368A" w:rsidTr="00505F19">
        <w:trPr>
          <w:trHeight w:val="672"/>
        </w:trPr>
        <w:tc>
          <w:tcPr>
            <w:tcW w:w="570" w:type="dxa"/>
            <w:vMerge w:val="restart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патриотической направленности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528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587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A3722" w:rsidRPr="00BD368A" w:rsidTr="00505F19">
        <w:trPr>
          <w:trHeight w:val="428"/>
        </w:trPr>
        <w:tc>
          <w:tcPr>
            <w:tcW w:w="5814" w:type="dxa"/>
            <w:gridSpan w:val="3"/>
            <w:shd w:val="clear" w:color="auto" w:fill="auto"/>
          </w:tcPr>
          <w:p w:rsidR="00AA3722" w:rsidRPr="00BD368A" w:rsidRDefault="00AA3722" w:rsidP="001F4F1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AA3722" w:rsidRPr="00BD368A" w:rsidTr="00505F19">
        <w:trPr>
          <w:trHeight w:val="1508"/>
        </w:trPr>
        <w:tc>
          <w:tcPr>
            <w:tcW w:w="570" w:type="dxa"/>
            <w:shd w:val="clear" w:color="auto" w:fill="auto"/>
          </w:tcPr>
          <w:p w:rsidR="00AA3722" w:rsidRPr="000457BC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7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 процессных мероприятий: </w:t>
            </w:r>
            <w:r w:rsidRPr="00BD368A">
              <w:rPr>
                <w:rFonts w:ascii="Times New Roman" w:eastAsia="Calibri" w:hAnsi="Times New Roman" w:cs="Times New Roman"/>
                <w:sz w:val="24"/>
                <w:szCs w:val="24"/>
              </w:rPr>
              <w:t>«Ремонт памятников, воинских захоронений и благоустройство территорий вокруг них»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22" w:rsidRPr="00BD368A" w:rsidTr="00505F19">
        <w:trPr>
          <w:trHeight w:val="428"/>
        </w:trPr>
        <w:tc>
          <w:tcPr>
            <w:tcW w:w="570" w:type="dxa"/>
            <w:vMerge w:val="restart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созданию, ремонту, охране памятников, мемориальных сооружений и благоустройству территории вокруг них</w:t>
            </w: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428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A3722" w:rsidRPr="00BD368A" w:rsidRDefault="00AA3722" w:rsidP="00C16E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3722" w:rsidRPr="00BD368A" w:rsidTr="00505F19">
        <w:trPr>
          <w:trHeight w:val="428"/>
        </w:trPr>
        <w:tc>
          <w:tcPr>
            <w:tcW w:w="570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:rsidR="00AA3722" w:rsidRPr="00BD368A" w:rsidRDefault="00AA3722" w:rsidP="00C16E2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AA3722" w:rsidRPr="00BD368A" w:rsidRDefault="00AA3722" w:rsidP="00C16E2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AA3722" w:rsidRPr="00BD368A" w:rsidRDefault="00A917A3" w:rsidP="00A91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16 105,7</w:t>
            </w:r>
          </w:p>
        </w:tc>
        <w:tc>
          <w:tcPr>
            <w:tcW w:w="1130" w:type="dxa"/>
            <w:shd w:val="clear" w:color="auto" w:fill="auto"/>
          </w:tcPr>
          <w:p w:rsidR="00AA3722" w:rsidRPr="00BD368A" w:rsidRDefault="00A917A3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10 505,7</w:t>
            </w:r>
          </w:p>
        </w:tc>
        <w:tc>
          <w:tcPr>
            <w:tcW w:w="1137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016" w:type="dxa"/>
            <w:shd w:val="clear" w:color="auto" w:fill="auto"/>
          </w:tcPr>
          <w:p w:rsidR="00AA3722" w:rsidRPr="00BD368A" w:rsidRDefault="00AA3722" w:rsidP="00CD4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D74082" w:rsidRPr="00BD368A" w:rsidTr="00505F19">
        <w:trPr>
          <w:trHeight w:val="447"/>
        </w:trPr>
        <w:tc>
          <w:tcPr>
            <w:tcW w:w="5814" w:type="dxa"/>
            <w:gridSpan w:val="3"/>
            <w:shd w:val="clear" w:color="auto" w:fill="auto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16 105,7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10 505,7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2 800,0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2 800,0</w:t>
            </w:r>
          </w:p>
        </w:tc>
      </w:tr>
      <w:tr w:rsidR="00D74082" w:rsidRPr="00BD368A" w:rsidTr="00505F19">
        <w:trPr>
          <w:trHeight w:val="504"/>
        </w:trPr>
        <w:tc>
          <w:tcPr>
            <w:tcW w:w="570" w:type="dxa"/>
            <w:shd w:val="clear" w:color="auto" w:fill="auto"/>
          </w:tcPr>
          <w:p w:rsidR="00D74082" w:rsidRPr="000457BC" w:rsidRDefault="0089039B" w:rsidP="00D7408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shd w:val="clear" w:color="auto" w:fill="auto"/>
          </w:tcPr>
          <w:p w:rsidR="00D74082" w:rsidRPr="00BD368A" w:rsidRDefault="00D74082" w:rsidP="00AE2BD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="00AE2BD6"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«Ремонт и восстановление воинских захоронений и мемориальных сооружений, находящихся вне воинских захоронений»</w:t>
            </w:r>
          </w:p>
        </w:tc>
        <w:tc>
          <w:tcPr>
            <w:tcW w:w="1703" w:type="dxa"/>
            <w:shd w:val="clear" w:color="auto" w:fill="auto"/>
          </w:tcPr>
          <w:p w:rsidR="00D74082" w:rsidRPr="00BD368A" w:rsidRDefault="00D74082" w:rsidP="00D7408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2" w:rsidRPr="00BD368A" w:rsidTr="00505F19">
        <w:trPr>
          <w:trHeight w:val="4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Проведение ремонта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703" w:type="dxa"/>
            <w:shd w:val="clear" w:color="auto" w:fill="auto"/>
          </w:tcPr>
          <w:p w:rsidR="00D74082" w:rsidRPr="00BD368A" w:rsidRDefault="00D74082" w:rsidP="00D7408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2" w:rsidRPr="00BD368A" w:rsidTr="00505F19">
        <w:trPr>
          <w:trHeight w:val="46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D74082" w:rsidRPr="00BD368A" w:rsidRDefault="00D74082" w:rsidP="00D7408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D74082" w:rsidRPr="00BD368A" w:rsidTr="00505F19">
        <w:trPr>
          <w:trHeight w:val="460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D74082" w:rsidRPr="00BD368A" w:rsidRDefault="00D74082" w:rsidP="00D74082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68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D74082" w:rsidRPr="00BD368A" w:rsidTr="00505F19">
        <w:trPr>
          <w:trHeight w:val="404"/>
        </w:trPr>
        <w:tc>
          <w:tcPr>
            <w:tcW w:w="5814" w:type="dxa"/>
            <w:gridSpan w:val="3"/>
            <w:shd w:val="clear" w:color="auto" w:fill="auto"/>
            <w:vAlign w:val="center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5 830,0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2110,0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2110,0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1610,0</w:t>
            </w:r>
          </w:p>
        </w:tc>
      </w:tr>
      <w:tr w:rsidR="00D74082" w:rsidRPr="00BD368A" w:rsidTr="00505F19">
        <w:trPr>
          <w:trHeight w:val="364"/>
        </w:trPr>
        <w:tc>
          <w:tcPr>
            <w:tcW w:w="5814" w:type="dxa"/>
            <w:gridSpan w:val="3"/>
            <w:shd w:val="clear" w:color="auto" w:fill="auto"/>
          </w:tcPr>
          <w:p w:rsidR="00D74082" w:rsidRPr="00BD368A" w:rsidRDefault="00D74082" w:rsidP="00D7408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</w:t>
            </w:r>
          </w:p>
          <w:p w:rsidR="00D74082" w:rsidRPr="00BD368A" w:rsidRDefault="00D74082" w:rsidP="00D74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C41690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25 385,7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C41690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13 765,7</w:t>
            </w:r>
            <w:r w:rsidR="00D74082"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6 060,0 </w:t>
            </w: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5 560,0</w:t>
            </w:r>
          </w:p>
        </w:tc>
      </w:tr>
      <w:tr w:rsidR="00D74082" w:rsidRPr="00BD368A" w:rsidTr="00505F19">
        <w:trPr>
          <w:trHeight w:val="349"/>
        </w:trPr>
        <w:tc>
          <w:tcPr>
            <w:tcW w:w="5814" w:type="dxa"/>
            <w:gridSpan w:val="3"/>
            <w:shd w:val="clear" w:color="auto" w:fill="auto"/>
          </w:tcPr>
          <w:p w:rsidR="00D74082" w:rsidRPr="00BD368A" w:rsidRDefault="00D74082" w:rsidP="00D7408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74082" w:rsidRPr="00BD368A" w:rsidTr="00505F19">
        <w:trPr>
          <w:trHeight w:val="132"/>
        </w:trPr>
        <w:tc>
          <w:tcPr>
            <w:tcW w:w="5814" w:type="dxa"/>
            <w:gridSpan w:val="3"/>
            <w:shd w:val="clear" w:color="auto" w:fill="auto"/>
          </w:tcPr>
          <w:p w:rsidR="00D74082" w:rsidRPr="00BD368A" w:rsidRDefault="00D74082" w:rsidP="00D7408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5500,0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D74082" w:rsidRPr="00BD368A" w:rsidTr="00505F19">
        <w:trPr>
          <w:trHeight w:val="353"/>
        </w:trPr>
        <w:tc>
          <w:tcPr>
            <w:tcW w:w="5814" w:type="dxa"/>
            <w:gridSpan w:val="3"/>
            <w:shd w:val="clear" w:color="auto" w:fill="auto"/>
          </w:tcPr>
          <w:p w:rsidR="00D74082" w:rsidRPr="00BD368A" w:rsidRDefault="00D74082" w:rsidP="00D74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74082" w:rsidRPr="00BD368A" w:rsidRDefault="00C41690" w:rsidP="00D740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19 885,7</w:t>
            </w:r>
          </w:p>
        </w:tc>
        <w:tc>
          <w:tcPr>
            <w:tcW w:w="1130" w:type="dxa"/>
            <w:shd w:val="clear" w:color="auto" w:fill="auto"/>
          </w:tcPr>
          <w:p w:rsidR="00D74082" w:rsidRPr="00BD368A" w:rsidRDefault="00C41690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11 765,7</w:t>
            </w:r>
          </w:p>
        </w:tc>
        <w:tc>
          <w:tcPr>
            <w:tcW w:w="1137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4060,0</w:t>
            </w:r>
          </w:p>
        </w:tc>
        <w:tc>
          <w:tcPr>
            <w:tcW w:w="1016" w:type="dxa"/>
            <w:shd w:val="clear" w:color="auto" w:fill="auto"/>
          </w:tcPr>
          <w:p w:rsidR="00D74082" w:rsidRPr="00BD368A" w:rsidRDefault="00D74082" w:rsidP="00D740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68A">
              <w:rPr>
                <w:rFonts w:ascii="Times New Roman" w:hAnsi="Times New Roman" w:cs="Times New Roman"/>
                <w:b/>
                <w:sz w:val="24"/>
                <w:szCs w:val="24"/>
              </w:rPr>
              <w:t>4060,0</w:t>
            </w:r>
          </w:p>
        </w:tc>
      </w:tr>
    </w:tbl>
    <w:p w:rsidR="00AE2BD6" w:rsidRPr="00BD368A" w:rsidRDefault="00AE2BD6" w:rsidP="00C16E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36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».</w:t>
      </w:r>
    </w:p>
    <w:p w:rsidR="00AD24FD" w:rsidRPr="00BD368A" w:rsidRDefault="00477142" w:rsidP="000457BC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Р</w:t>
      </w:r>
      <w:r w:rsidR="00041B5E" w:rsidRPr="00BD368A">
        <w:rPr>
          <w:rFonts w:ascii="Times New Roman" w:eastAsia="Calibri" w:hAnsi="Times New Roman" w:cs="Times New Roman"/>
          <w:sz w:val="28"/>
          <w:szCs w:val="28"/>
        </w:rPr>
        <w:t>азместить</w:t>
      </w:r>
      <w:r w:rsidRPr="00BD368A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</w:t>
      </w:r>
      <w:r w:rsidR="002A4C14" w:rsidRPr="00BD368A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  <w:r w:rsidR="00AD24FD" w:rsidRPr="00BD36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1B55" w:rsidRPr="000457BC" w:rsidRDefault="008E1B55" w:rsidP="0089039B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7BC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:rsidR="00E362FF" w:rsidRPr="00BD368A" w:rsidRDefault="00E362FF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62FF" w:rsidRPr="00BD368A" w:rsidRDefault="00E362FF" w:rsidP="00C16E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B55" w:rsidRPr="00BD368A" w:rsidRDefault="008E1B55" w:rsidP="00C16E22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8E1B55" w:rsidRPr="00BD368A" w:rsidRDefault="008E1B55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«Ельнинский муниципальный округ»</w:t>
      </w:r>
    </w:p>
    <w:p w:rsidR="008E1B55" w:rsidRPr="00BD368A" w:rsidRDefault="008E1B55" w:rsidP="00C1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68A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BD368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</w:t>
      </w:r>
      <w:r w:rsidRPr="00BD368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023AF3" w:rsidRPr="00BD368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BE01F7" w:rsidRPr="00BD368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045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1F7" w:rsidRPr="00BD3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3AF3" w:rsidRPr="00BD368A">
        <w:rPr>
          <w:rFonts w:ascii="Times New Roman" w:eastAsia="Calibri" w:hAnsi="Times New Roman" w:cs="Times New Roman"/>
          <w:sz w:val="28"/>
          <w:szCs w:val="28"/>
        </w:rPr>
        <w:t>Н.Д. Мищенков</w:t>
      </w:r>
    </w:p>
    <w:p w:rsidR="008E1B55" w:rsidRPr="00BD368A" w:rsidRDefault="008E1B55" w:rsidP="00C16E22">
      <w:pPr>
        <w:autoSpaceDE w:val="0"/>
        <w:autoSpaceDN w:val="0"/>
        <w:adjustRightInd w:val="0"/>
        <w:spacing w:after="538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48B2" w:rsidRPr="00BD368A" w:rsidRDefault="00A648B2" w:rsidP="00C16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23" w:firstLine="154"/>
        <w:jc w:val="right"/>
        <w:rPr>
          <w:rFonts w:ascii="Times New Roman" w:eastAsia="Times New Roman" w:hAnsi="Times New Roman" w:cs="Times New Roman"/>
          <w:b/>
          <w:bCs/>
          <w:i/>
          <w:iCs/>
          <w:color w:val="2E2E2E"/>
          <w:spacing w:val="-1"/>
          <w:sz w:val="28"/>
          <w:szCs w:val="28"/>
          <w:lang w:eastAsia="ru-RU"/>
        </w:rPr>
      </w:pPr>
    </w:p>
    <w:p w:rsidR="00EF2A0B" w:rsidRPr="00BD368A" w:rsidRDefault="00BE01F7" w:rsidP="00C16E2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D368A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</w:t>
      </w:r>
    </w:p>
    <w:p w:rsidR="00EF2A0B" w:rsidRPr="00BD368A" w:rsidRDefault="00EF2A0B" w:rsidP="00C16E2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EF2A0B" w:rsidRPr="00BD368A" w:rsidRDefault="00EF2A0B" w:rsidP="001B31C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sectPr w:rsidR="00EF2A0B" w:rsidRPr="00BD368A" w:rsidSect="00BD368A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CD" w:rsidRDefault="00F232CD" w:rsidP="00C0377F">
      <w:pPr>
        <w:spacing w:after="0" w:line="240" w:lineRule="auto"/>
      </w:pPr>
      <w:r>
        <w:separator/>
      </w:r>
    </w:p>
  </w:endnote>
  <w:endnote w:type="continuationSeparator" w:id="0">
    <w:p w:rsidR="00F232CD" w:rsidRDefault="00F232CD" w:rsidP="00C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CD" w:rsidRDefault="00F232CD" w:rsidP="00C0377F">
      <w:pPr>
        <w:spacing w:after="0" w:line="240" w:lineRule="auto"/>
      </w:pPr>
      <w:r>
        <w:separator/>
      </w:r>
    </w:p>
  </w:footnote>
  <w:footnote w:type="continuationSeparator" w:id="0">
    <w:p w:rsidR="00F232CD" w:rsidRDefault="00F232CD" w:rsidP="00C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416011"/>
      <w:docPartObj>
        <w:docPartGallery w:val="Page Numbers (Top of Page)"/>
        <w:docPartUnique/>
      </w:docPartObj>
    </w:sdtPr>
    <w:sdtEndPr/>
    <w:sdtContent>
      <w:p w:rsidR="008B59D2" w:rsidRDefault="004C741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7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59D2" w:rsidRDefault="008B59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248"/>
    <w:multiLevelType w:val="hybridMultilevel"/>
    <w:tmpl w:val="6F06DD1A"/>
    <w:lvl w:ilvl="0" w:tplc="8D5A36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8BE0BED"/>
    <w:multiLevelType w:val="hybridMultilevel"/>
    <w:tmpl w:val="E89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3B9B"/>
    <w:multiLevelType w:val="hybridMultilevel"/>
    <w:tmpl w:val="6E3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005"/>
    <w:multiLevelType w:val="hybridMultilevel"/>
    <w:tmpl w:val="9D68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23BF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6637D9A"/>
    <w:multiLevelType w:val="hybridMultilevel"/>
    <w:tmpl w:val="6874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5B87"/>
    <w:multiLevelType w:val="multilevel"/>
    <w:tmpl w:val="048255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20E707FA"/>
    <w:multiLevelType w:val="hybridMultilevel"/>
    <w:tmpl w:val="E0C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13E8"/>
    <w:multiLevelType w:val="hybridMultilevel"/>
    <w:tmpl w:val="94B8FA44"/>
    <w:lvl w:ilvl="0" w:tplc="6A9C6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CE2657"/>
    <w:multiLevelType w:val="multilevel"/>
    <w:tmpl w:val="FC70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BC370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C0514F9"/>
    <w:multiLevelType w:val="hybridMultilevel"/>
    <w:tmpl w:val="AFAA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798D"/>
    <w:multiLevelType w:val="hybridMultilevel"/>
    <w:tmpl w:val="B61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07065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9461930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609E624E"/>
    <w:multiLevelType w:val="multilevel"/>
    <w:tmpl w:val="230A8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3BD0F77"/>
    <w:multiLevelType w:val="multilevel"/>
    <w:tmpl w:val="1BC81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BB019D"/>
    <w:multiLevelType w:val="hybridMultilevel"/>
    <w:tmpl w:val="91D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9792E"/>
    <w:multiLevelType w:val="hybridMultilevel"/>
    <w:tmpl w:val="A950CC0E"/>
    <w:lvl w:ilvl="0" w:tplc="ABD8ED4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79311151"/>
    <w:multiLevelType w:val="hybridMultilevel"/>
    <w:tmpl w:val="0BB4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1"/>
  </w:num>
  <w:num w:numId="5">
    <w:abstractNumId w:val="9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18"/>
  </w:num>
  <w:num w:numId="12">
    <w:abstractNumId w:val="13"/>
  </w:num>
  <w:num w:numId="13">
    <w:abstractNumId w:val="0"/>
  </w:num>
  <w:num w:numId="14">
    <w:abstractNumId w:val="15"/>
  </w:num>
  <w:num w:numId="15">
    <w:abstractNumId w:val="6"/>
  </w:num>
  <w:num w:numId="16">
    <w:abstractNumId w:val="17"/>
  </w:num>
  <w:num w:numId="17">
    <w:abstractNumId w:val="7"/>
  </w:num>
  <w:num w:numId="18">
    <w:abstractNumId w:val="3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F7"/>
    <w:rsid w:val="00023AF3"/>
    <w:rsid w:val="00041B5E"/>
    <w:rsid w:val="00042206"/>
    <w:rsid w:val="0004502F"/>
    <w:rsid w:val="000457BC"/>
    <w:rsid w:val="00051EE3"/>
    <w:rsid w:val="00086674"/>
    <w:rsid w:val="00087444"/>
    <w:rsid w:val="00090F10"/>
    <w:rsid w:val="00094ECD"/>
    <w:rsid w:val="00096D6D"/>
    <w:rsid w:val="000F50A1"/>
    <w:rsid w:val="000F6368"/>
    <w:rsid w:val="00105B47"/>
    <w:rsid w:val="0011478B"/>
    <w:rsid w:val="00130C51"/>
    <w:rsid w:val="001503D8"/>
    <w:rsid w:val="00160020"/>
    <w:rsid w:val="0016146C"/>
    <w:rsid w:val="00170C1A"/>
    <w:rsid w:val="00186E00"/>
    <w:rsid w:val="00194C5F"/>
    <w:rsid w:val="00196883"/>
    <w:rsid w:val="001B31C9"/>
    <w:rsid w:val="001B6BDA"/>
    <w:rsid w:val="001B7DB4"/>
    <w:rsid w:val="001C46AF"/>
    <w:rsid w:val="001D029C"/>
    <w:rsid w:val="001D5B92"/>
    <w:rsid w:val="001D63D6"/>
    <w:rsid w:val="001F4F1D"/>
    <w:rsid w:val="001F53DB"/>
    <w:rsid w:val="00205944"/>
    <w:rsid w:val="00227F5C"/>
    <w:rsid w:val="00235712"/>
    <w:rsid w:val="00255B47"/>
    <w:rsid w:val="00263782"/>
    <w:rsid w:val="00270777"/>
    <w:rsid w:val="00276EAF"/>
    <w:rsid w:val="002A4C14"/>
    <w:rsid w:val="002C0211"/>
    <w:rsid w:val="002C30B8"/>
    <w:rsid w:val="002D5298"/>
    <w:rsid w:val="002E369C"/>
    <w:rsid w:val="003051BD"/>
    <w:rsid w:val="003138AC"/>
    <w:rsid w:val="00323F2B"/>
    <w:rsid w:val="00332777"/>
    <w:rsid w:val="00360384"/>
    <w:rsid w:val="00377F36"/>
    <w:rsid w:val="00385719"/>
    <w:rsid w:val="003906E1"/>
    <w:rsid w:val="00390740"/>
    <w:rsid w:val="003940A1"/>
    <w:rsid w:val="003A3FC5"/>
    <w:rsid w:val="003A4754"/>
    <w:rsid w:val="00465C4D"/>
    <w:rsid w:val="00477142"/>
    <w:rsid w:val="004A0200"/>
    <w:rsid w:val="004A2D3F"/>
    <w:rsid w:val="004C64B6"/>
    <w:rsid w:val="004C741E"/>
    <w:rsid w:val="004D66AC"/>
    <w:rsid w:val="0050293B"/>
    <w:rsid w:val="005034EA"/>
    <w:rsid w:val="00505F19"/>
    <w:rsid w:val="005561DE"/>
    <w:rsid w:val="00556BA8"/>
    <w:rsid w:val="0056001C"/>
    <w:rsid w:val="00560568"/>
    <w:rsid w:val="00571111"/>
    <w:rsid w:val="00577142"/>
    <w:rsid w:val="005A3D9D"/>
    <w:rsid w:val="005B1C6A"/>
    <w:rsid w:val="005B5D89"/>
    <w:rsid w:val="005C5361"/>
    <w:rsid w:val="005D5D0D"/>
    <w:rsid w:val="005F0043"/>
    <w:rsid w:val="00604FFB"/>
    <w:rsid w:val="00610C8E"/>
    <w:rsid w:val="006300C4"/>
    <w:rsid w:val="00637BCE"/>
    <w:rsid w:val="00662357"/>
    <w:rsid w:val="00681D71"/>
    <w:rsid w:val="00682182"/>
    <w:rsid w:val="00690345"/>
    <w:rsid w:val="006D2DE2"/>
    <w:rsid w:val="006D3186"/>
    <w:rsid w:val="00701827"/>
    <w:rsid w:val="00705ED0"/>
    <w:rsid w:val="007112EE"/>
    <w:rsid w:val="007327D1"/>
    <w:rsid w:val="00795D03"/>
    <w:rsid w:val="007B07C6"/>
    <w:rsid w:val="007F227D"/>
    <w:rsid w:val="007F419F"/>
    <w:rsid w:val="007F4B12"/>
    <w:rsid w:val="00803BA4"/>
    <w:rsid w:val="00820D02"/>
    <w:rsid w:val="008337AD"/>
    <w:rsid w:val="00837A01"/>
    <w:rsid w:val="00846474"/>
    <w:rsid w:val="008530C2"/>
    <w:rsid w:val="008567D1"/>
    <w:rsid w:val="0089039B"/>
    <w:rsid w:val="008A4DA3"/>
    <w:rsid w:val="008B59D2"/>
    <w:rsid w:val="008C3799"/>
    <w:rsid w:val="008D5450"/>
    <w:rsid w:val="008E1B55"/>
    <w:rsid w:val="008E7A1A"/>
    <w:rsid w:val="008F62B4"/>
    <w:rsid w:val="008F6375"/>
    <w:rsid w:val="009507D2"/>
    <w:rsid w:val="00964136"/>
    <w:rsid w:val="009641DE"/>
    <w:rsid w:val="009B5A45"/>
    <w:rsid w:val="009E5269"/>
    <w:rsid w:val="00A03CCD"/>
    <w:rsid w:val="00A158D0"/>
    <w:rsid w:val="00A173A0"/>
    <w:rsid w:val="00A2291C"/>
    <w:rsid w:val="00A23358"/>
    <w:rsid w:val="00A37B99"/>
    <w:rsid w:val="00A41671"/>
    <w:rsid w:val="00A450CF"/>
    <w:rsid w:val="00A46D75"/>
    <w:rsid w:val="00A648B2"/>
    <w:rsid w:val="00A72B46"/>
    <w:rsid w:val="00A917A3"/>
    <w:rsid w:val="00AA3722"/>
    <w:rsid w:val="00AB7E50"/>
    <w:rsid w:val="00AC3312"/>
    <w:rsid w:val="00AD24FD"/>
    <w:rsid w:val="00AD54A4"/>
    <w:rsid w:val="00AE2BD6"/>
    <w:rsid w:val="00AF7C19"/>
    <w:rsid w:val="00B029A6"/>
    <w:rsid w:val="00B02AC8"/>
    <w:rsid w:val="00B07F54"/>
    <w:rsid w:val="00B569FB"/>
    <w:rsid w:val="00B576D4"/>
    <w:rsid w:val="00B646FC"/>
    <w:rsid w:val="00B65118"/>
    <w:rsid w:val="00B70184"/>
    <w:rsid w:val="00B907BA"/>
    <w:rsid w:val="00BD368A"/>
    <w:rsid w:val="00BD756C"/>
    <w:rsid w:val="00BE01F7"/>
    <w:rsid w:val="00C0377F"/>
    <w:rsid w:val="00C116F7"/>
    <w:rsid w:val="00C16314"/>
    <w:rsid w:val="00C16E22"/>
    <w:rsid w:val="00C1722D"/>
    <w:rsid w:val="00C178E7"/>
    <w:rsid w:val="00C24B47"/>
    <w:rsid w:val="00C41690"/>
    <w:rsid w:val="00C62DF1"/>
    <w:rsid w:val="00C8064F"/>
    <w:rsid w:val="00C915E7"/>
    <w:rsid w:val="00CD4DC7"/>
    <w:rsid w:val="00CD7142"/>
    <w:rsid w:val="00CF243F"/>
    <w:rsid w:val="00CF47CD"/>
    <w:rsid w:val="00D02EC5"/>
    <w:rsid w:val="00D10E12"/>
    <w:rsid w:val="00D17FD8"/>
    <w:rsid w:val="00D33E45"/>
    <w:rsid w:val="00D74082"/>
    <w:rsid w:val="00D77CF7"/>
    <w:rsid w:val="00D94C4F"/>
    <w:rsid w:val="00DA512D"/>
    <w:rsid w:val="00DB32E1"/>
    <w:rsid w:val="00DC06A0"/>
    <w:rsid w:val="00DF787C"/>
    <w:rsid w:val="00E04F97"/>
    <w:rsid w:val="00E05C58"/>
    <w:rsid w:val="00E12D5C"/>
    <w:rsid w:val="00E17DCD"/>
    <w:rsid w:val="00E362FF"/>
    <w:rsid w:val="00E45F67"/>
    <w:rsid w:val="00EA04D8"/>
    <w:rsid w:val="00EF2A0B"/>
    <w:rsid w:val="00F17979"/>
    <w:rsid w:val="00F17F4E"/>
    <w:rsid w:val="00F232CD"/>
    <w:rsid w:val="00F246B6"/>
    <w:rsid w:val="00F442CD"/>
    <w:rsid w:val="00F51E9B"/>
    <w:rsid w:val="00FB2F5E"/>
    <w:rsid w:val="00FD174D"/>
    <w:rsid w:val="00FE25C9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A6C8"/>
  <w15:docId w15:val="{93884D1A-CED8-4DB4-BF33-B56EF45A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2DE2"/>
  </w:style>
  <w:style w:type="table" w:styleId="a3">
    <w:name w:val="Table Grid"/>
    <w:basedOn w:val="a1"/>
    <w:uiPriority w:val="39"/>
    <w:rsid w:val="006D2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D2D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2DE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2DE2"/>
    <w:rPr>
      <w:rFonts w:ascii="Calibri" w:eastAsia="Calibri" w:hAnsi="Calibri" w:cs="Times New Roman"/>
    </w:rPr>
  </w:style>
  <w:style w:type="paragraph" w:styleId="a8">
    <w:name w:val="List"/>
    <w:basedOn w:val="a"/>
    <w:rsid w:val="006D2DE2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E1B55"/>
  </w:style>
  <w:style w:type="paragraph" w:styleId="a9">
    <w:name w:val="List Paragraph"/>
    <w:basedOn w:val="a"/>
    <w:uiPriority w:val="34"/>
    <w:qFormat/>
    <w:rsid w:val="008E7A1A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A648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4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64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646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3FA0-3C05-4438-B4DC-28284FB4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2026-04-13T11:06:00Z</cp:lastPrinted>
  <dcterms:created xsi:type="dcterms:W3CDTF">2026-04-17T12:56:00Z</dcterms:created>
  <dcterms:modified xsi:type="dcterms:W3CDTF">2026-04-17T12:56:00Z</dcterms:modified>
</cp:coreProperties>
</file>