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A4A32" w:rsidP="001D204E">
      <w:pPr>
        <w:pStyle w:val="1"/>
        <w:tabs>
          <w:tab w:val="left" w:pos="4536"/>
        </w:tabs>
      </w:pPr>
      <w:r>
        <w:tab/>
      </w:r>
      <w:r w:rsidRPr="006A4A32">
        <w:rPr>
          <w:noProof/>
        </w:rPr>
        <w:drawing>
          <wp:inline distT="0" distB="0" distL="0" distR="0">
            <wp:extent cx="7620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0865C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8F1E7F">
        <w:rPr>
          <w:sz w:val="28"/>
        </w:rPr>
        <w:t>12.02.</w:t>
      </w:r>
      <w:r w:rsidR="007F0F21">
        <w:rPr>
          <w:sz w:val="28"/>
        </w:rPr>
        <w:t>2020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8F1E7F">
        <w:rPr>
          <w:sz w:val="28"/>
        </w:rPr>
        <w:t>68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367E8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F0F21">
        <w:rPr>
          <w:sz w:val="28"/>
          <w:szCs w:val="28"/>
        </w:rPr>
        <w:t>муниципальную программу «Комплексные меры по профилактике правонарушений  и усилению борьбы с преступностью в муниципальном образовании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7F0F21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«Ельнинский район» Смоленской области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7F0F21" w:rsidRDefault="009A4524" w:rsidP="000D5D2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Внести </w:t>
      </w:r>
      <w:r w:rsidR="007F0F21">
        <w:rPr>
          <w:rFonts w:eastAsia="Calibri"/>
          <w:sz w:val="28"/>
          <w:szCs w:val="28"/>
          <w:lang w:eastAsia="en-US"/>
        </w:rPr>
        <w:t xml:space="preserve">в муниципальную программу </w:t>
      </w:r>
      <w:r w:rsidR="007F0F21">
        <w:rPr>
          <w:sz w:val="28"/>
          <w:szCs w:val="28"/>
        </w:rPr>
        <w:t>«Комплексные меры по профилактике правонарушений  и усилению борьбы с преступностью в муниципальном образовании «Ельнинский район» Смоленской области</w:t>
      </w:r>
      <w:r w:rsidR="00AD2037">
        <w:rPr>
          <w:sz w:val="28"/>
          <w:szCs w:val="28"/>
        </w:rPr>
        <w:t>»</w:t>
      </w:r>
      <w:r w:rsidR="007F0F21">
        <w:rPr>
          <w:sz w:val="28"/>
          <w:szCs w:val="28"/>
        </w:rPr>
        <w:t>, утвержденную постановлением Администрации</w:t>
      </w:r>
      <w:r w:rsidR="007F0F21" w:rsidRPr="007F0F21">
        <w:rPr>
          <w:sz w:val="28"/>
          <w:szCs w:val="28"/>
        </w:rPr>
        <w:t xml:space="preserve"> </w:t>
      </w:r>
      <w:r w:rsidR="007F0F21">
        <w:rPr>
          <w:sz w:val="28"/>
          <w:szCs w:val="28"/>
        </w:rPr>
        <w:t xml:space="preserve">муниципального образования «Ельнинский район» Смоленской области от 08.05.2015 № 198 </w:t>
      </w:r>
      <w:r>
        <w:rPr>
          <w:sz w:val="28"/>
          <w:szCs w:val="28"/>
        </w:rPr>
        <w:t>(в</w:t>
      </w:r>
      <w:r w:rsidRPr="009A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редакции постановлений Администрации муниципального образования «Ельнински</w:t>
      </w:r>
      <w:r w:rsidR="00082F7E">
        <w:rPr>
          <w:sz w:val="28"/>
          <w:szCs w:val="28"/>
        </w:rPr>
        <w:t xml:space="preserve">й район» Смоленской области от </w:t>
      </w:r>
      <w:r>
        <w:rPr>
          <w:sz w:val="28"/>
          <w:szCs w:val="28"/>
        </w:rPr>
        <w:t>16.02.2016 № 106, от 04.07.2016 № 678, от 26.01.2017 № 59, от 12.02.2018 № 128</w:t>
      </w:r>
      <w:r w:rsidR="00AD4257">
        <w:rPr>
          <w:sz w:val="28"/>
          <w:szCs w:val="28"/>
        </w:rPr>
        <w:t>, от 09.04.2019 № 235</w:t>
      </w:r>
      <w:r w:rsidR="00082F7E"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9A4524" w:rsidRDefault="009A452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</w:t>
      </w:r>
      <w:r w:rsidR="00A618EB">
        <w:rPr>
          <w:rFonts w:eastAsia="Calibri"/>
          <w:sz w:val="28"/>
          <w:szCs w:val="28"/>
          <w:lang w:eastAsia="en-US"/>
        </w:rPr>
        <w:t>Паспорте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A618EB" w:rsidRDefault="00A618E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18EB" w:rsidRDefault="00A618E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18EB" w:rsidRDefault="00A618E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18EB" w:rsidRDefault="00A618E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18EB" w:rsidRDefault="00A618E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18EB" w:rsidRDefault="00A618E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18EB" w:rsidRDefault="00A618E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A618EB" w:rsidTr="00A618EB">
        <w:tc>
          <w:tcPr>
            <w:tcW w:w="4786" w:type="dxa"/>
          </w:tcPr>
          <w:p w:rsidR="00A618EB" w:rsidRDefault="00A618EB" w:rsidP="000D5D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52" w:type="dxa"/>
          </w:tcPr>
          <w:p w:rsidR="00A618EB" w:rsidRDefault="00A618EB" w:rsidP="000D5D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местного бюджета на реализацию муниципальной программы составит 30,0 тыс. рублей, в том числе по годам реализации:</w:t>
            </w:r>
          </w:p>
          <w:p w:rsidR="00A618EB" w:rsidRDefault="00A618EB" w:rsidP="000D5D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 – 0,0 тыс. руб.;</w:t>
            </w:r>
          </w:p>
          <w:p w:rsidR="00A618EB" w:rsidRDefault="00A618EB" w:rsidP="00A618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0,0 тыс. руб.;</w:t>
            </w:r>
          </w:p>
          <w:p w:rsidR="00A618EB" w:rsidRDefault="00A618EB" w:rsidP="00A618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0,0 тыс. руб.;</w:t>
            </w:r>
          </w:p>
          <w:p w:rsidR="00A618EB" w:rsidRDefault="00A618EB" w:rsidP="00A618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 – 10,0 тыс. руб.;</w:t>
            </w:r>
          </w:p>
          <w:p w:rsidR="00A618EB" w:rsidRDefault="00A618EB" w:rsidP="00A618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 – 10,0 тыс. руб.;</w:t>
            </w:r>
          </w:p>
          <w:p w:rsidR="00A618EB" w:rsidRDefault="00A618EB" w:rsidP="00A618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10,0 тыс. руб.;</w:t>
            </w:r>
          </w:p>
          <w:p w:rsidR="00A618EB" w:rsidRDefault="00A618EB" w:rsidP="000D5D2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 – 0,0 тыс. руб.</w:t>
            </w:r>
          </w:p>
        </w:tc>
      </w:tr>
    </w:tbl>
    <w:p w:rsidR="00A618EB" w:rsidRDefault="00A618EB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2AF" w:rsidRPr="00E642AF" w:rsidRDefault="009A4524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 w:rsidRPr="00E642AF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E642AF" w:rsidRPr="00E642AF">
        <w:rPr>
          <w:rFonts w:ascii="Times New Roman" w:hAnsi="Times New Roman"/>
          <w:sz w:val="28"/>
          <w:szCs w:val="28"/>
        </w:rPr>
        <w:t>Раздел 4 «Обоснование ресурсного обеспечения программы» изложить в следующей редакции:</w:t>
      </w:r>
    </w:p>
    <w:p w:rsidR="001D204E" w:rsidRDefault="00E642AF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 w:rsidRPr="00E642AF">
        <w:rPr>
          <w:rFonts w:ascii="Times New Roman" w:hAnsi="Times New Roman"/>
          <w:sz w:val="28"/>
          <w:szCs w:val="28"/>
        </w:rPr>
        <w:t>«Мероприятия программы реализуются за счет средств местного бюджета.</w:t>
      </w:r>
    </w:p>
    <w:p w:rsidR="00E642AF" w:rsidRPr="00E642AF" w:rsidRDefault="00E642AF" w:rsidP="001D204E">
      <w:pPr>
        <w:pStyle w:val="a6"/>
        <w:ind w:right="-83"/>
        <w:rPr>
          <w:rFonts w:ascii="Times New Roman" w:hAnsi="Times New Roman"/>
          <w:sz w:val="28"/>
          <w:szCs w:val="28"/>
        </w:rPr>
      </w:pPr>
      <w:r w:rsidRPr="00E642AF">
        <w:rPr>
          <w:rFonts w:ascii="Times New Roman" w:hAnsi="Times New Roman"/>
          <w:sz w:val="28"/>
          <w:szCs w:val="28"/>
        </w:rPr>
        <w:t>Общий объем финан</w:t>
      </w:r>
      <w:r w:rsidR="001D204E">
        <w:rPr>
          <w:rFonts w:ascii="Times New Roman" w:hAnsi="Times New Roman"/>
          <w:sz w:val="28"/>
          <w:szCs w:val="28"/>
        </w:rPr>
        <w:t>сирования программы составляет 3</w:t>
      </w:r>
      <w:r w:rsidRPr="00E642AF">
        <w:rPr>
          <w:rFonts w:ascii="Times New Roman" w:hAnsi="Times New Roman"/>
          <w:sz w:val="28"/>
          <w:szCs w:val="28"/>
        </w:rPr>
        <w:t>0,0 тыс. рублей, в том числе по годам реализации:</w:t>
      </w:r>
    </w:p>
    <w:p w:rsidR="00E642AF" w:rsidRPr="00E642AF" w:rsidRDefault="00E642AF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 w:rsidRPr="00E642AF">
        <w:rPr>
          <w:rFonts w:ascii="Times New Roman" w:hAnsi="Times New Roman"/>
          <w:sz w:val="28"/>
          <w:szCs w:val="28"/>
        </w:rPr>
        <w:t>2015 гол – 00,0 тыс. руб.;</w:t>
      </w:r>
    </w:p>
    <w:p w:rsidR="00E642AF" w:rsidRPr="00E642AF" w:rsidRDefault="00E642AF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 w:rsidRPr="00E642AF">
        <w:rPr>
          <w:rFonts w:ascii="Times New Roman" w:hAnsi="Times New Roman"/>
          <w:sz w:val="28"/>
          <w:szCs w:val="28"/>
        </w:rPr>
        <w:t>2016 год – 00,0 тыс. руб.;</w:t>
      </w:r>
    </w:p>
    <w:p w:rsidR="00E642AF" w:rsidRPr="00E642AF" w:rsidRDefault="00E642AF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 w:rsidRPr="00E642AF">
        <w:rPr>
          <w:rFonts w:ascii="Times New Roman" w:hAnsi="Times New Roman"/>
          <w:sz w:val="28"/>
          <w:szCs w:val="28"/>
        </w:rPr>
        <w:t>2017 год – 00,0 тыс. руб.;</w:t>
      </w:r>
    </w:p>
    <w:p w:rsidR="00E642AF" w:rsidRPr="00E642AF" w:rsidRDefault="001D204E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10,0</w:t>
      </w:r>
      <w:r w:rsidR="00E642AF" w:rsidRPr="00E642AF">
        <w:rPr>
          <w:rFonts w:ascii="Times New Roman" w:hAnsi="Times New Roman"/>
          <w:sz w:val="28"/>
          <w:szCs w:val="28"/>
        </w:rPr>
        <w:t xml:space="preserve"> тыс. руб.;</w:t>
      </w:r>
    </w:p>
    <w:p w:rsidR="00E642AF" w:rsidRPr="00E642AF" w:rsidRDefault="001D204E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10,0</w:t>
      </w:r>
      <w:r w:rsidR="00E642AF" w:rsidRPr="00E642AF">
        <w:rPr>
          <w:rFonts w:ascii="Times New Roman" w:hAnsi="Times New Roman"/>
          <w:sz w:val="28"/>
          <w:szCs w:val="28"/>
        </w:rPr>
        <w:t xml:space="preserve"> тыс. руб.;</w:t>
      </w:r>
    </w:p>
    <w:p w:rsidR="00E642AF" w:rsidRDefault="001D204E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10,0</w:t>
      </w:r>
      <w:r w:rsidR="00E642AF" w:rsidRPr="00E642AF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1D204E" w:rsidRPr="001D204E" w:rsidRDefault="001D204E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 w:rsidRPr="001D204E">
        <w:rPr>
          <w:rFonts w:ascii="Times New Roman" w:eastAsia="Calibri" w:hAnsi="Times New Roman"/>
          <w:sz w:val="28"/>
          <w:szCs w:val="28"/>
          <w:lang w:eastAsia="en-US"/>
        </w:rPr>
        <w:t>2021 год – 0,0 тыс. руб.</w:t>
      </w:r>
    </w:p>
    <w:p w:rsidR="00E642AF" w:rsidRPr="00E642AF" w:rsidRDefault="00E642AF" w:rsidP="00E642AF">
      <w:pPr>
        <w:pStyle w:val="a6"/>
        <w:ind w:right="-83" w:firstLine="708"/>
        <w:rPr>
          <w:rFonts w:ascii="Times New Roman" w:hAnsi="Times New Roman"/>
          <w:sz w:val="28"/>
          <w:szCs w:val="28"/>
        </w:rPr>
      </w:pPr>
      <w:r w:rsidRPr="00E642AF">
        <w:rPr>
          <w:rFonts w:ascii="Times New Roman" w:hAnsi="Times New Roman"/>
          <w:sz w:val="28"/>
          <w:szCs w:val="28"/>
        </w:rPr>
        <w:t>Финансирование программы из бюджета муниципального образования «Ельнинский район» Смоленской области осуществляется в пределах средств, предусмотренных на ее реализацию в решении о бюджете муниципального образования «Ельнинский район» Смоленской области на очередной финансовый год и плановый период</w:t>
      </w:r>
      <w:r w:rsidR="00AD2037">
        <w:rPr>
          <w:rFonts w:ascii="Times New Roman" w:hAnsi="Times New Roman"/>
          <w:sz w:val="28"/>
          <w:szCs w:val="28"/>
        </w:rPr>
        <w:t>.</w:t>
      </w:r>
      <w:r w:rsidRPr="00E642AF">
        <w:rPr>
          <w:rFonts w:ascii="Times New Roman" w:hAnsi="Times New Roman"/>
          <w:sz w:val="28"/>
          <w:szCs w:val="28"/>
        </w:rPr>
        <w:t>».</w:t>
      </w:r>
    </w:p>
    <w:p w:rsidR="00AB7738" w:rsidRPr="00E642AF" w:rsidRDefault="00AB7738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="00513010">
        <w:rPr>
          <w:sz w:val="28"/>
          <w:szCs w:val="28"/>
        </w:rPr>
        <w:t xml:space="preserve">. </w:t>
      </w:r>
      <w:r w:rsidR="00E642AF" w:rsidRPr="00317831">
        <w:rPr>
          <w:sz w:val="28"/>
          <w:szCs w:val="28"/>
        </w:rPr>
        <w:t>Приложение 2 «План реализации муниципаль</w:t>
      </w:r>
      <w:r w:rsidR="003C25E8">
        <w:rPr>
          <w:sz w:val="28"/>
          <w:szCs w:val="28"/>
        </w:rPr>
        <w:t xml:space="preserve">ной программы на </w:t>
      </w:r>
      <w:r w:rsidR="00E642AF" w:rsidRPr="00317831">
        <w:rPr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</w:t>
      </w:r>
      <w:r w:rsidR="00E642AF">
        <w:rPr>
          <w:sz w:val="28"/>
          <w:szCs w:val="28"/>
        </w:rPr>
        <w:t>ти</w:t>
      </w:r>
      <w:r w:rsidR="00E642AF" w:rsidRPr="00317831">
        <w:rPr>
          <w:sz w:val="28"/>
          <w:szCs w:val="28"/>
        </w:rPr>
        <w:t>» изложить в новой редакции (прилагается)</w:t>
      </w:r>
      <w:r w:rsidR="00E642AF">
        <w:rPr>
          <w:sz w:val="28"/>
          <w:szCs w:val="28"/>
        </w:rPr>
        <w:t>.</w:t>
      </w:r>
    </w:p>
    <w:p w:rsidR="000D5D20" w:rsidRPr="00D67ED2" w:rsidRDefault="00E642AF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8375DE" w:rsidRDefault="006046F5" w:rsidP="008375D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b/>
                <w:sz w:val="28"/>
                <w:szCs w:val="28"/>
              </w:rPr>
              <w:t>Разослать:</w:t>
            </w:r>
            <w:r w:rsidR="008375DE">
              <w:rPr>
                <w:b/>
                <w:sz w:val="28"/>
                <w:szCs w:val="28"/>
              </w:rPr>
              <w:t xml:space="preserve"> </w:t>
            </w:r>
            <w:r w:rsidR="008375DE" w:rsidRPr="008375DE">
              <w:rPr>
                <w:sz w:val="28"/>
                <w:szCs w:val="28"/>
              </w:rPr>
              <w:t xml:space="preserve">пр., Берниковой С.Ю., бух., </w:t>
            </w:r>
            <w:r w:rsidR="008375DE">
              <w:rPr>
                <w:sz w:val="28"/>
                <w:szCs w:val="28"/>
              </w:rPr>
              <w:t>фин</w:t>
            </w:r>
            <w:r w:rsidR="008375DE" w:rsidRPr="008375DE">
              <w:rPr>
                <w:sz w:val="28"/>
                <w:szCs w:val="28"/>
              </w:rPr>
              <w:t>. упр., отд. эконом.</w:t>
            </w:r>
          </w:p>
          <w:p w:rsidR="006046F5" w:rsidRPr="00D67ED2" w:rsidRDefault="006046F5" w:rsidP="008375D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CD2F62">
              <w:rPr>
                <w:sz w:val="28"/>
                <w:szCs w:val="28"/>
              </w:rPr>
              <w:t>С.Ю. Берникова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CD2F62">
              <w:rPr>
                <w:sz w:val="28"/>
                <w:szCs w:val="28"/>
              </w:rPr>
              <w:t>8(48-146)4-35-44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C25E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03.02.2020</w:t>
            </w:r>
            <w:r w:rsidR="00CD2F62">
              <w:rPr>
                <w:sz w:val="28"/>
              </w:rPr>
              <w:t>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D2F62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С.Ю. Берникова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CD2F62">
              <w:rPr>
                <w:sz w:val="28"/>
                <w:szCs w:val="28"/>
              </w:rPr>
              <w:t>8(48-146)4-35-44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3C25E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03.02.2020</w:t>
            </w:r>
            <w:r w:rsidR="00C02FF4">
              <w:rPr>
                <w:sz w:val="28"/>
              </w:rPr>
              <w:t>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3C25E8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CD2F6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3C25E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02FF4" w:rsidRPr="00D67ED2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    ___________</w:t>
            </w:r>
          </w:p>
        </w:tc>
        <w:tc>
          <w:tcPr>
            <w:tcW w:w="4936" w:type="dxa"/>
          </w:tcPr>
          <w:p w:rsidR="006046F5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C02FF4" w:rsidRPr="00D67ED2" w:rsidRDefault="00C02FF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3C25E8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     ____________</w:t>
            </w:r>
          </w:p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46F5" w:rsidRPr="00D67ED2" w:rsidRDefault="001D204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C02FF4">
              <w:rPr>
                <w:sz w:val="28"/>
                <w:szCs w:val="28"/>
              </w:rPr>
              <w:t xml:space="preserve"> 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C02FF4" w:rsidRDefault="00C02FF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C02FF4" w:rsidRDefault="003C25E8" w:rsidP="00C02FF4">
            <w:r>
              <w:rPr>
                <w:sz w:val="28"/>
                <w:szCs w:val="28"/>
              </w:rPr>
              <w:t>«___»_______ 2020</w:t>
            </w:r>
            <w:r w:rsidR="00C02FF4" w:rsidRPr="00D67ED2">
              <w:rPr>
                <w:sz w:val="28"/>
                <w:szCs w:val="28"/>
              </w:rPr>
              <w:t xml:space="preserve"> г.</w:t>
            </w:r>
          </w:p>
          <w:p w:rsidR="00C02FF4" w:rsidRPr="00C02FF4" w:rsidRDefault="00C02FF4" w:rsidP="00C02FF4"/>
          <w:p w:rsidR="00C02FF4" w:rsidRDefault="003C25E8" w:rsidP="00C02FF4">
            <w:r>
              <w:rPr>
                <w:sz w:val="28"/>
                <w:szCs w:val="28"/>
              </w:rPr>
              <w:t>«___»_______ 2020</w:t>
            </w:r>
            <w:r w:rsidR="00C02FF4" w:rsidRPr="00D67ED2">
              <w:rPr>
                <w:sz w:val="28"/>
                <w:szCs w:val="28"/>
              </w:rPr>
              <w:t xml:space="preserve"> г.</w:t>
            </w:r>
          </w:p>
          <w:p w:rsidR="00C02FF4" w:rsidRPr="00C02FF4" w:rsidRDefault="00C02FF4" w:rsidP="00C02FF4"/>
        </w:tc>
      </w:tr>
    </w:tbl>
    <w:p w:rsidR="00C73132" w:rsidRDefault="00C73132" w:rsidP="00C73132">
      <w:pPr>
        <w:pStyle w:val="a3"/>
        <w:ind w:left="0" w:right="-55" w:firstLine="0"/>
        <w:jc w:val="both"/>
        <w:rPr>
          <w:sz w:val="28"/>
        </w:rPr>
        <w:sectPr w:rsidR="00C73132" w:rsidSect="00C73132">
          <w:footerReference w:type="default" r:id="rId9"/>
          <w:pgSz w:w="11906" w:h="16838"/>
          <w:pgMar w:top="1134" w:right="567" w:bottom="567" w:left="1418" w:header="709" w:footer="709" w:gutter="0"/>
          <w:cols w:space="720"/>
          <w:docGrid w:linePitch="272"/>
        </w:sectPr>
      </w:pPr>
    </w:p>
    <w:p w:rsidR="003E5F00" w:rsidRDefault="003E5F00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5F00" w:rsidRDefault="003E5F00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2B9E" w:rsidRDefault="00192B9E" w:rsidP="00192B9E">
      <w:pPr>
        <w:widowControl w:val="0"/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2B9E" w:rsidRDefault="00192B9E" w:rsidP="00192B9E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«Ельнинский район» Смоленской области  от _________ 2020 № _____</w:t>
      </w:r>
    </w:p>
    <w:p w:rsidR="00192B9E" w:rsidRDefault="00192B9E" w:rsidP="00192B9E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DF1686" w:rsidRDefault="00DF1686" w:rsidP="00192B9E">
      <w:pPr>
        <w:widowControl w:val="0"/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F1686" w:rsidRDefault="00DF1686" w:rsidP="00192B9E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="0019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«Комплексные меры по профилактике </w:t>
      </w:r>
    </w:p>
    <w:p w:rsidR="00DF1686" w:rsidRDefault="00DF1686" w:rsidP="00192B9E">
      <w:pPr>
        <w:ind w:left="10490" w:right="-32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 и усилению борьбы с преступностью в муниципальном образовании «Ельнинский район» 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муниципальной программы 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F1686" w:rsidRDefault="00DF1686" w:rsidP="00DF168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</w:t>
      </w:r>
    </w:p>
    <w:tbl>
      <w:tblPr>
        <w:tblW w:w="1602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08"/>
        <w:gridCol w:w="1414"/>
        <w:gridCol w:w="1275"/>
        <w:gridCol w:w="857"/>
        <w:gridCol w:w="709"/>
        <w:gridCol w:w="709"/>
        <w:gridCol w:w="708"/>
        <w:gridCol w:w="709"/>
        <w:gridCol w:w="851"/>
        <w:gridCol w:w="708"/>
        <w:gridCol w:w="836"/>
        <w:gridCol w:w="13"/>
        <w:gridCol w:w="11"/>
        <w:gridCol w:w="839"/>
        <w:gridCol w:w="993"/>
        <w:gridCol w:w="850"/>
        <w:gridCol w:w="851"/>
        <w:gridCol w:w="850"/>
        <w:gridCol w:w="851"/>
        <w:gridCol w:w="10"/>
        <w:gridCol w:w="568"/>
      </w:tblGrid>
      <w:tr w:rsidR="00DF1686" w:rsidTr="00DF1686">
        <w:trPr>
          <w:trHeight w:val="873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F1686" w:rsidTr="00DF1686">
        <w:trPr>
          <w:trHeight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F1686" w:rsidTr="00DF1686">
        <w:trPr>
          <w:trHeight w:val="271"/>
        </w:trPr>
        <w:tc>
          <w:tcPr>
            <w:tcW w:w="160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</w:tc>
      </w:tr>
      <w:tr w:rsidR="00DF1686" w:rsidTr="00DF1686">
        <w:trPr>
          <w:trHeight w:val="59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(входящее в муниципальную программу)</w:t>
            </w:r>
          </w:p>
        </w:tc>
        <w:tc>
          <w:tcPr>
            <w:tcW w:w="146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  <w:rPr>
                <w:b/>
              </w:rPr>
            </w:pPr>
            <w:r>
              <w:rPr>
                <w:b/>
              </w:rPr>
              <w:t>Мероприятия по профилактике правонарушений на территории муниципального образования «Ельнинский район» Смоленской области</w:t>
            </w:r>
          </w:p>
        </w:tc>
      </w:tr>
      <w:tr w:rsidR="00DF1686" w:rsidTr="00DF1686">
        <w:trPr>
          <w:trHeight w:val="59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lastRenderedPageBreak/>
              <w:t>Количество проведенных мероприятий (шт)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27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DF1686" w:rsidTr="00DF1686">
        <w:trPr>
          <w:trHeight w:val="29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Размещение в районной газете «Знамя» результатов профилактики правонарушений и борьбы с преступностью на территории Ельнинского района Смоленской области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району, КДН и ЗП, Административная комиссия муниципального образования «Ельнинский район» Смоленской области, МВКПП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36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району, Аппарат Администрации муниципального образования «Ельнинский район» Смоленской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Публикация тематических статей по проблемам подростковой преступности, наркомании и </w:t>
            </w:r>
            <w:r>
              <w:lastRenderedPageBreak/>
              <w:t>токсикомании среди молодежи, детского дорожно-транспортного травматизма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>ОП по Ельнинскому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Осуществление комплекса мер по привлечению населения, общественных организаций к участию в деятельности, направленной на профилактику и предупреждение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району, 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Привлечение населения к участию в деятельности общественных организаций правоохранительной направленности в форме добровольных народных дружин. Материальное и моральное стимулирование деятельности </w:t>
            </w:r>
            <w:r>
              <w:lastRenderedPageBreak/>
              <w:t>народных дружинников за активное участие в охране общественного порядка на территории Ельнинского района Смоленской области.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>ОП по Ельнинскому району, 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3E5F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1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3E5F00">
            <w:pPr>
              <w:jc w:val="center"/>
            </w:pPr>
            <w:r>
              <w:t>1</w:t>
            </w:r>
            <w:r w:rsidR="00A11021">
              <w:t>0</w:t>
            </w:r>
            <w:r w:rsidR="00DF1686"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ind w:right="-99"/>
              <w:jc w:val="center"/>
            </w:pPr>
            <w:r>
              <w:t>х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рейдов и проверок общественных мест и улиц муниципального образования «Ельнинский район» с целью выявления и пресечения фактов употребления спиртных напитков и наркотических средств, а также управления автотранспортом в нетрезвом состоянии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Проведение обследования состояния улиц и иных общественных </w:t>
            </w:r>
            <w:r>
              <w:lastRenderedPageBreak/>
              <w:t>мест с целью выявления и устранения фактов ослабляющих безопасность граждан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>ОП по Ельнинскому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Организация и проведение мероприятий, направленных на выявление фактов сбыта контрафактной продукции на территории муниципального образования «Ельнинский район»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DF1686" w:rsidRDefault="00DF1686" w:rsidP="00DF1686">
      <w:pPr>
        <w:rPr>
          <w:sz w:val="24"/>
          <w:szCs w:val="24"/>
        </w:rPr>
      </w:pPr>
      <w:r>
        <w:br w:type="page"/>
      </w:r>
    </w:p>
    <w:tbl>
      <w:tblPr>
        <w:tblW w:w="1602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07"/>
        <w:gridCol w:w="1414"/>
        <w:gridCol w:w="1275"/>
        <w:gridCol w:w="857"/>
        <w:gridCol w:w="709"/>
        <w:gridCol w:w="709"/>
        <w:gridCol w:w="708"/>
        <w:gridCol w:w="709"/>
        <w:gridCol w:w="851"/>
        <w:gridCol w:w="708"/>
        <w:gridCol w:w="810"/>
        <w:gridCol w:w="51"/>
        <w:gridCol w:w="13"/>
        <w:gridCol w:w="826"/>
        <w:gridCol w:w="993"/>
        <w:gridCol w:w="850"/>
        <w:gridCol w:w="851"/>
        <w:gridCol w:w="850"/>
        <w:gridCol w:w="810"/>
        <w:gridCol w:w="13"/>
        <w:gridCol w:w="28"/>
        <w:gridCol w:w="11"/>
        <w:gridCol w:w="567"/>
      </w:tblGrid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Организация и проведение разъяснительной работы среди предпринимателей, направленной на профилактику правонарушений в сфере производства, торговли и других отраслях экономики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району, Аппарат Администрации муниципального образования «Ельнинский 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Осуществление мероприятий, направленных на повышение уровня антитеррористической защищенности образовательных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Осуществление мероприятий, направленных на повышение уровня антитеррористической защищенности Ельнинского района </w:t>
            </w:r>
            <w:r>
              <w:lastRenderedPageBreak/>
              <w:t>Смоленской области и сокращения числа правонарушений (установление видеокамер)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Аппарат Администрации муниципального образования «Ельнинский район» Смоленской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обследования подвалов и чердаков жилых домов и служебных помещений в целях профилактики терроризма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371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Реализация комплекса целенаправленных мероприятий по выявлению и пресечению экономических правонарушений, выявлению юридических и физических лиц, занимающихя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1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2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rPr>
                <w:lang w:val="en-US"/>
              </w:rPr>
            </w:pPr>
          </w:p>
        </w:tc>
      </w:tr>
      <w:tr w:rsidR="00DF1686" w:rsidTr="00DF1686">
        <w:trPr>
          <w:trHeight w:val="11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 незаконной предпринимательской деятельностью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Организация и проведение </w:t>
            </w:r>
            <w:r>
              <w:lastRenderedPageBreak/>
              <w:t>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ОП по Ельнинскому </w:t>
            </w:r>
            <w:r>
              <w:lastRenderedPageBreak/>
              <w:t>району, КДН и ЗП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Организация проведения семинаров, лекций для обучающихся в образовательных учреждениях о профилактике </w:t>
            </w:r>
            <w:r>
              <w:lastRenderedPageBreak/>
              <w:t>и борьбе с незаконным оборотом и употреблением наркотиков, пьянством и алкоголизмом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>ОП по Ельнинскому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Проведение районных антинаркотических акций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Организация и проведение на территории муниципального образования «Ельнинский район» профилактической операции «Подросток», направленной на предупреждение безнадзорности и правонарушений несовершеннолетних, улучшение индивидуально-воспитательной работы с подростками-</w:t>
            </w:r>
            <w:r>
              <w:lastRenderedPageBreak/>
              <w:t>правонарушителями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>ОП по Ельнинскому району, КДН и ЗП, отдел образования, отдел  культуры, ОГБУЗ «Ельнинская ЦРБ»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Приобретение атрибутики для агитации среди молодежи, направленной на профилактику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A110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6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A11021">
            <w:pPr>
              <w:jc w:val="center"/>
            </w:pPr>
            <w:r>
              <w:t>0</w:t>
            </w:r>
            <w:r w:rsidR="00DF1686"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Проведение мероприятий среди молодежи, направленных на профилактику правонарушений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Аппарат Администрации муниципального образования «Ельнинский район»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>Проведение семинаров по изучению уголовного и административного законодательства, правил дорожного движения (юные инспектора полиции, юные инспектора безопасности дорожного движения)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Отдел образования, ОП по Ельнинскому району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t xml:space="preserve">Обеспечение реализации мероприятий </w:t>
            </w:r>
            <w:r>
              <w:lastRenderedPageBreak/>
              <w:t>по патриотическому воспитанию детей, подростков и молодежи, пропаганде здорового образа жизни, ориентация на духовные ценности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lastRenderedPageBreak/>
              <w:t xml:space="preserve">Отдел образования, ведущий </w:t>
            </w:r>
            <w:r>
              <w:lastRenderedPageBreak/>
              <w:t>специалист по молодежной политике, ОГБУЗ «Ельнинская ЦРБ»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</w:pPr>
            <w:r>
              <w:lastRenderedPageBreak/>
              <w:t>Организация 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r>
              <w:t>ОП по Ельнинскому району, КДН и ЗП, отдел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</w:pPr>
            <w: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F1686" w:rsidTr="00DF1686">
        <w:trPr>
          <w:trHeight w:val="20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86" w:rsidRDefault="00DF1686">
            <w:pPr>
              <w:jc w:val="both"/>
              <w:rPr>
                <w:b/>
              </w:rPr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3E5F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F16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3E5F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686">
              <w:rPr>
                <w:b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86" w:rsidRDefault="00DF168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6" w:rsidRDefault="00DF168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86" w:rsidRDefault="00DF1686">
            <w:pPr>
              <w:jc w:val="center"/>
            </w:pPr>
          </w:p>
        </w:tc>
      </w:tr>
    </w:tbl>
    <w:p w:rsidR="00DF1686" w:rsidRDefault="00DF1686" w:rsidP="00DF1686">
      <w:pPr>
        <w:rPr>
          <w:sz w:val="28"/>
          <w:szCs w:val="28"/>
        </w:rPr>
        <w:sectPr w:rsidR="00DF1686" w:rsidSect="00C73132">
          <w:pgSz w:w="16838" w:h="11906" w:orient="landscape"/>
          <w:pgMar w:top="567" w:right="567" w:bottom="1418" w:left="1134" w:header="709" w:footer="709" w:gutter="0"/>
          <w:cols w:space="720"/>
          <w:docGrid w:linePitch="272"/>
        </w:sectPr>
      </w:pPr>
    </w:p>
    <w:p w:rsidR="00DF1686" w:rsidRDefault="00DF1686" w:rsidP="00DF16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DF1686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6F" w:rsidRDefault="007B586F">
      <w:r>
        <w:separator/>
      </w:r>
    </w:p>
  </w:endnote>
  <w:endnote w:type="continuationSeparator" w:id="0">
    <w:p w:rsidR="007B586F" w:rsidRDefault="007B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D0" w:rsidRPr="005D27D0" w:rsidRDefault="005D27D0">
    <w:pPr>
      <w:pStyle w:val="ab"/>
      <w:rPr>
        <w:sz w:val="16"/>
      </w:rPr>
    </w:pPr>
    <w:r>
      <w:rPr>
        <w:sz w:val="16"/>
      </w:rPr>
      <w:t>Рег. № 0068 от 12.02.2020, Подписано ЭП: Мищенков Николай Данилович, "Глава муниципального образования ""Ельнинский район"" Смоленской о" 12.02.2020 15:39:57,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EB" w:rsidRPr="00182FBF" w:rsidRDefault="00A618EB">
    <w:pPr>
      <w:pStyle w:val="ab"/>
      <w:rPr>
        <w:sz w:val="16"/>
      </w:rPr>
    </w:pPr>
    <w:r>
      <w:rPr>
        <w:sz w:val="16"/>
      </w:rPr>
      <w:t>Рег. № Мп.-0579 от 03.04.2019,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6F" w:rsidRDefault="007B586F">
      <w:r>
        <w:separator/>
      </w:r>
    </w:p>
  </w:footnote>
  <w:footnote w:type="continuationSeparator" w:id="0">
    <w:p w:rsidR="007B586F" w:rsidRDefault="007B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EB" w:rsidRDefault="000833B4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18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18EB" w:rsidRDefault="00A618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EB" w:rsidRDefault="000833B4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18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132">
      <w:rPr>
        <w:rStyle w:val="a9"/>
        <w:noProof/>
      </w:rPr>
      <w:t>12</w:t>
    </w:r>
    <w:r>
      <w:rPr>
        <w:rStyle w:val="a9"/>
      </w:rPr>
      <w:fldChar w:fldCharType="end"/>
    </w:r>
  </w:p>
  <w:p w:rsidR="00A618EB" w:rsidRDefault="00A618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13299A"/>
    <w:multiLevelType w:val="hybridMultilevel"/>
    <w:tmpl w:val="8C4838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157E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"/>
  </w:num>
  <w:num w:numId="8">
    <w:abstractNumId w:val="1"/>
  </w:num>
  <w:num w:numId="9">
    <w:abstractNumId w:val="10"/>
  </w:num>
  <w:num w:numId="10">
    <w:abstractNumId w:val="10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244F"/>
    <w:rsid w:val="000645B1"/>
    <w:rsid w:val="00073E82"/>
    <w:rsid w:val="000801EA"/>
    <w:rsid w:val="00080213"/>
    <w:rsid w:val="00082F7E"/>
    <w:rsid w:val="000833B4"/>
    <w:rsid w:val="000865CA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7316D"/>
    <w:rsid w:val="00182FBF"/>
    <w:rsid w:val="00190F9C"/>
    <w:rsid w:val="00192B9E"/>
    <w:rsid w:val="001969DC"/>
    <w:rsid w:val="001B4738"/>
    <w:rsid w:val="001B4EF4"/>
    <w:rsid w:val="001C220E"/>
    <w:rsid w:val="001D204E"/>
    <w:rsid w:val="001F4CDF"/>
    <w:rsid w:val="00210726"/>
    <w:rsid w:val="002153A4"/>
    <w:rsid w:val="0023455B"/>
    <w:rsid w:val="00237271"/>
    <w:rsid w:val="0023732D"/>
    <w:rsid w:val="0024287D"/>
    <w:rsid w:val="002479BC"/>
    <w:rsid w:val="0025656C"/>
    <w:rsid w:val="002B05DB"/>
    <w:rsid w:val="002B4EB1"/>
    <w:rsid w:val="002D6FC2"/>
    <w:rsid w:val="00301298"/>
    <w:rsid w:val="00317AA7"/>
    <w:rsid w:val="00361486"/>
    <w:rsid w:val="00364158"/>
    <w:rsid w:val="00387067"/>
    <w:rsid w:val="003A762A"/>
    <w:rsid w:val="003C25E8"/>
    <w:rsid w:val="003E3199"/>
    <w:rsid w:val="003E5F00"/>
    <w:rsid w:val="00403AD0"/>
    <w:rsid w:val="0040610E"/>
    <w:rsid w:val="00411BBA"/>
    <w:rsid w:val="00411CF1"/>
    <w:rsid w:val="00423A69"/>
    <w:rsid w:val="00450F3D"/>
    <w:rsid w:val="004516A7"/>
    <w:rsid w:val="0046218A"/>
    <w:rsid w:val="00476DE3"/>
    <w:rsid w:val="00477140"/>
    <w:rsid w:val="00480093"/>
    <w:rsid w:val="004B02EB"/>
    <w:rsid w:val="004B2AA9"/>
    <w:rsid w:val="004C127A"/>
    <w:rsid w:val="004D6FF0"/>
    <w:rsid w:val="004E2B5B"/>
    <w:rsid w:val="004F193E"/>
    <w:rsid w:val="004F1E29"/>
    <w:rsid w:val="00513010"/>
    <w:rsid w:val="00564F8F"/>
    <w:rsid w:val="005D27D0"/>
    <w:rsid w:val="005E6FA8"/>
    <w:rsid w:val="005F5E8F"/>
    <w:rsid w:val="00603E78"/>
    <w:rsid w:val="006046F5"/>
    <w:rsid w:val="006561AD"/>
    <w:rsid w:val="00662123"/>
    <w:rsid w:val="00662954"/>
    <w:rsid w:val="00667029"/>
    <w:rsid w:val="00685135"/>
    <w:rsid w:val="006A4A32"/>
    <w:rsid w:val="006B2ECD"/>
    <w:rsid w:val="006C4E50"/>
    <w:rsid w:val="006F1C88"/>
    <w:rsid w:val="007109A0"/>
    <w:rsid w:val="007123BF"/>
    <w:rsid w:val="00774E1C"/>
    <w:rsid w:val="00790CF2"/>
    <w:rsid w:val="007A3696"/>
    <w:rsid w:val="007A63F6"/>
    <w:rsid w:val="007A7D30"/>
    <w:rsid w:val="007B346A"/>
    <w:rsid w:val="007B586F"/>
    <w:rsid w:val="007C4E51"/>
    <w:rsid w:val="007E0EBB"/>
    <w:rsid w:val="007E45B2"/>
    <w:rsid w:val="007E49B3"/>
    <w:rsid w:val="007F0F21"/>
    <w:rsid w:val="007F3D05"/>
    <w:rsid w:val="00803C2B"/>
    <w:rsid w:val="00820C9C"/>
    <w:rsid w:val="008367E8"/>
    <w:rsid w:val="00837437"/>
    <w:rsid w:val="008375DE"/>
    <w:rsid w:val="008464A8"/>
    <w:rsid w:val="00864CA9"/>
    <w:rsid w:val="00872671"/>
    <w:rsid w:val="00877DE7"/>
    <w:rsid w:val="00893A51"/>
    <w:rsid w:val="00897347"/>
    <w:rsid w:val="00897F8D"/>
    <w:rsid w:val="008A552D"/>
    <w:rsid w:val="008C7623"/>
    <w:rsid w:val="008F1E7F"/>
    <w:rsid w:val="009066E4"/>
    <w:rsid w:val="009234D3"/>
    <w:rsid w:val="00937F29"/>
    <w:rsid w:val="00974088"/>
    <w:rsid w:val="009A4524"/>
    <w:rsid w:val="009B235B"/>
    <w:rsid w:val="009D7AE4"/>
    <w:rsid w:val="009E7341"/>
    <w:rsid w:val="00A11021"/>
    <w:rsid w:val="00A161D1"/>
    <w:rsid w:val="00A27815"/>
    <w:rsid w:val="00A54AB0"/>
    <w:rsid w:val="00A618EB"/>
    <w:rsid w:val="00A71242"/>
    <w:rsid w:val="00A96EAC"/>
    <w:rsid w:val="00AA0EE1"/>
    <w:rsid w:val="00AB5730"/>
    <w:rsid w:val="00AB7738"/>
    <w:rsid w:val="00AC09AE"/>
    <w:rsid w:val="00AC425B"/>
    <w:rsid w:val="00AD2037"/>
    <w:rsid w:val="00AD4257"/>
    <w:rsid w:val="00AE4AAE"/>
    <w:rsid w:val="00AF1A69"/>
    <w:rsid w:val="00B042EB"/>
    <w:rsid w:val="00B06304"/>
    <w:rsid w:val="00B13CA5"/>
    <w:rsid w:val="00B51AFA"/>
    <w:rsid w:val="00B946C9"/>
    <w:rsid w:val="00BC5911"/>
    <w:rsid w:val="00BD7DDA"/>
    <w:rsid w:val="00BE7195"/>
    <w:rsid w:val="00BF2D46"/>
    <w:rsid w:val="00C02FF4"/>
    <w:rsid w:val="00C20A9B"/>
    <w:rsid w:val="00C51EFE"/>
    <w:rsid w:val="00C613E9"/>
    <w:rsid w:val="00C73132"/>
    <w:rsid w:val="00C8392F"/>
    <w:rsid w:val="00CA7F9D"/>
    <w:rsid w:val="00CC1ED6"/>
    <w:rsid w:val="00CD081D"/>
    <w:rsid w:val="00CD2F62"/>
    <w:rsid w:val="00CD4291"/>
    <w:rsid w:val="00CE430E"/>
    <w:rsid w:val="00CF368B"/>
    <w:rsid w:val="00D0316C"/>
    <w:rsid w:val="00D04B85"/>
    <w:rsid w:val="00D403A3"/>
    <w:rsid w:val="00D44C77"/>
    <w:rsid w:val="00D67B87"/>
    <w:rsid w:val="00D67ED2"/>
    <w:rsid w:val="00D80FE6"/>
    <w:rsid w:val="00DC6B72"/>
    <w:rsid w:val="00DE27BD"/>
    <w:rsid w:val="00DF1686"/>
    <w:rsid w:val="00E228CF"/>
    <w:rsid w:val="00E274A1"/>
    <w:rsid w:val="00E34F6C"/>
    <w:rsid w:val="00E6110B"/>
    <w:rsid w:val="00E642AF"/>
    <w:rsid w:val="00E64306"/>
    <w:rsid w:val="00E75D23"/>
    <w:rsid w:val="00E85154"/>
    <w:rsid w:val="00E9121A"/>
    <w:rsid w:val="00E933C6"/>
    <w:rsid w:val="00E934F1"/>
    <w:rsid w:val="00EC2FD6"/>
    <w:rsid w:val="00EC57E8"/>
    <w:rsid w:val="00EE5292"/>
    <w:rsid w:val="00EF02AF"/>
    <w:rsid w:val="00F334BE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9"/>
    <w:qFormat/>
    <w:rsid w:val="00411C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168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F168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uiPriority w:val="9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1C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082F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F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DF1686"/>
    <w:rPr>
      <w:sz w:val="40"/>
    </w:rPr>
  </w:style>
  <w:style w:type="character" w:customStyle="1" w:styleId="30">
    <w:name w:val="Заголовок 3 Знак"/>
    <w:basedOn w:val="a0"/>
    <w:link w:val="3"/>
    <w:uiPriority w:val="99"/>
    <w:semiHidden/>
    <w:rsid w:val="00DF1686"/>
    <w:rPr>
      <w:b/>
      <w:caps/>
      <w:sz w:val="40"/>
    </w:rPr>
  </w:style>
  <w:style w:type="paragraph" w:styleId="af">
    <w:name w:val="footnote text"/>
    <w:basedOn w:val="a"/>
    <w:link w:val="af0"/>
    <w:uiPriority w:val="99"/>
    <w:semiHidden/>
    <w:unhideWhenUsed/>
    <w:rsid w:val="00DF1686"/>
  </w:style>
  <w:style w:type="character" w:customStyle="1" w:styleId="af0">
    <w:name w:val="Текст сноски Знак"/>
    <w:basedOn w:val="a0"/>
    <w:link w:val="af"/>
    <w:uiPriority w:val="99"/>
    <w:semiHidden/>
    <w:rsid w:val="00DF1686"/>
  </w:style>
  <w:style w:type="character" w:customStyle="1" w:styleId="a8">
    <w:name w:val="Верхний колонтитул Знак"/>
    <w:basedOn w:val="a0"/>
    <w:link w:val="a7"/>
    <w:uiPriority w:val="99"/>
    <w:rsid w:val="00DF1686"/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DF1686"/>
  </w:style>
  <w:style w:type="paragraph" w:styleId="af1">
    <w:name w:val="Body Text Indent"/>
    <w:basedOn w:val="a"/>
    <w:link w:val="af2"/>
    <w:uiPriority w:val="99"/>
    <w:semiHidden/>
    <w:unhideWhenUsed/>
    <w:rsid w:val="00DF1686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F1686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F1686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1686"/>
    <w:rPr>
      <w:sz w:val="24"/>
    </w:rPr>
  </w:style>
  <w:style w:type="character" w:customStyle="1" w:styleId="af3">
    <w:name w:val="Абзац списка Знак"/>
    <w:link w:val="af4"/>
    <w:uiPriority w:val="99"/>
    <w:locked/>
    <w:rsid w:val="00DF1686"/>
    <w:rPr>
      <w:sz w:val="24"/>
    </w:rPr>
  </w:style>
  <w:style w:type="paragraph" w:styleId="af4">
    <w:name w:val="List Paragraph"/>
    <w:basedOn w:val="a"/>
    <w:link w:val="af3"/>
    <w:uiPriority w:val="99"/>
    <w:qFormat/>
    <w:rsid w:val="00DF1686"/>
    <w:pPr>
      <w:ind w:left="720"/>
      <w:contextualSpacing/>
    </w:pPr>
    <w:rPr>
      <w:sz w:val="24"/>
    </w:rPr>
  </w:style>
  <w:style w:type="paragraph" w:customStyle="1" w:styleId="ConsPlusNormal">
    <w:name w:val="ConsPlusNormal"/>
    <w:uiPriority w:val="99"/>
    <w:rsid w:val="00DF16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1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1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DF168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2020-01-31T07:16:00Z</cp:lastPrinted>
  <dcterms:created xsi:type="dcterms:W3CDTF">2020-02-20T13:40:00Z</dcterms:created>
  <dcterms:modified xsi:type="dcterms:W3CDTF">2020-02-20T13:41:00Z</dcterms:modified>
</cp:coreProperties>
</file>