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A95425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913C9A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F0004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513473">
        <w:rPr>
          <w:sz w:val="28"/>
        </w:rPr>
        <w:t>27.03.</w:t>
      </w:r>
      <w:r w:rsidR="0047224D">
        <w:rPr>
          <w:sz w:val="28"/>
        </w:rPr>
        <w:t>2020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513473">
        <w:rPr>
          <w:sz w:val="28"/>
        </w:rPr>
        <w:t>138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381E30" w:rsidRPr="00381E30" w:rsidRDefault="00381E30" w:rsidP="009F7898">
      <w:pPr>
        <w:ind w:right="5385"/>
        <w:jc w:val="both"/>
        <w:rPr>
          <w:sz w:val="28"/>
          <w:szCs w:val="28"/>
        </w:rPr>
      </w:pPr>
      <w:r w:rsidRPr="00381E30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Ельнинского городского поселения Ельнинского района Смол</w:t>
      </w:r>
      <w:r w:rsidR="00913C9A">
        <w:rPr>
          <w:sz w:val="28"/>
          <w:szCs w:val="28"/>
        </w:rPr>
        <w:t>енс</w:t>
      </w:r>
      <w:r w:rsidR="000653DE">
        <w:rPr>
          <w:sz w:val="28"/>
          <w:szCs w:val="28"/>
        </w:rPr>
        <w:t xml:space="preserve">кой области»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381E30" w:rsidRPr="00381E30" w:rsidRDefault="00381E30" w:rsidP="00381E30">
      <w:pPr>
        <w:ind w:firstLine="709"/>
        <w:jc w:val="both"/>
        <w:rPr>
          <w:sz w:val="28"/>
          <w:szCs w:val="28"/>
        </w:rPr>
      </w:pPr>
      <w:r w:rsidRPr="00381E30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1E30" w:rsidRPr="00381E30" w:rsidRDefault="00381E3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1. Внести в муниципальную программу «Формирование современной городской среды </w:t>
      </w:r>
      <w:r w:rsidRPr="00381E30">
        <w:rPr>
          <w:rFonts w:eastAsia="Calibri"/>
          <w:bCs/>
          <w:sz w:val="28"/>
          <w:szCs w:val="28"/>
          <w:lang w:eastAsia="en-US"/>
        </w:rPr>
        <w:t>на территории Ельнинского городского поселения Ельнинского района Смол</w:t>
      </w:r>
      <w:r w:rsidR="00CB64CD">
        <w:rPr>
          <w:rFonts w:eastAsia="Calibri"/>
          <w:bCs/>
          <w:sz w:val="28"/>
          <w:szCs w:val="28"/>
          <w:lang w:eastAsia="en-US"/>
        </w:rPr>
        <w:t>енской области»</w:t>
      </w:r>
      <w:r w:rsidRPr="00381E30">
        <w:rPr>
          <w:rFonts w:eastAsia="Calibri"/>
          <w:sz w:val="28"/>
          <w:szCs w:val="28"/>
          <w:lang w:eastAsia="en-US"/>
        </w:rPr>
        <w:t>, утверждённую постановлением Администрации муниципального образования «Ельнинский район» Смоленской области от 16.11.2017 № 804 «</w:t>
      </w:r>
      <w:r w:rsidR="00296731">
        <w:rPr>
          <w:rFonts w:eastAsia="Calibri"/>
          <w:sz w:val="28"/>
          <w:szCs w:val="28"/>
          <w:lang w:eastAsia="en-US"/>
        </w:rPr>
        <w:t>Об утверждении муниципальной программы «</w:t>
      </w:r>
      <w:r w:rsidRPr="00381E30">
        <w:rPr>
          <w:rFonts w:eastAsia="Calibri"/>
          <w:sz w:val="28"/>
          <w:szCs w:val="28"/>
          <w:lang w:eastAsia="en-US"/>
        </w:rPr>
        <w:t xml:space="preserve">Формирование современной городской среды </w:t>
      </w:r>
      <w:r w:rsidRPr="00381E30">
        <w:rPr>
          <w:rFonts w:eastAsia="Calibri"/>
          <w:bCs/>
          <w:sz w:val="28"/>
          <w:szCs w:val="28"/>
          <w:lang w:eastAsia="en-US"/>
        </w:rPr>
        <w:t>на территории Ельнинского городского поселения Ельнинского района Смоленской области»</w:t>
      </w:r>
      <w:r w:rsidR="00296731">
        <w:rPr>
          <w:rFonts w:eastAsia="Calibri"/>
          <w:bCs/>
          <w:sz w:val="28"/>
          <w:szCs w:val="28"/>
          <w:lang w:eastAsia="en-US"/>
        </w:rPr>
        <w:t>»</w:t>
      </w:r>
      <w:r w:rsidR="00055F14">
        <w:rPr>
          <w:rFonts w:eastAsia="Calibri"/>
          <w:bCs/>
          <w:sz w:val="28"/>
          <w:szCs w:val="28"/>
          <w:lang w:eastAsia="en-US"/>
        </w:rPr>
        <w:t xml:space="preserve"> </w:t>
      </w:r>
      <w:r w:rsidR="00CB64CD">
        <w:rPr>
          <w:rFonts w:eastAsia="Calibri"/>
          <w:sz w:val="28"/>
          <w:szCs w:val="28"/>
          <w:lang w:eastAsia="en-US"/>
        </w:rPr>
        <w:t>(в редакции постановлений</w:t>
      </w:r>
      <w:r w:rsidRPr="00381E30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«Ельнинский район» Смоленской области от 30.03.2018 №</w:t>
      </w:r>
      <w:r w:rsidR="00225ABE">
        <w:rPr>
          <w:rFonts w:eastAsia="Calibri"/>
          <w:sz w:val="28"/>
          <w:szCs w:val="28"/>
          <w:lang w:eastAsia="en-US"/>
        </w:rPr>
        <w:t xml:space="preserve"> </w:t>
      </w:r>
      <w:r w:rsidRPr="00381E30">
        <w:rPr>
          <w:rFonts w:eastAsia="Calibri"/>
          <w:sz w:val="28"/>
          <w:szCs w:val="28"/>
          <w:lang w:eastAsia="en-US"/>
        </w:rPr>
        <w:t xml:space="preserve">240, </w:t>
      </w:r>
      <w:r w:rsidR="00CB64CD">
        <w:rPr>
          <w:rFonts w:eastAsia="Calibri"/>
          <w:sz w:val="28"/>
          <w:szCs w:val="28"/>
          <w:lang w:eastAsia="en-US"/>
        </w:rPr>
        <w:t xml:space="preserve">от </w:t>
      </w:r>
      <w:r w:rsidRPr="00381E30">
        <w:rPr>
          <w:rFonts w:eastAsia="Calibri"/>
          <w:sz w:val="28"/>
          <w:szCs w:val="28"/>
          <w:lang w:eastAsia="en-US"/>
        </w:rPr>
        <w:t>05.04.2018 №</w:t>
      </w:r>
      <w:r w:rsidR="00225ABE">
        <w:rPr>
          <w:rFonts w:eastAsia="Calibri"/>
          <w:sz w:val="28"/>
          <w:szCs w:val="28"/>
          <w:lang w:eastAsia="en-US"/>
        </w:rPr>
        <w:t xml:space="preserve"> </w:t>
      </w:r>
      <w:r w:rsidRPr="00381E30">
        <w:rPr>
          <w:rFonts w:eastAsia="Calibri"/>
          <w:sz w:val="28"/>
          <w:szCs w:val="28"/>
          <w:lang w:eastAsia="en-US"/>
        </w:rPr>
        <w:t>248</w:t>
      </w:r>
      <w:r w:rsidR="00CB64CD">
        <w:rPr>
          <w:rFonts w:eastAsia="Calibri"/>
          <w:sz w:val="28"/>
          <w:szCs w:val="28"/>
          <w:lang w:eastAsia="en-US"/>
        </w:rPr>
        <w:t>, от 08.06.2018 № 409, от 27.03.2019 № 200</w:t>
      </w:r>
      <w:r w:rsidR="0047224D">
        <w:rPr>
          <w:rFonts w:eastAsia="Calibri"/>
          <w:sz w:val="28"/>
          <w:szCs w:val="28"/>
          <w:lang w:eastAsia="en-US"/>
        </w:rPr>
        <w:t>, от 18.12.2019 № 756</w:t>
      </w:r>
      <w:r w:rsidRPr="00381E30">
        <w:rPr>
          <w:rFonts w:eastAsia="Calibri"/>
          <w:sz w:val="28"/>
          <w:szCs w:val="28"/>
          <w:lang w:eastAsia="en-US"/>
        </w:rPr>
        <w:t xml:space="preserve">) следующие изменения: </w:t>
      </w:r>
    </w:p>
    <w:p w:rsidR="00381E30" w:rsidRPr="00381E30" w:rsidRDefault="00381E3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>1.1. Позицию «Объемы ассигнований муниципальной программы (по годам реализации и в разрезе источников финансирования) показатели муниципальной программы паспорта Программы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6670"/>
      </w:tblGrid>
      <w:tr w:rsidR="00381E30" w:rsidRPr="00381E30" w:rsidTr="009F7898">
        <w:tc>
          <w:tcPr>
            <w:tcW w:w="3395" w:type="dxa"/>
          </w:tcPr>
          <w:p w:rsidR="00381E30" w:rsidRPr="00381E30" w:rsidRDefault="00381E30" w:rsidP="00381E30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1E30">
              <w:rPr>
                <w:rFonts w:eastAsia="Calibri"/>
                <w:sz w:val="28"/>
                <w:szCs w:val="28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381E30" w:rsidRPr="00381E30" w:rsidRDefault="00381E30" w:rsidP="00381E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1E30">
              <w:rPr>
                <w:rFonts w:eastAsia="Calibri"/>
                <w:sz w:val="28"/>
                <w:szCs w:val="28"/>
                <w:lang w:eastAsia="en-US"/>
              </w:rPr>
              <w:t xml:space="preserve">Общий объем ассигнований муниципальной программы составляет </w:t>
            </w:r>
            <w:r w:rsidR="009551E6">
              <w:rPr>
                <w:rFonts w:eastAsia="Calibri"/>
                <w:b/>
                <w:sz w:val="28"/>
                <w:szCs w:val="28"/>
                <w:lang w:eastAsia="en-US"/>
              </w:rPr>
              <w:t>28481,1</w:t>
            </w:r>
            <w:r w:rsidRPr="00381E3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81E30">
              <w:rPr>
                <w:rFonts w:eastAsia="Calibri"/>
                <w:sz w:val="28"/>
                <w:szCs w:val="28"/>
                <w:lang w:eastAsia="en-US"/>
              </w:rPr>
              <w:t>тыс. рублей, из них по годам реализации:</w:t>
            </w:r>
          </w:p>
          <w:p w:rsidR="00381E30" w:rsidRPr="00381E30" w:rsidRDefault="00CB64CD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- 2018 год –  6 203,8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CB64CD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- 2019 год –  6 209,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>2 тыс. рублей;</w:t>
            </w:r>
          </w:p>
          <w:p w:rsidR="00381E30" w:rsidRPr="00381E30" w:rsidRDefault="0047224D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- 2020 год –  </w:t>
            </w:r>
            <w:r w:rsidR="00592D48">
              <w:rPr>
                <w:rFonts w:eastAsia="Calibri"/>
                <w:sz w:val="28"/>
                <w:szCs w:val="28"/>
                <w:lang w:eastAsia="en-US"/>
              </w:rPr>
              <w:t>5306,9</w:t>
            </w:r>
            <w:r w:rsidR="008827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81E30" w:rsidRPr="00381E30" w:rsidRDefault="009551E6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- 2021 год –  5268,4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9551E6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- 2022 год –  5492,8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381E30" w:rsidP="00381E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1E30">
              <w:rPr>
                <w:rFonts w:eastAsia="Calibri"/>
                <w:sz w:val="28"/>
                <w:szCs w:val="28"/>
                <w:lang w:eastAsia="en-US"/>
              </w:rPr>
              <w:t xml:space="preserve"> в том числе по источникам финансирования:</w:t>
            </w:r>
          </w:p>
          <w:p w:rsidR="00381E30" w:rsidRPr="00381E30" w:rsidRDefault="00381E30" w:rsidP="00381E3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81E30">
              <w:rPr>
                <w:rFonts w:eastAsia="Calibri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 w:rsidR="009551E6">
              <w:rPr>
                <w:rFonts w:eastAsia="Calibri"/>
                <w:b/>
                <w:sz w:val="28"/>
                <w:szCs w:val="28"/>
                <w:lang w:eastAsia="en-US"/>
              </w:rPr>
              <w:t>26986,0</w:t>
            </w:r>
            <w:r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рублей, из них по годам реализации: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- 2018 год –  5 397,3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- 2019 год –  6002,7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983196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- 2020 год –  5147,7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8827C9" w:rsidP="00983196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983196">
              <w:rPr>
                <w:rFonts w:eastAsia="Calibri"/>
                <w:sz w:val="28"/>
                <w:szCs w:val="28"/>
                <w:lang w:eastAsia="en-US"/>
              </w:rPr>
              <w:t>2021 год –  5110,3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9551E6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- 2022 год –  5328,0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381E30" w:rsidP="00381E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1E30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9551E6">
              <w:rPr>
                <w:rFonts w:eastAsia="Calibri"/>
                <w:b/>
                <w:sz w:val="28"/>
                <w:szCs w:val="28"/>
                <w:lang w:eastAsia="en-US"/>
              </w:rPr>
              <w:t>1472,0</w:t>
            </w:r>
            <w:r w:rsidR="00063E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81E30">
              <w:rPr>
                <w:rFonts w:eastAsia="Calibri"/>
                <w:sz w:val="28"/>
                <w:szCs w:val="28"/>
                <w:lang w:eastAsia="en-US"/>
              </w:rPr>
              <w:t>тыс. рублей, из них по годам реализации: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- 2018 год –  805,9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- 2019 год – 185,7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063E74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- 2020 год – 158,7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8827C9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- 2021 год – </w:t>
            </w:r>
            <w:r w:rsidR="009551E6">
              <w:rPr>
                <w:rFonts w:eastAsia="Calibri"/>
                <w:sz w:val="28"/>
                <w:szCs w:val="28"/>
                <w:lang w:eastAsia="en-US"/>
              </w:rPr>
              <w:t>157,5</w:t>
            </w:r>
            <w:r w:rsidR="001B04A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81E30" w:rsidRPr="00381E30" w:rsidRDefault="00063E74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- 2022 год – 164,2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381E30" w:rsidP="00381E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1E30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57019E">
              <w:rPr>
                <w:rFonts w:eastAsia="Calibri"/>
                <w:b/>
                <w:sz w:val="28"/>
                <w:szCs w:val="28"/>
                <w:lang w:eastAsia="en-US"/>
              </w:rPr>
              <w:t>23,</w:t>
            </w:r>
            <w:r w:rsidR="00063E74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Pr="00381E30">
              <w:rPr>
                <w:rFonts w:eastAsia="Calibri"/>
                <w:sz w:val="28"/>
                <w:szCs w:val="28"/>
                <w:lang w:eastAsia="en-US"/>
              </w:rPr>
              <w:t>тыс. рублей, из них по годам реализации: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- 2018 год – 0,6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57019E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- 2019 год – 20,8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81E30" w:rsidRPr="00381E30" w:rsidRDefault="00063E74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- 2020 год –  0,5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063E74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- 2021 год –  0,6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592D48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- 2022 год</w:t>
            </w:r>
            <w:r w:rsidR="00063E74">
              <w:rPr>
                <w:rFonts w:eastAsia="Calibri"/>
                <w:sz w:val="28"/>
                <w:szCs w:val="28"/>
                <w:lang w:eastAsia="en-US"/>
              </w:rPr>
              <w:t xml:space="preserve"> –  0,6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381E30" w:rsidP="00381E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1E30">
              <w:rPr>
                <w:rFonts w:eastAsia="Calibri"/>
                <w:sz w:val="28"/>
                <w:szCs w:val="28"/>
                <w:lang w:eastAsia="en-US"/>
              </w:rPr>
              <w:t>внебюджетные источники –</w:t>
            </w:r>
            <w:r w:rsidR="001B04AF">
              <w:rPr>
                <w:rFonts w:eastAsia="Calibri"/>
                <w:sz w:val="28"/>
                <w:szCs w:val="28"/>
                <w:lang w:eastAsia="en-US"/>
              </w:rPr>
              <w:t xml:space="preserve"> 0,0</w:t>
            </w:r>
            <w:r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рублей, из них по годам реализации: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- 2018 год –  0,0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- 2019 год –  0,0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- 2020 год –  0,0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- 2021 год –  0,0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81E30" w:rsidRPr="00381E30" w:rsidRDefault="001B04AF" w:rsidP="00381E3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- 2022 год –  0,0</w:t>
            </w:r>
            <w:r w:rsidR="00381E30" w:rsidRPr="00381E30">
              <w:rPr>
                <w:rFonts w:eastAsia="Calibri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381E30" w:rsidRPr="00381E30" w:rsidRDefault="00381E30" w:rsidP="00381E30">
      <w:pPr>
        <w:jc w:val="both"/>
        <w:rPr>
          <w:rFonts w:eastAsia="Calibri"/>
          <w:sz w:val="28"/>
          <w:szCs w:val="28"/>
          <w:lang w:eastAsia="en-US"/>
        </w:rPr>
      </w:pPr>
    </w:p>
    <w:p w:rsidR="00381E30" w:rsidRPr="00381E30" w:rsidRDefault="00381E3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1.2. Раздел 4 Программы «Обоснование </w:t>
      </w:r>
      <w:proofErr w:type="gramStart"/>
      <w:r w:rsidRPr="00381E30">
        <w:rPr>
          <w:rFonts w:eastAsia="Calibri"/>
          <w:sz w:val="28"/>
          <w:szCs w:val="28"/>
          <w:lang w:eastAsia="en-US"/>
        </w:rPr>
        <w:t>ресурсного</w:t>
      </w:r>
      <w:proofErr w:type="gramEnd"/>
      <w:r w:rsidRPr="00381E30">
        <w:rPr>
          <w:rFonts w:eastAsia="Calibri"/>
          <w:sz w:val="28"/>
          <w:szCs w:val="28"/>
          <w:lang w:eastAsia="en-US"/>
        </w:rPr>
        <w:t xml:space="preserve"> обеспечение муниципальной программы» изложить в новой редакции:</w:t>
      </w:r>
    </w:p>
    <w:p w:rsidR="00381E30" w:rsidRPr="00381E30" w:rsidRDefault="00381E3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«Общий объем ассигнований муниципальной программы составляет </w:t>
      </w:r>
      <w:r w:rsidR="009551E6">
        <w:rPr>
          <w:rFonts w:eastAsia="Calibri"/>
          <w:b/>
          <w:sz w:val="28"/>
          <w:szCs w:val="28"/>
          <w:lang w:eastAsia="en-US"/>
        </w:rPr>
        <w:t>28481,1</w:t>
      </w:r>
      <w:r w:rsidRPr="00381E30">
        <w:rPr>
          <w:rFonts w:eastAsia="Calibri"/>
          <w:sz w:val="28"/>
          <w:szCs w:val="28"/>
          <w:lang w:eastAsia="en-US"/>
        </w:rPr>
        <w:t xml:space="preserve"> тыс. рублей, из них по годам реализации:</w:t>
      </w:r>
    </w:p>
    <w:p w:rsidR="00381E30" w:rsidRPr="00381E30" w:rsidRDefault="001B04AF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- 2018 год –  6 203,8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1B04AF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- 2019 год –  6 209,</w:t>
      </w:r>
      <w:r w:rsidR="00381E30" w:rsidRPr="00381E30">
        <w:rPr>
          <w:rFonts w:eastAsia="Calibri"/>
          <w:sz w:val="28"/>
          <w:szCs w:val="28"/>
          <w:lang w:eastAsia="en-US"/>
        </w:rPr>
        <w:t>2 тыс. рублей;</w:t>
      </w:r>
    </w:p>
    <w:p w:rsidR="00381E30" w:rsidRPr="00381E30" w:rsidRDefault="00381E3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- 2020 </w:t>
      </w:r>
      <w:r w:rsidR="001B04AF">
        <w:rPr>
          <w:rFonts w:eastAsia="Calibri"/>
          <w:sz w:val="28"/>
          <w:szCs w:val="28"/>
          <w:lang w:eastAsia="en-US"/>
        </w:rPr>
        <w:t>год –</w:t>
      </w:r>
      <w:r w:rsidR="00592D48">
        <w:rPr>
          <w:rFonts w:eastAsia="Calibri"/>
          <w:sz w:val="28"/>
          <w:szCs w:val="28"/>
          <w:lang w:eastAsia="en-US"/>
        </w:rPr>
        <w:t xml:space="preserve">  5306,9</w:t>
      </w:r>
      <w:r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9551E6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- 2021 год –  5268,4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9551E6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- 2022 год –  5492,8</w:t>
      </w:r>
      <w:r w:rsidR="00592D48">
        <w:rPr>
          <w:rFonts w:eastAsia="Calibri"/>
          <w:sz w:val="28"/>
          <w:szCs w:val="28"/>
          <w:lang w:eastAsia="en-US"/>
        </w:rPr>
        <w:t xml:space="preserve"> </w:t>
      </w:r>
      <w:r w:rsidR="00381E30" w:rsidRPr="00381E30">
        <w:rPr>
          <w:rFonts w:eastAsia="Calibri"/>
          <w:sz w:val="28"/>
          <w:szCs w:val="28"/>
          <w:lang w:eastAsia="en-US"/>
        </w:rPr>
        <w:t>тыс. рублей;</w:t>
      </w:r>
    </w:p>
    <w:p w:rsidR="00381E30" w:rsidRPr="00381E30" w:rsidRDefault="00381E3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 в том числе по источникам финансирования:</w:t>
      </w:r>
    </w:p>
    <w:p w:rsidR="00381E30" w:rsidRPr="00381E30" w:rsidRDefault="00381E30" w:rsidP="00381E30">
      <w:pPr>
        <w:jc w:val="both"/>
        <w:rPr>
          <w:rFonts w:eastAsia="Calibri"/>
          <w:b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средства федерального бюджета – </w:t>
      </w:r>
      <w:r w:rsidR="009551E6">
        <w:rPr>
          <w:rFonts w:eastAsia="Calibri"/>
          <w:b/>
          <w:sz w:val="28"/>
          <w:szCs w:val="28"/>
          <w:lang w:eastAsia="en-US"/>
        </w:rPr>
        <w:t>26986,0</w:t>
      </w:r>
      <w:r w:rsidRPr="00381E30">
        <w:rPr>
          <w:rFonts w:eastAsia="Calibri"/>
          <w:sz w:val="28"/>
          <w:szCs w:val="28"/>
          <w:lang w:eastAsia="en-US"/>
        </w:rPr>
        <w:t xml:space="preserve"> тыс. рублей, из них по годам реализации:</w:t>
      </w:r>
    </w:p>
    <w:p w:rsidR="00381E30" w:rsidRPr="00381E30" w:rsidRDefault="001B04AF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- 2018 год –  5 397,3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1B04AF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- 2019 год – 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6002,7 </w:t>
      </w:r>
      <w:r w:rsidR="00381E30" w:rsidRPr="00381E30">
        <w:rPr>
          <w:rFonts w:eastAsia="Calibri"/>
          <w:sz w:val="28"/>
          <w:szCs w:val="28"/>
          <w:lang w:eastAsia="en-US"/>
        </w:rPr>
        <w:t>тыс. рублей;</w:t>
      </w:r>
    </w:p>
    <w:p w:rsidR="00381E30" w:rsidRPr="00381E30" w:rsidRDefault="00063E74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- 2020 год – 5147,7 </w:t>
      </w:r>
      <w:r w:rsidR="00381E30" w:rsidRPr="00381E30">
        <w:rPr>
          <w:rFonts w:eastAsia="Calibri"/>
          <w:sz w:val="28"/>
          <w:szCs w:val="28"/>
          <w:lang w:eastAsia="en-US"/>
        </w:rPr>
        <w:t>тыс. рублей;</w:t>
      </w:r>
    </w:p>
    <w:p w:rsidR="00381E30" w:rsidRPr="00381E30" w:rsidRDefault="00063E74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- 2021 год – 5110,3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9551E6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- 2022 год – 5328,0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381E30" w:rsidP="00381E30">
      <w:pPr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средства областного бюджета – </w:t>
      </w:r>
      <w:r w:rsidR="009551E6">
        <w:rPr>
          <w:rFonts w:eastAsia="Calibri"/>
          <w:b/>
          <w:sz w:val="28"/>
          <w:szCs w:val="28"/>
          <w:lang w:eastAsia="en-US"/>
        </w:rPr>
        <w:t>1472,0</w:t>
      </w:r>
      <w:r w:rsidRPr="00381E30">
        <w:rPr>
          <w:rFonts w:eastAsia="Calibri"/>
          <w:b/>
          <w:sz w:val="28"/>
          <w:szCs w:val="28"/>
          <w:lang w:eastAsia="en-US"/>
        </w:rPr>
        <w:t xml:space="preserve"> </w:t>
      </w:r>
      <w:r w:rsidRPr="00381E30">
        <w:rPr>
          <w:rFonts w:eastAsia="Calibri"/>
          <w:sz w:val="28"/>
          <w:szCs w:val="28"/>
          <w:lang w:eastAsia="en-US"/>
        </w:rPr>
        <w:t>тыс. рублей, из них по годам реализации:</w:t>
      </w:r>
    </w:p>
    <w:p w:rsidR="00381E30" w:rsidRPr="00381E30" w:rsidRDefault="00BB5543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- 2018 год – 805,9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BB5543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- 2019 год –  185,7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BB5543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63E74">
        <w:rPr>
          <w:rFonts w:eastAsia="Calibri"/>
          <w:sz w:val="28"/>
          <w:szCs w:val="28"/>
          <w:lang w:eastAsia="en-US"/>
        </w:rPr>
        <w:t>2020 год –  158,7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9551E6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- 2021 год –  157,5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063E74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- 2022 год –  164,2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381E3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средства местного бюджета – </w:t>
      </w:r>
      <w:r w:rsidR="0057019E">
        <w:rPr>
          <w:rFonts w:eastAsia="Calibri"/>
          <w:b/>
          <w:sz w:val="28"/>
          <w:szCs w:val="28"/>
          <w:lang w:eastAsia="en-US"/>
        </w:rPr>
        <w:t>23,</w:t>
      </w:r>
      <w:r w:rsidR="00063E74">
        <w:rPr>
          <w:rFonts w:eastAsia="Calibri"/>
          <w:b/>
          <w:sz w:val="28"/>
          <w:szCs w:val="28"/>
          <w:lang w:eastAsia="en-US"/>
        </w:rPr>
        <w:t>1</w:t>
      </w:r>
      <w:r w:rsidRPr="00381E30">
        <w:rPr>
          <w:rFonts w:eastAsia="Calibri"/>
          <w:sz w:val="28"/>
          <w:szCs w:val="28"/>
          <w:lang w:eastAsia="en-US"/>
        </w:rPr>
        <w:t xml:space="preserve"> тыс. рублей, из них по годам реализации:</w:t>
      </w:r>
    </w:p>
    <w:p w:rsidR="00381E30" w:rsidRPr="00381E30" w:rsidRDefault="00381E3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- 2018 год – </w:t>
      </w:r>
      <w:r w:rsidR="00BB5543">
        <w:rPr>
          <w:rFonts w:eastAsia="Calibri"/>
          <w:sz w:val="28"/>
          <w:szCs w:val="28"/>
          <w:lang w:eastAsia="en-US"/>
        </w:rPr>
        <w:t xml:space="preserve"> </w:t>
      </w:r>
      <w:r w:rsidRPr="00381E30">
        <w:rPr>
          <w:rFonts w:eastAsia="Calibri"/>
          <w:sz w:val="28"/>
          <w:szCs w:val="28"/>
          <w:lang w:eastAsia="en-US"/>
        </w:rPr>
        <w:t>0,6 тыс. рублей;</w:t>
      </w:r>
    </w:p>
    <w:p w:rsidR="00381E30" w:rsidRPr="00381E30" w:rsidRDefault="0057019E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- 2019 год –  20,8</w:t>
      </w:r>
      <w:r w:rsidR="00381E30" w:rsidRPr="00381E30">
        <w:rPr>
          <w:rFonts w:eastAsia="Calibri"/>
          <w:sz w:val="28"/>
          <w:szCs w:val="28"/>
          <w:lang w:eastAsia="en-US"/>
        </w:rPr>
        <w:t>тыс. рублей;</w:t>
      </w:r>
    </w:p>
    <w:p w:rsidR="00381E30" w:rsidRPr="00381E30" w:rsidRDefault="0040294D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- 2020</w:t>
      </w:r>
      <w:r w:rsidR="00063E74">
        <w:rPr>
          <w:rFonts w:eastAsia="Calibri"/>
          <w:sz w:val="28"/>
          <w:szCs w:val="28"/>
          <w:lang w:eastAsia="en-US"/>
        </w:rPr>
        <w:t xml:space="preserve"> год –  0,5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063E74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- 2021 год –  0,6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063E74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- 2022 год –  0,6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BB5543" w:rsidP="00381E3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внебюджетные источники – 0,0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рублей, из них по годам реализации:</w:t>
      </w:r>
    </w:p>
    <w:p w:rsidR="00381E30" w:rsidRPr="00381E30" w:rsidRDefault="00BB5543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- 2018 год –  0,0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381E3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>- 2019 год</w:t>
      </w:r>
      <w:r w:rsidR="00BB5543">
        <w:rPr>
          <w:rFonts w:eastAsia="Calibri"/>
          <w:sz w:val="28"/>
          <w:szCs w:val="28"/>
          <w:lang w:eastAsia="en-US"/>
        </w:rPr>
        <w:t xml:space="preserve"> –  0,0</w:t>
      </w:r>
      <w:r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BB5543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- 2020 год –  0,0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Pr="00381E30" w:rsidRDefault="00BB5543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- 2021 год –  0,0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81E30" w:rsidRDefault="00BB5543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- 2022 год –  0,0 тыс. рублей.</w:t>
      </w:r>
    </w:p>
    <w:p w:rsidR="00970790" w:rsidRPr="00381E30" w:rsidRDefault="009F7898" w:rsidP="009707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В разделе</w:t>
      </w:r>
      <w:r w:rsidR="00970790">
        <w:rPr>
          <w:rFonts w:eastAsia="Calibri"/>
          <w:sz w:val="28"/>
          <w:szCs w:val="28"/>
          <w:lang w:eastAsia="en-US"/>
        </w:rPr>
        <w:t xml:space="preserve"> 2 слова «- повышение уровня благоустройства территорий общего пользования – 1 единиц» </w:t>
      </w:r>
      <w:proofErr w:type="gramStart"/>
      <w:r w:rsidR="00970790">
        <w:rPr>
          <w:rFonts w:eastAsia="Calibri"/>
          <w:sz w:val="28"/>
          <w:szCs w:val="28"/>
          <w:lang w:eastAsia="en-US"/>
        </w:rPr>
        <w:t>заменить</w:t>
      </w:r>
      <w:r w:rsidR="00D906A6">
        <w:rPr>
          <w:rFonts w:eastAsia="Calibri"/>
          <w:sz w:val="28"/>
          <w:szCs w:val="28"/>
          <w:lang w:eastAsia="en-US"/>
        </w:rPr>
        <w:t xml:space="preserve"> на</w:t>
      </w:r>
      <w:r w:rsidR="00970790">
        <w:rPr>
          <w:rFonts w:eastAsia="Calibri"/>
          <w:sz w:val="28"/>
          <w:szCs w:val="28"/>
          <w:lang w:eastAsia="en-US"/>
        </w:rPr>
        <w:t xml:space="preserve"> </w:t>
      </w:r>
      <w:r w:rsidR="00D906A6">
        <w:rPr>
          <w:rFonts w:eastAsia="Calibri"/>
          <w:sz w:val="28"/>
          <w:szCs w:val="28"/>
          <w:lang w:eastAsia="en-US"/>
        </w:rPr>
        <w:t>слова</w:t>
      </w:r>
      <w:proofErr w:type="gramEnd"/>
      <w:r w:rsidR="00970790">
        <w:rPr>
          <w:rFonts w:eastAsia="Calibri"/>
          <w:sz w:val="28"/>
          <w:szCs w:val="28"/>
          <w:lang w:eastAsia="en-US"/>
        </w:rPr>
        <w:t xml:space="preserve"> «- повышение уровня благоустройства территорий общего пользования – 2 единицы»; слова «- площадь благоустроенных территорий общего пользования – 15 гектаров» заменить на</w:t>
      </w:r>
      <w:r w:rsidR="00D906A6">
        <w:rPr>
          <w:rFonts w:eastAsia="Calibri"/>
          <w:sz w:val="28"/>
          <w:szCs w:val="28"/>
          <w:lang w:eastAsia="en-US"/>
        </w:rPr>
        <w:t xml:space="preserve"> слова</w:t>
      </w:r>
      <w:r w:rsidR="00970790">
        <w:rPr>
          <w:rFonts w:eastAsia="Calibri"/>
          <w:sz w:val="28"/>
          <w:szCs w:val="28"/>
          <w:lang w:eastAsia="en-US"/>
        </w:rPr>
        <w:t xml:space="preserve"> «- площадь благоустроенных территорий общего пользования – 20 гектаров».</w:t>
      </w:r>
    </w:p>
    <w:p w:rsidR="00381E30" w:rsidRPr="00381E30" w:rsidRDefault="00970790" w:rsidP="00381E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</w:t>
      </w:r>
      <w:r w:rsidR="00381E30" w:rsidRPr="00381E30">
        <w:rPr>
          <w:rFonts w:eastAsia="Calibri"/>
          <w:sz w:val="28"/>
          <w:szCs w:val="28"/>
          <w:lang w:eastAsia="en-US"/>
        </w:rPr>
        <w:t>. Приложение №</w:t>
      </w:r>
      <w:r w:rsidR="00225ABE">
        <w:rPr>
          <w:rFonts w:eastAsia="Calibri"/>
          <w:sz w:val="28"/>
          <w:szCs w:val="28"/>
          <w:lang w:eastAsia="en-US"/>
        </w:rPr>
        <w:t xml:space="preserve"> </w:t>
      </w:r>
      <w:r w:rsidR="00381E30" w:rsidRPr="00381E30">
        <w:rPr>
          <w:rFonts w:eastAsia="Calibri"/>
          <w:sz w:val="28"/>
          <w:szCs w:val="28"/>
          <w:lang w:eastAsia="en-US"/>
        </w:rPr>
        <w:t>3 «План реализации муниципальной программы «Формирование современной городской среды на территории Ельнинского городского поселения Ельнинского района См</w:t>
      </w:r>
      <w:r w:rsidR="00BB5543">
        <w:rPr>
          <w:rFonts w:eastAsia="Calibri"/>
          <w:sz w:val="28"/>
          <w:szCs w:val="28"/>
          <w:lang w:eastAsia="en-US"/>
        </w:rPr>
        <w:t>оленской области»</w:t>
      </w:r>
      <w:r w:rsidR="00381E30" w:rsidRPr="00381E30">
        <w:rPr>
          <w:rFonts w:eastAsia="Calibri"/>
          <w:sz w:val="28"/>
          <w:szCs w:val="28"/>
          <w:lang w:eastAsia="en-US"/>
        </w:rPr>
        <w:t xml:space="preserve"> изложить в новой редакции, согласно приложению.</w:t>
      </w:r>
    </w:p>
    <w:p w:rsidR="00381E30" w:rsidRPr="00381E30" w:rsidRDefault="00381E30" w:rsidP="00381E30">
      <w:pPr>
        <w:ind w:firstLine="709"/>
        <w:jc w:val="both"/>
        <w:rPr>
          <w:sz w:val="28"/>
          <w:szCs w:val="28"/>
        </w:rPr>
      </w:pPr>
      <w:r w:rsidRPr="00381E30">
        <w:rPr>
          <w:sz w:val="28"/>
          <w:szCs w:val="28"/>
        </w:rPr>
        <w:t>2. </w:t>
      </w:r>
      <w:proofErr w:type="gramStart"/>
      <w:r w:rsidRPr="00381E30">
        <w:rPr>
          <w:sz w:val="28"/>
          <w:szCs w:val="28"/>
        </w:rPr>
        <w:t>Контроль за</w:t>
      </w:r>
      <w:proofErr w:type="gramEnd"/>
      <w:r w:rsidRPr="00381E30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 Смоленской области В.И. </w:t>
      </w:r>
      <w:proofErr w:type="spellStart"/>
      <w:r w:rsidRPr="00381E30">
        <w:rPr>
          <w:sz w:val="28"/>
          <w:szCs w:val="28"/>
        </w:rPr>
        <w:t>Юркова</w:t>
      </w:r>
      <w:proofErr w:type="spellEnd"/>
      <w:r w:rsidRPr="00381E30">
        <w:rPr>
          <w:sz w:val="28"/>
          <w:szCs w:val="28"/>
        </w:rPr>
        <w:t>.</w:t>
      </w:r>
    </w:p>
    <w:p w:rsidR="00381E30" w:rsidRPr="00381E30" w:rsidRDefault="00381E30" w:rsidP="00381E30">
      <w:pPr>
        <w:widowControl w:val="0"/>
        <w:ind w:right="-55"/>
        <w:jc w:val="both"/>
        <w:rPr>
          <w:sz w:val="28"/>
        </w:rPr>
      </w:pPr>
    </w:p>
    <w:p w:rsidR="00381E30" w:rsidRPr="00381E30" w:rsidRDefault="00381E30" w:rsidP="00381E30">
      <w:pPr>
        <w:widowControl w:val="0"/>
        <w:ind w:right="-55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70790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F7898">
        <w:rPr>
          <w:sz w:val="28"/>
          <w:szCs w:val="28"/>
        </w:rPr>
        <w:t xml:space="preserve">   </w:t>
      </w:r>
      <w:r w:rsidR="00970790">
        <w:rPr>
          <w:sz w:val="28"/>
          <w:szCs w:val="28"/>
        </w:rPr>
        <w:t xml:space="preserve">Н.Д. </w:t>
      </w:r>
      <w:proofErr w:type="spellStart"/>
      <w:r w:rsidR="00970790">
        <w:rPr>
          <w:sz w:val="28"/>
          <w:szCs w:val="28"/>
        </w:rPr>
        <w:t>Мищенков</w:t>
      </w:r>
      <w:proofErr w:type="spellEnd"/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4F1E29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4F1E29">
              <w:rPr>
                <w:b/>
                <w:sz w:val="28"/>
                <w:szCs w:val="28"/>
              </w:rPr>
              <w:t xml:space="preserve">Разослать: </w:t>
            </w:r>
            <w:r w:rsidR="00BB5543" w:rsidRPr="00BB5543">
              <w:rPr>
                <w:sz w:val="28"/>
                <w:szCs w:val="28"/>
              </w:rPr>
              <w:t>пр.,</w:t>
            </w:r>
            <w:r w:rsidR="00BB554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экз. в отдел ЖК и ГХ, 1 экз. в отдел экономики</w:t>
            </w: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4F1E29">
              <w:rPr>
                <w:sz w:val="28"/>
                <w:szCs w:val="28"/>
              </w:rPr>
              <w:t xml:space="preserve">Исп. </w:t>
            </w:r>
            <w:r w:rsidR="00BB5543">
              <w:rPr>
                <w:sz w:val="28"/>
                <w:szCs w:val="28"/>
              </w:rPr>
              <w:t>С.Н. Ковалёв</w:t>
            </w: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4F1E29">
              <w:rPr>
                <w:sz w:val="28"/>
                <w:szCs w:val="28"/>
              </w:rPr>
              <w:t xml:space="preserve">тел. </w:t>
            </w:r>
            <w:r w:rsidR="00BB5543">
              <w:rPr>
                <w:sz w:val="28"/>
                <w:szCs w:val="28"/>
              </w:rPr>
              <w:t>4-27-68</w:t>
            </w: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9551E6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0D5CF0">
              <w:rPr>
                <w:sz w:val="28"/>
              </w:rPr>
              <w:t>.03</w:t>
            </w:r>
            <w:r w:rsidR="0040294D">
              <w:rPr>
                <w:sz w:val="28"/>
              </w:rPr>
              <w:t>.2020 г.</w:t>
            </w: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4F1E29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BB5543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О.А. Каширина</w:t>
            </w: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4F1E29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4-11-50</w:t>
            </w: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9551E6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0D5CF0">
              <w:rPr>
                <w:sz w:val="28"/>
              </w:rPr>
              <w:t>.03</w:t>
            </w:r>
            <w:r w:rsidR="0040294D">
              <w:rPr>
                <w:sz w:val="28"/>
              </w:rPr>
              <w:t>.2020 г.</w:t>
            </w: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4F1E29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BB5543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Ковалёв</w:t>
            </w:r>
            <w:r w:rsidR="00381E30" w:rsidRPr="004F1E29">
              <w:rPr>
                <w:sz w:val="28"/>
                <w:szCs w:val="28"/>
              </w:rPr>
              <w:t xml:space="preserve">    </w:t>
            </w:r>
            <w:r w:rsidR="005A0AFB">
              <w:rPr>
                <w:sz w:val="28"/>
                <w:szCs w:val="28"/>
              </w:rPr>
              <w:t xml:space="preserve">   </w:t>
            </w:r>
            <w:r w:rsidR="00381E30" w:rsidRPr="004F1E29">
              <w:rPr>
                <w:sz w:val="28"/>
                <w:szCs w:val="28"/>
              </w:rPr>
              <w:t xml:space="preserve"> ____________</w:t>
            </w:r>
            <w:r w:rsidR="00381E30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381E30" w:rsidRPr="004F1E29" w:rsidRDefault="005A0AFB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0294D">
              <w:rPr>
                <w:sz w:val="28"/>
                <w:szCs w:val="28"/>
              </w:rPr>
              <w:t>«___»______ 2020</w:t>
            </w:r>
            <w:r w:rsidR="00381E30" w:rsidRPr="004F1E29">
              <w:rPr>
                <w:sz w:val="28"/>
                <w:szCs w:val="28"/>
              </w:rPr>
              <w:t xml:space="preserve"> г.</w:t>
            </w: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BB5543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Глебова   </w:t>
            </w:r>
            <w:r w:rsidR="00381E30" w:rsidRPr="004F1E29">
              <w:rPr>
                <w:sz w:val="28"/>
                <w:szCs w:val="28"/>
              </w:rPr>
              <w:t xml:space="preserve">   </w:t>
            </w:r>
            <w:r w:rsidR="005A0AFB">
              <w:rPr>
                <w:sz w:val="28"/>
                <w:szCs w:val="28"/>
              </w:rPr>
              <w:t xml:space="preserve">   </w:t>
            </w:r>
            <w:r w:rsidR="00381E30" w:rsidRPr="004F1E29">
              <w:rPr>
                <w:sz w:val="28"/>
                <w:szCs w:val="28"/>
              </w:rPr>
              <w:t>____________</w:t>
            </w:r>
            <w:r w:rsidR="00381E30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381E30" w:rsidRPr="004F1E29" w:rsidRDefault="005A0AFB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0294D">
              <w:rPr>
                <w:sz w:val="28"/>
                <w:szCs w:val="28"/>
              </w:rPr>
              <w:t>«___»______ 2020</w:t>
            </w:r>
            <w:r w:rsidR="00381E30" w:rsidRPr="004F1E29">
              <w:rPr>
                <w:sz w:val="28"/>
                <w:szCs w:val="28"/>
              </w:rPr>
              <w:t xml:space="preserve"> г.</w:t>
            </w: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381E30" w:rsidRPr="004F1E29" w:rsidRDefault="00381E30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381E30" w:rsidRPr="00D67ED2" w:rsidTr="004F1E29">
        <w:tc>
          <w:tcPr>
            <w:tcW w:w="4917" w:type="dxa"/>
          </w:tcPr>
          <w:p w:rsidR="00381E30" w:rsidRPr="004F1E29" w:rsidRDefault="00BB5543" w:rsidP="00381E3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Юрков      </w:t>
            </w:r>
            <w:r w:rsidR="00381E30" w:rsidRPr="004F1E29">
              <w:rPr>
                <w:sz w:val="28"/>
                <w:szCs w:val="28"/>
              </w:rPr>
              <w:t xml:space="preserve"> </w:t>
            </w:r>
            <w:r w:rsidR="005A0AFB">
              <w:rPr>
                <w:sz w:val="28"/>
                <w:szCs w:val="28"/>
              </w:rPr>
              <w:t xml:space="preserve">   </w:t>
            </w:r>
            <w:r w:rsidR="00381E30" w:rsidRPr="004F1E29">
              <w:rPr>
                <w:sz w:val="28"/>
                <w:szCs w:val="28"/>
              </w:rPr>
              <w:t>____________</w:t>
            </w:r>
            <w:r w:rsidR="00381E30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381E30" w:rsidRPr="004F1E29" w:rsidRDefault="005A0AFB" w:rsidP="00381E30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0294D">
              <w:rPr>
                <w:sz w:val="28"/>
                <w:szCs w:val="28"/>
              </w:rPr>
              <w:t>«___»______ 2020</w:t>
            </w:r>
            <w:r w:rsidR="00381E30" w:rsidRPr="004F1E29">
              <w:rPr>
                <w:sz w:val="28"/>
                <w:szCs w:val="28"/>
              </w:rPr>
              <w:t xml:space="preserve"> г.</w:t>
            </w:r>
          </w:p>
        </w:tc>
      </w:tr>
    </w:tbl>
    <w:p w:rsidR="00B279FA" w:rsidRDefault="00B279FA" w:rsidP="00CD081D">
      <w:pPr>
        <w:pStyle w:val="a3"/>
        <w:ind w:left="0" w:right="-55" w:firstLine="0"/>
        <w:jc w:val="both"/>
        <w:rPr>
          <w:sz w:val="28"/>
        </w:rPr>
      </w:pPr>
    </w:p>
    <w:p w:rsidR="00B279FA" w:rsidRDefault="005A0AFB" w:rsidP="00B279FA">
      <w:pPr>
        <w:pStyle w:val="a3"/>
        <w:tabs>
          <w:tab w:val="center" w:pos="4988"/>
        </w:tabs>
        <w:ind w:left="0" w:right="-55" w:firstLine="0"/>
        <w:jc w:val="both"/>
        <w:rPr>
          <w:sz w:val="28"/>
        </w:rPr>
      </w:pPr>
      <w:r>
        <w:rPr>
          <w:sz w:val="28"/>
        </w:rPr>
        <w:t xml:space="preserve">Т.В. </w:t>
      </w:r>
      <w:proofErr w:type="spellStart"/>
      <w:r>
        <w:rPr>
          <w:sz w:val="28"/>
        </w:rPr>
        <w:t>Орещенкова</w:t>
      </w:r>
      <w:proofErr w:type="spellEnd"/>
      <w:r w:rsidR="0040294D">
        <w:rPr>
          <w:sz w:val="28"/>
        </w:rPr>
        <w:t xml:space="preserve">   ____________                 «___»______ 2020</w:t>
      </w:r>
      <w:r w:rsidR="00B279FA">
        <w:rPr>
          <w:sz w:val="28"/>
        </w:rPr>
        <w:t xml:space="preserve"> г.</w:t>
      </w:r>
    </w:p>
    <w:p w:rsidR="00B279FA" w:rsidRDefault="00B279FA" w:rsidP="00CD081D">
      <w:pPr>
        <w:pStyle w:val="a3"/>
        <w:ind w:left="0" w:right="-55" w:firstLine="0"/>
        <w:jc w:val="both"/>
        <w:rPr>
          <w:sz w:val="28"/>
        </w:rPr>
      </w:pPr>
    </w:p>
    <w:p w:rsidR="0040294D" w:rsidRDefault="005A0AFB" w:rsidP="00CD081D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А.А. Макаренкова ____________  </w:t>
      </w:r>
      <w:r w:rsidR="0040294D">
        <w:rPr>
          <w:sz w:val="28"/>
        </w:rPr>
        <w:t xml:space="preserve">              «___» ______ 2020</w:t>
      </w:r>
      <w:r>
        <w:rPr>
          <w:sz w:val="28"/>
        </w:rPr>
        <w:t xml:space="preserve"> г.</w:t>
      </w:r>
    </w:p>
    <w:p w:rsidR="0040294D" w:rsidRPr="0040294D" w:rsidRDefault="0040294D" w:rsidP="0040294D"/>
    <w:p w:rsidR="0040294D" w:rsidRDefault="0040294D" w:rsidP="0040294D"/>
    <w:p w:rsidR="007109A0" w:rsidRPr="0040294D" w:rsidRDefault="0040294D" w:rsidP="0040294D">
      <w:pPr>
        <w:rPr>
          <w:sz w:val="28"/>
          <w:szCs w:val="28"/>
        </w:rPr>
      </w:pPr>
      <w:r>
        <w:rPr>
          <w:sz w:val="28"/>
          <w:szCs w:val="28"/>
        </w:rPr>
        <w:t>О.И. Новикова      ____________                 «___» ______ 2020 г.</w:t>
      </w:r>
    </w:p>
    <w:sectPr w:rsidR="007109A0" w:rsidRPr="0040294D" w:rsidSect="009F7898"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25" w:rsidRDefault="00A95425">
      <w:r>
        <w:separator/>
      </w:r>
    </w:p>
  </w:endnote>
  <w:endnote w:type="continuationSeparator" w:id="0">
    <w:p w:rsidR="00A95425" w:rsidRDefault="00A9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82" w:rsidRPr="009A3D82" w:rsidRDefault="009A3D82">
    <w:pPr>
      <w:pStyle w:val="aa"/>
      <w:rPr>
        <w:sz w:val="16"/>
      </w:rPr>
    </w:pPr>
    <w:r>
      <w:rPr>
        <w:sz w:val="16"/>
      </w:rPr>
      <w:t>Рег. № Мп.-0487 от 18.03.2020,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25" w:rsidRDefault="00A95425">
      <w:r>
        <w:separator/>
      </w:r>
    </w:p>
  </w:footnote>
  <w:footnote w:type="continuationSeparator" w:id="0">
    <w:p w:rsidR="00A95425" w:rsidRDefault="00A9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9E7A8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9E7A8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1952">
      <w:rPr>
        <w:rStyle w:val="a8"/>
        <w:noProof/>
      </w:rPr>
      <w:t>4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115EC"/>
    <w:rsid w:val="0001161F"/>
    <w:rsid w:val="0004244F"/>
    <w:rsid w:val="00055F14"/>
    <w:rsid w:val="00063E74"/>
    <w:rsid w:val="000653DE"/>
    <w:rsid w:val="00073E82"/>
    <w:rsid w:val="00096612"/>
    <w:rsid w:val="000A54D8"/>
    <w:rsid w:val="000B2952"/>
    <w:rsid w:val="000C673E"/>
    <w:rsid w:val="000C6902"/>
    <w:rsid w:val="000D1051"/>
    <w:rsid w:val="000D2FA2"/>
    <w:rsid w:val="000D3318"/>
    <w:rsid w:val="000D5CF0"/>
    <w:rsid w:val="000D5D20"/>
    <w:rsid w:val="000F706F"/>
    <w:rsid w:val="001032D5"/>
    <w:rsid w:val="00107694"/>
    <w:rsid w:val="001133D2"/>
    <w:rsid w:val="00171485"/>
    <w:rsid w:val="00190F9C"/>
    <w:rsid w:val="001969DC"/>
    <w:rsid w:val="001B04AF"/>
    <w:rsid w:val="001B4738"/>
    <w:rsid w:val="001C220E"/>
    <w:rsid w:val="001F4CDF"/>
    <w:rsid w:val="00202339"/>
    <w:rsid w:val="00210726"/>
    <w:rsid w:val="00215C27"/>
    <w:rsid w:val="00225ABE"/>
    <w:rsid w:val="00237271"/>
    <w:rsid w:val="0024287D"/>
    <w:rsid w:val="002479BC"/>
    <w:rsid w:val="0025656C"/>
    <w:rsid w:val="00296731"/>
    <w:rsid w:val="002B05DB"/>
    <w:rsid w:val="002B4EB1"/>
    <w:rsid w:val="002D6FC2"/>
    <w:rsid w:val="00300AED"/>
    <w:rsid w:val="00301298"/>
    <w:rsid w:val="00361486"/>
    <w:rsid w:val="00381E30"/>
    <w:rsid w:val="003A762A"/>
    <w:rsid w:val="003E3199"/>
    <w:rsid w:val="003F28EC"/>
    <w:rsid w:val="0040294D"/>
    <w:rsid w:val="0040610E"/>
    <w:rsid w:val="00411BBA"/>
    <w:rsid w:val="00450F3D"/>
    <w:rsid w:val="004516A7"/>
    <w:rsid w:val="0046218A"/>
    <w:rsid w:val="0047224D"/>
    <w:rsid w:val="00476DE3"/>
    <w:rsid w:val="00477140"/>
    <w:rsid w:val="00480093"/>
    <w:rsid w:val="00482BDE"/>
    <w:rsid w:val="00484FFB"/>
    <w:rsid w:val="004B02EB"/>
    <w:rsid w:val="004B2AA9"/>
    <w:rsid w:val="004C101B"/>
    <w:rsid w:val="004D6FF0"/>
    <w:rsid w:val="004E2B5B"/>
    <w:rsid w:val="004F0004"/>
    <w:rsid w:val="004F193E"/>
    <w:rsid w:val="004F1E29"/>
    <w:rsid w:val="00504D51"/>
    <w:rsid w:val="00505454"/>
    <w:rsid w:val="00513473"/>
    <w:rsid w:val="00564F8F"/>
    <w:rsid w:val="0057019E"/>
    <w:rsid w:val="00592D48"/>
    <w:rsid w:val="005A0AFB"/>
    <w:rsid w:val="005B1D19"/>
    <w:rsid w:val="005D607C"/>
    <w:rsid w:val="005E1952"/>
    <w:rsid w:val="005E6FA8"/>
    <w:rsid w:val="005F5E8F"/>
    <w:rsid w:val="00603E78"/>
    <w:rsid w:val="006046F5"/>
    <w:rsid w:val="00662123"/>
    <w:rsid w:val="00685135"/>
    <w:rsid w:val="00693E5D"/>
    <w:rsid w:val="006B09ED"/>
    <w:rsid w:val="006B2ECD"/>
    <w:rsid w:val="006F1C88"/>
    <w:rsid w:val="006F72F2"/>
    <w:rsid w:val="00706FC1"/>
    <w:rsid w:val="007109A0"/>
    <w:rsid w:val="00742A4F"/>
    <w:rsid w:val="00774E1C"/>
    <w:rsid w:val="00790CF2"/>
    <w:rsid w:val="007A3696"/>
    <w:rsid w:val="007A63F6"/>
    <w:rsid w:val="007A7D30"/>
    <w:rsid w:val="007C4E51"/>
    <w:rsid w:val="007E49B3"/>
    <w:rsid w:val="007F3D05"/>
    <w:rsid w:val="00803C2B"/>
    <w:rsid w:val="00820C9C"/>
    <w:rsid w:val="00837437"/>
    <w:rsid w:val="00856483"/>
    <w:rsid w:val="00864CA9"/>
    <w:rsid w:val="00872671"/>
    <w:rsid w:val="00872677"/>
    <w:rsid w:val="00877DE7"/>
    <w:rsid w:val="008827C9"/>
    <w:rsid w:val="00893A51"/>
    <w:rsid w:val="00897F8D"/>
    <w:rsid w:val="008A552D"/>
    <w:rsid w:val="008C3D7C"/>
    <w:rsid w:val="008C7623"/>
    <w:rsid w:val="00900033"/>
    <w:rsid w:val="009066E4"/>
    <w:rsid w:val="009068CA"/>
    <w:rsid w:val="00913C9A"/>
    <w:rsid w:val="009234D3"/>
    <w:rsid w:val="00937F29"/>
    <w:rsid w:val="009551E6"/>
    <w:rsid w:val="00970790"/>
    <w:rsid w:val="00974088"/>
    <w:rsid w:val="00983196"/>
    <w:rsid w:val="009A3D82"/>
    <w:rsid w:val="009B235B"/>
    <w:rsid w:val="009D7AE4"/>
    <w:rsid w:val="009E7341"/>
    <w:rsid w:val="009E7A86"/>
    <w:rsid w:val="009F7898"/>
    <w:rsid w:val="00A161D1"/>
    <w:rsid w:val="00A27815"/>
    <w:rsid w:val="00A54AB0"/>
    <w:rsid w:val="00A71242"/>
    <w:rsid w:val="00A95425"/>
    <w:rsid w:val="00AB5730"/>
    <w:rsid w:val="00AF1A69"/>
    <w:rsid w:val="00B01946"/>
    <w:rsid w:val="00B042EB"/>
    <w:rsid w:val="00B06304"/>
    <w:rsid w:val="00B13CA5"/>
    <w:rsid w:val="00B279FA"/>
    <w:rsid w:val="00B51AFA"/>
    <w:rsid w:val="00B946C9"/>
    <w:rsid w:val="00BA43D5"/>
    <w:rsid w:val="00BB5543"/>
    <w:rsid w:val="00BC5911"/>
    <w:rsid w:val="00C01E3C"/>
    <w:rsid w:val="00C142CD"/>
    <w:rsid w:val="00C613E9"/>
    <w:rsid w:val="00C8392F"/>
    <w:rsid w:val="00C96C80"/>
    <w:rsid w:val="00CB64CD"/>
    <w:rsid w:val="00CC1ED6"/>
    <w:rsid w:val="00CD081D"/>
    <w:rsid w:val="00CD4291"/>
    <w:rsid w:val="00CE430E"/>
    <w:rsid w:val="00CE7B20"/>
    <w:rsid w:val="00CF368B"/>
    <w:rsid w:val="00D04B85"/>
    <w:rsid w:val="00D67ED2"/>
    <w:rsid w:val="00D71FE3"/>
    <w:rsid w:val="00D80FE6"/>
    <w:rsid w:val="00D906A6"/>
    <w:rsid w:val="00DC6B72"/>
    <w:rsid w:val="00DE27BD"/>
    <w:rsid w:val="00E274A1"/>
    <w:rsid w:val="00E34F6C"/>
    <w:rsid w:val="00E45378"/>
    <w:rsid w:val="00E6110B"/>
    <w:rsid w:val="00E64306"/>
    <w:rsid w:val="00E75D23"/>
    <w:rsid w:val="00E9121A"/>
    <w:rsid w:val="00E933C6"/>
    <w:rsid w:val="00E934F1"/>
    <w:rsid w:val="00EC1AC1"/>
    <w:rsid w:val="00EC2FD6"/>
    <w:rsid w:val="00EC57E8"/>
    <w:rsid w:val="00EF02AF"/>
    <w:rsid w:val="00F165BA"/>
    <w:rsid w:val="00F3730F"/>
    <w:rsid w:val="00F55C8A"/>
    <w:rsid w:val="00FB5357"/>
    <w:rsid w:val="00FE013D"/>
    <w:rsid w:val="00FE07DB"/>
    <w:rsid w:val="00FE53CF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8</cp:revision>
  <cp:lastPrinted>2011-07-14T05:56:00Z</cp:lastPrinted>
  <dcterms:created xsi:type="dcterms:W3CDTF">2020-03-20T11:43:00Z</dcterms:created>
  <dcterms:modified xsi:type="dcterms:W3CDTF">2020-04-17T07:58:00Z</dcterms:modified>
</cp:coreProperties>
</file>