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C9" w:rsidRDefault="00D109C9" w:rsidP="00D109C9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Приложение №1 </w:t>
      </w:r>
    </w:p>
    <w:p w:rsidR="00D109C9" w:rsidRDefault="00D109C9" w:rsidP="00D109C9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D109C9" w:rsidRDefault="00D109C9" w:rsidP="00D109C9">
      <w:pPr>
        <w:pStyle w:val="a3"/>
        <w:ind w:left="0" w:right="-55" w:firstLine="0"/>
        <w:jc w:val="right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образование</w:t>
      </w:r>
    </w:p>
    <w:p w:rsidR="00D109C9" w:rsidRDefault="00D109C9" w:rsidP="00D109C9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«Ельнинский район»</w:t>
      </w:r>
    </w:p>
    <w:p w:rsidR="00D109C9" w:rsidRDefault="00D109C9" w:rsidP="00D109C9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8750F5" w:rsidRDefault="00F46FD0" w:rsidP="00D109C9">
      <w:pPr>
        <w:pStyle w:val="a3"/>
        <w:ind w:left="0" w:right="-55" w:firstLine="0"/>
        <w:jc w:val="right"/>
        <w:rPr>
          <w:sz w:val="28"/>
        </w:rPr>
      </w:pPr>
      <w:proofErr w:type="gramStart"/>
      <w:r>
        <w:rPr>
          <w:sz w:val="28"/>
        </w:rPr>
        <w:t>от 17.12.</w:t>
      </w:r>
      <w:r w:rsidR="00EC2CE3">
        <w:rPr>
          <w:sz w:val="28"/>
        </w:rPr>
        <w:t>202</w:t>
      </w:r>
      <w:r w:rsidR="00FA484C">
        <w:rPr>
          <w:sz w:val="28"/>
        </w:rPr>
        <w:t>1</w:t>
      </w:r>
      <w:r>
        <w:rPr>
          <w:sz w:val="28"/>
        </w:rPr>
        <w:t>г. № 725</w:t>
      </w:r>
      <w:r w:rsidR="0088503D">
        <w:rPr>
          <w:sz w:val="28"/>
        </w:rPr>
        <w:t xml:space="preserve"> </w:t>
      </w:r>
      <w:r w:rsidR="00E25024">
        <w:rPr>
          <w:sz w:val="28"/>
        </w:rPr>
        <w:t xml:space="preserve">(в редакции </w:t>
      </w:r>
      <w:proofErr w:type="gramEnd"/>
    </w:p>
    <w:p w:rsidR="008750F5" w:rsidRDefault="00E25024" w:rsidP="00D109C9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постановления Администрации</w:t>
      </w:r>
    </w:p>
    <w:p w:rsidR="008750F5" w:rsidRDefault="00E25024" w:rsidP="008750F5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 муниципального</w:t>
      </w:r>
      <w:r w:rsidR="008750F5">
        <w:rPr>
          <w:sz w:val="28"/>
        </w:rPr>
        <w:t xml:space="preserve"> </w:t>
      </w:r>
      <w:r>
        <w:rPr>
          <w:sz w:val="28"/>
        </w:rPr>
        <w:t xml:space="preserve">образования </w:t>
      </w:r>
    </w:p>
    <w:p w:rsidR="008750F5" w:rsidRDefault="00E25024" w:rsidP="008750F5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«Ельнинский район» </w:t>
      </w:r>
      <w:proofErr w:type="gramStart"/>
      <w:r>
        <w:rPr>
          <w:sz w:val="28"/>
        </w:rPr>
        <w:t>Смоленской</w:t>
      </w:r>
      <w:proofErr w:type="gramEnd"/>
      <w:r>
        <w:rPr>
          <w:sz w:val="28"/>
        </w:rPr>
        <w:t xml:space="preserve"> </w:t>
      </w:r>
    </w:p>
    <w:p w:rsidR="00D109C9" w:rsidRDefault="00E25024" w:rsidP="008750F5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области от 10.01.2022 №2</w:t>
      </w:r>
      <w:r w:rsidR="00BE03FD">
        <w:rPr>
          <w:sz w:val="28"/>
        </w:rPr>
        <w:t>)</w:t>
      </w:r>
    </w:p>
    <w:p w:rsidR="00D109C9" w:rsidRDefault="00D109C9" w:rsidP="00D109C9">
      <w:pPr>
        <w:pStyle w:val="a3"/>
        <w:ind w:left="0" w:right="-55" w:firstLine="0"/>
        <w:jc w:val="center"/>
        <w:rPr>
          <w:sz w:val="28"/>
        </w:rPr>
      </w:pPr>
    </w:p>
    <w:p w:rsidR="00D109C9" w:rsidRDefault="00D109C9" w:rsidP="00D109C9">
      <w:pPr>
        <w:pStyle w:val="a3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 xml:space="preserve">Перечень муниципальных программ </w:t>
      </w:r>
    </w:p>
    <w:p w:rsidR="00D109C9" w:rsidRDefault="00D109C9" w:rsidP="00D109C9">
      <w:pPr>
        <w:pStyle w:val="a3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>Ельнинского района Смоленской области</w:t>
      </w:r>
    </w:p>
    <w:p w:rsidR="00EC2CE3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A3FD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225B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EC2CE3" w:rsidRPr="008225B5" w:rsidRDefault="00EC2CE3" w:rsidP="009A3FD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A3FD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Наименование администратора муниципальной программы</w:t>
            </w:r>
          </w:p>
        </w:tc>
      </w:tr>
      <w:tr w:rsidR="00EC2CE3" w:rsidRPr="008225B5" w:rsidTr="00DE29E9">
        <w:trPr>
          <w:trHeight w:val="1262"/>
        </w:trPr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1.Муниципальная программа «Развитие культуры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>. муниципальные подпрограммы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rPr>
          <w:trHeight w:val="878"/>
        </w:trPr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8225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краеведения как основы формирования благоприятной культурной среды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историко-краеведческий музей»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2</w:t>
            </w: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.«Развитие творческого потенциала в школах дополнительного образования детей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5B5">
              <w:rPr>
                <w:rFonts w:ascii="Times New Roman" w:hAnsi="Times New Roman"/>
                <w:bCs/>
                <w:sz w:val="24"/>
                <w:szCs w:val="24"/>
              </w:rPr>
              <w:t>3.«</w:t>
            </w:r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>Организация библиотечного обслуживания населения библиотеками муниципального бюджетного учреждения культуры «</w:t>
            </w:r>
            <w:proofErr w:type="spellStart"/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>Ельнинская</w:t>
            </w:r>
            <w:proofErr w:type="spellEnd"/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>межпоселенческая</w:t>
            </w:r>
            <w:proofErr w:type="spellEnd"/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 xml:space="preserve">централизованная библиотечная система» 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>.«Организация устойчивого функционирования и развития культурно-досуговых учреждений муниципального образования «Ельнинский район» Смоленской области</w:t>
            </w:r>
            <w:r w:rsidRPr="008225B5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>.«Организация культурно-досугового обслуживания населения муниципального образования «Ельнинский район» Смоленской области</w:t>
            </w:r>
            <w:r w:rsidRPr="008225B5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«Ельнинский районный централизованный культурно-досуговый центр»;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6</w:t>
            </w: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.«Организация деятельности муниципального казённого учреждения «Централизованная бухгалтерия учреждений культуры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bCs/>
                <w:sz w:val="24"/>
                <w:szCs w:val="24"/>
              </w:rPr>
              <w:t>7.«</w:t>
            </w:r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Улучшение условий и охраны труда в </w:t>
            </w:r>
            <w:r w:rsidRPr="008225B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учреждениях культуры муниципального образования «Ельнинский район» Смоленской области</w:t>
            </w:r>
            <w:r w:rsidRPr="008225B5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и спорта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  <w:vAlign w:val="center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8.«Оборудование автоматической пожарной сигнализации учреждений культуры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E02F14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9.«Управление в сфере культуры и спорта»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2.Муниципальная программа «Развитие системы образования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в т. ч. муниципальные подпрограммы: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1.«Дошкольное образование»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2.«Общее образование»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3.«Дополнительное образование детей»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4.«Здоровый ребенок»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5. «Одаренные дети»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6. «Безопасность образовательных организаций»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7. «Управление в сфере образования»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3.Муниципальная программа «Организация деятельности муниципального казенного учреждения «Централизованная бухгалтерия учреждений образования и других учреждений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 и других учреждений Ельнинского района Смоленской области»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4.Муниципальная программа «Подготовка кадров для органов местного самоуправления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 организационной и кадровой работы Администрации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5.Муниципальная программа «Развитие субъектов малого и среднего предпринимательства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6.Муниципальная программа «Совершенствование мобилизационной подготовки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7.Муниципальная программа «О мерах по противодействию терроризму и экстремизму на территории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8.Муниципальная программа «Развитие Сектора предупреждения и ликвидации чрезвычайных ситуаций Администрации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Сектор предупреждения и ликвидации чрезвычайных ситуаций Администрации муниципального образования «Ельнинский район»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9.Муниципальная программа «Развитие телерадиовещания на территории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«Редакция телевизионного и радиовещательного центра муниципального образования «Ельнинский район» Смоленской области»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10.Муниципальная программа «Реализация молодежной политики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11.Муниципальная программа «Патриотическое воспитание граждан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12.Муниципальная программа «Развитие физической культуры и спорта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>. муниципальная подпрограмма: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1. «Подготовка спортивного резерва»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13.Муниципальная программа «Развитие туризма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14.Муниципальная программа «Развитие сельского хозяйства в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Ельнинском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 xml:space="preserve"> районе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Сектор по вопросам сельского хозяйства Администрации муниципального образования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15.Муниципальная программа «Организация автотранспортного обслуживания и хозяйственного обеспечения деятельности органов местного самоуправления муниципального образования «Ельнинский район» Смоленской области»</w:t>
            </w:r>
          </w:p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Муниципальное казенное транспортное учреждение Администрации муниципального образования «Ельнинский район» Смоленской области «Авто»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D359D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D5">
              <w:rPr>
                <w:rFonts w:ascii="Times New Roman" w:hAnsi="Times New Roman"/>
                <w:sz w:val="24"/>
                <w:szCs w:val="24"/>
              </w:rPr>
              <w:t>16.Муниципальная программа «Поддержка общественной организации ветеранов (пенсионеров) войны, труда, вооруженных Сил и правоохранительных органов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D359D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9D5">
              <w:rPr>
                <w:rFonts w:ascii="Times New Roman" w:hAnsi="Times New Roman"/>
                <w:sz w:val="24"/>
                <w:szCs w:val="24"/>
              </w:rPr>
              <w:t>Ельнинская</w:t>
            </w:r>
            <w:proofErr w:type="spellEnd"/>
            <w:r w:rsidRPr="00D359D5">
              <w:rPr>
                <w:rFonts w:ascii="Times New Roman" w:hAnsi="Times New Roman"/>
                <w:sz w:val="24"/>
                <w:szCs w:val="24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органов.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17.Муниципальная программа «Развитие дорожно-транспортного комплекса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в т. ч. муниципальные подпрограммы: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1. «Создание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2. «Обеспечение безопасности дорожного движения на территории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3. «Капитальный ремонт, и содержание автомобильных дорог общего пользования местного значения муниципального образования «Ельнинский район» Смоленской области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18.Муниципальная программа «Обеспечение жильем молодых семей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19.Муниципальная программа «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 в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Ельнинском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 xml:space="preserve"> районе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>. муниципальные подпрограммы: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 xml:space="preserve">1. «Энергосбережение и повышение энергетической эффективности в </w:t>
            </w:r>
            <w:proofErr w:type="spellStart"/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Ельнинском</w:t>
            </w:r>
            <w:proofErr w:type="spellEnd"/>
            <w:r w:rsidRPr="008225B5">
              <w:rPr>
                <w:rFonts w:ascii="Times New Roman" w:hAnsi="Times New Roman"/>
                <w:i/>
                <w:sz w:val="24"/>
                <w:szCs w:val="24"/>
              </w:rPr>
              <w:t xml:space="preserve"> районе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и городского хозяйства Администрации муниципального образования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 «Развитие использования возобновляемых источников энергии»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«Обеспечение безопасности гидротехнических сооружений на территории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«Обеспечение сохранности документов Архивного фонда РФ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Архивный отдел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«Противодействие коррупции в муниципальном  образовании «Ельнинский район» Смоленской области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Сектор организационной и кадровой работы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«Комплексные меры противодействия незаконному обороту наркотиков в муниципальном образовании «Ельнинский район» Смоленской области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«Эффективное управление финансами и муниципальным долгом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в т. ч. муниципальные подпрограммы: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1.«Управление муниципальным долгом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2.«Поддержание устойчивого исполнения бюджетов  поселений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5B5">
              <w:rPr>
                <w:rFonts w:ascii="Times New Roman" w:hAnsi="Times New Roman"/>
                <w:i/>
                <w:sz w:val="24"/>
                <w:szCs w:val="24"/>
              </w:rPr>
              <w:t>3.«Нормативно-методическое обеспечение и организация бюджетного процесса»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A42E9">
              <w:rPr>
                <w:rFonts w:ascii="Times New Roman" w:hAnsi="Times New Roman"/>
                <w:sz w:val="24"/>
                <w:szCs w:val="24"/>
              </w:rPr>
              <w:t xml:space="preserve">.Муниципальная программа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«Развитие бытового обслуживания населения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Муниципальное предприятие бытового обслуживания населения «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Рембыттехника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 «Демографическое развитие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области»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.Муниципальная программа «Управление имуществом и земельными ресурсами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экономического развития, прогнозирования, имущественных и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Администрации муниципального образования «Ельнинский район» Смоленской области</w:t>
            </w:r>
          </w:p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.Муниципальная программа «Доступная среда в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Ельнинском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 xml:space="preserve"> районе Смоленской области» 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«Поддержка деятельности Общественной организаци</w:t>
            </w:r>
            <w:proofErr w:type="gramStart"/>
            <w:r w:rsidRPr="008225B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2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Ельнинской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 xml:space="preserve">  районной организации Смоленской областной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общественной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Общероссийской общественной организации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«Всероссийское общество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/>
                <w:sz w:val="24"/>
                <w:szCs w:val="24"/>
              </w:rPr>
              <w:t>» для обеспечения инвалидам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 условий доступности объектов и услуг по оказанию помощи в реализации всех прав в основных сферах жизнедеятельности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Default="00EC2CE3" w:rsidP="00932E39">
            <w:pPr>
              <w:pStyle w:val="ab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proofErr w:type="spellStart"/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>Ельнинская</w:t>
            </w:r>
            <w:proofErr w:type="spellEnd"/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 xml:space="preserve"> районная организация Смоленской областной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общественной</w:t>
            </w:r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Общероссийской общественной организации «Всероссийское общество</w:t>
            </w:r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 xml:space="preserve"> инвалидов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»</w:t>
            </w:r>
          </w:p>
          <w:p w:rsidR="00EC2CE3" w:rsidRDefault="00EC2CE3" w:rsidP="00932E39">
            <w:pPr>
              <w:pStyle w:val="ab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C2CE3" w:rsidRDefault="00EC2CE3" w:rsidP="00932E39">
            <w:pPr>
              <w:pStyle w:val="ab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«Поддержка и развитие информационно-коммуникационных технологий в  Администрации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>Сектор информационной работы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«Улучшение условий и охраны труда в Администрации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>Сектор организационной и кадровой работы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«Создание условий для осуществления градостроительной деятельности на территории муниципального образования «Ельнинский  район» Смоленской области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«Формирование законопослушного поведения участников дорожного движения на территории муниципального образования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>.Муниципальная программа «Развитие добровольчества (</w:t>
            </w:r>
            <w:proofErr w:type="spellStart"/>
            <w:r w:rsidRPr="008225B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225B5">
              <w:rPr>
                <w:rFonts w:ascii="Times New Roman" w:hAnsi="Times New Roman"/>
                <w:sz w:val="24"/>
                <w:szCs w:val="24"/>
              </w:rPr>
              <w:t>)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.Муниципальная программа «Создание условий для эффективного муниципального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в муниципальном образовании «Ельнинский район»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«Ельнинский район»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Pr="008225B5">
              <w:rPr>
                <w:rFonts w:ascii="Times New Roman" w:hAnsi="Times New Roman"/>
                <w:sz w:val="24"/>
                <w:szCs w:val="24"/>
              </w:rPr>
              <w:t xml:space="preserve">.Муниципальная программа «Создание условий для предоставления гарантий по выплате пенсий за выслугу лет муниципальным служащим муниципального образования «Ельнинский район» Смоленской области 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kern w:val="28"/>
                <w:sz w:val="24"/>
                <w:szCs w:val="24"/>
              </w:rPr>
              <w:t>Сектор организационной и кадровой работы Администрации муниципального образования «Ельнинский район» Смоленской области</w:t>
            </w:r>
          </w:p>
        </w:tc>
      </w:tr>
      <w:tr w:rsidR="00EC2CE3" w:rsidRPr="008225B5" w:rsidTr="00DE29E9">
        <w:tc>
          <w:tcPr>
            <w:tcW w:w="4962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38.Муниципальная программа «Газификация населенных пунктов муниципального образования «Ельнинский район» Смолен</w:t>
            </w:r>
            <w:r w:rsidR="00A525F0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EC2CE3" w:rsidRPr="008225B5" w:rsidRDefault="00EC2CE3" w:rsidP="00932E39">
            <w:pPr>
              <w:pStyle w:val="ab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 Муниципальная программа «Укрепление общественного здоровья на территории муниципального образования «Ельнинский район»</w:t>
            </w:r>
            <w:r w:rsidR="00A525F0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9356" w:type="dxa"/>
            <w:gridSpan w:val="2"/>
            <w:shd w:val="clear" w:color="auto" w:fill="auto"/>
          </w:tcPr>
          <w:p w:rsidR="00A971D6" w:rsidRPr="008225B5" w:rsidRDefault="00A971D6" w:rsidP="00DE29E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5B5">
              <w:rPr>
                <w:rFonts w:ascii="Times New Roman" w:hAnsi="Times New Roman"/>
                <w:b/>
                <w:sz w:val="24"/>
                <w:szCs w:val="24"/>
              </w:rPr>
              <w:t>Ельнинское городское поселение Ельнинского района</w:t>
            </w:r>
          </w:p>
          <w:p w:rsidR="00A971D6" w:rsidRPr="008225B5" w:rsidRDefault="00A971D6" w:rsidP="00DE29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1.Муниципальная программа «Ремонт автомобильных дорог общего пользования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2.Муниципальная программа «Капитальный ремонт общего имущества в многоквартирных домах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3.Муниципальная программа «Создание условий для обеспечения безопасного движения пешеходов на территории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4.Муниципальная программа «Формирование современной городской среды на территории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5.Муниципальная программа «Ельня - город воинской славы»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6.Муниципальная программа «Развитие дорожно-транспортного комплекса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 xml:space="preserve">7.Муниципальная программа «Комплексное развитие транспортной инфраструктуры Ельнинского городского поселения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и городского хозяйства Администрации муниципального образования </w:t>
            </w:r>
            <w:r w:rsidRPr="008225B5">
              <w:rPr>
                <w:rFonts w:ascii="Times New Roman" w:hAnsi="Times New Roman"/>
                <w:sz w:val="24"/>
                <w:szCs w:val="24"/>
              </w:rPr>
              <w:lastRenderedPageBreak/>
              <w:t>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8.Муниципальная программа «Комплексное развитие социальной инфраструктуры муниципального образования Ельнинского городского поселения Ельнинско</w:t>
            </w:r>
            <w:r w:rsidR="00C23609">
              <w:rPr>
                <w:rFonts w:ascii="Times New Roman" w:hAnsi="Times New Roman"/>
                <w:sz w:val="24"/>
                <w:szCs w:val="24"/>
              </w:rPr>
              <w:t>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9.Муниципальная программа «Программа комплексного развития систем коммунальной инфраструктуры Ельнинского городского поселения Ельнинского района Смоленской области на период до 2030 года»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10.Муниципальная программа «Управление имуществом и земельными ресурсами муниципального образования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A971D6" w:rsidRPr="008225B5" w:rsidTr="00DE29E9">
        <w:tc>
          <w:tcPr>
            <w:tcW w:w="4962" w:type="dxa"/>
            <w:shd w:val="clear" w:color="auto" w:fill="auto"/>
          </w:tcPr>
          <w:p w:rsidR="00A971D6" w:rsidRDefault="00A971D6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Муниципальная программа «Комплексное развитие Ельнинского городского поселения Ельнинского района Смоленской </w:t>
            </w:r>
            <w:r w:rsidR="00134488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5C3F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971D6" w:rsidRPr="008225B5" w:rsidRDefault="005C3FC5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0565A8" w:rsidRPr="008225B5" w:rsidTr="00DE29E9">
        <w:tc>
          <w:tcPr>
            <w:tcW w:w="4962" w:type="dxa"/>
            <w:shd w:val="clear" w:color="auto" w:fill="auto"/>
          </w:tcPr>
          <w:p w:rsidR="000565A8" w:rsidRDefault="000565A8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Муниципальная программа «Переселение граждан из аварийного жилищного фонда Ельнинского городского поселения Ельнинского района Смоленской области</w:t>
            </w:r>
          </w:p>
        </w:tc>
        <w:tc>
          <w:tcPr>
            <w:tcW w:w="4394" w:type="dxa"/>
            <w:shd w:val="clear" w:color="auto" w:fill="auto"/>
          </w:tcPr>
          <w:p w:rsidR="000565A8" w:rsidRPr="008225B5" w:rsidRDefault="000565A8" w:rsidP="00932E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5B5">
              <w:rPr>
                <w:rFonts w:ascii="Times New Roman" w:hAnsi="Times New Roman"/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BA0423" w:rsidRPr="008225B5" w:rsidTr="00DE29E9">
        <w:tc>
          <w:tcPr>
            <w:tcW w:w="4962" w:type="dxa"/>
            <w:shd w:val="clear" w:color="auto" w:fill="auto"/>
          </w:tcPr>
          <w:p w:rsidR="00BA0423" w:rsidRPr="00BA0423" w:rsidRDefault="00BA0423" w:rsidP="005E791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bookmarkStart w:id="0" w:name="_GoBack"/>
            <w:bookmarkEnd w:id="0"/>
            <w:r w:rsidRPr="00BA0423">
              <w:rPr>
                <w:rFonts w:ascii="Times New Roman" w:hAnsi="Times New Roman"/>
                <w:sz w:val="24"/>
                <w:szCs w:val="24"/>
              </w:rPr>
              <w:t>Муниципальная программа «Создание мест (площадок) накопления ТКО и приобретение контейнеров (бункеров) для накопления ТКО на территории  Ельнинского городского поселения Ельнинского района Смоленской области»</w:t>
            </w:r>
          </w:p>
        </w:tc>
        <w:tc>
          <w:tcPr>
            <w:tcW w:w="4394" w:type="dxa"/>
            <w:shd w:val="clear" w:color="auto" w:fill="auto"/>
          </w:tcPr>
          <w:p w:rsidR="00BA0423" w:rsidRPr="00BA0423" w:rsidRDefault="00BA0423" w:rsidP="005E7916">
            <w:pPr>
              <w:jc w:val="both"/>
              <w:rPr>
                <w:sz w:val="24"/>
                <w:szCs w:val="24"/>
              </w:rPr>
            </w:pPr>
            <w:r w:rsidRPr="00BA0423">
              <w:rPr>
                <w:sz w:val="24"/>
                <w:szCs w:val="24"/>
              </w:rPr>
              <w:t>Отдел жилищно-коммунального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</w:tbl>
    <w:p w:rsidR="00EC2CE3" w:rsidRPr="008225B5" w:rsidRDefault="00EC2CE3" w:rsidP="00EC2CE3">
      <w:pPr>
        <w:pStyle w:val="ab"/>
        <w:rPr>
          <w:rFonts w:ascii="Times New Roman" w:hAnsi="Times New Roman"/>
          <w:sz w:val="24"/>
          <w:szCs w:val="24"/>
        </w:rPr>
      </w:pPr>
    </w:p>
    <w:p w:rsidR="00EC2CE3" w:rsidRPr="00D67ED2" w:rsidRDefault="00EC2CE3" w:rsidP="00EC2CE3">
      <w:pPr>
        <w:pStyle w:val="a3"/>
        <w:ind w:left="0" w:right="-55" w:firstLine="0"/>
        <w:jc w:val="both"/>
        <w:rPr>
          <w:sz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5E" w:rsidRDefault="0022375E">
      <w:r>
        <w:separator/>
      </w:r>
    </w:p>
  </w:endnote>
  <w:endnote w:type="continuationSeparator" w:id="0">
    <w:p w:rsidR="0022375E" w:rsidRDefault="0022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5E" w:rsidRDefault="0022375E">
      <w:r>
        <w:separator/>
      </w:r>
    </w:p>
  </w:footnote>
  <w:footnote w:type="continuationSeparator" w:id="0">
    <w:p w:rsidR="0022375E" w:rsidRDefault="0022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0423">
      <w:rPr>
        <w:rStyle w:val="a8"/>
        <w:noProof/>
      </w:rPr>
      <w:t>8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79C7"/>
    <w:rsid w:val="000115EC"/>
    <w:rsid w:val="0001161F"/>
    <w:rsid w:val="0004244F"/>
    <w:rsid w:val="000565A8"/>
    <w:rsid w:val="00073E82"/>
    <w:rsid w:val="00096612"/>
    <w:rsid w:val="000B2952"/>
    <w:rsid w:val="000C655E"/>
    <w:rsid w:val="000C673E"/>
    <w:rsid w:val="000C6902"/>
    <w:rsid w:val="000D1051"/>
    <w:rsid w:val="000D2FA2"/>
    <w:rsid w:val="000D3318"/>
    <w:rsid w:val="000D5D20"/>
    <w:rsid w:val="000F706F"/>
    <w:rsid w:val="001032D5"/>
    <w:rsid w:val="00107718"/>
    <w:rsid w:val="001133D2"/>
    <w:rsid w:val="00134488"/>
    <w:rsid w:val="00171485"/>
    <w:rsid w:val="00190F9C"/>
    <w:rsid w:val="001969DC"/>
    <w:rsid w:val="001B4738"/>
    <w:rsid w:val="001C220E"/>
    <w:rsid w:val="001F4CDF"/>
    <w:rsid w:val="00210726"/>
    <w:rsid w:val="0022375E"/>
    <w:rsid w:val="00237271"/>
    <w:rsid w:val="0024287D"/>
    <w:rsid w:val="002479BC"/>
    <w:rsid w:val="0025656C"/>
    <w:rsid w:val="00295636"/>
    <w:rsid w:val="002B05DB"/>
    <w:rsid w:val="002B4EB1"/>
    <w:rsid w:val="002D6FC2"/>
    <w:rsid w:val="00301298"/>
    <w:rsid w:val="003302E1"/>
    <w:rsid w:val="00361486"/>
    <w:rsid w:val="00361B03"/>
    <w:rsid w:val="003A762A"/>
    <w:rsid w:val="003E3199"/>
    <w:rsid w:val="0040610E"/>
    <w:rsid w:val="00411BBA"/>
    <w:rsid w:val="00450F3D"/>
    <w:rsid w:val="004516A7"/>
    <w:rsid w:val="004551D1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87C6E"/>
    <w:rsid w:val="005C3FC5"/>
    <w:rsid w:val="005E6FA8"/>
    <w:rsid w:val="005F5E8F"/>
    <w:rsid w:val="00603E78"/>
    <w:rsid w:val="006046F5"/>
    <w:rsid w:val="00621D50"/>
    <w:rsid w:val="0063589E"/>
    <w:rsid w:val="006561AD"/>
    <w:rsid w:val="00662123"/>
    <w:rsid w:val="00667029"/>
    <w:rsid w:val="00685135"/>
    <w:rsid w:val="006A2A76"/>
    <w:rsid w:val="006B2ECD"/>
    <w:rsid w:val="006C4E50"/>
    <w:rsid w:val="006F1C88"/>
    <w:rsid w:val="007109A0"/>
    <w:rsid w:val="0076513F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12FD5"/>
    <w:rsid w:val="00820C9C"/>
    <w:rsid w:val="00837437"/>
    <w:rsid w:val="00864CA9"/>
    <w:rsid w:val="00872671"/>
    <w:rsid w:val="008750F5"/>
    <w:rsid w:val="00877DE7"/>
    <w:rsid w:val="00884F87"/>
    <w:rsid w:val="0088503D"/>
    <w:rsid w:val="00893A51"/>
    <w:rsid w:val="00897F8D"/>
    <w:rsid w:val="008A552D"/>
    <w:rsid w:val="008C7623"/>
    <w:rsid w:val="009066E4"/>
    <w:rsid w:val="009234D3"/>
    <w:rsid w:val="00932E39"/>
    <w:rsid w:val="00937F29"/>
    <w:rsid w:val="00973691"/>
    <w:rsid w:val="00974088"/>
    <w:rsid w:val="009A3FD7"/>
    <w:rsid w:val="009B235B"/>
    <w:rsid w:val="009D7AE4"/>
    <w:rsid w:val="009E7341"/>
    <w:rsid w:val="00A161D1"/>
    <w:rsid w:val="00A27815"/>
    <w:rsid w:val="00A525F0"/>
    <w:rsid w:val="00A54AB0"/>
    <w:rsid w:val="00A71242"/>
    <w:rsid w:val="00A971D6"/>
    <w:rsid w:val="00AA0EE1"/>
    <w:rsid w:val="00AB5730"/>
    <w:rsid w:val="00AC09AE"/>
    <w:rsid w:val="00AE29FA"/>
    <w:rsid w:val="00AF1A69"/>
    <w:rsid w:val="00B042EB"/>
    <w:rsid w:val="00B06304"/>
    <w:rsid w:val="00B13CA5"/>
    <w:rsid w:val="00B22060"/>
    <w:rsid w:val="00B51AFA"/>
    <w:rsid w:val="00B946C9"/>
    <w:rsid w:val="00BA0423"/>
    <w:rsid w:val="00BC5911"/>
    <w:rsid w:val="00BE0398"/>
    <w:rsid w:val="00BE03FD"/>
    <w:rsid w:val="00C21743"/>
    <w:rsid w:val="00C23609"/>
    <w:rsid w:val="00C613E9"/>
    <w:rsid w:val="00C8392F"/>
    <w:rsid w:val="00CA42E9"/>
    <w:rsid w:val="00CC1ED6"/>
    <w:rsid w:val="00CD081D"/>
    <w:rsid w:val="00CD4291"/>
    <w:rsid w:val="00CE430E"/>
    <w:rsid w:val="00CF368B"/>
    <w:rsid w:val="00D04B85"/>
    <w:rsid w:val="00D109C9"/>
    <w:rsid w:val="00D67ED2"/>
    <w:rsid w:val="00D80FE6"/>
    <w:rsid w:val="00DB1C48"/>
    <w:rsid w:val="00DC6B72"/>
    <w:rsid w:val="00DD4AC8"/>
    <w:rsid w:val="00DE27BD"/>
    <w:rsid w:val="00E02F14"/>
    <w:rsid w:val="00E25024"/>
    <w:rsid w:val="00E274A1"/>
    <w:rsid w:val="00E3154A"/>
    <w:rsid w:val="00E34F6C"/>
    <w:rsid w:val="00E4711E"/>
    <w:rsid w:val="00E6110B"/>
    <w:rsid w:val="00E64306"/>
    <w:rsid w:val="00E75D23"/>
    <w:rsid w:val="00E9121A"/>
    <w:rsid w:val="00E933C6"/>
    <w:rsid w:val="00E934F1"/>
    <w:rsid w:val="00EC2CE3"/>
    <w:rsid w:val="00EC2FD6"/>
    <w:rsid w:val="00EC57E8"/>
    <w:rsid w:val="00EF02AF"/>
    <w:rsid w:val="00EF54F9"/>
    <w:rsid w:val="00F0043A"/>
    <w:rsid w:val="00F3730F"/>
    <w:rsid w:val="00F46FD0"/>
    <w:rsid w:val="00F55C8A"/>
    <w:rsid w:val="00FA484C"/>
    <w:rsid w:val="00FA6956"/>
    <w:rsid w:val="00FB1A4F"/>
    <w:rsid w:val="00FB5357"/>
    <w:rsid w:val="00FE013D"/>
    <w:rsid w:val="00FE07DB"/>
    <w:rsid w:val="00FF364F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EC2CE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3</cp:revision>
  <cp:lastPrinted>2011-07-14T05:56:00Z</cp:lastPrinted>
  <dcterms:created xsi:type="dcterms:W3CDTF">2021-12-17T13:04:00Z</dcterms:created>
  <dcterms:modified xsi:type="dcterms:W3CDTF">2022-01-11T07:55:00Z</dcterms:modified>
</cp:coreProperties>
</file>