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E64" w:rsidRPr="00B94E64" w:rsidRDefault="00B94E64" w:rsidP="00B9508C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инвестиционной площадки №</w:t>
      </w:r>
      <w:r w:rsidR="00980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67-08-40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393"/>
        <w:gridCol w:w="7393"/>
      </w:tblGrid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D67F9E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площадки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B94E64" w:rsidRDefault="00A45D4E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Производственная </w:t>
            </w:r>
            <w:r w:rsidR="009D3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база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980B91" w:rsidRPr="00B94E64" w:rsidRDefault="00980B91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  <w:p w:rsidR="00D67F9E" w:rsidRPr="00D67F9E" w:rsidRDefault="0095189F" w:rsidP="00B94E64">
            <w:pPr>
              <w:ind w:left="0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2265F0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Default="00980B91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Смоленская область</w:t>
            </w:r>
            <w:r w:rsidR="003E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Ельнинский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</w:t>
            </w:r>
            <w:r w:rsidR="00033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Ельня, ул. Пролетарская, д. 77А</w:t>
            </w:r>
          </w:p>
          <w:p w:rsidR="00980B91" w:rsidRPr="00B94E64" w:rsidRDefault="00980B91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67:08:0010227:23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свободные земли; объекты незавершенного строительства;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производственная база; </w:t>
            </w:r>
            <w:r w:rsidRPr="00B94E6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B94E64" w:rsidRDefault="00980B91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база</w:t>
            </w:r>
          </w:p>
        </w:tc>
      </w:tr>
    </w:tbl>
    <w:p w:rsidR="00B94E64" w:rsidRPr="00B94E64" w:rsidRDefault="00B94E64" w:rsidP="00B94E64">
      <w:pPr>
        <w:shd w:val="clear" w:color="auto" w:fill="FFFFFF"/>
        <w:spacing w:before="120" w:after="120"/>
        <w:ind w:left="193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393"/>
        <w:gridCol w:w="7393"/>
      </w:tblGrid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980B91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Частная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Юридический (почтовый) адрес, телефон (код города),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web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site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980B91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Смоленская область</w:t>
            </w:r>
            <w:r w:rsidR="00033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Ельнинский район</w:t>
            </w:r>
            <w:r w:rsidRPr="00980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</w:t>
            </w:r>
            <w:r w:rsidR="00033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Ельня, ул. Пролетарская, д. 77А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B94E64" w:rsidRDefault="00980B91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Завальнюк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 Иванович</w:t>
            </w:r>
          </w:p>
        </w:tc>
      </w:tr>
      <w:tr w:rsidR="00B94E64" w:rsidRPr="00B94E64" w:rsidTr="00300D53"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50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B94E64" w:rsidRDefault="00980B91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(910)7845884</w:t>
            </w:r>
          </w:p>
        </w:tc>
      </w:tr>
      <w:tr w:rsidR="00B94E64" w:rsidRPr="00B94E64" w:rsidTr="00300D53">
        <w:tc>
          <w:tcPr>
            <w:tcW w:w="25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5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C363CE" w:rsidRDefault="00C363CE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zavalnyukvictor@yandex.ru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Условия приобретения (пользования) площадки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C363CE" w:rsidRDefault="00C363CE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Покупка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A2D" w:rsidRDefault="00B94E64" w:rsidP="00617A2D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  <w:r w:rsidR="00617A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со ссылками на нормативно-правовые акты:</w:t>
            </w:r>
          </w:p>
          <w:p w:rsidR="00617A2D" w:rsidRDefault="00617A2D" w:rsidP="00B94E6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стоимость аренды;</w:t>
            </w:r>
          </w:p>
          <w:p w:rsidR="00617A2D" w:rsidRDefault="00617A2D" w:rsidP="00B94E6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льготы по арендной плате;</w:t>
            </w:r>
          </w:p>
          <w:p w:rsidR="00617A2D" w:rsidRDefault="00617A2D" w:rsidP="00B94E6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стоимость выкупа;</w:t>
            </w:r>
          </w:p>
          <w:p w:rsidR="00617A2D" w:rsidRDefault="00617A2D" w:rsidP="00DF4C16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размер земельного налога;</w:t>
            </w:r>
          </w:p>
          <w:p w:rsidR="00E46986" w:rsidRDefault="00E46986" w:rsidP="00B94E6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:rsidR="00617A2D" w:rsidRPr="00B94E64" w:rsidRDefault="00617A2D" w:rsidP="00B94E6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льгота по земельному налогу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Default="00B94E64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3CE" w:rsidRDefault="00C363CE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3CE" w:rsidRDefault="00DF4C16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C363CE" w:rsidRDefault="00DF4C16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C363CE" w:rsidRDefault="00C363CE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-13 000 000,00 руб</w:t>
            </w:r>
            <w:r w:rsidR="00DF4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F4C16" w:rsidRDefault="009F6429" w:rsidP="00E46986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DF4C16" w:rsidRPr="006563D8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https://elnya-admin.admin-smolensk.ru/v-pomosch-investoru/mery-municipalnoj-podderzhki/</w:t>
              </w:r>
            </w:hyperlink>
          </w:p>
          <w:p w:rsidR="00DF4C16" w:rsidRPr="00E46986" w:rsidRDefault="00E46986" w:rsidP="00E46986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- 0,3 процента в отношении земельных участков отнесенных к землям сельскохозяйственного назначения; </w:t>
            </w:r>
          </w:p>
          <w:p w:rsidR="00E46986" w:rsidRPr="00E46986" w:rsidRDefault="00E46986" w:rsidP="00E46986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- 1,5</w:t>
            </w:r>
            <w:r w:rsidR="0086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6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процента в отношении прочих земельных участков.</w:t>
            </w:r>
          </w:p>
          <w:p w:rsidR="00E46986" w:rsidRPr="00E46986" w:rsidRDefault="00E46986" w:rsidP="00E46986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Субъекты инвестиционной деятельности освобождаются от </w:t>
            </w:r>
            <w:proofErr w:type="spellStart"/>
            <w:r w:rsidRPr="00E46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налогооблажения</w:t>
            </w:r>
            <w:proofErr w:type="spellEnd"/>
            <w:r w:rsidRPr="00E46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срок не более одного  финансового года, осуществляющие на территории Ельнинского муниципального </w:t>
            </w:r>
            <w:r w:rsidRPr="00E46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 Смоленской области, следующие виды инвестиционной деятельности:</w:t>
            </w:r>
          </w:p>
          <w:p w:rsidR="00E46986" w:rsidRPr="00E46986" w:rsidRDefault="00E46986" w:rsidP="00E46986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производство и переработка пищевых продуктов;</w:t>
            </w:r>
          </w:p>
          <w:p w:rsidR="00E46986" w:rsidRPr="00E46986" w:rsidRDefault="00E46986" w:rsidP="00E46986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46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готовых металлических изделий, металлоконструкций;</w:t>
            </w:r>
          </w:p>
          <w:p w:rsidR="00E46986" w:rsidRPr="00E46986" w:rsidRDefault="00E46986" w:rsidP="00E46986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производство машин и оборудования;</w:t>
            </w:r>
          </w:p>
          <w:p w:rsidR="00E46986" w:rsidRPr="00E46986" w:rsidRDefault="00E46986" w:rsidP="00E46986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производство транспортных средств и оборудования;</w:t>
            </w:r>
          </w:p>
          <w:p w:rsidR="00E46986" w:rsidRPr="00E46986" w:rsidRDefault="00E46986" w:rsidP="00E46986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производство мебели;</w:t>
            </w:r>
          </w:p>
          <w:p w:rsidR="00C363CE" w:rsidRPr="00B94E64" w:rsidRDefault="00E46986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производство фундаментных, цокольных, стеновых блоков.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Прочие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C363CE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3121E" w:rsidRPr="00B94E64" w:rsidTr="0093121E"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121E" w:rsidRPr="00B94E64" w:rsidRDefault="0093121E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78416A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proofErr w:type="gramStart"/>
            <w:r w:rsidR="00B94E64"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="00B94E64"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985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0,9625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8636CF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Неправильный многоугольник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50140C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50м на </w:t>
            </w:r>
            <w:r w:rsidR="00F5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  <w:r w:rsidR="0086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по высоте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0C46D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расш</w:t>
            </w:r>
            <w:r w:rsidR="00B9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ирения  земельного участка (да/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0C46D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pacing w:line="230" w:lineRule="auto"/>
              <w:ind w:left="0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земель (земли сельскохозяйственного назначения; земли поселений;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0C46D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Функциональная зона 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жилая, общественно-деловая, производственная, инженерной </w:t>
            </w:r>
            <w:r w:rsidRPr="00300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транспортной инфраструктуры, сельскохозяйственного использования, рекреационного назначения, иное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D0BA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П.1- производственная зона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Default="000C46D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Производственное здание </w:t>
            </w:r>
            <w:r w:rsidR="00E93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DF4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0C46D6" w:rsidRPr="00B94E64" w:rsidRDefault="000C46D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Производственное здание </w:t>
            </w:r>
            <w:r w:rsidR="00E93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DF4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0C46D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Имеются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Наличие огражден</w:t>
            </w:r>
            <w:r w:rsidR="00B950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ий и/или видеонаблюдения (</w:t>
            </w:r>
            <w:proofErr w:type="gramStart"/>
            <w:r w:rsidR="00B950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есть</w:t>
            </w:r>
            <w:proofErr w:type="gramEnd"/>
            <w:r w:rsidR="00B950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нет)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246FEC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Рельеф земельного участка (горизонтальная </w:t>
            </w:r>
            <w:r w:rsidR="00A51CE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</w:t>
            </w:r>
            <w:r w:rsidR="00A51CE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lastRenderedPageBreak/>
              <w:t xml:space="preserve">склон; 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0C46D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Горизонтальная поверхность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lastRenderedPageBreak/>
              <w:t>Вид грунта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0C46D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Средне-суглинистый</w:t>
            </w:r>
            <w:proofErr w:type="gramEnd"/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Глубина промерзания, м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0C46D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1,30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Уровень грунтовых вод, </w:t>
            </w:r>
            <w:proofErr w:type="gramStart"/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0C46D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0C46D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67F9E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F9E" w:rsidRPr="00B94E64" w:rsidRDefault="00D67F9E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="001C77D0" w:rsidRPr="002265F0">
              <w:rPr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F9E" w:rsidRPr="00B94E64" w:rsidRDefault="00D651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деятельность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(км)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D0BA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Близость к объектам, загрязняющим окружающую среду (указать тип загрязнения и расстояние, км)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D0BA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D0BA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разрешенного использования, исходя из функционального зонирования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D0BA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размещения производственной базы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D0BA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используется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D0BA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база</w:t>
            </w:r>
          </w:p>
        </w:tc>
      </w:tr>
    </w:tbl>
    <w:p w:rsidR="00B94E64" w:rsidRPr="00B94E64" w:rsidRDefault="00B94E64" w:rsidP="00B94E64">
      <w:pPr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94E64" w:rsidRPr="00B94E64" w:rsidRDefault="00B94E64" w:rsidP="00B94E64">
      <w:pPr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Удаленность участка (км):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393"/>
        <w:gridCol w:w="7393"/>
      </w:tblGrid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DF4C1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BD0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Смоленск - 110км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D0BA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км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E93B10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D0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D0BA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км</w:t>
            </w:r>
          </w:p>
        </w:tc>
      </w:tr>
      <w:tr w:rsidR="00B94E64" w:rsidRPr="00B94E64" w:rsidTr="00300D53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E93B10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км</w:t>
            </w:r>
          </w:p>
        </w:tc>
      </w:tr>
      <w:tr w:rsidR="00B94E64" w:rsidRPr="00B94E64" w:rsidTr="00300D53">
        <w:trPr>
          <w:trHeight w:val="178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E93B10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 км</w:t>
            </w:r>
          </w:p>
        </w:tc>
      </w:tr>
    </w:tbl>
    <w:p w:rsidR="00B94E64" w:rsidRPr="00B94E64" w:rsidRDefault="00B94E64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393"/>
        <w:gridCol w:w="7393"/>
      </w:tblGrid>
      <w:tr w:rsidR="00300D53" w:rsidRPr="00B94E64" w:rsidTr="00300D53">
        <w:trPr>
          <w:trHeight w:val="178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</w:tr>
      <w:tr w:rsidR="00B94E64" w:rsidRPr="00B94E64" w:rsidTr="00300D53">
        <w:trPr>
          <w:trHeight w:val="1394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lastRenderedPageBreak/>
              <w:t xml:space="preserve">Описание всех существующих автомобильных дорог ведущих к участку (тип покрытия, количество полос, ограничения для транспорта с точки зрения веса, высоты, давления, доступа грузовиков и дорожной техники, специальные дневные или сезонные режимы движения) и  расстояние до дороги, если она не подходит вплотную к площадке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3B10" w:rsidRPr="00E93B10" w:rsidRDefault="00DB09F9" w:rsidP="00E93B10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</w:t>
            </w:r>
            <w:r w:rsidRPr="00DB0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ольцевая автомобильная дорога </w:t>
            </w:r>
            <w:r w:rsidR="00C2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0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Рославль-Ельня-Дорогобуж-Сафоново</w:t>
            </w:r>
            <w:r w:rsidR="00C2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B0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возможностью выезда на трассу Москва-Беларусь) </w:t>
            </w:r>
            <w:r w:rsidR="00E93B10" w:rsidRPr="00E93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(асфальтобето</w:t>
            </w:r>
            <w:r w:rsidR="00E93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нное покрытие) на расстоянии 1</w:t>
            </w:r>
            <w:r w:rsidR="00E93B10" w:rsidRPr="00E93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км. </w:t>
            </w:r>
          </w:p>
          <w:p w:rsidR="00B94E64" w:rsidRPr="00B94E64" w:rsidRDefault="00E93B10" w:rsidP="005D780D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автомобильная дорога «</w:t>
            </w:r>
            <w:r w:rsidR="005D7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Спас-Деменск-</w:t>
            </w:r>
            <w:r w:rsidRPr="00E93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Ельня - Поч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инок» </w:t>
            </w:r>
            <w:r w:rsidRPr="00E93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(асфальтобетонное покрытие)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расстоянии 2</w:t>
            </w:r>
            <w:r w:rsidRPr="00E93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км.</w:t>
            </w:r>
          </w:p>
        </w:tc>
      </w:tr>
      <w:tr w:rsidR="00300D53" w:rsidRPr="00B94E64" w:rsidTr="00300D53">
        <w:trPr>
          <w:trHeight w:val="178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</w:tr>
      <w:tr w:rsidR="00B94E64" w:rsidRPr="00B94E64" w:rsidTr="00300D53">
        <w:trPr>
          <w:trHeight w:val="178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E93B10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Железная дорога </w:t>
            </w:r>
            <w:proofErr w:type="gramStart"/>
            <w:r w:rsidRPr="00E93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Смоленск-Фаянсовая</w:t>
            </w:r>
            <w:proofErr w:type="gramEnd"/>
            <w:r w:rsidRPr="00E93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расстоянии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  <w:r w:rsidRPr="00E93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300D53" w:rsidRPr="00B94E64" w:rsidTr="00300D53">
        <w:trPr>
          <w:trHeight w:val="178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Иное сообщение</w:t>
            </w:r>
          </w:p>
        </w:tc>
      </w:tr>
      <w:tr w:rsidR="00300D53" w:rsidRPr="00B94E64" w:rsidTr="00300D53">
        <w:trPr>
          <w:trHeight w:val="178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D53" w:rsidRPr="00B94E64" w:rsidRDefault="00300D53" w:rsidP="00B94E64">
            <w:pPr>
              <w:ind w:left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302FA4" w:rsidRDefault="00302FA4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302FA4" w:rsidRDefault="00302FA4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B94E64" w:rsidRDefault="00B94E64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p w:rsidR="00302FA4" w:rsidRPr="00B94E64" w:rsidRDefault="00302FA4" w:rsidP="00B94E64">
      <w:pPr>
        <w:spacing w:before="120" w:after="12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228"/>
        <w:gridCol w:w="1257"/>
        <w:gridCol w:w="1371"/>
        <w:gridCol w:w="1365"/>
        <w:gridCol w:w="1652"/>
        <w:gridCol w:w="1801"/>
        <w:gridCol w:w="1373"/>
        <w:gridCol w:w="1616"/>
        <w:gridCol w:w="1827"/>
      </w:tblGrid>
      <w:tr w:rsidR="00B94E64" w:rsidRPr="00B94E64" w:rsidTr="00B9508C">
        <w:trPr>
          <w:cantSplit/>
          <w:trHeight w:val="284"/>
        </w:trPr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386DC6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vertAlign w:val="superscript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r w:rsidR="00386DC6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Высота этажа, м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износа,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Возможность расширения</w:t>
            </w: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8B5714" w:rsidP="008B571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Использовани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е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в</w:t>
            </w:r>
            <w:r w:rsidR="00B94E64"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настоящее время</w:t>
            </w:r>
          </w:p>
        </w:tc>
      </w:tr>
      <w:tr w:rsidR="00B94E64" w:rsidRPr="00B94E64" w:rsidTr="001C6A93">
        <w:trPr>
          <w:cantSplit/>
          <w:trHeight w:val="284"/>
        </w:trPr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408" w:rsidRPr="00B94E64" w:rsidRDefault="00E93B10" w:rsidP="003D3408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Производственное здание № 1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408" w:rsidRPr="00B94E64" w:rsidRDefault="008D620D" w:rsidP="001C6A93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948,</w:t>
            </w:r>
            <w:r w:rsidR="00915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408" w:rsidRPr="00B94E64" w:rsidRDefault="001C6A93" w:rsidP="001C6A93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1C6A93" w:rsidP="001C6A93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0000C1" w:rsidP="001C6A93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685FDC" w:rsidP="003D3408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смешанные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3D3408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3D3408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408" w:rsidRPr="00B94E64" w:rsidRDefault="001C6A93" w:rsidP="001C6A93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C6A93" w:rsidRPr="00B94E64" w:rsidTr="001C6A93">
        <w:trPr>
          <w:cantSplit/>
          <w:trHeight w:val="284"/>
        </w:trPr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6A93" w:rsidRDefault="001C6A93" w:rsidP="003D3408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Производственное здание № 2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6A93" w:rsidRDefault="001C6A93" w:rsidP="001C6A93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6A93" w:rsidRDefault="001C6A93" w:rsidP="001C6A93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6A93" w:rsidRDefault="001C6A93" w:rsidP="001C6A93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6A93" w:rsidRDefault="000000C1" w:rsidP="001C6A93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6A93" w:rsidRDefault="001C6A93" w:rsidP="003D3408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6A93" w:rsidRDefault="001C6A93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6A93" w:rsidRDefault="001C6A93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6A93" w:rsidRDefault="001C6A93" w:rsidP="001C6A93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B94E64" w:rsidRDefault="00B94E64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1C6A93" w:rsidRDefault="001C6A93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1C6A93" w:rsidRPr="00B94E64" w:rsidRDefault="001C6A93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B94E64" w:rsidRDefault="00B94E64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lastRenderedPageBreak/>
        <w:t>Собственные транспортные коммуникации (на территории площадки)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337"/>
        <w:gridCol w:w="7449"/>
      </w:tblGrid>
      <w:tr w:rsidR="00300D53" w:rsidRPr="00B94E64" w:rsidTr="00300D53"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D53" w:rsidRPr="00300D53" w:rsidRDefault="00300D53" w:rsidP="00300D53">
            <w:pPr>
              <w:keepNext/>
              <w:tabs>
                <w:tab w:val="left" w:pos="426"/>
              </w:tabs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коммуникаций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(в случае наличия)</w:t>
            </w:r>
          </w:p>
        </w:tc>
      </w:tr>
      <w:tr w:rsidR="00B94E64" w:rsidRPr="00B94E64" w:rsidTr="002A7455">
        <w:tc>
          <w:tcPr>
            <w:tcW w:w="2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Автодорога (тип, покрытие, протяженность и т.д.)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4C5EFF" w:rsidP="001C6A93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(покрытие асфальтобетонное)</w:t>
            </w:r>
          </w:p>
        </w:tc>
      </w:tr>
      <w:tr w:rsidR="00B94E64" w:rsidRPr="00B94E64" w:rsidTr="002A7455">
        <w:tc>
          <w:tcPr>
            <w:tcW w:w="2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Ж/д. ветка (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тип, протяженность и т.д.)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4C5EFF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B94E64" w:rsidTr="002A7455">
        <w:tc>
          <w:tcPr>
            <w:tcW w:w="2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Сети телекоммуникаций (телефон, интернет, иное)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DB09F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 возможность подключения</w:t>
            </w:r>
          </w:p>
        </w:tc>
      </w:tr>
    </w:tbl>
    <w:p w:rsidR="00B94E64" w:rsidRPr="00B94E64" w:rsidRDefault="00B94E64" w:rsidP="00B94E64">
      <w:pPr>
        <w:keepNext/>
        <w:ind w:left="0"/>
        <w:outlineLvl w:val="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4E64" w:rsidRDefault="00B94E64" w:rsidP="00B94E64">
      <w:pPr>
        <w:keepNext/>
        <w:ind w:left="0"/>
        <w:outlineLvl w:val="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42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p w:rsidR="007D3A6C" w:rsidRPr="00A84271" w:rsidRDefault="007D3A6C" w:rsidP="00B94E64">
      <w:pPr>
        <w:keepNext/>
        <w:ind w:left="0"/>
        <w:outlineLvl w:val="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156"/>
        <w:gridCol w:w="1345"/>
        <w:gridCol w:w="3895"/>
        <w:gridCol w:w="2534"/>
        <w:gridCol w:w="1943"/>
        <w:gridCol w:w="2913"/>
      </w:tblGrid>
      <w:tr w:rsidR="00B94E64" w:rsidRPr="00B94E64" w:rsidTr="00CB19D0">
        <w:trPr>
          <w:cantSplit/>
          <w:trHeight w:val="290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93121E" w:rsidRDefault="00B94E64" w:rsidP="0093121E">
            <w:pPr>
              <w:ind w:left="0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</w:tc>
        <w:tc>
          <w:tcPr>
            <w:tcW w:w="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keepNext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508C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Поставщики услуг </w:t>
            </w:r>
            <w:r w:rsidR="00243731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               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(с указанием  контактной информации)</w:t>
            </w:r>
          </w:p>
        </w:tc>
      </w:tr>
      <w:tr w:rsidR="00B94E64" w:rsidRPr="00B94E64" w:rsidTr="00CB19D0">
        <w:trPr>
          <w:cantSplit/>
          <w:trHeight w:val="286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</w:t>
            </w:r>
            <w:r w:rsidR="00931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оснабжение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A21335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19D0" w:rsidRPr="00CB19D0" w:rsidRDefault="00CB19D0" w:rsidP="007D3A6C">
            <w:pPr>
              <w:shd w:val="clear" w:color="auto" w:fill="FFFFFF"/>
              <w:spacing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B19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Точка подключени</w:t>
            </w:r>
            <w:proofErr w:type="gramStart"/>
            <w:r w:rsidRPr="00CB19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я–</w:t>
            </w:r>
            <w:proofErr w:type="gramEnd"/>
            <w:r w:rsidRPr="00CB19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полиэтиленовый  газопровод среднего давления Ø 63, на расстоянии</w:t>
            </w:r>
          </w:p>
          <w:p w:rsidR="00B94E64" w:rsidRPr="00B94E64" w:rsidRDefault="00CB19D0" w:rsidP="007D3A6C">
            <w:pPr>
              <w:shd w:val="clear" w:color="auto" w:fill="FFFFFF"/>
              <w:spacing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B19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10 м</w:t>
            </w:r>
          </w:p>
        </w:tc>
        <w:tc>
          <w:tcPr>
            <w:tcW w:w="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CB19D0" w:rsidP="00B94E64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Свободные мощности имеются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9D0" w:rsidRPr="00CB19D0" w:rsidRDefault="00CB19D0" w:rsidP="00CB19D0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B19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Ориентировочно </w:t>
            </w:r>
          </w:p>
          <w:p w:rsidR="00CB19D0" w:rsidRPr="00CB19D0" w:rsidRDefault="00CB19D0" w:rsidP="00CB19D0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B19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2800 руб. за 1 м. </w:t>
            </w:r>
          </w:p>
          <w:p w:rsidR="00CB19D0" w:rsidRPr="00CB19D0" w:rsidRDefault="00CB19D0" w:rsidP="00CB19D0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B19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Точный расчет </w:t>
            </w:r>
          </w:p>
          <w:p w:rsidR="00CB19D0" w:rsidRPr="00CB19D0" w:rsidRDefault="00CB19D0" w:rsidP="00CB19D0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B19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будет произведен   </w:t>
            </w:r>
          </w:p>
          <w:p w:rsidR="00CB19D0" w:rsidRPr="00CB19D0" w:rsidRDefault="00CB19D0" w:rsidP="00CB19D0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B19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 основании проектно-сметной документации.</w:t>
            </w:r>
          </w:p>
          <w:p w:rsidR="00CB19D0" w:rsidRPr="00CB19D0" w:rsidRDefault="00CB19D0" w:rsidP="00CB19D0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B19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Срок подключения от 1</w:t>
            </w:r>
          </w:p>
          <w:p w:rsidR="00B94E64" w:rsidRPr="00B94E64" w:rsidRDefault="00CB19D0" w:rsidP="00CB19D0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B19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до 6 </w:t>
            </w:r>
            <w:proofErr w:type="spellStart"/>
            <w:proofErr w:type="gramStart"/>
            <w:r w:rsidRPr="00CB19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C1" w:rsidRPr="000000C1" w:rsidRDefault="000000C1" w:rsidP="000000C1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ООО «Газпром </w:t>
            </w:r>
          </w:p>
          <w:p w:rsidR="000000C1" w:rsidRPr="000000C1" w:rsidRDefault="000000C1" w:rsidP="000000C1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0000C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Межрегионгаз</w:t>
            </w:r>
            <w:proofErr w:type="spellEnd"/>
            <w:r w:rsidRPr="000000C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Смоленск»</w:t>
            </w:r>
          </w:p>
          <w:p w:rsidR="000000C1" w:rsidRPr="000000C1" w:rsidRDefault="000000C1" w:rsidP="000000C1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директор </w:t>
            </w:r>
            <w:proofErr w:type="spellStart"/>
            <w:r w:rsidRPr="000000C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Кухарев</w:t>
            </w:r>
            <w:proofErr w:type="spellEnd"/>
            <w:r w:rsidRPr="000000C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А.Н.</w:t>
            </w:r>
          </w:p>
          <w:p w:rsidR="00B94E64" w:rsidRPr="00B94E64" w:rsidRDefault="000000C1" w:rsidP="000000C1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Тел. 8(4812) 68-33-52</w:t>
            </w:r>
          </w:p>
        </w:tc>
      </w:tr>
      <w:tr w:rsidR="00B94E64" w:rsidRPr="00B94E64" w:rsidTr="00CB19D0">
        <w:trPr>
          <w:cantSplit/>
          <w:trHeight w:val="286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CB19D0">
            <w:pPr>
              <w:shd w:val="clear" w:color="auto" w:fill="FFFFFF"/>
              <w:spacing w:line="228" w:lineRule="auto"/>
              <w:ind w:left="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Электро</w:t>
            </w:r>
            <w:r w:rsidR="0093121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снабжение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243731" w:rsidP="00CB19D0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A5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B94E64"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Default="00D44AA2" w:rsidP="00CB19D0">
            <w:pPr>
              <w:shd w:val="clear" w:color="auto" w:fill="FFFFFF"/>
              <w:spacing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ВЛ</w:t>
            </w:r>
            <w:proofErr w:type="gram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1008 ПС Ельня</w:t>
            </w:r>
          </w:p>
          <w:p w:rsidR="007D3A6C" w:rsidRPr="00B94E64" w:rsidRDefault="006C03E0" w:rsidP="00CB19D0">
            <w:pPr>
              <w:shd w:val="clear" w:color="auto" w:fill="FFFFFF"/>
              <w:spacing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Электроснабжение на участке имеется</w:t>
            </w:r>
          </w:p>
        </w:tc>
        <w:tc>
          <w:tcPr>
            <w:tcW w:w="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7D3A6C" w:rsidP="00D44AA2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кВт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D44AA2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C1" w:rsidRPr="000000C1" w:rsidRDefault="000000C1" w:rsidP="000000C1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Филиал ПАО МРСК </w:t>
            </w:r>
          </w:p>
          <w:p w:rsidR="000000C1" w:rsidRPr="000000C1" w:rsidRDefault="000000C1" w:rsidP="000000C1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Центра</w:t>
            </w:r>
            <w:proofErr w:type="gramStart"/>
            <w:r w:rsidRPr="000000C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»-</w:t>
            </w:r>
            <w:proofErr w:type="gramEnd"/>
            <w:r w:rsidRPr="000000C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«Смоленскэнерго»</w:t>
            </w:r>
          </w:p>
          <w:p w:rsidR="000000C1" w:rsidRPr="000000C1" w:rsidRDefault="000000C1" w:rsidP="000000C1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Руководитель: Корнеев С.В.</w:t>
            </w:r>
          </w:p>
          <w:p w:rsidR="00B94E64" w:rsidRPr="00B94E64" w:rsidRDefault="000000C1" w:rsidP="000000C1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000C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Тел.8 (48146)4-15-05</w:t>
            </w:r>
          </w:p>
        </w:tc>
      </w:tr>
      <w:tr w:rsidR="00B94E64" w:rsidRPr="00B94E64" w:rsidTr="00CB19D0">
        <w:trPr>
          <w:cantSplit/>
          <w:trHeight w:val="286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785C4E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="00B94E64"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 w:rsidR="00B950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D44AA2" w:rsidP="00CB19D0">
            <w:pPr>
              <w:shd w:val="clear" w:color="auto" w:fill="FFFFFF"/>
              <w:spacing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Артезианская с</w:t>
            </w:r>
            <w:r w:rsidR="00CB19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кважина</w:t>
            </w:r>
            <w:r w:rsidR="007D3A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на участке</w:t>
            </w:r>
          </w:p>
        </w:tc>
        <w:tc>
          <w:tcPr>
            <w:tcW w:w="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9F02CC" w:rsidP="007D3A6C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="007D3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D3A6C" w:rsidRPr="007D3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м3/ в час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B94E64" w:rsidRPr="00B94E64" w:rsidTr="000B3FCE">
        <w:trPr>
          <w:cantSplit/>
          <w:trHeight w:val="286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CB19D0">
            <w:pPr>
              <w:shd w:val="clear" w:color="auto" w:fill="FFFFFF"/>
              <w:spacing w:line="228" w:lineRule="auto"/>
              <w:ind w:left="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Водоотведение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785C4E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="00B94E64"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 w:rsidR="00B950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FCE" w:rsidRPr="000B3FCE" w:rsidRDefault="000B3FCE" w:rsidP="000B3FCE">
            <w:pPr>
              <w:shd w:val="clear" w:color="auto" w:fill="FFFFFF"/>
              <w:spacing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B3FC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Очистных  сооружений на участке не</w:t>
            </w:r>
          </w:p>
          <w:p w:rsidR="00B94E64" w:rsidRPr="00B94E64" w:rsidRDefault="000B3FCE" w:rsidP="00FE52FE">
            <w:pPr>
              <w:shd w:val="clear" w:color="auto" w:fill="FFFFFF"/>
              <w:spacing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B3FC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имеется, точка подключения на расстоянии</w:t>
            </w:r>
            <w:r w:rsidR="00FE52F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0B3FC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700м</w:t>
            </w:r>
            <w:r w:rsidR="00FE52F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 Требуется строительство.</w:t>
            </w:r>
          </w:p>
        </w:tc>
        <w:tc>
          <w:tcPr>
            <w:tcW w:w="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8B3672" w:rsidP="000B3FCE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Свободные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  <w:r w:rsidR="00C64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0B3FCE" w:rsidRPr="000B3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м3/час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9D0" w:rsidRPr="00CB19D0" w:rsidRDefault="00CB19D0" w:rsidP="00CB19D0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B19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Тариф на подключение </w:t>
            </w:r>
          </w:p>
          <w:p w:rsidR="00CB19D0" w:rsidRPr="00CB19D0" w:rsidRDefault="00CB19D0" w:rsidP="00CB19D0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B19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CB19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установлен</w:t>
            </w:r>
            <w:proofErr w:type="gramEnd"/>
            <w:r w:rsidRPr="00CB19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. Срок </w:t>
            </w:r>
          </w:p>
          <w:p w:rsidR="00B94E64" w:rsidRPr="00B94E64" w:rsidRDefault="00C64A28" w:rsidP="00C313F0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подключении</w:t>
            </w:r>
            <w:proofErr w:type="gram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–  </w:t>
            </w:r>
            <w:r w:rsidR="00C313F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от 1 </w:t>
            </w:r>
            <w:r w:rsidR="00D906E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до3</w:t>
            </w:r>
            <w:r w:rsidR="009906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месяцев</w:t>
            </w:r>
            <w:r w:rsidR="000028A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9D0" w:rsidRPr="00CB19D0" w:rsidRDefault="00CB19D0" w:rsidP="00CB19D0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B19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МУП «Водоканал»</w:t>
            </w:r>
          </w:p>
          <w:p w:rsidR="00CB19D0" w:rsidRPr="00CB19D0" w:rsidRDefault="00CB19D0" w:rsidP="00CB19D0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B19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Директор </w:t>
            </w:r>
            <w:proofErr w:type="spellStart"/>
            <w:r w:rsidRPr="00CB19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Суторьма</w:t>
            </w:r>
            <w:proofErr w:type="spellEnd"/>
            <w:r w:rsidRPr="00CB19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А.М.</w:t>
            </w:r>
          </w:p>
          <w:p w:rsidR="00B94E64" w:rsidRPr="00B94E64" w:rsidRDefault="00CB19D0" w:rsidP="00CB19D0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B19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Тел.8(48146) 3-41-88</w:t>
            </w:r>
          </w:p>
        </w:tc>
      </w:tr>
      <w:tr w:rsidR="00B94E64" w:rsidRPr="00B94E64" w:rsidTr="00CB19D0">
        <w:trPr>
          <w:cantSplit/>
          <w:trHeight w:val="286"/>
        </w:trPr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243731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Default="00CB19D0" w:rsidP="00CB19D0">
            <w:pPr>
              <w:shd w:val="clear" w:color="auto" w:fill="FFFFFF"/>
              <w:spacing w:line="228" w:lineRule="auto"/>
              <w:ind w:left="0" w:right="-57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Автономное</w:t>
            </w:r>
            <w:r w:rsidR="007D3A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</w:p>
          <w:p w:rsidR="007D3A6C" w:rsidRPr="00B94E64" w:rsidRDefault="007D3A6C" w:rsidP="00CB19D0">
            <w:pPr>
              <w:shd w:val="clear" w:color="auto" w:fill="FFFFFF"/>
              <w:spacing w:line="228" w:lineRule="auto"/>
              <w:ind w:left="0" w:right="-57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(собственная котельная)</w:t>
            </w:r>
          </w:p>
        </w:tc>
        <w:tc>
          <w:tcPr>
            <w:tcW w:w="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B94E64" w:rsidRDefault="00B94E64" w:rsidP="00B94E64">
      <w:pPr>
        <w:spacing w:line="228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4E64" w:rsidRPr="00B94E64" w:rsidRDefault="00B94E64" w:rsidP="00B94E64">
      <w:pPr>
        <w:spacing w:line="228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393"/>
        <w:gridCol w:w="7393"/>
      </w:tblGrid>
      <w:tr w:rsidR="00B94E64" w:rsidRPr="00B94E64" w:rsidTr="00785C4E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CE4B0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 тыс. чел</w:t>
            </w:r>
          </w:p>
        </w:tc>
      </w:tr>
      <w:tr w:rsidR="00B94E64" w:rsidRPr="00B94E64" w:rsidTr="00785C4E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CE4B0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 тыс. чел</w:t>
            </w:r>
          </w:p>
        </w:tc>
      </w:tr>
      <w:tr w:rsidR="00B94E64" w:rsidRPr="00B94E64" w:rsidTr="00785C4E"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CE4B0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 тыс. чел.</w:t>
            </w:r>
          </w:p>
        </w:tc>
      </w:tr>
    </w:tbl>
    <w:p w:rsidR="00B94E64" w:rsidRPr="00B94E64" w:rsidRDefault="00B94E64" w:rsidP="00B94E64">
      <w:pPr>
        <w:shd w:val="clear" w:color="auto" w:fill="FFFFFF"/>
        <w:ind w:left="62"/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eastAsia="ru-RU"/>
        </w:rPr>
      </w:pPr>
    </w:p>
    <w:p w:rsidR="009D1154" w:rsidRPr="00B94E64" w:rsidRDefault="00B94E64" w:rsidP="00B94E64">
      <w:r w:rsidRPr="00B94E6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ab/>
      </w:r>
    </w:p>
    <w:sectPr w:rsidR="009D1154" w:rsidRPr="00B94E64" w:rsidSect="00617A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429" w:rsidRDefault="009F6429" w:rsidP="00617A2D">
      <w:r>
        <w:separator/>
      </w:r>
    </w:p>
  </w:endnote>
  <w:endnote w:type="continuationSeparator" w:id="0">
    <w:p w:rsidR="009F6429" w:rsidRDefault="009F6429" w:rsidP="00617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A2D" w:rsidRDefault="00617A2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A2D" w:rsidRDefault="00617A2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A2D" w:rsidRDefault="00617A2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429" w:rsidRDefault="009F6429" w:rsidP="00617A2D">
      <w:r>
        <w:separator/>
      </w:r>
    </w:p>
  </w:footnote>
  <w:footnote w:type="continuationSeparator" w:id="0">
    <w:p w:rsidR="009F6429" w:rsidRDefault="009F6429" w:rsidP="00617A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A2D" w:rsidRDefault="00617A2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139724"/>
      <w:docPartObj>
        <w:docPartGallery w:val="Page Numbers (Top of Page)"/>
        <w:docPartUnique/>
      </w:docPartObj>
    </w:sdtPr>
    <w:sdtEndPr/>
    <w:sdtContent>
      <w:p w:rsidR="00617A2D" w:rsidRDefault="00617A2D" w:rsidP="00C56566">
        <w:pPr>
          <w:pStyle w:val="a3"/>
        </w:pPr>
        <w:r>
          <w:t xml:space="preserve">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F02CC">
          <w:rPr>
            <w:noProof/>
          </w:rPr>
          <w:t>5</w:t>
        </w:r>
        <w:r>
          <w:fldChar w:fldCharType="end"/>
        </w:r>
      </w:p>
    </w:sdtContent>
  </w:sdt>
  <w:p w:rsidR="00617A2D" w:rsidRDefault="00617A2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A2D" w:rsidRDefault="00617A2D">
    <w:pPr>
      <w:pStyle w:val="a3"/>
    </w:pPr>
  </w:p>
  <w:p w:rsidR="00617A2D" w:rsidRDefault="00617A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E64"/>
    <w:rsid w:val="000000C1"/>
    <w:rsid w:val="000028AA"/>
    <w:rsid w:val="000337A2"/>
    <w:rsid w:val="000A5FB3"/>
    <w:rsid w:val="000B3FCE"/>
    <w:rsid w:val="000C46D6"/>
    <w:rsid w:val="00123309"/>
    <w:rsid w:val="0012360E"/>
    <w:rsid w:val="00125792"/>
    <w:rsid w:val="00143D21"/>
    <w:rsid w:val="001C6A93"/>
    <w:rsid w:val="001C77D0"/>
    <w:rsid w:val="001D757E"/>
    <w:rsid w:val="0022555D"/>
    <w:rsid w:val="002265F0"/>
    <w:rsid w:val="00234547"/>
    <w:rsid w:val="00243731"/>
    <w:rsid w:val="00246FEC"/>
    <w:rsid w:val="002A7455"/>
    <w:rsid w:val="00300D53"/>
    <w:rsid w:val="00302FA4"/>
    <w:rsid w:val="003619E7"/>
    <w:rsid w:val="00370D64"/>
    <w:rsid w:val="00386DC6"/>
    <w:rsid w:val="003C1109"/>
    <w:rsid w:val="003D3408"/>
    <w:rsid w:val="003E06E3"/>
    <w:rsid w:val="003E7BEB"/>
    <w:rsid w:val="00426045"/>
    <w:rsid w:val="004B0282"/>
    <w:rsid w:val="004C5EFF"/>
    <w:rsid w:val="0050140C"/>
    <w:rsid w:val="005D780D"/>
    <w:rsid w:val="00617A2D"/>
    <w:rsid w:val="00685FDC"/>
    <w:rsid w:val="006C03E0"/>
    <w:rsid w:val="006D6CA3"/>
    <w:rsid w:val="0077304E"/>
    <w:rsid w:val="0078416A"/>
    <w:rsid w:val="00785C4E"/>
    <w:rsid w:val="007C205C"/>
    <w:rsid w:val="007D3A6C"/>
    <w:rsid w:val="007F0BC1"/>
    <w:rsid w:val="007F506F"/>
    <w:rsid w:val="008636CF"/>
    <w:rsid w:val="008B3672"/>
    <w:rsid w:val="008B5714"/>
    <w:rsid w:val="008D0CAD"/>
    <w:rsid w:val="008D20E3"/>
    <w:rsid w:val="008D3252"/>
    <w:rsid w:val="008D620D"/>
    <w:rsid w:val="00904D63"/>
    <w:rsid w:val="00906691"/>
    <w:rsid w:val="00915B74"/>
    <w:rsid w:val="0093121E"/>
    <w:rsid w:val="0095189F"/>
    <w:rsid w:val="00980B91"/>
    <w:rsid w:val="00985E64"/>
    <w:rsid w:val="00990624"/>
    <w:rsid w:val="009938E1"/>
    <w:rsid w:val="009C01BD"/>
    <w:rsid w:val="009D1154"/>
    <w:rsid w:val="009D3708"/>
    <w:rsid w:val="009F02CC"/>
    <w:rsid w:val="009F6429"/>
    <w:rsid w:val="00A21335"/>
    <w:rsid w:val="00A45D4E"/>
    <w:rsid w:val="00A51CE4"/>
    <w:rsid w:val="00A66683"/>
    <w:rsid w:val="00A84271"/>
    <w:rsid w:val="00AB2B54"/>
    <w:rsid w:val="00B6191F"/>
    <w:rsid w:val="00B65820"/>
    <w:rsid w:val="00B94E64"/>
    <w:rsid w:val="00B9508C"/>
    <w:rsid w:val="00BD0BA9"/>
    <w:rsid w:val="00C26C31"/>
    <w:rsid w:val="00C313F0"/>
    <w:rsid w:val="00C363CE"/>
    <w:rsid w:val="00C56566"/>
    <w:rsid w:val="00C64A28"/>
    <w:rsid w:val="00CB19D0"/>
    <w:rsid w:val="00CB4B63"/>
    <w:rsid w:val="00CC5345"/>
    <w:rsid w:val="00CE4B0D"/>
    <w:rsid w:val="00D44AA2"/>
    <w:rsid w:val="00D651CB"/>
    <w:rsid w:val="00D67F9E"/>
    <w:rsid w:val="00D906E8"/>
    <w:rsid w:val="00DB09F9"/>
    <w:rsid w:val="00DF4C16"/>
    <w:rsid w:val="00E46986"/>
    <w:rsid w:val="00E93B10"/>
    <w:rsid w:val="00F42961"/>
    <w:rsid w:val="00F52192"/>
    <w:rsid w:val="00F610ED"/>
    <w:rsid w:val="00FE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EB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A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7A2D"/>
  </w:style>
  <w:style w:type="paragraph" w:styleId="a5">
    <w:name w:val="footer"/>
    <w:basedOn w:val="a"/>
    <w:link w:val="a6"/>
    <w:uiPriority w:val="99"/>
    <w:unhideWhenUsed/>
    <w:rsid w:val="00617A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7A2D"/>
  </w:style>
  <w:style w:type="paragraph" w:styleId="a7">
    <w:name w:val="Balloon Text"/>
    <w:basedOn w:val="a"/>
    <w:link w:val="a8"/>
    <w:uiPriority w:val="99"/>
    <w:semiHidden/>
    <w:unhideWhenUsed/>
    <w:rsid w:val="00302FA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02FA4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DF4C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EB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A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7A2D"/>
  </w:style>
  <w:style w:type="paragraph" w:styleId="a5">
    <w:name w:val="footer"/>
    <w:basedOn w:val="a"/>
    <w:link w:val="a6"/>
    <w:uiPriority w:val="99"/>
    <w:unhideWhenUsed/>
    <w:rsid w:val="00617A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7A2D"/>
  </w:style>
  <w:style w:type="paragraph" w:styleId="a7">
    <w:name w:val="Balloon Text"/>
    <w:basedOn w:val="a"/>
    <w:link w:val="a8"/>
    <w:uiPriority w:val="99"/>
    <w:semiHidden/>
    <w:unhideWhenUsed/>
    <w:rsid w:val="00302FA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02FA4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DF4C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nya-admin.admin-smolensk.ru/v-pomosch-investoru/mery-municipalnoj-podderzhki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675EE-DE1E-4CDF-8494-ACE99736B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6</Pages>
  <Words>1178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</Company>
  <LinksUpToDate>false</LinksUpToDate>
  <CharactersWithSpaces>7882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Зам_Главы_1</cp:lastModifiedBy>
  <cp:revision>45</cp:revision>
  <cp:lastPrinted>2025-07-16T13:02:00Z</cp:lastPrinted>
  <dcterms:created xsi:type="dcterms:W3CDTF">2018-05-24T11:59:00Z</dcterms:created>
  <dcterms:modified xsi:type="dcterms:W3CDTF">2025-07-18T13:31:00Z</dcterms:modified>
</cp:coreProperties>
</file>