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A1EC5" w:rsidRPr="008B3A7B" w:rsidTr="0029215E">
        <w:tc>
          <w:tcPr>
            <w:tcW w:w="4785" w:type="dxa"/>
            <w:tcBorders>
              <w:top w:val="nil"/>
              <w:left w:val="nil"/>
              <w:bottom w:val="nil"/>
              <w:right w:val="nil"/>
            </w:tcBorders>
          </w:tcPr>
          <w:p w:rsidR="005A1EC5" w:rsidRPr="008B3A7B" w:rsidRDefault="005A1EC5" w:rsidP="0029215E">
            <w:pPr>
              <w:jc w:val="center"/>
              <w:rPr>
                <w:sz w:val="28"/>
                <w:szCs w:val="28"/>
              </w:rPr>
            </w:pPr>
          </w:p>
        </w:tc>
        <w:tc>
          <w:tcPr>
            <w:tcW w:w="4786" w:type="dxa"/>
            <w:tcBorders>
              <w:top w:val="nil"/>
              <w:left w:val="nil"/>
              <w:bottom w:val="nil"/>
              <w:right w:val="nil"/>
            </w:tcBorders>
          </w:tcPr>
          <w:p w:rsidR="005A1EC5" w:rsidRPr="0060565C" w:rsidRDefault="0060565C" w:rsidP="0060565C">
            <w:pPr>
              <w:spacing w:line="240" w:lineRule="exact"/>
              <w:rPr>
                <w:sz w:val="28"/>
                <w:szCs w:val="28"/>
              </w:rPr>
            </w:pPr>
            <w:r>
              <w:rPr>
                <w:sz w:val="28"/>
                <w:szCs w:val="28"/>
              </w:rPr>
              <w:t xml:space="preserve">                              </w:t>
            </w:r>
            <w:r w:rsidRPr="0060565C">
              <w:rPr>
                <w:sz w:val="28"/>
                <w:szCs w:val="28"/>
              </w:rPr>
              <w:t>Утверждено</w:t>
            </w:r>
          </w:p>
          <w:p w:rsidR="0029215E" w:rsidRPr="0060565C" w:rsidRDefault="00444250" w:rsidP="0060565C">
            <w:pPr>
              <w:spacing w:line="240" w:lineRule="exact"/>
              <w:rPr>
                <w:sz w:val="28"/>
                <w:szCs w:val="28"/>
              </w:rPr>
            </w:pPr>
            <w:r>
              <w:rPr>
                <w:sz w:val="28"/>
                <w:szCs w:val="28"/>
              </w:rPr>
              <w:t xml:space="preserve">Постановлением </w:t>
            </w:r>
            <w:r w:rsidR="0060565C" w:rsidRPr="0060565C">
              <w:rPr>
                <w:sz w:val="28"/>
                <w:szCs w:val="28"/>
              </w:rPr>
              <w:t xml:space="preserve"> Администрации муниципального образования «Ельнинский район» Смоленской области</w:t>
            </w:r>
          </w:p>
          <w:p w:rsidR="005A1EC5" w:rsidRPr="003C2CE5" w:rsidRDefault="00444250" w:rsidP="00444250">
            <w:pPr>
              <w:rPr>
                <w:sz w:val="28"/>
                <w:szCs w:val="28"/>
                <w:u w:val="single"/>
              </w:rPr>
            </w:pPr>
            <w:r>
              <w:rPr>
                <w:sz w:val="28"/>
                <w:szCs w:val="28"/>
              </w:rPr>
              <w:t xml:space="preserve">от </w:t>
            </w:r>
            <w:r w:rsidR="003C2CE5">
              <w:rPr>
                <w:sz w:val="28"/>
                <w:szCs w:val="28"/>
              </w:rPr>
              <w:t xml:space="preserve">     «_15_</w:t>
            </w:r>
            <w:r w:rsidR="0029215E" w:rsidRPr="0060565C">
              <w:rPr>
                <w:sz w:val="28"/>
                <w:szCs w:val="28"/>
              </w:rPr>
              <w:t>»</w:t>
            </w:r>
            <w:r w:rsidR="003C2CE5">
              <w:rPr>
                <w:sz w:val="28"/>
                <w:szCs w:val="28"/>
              </w:rPr>
              <w:t xml:space="preserve">_03_2012 № </w:t>
            </w:r>
            <w:r w:rsidR="003C2CE5" w:rsidRPr="003C2CE5">
              <w:rPr>
                <w:sz w:val="28"/>
                <w:szCs w:val="28"/>
                <w:u w:val="single"/>
              </w:rPr>
              <w:t>176</w:t>
            </w:r>
          </w:p>
          <w:p w:rsidR="005A1EC5" w:rsidRPr="008B3A7B" w:rsidRDefault="005A1EC5" w:rsidP="0029215E">
            <w:pPr>
              <w:rPr>
                <w:b/>
                <w:sz w:val="28"/>
                <w:szCs w:val="28"/>
              </w:rPr>
            </w:pPr>
          </w:p>
        </w:tc>
      </w:tr>
    </w:tbl>
    <w:p w:rsidR="005A1EC5" w:rsidRDefault="005A1EC5" w:rsidP="005A1EC5">
      <w:pPr>
        <w:ind w:firstLine="3600"/>
        <w:jc w:val="center"/>
        <w:rPr>
          <w:sz w:val="28"/>
          <w:szCs w:val="28"/>
        </w:rPr>
      </w:pPr>
      <w:r>
        <w:rPr>
          <w:sz w:val="28"/>
          <w:szCs w:val="28"/>
        </w:rPr>
        <w:t xml:space="preserve">   </w:t>
      </w:r>
    </w:p>
    <w:p w:rsidR="005A1EC5" w:rsidRPr="00446F58" w:rsidRDefault="005A1EC5" w:rsidP="005A1EC5">
      <w:pPr>
        <w:jc w:val="center"/>
        <w:rPr>
          <w:b/>
          <w:sz w:val="28"/>
          <w:szCs w:val="28"/>
        </w:rPr>
      </w:pPr>
      <w:r>
        <w:rPr>
          <w:b/>
          <w:sz w:val="28"/>
          <w:szCs w:val="28"/>
        </w:rPr>
        <w:t>ПОЛОЖЕНИЕ</w:t>
      </w:r>
    </w:p>
    <w:p w:rsidR="005A1EC5" w:rsidRPr="00446F58" w:rsidRDefault="005A1EC5" w:rsidP="005A1EC5">
      <w:pPr>
        <w:spacing w:line="240" w:lineRule="exact"/>
        <w:jc w:val="center"/>
        <w:rPr>
          <w:b/>
          <w:sz w:val="28"/>
          <w:szCs w:val="28"/>
        </w:rPr>
      </w:pPr>
      <w:r>
        <w:rPr>
          <w:b/>
          <w:sz w:val="28"/>
          <w:szCs w:val="28"/>
        </w:rPr>
        <w:t xml:space="preserve">о </w:t>
      </w:r>
      <w:r w:rsidRPr="00446F58">
        <w:rPr>
          <w:b/>
          <w:sz w:val="28"/>
          <w:szCs w:val="28"/>
        </w:rPr>
        <w:t>сектор</w:t>
      </w:r>
      <w:r>
        <w:rPr>
          <w:b/>
          <w:sz w:val="28"/>
          <w:szCs w:val="28"/>
        </w:rPr>
        <w:t>е</w:t>
      </w:r>
      <w:r w:rsidRPr="00446F58">
        <w:rPr>
          <w:b/>
          <w:sz w:val="28"/>
          <w:szCs w:val="28"/>
        </w:rPr>
        <w:t xml:space="preserve"> </w:t>
      </w:r>
      <w:r w:rsidR="00A22DE1">
        <w:rPr>
          <w:b/>
          <w:sz w:val="28"/>
          <w:szCs w:val="28"/>
        </w:rPr>
        <w:t>по опеке и попечительству</w:t>
      </w:r>
    </w:p>
    <w:p w:rsidR="005A1EC5" w:rsidRPr="00446F58" w:rsidRDefault="0029215E" w:rsidP="005A1EC5">
      <w:pPr>
        <w:spacing w:line="240" w:lineRule="exact"/>
        <w:jc w:val="center"/>
        <w:rPr>
          <w:b/>
          <w:sz w:val="28"/>
          <w:szCs w:val="28"/>
        </w:rPr>
      </w:pPr>
      <w:r>
        <w:rPr>
          <w:b/>
          <w:sz w:val="28"/>
          <w:szCs w:val="28"/>
        </w:rPr>
        <w:t>отдела образования Администрации</w:t>
      </w:r>
      <w:r w:rsidR="005A1EC5" w:rsidRPr="00446F58">
        <w:rPr>
          <w:b/>
          <w:sz w:val="28"/>
          <w:szCs w:val="28"/>
        </w:rPr>
        <w:t xml:space="preserve"> муниципального образования</w:t>
      </w:r>
    </w:p>
    <w:p w:rsidR="005A1EC5" w:rsidRPr="00446F58" w:rsidRDefault="0029215E" w:rsidP="005A1EC5">
      <w:pPr>
        <w:spacing w:line="240" w:lineRule="exact"/>
        <w:jc w:val="center"/>
        <w:rPr>
          <w:b/>
          <w:sz w:val="28"/>
          <w:szCs w:val="28"/>
        </w:rPr>
      </w:pPr>
      <w:r>
        <w:rPr>
          <w:b/>
          <w:sz w:val="28"/>
          <w:szCs w:val="28"/>
        </w:rPr>
        <w:t>«Ельнинский район» Смоленской области</w:t>
      </w:r>
    </w:p>
    <w:p w:rsidR="005A1EC5" w:rsidRPr="00C90C48" w:rsidRDefault="005A1EC5" w:rsidP="005A1EC5">
      <w:pPr>
        <w:jc w:val="center"/>
        <w:rPr>
          <w:b/>
        </w:rPr>
      </w:pPr>
    </w:p>
    <w:p w:rsidR="005A1EC5" w:rsidRPr="00446F58" w:rsidRDefault="005A1EC5" w:rsidP="005A1EC5">
      <w:pPr>
        <w:jc w:val="both"/>
        <w:rPr>
          <w:sz w:val="28"/>
          <w:szCs w:val="28"/>
        </w:rPr>
      </w:pPr>
    </w:p>
    <w:p w:rsidR="005A1EC5" w:rsidRPr="00446F58" w:rsidRDefault="005A1EC5" w:rsidP="005A1EC5">
      <w:pPr>
        <w:ind w:firstLine="480"/>
        <w:jc w:val="center"/>
        <w:rPr>
          <w:b/>
          <w:sz w:val="28"/>
          <w:szCs w:val="28"/>
        </w:rPr>
      </w:pPr>
      <w:r>
        <w:rPr>
          <w:b/>
          <w:sz w:val="28"/>
          <w:szCs w:val="28"/>
        </w:rPr>
        <w:t>1</w:t>
      </w:r>
      <w:r w:rsidRPr="00446F58">
        <w:rPr>
          <w:b/>
          <w:sz w:val="28"/>
          <w:szCs w:val="28"/>
        </w:rPr>
        <w:t>. ОБЩИЕ ПОЛОЖЕНИЯ</w:t>
      </w:r>
    </w:p>
    <w:p w:rsidR="005A1EC5" w:rsidRPr="00446F58" w:rsidRDefault="005A1EC5" w:rsidP="005A1EC5">
      <w:pPr>
        <w:ind w:firstLine="567"/>
        <w:jc w:val="center"/>
        <w:rPr>
          <w:b/>
          <w:sz w:val="28"/>
          <w:szCs w:val="28"/>
        </w:rPr>
      </w:pPr>
    </w:p>
    <w:p w:rsidR="005A1EC5" w:rsidRDefault="005A1EC5" w:rsidP="0029215E">
      <w:pPr>
        <w:ind w:firstLine="426"/>
        <w:jc w:val="both"/>
        <w:rPr>
          <w:sz w:val="28"/>
          <w:szCs w:val="28"/>
        </w:rPr>
      </w:pPr>
      <w:r>
        <w:rPr>
          <w:sz w:val="28"/>
          <w:szCs w:val="28"/>
        </w:rPr>
        <w:t>1</w:t>
      </w:r>
      <w:r w:rsidRPr="00446F58">
        <w:rPr>
          <w:sz w:val="28"/>
          <w:szCs w:val="28"/>
        </w:rPr>
        <w:t>.1. </w:t>
      </w:r>
      <w:r>
        <w:rPr>
          <w:sz w:val="28"/>
          <w:szCs w:val="28"/>
        </w:rPr>
        <w:t>Сектор</w:t>
      </w:r>
      <w:r w:rsidR="00A22DE1">
        <w:rPr>
          <w:sz w:val="28"/>
          <w:szCs w:val="28"/>
        </w:rPr>
        <w:t xml:space="preserve"> по</w:t>
      </w:r>
      <w:r>
        <w:rPr>
          <w:sz w:val="28"/>
          <w:szCs w:val="28"/>
        </w:rPr>
        <w:t xml:space="preserve"> </w:t>
      </w:r>
      <w:r w:rsidR="00A22DE1">
        <w:rPr>
          <w:sz w:val="28"/>
          <w:szCs w:val="28"/>
        </w:rPr>
        <w:t>опеке</w:t>
      </w:r>
      <w:r w:rsidRPr="00446F58">
        <w:rPr>
          <w:sz w:val="28"/>
          <w:szCs w:val="28"/>
        </w:rPr>
        <w:t xml:space="preserve"> и попечительств</w:t>
      </w:r>
      <w:r w:rsidR="00A22DE1">
        <w:rPr>
          <w:sz w:val="28"/>
          <w:szCs w:val="28"/>
        </w:rPr>
        <w:t>у</w:t>
      </w:r>
      <w:r w:rsidRPr="00446F58">
        <w:rPr>
          <w:sz w:val="28"/>
          <w:szCs w:val="28"/>
        </w:rPr>
        <w:t xml:space="preserve"> </w:t>
      </w:r>
      <w:r>
        <w:rPr>
          <w:sz w:val="28"/>
          <w:szCs w:val="28"/>
        </w:rPr>
        <w:t xml:space="preserve">(далее – Сектор) является структурным подразделением </w:t>
      </w:r>
      <w:r w:rsidR="0029215E" w:rsidRPr="0029215E">
        <w:rPr>
          <w:sz w:val="28"/>
          <w:szCs w:val="28"/>
        </w:rPr>
        <w:t>отдела образования Администр</w:t>
      </w:r>
      <w:r w:rsidR="0029215E">
        <w:rPr>
          <w:sz w:val="28"/>
          <w:szCs w:val="28"/>
        </w:rPr>
        <w:t>ации муниципального образования</w:t>
      </w:r>
      <w:r w:rsidR="004543F2">
        <w:rPr>
          <w:sz w:val="28"/>
          <w:szCs w:val="28"/>
        </w:rPr>
        <w:t xml:space="preserve"> «Ельнинский район» Смоленской области и создан для реализации полномочий  по опеке</w:t>
      </w:r>
      <w:r w:rsidR="00A93757">
        <w:rPr>
          <w:sz w:val="28"/>
          <w:szCs w:val="28"/>
        </w:rPr>
        <w:t xml:space="preserve"> и попечительству на территории муниципального образования</w:t>
      </w:r>
      <w:r w:rsidR="00270821">
        <w:rPr>
          <w:sz w:val="28"/>
          <w:szCs w:val="28"/>
        </w:rPr>
        <w:t xml:space="preserve"> «Ельнинский район»</w:t>
      </w:r>
      <w:r w:rsidR="00270821" w:rsidRPr="00270821">
        <w:t xml:space="preserve"> </w:t>
      </w:r>
      <w:r w:rsidR="00270821">
        <w:t xml:space="preserve"> </w:t>
      </w:r>
      <w:r w:rsidR="00270821" w:rsidRPr="00270821">
        <w:rPr>
          <w:sz w:val="28"/>
          <w:szCs w:val="28"/>
        </w:rPr>
        <w:t>Смолен</w:t>
      </w:r>
      <w:r w:rsidR="00270821">
        <w:rPr>
          <w:sz w:val="28"/>
          <w:szCs w:val="28"/>
        </w:rPr>
        <w:t>с</w:t>
      </w:r>
      <w:r w:rsidR="00270821" w:rsidRPr="00270821">
        <w:rPr>
          <w:sz w:val="28"/>
          <w:szCs w:val="28"/>
        </w:rPr>
        <w:t>кой области</w:t>
      </w:r>
      <w:r w:rsidR="00270821">
        <w:rPr>
          <w:sz w:val="28"/>
          <w:szCs w:val="28"/>
        </w:rPr>
        <w:t>.</w:t>
      </w:r>
    </w:p>
    <w:p w:rsidR="005A1EC5" w:rsidRPr="00446F58" w:rsidRDefault="005A1EC5" w:rsidP="005A1EC5">
      <w:pPr>
        <w:ind w:firstLine="426"/>
        <w:jc w:val="both"/>
        <w:rPr>
          <w:sz w:val="28"/>
          <w:szCs w:val="28"/>
        </w:rPr>
      </w:pPr>
      <w:r>
        <w:rPr>
          <w:sz w:val="28"/>
          <w:szCs w:val="28"/>
        </w:rPr>
        <w:t>1</w:t>
      </w:r>
      <w:r w:rsidRPr="00446F58">
        <w:rPr>
          <w:sz w:val="28"/>
          <w:szCs w:val="28"/>
        </w:rPr>
        <w:t>.2. </w:t>
      </w:r>
      <w:r>
        <w:rPr>
          <w:sz w:val="28"/>
          <w:szCs w:val="28"/>
        </w:rPr>
        <w:t>Сектор осуществляет свою деятельность под руководс</w:t>
      </w:r>
      <w:r w:rsidR="00B510EC">
        <w:rPr>
          <w:sz w:val="28"/>
          <w:szCs w:val="28"/>
        </w:rPr>
        <w:t>твом Н</w:t>
      </w:r>
      <w:r w:rsidR="0029215E">
        <w:rPr>
          <w:sz w:val="28"/>
          <w:szCs w:val="28"/>
        </w:rPr>
        <w:t>ачальника отдела образования  и возглавляется руководителем  сектора</w:t>
      </w:r>
      <w:r w:rsidRPr="00446F58">
        <w:rPr>
          <w:sz w:val="28"/>
          <w:szCs w:val="28"/>
        </w:rPr>
        <w:t>.</w:t>
      </w:r>
    </w:p>
    <w:p w:rsidR="0029215E" w:rsidRDefault="005A1EC5" w:rsidP="00783C26">
      <w:pPr>
        <w:ind w:firstLine="426"/>
        <w:jc w:val="both"/>
        <w:rPr>
          <w:sz w:val="28"/>
          <w:szCs w:val="28"/>
        </w:rPr>
      </w:pPr>
      <w:r>
        <w:rPr>
          <w:sz w:val="28"/>
          <w:szCs w:val="28"/>
        </w:rPr>
        <w:t>1</w:t>
      </w:r>
      <w:r w:rsidRPr="00446F58">
        <w:rPr>
          <w:sz w:val="28"/>
          <w:szCs w:val="28"/>
        </w:rPr>
        <w:t>.3. </w:t>
      </w:r>
      <w:proofErr w:type="gramStart"/>
      <w:r>
        <w:rPr>
          <w:sz w:val="28"/>
          <w:szCs w:val="28"/>
        </w:rPr>
        <w:t xml:space="preserve">Сектор в </w:t>
      </w:r>
      <w:r w:rsidRPr="00446F58">
        <w:rPr>
          <w:sz w:val="28"/>
          <w:szCs w:val="28"/>
        </w:rPr>
        <w:t xml:space="preserve">своей </w:t>
      </w:r>
      <w:r>
        <w:rPr>
          <w:sz w:val="28"/>
          <w:szCs w:val="28"/>
        </w:rPr>
        <w:t xml:space="preserve">деятельности </w:t>
      </w:r>
      <w:r w:rsidRPr="00446F58">
        <w:rPr>
          <w:sz w:val="28"/>
          <w:szCs w:val="28"/>
        </w:rPr>
        <w:t>руководствуется</w:t>
      </w:r>
      <w:r w:rsidR="00B510EC">
        <w:rPr>
          <w:sz w:val="28"/>
          <w:szCs w:val="28"/>
        </w:rPr>
        <w:t xml:space="preserve"> </w:t>
      </w:r>
      <w:r w:rsidR="004543F2">
        <w:rPr>
          <w:sz w:val="28"/>
          <w:szCs w:val="28"/>
        </w:rPr>
        <w:t>в с</w:t>
      </w:r>
      <w:r w:rsidR="003C550C">
        <w:rPr>
          <w:sz w:val="28"/>
          <w:szCs w:val="28"/>
        </w:rPr>
        <w:t>в</w:t>
      </w:r>
      <w:r w:rsidR="004543F2">
        <w:rPr>
          <w:sz w:val="28"/>
          <w:szCs w:val="28"/>
        </w:rPr>
        <w:t>оей деятельности Конвенцией ООН о правах ребенка и иными международными правовыми актами по защите пра</w:t>
      </w:r>
      <w:r w:rsidR="00B510EC">
        <w:rPr>
          <w:sz w:val="28"/>
          <w:szCs w:val="28"/>
        </w:rPr>
        <w:t>в</w:t>
      </w:r>
      <w:r w:rsidR="003C550C">
        <w:rPr>
          <w:sz w:val="28"/>
          <w:szCs w:val="28"/>
        </w:rPr>
        <w:t xml:space="preserve"> детей, </w:t>
      </w:r>
      <w:r w:rsidR="003C550C" w:rsidRPr="003C550C">
        <w:rPr>
          <w:sz w:val="28"/>
          <w:szCs w:val="28"/>
        </w:rPr>
        <w:t xml:space="preserve"> Конституцией Российской Федерации, Семейным кодексом Российской Федерации, Гражданским кодексом Российской Федерации, приказами и распоряжениями  президента Российской Федерации,   Постановлениями и распоряжениями Правительства РФ, указами и распоряжениями  Губернатора Смоленской области,  постановлениями и распоряжениями Администрации Смоленской области, постановлениями и распоряжениями Администрации</w:t>
      </w:r>
      <w:proofErr w:type="gramEnd"/>
      <w:r w:rsidR="003C550C" w:rsidRPr="003C550C">
        <w:rPr>
          <w:sz w:val="28"/>
          <w:szCs w:val="28"/>
        </w:rPr>
        <w:t xml:space="preserve"> муниципального образования «Ельнинский район» Смоленской области, </w:t>
      </w:r>
      <w:proofErr w:type="gramStart"/>
      <w:r w:rsidR="003C550C" w:rsidRPr="003C550C">
        <w:rPr>
          <w:sz w:val="28"/>
          <w:szCs w:val="28"/>
        </w:rPr>
        <w:t>регулирующими</w:t>
      </w:r>
      <w:proofErr w:type="gramEnd"/>
      <w:r w:rsidR="003C550C" w:rsidRPr="003C550C">
        <w:rPr>
          <w:sz w:val="28"/>
          <w:szCs w:val="28"/>
        </w:rPr>
        <w:t xml:space="preserve"> отношения в сфере опеки и попечительства, Уставом муниципального образования «Ельнинский  район» Смоленской</w:t>
      </w:r>
      <w:r w:rsidR="00783C26">
        <w:rPr>
          <w:sz w:val="28"/>
          <w:szCs w:val="28"/>
        </w:rPr>
        <w:t xml:space="preserve"> области и настоящим Положением </w:t>
      </w:r>
      <w:r w:rsidR="0029215E" w:rsidRPr="0029215E">
        <w:rPr>
          <w:sz w:val="28"/>
          <w:szCs w:val="28"/>
        </w:rPr>
        <w:t xml:space="preserve">и  направлено на защиту прав  и  </w:t>
      </w:r>
      <w:proofErr w:type="gramStart"/>
      <w:r w:rsidR="0029215E" w:rsidRPr="0029215E">
        <w:rPr>
          <w:sz w:val="28"/>
          <w:szCs w:val="28"/>
        </w:rPr>
        <w:t>законных интересов детей-сирот  и  детей, оставшихся без попечения родителей, детей, нуждающихся в помощи государства, лиц из числа детей-сирот  и  детей, оставшихся без попечения родителей, в возрасте до 23 лет, а также совершеннолетних граждан, признанных в судебном порядке недееспособными, ограниченно дееспособными  и  дееспособных граждан, которые по состоянию здоровья не могут самостоятельно осуществлять  и  защищать свои права  и  исполнять обязанности.</w:t>
      </w:r>
      <w:proofErr w:type="gramEnd"/>
    </w:p>
    <w:p w:rsidR="0029215E" w:rsidRDefault="00E357B3" w:rsidP="00783C26">
      <w:pPr>
        <w:ind w:firstLine="426"/>
        <w:jc w:val="both"/>
        <w:rPr>
          <w:sz w:val="28"/>
          <w:szCs w:val="28"/>
        </w:rPr>
      </w:pPr>
      <w:r w:rsidRPr="00E357B3">
        <w:rPr>
          <w:sz w:val="28"/>
          <w:szCs w:val="28"/>
        </w:rPr>
        <w:t>1.</w:t>
      </w:r>
      <w:r>
        <w:rPr>
          <w:sz w:val="28"/>
          <w:szCs w:val="28"/>
        </w:rPr>
        <w:t>4</w:t>
      </w:r>
      <w:r w:rsidRPr="00E357B3">
        <w:rPr>
          <w:sz w:val="28"/>
          <w:szCs w:val="28"/>
        </w:rPr>
        <w:t>.</w:t>
      </w:r>
      <w:r w:rsidR="00783C26">
        <w:rPr>
          <w:sz w:val="28"/>
          <w:szCs w:val="28"/>
        </w:rPr>
        <w:t xml:space="preserve">Сектор осуществляет свою деятельность </w:t>
      </w:r>
      <w:r w:rsidRPr="00E357B3">
        <w:rPr>
          <w:sz w:val="28"/>
          <w:szCs w:val="28"/>
        </w:rPr>
        <w:t>во взаимодействии с другими органам и  структурными  подразделениями органов местного самоуправления муниципального образования «Ельнинский район» Смоленской области, территориальными органами  федеральных и областных органов  исполнительной власти,  иными организациями</w:t>
      </w:r>
      <w:r w:rsidR="00783C26">
        <w:rPr>
          <w:sz w:val="28"/>
          <w:szCs w:val="28"/>
        </w:rPr>
        <w:t>.</w:t>
      </w:r>
    </w:p>
    <w:p w:rsidR="005A1EC5" w:rsidRPr="00446F58" w:rsidRDefault="005A1EC5" w:rsidP="005A1EC5">
      <w:pPr>
        <w:jc w:val="both"/>
        <w:rPr>
          <w:sz w:val="28"/>
          <w:szCs w:val="28"/>
        </w:rPr>
      </w:pPr>
    </w:p>
    <w:p w:rsidR="005A1EC5" w:rsidRPr="0011001A" w:rsidRDefault="005A1EC5" w:rsidP="005A1EC5">
      <w:pPr>
        <w:ind w:left="360"/>
        <w:jc w:val="center"/>
        <w:rPr>
          <w:b/>
          <w:sz w:val="28"/>
          <w:szCs w:val="28"/>
        </w:rPr>
      </w:pPr>
      <w:r>
        <w:rPr>
          <w:b/>
          <w:sz w:val="28"/>
          <w:szCs w:val="28"/>
        </w:rPr>
        <w:lastRenderedPageBreak/>
        <w:t>2</w:t>
      </w:r>
      <w:r w:rsidRPr="0011001A">
        <w:rPr>
          <w:b/>
          <w:sz w:val="28"/>
          <w:szCs w:val="28"/>
        </w:rPr>
        <w:t xml:space="preserve">. </w:t>
      </w:r>
      <w:r>
        <w:rPr>
          <w:b/>
          <w:sz w:val="28"/>
          <w:szCs w:val="28"/>
        </w:rPr>
        <w:t>ОСНОВНЫЕ ЗАДАЧИ И ФУНКЦИИ</w:t>
      </w:r>
    </w:p>
    <w:p w:rsidR="005A1EC5" w:rsidRPr="0011001A" w:rsidRDefault="005A1EC5" w:rsidP="005A1EC5">
      <w:pPr>
        <w:ind w:left="360"/>
        <w:jc w:val="center"/>
        <w:rPr>
          <w:b/>
          <w:sz w:val="28"/>
          <w:szCs w:val="28"/>
        </w:rPr>
      </w:pPr>
    </w:p>
    <w:p w:rsidR="005A1EC5" w:rsidRDefault="005A1EC5" w:rsidP="005A1EC5">
      <w:pPr>
        <w:ind w:firstLine="426"/>
        <w:jc w:val="both"/>
        <w:rPr>
          <w:sz w:val="28"/>
          <w:szCs w:val="28"/>
        </w:rPr>
      </w:pPr>
      <w:r>
        <w:rPr>
          <w:sz w:val="28"/>
          <w:szCs w:val="28"/>
        </w:rPr>
        <w:t>2.1. Основными задачами Сектора являются:</w:t>
      </w:r>
    </w:p>
    <w:p w:rsidR="005A1EC5" w:rsidRPr="00F377EC"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2.1.1. </w:t>
      </w:r>
      <w:proofErr w:type="gramStart"/>
      <w:r>
        <w:rPr>
          <w:rFonts w:ascii="Times New Roman" w:hAnsi="Times New Roman" w:cs="Times New Roman"/>
          <w:sz w:val="28"/>
          <w:szCs w:val="28"/>
        </w:rPr>
        <w:t>Р</w:t>
      </w:r>
      <w:r w:rsidRPr="00F377EC">
        <w:rPr>
          <w:rFonts w:ascii="Times New Roman" w:hAnsi="Times New Roman" w:cs="Times New Roman"/>
          <w:sz w:val="28"/>
          <w:szCs w:val="28"/>
        </w:rPr>
        <w:t>еализа</w:t>
      </w:r>
      <w:r w:rsidR="00270821">
        <w:rPr>
          <w:rFonts w:ascii="Times New Roman" w:hAnsi="Times New Roman" w:cs="Times New Roman"/>
          <w:sz w:val="28"/>
          <w:szCs w:val="28"/>
        </w:rPr>
        <w:t xml:space="preserve">ция на территории </w:t>
      </w:r>
      <w:r w:rsidR="0005775A">
        <w:rPr>
          <w:rFonts w:ascii="Times New Roman" w:hAnsi="Times New Roman" w:cs="Times New Roman"/>
          <w:sz w:val="28"/>
          <w:szCs w:val="28"/>
        </w:rPr>
        <w:t xml:space="preserve"> </w:t>
      </w:r>
      <w:r w:rsidR="00B510EC">
        <w:rPr>
          <w:rFonts w:ascii="Times New Roman" w:hAnsi="Times New Roman" w:cs="Times New Roman"/>
          <w:sz w:val="28"/>
          <w:szCs w:val="28"/>
        </w:rPr>
        <w:t xml:space="preserve"> муниципального образования</w:t>
      </w:r>
      <w:r w:rsidR="00270821">
        <w:rPr>
          <w:rFonts w:ascii="Times New Roman" w:hAnsi="Times New Roman" w:cs="Times New Roman"/>
          <w:sz w:val="28"/>
          <w:szCs w:val="28"/>
        </w:rPr>
        <w:t xml:space="preserve"> «Ельнинский район» </w:t>
      </w:r>
      <w:r w:rsidRPr="00F377EC">
        <w:rPr>
          <w:rFonts w:ascii="Times New Roman" w:hAnsi="Times New Roman" w:cs="Times New Roman"/>
          <w:sz w:val="28"/>
          <w:szCs w:val="28"/>
        </w:rPr>
        <w:t>государственной политики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w:t>
      </w:r>
      <w:r w:rsidR="00270821">
        <w:rPr>
          <w:rFonts w:ascii="Times New Roman" w:hAnsi="Times New Roman" w:cs="Times New Roman"/>
          <w:sz w:val="28"/>
          <w:szCs w:val="28"/>
        </w:rPr>
        <w:t>онаж на</w:t>
      </w:r>
      <w:proofErr w:type="gramEnd"/>
      <w:r w:rsidR="00270821">
        <w:rPr>
          <w:rFonts w:ascii="Times New Roman" w:hAnsi="Times New Roman" w:cs="Times New Roman"/>
          <w:sz w:val="28"/>
          <w:szCs w:val="28"/>
        </w:rPr>
        <w:t xml:space="preserve"> тер</w:t>
      </w:r>
      <w:r w:rsidR="00300A13">
        <w:rPr>
          <w:rFonts w:ascii="Times New Roman" w:hAnsi="Times New Roman" w:cs="Times New Roman"/>
          <w:sz w:val="28"/>
          <w:szCs w:val="28"/>
        </w:rPr>
        <w:t>ритории  муниципального образования</w:t>
      </w:r>
      <w:r w:rsidR="00270821">
        <w:rPr>
          <w:rFonts w:ascii="Times New Roman" w:hAnsi="Times New Roman" w:cs="Times New Roman"/>
          <w:sz w:val="28"/>
          <w:szCs w:val="28"/>
        </w:rPr>
        <w:t xml:space="preserve"> «Ельнинский район» Смоленской области.</w:t>
      </w:r>
    </w:p>
    <w:p w:rsidR="005A1EC5" w:rsidRPr="00F377EC" w:rsidRDefault="005A1EC5" w:rsidP="005A1EC5">
      <w:pPr>
        <w:pStyle w:val="ConsPlusNormal"/>
        <w:widowControl/>
        <w:ind w:firstLine="426"/>
        <w:jc w:val="both"/>
        <w:rPr>
          <w:rFonts w:ascii="Times New Roman" w:hAnsi="Times New Roman" w:cs="Times New Roman"/>
          <w:sz w:val="28"/>
          <w:szCs w:val="28"/>
        </w:rPr>
      </w:pPr>
      <w:r w:rsidRPr="00F377EC">
        <w:rPr>
          <w:rFonts w:ascii="Times New Roman" w:hAnsi="Times New Roman" w:cs="Times New Roman"/>
          <w:sz w:val="28"/>
          <w:szCs w:val="28"/>
        </w:rPr>
        <w:t>2</w:t>
      </w:r>
      <w:r>
        <w:rPr>
          <w:rFonts w:ascii="Times New Roman" w:hAnsi="Times New Roman" w:cs="Times New Roman"/>
          <w:sz w:val="28"/>
          <w:szCs w:val="28"/>
        </w:rPr>
        <w:t>.1.2. О</w:t>
      </w:r>
      <w:r w:rsidRPr="00F377EC">
        <w:rPr>
          <w:rFonts w:ascii="Times New Roman" w:hAnsi="Times New Roman" w:cs="Times New Roman"/>
          <w:sz w:val="28"/>
          <w:szCs w:val="28"/>
        </w:rPr>
        <w:t>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семью, на патронатное воспитание)</w:t>
      </w:r>
      <w:r>
        <w:rPr>
          <w:rFonts w:ascii="Times New Roman" w:hAnsi="Times New Roman" w:cs="Times New Roman"/>
          <w:sz w:val="28"/>
          <w:szCs w:val="28"/>
        </w:rPr>
        <w:t>.</w:t>
      </w:r>
    </w:p>
    <w:p w:rsidR="005A1EC5" w:rsidRPr="00F377EC"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Pr="00F377EC">
        <w:rPr>
          <w:rFonts w:ascii="Times New Roman" w:hAnsi="Times New Roman" w:cs="Times New Roman"/>
          <w:sz w:val="28"/>
          <w:szCs w:val="28"/>
        </w:rPr>
        <w:t>3</w:t>
      </w:r>
      <w:r>
        <w:rPr>
          <w:rFonts w:ascii="Times New Roman" w:hAnsi="Times New Roman" w:cs="Times New Roman"/>
          <w:sz w:val="28"/>
          <w:szCs w:val="28"/>
        </w:rPr>
        <w:t>. О</w:t>
      </w:r>
      <w:r w:rsidRPr="00F377EC">
        <w:rPr>
          <w:rFonts w:ascii="Times New Roman" w:hAnsi="Times New Roman" w:cs="Times New Roman"/>
          <w:sz w:val="28"/>
          <w:szCs w:val="28"/>
        </w:rPr>
        <w:t>беспечение приоритета семейных форм воспитания детей-сирот и детей, оставшихся без попечения родителей</w:t>
      </w:r>
      <w:r>
        <w:rPr>
          <w:rFonts w:ascii="Times New Roman" w:hAnsi="Times New Roman" w:cs="Times New Roman"/>
          <w:sz w:val="28"/>
          <w:szCs w:val="28"/>
        </w:rPr>
        <w:t>.</w:t>
      </w:r>
    </w:p>
    <w:p w:rsidR="005A1EC5" w:rsidRPr="00F377EC"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Pr="00F377EC">
        <w:rPr>
          <w:rFonts w:ascii="Times New Roman" w:hAnsi="Times New Roman" w:cs="Times New Roman"/>
          <w:sz w:val="28"/>
          <w:szCs w:val="28"/>
        </w:rPr>
        <w:t>4</w:t>
      </w:r>
      <w:r>
        <w:rPr>
          <w:rFonts w:ascii="Times New Roman" w:hAnsi="Times New Roman" w:cs="Times New Roman"/>
          <w:sz w:val="28"/>
          <w:szCs w:val="28"/>
        </w:rPr>
        <w:t>. О</w:t>
      </w:r>
      <w:r w:rsidRPr="00F377EC">
        <w:rPr>
          <w:rFonts w:ascii="Times New Roman" w:hAnsi="Times New Roman" w:cs="Times New Roman"/>
          <w:sz w:val="28"/>
          <w:szCs w:val="28"/>
        </w:rPr>
        <w:t>беспечение надзора за деятельностью опекунов (попечителей), приемных родителей</w:t>
      </w:r>
      <w:r w:rsidR="00A93757">
        <w:rPr>
          <w:rFonts w:ascii="Times New Roman" w:hAnsi="Times New Roman" w:cs="Times New Roman"/>
          <w:sz w:val="28"/>
          <w:szCs w:val="28"/>
        </w:rPr>
        <w:t xml:space="preserve">, патронатных </w:t>
      </w:r>
      <w:r w:rsidRPr="00F377EC">
        <w:rPr>
          <w:rFonts w:ascii="Times New Roman" w:hAnsi="Times New Roman" w:cs="Times New Roman"/>
          <w:sz w:val="28"/>
          <w:szCs w:val="28"/>
        </w:rPr>
        <w:t>воспитателей</w:t>
      </w:r>
      <w:r w:rsidR="00681E21">
        <w:rPr>
          <w:rFonts w:ascii="Times New Roman" w:hAnsi="Times New Roman" w:cs="Times New Roman"/>
          <w:sz w:val="28"/>
          <w:szCs w:val="28"/>
        </w:rPr>
        <w:t>.</w:t>
      </w:r>
    </w:p>
    <w:p w:rsidR="005A1EC5" w:rsidRPr="00F377EC"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Pr="00F377EC">
        <w:rPr>
          <w:rFonts w:ascii="Times New Roman" w:hAnsi="Times New Roman" w:cs="Times New Roman"/>
          <w:sz w:val="28"/>
          <w:szCs w:val="28"/>
        </w:rPr>
        <w:t>5</w:t>
      </w:r>
      <w:r>
        <w:rPr>
          <w:rFonts w:ascii="Times New Roman" w:hAnsi="Times New Roman" w:cs="Times New Roman"/>
          <w:sz w:val="28"/>
          <w:szCs w:val="28"/>
        </w:rPr>
        <w:t>. О</w:t>
      </w:r>
      <w:r w:rsidRPr="00F377EC">
        <w:rPr>
          <w:rFonts w:ascii="Times New Roman" w:hAnsi="Times New Roman" w:cs="Times New Roman"/>
          <w:sz w:val="28"/>
          <w:szCs w:val="28"/>
        </w:rPr>
        <w:t>беспечение сохранности имущества граждан, указанных в пункте 2</w:t>
      </w:r>
      <w:r>
        <w:rPr>
          <w:rFonts w:ascii="Times New Roman" w:hAnsi="Times New Roman" w:cs="Times New Roman"/>
          <w:sz w:val="28"/>
          <w:szCs w:val="28"/>
        </w:rPr>
        <w:t>.1.2.</w:t>
      </w:r>
      <w:r w:rsidRPr="00F377EC">
        <w:rPr>
          <w:rFonts w:ascii="Times New Roman" w:hAnsi="Times New Roman" w:cs="Times New Roman"/>
          <w:sz w:val="28"/>
          <w:szCs w:val="28"/>
        </w:rPr>
        <w:t xml:space="preserve"> и управление данным имуществом</w:t>
      </w:r>
      <w:r>
        <w:rPr>
          <w:rFonts w:ascii="Times New Roman" w:hAnsi="Times New Roman" w:cs="Times New Roman"/>
          <w:sz w:val="28"/>
          <w:szCs w:val="28"/>
        </w:rPr>
        <w:t>.</w:t>
      </w:r>
    </w:p>
    <w:p w:rsidR="005A1EC5" w:rsidRPr="00F377EC"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w:t>
      </w:r>
      <w:r w:rsidRPr="00F377EC">
        <w:rPr>
          <w:rFonts w:ascii="Times New Roman" w:hAnsi="Times New Roman" w:cs="Times New Roman"/>
          <w:sz w:val="28"/>
          <w:szCs w:val="28"/>
        </w:rPr>
        <w:t>6</w:t>
      </w:r>
      <w:r>
        <w:rPr>
          <w:rFonts w:ascii="Times New Roman" w:hAnsi="Times New Roman" w:cs="Times New Roman"/>
          <w:sz w:val="28"/>
          <w:szCs w:val="28"/>
        </w:rPr>
        <w:t>. О</w:t>
      </w:r>
      <w:r w:rsidRPr="00F377EC">
        <w:rPr>
          <w:rFonts w:ascii="Times New Roman" w:hAnsi="Times New Roman" w:cs="Times New Roman"/>
          <w:sz w:val="28"/>
          <w:szCs w:val="28"/>
        </w:rPr>
        <w:t>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w:t>
      </w:r>
      <w:r>
        <w:rPr>
          <w:rFonts w:ascii="Times New Roman" w:hAnsi="Times New Roman" w:cs="Times New Roman"/>
          <w:sz w:val="28"/>
          <w:szCs w:val="28"/>
        </w:rPr>
        <w:t>лей, в возрасте от 18 до 23 лет.</w:t>
      </w:r>
    </w:p>
    <w:p w:rsidR="005A1EC5"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2.1.7. О</w:t>
      </w:r>
      <w:r w:rsidRPr="00F377EC">
        <w:rPr>
          <w:rFonts w:ascii="Times New Roman" w:hAnsi="Times New Roman" w:cs="Times New Roman"/>
          <w:sz w:val="28"/>
          <w:szCs w:val="28"/>
        </w:rPr>
        <w:t>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5A1EC5" w:rsidRDefault="005A1EC5" w:rsidP="005A1EC5">
      <w:pPr>
        <w:pStyle w:val="ConsPlusNormal"/>
        <w:widowControl/>
        <w:ind w:firstLine="426"/>
        <w:jc w:val="both"/>
        <w:rPr>
          <w:rFonts w:ascii="Times New Roman" w:hAnsi="Times New Roman" w:cs="Times New Roman"/>
          <w:sz w:val="28"/>
          <w:szCs w:val="28"/>
        </w:rPr>
      </w:pPr>
    </w:p>
    <w:p w:rsidR="005A1EC5" w:rsidRPr="00614AE9"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2.2. Для решения поставленных задач Сектор выполняет </w:t>
      </w:r>
      <w:r w:rsidRPr="00681E21">
        <w:rPr>
          <w:rFonts w:ascii="Times New Roman" w:hAnsi="Times New Roman" w:cs="Times New Roman"/>
          <w:b/>
          <w:sz w:val="28"/>
          <w:szCs w:val="28"/>
        </w:rPr>
        <w:t>функции:</w:t>
      </w:r>
    </w:p>
    <w:p w:rsidR="005A1EC5" w:rsidRPr="00681E21" w:rsidRDefault="005A1EC5" w:rsidP="005A1EC5">
      <w:pPr>
        <w:ind w:firstLine="426"/>
        <w:jc w:val="both"/>
        <w:rPr>
          <w:sz w:val="28"/>
          <w:szCs w:val="28"/>
        </w:rPr>
      </w:pPr>
      <w:r>
        <w:rPr>
          <w:sz w:val="28"/>
          <w:szCs w:val="28"/>
        </w:rPr>
        <w:t>2.2.1. </w:t>
      </w:r>
      <w:r w:rsidRPr="00681E21">
        <w:rPr>
          <w:sz w:val="28"/>
          <w:szCs w:val="28"/>
        </w:rPr>
        <w:t>В отношении несовершеннолетних и лиц из числа детей-сирот и детей, оставшихся без попечения родителей, в возрасте от 18 до 23 лет:</w:t>
      </w:r>
    </w:p>
    <w:p w:rsidR="005A1EC5" w:rsidRPr="008E2CE2" w:rsidRDefault="005A1EC5" w:rsidP="005A1EC5">
      <w:pPr>
        <w:pStyle w:val="ConsPlusNormal"/>
        <w:widowControl/>
        <w:ind w:firstLine="426"/>
        <w:jc w:val="both"/>
        <w:rPr>
          <w:rFonts w:ascii="Times New Roman" w:hAnsi="Times New Roman" w:cs="Times New Roman"/>
          <w:sz w:val="26"/>
          <w:szCs w:val="26"/>
        </w:rPr>
      </w:pPr>
      <w:r w:rsidRPr="00681E21">
        <w:rPr>
          <w:rFonts w:ascii="Times New Roman" w:hAnsi="Times New Roman" w:cs="Times New Roman"/>
          <w:sz w:val="26"/>
          <w:szCs w:val="26"/>
        </w:rPr>
        <w:t>- организует своевременное выявление детей-сирот и детей, оставшихся без попечения родителей, проводит обследование условий их жизни, устанавливает факт</w:t>
      </w:r>
      <w:r w:rsidRPr="008E2CE2">
        <w:rPr>
          <w:rFonts w:ascii="Times New Roman" w:hAnsi="Times New Roman" w:cs="Times New Roman"/>
          <w:sz w:val="26"/>
          <w:szCs w:val="26"/>
        </w:rPr>
        <w:t xml:space="preserve"> отсутствия родительского попечения и вед</w:t>
      </w:r>
      <w:r>
        <w:rPr>
          <w:rFonts w:ascii="Times New Roman" w:hAnsi="Times New Roman" w:cs="Times New Roman"/>
          <w:sz w:val="26"/>
          <w:szCs w:val="26"/>
        </w:rPr>
        <w:t>е</w:t>
      </w:r>
      <w:r w:rsidRPr="008E2CE2">
        <w:rPr>
          <w:rFonts w:ascii="Times New Roman" w:hAnsi="Times New Roman" w:cs="Times New Roman"/>
          <w:sz w:val="26"/>
          <w:szCs w:val="26"/>
        </w:rPr>
        <w:t>т учет таких детей;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избира</w:t>
      </w:r>
      <w:r>
        <w:rPr>
          <w:rFonts w:ascii="Times New Roman" w:hAnsi="Times New Roman" w:cs="Times New Roman"/>
          <w:sz w:val="26"/>
          <w:szCs w:val="26"/>
        </w:rPr>
        <w:t>е</w:t>
      </w:r>
      <w:r w:rsidRPr="008E2CE2">
        <w:rPr>
          <w:rFonts w:ascii="Times New Roman" w:hAnsi="Times New Roman" w:cs="Times New Roman"/>
          <w:sz w:val="26"/>
          <w:szCs w:val="26"/>
        </w:rPr>
        <w:t>т формы устройства детей-сирот и детей, оставшихся без попечения родителей;</w:t>
      </w:r>
    </w:p>
    <w:p w:rsidR="005A1EC5" w:rsidRPr="008E2CE2" w:rsidRDefault="005A1EC5" w:rsidP="00783C26">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вед</w:t>
      </w:r>
      <w:r>
        <w:rPr>
          <w:rFonts w:ascii="Times New Roman" w:hAnsi="Times New Roman" w:cs="Times New Roman"/>
          <w:sz w:val="26"/>
          <w:szCs w:val="26"/>
        </w:rPr>
        <w:t>е</w:t>
      </w:r>
      <w:r w:rsidRPr="008E2CE2">
        <w:rPr>
          <w:rFonts w:ascii="Times New Roman" w:hAnsi="Times New Roman" w:cs="Times New Roman"/>
          <w:sz w:val="26"/>
          <w:szCs w:val="26"/>
        </w:rPr>
        <w:t>т учет лиц, желающих усыновить ребенка (детей), принять под опеку (попечительство), стать приемными родителями, патронатными воспитателями;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00372FEB">
        <w:rPr>
          <w:rFonts w:ascii="Times New Roman" w:hAnsi="Times New Roman" w:cs="Times New Roman"/>
          <w:sz w:val="26"/>
          <w:szCs w:val="26"/>
        </w:rPr>
        <w:t xml:space="preserve">временно </w:t>
      </w:r>
      <w:r w:rsidRPr="008E2CE2">
        <w:rPr>
          <w:rFonts w:ascii="Times New Roman" w:hAnsi="Times New Roman" w:cs="Times New Roman"/>
          <w:sz w:val="26"/>
          <w:szCs w:val="26"/>
        </w:rPr>
        <w:t>исполня</w:t>
      </w:r>
      <w:r>
        <w:rPr>
          <w:rFonts w:ascii="Times New Roman" w:hAnsi="Times New Roman" w:cs="Times New Roman"/>
          <w:sz w:val="26"/>
          <w:szCs w:val="26"/>
        </w:rPr>
        <w:t>е</w:t>
      </w:r>
      <w:r w:rsidRPr="008E2CE2">
        <w:rPr>
          <w:rFonts w:ascii="Times New Roman" w:hAnsi="Times New Roman" w:cs="Times New Roman"/>
          <w:sz w:val="26"/>
          <w:szCs w:val="26"/>
        </w:rPr>
        <w:t>т обязанности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обеспечива</w:t>
      </w:r>
      <w:r>
        <w:rPr>
          <w:rFonts w:ascii="Times New Roman" w:hAnsi="Times New Roman" w:cs="Times New Roman"/>
          <w:sz w:val="26"/>
          <w:szCs w:val="26"/>
        </w:rPr>
        <w:t>е</w:t>
      </w:r>
      <w:r w:rsidRPr="008E2CE2">
        <w:rPr>
          <w:rFonts w:ascii="Times New Roman" w:hAnsi="Times New Roman" w:cs="Times New Roman"/>
          <w:sz w:val="26"/>
          <w:szCs w:val="26"/>
        </w:rPr>
        <w:t>т устройство ребенка при отсутствии родите</w:t>
      </w:r>
      <w:r w:rsidR="00372FEB">
        <w:rPr>
          <w:rFonts w:ascii="Times New Roman" w:hAnsi="Times New Roman" w:cs="Times New Roman"/>
          <w:sz w:val="26"/>
          <w:szCs w:val="26"/>
        </w:rPr>
        <w:t>льского попечения и законного представителя в организацию для детей-сирот и детей, оставшихся без попечения родителей;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lastRenderedPageBreak/>
        <w:t>- </w:t>
      </w:r>
      <w:r w:rsidRPr="008E2CE2">
        <w:rPr>
          <w:rFonts w:ascii="Times New Roman" w:hAnsi="Times New Roman" w:cs="Times New Roman"/>
          <w:sz w:val="26"/>
          <w:szCs w:val="26"/>
        </w:rPr>
        <w:t>обеспечива</w:t>
      </w:r>
      <w:r>
        <w:rPr>
          <w:rFonts w:ascii="Times New Roman" w:hAnsi="Times New Roman" w:cs="Times New Roman"/>
          <w:sz w:val="26"/>
          <w:szCs w:val="26"/>
        </w:rPr>
        <w:t>е</w:t>
      </w:r>
      <w:r w:rsidRPr="008E2CE2">
        <w:rPr>
          <w:rFonts w:ascii="Times New Roman" w:hAnsi="Times New Roman" w:cs="Times New Roman"/>
          <w:sz w:val="26"/>
          <w:szCs w:val="26"/>
        </w:rPr>
        <w:t>т временное устройство ребенка, являющегося иностранным гражданином, при отсутствии родительского попечения;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переда</w:t>
      </w:r>
      <w:r>
        <w:rPr>
          <w:rFonts w:ascii="Times New Roman" w:hAnsi="Times New Roman" w:cs="Times New Roman"/>
          <w:sz w:val="26"/>
          <w:szCs w:val="26"/>
        </w:rPr>
        <w:t>е</w:t>
      </w:r>
      <w:r w:rsidRPr="008E2CE2">
        <w:rPr>
          <w:rFonts w:ascii="Times New Roman" w:hAnsi="Times New Roman" w:cs="Times New Roman"/>
          <w:sz w:val="26"/>
          <w:szCs w:val="26"/>
        </w:rPr>
        <w:t>т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5A1EC5"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направля</w:t>
      </w:r>
      <w:r>
        <w:rPr>
          <w:rFonts w:ascii="Times New Roman" w:hAnsi="Times New Roman" w:cs="Times New Roman"/>
          <w:sz w:val="26"/>
          <w:szCs w:val="26"/>
        </w:rPr>
        <w:t>е</w:t>
      </w:r>
      <w:r w:rsidRPr="008E2CE2">
        <w:rPr>
          <w:rFonts w:ascii="Times New Roman" w:hAnsi="Times New Roman" w:cs="Times New Roman"/>
          <w:sz w:val="26"/>
          <w:szCs w:val="26"/>
        </w:rPr>
        <w:t>т сведения о ребенке-сироте, ребенке, оставшемся без попечения родителей, в случае невозможности его устройства на воспитание в семью в государственный банк данных о детях, оставшихся без попечения родителей, для учета;</w:t>
      </w:r>
    </w:p>
    <w:p w:rsidR="00372FEB" w:rsidRDefault="00372FEB"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-ведет учет детей-сирот и детей, оставшихся без попечения родителей находящихся в региональном банке данных о детях, оставшихся без попечения родителей;</w:t>
      </w:r>
    </w:p>
    <w:p w:rsidR="00372FEB" w:rsidRDefault="002F5883" w:rsidP="002F5883">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-вносят изменения данных о ребенке, оставшемся без попечения родителей, содержащихся в анкете ребенка; </w:t>
      </w:r>
    </w:p>
    <w:p w:rsidR="002F5883" w:rsidRPr="008E2CE2" w:rsidRDefault="002F5883" w:rsidP="002F5883">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-осуществляет </w:t>
      </w:r>
      <w:proofErr w:type="gramStart"/>
      <w:r>
        <w:rPr>
          <w:rFonts w:ascii="Times New Roman" w:hAnsi="Times New Roman" w:cs="Times New Roman"/>
          <w:sz w:val="26"/>
          <w:szCs w:val="26"/>
        </w:rPr>
        <w:t xml:space="preserve">контроль </w:t>
      </w:r>
      <w:r w:rsidR="006767B0">
        <w:rPr>
          <w:rFonts w:ascii="Times New Roman" w:hAnsi="Times New Roman" w:cs="Times New Roman"/>
          <w:sz w:val="26"/>
          <w:szCs w:val="26"/>
        </w:rPr>
        <w:t>за</w:t>
      </w:r>
      <w:proofErr w:type="gramEnd"/>
      <w:r w:rsidR="006767B0">
        <w:rPr>
          <w:rFonts w:ascii="Times New Roman" w:hAnsi="Times New Roman" w:cs="Times New Roman"/>
          <w:sz w:val="26"/>
          <w:szCs w:val="26"/>
        </w:rPr>
        <w:t xml:space="preserve"> условиями воспитания, обучения, содержания несовершеннолетних переданных в государственные учреждения;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подбор и подготовку лиц, желающих принять в семью детей-сирот и детей, оставших</w:t>
      </w:r>
      <w:r>
        <w:rPr>
          <w:rFonts w:ascii="Times New Roman" w:hAnsi="Times New Roman" w:cs="Times New Roman"/>
          <w:sz w:val="26"/>
          <w:szCs w:val="26"/>
        </w:rPr>
        <w:t>ся без попечения родителей, веде</w:t>
      </w:r>
      <w:r w:rsidRPr="008E2CE2">
        <w:rPr>
          <w:rFonts w:ascii="Times New Roman" w:hAnsi="Times New Roman" w:cs="Times New Roman"/>
          <w:sz w:val="26"/>
          <w:szCs w:val="26"/>
        </w:rPr>
        <w:t>т их учет;</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устанавлива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предварительную опеку (попечительство);</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готов</w:t>
      </w:r>
      <w:r>
        <w:rPr>
          <w:rFonts w:ascii="Times New Roman" w:hAnsi="Times New Roman" w:cs="Times New Roman"/>
          <w:sz w:val="26"/>
          <w:szCs w:val="26"/>
        </w:rPr>
        <w:t>и</w:t>
      </w:r>
      <w:r w:rsidRPr="008E2CE2">
        <w:rPr>
          <w:rFonts w:ascii="Times New Roman" w:hAnsi="Times New Roman" w:cs="Times New Roman"/>
          <w:sz w:val="26"/>
          <w:szCs w:val="26"/>
        </w:rPr>
        <w:t>т заключения о возможности временной передачи ребенка (детей) в семью гражданина, постоянно проживающего на территории Российской Федерации;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согласие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предъявля</w:t>
      </w:r>
      <w:r>
        <w:rPr>
          <w:rFonts w:ascii="Times New Roman" w:hAnsi="Times New Roman" w:cs="Times New Roman"/>
          <w:sz w:val="26"/>
          <w:szCs w:val="26"/>
        </w:rPr>
        <w:t>е</w:t>
      </w:r>
      <w:r w:rsidRPr="008E2CE2">
        <w:rPr>
          <w:rFonts w:ascii="Times New Roman" w:hAnsi="Times New Roman" w:cs="Times New Roman"/>
          <w:sz w:val="26"/>
          <w:szCs w:val="26"/>
        </w:rPr>
        <w:t>т в суд требования об отмене усыновления ребенка в случаях и порядке, установленных федеральным законодательством;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определя</w:t>
      </w:r>
      <w:r>
        <w:rPr>
          <w:rFonts w:ascii="Times New Roman" w:hAnsi="Times New Roman" w:cs="Times New Roman"/>
          <w:sz w:val="26"/>
          <w:szCs w:val="26"/>
        </w:rPr>
        <w:t>е</w:t>
      </w:r>
      <w:r w:rsidRPr="008E2CE2">
        <w:rPr>
          <w:rFonts w:ascii="Times New Roman" w:hAnsi="Times New Roman" w:cs="Times New Roman"/>
          <w:sz w:val="26"/>
          <w:szCs w:val="26"/>
        </w:rPr>
        <w:t>т доверительного управляющего и при необходимости постоянного управления недвижимым и ценным имуществом подопечного заключа</w:t>
      </w:r>
      <w:r>
        <w:rPr>
          <w:rFonts w:ascii="Times New Roman" w:hAnsi="Times New Roman" w:cs="Times New Roman"/>
          <w:sz w:val="26"/>
          <w:szCs w:val="26"/>
        </w:rPr>
        <w:t>е</w:t>
      </w:r>
      <w:r w:rsidRPr="008E2CE2">
        <w:rPr>
          <w:rFonts w:ascii="Times New Roman" w:hAnsi="Times New Roman" w:cs="Times New Roman"/>
          <w:sz w:val="26"/>
          <w:szCs w:val="26"/>
        </w:rPr>
        <w:t>т с доверительным управляющим договор о доверительном управлении таким имуществом;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предъявля</w:t>
      </w:r>
      <w:r>
        <w:rPr>
          <w:rFonts w:ascii="Times New Roman" w:hAnsi="Times New Roman" w:cs="Times New Roman"/>
          <w:sz w:val="26"/>
          <w:szCs w:val="26"/>
        </w:rPr>
        <w:t>е</w:t>
      </w:r>
      <w:r w:rsidRPr="008E2CE2">
        <w:rPr>
          <w:rFonts w:ascii="Times New Roman" w:hAnsi="Times New Roman" w:cs="Times New Roman"/>
          <w:sz w:val="26"/>
          <w:szCs w:val="26"/>
        </w:rPr>
        <w:t>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принима</w:t>
      </w:r>
      <w:r>
        <w:rPr>
          <w:rFonts w:ascii="Times New Roman" w:hAnsi="Times New Roman" w:cs="Times New Roman"/>
          <w:sz w:val="26"/>
          <w:szCs w:val="26"/>
        </w:rPr>
        <w:t>е</w:t>
      </w:r>
      <w:r w:rsidRPr="008E2CE2">
        <w:rPr>
          <w:rFonts w:ascii="Times New Roman" w:hAnsi="Times New Roman" w:cs="Times New Roman"/>
          <w:sz w:val="26"/>
          <w:szCs w:val="26"/>
        </w:rPr>
        <w:t>т участие в рассмотрении судом дел о признании недействительным брака, заключенного с лицом, не достигшим брачного возраста;</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заявля</w:t>
      </w:r>
      <w:r>
        <w:rPr>
          <w:rFonts w:ascii="Times New Roman" w:hAnsi="Times New Roman" w:cs="Times New Roman"/>
          <w:sz w:val="26"/>
          <w:szCs w:val="26"/>
        </w:rPr>
        <w:t>е</w:t>
      </w:r>
      <w:r w:rsidRPr="008E2CE2">
        <w:rPr>
          <w:rFonts w:ascii="Times New Roman" w:hAnsi="Times New Roman" w:cs="Times New Roman"/>
          <w:sz w:val="26"/>
          <w:szCs w:val="26"/>
        </w:rPr>
        <w:t>т о государственной регистрации рождения найденного (подкинутого) ребенка, родители которого неизвестны;</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заявля</w:t>
      </w:r>
      <w:r>
        <w:rPr>
          <w:rFonts w:ascii="Times New Roman" w:hAnsi="Times New Roman" w:cs="Times New Roman"/>
          <w:sz w:val="26"/>
          <w:szCs w:val="26"/>
        </w:rPr>
        <w:t>е</w:t>
      </w:r>
      <w:r w:rsidRPr="008E2CE2">
        <w:rPr>
          <w:rFonts w:ascii="Times New Roman" w:hAnsi="Times New Roman" w:cs="Times New Roman"/>
          <w:sz w:val="26"/>
          <w:szCs w:val="26"/>
        </w:rPr>
        <w:t>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lastRenderedPageBreak/>
        <w:t>- дае</w:t>
      </w:r>
      <w:r w:rsidRPr="008E2CE2">
        <w:rPr>
          <w:rFonts w:ascii="Times New Roman" w:hAnsi="Times New Roman" w:cs="Times New Roman"/>
          <w:sz w:val="26"/>
          <w:szCs w:val="26"/>
        </w:rPr>
        <w:t>т указание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 xml:space="preserve">т </w:t>
      </w:r>
      <w:proofErr w:type="gramStart"/>
      <w:r w:rsidRPr="008E2CE2">
        <w:rPr>
          <w:rFonts w:ascii="Times New Roman" w:hAnsi="Times New Roman" w:cs="Times New Roman"/>
          <w:sz w:val="26"/>
          <w:szCs w:val="26"/>
        </w:rPr>
        <w:t>контроль за</w:t>
      </w:r>
      <w:proofErr w:type="gramEnd"/>
      <w:r w:rsidRPr="008E2CE2">
        <w:rPr>
          <w:rFonts w:ascii="Times New Roman" w:hAnsi="Times New Roman" w:cs="Times New Roman"/>
          <w:sz w:val="26"/>
          <w:szCs w:val="26"/>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направля</w:t>
      </w:r>
      <w:r>
        <w:rPr>
          <w:rFonts w:ascii="Times New Roman" w:hAnsi="Times New Roman" w:cs="Times New Roman"/>
          <w:sz w:val="26"/>
          <w:szCs w:val="26"/>
        </w:rPr>
        <w:t>е</w:t>
      </w:r>
      <w:r w:rsidRPr="008E2CE2">
        <w:rPr>
          <w:rFonts w:ascii="Times New Roman" w:hAnsi="Times New Roman" w:cs="Times New Roman"/>
          <w:sz w:val="26"/>
          <w:szCs w:val="26"/>
        </w:rPr>
        <w:t>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несовершеннолетние;</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обмен жилыми помещениями, находящимися в государстве</w:t>
      </w:r>
      <w:r w:rsidR="00B510EC">
        <w:rPr>
          <w:rFonts w:ascii="Times New Roman" w:hAnsi="Times New Roman" w:cs="Times New Roman"/>
          <w:sz w:val="26"/>
          <w:szCs w:val="26"/>
        </w:rPr>
        <w:t>нной собственности</w:t>
      </w:r>
      <w:r w:rsidRPr="008E2CE2">
        <w:rPr>
          <w:rFonts w:ascii="Times New Roman" w:hAnsi="Times New Roman" w:cs="Times New Roman"/>
          <w:sz w:val="26"/>
          <w:szCs w:val="26"/>
        </w:rPr>
        <w:t>, в которых зарегистрированы несовершеннолетние;</w:t>
      </w:r>
    </w:p>
    <w:p w:rsidR="005A1EC5"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обеспечива</w:t>
      </w:r>
      <w:r>
        <w:rPr>
          <w:rFonts w:ascii="Times New Roman" w:hAnsi="Times New Roman" w:cs="Times New Roman"/>
          <w:sz w:val="26"/>
          <w:szCs w:val="26"/>
        </w:rPr>
        <w:t>е</w:t>
      </w:r>
      <w:r w:rsidRPr="008E2CE2">
        <w:rPr>
          <w:rFonts w:ascii="Times New Roman" w:hAnsi="Times New Roman" w:cs="Times New Roman"/>
          <w:sz w:val="26"/>
          <w:szCs w:val="26"/>
        </w:rPr>
        <w:t>т преимущественное право передачи ребенка на воспитание в семью родственникам;</w:t>
      </w:r>
    </w:p>
    <w:p w:rsidR="00EB1A5F" w:rsidRPr="008E2CE2" w:rsidRDefault="00EB1A5F"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ведет учет граждан  РФ, желающих усыновить (удочерить) ребенка (детей).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получа</w:t>
      </w:r>
      <w:r>
        <w:rPr>
          <w:rFonts w:ascii="Times New Roman" w:hAnsi="Times New Roman" w:cs="Times New Roman"/>
          <w:sz w:val="26"/>
          <w:szCs w:val="26"/>
        </w:rPr>
        <w:t>е</w:t>
      </w:r>
      <w:r w:rsidRPr="008E2CE2">
        <w:rPr>
          <w:rFonts w:ascii="Times New Roman" w:hAnsi="Times New Roman" w:cs="Times New Roman"/>
          <w:sz w:val="26"/>
          <w:szCs w:val="26"/>
        </w:rPr>
        <w:t>т согласие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получа</w:t>
      </w:r>
      <w:r>
        <w:rPr>
          <w:rFonts w:ascii="Times New Roman" w:hAnsi="Times New Roman" w:cs="Times New Roman"/>
          <w:sz w:val="26"/>
          <w:szCs w:val="26"/>
        </w:rPr>
        <w:t>е</w:t>
      </w:r>
      <w:r w:rsidRPr="008E2CE2">
        <w:rPr>
          <w:rFonts w:ascii="Times New Roman" w:hAnsi="Times New Roman" w:cs="Times New Roman"/>
          <w:sz w:val="26"/>
          <w:szCs w:val="26"/>
        </w:rPr>
        <w:t>т согласие ребенка, достигшего возраста 10 лет, на усыновление (удочерение), передачу под опеку (попечительство), в приемную с</w:t>
      </w:r>
      <w:r w:rsidR="00B510EC">
        <w:rPr>
          <w:rFonts w:ascii="Times New Roman" w:hAnsi="Times New Roman" w:cs="Times New Roman"/>
          <w:sz w:val="26"/>
          <w:szCs w:val="26"/>
        </w:rPr>
        <w:t>емью;</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выда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получа</w:t>
      </w:r>
      <w:r>
        <w:rPr>
          <w:rFonts w:ascii="Times New Roman" w:hAnsi="Times New Roman" w:cs="Times New Roman"/>
          <w:sz w:val="26"/>
          <w:szCs w:val="26"/>
        </w:rPr>
        <w:t>е</w:t>
      </w:r>
      <w:r w:rsidRPr="008E2CE2">
        <w:rPr>
          <w:rFonts w:ascii="Times New Roman" w:hAnsi="Times New Roman" w:cs="Times New Roman"/>
          <w:sz w:val="26"/>
          <w:szCs w:val="26"/>
        </w:rPr>
        <w:t>т согласие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согласие,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5A1EC5" w:rsidRPr="008E2CE2" w:rsidRDefault="005A1EC5" w:rsidP="004F7AB4">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выда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проводи</w:t>
      </w:r>
      <w:r w:rsidRPr="008E2CE2">
        <w:rPr>
          <w:rFonts w:ascii="Times New Roman" w:hAnsi="Times New Roman" w:cs="Times New Roman"/>
          <w:sz w:val="26"/>
          <w:szCs w:val="26"/>
        </w:rPr>
        <w:t>т плановые и внеплановые проверки условий жизни подопечных;</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готов</w:t>
      </w:r>
      <w:r>
        <w:rPr>
          <w:rFonts w:ascii="Times New Roman" w:hAnsi="Times New Roman" w:cs="Times New Roman"/>
          <w:sz w:val="26"/>
          <w:szCs w:val="26"/>
        </w:rPr>
        <w:t>и</w:t>
      </w:r>
      <w:r w:rsidRPr="008E2CE2">
        <w:rPr>
          <w:rFonts w:ascii="Times New Roman" w:hAnsi="Times New Roman" w:cs="Times New Roman"/>
          <w:sz w:val="26"/>
          <w:szCs w:val="26"/>
        </w:rPr>
        <w:t>т заключение о возможности быть усыновителями;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готов</w:t>
      </w:r>
      <w:r>
        <w:rPr>
          <w:rFonts w:ascii="Times New Roman" w:hAnsi="Times New Roman" w:cs="Times New Roman"/>
          <w:sz w:val="26"/>
          <w:szCs w:val="26"/>
        </w:rPr>
        <w:t>и</w:t>
      </w:r>
      <w:r w:rsidRPr="008E2CE2">
        <w:rPr>
          <w:rFonts w:ascii="Times New Roman" w:hAnsi="Times New Roman" w:cs="Times New Roman"/>
          <w:sz w:val="26"/>
          <w:szCs w:val="26"/>
        </w:rPr>
        <w:t>т заключение о возможности быть опекуном (попечителем);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готов</w:t>
      </w:r>
      <w:r>
        <w:rPr>
          <w:rFonts w:ascii="Times New Roman" w:hAnsi="Times New Roman" w:cs="Times New Roman"/>
          <w:sz w:val="26"/>
          <w:szCs w:val="26"/>
        </w:rPr>
        <w:t>и</w:t>
      </w:r>
      <w:r w:rsidRPr="008E2CE2">
        <w:rPr>
          <w:rFonts w:ascii="Times New Roman" w:hAnsi="Times New Roman" w:cs="Times New Roman"/>
          <w:sz w:val="26"/>
          <w:szCs w:val="26"/>
        </w:rPr>
        <w:t>т заключение о возможности быть приемным родителем;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готов</w:t>
      </w:r>
      <w:r>
        <w:rPr>
          <w:rFonts w:ascii="Times New Roman" w:hAnsi="Times New Roman" w:cs="Times New Roman"/>
          <w:sz w:val="26"/>
          <w:szCs w:val="26"/>
        </w:rPr>
        <w:t>и</w:t>
      </w:r>
      <w:r w:rsidRPr="008E2CE2">
        <w:rPr>
          <w:rFonts w:ascii="Times New Roman" w:hAnsi="Times New Roman" w:cs="Times New Roman"/>
          <w:sz w:val="26"/>
          <w:szCs w:val="26"/>
        </w:rPr>
        <w:t>т заключение о возможности осуществления патронатного воспитания гражданину, выразившему желание стать патронатным воспитателем;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устанавлива</w:t>
      </w:r>
      <w:r>
        <w:rPr>
          <w:rFonts w:ascii="Times New Roman" w:hAnsi="Times New Roman" w:cs="Times New Roman"/>
          <w:sz w:val="26"/>
          <w:szCs w:val="26"/>
        </w:rPr>
        <w:t>е</w:t>
      </w:r>
      <w:r w:rsidRPr="008E2CE2">
        <w:rPr>
          <w:rFonts w:ascii="Times New Roman" w:hAnsi="Times New Roman" w:cs="Times New Roman"/>
          <w:sz w:val="26"/>
          <w:szCs w:val="26"/>
        </w:rPr>
        <w:t>т опеку (попечительство) над несовершеннолетними;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надзор за деятельностью опекунов (попечителей);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о</w:t>
      </w:r>
      <w:r w:rsidRPr="008E2CE2">
        <w:rPr>
          <w:rFonts w:ascii="Times New Roman" w:hAnsi="Times New Roman" w:cs="Times New Roman"/>
          <w:sz w:val="26"/>
          <w:szCs w:val="26"/>
        </w:rPr>
        <w:t>свобожда</w:t>
      </w:r>
      <w:r>
        <w:rPr>
          <w:rFonts w:ascii="Times New Roman" w:hAnsi="Times New Roman" w:cs="Times New Roman"/>
          <w:sz w:val="26"/>
          <w:szCs w:val="26"/>
        </w:rPr>
        <w:t>е</w:t>
      </w:r>
      <w:r w:rsidRPr="008E2CE2">
        <w:rPr>
          <w:rFonts w:ascii="Times New Roman" w:hAnsi="Times New Roman" w:cs="Times New Roman"/>
          <w:sz w:val="26"/>
          <w:szCs w:val="26"/>
        </w:rPr>
        <w:t>т или отстраня</w:t>
      </w:r>
      <w:r>
        <w:rPr>
          <w:rFonts w:ascii="Times New Roman" w:hAnsi="Times New Roman" w:cs="Times New Roman"/>
          <w:sz w:val="26"/>
          <w:szCs w:val="26"/>
        </w:rPr>
        <w:t>е</w:t>
      </w:r>
      <w:r w:rsidRPr="008E2CE2">
        <w:rPr>
          <w:rFonts w:ascii="Times New Roman" w:hAnsi="Times New Roman" w:cs="Times New Roman"/>
          <w:sz w:val="26"/>
          <w:szCs w:val="26"/>
        </w:rPr>
        <w:t>т опекуна (попечителя) от выполнения возложенных на него обязанностей в случаях и порядке, установленных федеральным законодательством;</w:t>
      </w:r>
    </w:p>
    <w:p w:rsidR="005A1EC5" w:rsidRPr="008E2CE2" w:rsidRDefault="005A1EC5" w:rsidP="00783C26">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заключа</w:t>
      </w:r>
      <w:r>
        <w:rPr>
          <w:rFonts w:ascii="Times New Roman" w:hAnsi="Times New Roman" w:cs="Times New Roman"/>
          <w:sz w:val="26"/>
          <w:szCs w:val="26"/>
        </w:rPr>
        <w:t>е</w:t>
      </w:r>
      <w:r w:rsidRPr="008E2CE2">
        <w:rPr>
          <w:rFonts w:ascii="Times New Roman" w:hAnsi="Times New Roman" w:cs="Times New Roman"/>
          <w:sz w:val="26"/>
          <w:szCs w:val="26"/>
        </w:rPr>
        <w:t xml:space="preserve">т договоры об осуществлении опеки (попечительства) в отношении несовершеннолетнего подопечного на возмездных условиях, в том числе договоры о </w:t>
      </w:r>
      <w:r w:rsidRPr="008E2CE2">
        <w:rPr>
          <w:rFonts w:ascii="Times New Roman" w:hAnsi="Times New Roman" w:cs="Times New Roman"/>
          <w:sz w:val="26"/>
          <w:szCs w:val="26"/>
        </w:rPr>
        <w:lastRenderedPageBreak/>
        <w:t>приемной</w:t>
      </w:r>
      <w:r w:rsidR="00B510EC">
        <w:rPr>
          <w:rFonts w:ascii="Times New Roman" w:hAnsi="Times New Roman" w:cs="Times New Roman"/>
          <w:sz w:val="26"/>
          <w:szCs w:val="26"/>
        </w:rPr>
        <w:t xml:space="preserve"> семье</w:t>
      </w:r>
      <w:r w:rsidRPr="008E2CE2">
        <w:rPr>
          <w:rFonts w:ascii="Times New Roman" w:hAnsi="Times New Roman" w:cs="Times New Roman"/>
          <w:sz w:val="26"/>
          <w:szCs w:val="26"/>
        </w:rPr>
        <w:t>, принима</w:t>
      </w:r>
      <w:r>
        <w:rPr>
          <w:rFonts w:ascii="Times New Roman" w:hAnsi="Times New Roman" w:cs="Times New Roman"/>
          <w:sz w:val="26"/>
          <w:szCs w:val="26"/>
        </w:rPr>
        <w:t>е</w:t>
      </w:r>
      <w:r w:rsidRPr="008E2CE2">
        <w:rPr>
          <w:rFonts w:ascii="Times New Roman" w:hAnsi="Times New Roman" w:cs="Times New Roman"/>
          <w:sz w:val="26"/>
          <w:szCs w:val="26"/>
        </w:rPr>
        <w:t>т решения о досрочном расторжении указанных договоров в случаях и порядке, установленных федеральным законодательством;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защища</w:t>
      </w:r>
      <w:r>
        <w:rPr>
          <w:rFonts w:ascii="Times New Roman" w:hAnsi="Times New Roman" w:cs="Times New Roman"/>
          <w:sz w:val="26"/>
          <w:szCs w:val="26"/>
        </w:rPr>
        <w:t>е</w:t>
      </w:r>
      <w:r w:rsidRPr="008E2CE2">
        <w:rPr>
          <w:rFonts w:ascii="Times New Roman" w:hAnsi="Times New Roman" w:cs="Times New Roman"/>
          <w:sz w:val="26"/>
          <w:szCs w:val="26"/>
        </w:rPr>
        <w:t>т имущественные права несовершеннолетних, а также лиц, признанных безвестно отсутствующими;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оказыва</w:t>
      </w:r>
      <w:r>
        <w:rPr>
          <w:rFonts w:ascii="Times New Roman" w:hAnsi="Times New Roman" w:cs="Times New Roman"/>
          <w:sz w:val="26"/>
          <w:szCs w:val="26"/>
        </w:rPr>
        <w:t>е</w:t>
      </w:r>
      <w:r w:rsidRPr="008E2CE2">
        <w:rPr>
          <w:rFonts w:ascii="Times New Roman" w:hAnsi="Times New Roman" w:cs="Times New Roman"/>
          <w:sz w:val="26"/>
          <w:szCs w:val="26"/>
        </w:rPr>
        <w:t>т содействие лицам из числа детей-сирот и детей, оставшихся без попечения родителей, в возрасте от 18 до 23 лет в защите их прав и интересов;</w:t>
      </w:r>
    </w:p>
    <w:p w:rsidR="005A1EC5" w:rsidRPr="008E2CE2" w:rsidRDefault="005A1EC5" w:rsidP="004F7AB4">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переда</w:t>
      </w:r>
      <w:r>
        <w:rPr>
          <w:rFonts w:ascii="Times New Roman" w:hAnsi="Times New Roman" w:cs="Times New Roman"/>
          <w:sz w:val="26"/>
          <w:szCs w:val="26"/>
        </w:rPr>
        <w:t>е</w:t>
      </w:r>
      <w:r w:rsidRPr="008E2CE2">
        <w:rPr>
          <w:rFonts w:ascii="Times New Roman" w:hAnsi="Times New Roman" w:cs="Times New Roman"/>
          <w:sz w:val="26"/>
          <w:szCs w:val="26"/>
        </w:rPr>
        <w:t xml:space="preserve">т детей-сирот и детей, оставшихся без попечения родителей, на воспитание в приемную </w:t>
      </w:r>
      <w:r w:rsidR="00B510EC">
        <w:rPr>
          <w:rFonts w:ascii="Times New Roman" w:hAnsi="Times New Roman" w:cs="Times New Roman"/>
          <w:sz w:val="26"/>
          <w:szCs w:val="26"/>
        </w:rPr>
        <w:t>семью</w:t>
      </w:r>
      <w:r w:rsidRPr="008E2CE2">
        <w:rPr>
          <w:rFonts w:ascii="Times New Roman" w:hAnsi="Times New Roman" w:cs="Times New Roman"/>
          <w:sz w:val="26"/>
          <w:szCs w:val="26"/>
        </w:rPr>
        <w:t>;</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контроль за условиями содержания, воспитания и обра</w:t>
      </w:r>
      <w:r w:rsidR="00026FCE">
        <w:rPr>
          <w:rFonts w:ascii="Times New Roman" w:hAnsi="Times New Roman" w:cs="Times New Roman"/>
          <w:sz w:val="26"/>
          <w:szCs w:val="26"/>
        </w:rPr>
        <w:t xml:space="preserve">зования детей-сирот и лиц из числа детей </w:t>
      </w:r>
      <w:proofErr w:type="gramStart"/>
      <w:r w:rsidR="00026FCE">
        <w:rPr>
          <w:rFonts w:ascii="Times New Roman" w:hAnsi="Times New Roman" w:cs="Times New Roman"/>
          <w:sz w:val="26"/>
          <w:szCs w:val="26"/>
        </w:rPr>
        <w:t>–с</w:t>
      </w:r>
      <w:proofErr w:type="gramEnd"/>
      <w:r w:rsidR="00026FCE">
        <w:rPr>
          <w:rFonts w:ascii="Times New Roman" w:hAnsi="Times New Roman" w:cs="Times New Roman"/>
          <w:sz w:val="26"/>
          <w:szCs w:val="26"/>
        </w:rPr>
        <w:t xml:space="preserve">ирот и детей оставшихся без попечения родителей обучающихся в  государственных учреждениях на полном государственном обучении в том числе в СОГБОУ НПО «ПУ № 32 г. Ельня», СОГБОУ СПО «Ельнинский сельскохозяйственный техникум; </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сопровождение семей, принявших ребенка (детей) на воспитание;</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ими учреждений профессионального образования;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 xml:space="preserve">т </w:t>
      </w:r>
      <w:proofErr w:type="gramStart"/>
      <w:r w:rsidRPr="008E2CE2">
        <w:rPr>
          <w:rFonts w:ascii="Times New Roman" w:hAnsi="Times New Roman" w:cs="Times New Roman"/>
          <w:sz w:val="26"/>
          <w:szCs w:val="26"/>
        </w:rPr>
        <w:t>контроль за</w:t>
      </w:r>
      <w:proofErr w:type="gramEnd"/>
      <w:r w:rsidRPr="008E2CE2">
        <w:rPr>
          <w:rFonts w:ascii="Times New Roman" w:hAnsi="Times New Roman" w:cs="Times New Roman"/>
          <w:sz w:val="26"/>
          <w:szCs w:val="26"/>
        </w:rPr>
        <w:t xml:space="preserve"> детьми, переданными на патронатное воспитание, и лицами, над которыми установлен </w:t>
      </w:r>
      <w:proofErr w:type="spellStart"/>
      <w:r w:rsidRPr="008E2CE2">
        <w:rPr>
          <w:rFonts w:ascii="Times New Roman" w:hAnsi="Times New Roman" w:cs="Times New Roman"/>
          <w:sz w:val="26"/>
          <w:szCs w:val="26"/>
        </w:rPr>
        <w:t>постинтернатный</w:t>
      </w:r>
      <w:proofErr w:type="spellEnd"/>
      <w:r w:rsidRPr="008E2CE2">
        <w:rPr>
          <w:rFonts w:ascii="Times New Roman" w:hAnsi="Times New Roman" w:cs="Times New Roman"/>
          <w:sz w:val="26"/>
          <w:szCs w:val="26"/>
        </w:rPr>
        <w:t xml:space="preserve"> патронат;</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принима</w:t>
      </w:r>
      <w:r>
        <w:rPr>
          <w:rFonts w:ascii="Times New Roman" w:hAnsi="Times New Roman" w:cs="Times New Roman"/>
          <w:sz w:val="26"/>
          <w:szCs w:val="26"/>
        </w:rPr>
        <w:t>е</w:t>
      </w:r>
      <w:r w:rsidRPr="008E2CE2">
        <w:rPr>
          <w:rFonts w:ascii="Times New Roman" w:hAnsi="Times New Roman" w:cs="Times New Roman"/>
          <w:sz w:val="26"/>
          <w:szCs w:val="26"/>
        </w:rPr>
        <w:t>т меры по защите жилищных прав, сохранности имущества детей-сирот и детей, оставшихся без попечения родителей, в том числе да</w:t>
      </w:r>
      <w:r>
        <w:rPr>
          <w:rFonts w:ascii="Times New Roman" w:hAnsi="Times New Roman" w:cs="Times New Roman"/>
          <w:sz w:val="26"/>
          <w:szCs w:val="26"/>
        </w:rPr>
        <w:t>е</w:t>
      </w:r>
      <w:r w:rsidRPr="008E2CE2">
        <w:rPr>
          <w:rFonts w:ascii="Times New Roman" w:hAnsi="Times New Roman" w:cs="Times New Roman"/>
          <w:sz w:val="26"/>
          <w:szCs w:val="26"/>
        </w:rPr>
        <w:t>т предварительное разрешение на совершение сделок с принадлежащим им имуществом в случаях, предусмотренных федеральным законодательством;</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представля</w:t>
      </w:r>
      <w:r>
        <w:rPr>
          <w:rFonts w:ascii="Times New Roman" w:hAnsi="Times New Roman" w:cs="Times New Roman"/>
          <w:sz w:val="26"/>
          <w:szCs w:val="26"/>
        </w:rPr>
        <w:t>е</w:t>
      </w:r>
      <w:r w:rsidRPr="008E2CE2">
        <w:rPr>
          <w:rFonts w:ascii="Times New Roman" w:hAnsi="Times New Roman" w:cs="Times New Roman"/>
          <w:sz w:val="26"/>
          <w:szCs w:val="26"/>
        </w:rPr>
        <w:t>т законные интересы несовершеннолетних, находящихся под опекой (попечительством), в отношениях с любыми лицами, в том числе обраща</w:t>
      </w:r>
      <w:r>
        <w:rPr>
          <w:rFonts w:ascii="Times New Roman" w:hAnsi="Times New Roman" w:cs="Times New Roman"/>
          <w:sz w:val="26"/>
          <w:szCs w:val="26"/>
        </w:rPr>
        <w:t>е</w:t>
      </w:r>
      <w:r w:rsidRPr="008E2CE2">
        <w:rPr>
          <w:rFonts w:ascii="Times New Roman" w:hAnsi="Times New Roman" w:cs="Times New Roman"/>
          <w:sz w:val="26"/>
          <w:szCs w:val="26"/>
        </w:rPr>
        <w:t>тся в суд с исками и принима</w:t>
      </w:r>
      <w:r>
        <w:rPr>
          <w:rFonts w:ascii="Times New Roman" w:hAnsi="Times New Roman" w:cs="Times New Roman"/>
          <w:sz w:val="26"/>
          <w:szCs w:val="26"/>
        </w:rPr>
        <w:t>е</w:t>
      </w:r>
      <w:r w:rsidRPr="008E2CE2">
        <w:rPr>
          <w:rFonts w:ascii="Times New Roman" w:hAnsi="Times New Roman" w:cs="Times New Roman"/>
          <w:sz w:val="26"/>
          <w:szCs w:val="26"/>
        </w:rPr>
        <w:t>т участие в рассмотрении судом дел по защите прав и интересов несовершеннолетних в случаях, предусмотренных законодательством Российской Федерации;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представля</w:t>
      </w:r>
      <w:r>
        <w:rPr>
          <w:rFonts w:ascii="Times New Roman" w:hAnsi="Times New Roman" w:cs="Times New Roman"/>
          <w:sz w:val="26"/>
          <w:szCs w:val="26"/>
        </w:rPr>
        <w:t>е</w:t>
      </w:r>
      <w:r w:rsidRPr="008E2CE2">
        <w:rPr>
          <w:rFonts w:ascii="Times New Roman" w:hAnsi="Times New Roman" w:cs="Times New Roman"/>
          <w:sz w:val="26"/>
          <w:szCs w:val="26"/>
        </w:rPr>
        <w:t>т суду акт обследования условий жизни ребенка и лица (лиц), желающего принять его на воспитание в семью, а также основанное на нем заключение при рассмотрении судом споров, связанных с воспитанием детей;</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обеспечива</w:t>
      </w:r>
      <w:r>
        <w:rPr>
          <w:rFonts w:ascii="Times New Roman" w:hAnsi="Times New Roman" w:cs="Times New Roman"/>
          <w:sz w:val="26"/>
          <w:szCs w:val="26"/>
        </w:rPr>
        <w:t>е</w:t>
      </w:r>
      <w:r w:rsidRPr="008E2CE2">
        <w:rPr>
          <w:rFonts w:ascii="Times New Roman" w:hAnsi="Times New Roman" w:cs="Times New Roman"/>
          <w:sz w:val="26"/>
          <w:szCs w:val="26"/>
        </w:rPr>
        <w:t>т временное устройство детей, нуждающихся в помощи государства;</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объявля</w:t>
      </w:r>
      <w:r>
        <w:rPr>
          <w:rFonts w:ascii="Times New Roman" w:hAnsi="Times New Roman" w:cs="Times New Roman"/>
          <w:sz w:val="26"/>
          <w:szCs w:val="26"/>
        </w:rPr>
        <w:t>е</w:t>
      </w:r>
      <w:r w:rsidRPr="008E2CE2">
        <w:rPr>
          <w:rFonts w:ascii="Times New Roman" w:hAnsi="Times New Roman" w:cs="Times New Roman"/>
          <w:sz w:val="26"/>
          <w:szCs w:val="26"/>
        </w:rPr>
        <w:t>т несовершеннолетнего полностью дееспособным (эмансипированным);</w:t>
      </w:r>
    </w:p>
    <w:p w:rsidR="005A1EC5"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дае</w:t>
      </w:r>
      <w:r w:rsidRPr="008E2CE2">
        <w:rPr>
          <w:rFonts w:ascii="Times New Roman" w:hAnsi="Times New Roman" w:cs="Times New Roman"/>
          <w:sz w:val="26"/>
          <w:szCs w:val="26"/>
        </w:rPr>
        <w:t>т согласие на установление отцовства в случаях и порядке, установленных федеральным законодательством;</w:t>
      </w:r>
    </w:p>
    <w:p w:rsidR="00B214F3" w:rsidRPr="008E2CE2" w:rsidRDefault="00B214F3"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-дает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разрешение на изменение имени и фамилии ребенка;</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назнача</w:t>
      </w:r>
      <w:r>
        <w:rPr>
          <w:rFonts w:ascii="Times New Roman" w:hAnsi="Times New Roman" w:cs="Times New Roman"/>
          <w:sz w:val="26"/>
          <w:szCs w:val="26"/>
        </w:rPr>
        <w:t>е</w:t>
      </w:r>
      <w:r w:rsidR="006E44E0">
        <w:rPr>
          <w:rFonts w:ascii="Times New Roman" w:hAnsi="Times New Roman" w:cs="Times New Roman"/>
          <w:sz w:val="26"/>
          <w:szCs w:val="26"/>
        </w:rPr>
        <w:t xml:space="preserve">т </w:t>
      </w:r>
      <w:r w:rsidRPr="008E2CE2">
        <w:rPr>
          <w:rFonts w:ascii="Times New Roman" w:hAnsi="Times New Roman" w:cs="Times New Roman"/>
          <w:sz w:val="26"/>
          <w:szCs w:val="26"/>
        </w:rPr>
        <w:t xml:space="preserve"> денежные средства на содержание подопечных в порядке и размере, установленных</w:t>
      </w:r>
      <w:r w:rsidR="006E44E0">
        <w:rPr>
          <w:rFonts w:ascii="Times New Roman" w:hAnsi="Times New Roman" w:cs="Times New Roman"/>
          <w:sz w:val="26"/>
          <w:szCs w:val="26"/>
        </w:rPr>
        <w:t xml:space="preserve"> правовыми актами Смоленской области;</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согласие на исключение детей-сирот и детей, оставшихся без попечения родителей, достигших возраста 15 лет, из образовательного учреждения;</w:t>
      </w:r>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lastRenderedPageBreak/>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согласие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4F7AB4"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да</w:t>
      </w:r>
      <w:r>
        <w:rPr>
          <w:rFonts w:ascii="Times New Roman" w:hAnsi="Times New Roman" w:cs="Times New Roman"/>
          <w:sz w:val="26"/>
          <w:szCs w:val="26"/>
        </w:rPr>
        <w:t>е</w:t>
      </w:r>
      <w:r w:rsidRPr="008E2CE2">
        <w:rPr>
          <w:rFonts w:ascii="Times New Roman" w:hAnsi="Times New Roman" w:cs="Times New Roman"/>
          <w:sz w:val="26"/>
          <w:szCs w:val="26"/>
        </w:rPr>
        <w:t>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w:t>
      </w:r>
      <w:proofErr w:type="gramStart"/>
      <w:r w:rsidRPr="008E2CE2">
        <w:rPr>
          <w:rFonts w:ascii="Times New Roman" w:hAnsi="Times New Roman" w:cs="Times New Roman"/>
          <w:sz w:val="26"/>
          <w:szCs w:val="26"/>
        </w:rPr>
        <w:t xml:space="preserve"> </w:t>
      </w:r>
      <w:r w:rsidR="004F7AB4">
        <w:rPr>
          <w:rFonts w:ascii="Times New Roman" w:hAnsi="Times New Roman" w:cs="Times New Roman"/>
          <w:sz w:val="26"/>
          <w:szCs w:val="26"/>
        </w:rPr>
        <w:t>;</w:t>
      </w:r>
      <w:proofErr w:type="gramEnd"/>
    </w:p>
    <w:p w:rsidR="005A1EC5" w:rsidRPr="008E2CE2"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назнача</w:t>
      </w:r>
      <w:r>
        <w:rPr>
          <w:rFonts w:ascii="Times New Roman" w:hAnsi="Times New Roman" w:cs="Times New Roman"/>
          <w:sz w:val="26"/>
          <w:szCs w:val="26"/>
        </w:rPr>
        <w:t>е</w:t>
      </w:r>
      <w:r w:rsidRPr="008E2CE2">
        <w:rPr>
          <w:rFonts w:ascii="Times New Roman" w:hAnsi="Times New Roman" w:cs="Times New Roman"/>
          <w:sz w:val="26"/>
          <w:szCs w:val="26"/>
        </w:rPr>
        <w:t>т представителя для защиты прав и законных интересов детей в случаях, предусмотренных статьей 64 Семейного кодекса Российской Федерации;</w:t>
      </w:r>
    </w:p>
    <w:p w:rsidR="00471173" w:rsidRPr="00471173" w:rsidRDefault="005A1EC5"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т мониторинг соблюдения прав и законных интересов детей-сирот и детей, оставшихся без попечения родителей, переданных на воспитание в семью (опека, попечительство, приемная семья, патронатное воспитание), исполнения обязанностей законными представителями ребенка;</w:t>
      </w:r>
      <w:r w:rsidR="00471173" w:rsidRPr="00471173">
        <w:t xml:space="preserve"> </w:t>
      </w:r>
      <w:r w:rsidR="00471173" w:rsidRPr="00471173">
        <w:rPr>
          <w:rFonts w:ascii="Times New Roman" w:hAnsi="Times New Roman" w:cs="Times New Roman"/>
          <w:sz w:val="26"/>
          <w:szCs w:val="26"/>
        </w:rPr>
        <w:t>назначают представителя для защиты прав и интересов детей в случае, если между интересами родителей и детей имеются противоречия;</w:t>
      </w:r>
    </w:p>
    <w:p w:rsidR="00471173" w:rsidRPr="00471173" w:rsidRDefault="00471173"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по обращению родителей (одного из них) разрешают разногласия между родителями по вопросам, касающимся воспитания и образования детей;</w:t>
      </w:r>
    </w:p>
    <w:p w:rsidR="00471173" w:rsidRPr="00471173" w:rsidRDefault="00471173" w:rsidP="004711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471173">
        <w:rPr>
          <w:rFonts w:ascii="Times New Roman" w:hAnsi="Times New Roman" w:cs="Times New Roman"/>
          <w:sz w:val="26"/>
          <w:szCs w:val="26"/>
        </w:rPr>
        <w:t xml:space="preserve"> принимают участие в разрешении судом спора между родителями о порядке осуществления родительских прав родителем, проживающим отдельно от ребенка;</w:t>
      </w:r>
    </w:p>
    <w:p w:rsidR="00471173" w:rsidRPr="00471173" w:rsidRDefault="00471173"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обязывают родителей (одного из них) не препятствовать возможности общения близких родственников с ребенком, предъявляют в суд иски об устранении препятствий к общению с ребенком в случаях, установленных федеральным законодательством;</w:t>
      </w:r>
    </w:p>
    <w:p w:rsidR="00471173" w:rsidRPr="00471173" w:rsidRDefault="00471173"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 xml:space="preserve"> предъявляют в суд иски о лишении родительских прав и об ограничении родительских прав в случаях, установленных федеральным законодательством, принимают участие в рассмотрении судом дел о лишении родительских прав, о восстановлении в родительских правах, об ограничении родительских прав;</w:t>
      </w:r>
    </w:p>
    <w:p w:rsidR="00471173" w:rsidRPr="00471173" w:rsidRDefault="00471173"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дают согласие на контакты с ребенком родителей, родительские права которых ограничены судом;</w:t>
      </w:r>
    </w:p>
    <w:p w:rsidR="00471173" w:rsidRPr="00471173" w:rsidRDefault="00471173" w:rsidP="00471173">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 xml:space="preserve"> на основании правового акта </w:t>
      </w:r>
      <w:r>
        <w:rPr>
          <w:rFonts w:ascii="Times New Roman" w:hAnsi="Times New Roman" w:cs="Times New Roman"/>
          <w:sz w:val="26"/>
          <w:szCs w:val="26"/>
        </w:rPr>
        <w:t>Департамента Смоленской области по образованию и науке</w:t>
      </w:r>
      <w:r w:rsidRPr="00471173">
        <w:rPr>
          <w:rFonts w:ascii="Times New Roman" w:hAnsi="Times New Roman" w:cs="Times New Roman"/>
          <w:sz w:val="26"/>
          <w:szCs w:val="26"/>
        </w:rPr>
        <w:t>, осуществляют немедленное отобрание ребенка у родителей (одного из них) или у других лиц, на попечении которых он находится, в случаях и в порядке, установленных федеральным законодательством;</w:t>
      </w:r>
    </w:p>
    <w:p w:rsidR="005A1EC5" w:rsidRPr="008E2CE2" w:rsidRDefault="00471173" w:rsidP="00471173">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w:t>
      </w:r>
      <w:r w:rsidRPr="00471173">
        <w:rPr>
          <w:rFonts w:ascii="Times New Roman" w:hAnsi="Times New Roman" w:cs="Times New Roman"/>
          <w:sz w:val="26"/>
          <w:szCs w:val="26"/>
        </w:rPr>
        <w:t>участвуют при рассмотрении судом споров, связанных с воспитанием детей, независимо от того, кем предъявлен иск в защиту ребенка;</w:t>
      </w:r>
    </w:p>
    <w:p w:rsidR="005A1EC5"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8E2CE2">
        <w:rPr>
          <w:rFonts w:ascii="Times New Roman" w:hAnsi="Times New Roman" w:cs="Times New Roman"/>
          <w:sz w:val="26"/>
          <w:szCs w:val="26"/>
        </w:rPr>
        <w:t>осуществля</w:t>
      </w:r>
      <w:r>
        <w:rPr>
          <w:rFonts w:ascii="Times New Roman" w:hAnsi="Times New Roman" w:cs="Times New Roman"/>
          <w:sz w:val="26"/>
          <w:szCs w:val="26"/>
        </w:rPr>
        <w:t>е</w:t>
      </w:r>
      <w:r w:rsidRPr="008E2CE2">
        <w:rPr>
          <w:rFonts w:ascii="Times New Roman" w:hAnsi="Times New Roman" w:cs="Times New Roman"/>
          <w:sz w:val="26"/>
          <w:szCs w:val="26"/>
        </w:rPr>
        <w:t xml:space="preserve">т иные полномочия в соответствии с федеральным законодательством и </w:t>
      </w:r>
      <w:r w:rsidR="004F7AB4">
        <w:rPr>
          <w:rFonts w:ascii="Times New Roman" w:hAnsi="Times New Roman" w:cs="Times New Roman"/>
          <w:sz w:val="26"/>
          <w:szCs w:val="26"/>
        </w:rPr>
        <w:t>законодательством  Смоленской области;</w:t>
      </w:r>
    </w:p>
    <w:p w:rsidR="005A1EC5" w:rsidRPr="00AA4C60" w:rsidRDefault="005A1EC5" w:rsidP="005A1EC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2.2.2. В отношении </w:t>
      </w:r>
      <w:r w:rsidRPr="00AA4C60">
        <w:rPr>
          <w:rFonts w:ascii="Times New Roman" w:hAnsi="Times New Roman" w:cs="Times New Roman"/>
          <w:sz w:val="28"/>
          <w:szCs w:val="28"/>
        </w:rPr>
        <w:t>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вед</w:t>
      </w:r>
      <w:r>
        <w:rPr>
          <w:rFonts w:ascii="Times New Roman" w:hAnsi="Times New Roman" w:cs="Times New Roman"/>
          <w:sz w:val="26"/>
          <w:szCs w:val="26"/>
        </w:rPr>
        <w:t>е</w:t>
      </w:r>
      <w:r w:rsidRPr="00E8385C">
        <w:rPr>
          <w:rFonts w:ascii="Times New Roman" w:hAnsi="Times New Roman" w:cs="Times New Roman"/>
          <w:sz w:val="26"/>
          <w:szCs w:val="26"/>
        </w:rPr>
        <w:t>т учет совершеннолетних граждан, которые находятся под опекой (попечительством) и над которыми установлен патронаж;</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принима</w:t>
      </w:r>
      <w:r>
        <w:rPr>
          <w:rFonts w:ascii="Times New Roman" w:hAnsi="Times New Roman" w:cs="Times New Roman"/>
          <w:sz w:val="26"/>
          <w:szCs w:val="26"/>
        </w:rPr>
        <w:t>е</w:t>
      </w:r>
      <w:r w:rsidRPr="00E8385C">
        <w:rPr>
          <w:rFonts w:ascii="Times New Roman" w:hAnsi="Times New Roman" w:cs="Times New Roman"/>
          <w:sz w:val="26"/>
          <w:szCs w:val="26"/>
        </w:rPr>
        <w:t>т решение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содейству</w:t>
      </w:r>
      <w:r>
        <w:rPr>
          <w:rFonts w:ascii="Times New Roman" w:hAnsi="Times New Roman" w:cs="Times New Roman"/>
          <w:sz w:val="26"/>
          <w:szCs w:val="26"/>
        </w:rPr>
        <w:t>е</w:t>
      </w:r>
      <w:r w:rsidRPr="00E8385C">
        <w:rPr>
          <w:rFonts w:ascii="Times New Roman" w:hAnsi="Times New Roman" w:cs="Times New Roman"/>
          <w:sz w:val="26"/>
          <w:szCs w:val="26"/>
        </w:rPr>
        <w:t>т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lastRenderedPageBreak/>
        <w:t>- </w:t>
      </w:r>
      <w:r w:rsidRPr="00E8385C">
        <w:rPr>
          <w:rFonts w:ascii="Times New Roman" w:hAnsi="Times New Roman" w:cs="Times New Roman"/>
          <w:sz w:val="26"/>
          <w:szCs w:val="26"/>
        </w:rPr>
        <w:t>осуществля</w:t>
      </w:r>
      <w:r>
        <w:rPr>
          <w:rFonts w:ascii="Times New Roman" w:hAnsi="Times New Roman" w:cs="Times New Roman"/>
          <w:sz w:val="26"/>
          <w:szCs w:val="26"/>
        </w:rPr>
        <w:t>е</w:t>
      </w:r>
      <w:r w:rsidRPr="00E8385C">
        <w:rPr>
          <w:rFonts w:ascii="Times New Roman" w:hAnsi="Times New Roman" w:cs="Times New Roman"/>
          <w:sz w:val="26"/>
          <w:szCs w:val="26"/>
        </w:rPr>
        <w:t>т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принима</w:t>
      </w:r>
      <w:r>
        <w:rPr>
          <w:rFonts w:ascii="Times New Roman" w:hAnsi="Times New Roman" w:cs="Times New Roman"/>
          <w:sz w:val="26"/>
          <w:szCs w:val="26"/>
        </w:rPr>
        <w:t>е</w:t>
      </w:r>
      <w:r w:rsidRPr="00E8385C">
        <w:rPr>
          <w:rFonts w:ascii="Times New Roman" w:hAnsi="Times New Roman" w:cs="Times New Roman"/>
          <w:sz w:val="26"/>
          <w:szCs w:val="26"/>
        </w:rPr>
        <w:t>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принима</w:t>
      </w:r>
      <w:r>
        <w:rPr>
          <w:rFonts w:ascii="Times New Roman" w:hAnsi="Times New Roman" w:cs="Times New Roman"/>
          <w:sz w:val="26"/>
          <w:szCs w:val="26"/>
        </w:rPr>
        <w:t>е</w:t>
      </w:r>
      <w:r w:rsidRPr="00E8385C">
        <w:rPr>
          <w:rFonts w:ascii="Times New Roman" w:hAnsi="Times New Roman" w:cs="Times New Roman"/>
          <w:sz w:val="26"/>
          <w:szCs w:val="26"/>
        </w:rPr>
        <w:t>т решение о прекращении патронажа по требованию лица, над которым он установлен;</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оказыва</w:t>
      </w:r>
      <w:r>
        <w:rPr>
          <w:rFonts w:ascii="Times New Roman" w:hAnsi="Times New Roman" w:cs="Times New Roman"/>
          <w:sz w:val="26"/>
          <w:szCs w:val="26"/>
        </w:rPr>
        <w:t>е</w:t>
      </w:r>
      <w:r w:rsidRPr="00E8385C">
        <w:rPr>
          <w:rFonts w:ascii="Times New Roman" w:hAnsi="Times New Roman" w:cs="Times New Roman"/>
          <w:sz w:val="26"/>
          <w:szCs w:val="26"/>
        </w:rPr>
        <w:t>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устанавлива</w:t>
      </w:r>
      <w:r>
        <w:rPr>
          <w:rFonts w:ascii="Times New Roman" w:hAnsi="Times New Roman" w:cs="Times New Roman"/>
          <w:sz w:val="26"/>
          <w:szCs w:val="26"/>
        </w:rPr>
        <w:t>е</w:t>
      </w:r>
      <w:r w:rsidRPr="00E8385C">
        <w:rPr>
          <w:rFonts w:ascii="Times New Roman" w:hAnsi="Times New Roman" w:cs="Times New Roman"/>
          <w:sz w:val="26"/>
          <w:szCs w:val="26"/>
        </w:rPr>
        <w:t>т в случаях, предусмотренных федеральным законодательством,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принима</w:t>
      </w:r>
      <w:r>
        <w:rPr>
          <w:rFonts w:ascii="Times New Roman" w:hAnsi="Times New Roman" w:cs="Times New Roman"/>
          <w:sz w:val="26"/>
          <w:szCs w:val="26"/>
        </w:rPr>
        <w:t>е</w:t>
      </w:r>
      <w:r w:rsidRPr="00E8385C">
        <w:rPr>
          <w:rFonts w:ascii="Times New Roman" w:hAnsi="Times New Roman" w:cs="Times New Roman"/>
          <w:sz w:val="26"/>
          <w:szCs w:val="26"/>
        </w:rPr>
        <w:t>т решение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да</w:t>
      </w:r>
      <w:r>
        <w:rPr>
          <w:rFonts w:ascii="Times New Roman" w:hAnsi="Times New Roman" w:cs="Times New Roman"/>
          <w:sz w:val="26"/>
          <w:szCs w:val="26"/>
        </w:rPr>
        <w:t>е</w:t>
      </w:r>
      <w:r w:rsidRPr="00E8385C">
        <w:rPr>
          <w:rFonts w:ascii="Times New Roman" w:hAnsi="Times New Roman" w:cs="Times New Roman"/>
          <w:sz w:val="26"/>
          <w:szCs w:val="26"/>
        </w:rPr>
        <w:t>т предварительное разрешение на совершение опекуном (попечителем) сделок по отчуждению имущества лица, в отношении которого установлена опека (попечительство);</w:t>
      </w:r>
    </w:p>
    <w:p w:rsidR="005A1EC5" w:rsidRPr="00E8385C"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осуществля</w:t>
      </w:r>
      <w:r>
        <w:rPr>
          <w:rFonts w:ascii="Times New Roman" w:hAnsi="Times New Roman" w:cs="Times New Roman"/>
          <w:sz w:val="26"/>
          <w:szCs w:val="26"/>
        </w:rPr>
        <w:t>е</w:t>
      </w:r>
      <w:r w:rsidRPr="00E8385C">
        <w:rPr>
          <w:rFonts w:ascii="Times New Roman" w:hAnsi="Times New Roman" w:cs="Times New Roman"/>
          <w:sz w:val="26"/>
          <w:szCs w:val="26"/>
        </w:rPr>
        <w:t xml:space="preserve">т </w:t>
      </w:r>
      <w:proofErr w:type="gramStart"/>
      <w:r w:rsidRPr="00E8385C">
        <w:rPr>
          <w:rFonts w:ascii="Times New Roman" w:hAnsi="Times New Roman" w:cs="Times New Roman"/>
          <w:sz w:val="26"/>
          <w:szCs w:val="26"/>
        </w:rPr>
        <w:t>контроль за</w:t>
      </w:r>
      <w:proofErr w:type="gramEnd"/>
      <w:r w:rsidRPr="00E8385C">
        <w:rPr>
          <w:rFonts w:ascii="Times New Roman" w:hAnsi="Times New Roman" w:cs="Times New Roman"/>
          <w:sz w:val="26"/>
          <w:szCs w:val="26"/>
        </w:rPr>
        <w:t xml:space="preserve"> исполнением помощником совершеннолетнего дееспособного гражданина своих обязанностей и извеща</w:t>
      </w:r>
      <w:r>
        <w:rPr>
          <w:rFonts w:ascii="Times New Roman" w:hAnsi="Times New Roman" w:cs="Times New Roman"/>
          <w:sz w:val="26"/>
          <w:szCs w:val="26"/>
        </w:rPr>
        <w:t>е</w:t>
      </w:r>
      <w:r w:rsidRPr="00E8385C">
        <w:rPr>
          <w:rFonts w:ascii="Times New Roman" w:hAnsi="Times New Roman" w:cs="Times New Roman"/>
          <w:sz w:val="26"/>
          <w:szCs w:val="26"/>
        </w:rPr>
        <w:t>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D23F1" w:rsidRDefault="005A1EC5" w:rsidP="00AD23F1">
      <w:pPr>
        <w:pStyle w:val="ConsPlusNormal"/>
        <w:ind w:firstLine="426"/>
        <w:jc w:val="both"/>
      </w:pPr>
      <w:proofErr w:type="gramStart"/>
      <w:r>
        <w:rPr>
          <w:rFonts w:ascii="Times New Roman" w:hAnsi="Times New Roman" w:cs="Times New Roman"/>
          <w:sz w:val="26"/>
          <w:szCs w:val="26"/>
        </w:rPr>
        <w:t>- </w:t>
      </w:r>
      <w:r w:rsidRPr="00E8385C">
        <w:rPr>
          <w:rFonts w:ascii="Times New Roman" w:hAnsi="Times New Roman" w:cs="Times New Roman"/>
          <w:sz w:val="26"/>
          <w:szCs w:val="26"/>
        </w:rPr>
        <w:t>направля</w:t>
      </w:r>
      <w:r>
        <w:rPr>
          <w:rFonts w:ascii="Times New Roman" w:hAnsi="Times New Roman" w:cs="Times New Roman"/>
          <w:sz w:val="26"/>
          <w:szCs w:val="26"/>
        </w:rPr>
        <w:t>е</w:t>
      </w:r>
      <w:r w:rsidRPr="00E8385C">
        <w:rPr>
          <w:rFonts w:ascii="Times New Roman" w:hAnsi="Times New Roman" w:cs="Times New Roman"/>
          <w:sz w:val="26"/>
          <w:szCs w:val="26"/>
        </w:rPr>
        <w:t>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w:t>
      </w:r>
      <w:proofErr w:type="gramEnd"/>
      <w:r w:rsidRPr="00E8385C">
        <w:rPr>
          <w:rFonts w:ascii="Times New Roman" w:hAnsi="Times New Roman" w:cs="Times New Roman"/>
          <w:sz w:val="26"/>
          <w:szCs w:val="26"/>
        </w:rPr>
        <w:t xml:space="preserve"> (попечительством) и управлением имуществом недееспособного лица;</w:t>
      </w:r>
      <w:r w:rsidR="00AD23F1" w:rsidRPr="00AD23F1">
        <w:t xml:space="preserve"> </w:t>
      </w:r>
    </w:p>
    <w:p w:rsidR="00444250" w:rsidRDefault="00444250" w:rsidP="00AD23F1">
      <w:pPr>
        <w:pStyle w:val="ConsPlusNormal"/>
        <w:ind w:firstLine="426"/>
        <w:jc w:val="both"/>
      </w:pPr>
    </w:p>
    <w:p w:rsidR="00AD23F1" w:rsidRPr="00444250" w:rsidRDefault="00AD23F1" w:rsidP="00AD23F1">
      <w:pPr>
        <w:pStyle w:val="ConsPlusNormal"/>
        <w:ind w:firstLine="426"/>
        <w:jc w:val="both"/>
        <w:rPr>
          <w:rFonts w:ascii="Times New Roman" w:hAnsi="Times New Roman" w:cs="Times New Roman"/>
          <w:sz w:val="28"/>
          <w:szCs w:val="28"/>
        </w:rPr>
      </w:pPr>
      <w:r w:rsidRPr="003C2CE5">
        <w:rPr>
          <w:sz w:val="24"/>
          <w:szCs w:val="24"/>
        </w:rPr>
        <w:t>2.2.3.</w:t>
      </w:r>
      <w:r w:rsidRPr="00444250">
        <w:rPr>
          <w:rFonts w:ascii="Times New Roman" w:hAnsi="Times New Roman" w:cs="Times New Roman"/>
          <w:sz w:val="28"/>
          <w:szCs w:val="28"/>
        </w:rPr>
        <w:t xml:space="preserve">Осуществляет   деятельность  </w:t>
      </w:r>
      <w:r w:rsidR="00AE071C" w:rsidRPr="00444250">
        <w:rPr>
          <w:rFonts w:ascii="Times New Roman" w:hAnsi="Times New Roman" w:cs="Times New Roman"/>
          <w:sz w:val="28"/>
          <w:szCs w:val="28"/>
        </w:rPr>
        <w:t xml:space="preserve"> по профилактике  безнадзорности, беспризорности</w:t>
      </w:r>
      <w:proofErr w:type="gramStart"/>
      <w:r w:rsidR="00AE071C" w:rsidRPr="00444250">
        <w:rPr>
          <w:rFonts w:ascii="Times New Roman" w:hAnsi="Times New Roman" w:cs="Times New Roman"/>
          <w:sz w:val="28"/>
          <w:szCs w:val="28"/>
        </w:rPr>
        <w:t xml:space="preserve"> ,</w:t>
      </w:r>
      <w:proofErr w:type="gramEnd"/>
      <w:r w:rsidR="00AE071C" w:rsidRPr="00444250">
        <w:rPr>
          <w:rFonts w:ascii="Times New Roman" w:hAnsi="Times New Roman" w:cs="Times New Roman"/>
          <w:sz w:val="28"/>
          <w:szCs w:val="28"/>
        </w:rPr>
        <w:t xml:space="preserve"> правонарушений,   преступлений, социального сиротства  и </w:t>
      </w:r>
      <w:r w:rsidR="00EB1A5F" w:rsidRPr="00444250">
        <w:rPr>
          <w:rFonts w:ascii="Times New Roman" w:hAnsi="Times New Roman" w:cs="Times New Roman"/>
          <w:sz w:val="28"/>
          <w:szCs w:val="28"/>
        </w:rPr>
        <w:t>жестокого обращения с детьми</w:t>
      </w:r>
      <w:r w:rsidRPr="00444250">
        <w:rPr>
          <w:rFonts w:ascii="Times New Roman" w:hAnsi="Times New Roman" w:cs="Times New Roman"/>
          <w:sz w:val="28"/>
          <w:szCs w:val="28"/>
        </w:rPr>
        <w:t>;</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выявляет несовершеннолетних находящихся в социально опасном положении;</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ведет учет детей данной категории;</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xml:space="preserve">- выявляет </w:t>
      </w:r>
      <w:proofErr w:type="gramStart"/>
      <w:r w:rsidRPr="00AD23F1">
        <w:rPr>
          <w:rFonts w:ascii="Times New Roman" w:hAnsi="Times New Roman" w:cs="Times New Roman"/>
          <w:sz w:val="26"/>
          <w:szCs w:val="26"/>
        </w:rPr>
        <w:t>несовершеннолетних, уклоняющихся от учебы и проводит</w:t>
      </w:r>
      <w:proofErr w:type="gramEnd"/>
      <w:r w:rsidRPr="00AD23F1">
        <w:rPr>
          <w:rFonts w:ascii="Times New Roman" w:hAnsi="Times New Roman" w:cs="Times New Roman"/>
          <w:sz w:val="26"/>
          <w:szCs w:val="26"/>
        </w:rPr>
        <w:t xml:space="preserve"> с ними</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профилактическую работу;</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составляет социальный паспорт района;</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проводит обследования условий жизни несовершеннолетних и составляет соответствующий акт;</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проводит индивидуальную работу с учащимися и их родителями;</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lastRenderedPageBreak/>
        <w:t>- ведет учет семей уклоняющих от исполнения родительских обязанностей или недобросовестно исполняют свои обязанности;</w:t>
      </w:r>
    </w:p>
    <w:p w:rsidR="00AD23F1" w:rsidRPr="00AD23F1" w:rsidRDefault="00AD23F1" w:rsidP="00AD23F1">
      <w:pPr>
        <w:pStyle w:val="ConsPlusNormal"/>
        <w:ind w:firstLine="426"/>
        <w:jc w:val="both"/>
        <w:rPr>
          <w:rFonts w:ascii="Times New Roman" w:hAnsi="Times New Roman" w:cs="Times New Roman"/>
          <w:sz w:val="26"/>
          <w:szCs w:val="26"/>
        </w:rPr>
      </w:pPr>
      <w:r w:rsidRPr="00AD23F1">
        <w:rPr>
          <w:rFonts w:ascii="Times New Roman" w:hAnsi="Times New Roman" w:cs="Times New Roman"/>
          <w:sz w:val="26"/>
          <w:szCs w:val="26"/>
        </w:rPr>
        <w:t xml:space="preserve">- выявляет несовершеннолетних нуждающихся в социальной реабилитации, определяет их в государственное учреждение социальной защиты и осуществляет </w:t>
      </w:r>
      <w:proofErr w:type="gramStart"/>
      <w:r w:rsidRPr="00AD23F1">
        <w:rPr>
          <w:rFonts w:ascii="Times New Roman" w:hAnsi="Times New Roman" w:cs="Times New Roman"/>
          <w:sz w:val="26"/>
          <w:szCs w:val="26"/>
        </w:rPr>
        <w:t>контроль за</w:t>
      </w:r>
      <w:proofErr w:type="gramEnd"/>
      <w:r w:rsidRPr="00AD23F1">
        <w:rPr>
          <w:rFonts w:ascii="Times New Roman" w:hAnsi="Times New Roman" w:cs="Times New Roman"/>
          <w:sz w:val="26"/>
          <w:szCs w:val="26"/>
        </w:rPr>
        <w:t xml:space="preserve"> реаби</w:t>
      </w:r>
      <w:r w:rsidR="00783C26">
        <w:rPr>
          <w:rFonts w:ascii="Times New Roman" w:hAnsi="Times New Roman" w:cs="Times New Roman"/>
          <w:sz w:val="26"/>
          <w:szCs w:val="26"/>
        </w:rPr>
        <w:t>литацией данной категории детей;</w:t>
      </w:r>
    </w:p>
    <w:p w:rsidR="005A1EC5" w:rsidRPr="00E8385C" w:rsidRDefault="00AD23F1" w:rsidP="00AD23F1">
      <w:pPr>
        <w:pStyle w:val="ConsPlusNormal"/>
        <w:widowControl/>
        <w:ind w:firstLine="426"/>
        <w:jc w:val="both"/>
        <w:rPr>
          <w:rFonts w:ascii="Times New Roman" w:hAnsi="Times New Roman" w:cs="Times New Roman"/>
          <w:sz w:val="26"/>
          <w:szCs w:val="26"/>
        </w:rPr>
      </w:pPr>
      <w:r w:rsidRPr="00AD23F1">
        <w:rPr>
          <w:rFonts w:ascii="Times New Roman" w:hAnsi="Times New Roman" w:cs="Times New Roman"/>
          <w:sz w:val="26"/>
          <w:szCs w:val="26"/>
        </w:rPr>
        <w:t>- координирует работу общественных инспекторов, социальных педагогов, психологов ОУ района;</w:t>
      </w:r>
    </w:p>
    <w:p w:rsidR="005A1EC5" w:rsidRDefault="005A1EC5"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 </w:t>
      </w:r>
      <w:r w:rsidRPr="00E8385C">
        <w:rPr>
          <w:rFonts w:ascii="Times New Roman" w:hAnsi="Times New Roman" w:cs="Times New Roman"/>
          <w:sz w:val="26"/>
          <w:szCs w:val="26"/>
        </w:rPr>
        <w:t>осуществля</w:t>
      </w:r>
      <w:r>
        <w:rPr>
          <w:rFonts w:ascii="Times New Roman" w:hAnsi="Times New Roman" w:cs="Times New Roman"/>
          <w:sz w:val="26"/>
          <w:szCs w:val="26"/>
        </w:rPr>
        <w:t>е</w:t>
      </w:r>
      <w:r w:rsidRPr="00E8385C">
        <w:rPr>
          <w:rFonts w:ascii="Times New Roman" w:hAnsi="Times New Roman" w:cs="Times New Roman"/>
          <w:sz w:val="26"/>
          <w:szCs w:val="26"/>
        </w:rPr>
        <w:t>т иные полномочия в соответствии с федеральным законодательством.</w:t>
      </w:r>
    </w:p>
    <w:p w:rsidR="005A1EC5" w:rsidRDefault="006767B0" w:rsidP="005A1EC5">
      <w:pPr>
        <w:pStyle w:val="ConsPlusNormal"/>
        <w:widowControl/>
        <w:ind w:firstLine="426"/>
        <w:jc w:val="both"/>
        <w:rPr>
          <w:rFonts w:ascii="Times New Roman" w:hAnsi="Times New Roman" w:cs="Times New Roman"/>
          <w:sz w:val="26"/>
          <w:szCs w:val="26"/>
        </w:rPr>
      </w:pPr>
      <w:r>
        <w:rPr>
          <w:rFonts w:ascii="Times New Roman" w:hAnsi="Times New Roman" w:cs="Times New Roman"/>
          <w:sz w:val="26"/>
          <w:szCs w:val="26"/>
        </w:rPr>
        <w:t>-ведет учет детей-инвалидов</w:t>
      </w:r>
      <w:r w:rsidR="000C3E04">
        <w:rPr>
          <w:rFonts w:ascii="Times New Roman" w:hAnsi="Times New Roman" w:cs="Times New Roman"/>
          <w:sz w:val="26"/>
          <w:szCs w:val="26"/>
        </w:rPr>
        <w:t xml:space="preserve">, детей </w:t>
      </w:r>
      <w:proofErr w:type="gramStart"/>
      <w:r w:rsidR="000C3E04">
        <w:rPr>
          <w:rFonts w:ascii="Times New Roman" w:hAnsi="Times New Roman" w:cs="Times New Roman"/>
          <w:sz w:val="26"/>
          <w:szCs w:val="26"/>
        </w:rPr>
        <w:t>–и</w:t>
      </w:r>
      <w:proofErr w:type="gramEnd"/>
      <w:r w:rsidR="000C3E04">
        <w:rPr>
          <w:rFonts w:ascii="Times New Roman" w:hAnsi="Times New Roman" w:cs="Times New Roman"/>
          <w:sz w:val="26"/>
          <w:szCs w:val="26"/>
        </w:rPr>
        <w:t>нвалидов обучающихся по программе дистанционного обучения;</w:t>
      </w:r>
    </w:p>
    <w:p w:rsidR="005A1EC5" w:rsidRDefault="003C2CE5"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2.2.4</w:t>
      </w:r>
      <w:r w:rsidR="005A1EC5">
        <w:rPr>
          <w:rFonts w:ascii="Times New Roman" w:hAnsi="Times New Roman" w:cs="Times New Roman"/>
          <w:sz w:val="28"/>
          <w:szCs w:val="28"/>
        </w:rPr>
        <w:t xml:space="preserve">. Сектор </w:t>
      </w:r>
      <w:r w:rsidR="005A1EC5" w:rsidRPr="003A1239">
        <w:rPr>
          <w:rFonts w:ascii="Times New Roman" w:hAnsi="Times New Roman" w:cs="Times New Roman"/>
          <w:sz w:val="28"/>
          <w:szCs w:val="28"/>
        </w:rPr>
        <w:t>изда</w:t>
      </w:r>
      <w:r w:rsidR="005A1EC5">
        <w:rPr>
          <w:rFonts w:ascii="Times New Roman" w:hAnsi="Times New Roman" w:cs="Times New Roman"/>
          <w:sz w:val="28"/>
          <w:szCs w:val="28"/>
        </w:rPr>
        <w:t>е</w:t>
      </w:r>
      <w:r w:rsidR="005A1EC5" w:rsidRPr="003A1239">
        <w:rPr>
          <w:rFonts w:ascii="Times New Roman" w:hAnsi="Times New Roman" w:cs="Times New Roman"/>
          <w:sz w:val="28"/>
          <w:szCs w:val="28"/>
        </w:rPr>
        <w:t xml:space="preserve">т акты </w:t>
      </w:r>
      <w:r w:rsidR="005A1EC5">
        <w:rPr>
          <w:rFonts w:ascii="Times New Roman" w:hAnsi="Times New Roman" w:cs="Times New Roman"/>
          <w:sz w:val="28"/>
          <w:szCs w:val="28"/>
        </w:rPr>
        <w:t xml:space="preserve">(постановления) </w:t>
      </w:r>
      <w:r w:rsidR="005A1EC5" w:rsidRPr="003A1239">
        <w:rPr>
          <w:rFonts w:ascii="Times New Roman" w:hAnsi="Times New Roman" w:cs="Times New Roman"/>
          <w:sz w:val="28"/>
          <w:szCs w:val="28"/>
        </w:rPr>
        <w:t xml:space="preserve">по вопросам, указанным в </w:t>
      </w:r>
      <w:r w:rsidR="005A1EC5">
        <w:rPr>
          <w:rFonts w:ascii="Times New Roman" w:hAnsi="Times New Roman" w:cs="Times New Roman"/>
          <w:sz w:val="28"/>
          <w:szCs w:val="28"/>
        </w:rPr>
        <w:t xml:space="preserve">пунктах </w:t>
      </w:r>
      <w:r w:rsidR="005A1EC5" w:rsidRPr="003A1239">
        <w:rPr>
          <w:rFonts w:ascii="Times New Roman" w:hAnsi="Times New Roman" w:cs="Times New Roman"/>
          <w:i/>
          <w:sz w:val="28"/>
          <w:szCs w:val="28"/>
        </w:rPr>
        <w:t>2.2.1.</w:t>
      </w:r>
      <w:r>
        <w:rPr>
          <w:rFonts w:ascii="Times New Roman" w:hAnsi="Times New Roman" w:cs="Times New Roman"/>
          <w:sz w:val="28"/>
          <w:szCs w:val="28"/>
        </w:rPr>
        <w:t>,</w:t>
      </w:r>
      <w:r w:rsidR="005A1EC5">
        <w:rPr>
          <w:rFonts w:ascii="Times New Roman" w:hAnsi="Times New Roman" w:cs="Times New Roman"/>
          <w:sz w:val="28"/>
          <w:szCs w:val="28"/>
        </w:rPr>
        <w:t xml:space="preserve"> </w:t>
      </w:r>
      <w:r w:rsidR="005A1EC5" w:rsidRPr="003A1239">
        <w:rPr>
          <w:rFonts w:ascii="Times New Roman" w:hAnsi="Times New Roman" w:cs="Times New Roman"/>
          <w:i/>
          <w:sz w:val="28"/>
          <w:szCs w:val="28"/>
        </w:rPr>
        <w:t>2.2.2.</w:t>
      </w:r>
      <w:r>
        <w:rPr>
          <w:rFonts w:ascii="Times New Roman" w:hAnsi="Times New Roman" w:cs="Times New Roman"/>
          <w:i/>
          <w:sz w:val="28"/>
          <w:szCs w:val="28"/>
        </w:rPr>
        <w:t>и 2.2.3</w:t>
      </w:r>
      <w:r w:rsidR="005A1EC5">
        <w:rPr>
          <w:rFonts w:ascii="Times New Roman" w:hAnsi="Times New Roman" w:cs="Times New Roman"/>
          <w:i/>
          <w:sz w:val="28"/>
          <w:szCs w:val="28"/>
        </w:rPr>
        <w:t xml:space="preserve"> </w:t>
      </w:r>
      <w:r w:rsidR="005A1EC5">
        <w:rPr>
          <w:rFonts w:ascii="Times New Roman" w:hAnsi="Times New Roman" w:cs="Times New Roman"/>
          <w:sz w:val="28"/>
          <w:szCs w:val="28"/>
        </w:rPr>
        <w:t xml:space="preserve">настоящего Положения, </w:t>
      </w:r>
      <w:r w:rsidR="005A1EC5" w:rsidRPr="003A1239">
        <w:rPr>
          <w:rFonts w:ascii="Times New Roman" w:hAnsi="Times New Roman" w:cs="Times New Roman"/>
          <w:sz w:val="28"/>
          <w:szCs w:val="28"/>
        </w:rPr>
        <w:t xml:space="preserve">и в пределах полномочий, предоставленных </w:t>
      </w:r>
      <w:r w:rsidR="005A1EC5">
        <w:rPr>
          <w:rFonts w:ascii="Times New Roman" w:hAnsi="Times New Roman" w:cs="Times New Roman"/>
          <w:sz w:val="28"/>
          <w:szCs w:val="28"/>
        </w:rPr>
        <w:t>ему</w:t>
      </w:r>
      <w:r w:rsidR="005A1EC5" w:rsidRPr="003A1239">
        <w:rPr>
          <w:rFonts w:ascii="Times New Roman" w:hAnsi="Times New Roman" w:cs="Times New Roman"/>
          <w:sz w:val="28"/>
          <w:szCs w:val="28"/>
        </w:rPr>
        <w:t xml:space="preserve"> федеральным законодат</w:t>
      </w:r>
      <w:r w:rsidR="00870997">
        <w:rPr>
          <w:rFonts w:ascii="Times New Roman" w:hAnsi="Times New Roman" w:cs="Times New Roman"/>
          <w:sz w:val="28"/>
          <w:szCs w:val="28"/>
        </w:rPr>
        <w:t>ельством, законами  Смоленской области</w:t>
      </w:r>
      <w:r w:rsidR="005A1EC5" w:rsidRPr="003A1239">
        <w:rPr>
          <w:rFonts w:ascii="Times New Roman" w:hAnsi="Times New Roman" w:cs="Times New Roman"/>
          <w:sz w:val="28"/>
          <w:szCs w:val="28"/>
        </w:rPr>
        <w:t>, иными</w:t>
      </w:r>
      <w:r w:rsidR="00870997">
        <w:rPr>
          <w:rFonts w:ascii="Times New Roman" w:hAnsi="Times New Roman" w:cs="Times New Roman"/>
          <w:sz w:val="28"/>
          <w:szCs w:val="28"/>
        </w:rPr>
        <w:t xml:space="preserve"> правовыми актами  Администрации муниципального образования «</w:t>
      </w:r>
      <w:proofErr w:type="spellStart"/>
      <w:r w:rsidR="00870997">
        <w:rPr>
          <w:rFonts w:ascii="Times New Roman" w:hAnsi="Times New Roman" w:cs="Times New Roman"/>
          <w:sz w:val="28"/>
          <w:szCs w:val="28"/>
        </w:rPr>
        <w:t>Ельниский</w:t>
      </w:r>
      <w:proofErr w:type="spellEnd"/>
      <w:r w:rsidR="00870997">
        <w:rPr>
          <w:rFonts w:ascii="Times New Roman" w:hAnsi="Times New Roman" w:cs="Times New Roman"/>
          <w:sz w:val="28"/>
          <w:szCs w:val="28"/>
        </w:rPr>
        <w:t xml:space="preserve"> район» Смоленской области.</w:t>
      </w:r>
    </w:p>
    <w:p w:rsidR="005A1EC5" w:rsidRPr="003A1239" w:rsidRDefault="005A1EC5" w:rsidP="005A1EC5">
      <w:pPr>
        <w:jc w:val="both"/>
        <w:rPr>
          <w:sz w:val="28"/>
          <w:szCs w:val="28"/>
        </w:rPr>
      </w:pPr>
    </w:p>
    <w:p w:rsidR="005A1EC5" w:rsidRDefault="005A1EC5" w:rsidP="005A1EC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3. ПРАВА И ОБЯЗАННОСТИ</w:t>
      </w:r>
    </w:p>
    <w:p w:rsidR="005A1EC5" w:rsidRDefault="005A1EC5" w:rsidP="005A1EC5">
      <w:pPr>
        <w:pStyle w:val="ConsPlusNormal"/>
        <w:widowControl/>
        <w:ind w:firstLine="540"/>
        <w:jc w:val="center"/>
        <w:outlineLvl w:val="1"/>
        <w:rPr>
          <w:rFonts w:ascii="Times New Roman" w:hAnsi="Times New Roman" w:cs="Times New Roman"/>
          <w:sz w:val="28"/>
          <w:szCs w:val="28"/>
        </w:rPr>
      </w:pPr>
    </w:p>
    <w:p w:rsidR="004E3425" w:rsidRPr="004E3425" w:rsidRDefault="005A1EC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 В целях качественного выполнения возложенных функций, Сектор имеет право:</w:t>
      </w:r>
      <w:r w:rsidR="004E3425" w:rsidRPr="004E3425">
        <w:t xml:space="preserve"> </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w:t>
      </w:r>
      <w:r w:rsidRPr="004E3425">
        <w:rPr>
          <w:rFonts w:ascii="Times New Roman" w:hAnsi="Times New Roman" w:cs="Times New Roman"/>
          <w:sz w:val="28"/>
          <w:szCs w:val="28"/>
        </w:rPr>
        <w:t>.1.</w:t>
      </w:r>
      <w:r>
        <w:rPr>
          <w:rFonts w:ascii="Times New Roman" w:hAnsi="Times New Roman" w:cs="Times New Roman"/>
          <w:sz w:val="28"/>
          <w:szCs w:val="28"/>
        </w:rPr>
        <w:t>1.</w:t>
      </w:r>
      <w:r w:rsidRPr="004E3425">
        <w:rPr>
          <w:rFonts w:ascii="Times New Roman" w:hAnsi="Times New Roman" w:cs="Times New Roman"/>
          <w:sz w:val="28"/>
          <w:szCs w:val="28"/>
        </w:rPr>
        <w:t xml:space="preserve"> Запрашивать в установленном порядке от руководителей учреждений, организаций, органов местного самоуправления и органов госуд</w:t>
      </w:r>
      <w:r>
        <w:rPr>
          <w:rFonts w:ascii="Times New Roman" w:hAnsi="Times New Roman" w:cs="Times New Roman"/>
          <w:sz w:val="28"/>
          <w:szCs w:val="28"/>
        </w:rPr>
        <w:t xml:space="preserve">арственной власти  Смоленской </w:t>
      </w:r>
      <w:r w:rsidRPr="004E3425">
        <w:rPr>
          <w:rFonts w:ascii="Times New Roman" w:hAnsi="Times New Roman" w:cs="Times New Roman"/>
          <w:sz w:val="28"/>
          <w:szCs w:val="28"/>
        </w:rPr>
        <w:t>области информацию, необходимую для исполнения должностных обязанностей.</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w:t>
      </w:r>
      <w:r w:rsidRPr="004E3425">
        <w:rPr>
          <w:rFonts w:ascii="Times New Roman" w:hAnsi="Times New Roman" w:cs="Times New Roman"/>
          <w:sz w:val="28"/>
          <w:szCs w:val="28"/>
        </w:rPr>
        <w:t>2. Привлекать работников учреждений системы здравоохранения, образования, социальной защиты населения, сотрудников органов внутренних дел, муниципальных служащих, замещающих должности в исполнительных органах местного самоуправления муниципального района  для выездов по вопросам защиты прав детей.</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w:t>
      </w:r>
      <w:r w:rsidRPr="004E3425">
        <w:rPr>
          <w:rFonts w:ascii="Times New Roman" w:hAnsi="Times New Roman" w:cs="Times New Roman"/>
          <w:sz w:val="28"/>
          <w:szCs w:val="28"/>
        </w:rPr>
        <w:t>3. Приглашать для собеседования родителей и других законных представителей несовершеннолетних.</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3.1.4</w:t>
      </w:r>
      <w:r w:rsidRPr="004E3425">
        <w:rPr>
          <w:rFonts w:ascii="Times New Roman" w:hAnsi="Times New Roman" w:cs="Times New Roman"/>
          <w:sz w:val="28"/>
          <w:szCs w:val="28"/>
        </w:rPr>
        <w:t>. Проводить обследование жизни семей, имеющих на воспитании несовершеннолетних.</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w:t>
      </w:r>
      <w:r w:rsidRPr="004E3425">
        <w:rPr>
          <w:rFonts w:ascii="Times New Roman" w:hAnsi="Times New Roman" w:cs="Times New Roman"/>
          <w:sz w:val="28"/>
          <w:szCs w:val="28"/>
        </w:rPr>
        <w:t>5. Участвовать при рассмотрении дел при наличии доверенности, оформленной в установленном порядке, по вопросам защиты прав и интересов несовершеннолетних.</w:t>
      </w:r>
    </w:p>
    <w:p w:rsidR="004E3425" w:rsidRPr="004E3425" w:rsidRDefault="004E3425" w:rsidP="004E3425">
      <w:pPr>
        <w:pStyle w:val="ConsPlusNormal"/>
        <w:ind w:firstLine="426"/>
        <w:jc w:val="both"/>
        <w:outlineLvl w:val="1"/>
        <w:rPr>
          <w:rFonts w:ascii="Times New Roman" w:hAnsi="Times New Roman" w:cs="Times New Roman"/>
          <w:sz w:val="28"/>
          <w:szCs w:val="28"/>
        </w:rPr>
      </w:pPr>
      <w:r>
        <w:rPr>
          <w:rFonts w:ascii="Times New Roman" w:hAnsi="Times New Roman" w:cs="Times New Roman"/>
          <w:sz w:val="28"/>
          <w:szCs w:val="28"/>
        </w:rPr>
        <w:t>3.1.</w:t>
      </w:r>
      <w:r w:rsidRPr="004E3425">
        <w:rPr>
          <w:rFonts w:ascii="Times New Roman" w:hAnsi="Times New Roman" w:cs="Times New Roman"/>
          <w:sz w:val="28"/>
          <w:szCs w:val="28"/>
        </w:rPr>
        <w:t>6. Принимать участие  в заседаниях комиссии по делам несовершеннолетних и защите их прав.</w:t>
      </w:r>
    </w:p>
    <w:p w:rsidR="005A1EC5" w:rsidRDefault="004E3425" w:rsidP="004E342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3.1.</w:t>
      </w:r>
      <w:r w:rsidRPr="004E3425">
        <w:rPr>
          <w:rFonts w:ascii="Times New Roman" w:hAnsi="Times New Roman" w:cs="Times New Roman"/>
          <w:sz w:val="28"/>
          <w:szCs w:val="28"/>
        </w:rPr>
        <w:t>7. Повышать свою квалификацию в порядке, установленном законодательством Росс</w:t>
      </w:r>
      <w:r>
        <w:rPr>
          <w:rFonts w:ascii="Times New Roman" w:hAnsi="Times New Roman" w:cs="Times New Roman"/>
          <w:sz w:val="28"/>
          <w:szCs w:val="28"/>
        </w:rPr>
        <w:t xml:space="preserve">ийской Федерации и Смоленской </w:t>
      </w:r>
      <w:r w:rsidRPr="004E3425">
        <w:rPr>
          <w:rFonts w:ascii="Times New Roman" w:hAnsi="Times New Roman" w:cs="Times New Roman"/>
          <w:sz w:val="28"/>
          <w:szCs w:val="28"/>
        </w:rPr>
        <w:t xml:space="preserve"> области.</w:t>
      </w:r>
    </w:p>
    <w:p w:rsidR="005A1EC5" w:rsidRDefault="00C033DC"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3.1.8</w:t>
      </w:r>
      <w:r w:rsidR="005A1EC5">
        <w:rPr>
          <w:rFonts w:ascii="Times New Roman" w:hAnsi="Times New Roman" w:cs="Times New Roman"/>
          <w:sz w:val="28"/>
          <w:szCs w:val="28"/>
        </w:rPr>
        <w:t>. Использовать районные средства массовой информации для обеспечения информационной поддержки и освещения деятельности Сектора.</w:t>
      </w:r>
    </w:p>
    <w:p w:rsidR="005A1EC5" w:rsidRDefault="00C033DC"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3.1.9</w:t>
      </w:r>
      <w:r w:rsidR="005A1EC5">
        <w:rPr>
          <w:rFonts w:ascii="Times New Roman" w:hAnsi="Times New Roman" w:cs="Times New Roman"/>
          <w:sz w:val="28"/>
          <w:szCs w:val="28"/>
        </w:rPr>
        <w:t>. Принимать участие в совещаниях и иных мероприя</w:t>
      </w:r>
      <w:r w:rsidR="00870997">
        <w:rPr>
          <w:rFonts w:ascii="Times New Roman" w:hAnsi="Times New Roman" w:cs="Times New Roman"/>
          <w:sz w:val="28"/>
          <w:szCs w:val="28"/>
        </w:rPr>
        <w:t>тиях, проводимых в муниципальном образовании «Ельнинский район»</w:t>
      </w:r>
      <w:r w:rsidR="005A1EC5">
        <w:rPr>
          <w:rFonts w:ascii="Times New Roman" w:hAnsi="Times New Roman" w:cs="Times New Roman"/>
          <w:sz w:val="28"/>
          <w:szCs w:val="28"/>
        </w:rPr>
        <w:t>, органами государственной власти по направлениям работы Сектора.</w:t>
      </w:r>
    </w:p>
    <w:p w:rsidR="005A1EC5" w:rsidRDefault="005A1EC5"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lastRenderedPageBreak/>
        <w:t>3.2. Сотрудники Сектора обязаны:</w:t>
      </w:r>
    </w:p>
    <w:p w:rsidR="005A1EC5" w:rsidRDefault="005A1EC5"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3.2.1. Обеспечить выполнение задач и реализацию возложенных на Сектор функций.</w:t>
      </w:r>
    </w:p>
    <w:p w:rsidR="005A1EC5" w:rsidRDefault="005A1EC5"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3.2.2. Обеспечить разработку и контроль осуществления мероприятий по улучшению стиля и методов работы Сектора.</w:t>
      </w:r>
    </w:p>
    <w:p w:rsidR="005A1EC5" w:rsidRDefault="00C033DC"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3.2.3. Специалисты</w:t>
      </w:r>
      <w:r w:rsidR="005A1EC5">
        <w:rPr>
          <w:rFonts w:ascii="Times New Roman" w:hAnsi="Times New Roman" w:cs="Times New Roman"/>
          <w:sz w:val="28"/>
          <w:szCs w:val="28"/>
        </w:rPr>
        <w:t xml:space="preserve"> Сектора несут персональную ответственность в соответствии с распределением обязанностей:</w:t>
      </w:r>
    </w:p>
    <w:p w:rsidR="005A1EC5" w:rsidRDefault="00783C26"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w:t>
      </w:r>
      <w:r w:rsidR="005A1EC5">
        <w:rPr>
          <w:rFonts w:ascii="Times New Roman" w:hAnsi="Times New Roman" w:cs="Times New Roman"/>
          <w:sz w:val="28"/>
          <w:szCs w:val="28"/>
        </w:rPr>
        <w:t>за оперативное и качественное выполнение</w:t>
      </w:r>
      <w:r w:rsidR="004E3425">
        <w:rPr>
          <w:rFonts w:ascii="Times New Roman" w:hAnsi="Times New Roman" w:cs="Times New Roman"/>
          <w:sz w:val="28"/>
          <w:szCs w:val="28"/>
        </w:rPr>
        <w:t xml:space="preserve">  поручений Начальника </w:t>
      </w:r>
      <w:r w:rsidR="00444250">
        <w:rPr>
          <w:rFonts w:ascii="Times New Roman" w:hAnsi="Times New Roman" w:cs="Times New Roman"/>
          <w:sz w:val="28"/>
          <w:szCs w:val="28"/>
        </w:rPr>
        <w:t xml:space="preserve">отдела </w:t>
      </w:r>
      <w:r w:rsidR="004E3425">
        <w:rPr>
          <w:rFonts w:ascii="Times New Roman" w:hAnsi="Times New Roman" w:cs="Times New Roman"/>
          <w:sz w:val="28"/>
          <w:szCs w:val="28"/>
        </w:rPr>
        <w:t>обр</w:t>
      </w:r>
      <w:r w:rsidR="0005775A">
        <w:rPr>
          <w:rFonts w:ascii="Times New Roman" w:hAnsi="Times New Roman" w:cs="Times New Roman"/>
          <w:sz w:val="28"/>
          <w:szCs w:val="28"/>
        </w:rPr>
        <w:t>азования</w:t>
      </w:r>
      <w:r w:rsidR="004E3425">
        <w:rPr>
          <w:rFonts w:ascii="Times New Roman" w:hAnsi="Times New Roman" w:cs="Times New Roman"/>
          <w:sz w:val="28"/>
          <w:szCs w:val="28"/>
        </w:rPr>
        <w:t xml:space="preserve">, по </w:t>
      </w:r>
      <w:r w:rsidR="005A1EC5">
        <w:rPr>
          <w:rFonts w:ascii="Times New Roman" w:hAnsi="Times New Roman" w:cs="Times New Roman"/>
          <w:sz w:val="28"/>
          <w:szCs w:val="28"/>
        </w:rPr>
        <w:t>вопросам в сфере опеки, попечительства и патронажа;</w:t>
      </w:r>
    </w:p>
    <w:p w:rsidR="005A1EC5" w:rsidRDefault="00783C26"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w:t>
      </w:r>
      <w:r w:rsidR="005A1EC5">
        <w:rPr>
          <w:rFonts w:ascii="Times New Roman" w:hAnsi="Times New Roman" w:cs="Times New Roman"/>
          <w:sz w:val="28"/>
          <w:szCs w:val="28"/>
        </w:rPr>
        <w:t>за выполнение служебных обязанностей и соблюдение внутреннего трудового распорядка:</w:t>
      </w:r>
    </w:p>
    <w:p w:rsidR="005A1EC5" w:rsidRDefault="00783C26" w:rsidP="005A1EC5">
      <w:pPr>
        <w:pStyle w:val="ConsPlusNormal"/>
        <w:widowControl/>
        <w:ind w:firstLine="426"/>
        <w:jc w:val="both"/>
        <w:outlineLvl w:val="1"/>
        <w:rPr>
          <w:rFonts w:ascii="Times New Roman" w:hAnsi="Times New Roman" w:cs="Times New Roman"/>
          <w:sz w:val="28"/>
          <w:szCs w:val="28"/>
        </w:rPr>
      </w:pPr>
      <w:r>
        <w:rPr>
          <w:rFonts w:ascii="Times New Roman" w:hAnsi="Times New Roman" w:cs="Times New Roman"/>
          <w:sz w:val="28"/>
          <w:szCs w:val="28"/>
        </w:rPr>
        <w:t>-</w:t>
      </w:r>
      <w:r w:rsidR="005A1EC5">
        <w:rPr>
          <w:rFonts w:ascii="Times New Roman" w:hAnsi="Times New Roman" w:cs="Times New Roman"/>
          <w:sz w:val="28"/>
          <w:szCs w:val="28"/>
        </w:rPr>
        <w:t>за обеспечение сохранности и поддержание в рабочем состоянии помещения, оборудования и имущества, закрепленного за Сектором.</w:t>
      </w:r>
    </w:p>
    <w:p w:rsidR="005A1EC5" w:rsidRDefault="005A1EC5" w:rsidP="005A1EC5">
      <w:pPr>
        <w:rPr>
          <w:b/>
          <w:sz w:val="28"/>
          <w:szCs w:val="28"/>
        </w:rPr>
      </w:pPr>
    </w:p>
    <w:p w:rsidR="0005775A" w:rsidRPr="00C36762" w:rsidRDefault="0005775A" w:rsidP="005A1EC5">
      <w:pPr>
        <w:rPr>
          <w:b/>
          <w:sz w:val="28"/>
          <w:szCs w:val="28"/>
        </w:rPr>
      </w:pPr>
    </w:p>
    <w:p w:rsidR="005A1EC5" w:rsidRDefault="005A1EC5" w:rsidP="005A1EC5">
      <w:pPr>
        <w:ind w:left="360"/>
        <w:jc w:val="center"/>
        <w:rPr>
          <w:b/>
          <w:sz w:val="28"/>
          <w:szCs w:val="28"/>
        </w:rPr>
      </w:pPr>
      <w:r w:rsidRPr="00446F58">
        <w:rPr>
          <w:b/>
          <w:sz w:val="28"/>
          <w:szCs w:val="28"/>
        </w:rPr>
        <w:t xml:space="preserve">4. </w:t>
      </w:r>
      <w:r>
        <w:rPr>
          <w:b/>
          <w:sz w:val="28"/>
          <w:szCs w:val="28"/>
        </w:rPr>
        <w:t>ОРГАНИЗАЦИЯ РАБОТЫ</w:t>
      </w:r>
    </w:p>
    <w:p w:rsidR="00930ECF" w:rsidRDefault="00930ECF" w:rsidP="005A1EC5">
      <w:pPr>
        <w:ind w:left="360"/>
        <w:jc w:val="center"/>
        <w:rPr>
          <w:b/>
          <w:sz w:val="28"/>
          <w:szCs w:val="28"/>
        </w:rPr>
      </w:pPr>
    </w:p>
    <w:p w:rsidR="00C033DC" w:rsidRDefault="003C2CE5" w:rsidP="00A45772">
      <w:pPr>
        <w:jc w:val="both"/>
        <w:rPr>
          <w:sz w:val="28"/>
          <w:szCs w:val="28"/>
        </w:rPr>
      </w:pPr>
      <w:r>
        <w:rPr>
          <w:sz w:val="28"/>
          <w:szCs w:val="28"/>
        </w:rPr>
        <w:t xml:space="preserve">      </w:t>
      </w:r>
      <w:r w:rsidR="00C033DC">
        <w:rPr>
          <w:sz w:val="28"/>
          <w:szCs w:val="28"/>
        </w:rPr>
        <w:t>4</w:t>
      </w:r>
      <w:r w:rsidR="00A45772">
        <w:rPr>
          <w:sz w:val="28"/>
          <w:szCs w:val="28"/>
        </w:rPr>
        <w:t>.1.</w:t>
      </w:r>
      <w:r w:rsidR="00C033DC" w:rsidRPr="00C033DC">
        <w:rPr>
          <w:sz w:val="28"/>
          <w:szCs w:val="28"/>
        </w:rPr>
        <w:t>Сектор  по  опеке   и   попечительству  является структурным подразделением отдела образования Администрации</w:t>
      </w:r>
      <w:r w:rsidR="00C033DC">
        <w:rPr>
          <w:sz w:val="28"/>
          <w:szCs w:val="28"/>
        </w:rPr>
        <w:t xml:space="preserve"> муниципального образования </w:t>
      </w:r>
      <w:r w:rsidR="00C033DC" w:rsidRPr="00C033DC">
        <w:rPr>
          <w:sz w:val="28"/>
          <w:szCs w:val="28"/>
        </w:rPr>
        <w:t xml:space="preserve"> </w:t>
      </w:r>
      <w:r w:rsidR="00C033DC">
        <w:rPr>
          <w:sz w:val="28"/>
          <w:szCs w:val="28"/>
        </w:rPr>
        <w:t xml:space="preserve">«Ельнинский </w:t>
      </w:r>
      <w:r w:rsidR="00072040">
        <w:rPr>
          <w:sz w:val="28"/>
          <w:szCs w:val="28"/>
        </w:rPr>
        <w:t xml:space="preserve">района» </w:t>
      </w:r>
      <w:r w:rsidR="00C033DC" w:rsidRPr="00C033DC">
        <w:rPr>
          <w:sz w:val="28"/>
          <w:szCs w:val="28"/>
        </w:rPr>
        <w:t xml:space="preserve"> и  создан для реализации полномочий по  опеке   и   попечитель</w:t>
      </w:r>
      <w:r w:rsidR="00C033DC">
        <w:rPr>
          <w:sz w:val="28"/>
          <w:szCs w:val="28"/>
        </w:rPr>
        <w:t>ству  н</w:t>
      </w:r>
      <w:r w:rsidR="00300A13">
        <w:rPr>
          <w:sz w:val="28"/>
          <w:szCs w:val="28"/>
        </w:rPr>
        <w:t>а территории</w:t>
      </w:r>
      <w:r w:rsidR="00C033DC">
        <w:rPr>
          <w:sz w:val="28"/>
          <w:szCs w:val="28"/>
        </w:rPr>
        <w:t xml:space="preserve"> </w:t>
      </w:r>
      <w:r w:rsidR="00C033DC" w:rsidRPr="00C033DC">
        <w:rPr>
          <w:sz w:val="28"/>
          <w:szCs w:val="28"/>
        </w:rPr>
        <w:t xml:space="preserve"> района.</w:t>
      </w:r>
    </w:p>
    <w:p w:rsidR="00FD2531" w:rsidRDefault="003C2CE5" w:rsidP="00A45772">
      <w:pPr>
        <w:jc w:val="both"/>
        <w:rPr>
          <w:sz w:val="28"/>
          <w:szCs w:val="28"/>
        </w:rPr>
      </w:pPr>
      <w:r>
        <w:rPr>
          <w:sz w:val="28"/>
          <w:szCs w:val="28"/>
        </w:rPr>
        <w:t xml:space="preserve">     </w:t>
      </w:r>
      <w:r w:rsidR="00FD2531">
        <w:rPr>
          <w:sz w:val="28"/>
          <w:szCs w:val="28"/>
        </w:rPr>
        <w:t xml:space="preserve">4.2. Норматив численности специалистов определяется в соответствии </w:t>
      </w:r>
      <w:proofErr w:type="gramStart"/>
      <w:r w:rsidR="00FD2531">
        <w:rPr>
          <w:sz w:val="28"/>
          <w:szCs w:val="28"/>
        </w:rPr>
        <w:t>с</w:t>
      </w:r>
      <w:proofErr w:type="gramEnd"/>
      <w:r w:rsidR="00FD2531">
        <w:rPr>
          <w:sz w:val="28"/>
          <w:szCs w:val="28"/>
        </w:rPr>
        <w:t xml:space="preserve"> </w:t>
      </w:r>
    </w:p>
    <w:p w:rsidR="00FD2531" w:rsidRDefault="00C166A9" w:rsidP="00A45772">
      <w:pPr>
        <w:jc w:val="both"/>
        <w:rPr>
          <w:sz w:val="28"/>
          <w:szCs w:val="28"/>
        </w:rPr>
      </w:pPr>
      <w:r>
        <w:rPr>
          <w:sz w:val="28"/>
          <w:szCs w:val="28"/>
        </w:rPr>
        <w:t xml:space="preserve">Областным законом </w:t>
      </w:r>
      <w:r w:rsidRPr="00C166A9">
        <w:rPr>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Pr>
          <w:sz w:val="28"/>
          <w:szCs w:val="28"/>
        </w:rPr>
        <w:t xml:space="preserve"> и распоряжением Администрации</w:t>
      </w:r>
    </w:p>
    <w:p w:rsidR="00A525C6" w:rsidRDefault="00A45772" w:rsidP="00A45772">
      <w:pPr>
        <w:jc w:val="both"/>
        <w:rPr>
          <w:sz w:val="28"/>
          <w:szCs w:val="28"/>
        </w:rPr>
      </w:pPr>
      <w:r w:rsidRPr="00A45772">
        <w:rPr>
          <w:sz w:val="28"/>
          <w:szCs w:val="28"/>
        </w:rPr>
        <w:t>муниципального образования «Ельнинский район» Смоленской области от 21.02.2012 № 69-р «Об утверждении штатного расписания Администрации муниципального образования «Ельнинский район» Смоленской области</w:t>
      </w:r>
      <w:r>
        <w:rPr>
          <w:sz w:val="28"/>
          <w:szCs w:val="28"/>
        </w:rPr>
        <w:t>.</w:t>
      </w:r>
      <w:r w:rsidR="00FD2531">
        <w:rPr>
          <w:sz w:val="28"/>
          <w:szCs w:val="28"/>
        </w:rPr>
        <w:t xml:space="preserve"> </w:t>
      </w:r>
    </w:p>
    <w:p w:rsidR="00C033DC" w:rsidRDefault="003C2CE5" w:rsidP="00A45772">
      <w:pPr>
        <w:jc w:val="both"/>
        <w:rPr>
          <w:sz w:val="28"/>
          <w:szCs w:val="28"/>
        </w:rPr>
      </w:pPr>
      <w:r>
        <w:rPr>
          <w:sz w:val="28"/>
          <w:szCs w:val="28"/>
        </w:rPr>
        <w:t xml:space="preserve">      </w:t>
      </w:r>
      <w:r w:rsidR="00C033DC">
        <w:rPr>
          <w:sz w:val="28"/>
          <w:szCs w:val="28"/>
        </w:rPr>
        <w:t>4</w:t>
      </w:r>
      <w:r w:rsidR="00A45772">
        <w:rPr>
          <w:sz w:val="28"/>
          <w:szCs w:val="28"/>
        </w:rPr>
        <w:t>.3</w:t>
      </w:r>
      <w:r w:rsidR="00C033DC" w:rsidRPr="00C033DC">
        <w:rPr>
          <w:sz w:val="28"/>
          <w:szCs w:val="28"/>
        </w:rPr>
        <w:t>.  Сектор  по  опеке   и   попечительству  не является юридическим лицом.</w:t>
      </w:r>
    </w:p>
    <w:p w:rsidR="003C2CE5" w:rsidRDefault="003C2CE5" w:rsidP="00A525C6">
      <w:pPr>
        <w:jc w:val="both"/>
        <w:rPr>
          <w:sz w:val="28"/>
          <w:szCs w:val="28"/>
        </w:rPr>
      </w:pPr>
      <w:r>
        <w:rPr>
          <w:sz w:val="28"/>
          <w:szCs w:val="28"/>
        </w:rPr>
        <w:t xml:space="preserve">      </w:t>
      </w:r>
      <w:r w:rsidR="00A45772">
        <w:rPr>
          <w:sz w:val="28"/>
          <w:szCs w:val="28"/>
        </w:rPr>
        <w:t>4.4.Непосредственное руководств</w:t>
      </w:r>
      <w:r w:rsidR="00444250">
        <w:rPr>
          <w:sz w:val="28"/>
          <w:szCs w:val="28"/>
        </w:rPr>
        <w:t>о работой сектора осуществляет н</w:t>
      </w:r>
      <w:r w:rsidR="00A45772">
        <w:rPr>
          <w:sz w:val="28"/>
          <w:szCs w:val="28"/>
        </w:rPr>
        <w:t>ачальник отдела образования</w:t>
      </w:r>
      <w:r w:rsidR="00444250">
        <w:rPr>
          <w:sz w:val="28"/>
          <w:szCs w:val="28"/>
        </w:rPr>
        <w:t>.</w:t>
      </w:r>
    </w:p>
    <w:p w:rsidR="00C033DC" w:rsidRPr="00C033DC" w:rsidRDefault="003C2CE5" w:rsidP="00A525C6">
      <w:pPr>
        <w:jc w:val="both"/>
        <w:rPr>
          <w:sz w:val="28"/>
          <w:szCs w:val="28"/>
        </w:rPr>
      </w:pPr>
      <w:r>
        <w:rPr>
          <w:sz w:val="28"/>
          <w:szCs w:val="28"/>
        </w:rPr>
        <w:t xml:space="preserve">      </w:t>
      </w:r>
      <w:r w:rsidR="00C033DC">
        <w:rPr>
          <w:sz w:val="28"/>
          <w:szCs w:val="28"/>
        </w:rPr>
        <w:t>4</w:t>
      </w:r>
      <w:r w:rsidR="00C033DC" w:rsidRPr="00C033DC">
        <w:rPr>
          <w:sz w:val="28"/>
          <w:szCs w:val="28"/>
        </w:rPr>
        <w:t>.3. Руководство  с</w:t>
      </w:r>
      <w:r w:rsidR="00C033DC">
        <w:rPr>
          <w:sz w:val="28"/>
          <w:szCs w:val="28"/>
        </w:rPr>
        <w:t>ектором  осуществляет руководитель</w:t>
      </w:r>
      <w:r w:rsidR="00C033DC" w:rsidRPr="00C033DC">
        <w:rPr>
          <w:sz w:val="28"/>
          <w:szCs w:val="28"/>
        </w:rPr>
        <w:t xml:space="preserve">  сектора  </w:t>
      </w:r>
      <w:r w:rsidR="00444250">
        <w:rPr>
          <w:sz w:val="28"/>
          <w:szCs w:val="28"/>
        </w:rPr>
        <w:t>по  опеке   и   попечительству, который назначается и освобождается начальником отдела образования и ему подчиняется.</w:t>
      </w:r>
    </w:p>
    <w:p w:rsidR="00C033DC" w:rsidRPr="00C033DC" w:rsidRDefault="003C2CE5" w:rsidP="00A525C6">
      <w:pPr>
        <w:jc w:val="both"/>
        <w:rPr>
          <w:sz w:val="28"/>
          <w:szCs w:val="28"/>
        </w:rPr>
      </w:pPr>
      <w:r>
        <w:rPr>
          <w:sz w:val="28"/>
          <w:szCs w:val="28"/>
        </w:rPr>
        <w:t xml:space="preserve">     </w:t>
      </w:r>
      <w:r w:rsidR="00C033DC">
        <w:rPr>
          <w:sz w:val="28"/>
          <w:szCs w:val="28"/>
        </w:rPr>
        <w:t>4. Руководитель</w:t>
      </w:r>
      <w:r w:rsidR="00C033DC" w:rsidRPr="00C033DC">
        <w:rPr>
          <w:sz w:val="28"/>
          <w:szCs w:val="28"/>
        </w:rPr>
        <w:t xml:space="preserve"> сектора  по  опеке   и   попечительству</w:t>
      </w:r>
      <w:r w:rsidR="00C033DC">
        <w:rPr>
          <w:sz w:val="28"/>
          <w:szCs w:val="28"/>
        </w:rPr>
        <w:t>:</w:t>
      </w:r>
      <w:r w:rsidR="00C033DC" w:rsidRPr="00C033DC">
        <w:rPr>
          <w:sz w:val="28"/>
          <w:szCs w:val="28"/>
        </w:rPr>
        <w:t xml:space="preserve"> </w:t>
      </w:r>
    </w:p>
    <w:p w:rsidR="00C033DC" w:rsidRPr="00C033DC" w:rsidRDefault="003C2CE5" w:rsidP="00A525C6">
      <w:pPr>
        <w:jc w:val="both"/>
        <w:rPr>
          <w:sz w:val="28"/>
          <w:szCs w:val="28"/>
        </w:rPr>
      </w:pPr>
      <w:r>
        <w:rPr>
          <w:sz w:val="28"/>
          <w:szCs w:val="28"/>
        </w:rPr>
        <w:t xml:space="preserve">     4</w:t>
      </w:r>
      <w:r w:rsidR="00C033DC">
        <w:rPr>
          <w:sz w:val="28"/>
          <w:szCs w:val="28"/>
        </w:rPr>
        <w:t>.4.1</w:t>
      </w:r>
      <w:proofErr w:type="gramStart"/>
      <w:r w:rsidR="00C033DC">
        <w:rPr>
          <w:sz w:val="28"/>
          <w:szCs w:val="28"/>
        </w:rPr>
        <w:t xml:space="preserve"> О</w:t>
      </w:r>
      <w:proofErr w:type="gramEnd"/>
      <w:r w:rsidR="00C033DC" w:rsidRPr="00C033DC">
        <w:rPr>
          <w:sz w:val="28"/>
          <w:szCs w:val="28"/>
        </w:rPr>
        <w:t>существляет координаци</w:t>
      </w:r>
      <w:r>
        <w:rPr>
          <w:sz w:val="28"/>
          <w:szCs w:val="28"/>
        </w:rPr>
        <w:t xml:space="preserve">ю деятельности </w:t>
      </w:r>
      <w:r w:rsidR="0077304B">
        <w:rPr>
          <w:sz w:val="28"/>
          <w:szCs w:val="28"/>
        </w:rPr>
        <w:t>сектора и контроль за работой сп</w:t>
      </w:r>
      <w:r>
        <w:rPr>
          <w:sz w:val="28"/>
          <w:szCs w:val="28"/>
        </w:rPr>
        <w:t>ециалистов.</w:t>
      </w:r>
    </w:p>
    <w:p w:rsidR="00C033DC" w:rsidRPr="00C033DC" w:rsidRDefault="0077304B" w:rsidP="00A525C6">
      <w:pPr>
        <w:jc w:val="both"/>
        <w:rPr>
          <w:sz w:val="28"/>
          <w:szCs w:val="28"/>
        </w:rPr>
      </w:pPr>
      <w:r>
        <w:rPr>
          <w:sz w:val="28"/>
          <w:szCs w:val="28"/>
        </w:rPr>
        <w:t xml:space="preserve">     </w:t>
      </w:r>
      <w:proofErr w:type="gramStart"/>
      <w:r w:rsidR="00C033DC">
        <w:rPr>
          <w:sz w:val="28"/>
          <w:szCs w:val="28"/>
        </w:rPr>
        <w:t>4.4.2.П</w:t>
      </w:r>
      <w:r w:rsidR="00C033DC" w:rsidRPr="00C033DC">
        <w:rPr>
          <w:sz w:val="28"/>
          <w:szCs w:val="28"/>
        </w:rPr>
        <w:t>редварительно рассматривает</w:t>
      </w:r>
      <w:r w:rsidR="0005775A">
        <w:rPr>
          <w:sz w:val="28"/>
          <w:szCs w:val="28"/>
        </w:rPr>
        <w:t xml:space="preserve"> </w:t>
      </w:r>
      <w:r w:rsidR="00300A13">
        <w:rPr>
          <w:sz w:val="28"/>
          <w:szCs w:val="28"/>
        </w:rPr>
        <w:t xml:space="preserve"> разрабатываемые сектором документы: ходатайства, справки, запросы, обращения,</w:t>
      </w:r>
      <w:r w:rsidR="0078316C">
        <w:rPr>
          <w:sz w:val="28"/>
          <w:szCs w:val="28"/>
        </w:rPr>
        <w:t xml:space="preserve"> заключения,</w:t>
      </w:r>
      <w:r w:rsidR="00C033DC" w:rsidRPr="00C033DC">
        <w:rPr>
          <w:sz w:val="28"/>
          <w:szCs w:val="28"/>
        </w:rPr>
        <w:t xml:space="preserve"> проекты нормативных ак</w:t>
      </w:r>
      <w:r w:rsidR="00C033DC">
        <w:rPr>
          <w:sz w:val="28"/>
          <w:szCs w:val="28"/>
        </w:rPr>
        <w:t>тов (постановлений</w:t>
      </w:r>
      <w:r w:rsidR="00783C26">
        <w:rPr>
          <w:sz w:val="28"/>
          <w:szCs w:val="28"/>
        </w:rPr>
        <w:t>), договоров  и  иные</w:t>
      </w:r>
      <w:r w:rsidR="00C033DC" w:rsidRPr="00C033DC">
        <w:rPr>
          <w:sz w:val="28"/>
          <w:szCs w:val="28"/>
        </w:rPr>
        <w:t xml:space="preserve"> </w:t>
      </w:r>
      <w:r w:rsidR="00783C26">
        <w:rPr>
          <w:sz w:val="28"/>
          <w:szCs w:val="28"/>
        </w:rPr>
        <w:t>документы</w:t>
      </w:r>
      <w:r w:rsidR="0005775A">
        <w:rPr>
          <w:sz w:val="28"/>
          <w:szCs w:val="28"/>
        </w:rPr>
        <w:t>.</w:t>
      </w:r>
      <w:proofErr w:type="gramEnd"/>
    </w:p>
    <w:p w:rsidR="00072040" w:rsidRDefault="0077304B" w:rsidP="00C033DC">
      <w:pPr>
        <w:jc w:val="both"/>
        <w:rPr>
          <w:sz w:val="28"/>
          <w:szCs w:val="28"/>
        </w:rPr>
      </w:pPr>
      <w:r>
        <w:rPr>
          <w:sz w:val="28"/>
          <w:szCs w:val="28"/>
        </w:rPr>
        <w:t xml:space="preserve">    </w:t>
      </w:r>
      <w:r w:rsidR="00300A13">
        <w:rPr>
          <w:sz w:val="28"/>
          <w:szCs w:val="28"/>
        </w:rPr>
        <w:t>4.4.3</w:t>
      </w:r>
      <w:r w:rsidR="00C033DC">
        <w:rPr>
          <w:sz w:val="28"/>
          <w:szCs w:val="28"/>
        </w:rPr>
        <w:t>.Н</w:t>
      </w:r>
      <w:r w:rsidR="00C033DC" w:rsidRPr="00C033DC">
        <w:rPr>
          <w:sz w:val="28"/>
          <w:szCs w:val="28"/>
        </w:rPr>
        <w:t xml:space="preserve">есет персональную ответственность за исполнение </w:t>
      </w:r>
      <w:proofErr w:type="gramStart"/>
      <w:r w:rsidR="00C033DC" w:rsidRPr="00C033DC">
        <w:rPr>
          <w:sz w:val="28"/>
          <w:szCs w:val="28"/>
        </w:rPr>
        <w:t>порученных</w:t>
      </w:r>
      <w:proofErr w:type="gramEnd"/>
      <w:r w:rsidR="00C033DC" w:rsidRPr="00C033DC">
        <w:rPr>
          <w:sz w:val="28"/>
          <w:szCs w:val="28"/>
        </w:rPr>
        <w:t xml:space="preserve">  </w:t>
      </w:r>
      <w:r w:rsidR="00072040">
        <w:rPr>
          <w:sz w:val="28"/>
          <w:szCs w:val="28"/>
        </w:rPr>
        <w:t xml:space="preserve">  </w:t>
      </w:r>
    </w:p>
    <w:p w:rsidR="00C033DC" w:rsidRPr="00C033DC" w:rsidRDefault="00072040" w:rsidP="00C033DC">
      <w:pPr>
        <w:jc w:val="both"/>
        <w:rPr>
          <w:sz w:val="28"/>
          <w:szCs w:val="28"/>
        </w:rPr>
      </w:pPr>
      <w:r>
        <w:rPr>
          <w:sz w:val="28"/>
          <w:szCs w:val="28"/>
        </w:rPr>
        <w:t xml:space="preserve">      </w:t>
      </w:r>
      <w:r w:rsidR="00C033DC" w:rsidRPr="00C033DC">
        <w:rPr>
          <w:sz w:val="28"/>
          <w:szCs w:val="28"/>
        </w:rPr>
        <w:t>сектору  функций</w:t>
      </w:r>
      <w:r w:rsidR="004B2E51">
        <w:rPr>
          <w:sz w:val="28"/>
          <w:szCs w:val="28"/>
        </w:rPr>
        <w:t xml:space="preserve"> по  опеке   и   попечительству</w:t>
      </w:r>
      <w:r w:rsidR="00C033DC" w:rsidRPr="00C033DC">
        <w:rPr>
          <w:sz w:val="28"/>
          <w:szCs w:val="28"/>
        </w:rPr>
        <w:t>.</w:t>
      </w:r>
    </w:p>
    <w:p w:rsidR="00072040" w:rsidRPr="00072040" w:rsidRDefault="0077304B" w:rsidP="00A525C6">
      <w:pPr>
        <w:jc w:val="both"/>
        <w:rPr>
          <w:sz w:val="28"/>
          <w:szCs w:val="28"/>
        </w:rPr>
      </w:pPr>
      <w:r>
        <w:rPr>
          <w:sz w:val="28"/>
          <w:szCs w:val="28"/>
        </w:rPr>
        <w:t xml:space="preserve">    </w:t>
      </w:r>
      <w:r w:rsidR="00300A13">
        <w:rPr>
          <w:sz w:val="28"/>
          <w:szCs w:val="28"/>
        </w:rPr>
        <w:t>4.4.4</w:t>
      </w:r>
      <w:r w:rsidR="00072040" w:rsidRPr="00072040">
        <w:rPr>
          <w:sz w:val="28"/>
          <w:szCs w:val="28"/>
        </w:rPr>
        <w:t>. Проводит анализ состояния работы по организации деятельности Сектора, подготовку предложений по ее совершенствованию.</w:t>
      </w:r>
    </w:p>
    <w:p w:rsidR="00C033DC" w:rsidRPr="00C033DC" w:rsidRDefault="0077304B" w:rsidP="00A525C6">
      <w:pPr>
        <w:jc w:val="both"/>
        <w:rPr>
          <w:sz w:val="28"/>
          <w:szCs w:val="28"/>
        </w:rPr>
      </w:pPr>
      <w:r>
        <w:rPr>
          <w:sz w:val="28"/>
          <w:szCs w:val="28"/>
        </w:rPr>
        <w:lastRenderedPageBreak/>
        <w:t xml:space="preserve">     </w:t>
      </w:r>
      <w:r w:rsidR="00300A13">
        <w:rPr>
          <w:sz w:val="28"/>
          <w:szCs w:val="28"/>
        </w:rPr>
        <w:t>4.4.5</w:t>
      </w:r>
      <w:r w:rsidR="00072040" w:rsidRPr="00072040">
        <w:rPr>
          <w:sz w:val="28"/>
          <w:szCs w:val="28"/>
        </w:rPr>
        <w:t>. Организует и осуществляет деятельность по составлению отчетности о проведенной работе.</w:t>
      </w:r>
    </w:p>
    <w:p w:rsidR="005A1EC5" w:rsidRDefault="0077304B" w:rsidP="00A525C6">
      <w:pPr>
        <w:jc w:val="both"/>
        <w:rPr>
          <w:sz w:val="28"/>
          <w:szCs w:val="28"/>
        </w:rPr>
      </w:pPr>
      <w:r>
        <w:rPr>
          <w:sz w:val="28"/>
          <w:szCs w:val="28"/>
        </w:rPr>
        <w:t xml:space="preserve">    </w:t>
      </w:r>
      <w:bookmarkStart w:id="0" w:name="_GoBack"/>
      <w:bookmarkEnd w:id="0"/>
      <w:r w:rsidR="00A525C6">
        <w:rPr>
          <w:sz w:val="28"/>
          <w:szCs w:val="28"/>
        </w:rPr>
        <w:t xml:space="preserve"> </w:t>
      </w:r>
      <w:r w:rsidR="00300A13">
        <w:rPr>
          <w:sz w:val="28"/>
          <w:szCs w:val="28"/>
        </w:rPr>
        <w:t>4.5</w:t>
      </w:r>
      <w:r w:rsidR="00072040">
        <w:rPr>
          <w:sz w:val="28"/>
          <w:szCs w:val="28"/>
        </w:rPr>
        <w:t>. В случае отсутствия руководителя</w:t>
      </w:r>
      <w:r w:rsidR="00C033DC" w:rsidRPr="00C033DC">
        <w:rPr>
          <w:sz w:val="28"/>
          <w:szCs w:val="28"/>
        </w:rPr>
        <w:t xml:space="preserve">  сектора  по  опеке   и   попечительству  </w:t>
      </w:r>
      <w:r w:rsidR="00444250">
        <w:rPr>
          <w:sz w:val="28"/>
          <w:szCs w:val="28"/>
        </w:rPr>
        <w:t>на период отпуска и временной нетрудоспособности его обязанности могут быть возложены на лицо, назначенное приказом начальника отдела образования.</w:t>
      </w:r>
    </w:p>
    <w:sectPr w:rsidR="005A1EC5" w:rsidSect="0029215E">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EC5"/>
    <w:rsid w:val="00026FCE"/>
    <w:rsid w:val="00052FA8"/>
    <w:rsid w:val="0005775A"/>
    <w:rsid w:val="00072040"/>
    <w:rsid w:val="000C3E04"/>
    <w:rsid w:val="000C4943"/>
    <w:rsid w:val="000E01BA"/>
    <w:rsid w:val="00270821"/>
    <w:rsid w:val="0029215E"/>
    <w:rsid w:val="002F5883"/>
    <w:rsid w:val="00300A13"/>
    <w:rsid w:val="00372FEB"/>
    <w:rsid w:val="003B1D8B"/>
    <w:rsid w:val="003C2CE5"/>
    <w:rsid w:val="003C550C"/>
    <w:rsid w:val="003D399C"/>
    <w:rsid w:val="003D3FD1"/>
    <w:rsid w:val="00444250"/>
    <w:rsid w:val="004543F2"/>
    <w:rsid w:val="00471173"/>
    <w:rsid w:val="004B2E51"/>
    <w:rsid w:val="004E3425"/>
    <w:rsid w:val="004F7AB4"/>
    <w:rsid w:val="005A1EC5"/>
    <w:rsid w:val="00600EBA"/>
    <w:rsid w:val="0060565C"/>
    <w:rsid w:val="00636848"/>
    <w:rsid w:val="006767B0"/>
    <w:rsid w:val="00681E21"/>
    <w:rsid w:val="006E44E0"/>
    <w:rsid w:val="006F4B4E"/>
    <w:rsid w:val="0077304B"/>
    <w:rsid w:val="0078316C"/>
    <w:rsid w:val="00783C26"/>
    <w:rsid w:val="007C0485"/>
    <w:rsid w:val="00870997"/>
    <w:rsid w:val="008901F9"/>
    <w:rsid w:val="008A2C0C"/>
    <w:rsid w:val="00930ECF"/>
    <w:rsid w:val="00945E3D"/>
    <w:rsid w:val="00A22DE1"/>
    <w:rsid w:val="00A45772"/>
    <w:rsid w:val="00A50804"/>
    <w:rsid w:val="00A525C6"/>
    <w:rsid w:val="00A93757"/>
    <w:rsid w:val="00AD23F1"/>
    <w:rsid w:val="00AE071C"/>
    <w:rsid w:val="00B214F3"/>
    <w:rsid w:val="00B3511F"/>
    <w:rsid w:val="00B364AE"/>
    <w:rsid w:val="00B510EC"/>
    <w:rsid w:val="00C033DC"/>
    <w:rsid w:val="00C07DEC"/>
    <w:rsid w:val="00C166A9"/>
    <w:rsid w:val="00DC1EE5"/>
    <w:rsid w:val="00E357B3"/>
    <w:rsid w:val="00EB1A5F"/>
    <w:rsid w:val="00FD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A1EC5"/>
    <w:pPr>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0C4943"/>
    <w:rPr>
      <w:rFonts w:ascii="Tahoma" w:hAnsi="Tahoma" w:cs="Tahoma"/>
      <w:sz w:val="16"/>
      <w:szCs w:val="16"/>
    </w:rPr>
  </w:style>
  <w:style w:type="character" w:customStyle="1" w:styleId="a4">
    <w:name w:val="Текст выноски Знак"/>
    <w:basedOn w:val="a0"/>
    <w:link w:val="a3"/>
    <w:uiPriority w:val="99"/>
    <w:semiHidden/>
    <w:rsid w:val="000C49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A1EC5"/>
    <w:pPr>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0C4943"/>
    <w:rPr>
      <w:rFonts w:ascii="Tahoma" w:hAnsi="Tahoma" w:cs="Tahoma"/>
      <w:sz w:val="16"/>
      <w:szCs w:val="16"/>
    </w:rPr>
  </w:style>
  <w:style w:type="character" w:customStyle="1" w:styleId="a4">
    <w:name w:val="Текст выноски Знак"/>
    <w:basedOn w:val="a0"/>
    <w:link w:val="a3"/>
    <w:uiPriority w:val="99"/>
    <w:semiHidden/>
    <w:rsid w:val="000C49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09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C50D-77D2-4894-ABE0-19AF04FF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Alexsej</cp:lastModifiedBy>
  <cp:revision>42</cp:revision>
  <cp:lastPrinted>2012-03-16T06:38:00Z</cp:lastPrinted>
  <dcterms:created xsi:type="dcterms:W3CDTF">2012-02-29T07:48:00Z</dcterms:created>
  <dcterms:modified xsi:type="dcterms:W3CDTF">2013-06-20T13:23:00Z</dcterms:modified>
</cp:coreProperties>
</file>