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21E" w:rsidRPr="0090121E" w:rsidRDefault="0090121E" w:rsidP="0090121E">
      <w:pPr>
        <w:spacing w:after="0" w:line="240" w:lineRule="auto"/>
        <w:jc w:val="center"/>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br/>
        <w:t>РОССИЙСКАЯ ФЕДЕРАЦИЯ</w:t>
      </w:r>
    </w:p>
    <w:p w:rsidR="0090121E" w:rsidRPr="0090121E" w:rsidRDefault="0090121E" w:rsidP="0090121E">
      <w:pPr>
        <w:spacing w:after="0" w:line="240" w:lineRule="auto"/>
        <w:jc w:val="center"/>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СМОЛЕНСКАЯ ОБЛАСТЬ</w:t>
      </w:r>
    </w:p>
    <w:p w:rsidR="0090121E" w:rsidRPr="0090121E" w:rsidRDefault="0090121E" w:rsidP="0090121E">
      <w:pPr>
        <w:spacing w:after="0" w:line="240" w:lineRule="auto"/>
        <w:jc w:val="center"/>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jc w:val="center"/>
        <w:rPr>
          <w:rFonts w:ascii="Arial" w:eastAsia="Times New Roman" w:hAnsi="Arial" w:cs="Arial"/>
          <w:color w:val="353535"/>
          <w:sz w:val="21"/>
          <w:szCs w:val="21"/>
          <w:lang w:eastAsia="ru-RU"/>
        </w:rPr>
      </w:pPr>
      <w:r w:rsidRPr="0090121E">
        <w:rPr>
          <w:rFonts w:ascii="Arial" w:eastAsia="Times New Roman" w:hAnsi="Arial" w:cs="Arial"/>
          <w:b/>
          <w:bCs/>
          <w:color w:val="353535"/>
          <w:sz w:val="30"/>
          <w:szCs w:val="30"/>
          <w:lang w:eastAsia="ru-RU"/>
        </w:rPr>
        <w:t>УСТАВ</w:t>
      </w:r>
    </w:p>
    <w:p w:rsidR="0090121E" w:rsidRPr="0090121E" w:rsidRDefault="0090121E" w:rsidP="0090121E">
      <w:pPr>
        <w:spacing w:after="0" w:line="240" w:lineRule="auto"/>
        <w:jc w:val="center"/>
        <w:rPr>
          <w:rFonts w:ascii="Arial" w:eastAsia="Times New Roman" w:hAnsi="Arial" w:cs="Arial"/>
          <w:color w:val="353535"/>
          <w:sz w:val="21"/>
          <w:szCs w:val="21"/>
          <w:lang w:eastAsia="ru-RU"/>
        </w:rPr>
      </w:pPr>
      <w:r w:rsidRPr="0090121E">
        <w:rPr>
          <w:rFonts w:ascii="Arial" w:eastAsia="Times New Roman" w:hAnsi="Arial" w:cs="Arial"/>
          <w:b/>
          <w:bCs/>
          <w:color w:val="353535"/>
          <w:sz w:val="30"/>
          <w:szCs w:val="30"/>
          <w:lang w:eastAsia="ru-RU"/>
        </w:rPr>
        <w:t>муниципального образования</w:t>
      </w:r>
    </w:p>
    <w:p w:rsidR="0090121E" w:rsidRPr="0090121E" w:rsidRDefault="0090121E" w:rsidP="0090121E">
      <w:pPr>
        <w:spacing w:after="0" w:line="240" w:lineRule="auto"/>
        <w:jc w:val="center"/>
        <w:rPr>
          <w:rFonts w:ascii="Arial" w:eastAsia="Times New Roman" w:hAnsi="Arial" w:cs="Arial"/>
          <w:color w:val="353535"/>
          <w:sz w:val="21"/>
          <w:szCs w:val="21"/>
          <w:lang w:eastAsia="ru-RU"/>
        </w:rPr>
      </w:pPr>
      <w:r w:rsidRPr="0090121E">
        <w:rPr>
          <w:rFonts w:ascii="Arial" w:eastAsia="Times New Roman" w:hAnsi="Arial" w:cs="Arial"/>
          <w:b/>
          <w:bCs/>
          <w:color w:val="353535"/>
          <w:sz w:val="30"/>
          <w:szCs w:val="30"/>
          <w:lang w:eastAsia="ru-RU"/>
        </w:rPr>
        <w:t>«Ельнинский муниципальный округ» Смоленской области</w:t>
      </w:r>
    </w:p>
    <w:p w:rsidR="0090121E" w:rsidRPr="0090121E" w:rsidRDefault="0090121E" w:rsidP="0090121E">
      <w:pPr>
        <w:spacing w:after="0" w:line="240" w:lineRule="auto"/>
        <w:jc w:val="center"/>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Принят решением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Ельнинского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от 20.12.2024 г. № 70</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Настоящий Устав в соответствии с </w:t>
      </w:r>
      <w:hyperlink r:id="rId5" w:history="1">
        <w:r w:rsidRPr="0090121E">
          <w:rPr>
            <w:rFonts w:ascii="Arial" w:eastAsia="Times New Roman" w:hAnsi="Arial" w:cs="Arial"/>
            <w:color w:val="1071AE"/>
            <w:sz w:val="21"/>
            <w:szCs w:val="21"/>
            <w:u w:val="single"/>
            <w:lang w:eastAsia="ru-RU"/>
          </w:rPr>
          <w:t>Конституцией Российской Федерации</w:t>
        </w:r>
      </w:hyperlink>
      <w:r w:rsidRPr="0090121E">
        <w:rPr>
          <w:rFonts w:ascii="Arial" w:eastAsia="Times New Roman" w:hAnsi="Arial" w:cs="Arial"/>
          <w:color w:val="353535"/>
          <w:sz w:val="21"/>
          <w:szCs w:val="21"/>
          <w:lang w:eastAsia="ru-RU"/>
        </w:rPr>
        <w:t>, федеральным и областным законодательством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«Ельнинский муниципальный округ» Смоленской области и является муниципальным нормативным правовым актом, действующим на всей территории муниципального образования «Ельнинский муниципальный округ» Смоленской области, в соответствии с которым осуществляется местное самоуправление.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Глава 1. ОБЩИЕ ПОЛОЖЕНИЯ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1. Правовой статус муниципального образования «Ельнинский</w:t>
      </w:r>
      <w:r w:rsidRPr="0090121E">
        <w:rPr>
          <w:rFonts w:ascii="Arial" w:eastAsia="Times New Roman" w:hAnsi="Arial" w:cs="Arial"/>
          <w:color w:val="353535"/>
          <w:sz w:val="21"/>
          <w:szCs w:val="21"/>
          <w:lang w:eastAsia="ru-RU"/>
        </w:rPr>
        <w:t> </w:t>
      </w:r>
      <w:r w:rsidRPr="0090121E">
        <w:rPr>
          <w:rFonts w:ascii="Arial" w:eastAsia="Times New Roman" w:hAnsi="Arial" w:cs="Arial"/>
          <w:b/>
          <w:bCs/>
          <w:color w:val="353535"/>
          <w:sz w:val="21"/>
          <w:szCs w:val="21"/>
          <w:lang w:eastAsia="ru-RU"/>
        </w:rPr>
        <w:t>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Муниципальное образование «Ельнинский  муниципальный округ» Смоленской области (далее также – Ельнинский  муниципальный округ) — муниципальное образование, наделенное в соответствии с областным законом от 10 июня 2024 года № 117-з «О преобразовании муниципальных образований, входящих в состав муниципального образования «Ельнинский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статусом муниципального округа, в границах которого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Официальное наименование Ельнинского муниципального округа – муниципальное образование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Сокращенное официальное наименование – Ельнинский муниципальный округ.</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Официальное и сокращенное наименования муниципального округа являются равнозначными.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2. Правовая основа местного самоуправления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Правовую основу местного самоуправления Ельнинского муниципального округа составляют общепризнанные принципы и нормы международного права, международные договоры Российской Федерации, </w:t>
      </w:r>
      <w:hyperlink r:id="rId6" w:history="1">
        <w:r w:rsidRPr="0090121E">
          <w:rPr>
            <w:rFonts w:ascii="Arial" w:eastAsia="Times New Roman" w:hAnsi="Arial" w:cs="Arial"/>
            <w:color w:val="1071AE"/>
            <w:sz w:val="21"/>
            <w:szCs w:val="21"/>
            <w:u w:val="single"/>
            <w:lang w:eastAsia="ru-RU"/>
          </w:rPr>
          <w:t>Конституция</w:t>
        </w:r>
      </w:hyperlink>
      <w:r w:rsidRPr="0090121E">
        <w:rPr>
          <w:rFonts w:ascii="Arial" w:eastAsia="Times New Roman" w:hAnsi="Arial" w:cs="Arial"/>
          <w:color w:val="353535"/>
          <w:sz w:val="21"/>
          <w:szCs w:val="21"/>
          <w:lang w:eastAsia="ru-RU"/>
        </w:rPr>
        <w:t> Российской Федерации, федеральные конституционные законы, </w:t>
      </w:r>
      <w:hyperlink r:id="rId7" w:tgtFrame="_blank" w:history="1">
        <w:r w:rsidRPr="0090121E">
          <w:rPr>
            <w:rFonts w:ascii="Arial" w:eastAsia="Times New Roman" w:hAnsi="Arial" w:cs="Arial"/>
            <w:color w:val="1071AE"/>
            <w:sz w:val="21"/>
            <w:szCs w:val="21"/>
            <w:u w:val="single"/>
            <w:lang w:eastAsia="ru-RU"/>
          </w:rPr>
          <w:t>Федеральный закон от 6 октября 2003 года № 131-ФЗ</w:t>
        </w:r>
      </w:hyperlink>
      <w:r w:rsidRPr="0090121E">
        <w:rPr>
          <w:rFonts w:ascii="Arial" w:eastAsia="Times New Roman" w:hAnsi="Arial" w:cs="Arial"/>
          <w:color w:val="353535"/>
          <w:sz w:val="21"/>
          <w:szCs w:val="21"/>
          <w:lang w:eastAsia="ru-RU"/>
        </w:rPr>
        <w:t>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нормативные правовые акты Смоленской области, </w:t>
      </w:r>
      <w:hyperlink r:id="rId8" w:history="1">
        <w:r w:rsidRPr="0090121E">
          <w:rPr>
            <w:rFonts w:ascii="Arial" w:eastAsia="Times New Roman" w:hAnsi="Arial" w:cs="Arial"/>
            <w:color w:val="1071AE"/>
            <w:sz w:val="21"/>
            <w:szCs w:val="21"/>
            <w:u w:val="single"/>
            <w:lang w:eastAsia="ru-RU"/>
          </w:rPr>
          <w:t>Устав</w:t>
        </w:r>
      </w:hyperlink>
      <w:r w:rsidRPr="0090121E">
        <w:rPr>
          <w:rFonts w:ascii="Arial" w:eastAsia="Times New Roman" w:hAnsi="Arial" w:cs="Arial"/>
          <w:color w:val="353535"/>
          <w:sz w:val="21"/>
          <w:szCs w:val="21"/>
          <w:lang w:eastAsia="ru-RU"/>
        </w:rPr>
        <w:t xml:space="preserve"> муниципального образования «Ельнинский  муниципальный округ» Смоленской области (далее также – Устав муниципального образования), решения, </w:t>
      </w:r>
      <w:r w:rsidRPr="0090121E">
        <w:rPr>
          <w:rFonts w:ascii="Arial" w:eastAsia="Times New Roman" w:hAnsi="Arial" w:cs="Arial"/>
          <w:color w:val="353535"/>
          <w:sz w:val="21"/>
          <w:szCs w:val="21"/>
          <w:lang w:eastAsia="ru-RU"/>
        </w:rPr>
        <w:lastRenderedPageBreak/>
        <w:t>принятые на местных референдумах и сходах граждан и иные муниципальные правовые акты Ельнинского муниципального округа (далее также - муниципальные правовые акты).</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3. Символика муниципального образования «Ельнинский муниципальный округ» Смоленской области и порядок ее официального использования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Ельнинский муниципальный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Описание, порядок официального использования герба и иной символики устанавливается положением о гербе и иной символике Ельнинского муниципального округа, утверждаемым решением Ельнинского окружного Совета депутатов (далее также – окружной Совет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Официальные символы Ельнинского муниципального округа подлежат государственной регистрации в порядке, установленном федеральным законодательством.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4. Права граждан на осуществление местного самоуправления на территории муниципального образования «Ельнинский</w:t>
      </w:r>
      <w:r w:rsidRPr="0090121E">
        <w:rPr>
          <w:rFonts w:ascii="Arial" w:eastAsia="Times New Roman" w:hAnsi="Arial" w:cs="Arial"/>
          <w:color w:val="353535"/>
          <w:sz w:val="21"/>
          <w:szCs w:val="21"/>
          <w:lang w:eastAsia="ru-RU"/>
        </w:rPr>
        <w:t> </w:t>
      </w:r>
      <w:r w:rsidRPr="0090121E">
        <w:rPr>
          <w:rFonts w:ascii="Arial" w:eastAsia="Times New Roman" w:hAnsi="Arial" w:cs="Arial"/>
          <w:b/>
          <w:bCs/>
          <w:color w:val="353535"/>
          <w:sz w:val="21"/>
          <w:szCs w:val="21"/>
          <w:lang w:eastAsia="ru-RU"/>
        </w:rPr>
        <w:t>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Граждане Российской Федерации осуществляют местное самоуправление на территории Ельнинского муниципального округа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Иностранные граждане, постоянно или преимущественно проживающие на территории Ельнинского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Установленные </w:t>
      </w:r>
      <w:hyperlink r:id="rId9" w:tgtFrame="_blank" w:history="1">
        <w:r w:rsidRPr="0090121E">
          <w:rPr>
            <w:rFonts w:ascii="Arial" w:eastAsia="Times New Roman" w:hAnsi="Arial" w:cs="Arial"/>
            <w:color w:val="1071AE"/>
            <w:sz w:val="21"/>
            <w:szCs w:val="21"/>
            <w:u w:val="single"/>
            <w:lang w:eastAsia="ru-RU"/>
          </w:rPr>
          <w:t>Конституцией Российской Федерации</w:t>
        </w:r>
      </w:hyperlink>
      <w:r w:rsidRPr="0090121E">
        <w:rPr>
          <w:rFonts w:ascii="Arial" w:eastAsia="Times New Roman" w:hAnsi="Arial" w:cs="Arial"/>
          <w:color w:val="353535"/>
          <w:sz w:val="21"/>
          <w:szCs w:val="21"/>
          <w:lang w:eastAsia="ru-RU"/>
        </w:rPr>
        <w:t> и </w:t>
      </w:r>
      <w:hyperlink r:id="rId10" w:tgtFrame="_blank" w:history="1">
        <w:r w:rsidRPr="0090121E">
          <w:rPr>
            <w:rFonts w:ascii="Arial" w:eastAsia="Times New Roman" w:hAnsi="Arial" w:cs="Arial"/>
            <w:color w:val="1071AE"/>
            <w:sz w:val="21"/>
            <w:szCs w:val="21"/>
            <w:u w:val="single"/>
            <w:lang w:eastAsia="ru-RU"/>
          </w:rPr>
          <w:t>Федеральным законом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Глава 2. ТЕРРИТОРИАЛЬНАЯ ОРГАНИЗАЦИЯ МЕСТНОГО САМОУПРАВЛЕНИЯ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5. Территория муниципального образования «Ельнинский</w:t>
      </w:r>
      <w:r w:rsidRPr="0090121E">
        <w:rPr>
          <w:rFonts w:ascii="Arial" w:eastAsia="Times New Roman" w:hAnsi="Arial" w:cs="Arial"/>
          <w:color w:val="353535"/>
          <w:sz w:val="21"/>
          <w:szCs w:val="21"/>
          <w:lang w:eastAsia="ru-RU"/>
        </w:rPr>
        <w:t> </w:t>
      </w:r>
      <w:r w:rsidRPr="0090121E">
        <w:rPr>
          <w:rFonts w:ascii="Arial" w:eastAsia="Times New Roman" w:hAnsi="Arial" w:cs="Arial"/>
          <w:b/>
          <w:bCs/>
          <w:color w:val="353535"/>
          <w:sz w:val="21"/>
          <w:szCs w:val="21"/>
          <w:lang w:eastAsia="ru-RU"/>
        </w:rPr>
        <w:t>муниципальный округ» Смоленской области и ее состав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Территория Ельнинского муниципального округа определена в границах, утвержденных областным законом от 20 декабря 2004 года № 108-з «Об установлении границ муниципального образования «Ельнинский муниципальный округ» Смоленской области» в соответствии с Федеральным законом «Об общих принципах организации местного самоуправления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Территория Ельнинского муниципального округа составляет 1808,15 кв.км.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Территорию Ельнинского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Ельнинского муниципального округа, а также земли рекреационного назначения.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В состав территории Ельнинского муниципального округа входят несколько объединенных общей территорией населенных пунктов.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В состав территории Ельнинского муниципального округа входят населенные пункты, перечень которых установлен статьей 4</w:t>
      </w:r>
      <w:r w:rsidRPr="0090121E">
        <w:rPr>
          <w:rFonts w:ascii="Arial" w:eastAsia="Times New Roman" w:hAnsi="Arial" w:cs="Arial"/>
          <w:color w:val="353535"/>
          <w:sz w:val="21"/>
          <w:szCs w:val="21"/>
          <w:vertAlign w:val="superscript"/>
          <w:lang w:eastAsia="ru-RU"/>
        </w:rPr>
        <w:t>1 </w:t>
      </w:r>
      <w:r w:rsidRPr="0090121E">
        <w:rPr>
          <w:rFonts w:ascii="Arial" w:eastAsia="Times New Roman" w:hAnsi="Arial" w:cs="Arial"/>
          <w:color w:val="353535"/>
          <w:sz w:val="21"/>
          <w:szCs w:val="21"/>
          <w:lang w:eastAsia="ru-RU"/>
        </w:rPr>
        <w:t>областного закона от 28 декабря 2004 года № 108-з «Об установлении границ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6. Административным центром Ельнинского муниципального округа является город Ельня.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6. Изменение границ и преобразование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Изменение границ Ельнинского муниципального округа осуществляется областным законом по инициативе населения, органов местного самоуправления, органов государственной власти Смоленской области, федеральных органов государственной власти в соответствии с </w:t>
      </w:r>
      <w:hyperlink r:id="rId11" w:tgtFrame="_blank" w:history="1">
        <w:r w:rsidRPr="0090121E">
          <w:rPr>
            <w:rFonts w:ascii="Arial" w:eastAsia="Times New Roman" w:hAnsi="Arial" w:cs="Arial"/>
            <w:color w:val="1071AE"/>
            <w:sz w:val="21"/>
            <w:szCs w:val="21"/>
            <w:u w:val="single"/>
            <w:lang w:eastAsia="ru-RU"/>
          </w:rPr>
          <w:t>Федеральным законом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 Инициатива населения об изменении границ Ельнинского муниципального округа реализуется в порядке, установленном федеральным законом и принимаемым в соответствии с ним областным 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Ельнинского муниципального округа оформляется решениями Ельнинского окружного Совета депутатов, соответствующих органов государственной власти.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Изменение границ Ельнинского муниципального округа, влекущее отнесение территорий населенных пунктов, входящих в состав Ельнинского муниципального округа,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Изменение границ Ельнинского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Под преобразованием Ельнинского муниципального округа понимается объединение Ельнинского муниципального округа с другими муниципальными образованиями, разделение Ельнинского муниципального округа или изменение статуса муниципального округа в связи с наделением его статусом городского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Инициатива преобразования Ельнинского муниципального округа может исходить от:</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 населения в порядке, установленном федеральным </w:t>
      </w:r>
      <w:hyperlink r:id="rId12" w:history="1">
        <w:r w:rsidRPr="0090121E">
          <w:rPr>
            <w:rFonts w:ascii="Arial" w:eastAsia="Times New Roman" w:hAnsi="Arial" w:cs="Arial"/>
            <w:color w:val="1071AE"/>
            <w:sz w:val="21"/>
            <w:szCs w:val="21"/>
            <w:u w:val="single"/>
            <w:lang w:eastAsia="ru-RU"/>
          </w:rPr>
          <w:t>законом</w:t>
        </w:r>
      </w:hyperlink>
      <w:r w:rsidRPr="0090121E">
        <w:rPr>
          <w:rFonts w:ascii="Arial" w:eastAsia="Times New Roman" w:hAnsi="Arial" w:cs="Arial"/>
          <w:color w:val="353535"/>
          <w:sz w:val="21"/>
          <w:szCs w:val="21"/>
          <w:lang w:eastAsia="ru-RU"/>
        </w:rPr>
        <w:t> и принимаемым в соответствии с ним областным законом для выдвижения инициативы проведения местного референдума;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 органов местного самоуправления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органов государственной власти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федеральных органов государственной власти.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Инициатива органов местного самоуправления Ельнинского муниципального округа, органов государственной власти Смоленской области о преобразовании Ельнинского муниципального округа оформляется решением окружного Совета депутатов, соответствующих органов государственной власти.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Объединение Ельнинского муниципального округа с другим муниципальным округом или городским округом осуществляется с согласия населения, выраженного представительными органами каждого из объединяемых муниципальных образований. Каждый из объединившихся муниципальных округов, объединившиеся городской округ и муниципальный округ утрачивают статус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8. Разделение Ельнинского муниципального округа, влекущее образование двух и более муниципальных округов, осуществляется с учетом мнения населения, выраженного окружным Советом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9. Изменение статуса муниципального округа в связи с наделением его статусом городского округа осуществляются областным законом с учетом мнения населения Ельнинского муниципального округа, выраженного окружным Советом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10. Преобразование Ельнинского муниципального округа влечет создание вновь образованных муниципальных образований в случаях, предусмотренных частями 7, 8 настоящей статьи.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Глава 3. ВОПРОСЫ МЕСТНОГО ЗНАЧЕНИЯ И НАДЕЛЕНИЕ ОРГАНОВ МЕСТНОГО САМОУПРАВЛЕНИЯ МУНИЦИПАЛЬНОГО ОБРАЗОВАНИЯ «ЕЛЬНИНСКИЙ</w:t>
      </w:r>
      <w:r w:rsidRPr="0090121E">
        <w:rPr>
          <w:rFonts w:ascii="Arial" w:eastAsia="Times New Roman" w:hAnsi="Arial" w:cs="Arial"/>
          <w:color w:val="353535"/>
          <w:sz w:val="21"/>
          <w:szCs w:val="21"/>
          <w:lang w:eastAsia="ru-RU"/>
        </w:rPr>
        <w:t> </w:t>
      </w:r>
      <w:r w:rsidRPr="0090121E">
        <w:rPr>
          <w:rFonts w:ascii="Arial" w:eastAsia="Times New Roman" w:hAnsi="Arial" w:cs="Arial"/>
          <w:b/>
          <w:bCs/>
          <w:color w:val="353535"/>
          <w:sz w:val="21"/>
          <w:szCs w:val="21"/>
          <w:lang w:eastAsia="ru-RU"/>
        </w:rPr>
        <w:t>МУНИЦИПАЛЬНЫЙ ОКРУГ» СМОЛЕНСКОЙ ОБЛАСТИ ОТДЕЛЬНЫМИ ГОСУДАРСТВЕННЫМИ ПОЛНОМОЧИЯМИ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7. Вопросы местного значения муниципального образования «Ельнинский</w:t>
      </w:r>
      <w:r w:rsidRPr="0090121E">
        <w:rPr>
          <w:rFonts w:ascii="Arial" w:eastAsia="Times New Roman" w:hAnsi="Arial" w:cs="Arial"/>
          <w:color w:val="353535"/>
          <w:sz w:val="21"/>
          <w:szCs w:val="21"/>
          <w:lang w:eastAsia="ru-RU"/>
        </w:rPr>
        <w:t> </w:t>
      </w:r>
      <w:r w:rsidRPr="0090121E">
        <w:rPr>
          <w:rFonts w:ascii="Arial" w:eastAsia="Times New Roman" w:hAnsi="Arial" w:cs="Arial"/>
          <w:b/>
          <w:bCs/>
          <w:color w:val="353535"/>
          <w:sz w:val="21"/>
          <w:szCs w:val="21"/>
          <w:lang w:eastAsia="ru-RU"/>
        </w:rPr>
        <w:t>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1. К вопросам местного значения Ельнинского муниципального округа относятся: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составление и рассмотрение проекта бюджета Ельнинского муниципального округа (далее также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установление, изменение и отмена местных налогов и сборов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владение, пользование и распоряжение имуществом, находящимся в муниципальной собственности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организация в границах Ельнинского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осуществление муниципального </w:t>
      </w:r>
      <w:hyperlink r:id="rId13" w:history="1">
        <w:r w:rsidRPr="0090121E">
          <w:rPr>
            <w:rFonts w:ascii="Arial" w:eastAsia="Times New Roman" w:hAnsi="Arial" w:cs="Arial"/>
            <w:color w:val="1071AE"/>
            <w:sz w:val="21"/>
            <w:szCs w:val="21"/>
            <w:u w:val="single"/>
            <w:lang w:eastAsia="ru-RU"/>
          </w:rPr>
          <w:t>контроля</w:t>
        </w:r>
      </w:hyperlink>
      <w:r w:rsidRPr="0090121E">
        <w:rPr>
          <w:rFonts w:ascii="Arial" w:eastAsia="Times New Roman" w:hAnsi="Arial" w:cs="Arial"/>
          <w:color w:val="353535"/>
          <w:sz w:val="21"/>
          <w:szCs w:val="21"/>
          <w:lang w:eastAsia="ru-RU"/>
        </w:rPr>
        <w:t>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дорожная деятельность в отношении автомобильных дорог местного значения в границах Ельнинского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Ельнинского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history="1">
        <w:r w:rsidRPr="0090121E">
          <w:rPr>
            <w:rFonts w:ascii="Arial" w:eastAsia="Times New Roman" w:hAnsi="Arial" w:cs="Arial"/>
            <w:color w:val="1071AE"/>
            <w:sz w:val="21"/>
            <w:szCs w:val="21"/>
            <w:u w:val="single"/>
            <w:lang w:eastAsia="ru-RU"/>
          </w:rPr>
          <w:t>законодательством</w:t>
        </w:r>
      </w:hyperlink>
      <w:r w:rsidRPr="0090121E">
        <w:rPr>
          <w:rFonts w:ascii="Arial" w:eastAsia="Times New Roman" w:hAnsi="Arial" w:cs="Arial"/>
          <w:color w:val="353535"/>
          <w:sz w:val="21"/>
          <w:szCs w:val="21"/>
          <w:lang w:eastAsia="ru-RU"/>
        </w:rPr>
        <w:t>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обеспечение проживающих в Ельнинском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5" w:history="1">
        <w:r w:rsidRPr="0090121E">
          <w:rPr>
            <w:rFonts w:ascii="Arial" w:eastAsia="Times New Roman" w:hAnsi="Arial" w:cs="Arial"/>
            <w:color w:val="1071AE"/>
            <w:sz w:val="21"/>
            <w:szCs w:val="21"/>
            <w:u w:val="single"/>
            <w:lang w:eastAsia="ru-RU"/>
          </w:rPr>
          <w:t>законодательством</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8) создание условий для предоставления транспортных услуг населению и организация транспортного обслуживания населения в границах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9) участие в профилактике терроризма и экстремизма, а также в минимизации и (или) ликвидации последствий проявления терроризма и экстремизма в границах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Ельнинского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11) участие в предупреждении и ликвидации последствий чрезвычайных ситуаций в границах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12) организация охраны общественного порядка на территории Ельнинского муниципального округа муниципальной милицией;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13) предоставление помещения для работы на обслуживаемом административном участке Ельнинского муниципального округа сотруднику, замещающему должность участкового уполномоченного полиции;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15) обеспечение первичных мер пожарной безопасности в границах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16) организация мероприятий по охране окружающей среды в границах Ельнинского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w:t>
      </w:r>
      <w:r w:rsidRPr="0090121E">
        <w:rPr>
          <w:rFonts w:ascii="Arial" w:eastAsia="Times New Roman" w:hAnsi="Arial" w:cs="Arial"/>
          <w:color w:val="353535"/>
          <w:sz w:val="21"/>
          <w:szCs w:val="21"/>
          <w:lang w:eastAsia="ru-RU"/>
        </w:rPr>
        <w:lastRenderedPageBreak/>
        <w:t>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18) создание условий для оказания медицинской помощи населению на территории Ельнинского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19) создание условий для обеспечения жителей Ельнинского муниципального округа услугами связи, общественного питания, торговли и бытового обслуживания;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20) организация библиотечного обслуживания населения, комплектование и обеспечение сохранности библиотечных фондов библиотек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21) создание условий для организации досуга и обеспечения жителей Ельнинского муниципального округа услугами организаций культуры;</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Ельнинском муниципальном округе;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23) сохранение, использование и популяризация объектов культурного наследия (памятников истории и культуры), находящихся в собственности Ельнинского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24) </w:t>
      </w:r>
      <w:hyperlink r:id="rId16" w:history="1">
        <w:r w:rsidRPr="0090121E">
          <w:rPr>
            <w:rFonts w:ascii="Arial" w:eastAsia="Times New Roman" w:hAnsi="Arial" w:cs="Arial"/>
            <w:color w:val="1071AE"/>
            <w:sz w:val="21"/>
            <w:szCs w:val="21"/>
            <w:u w:val="single"/>
            <w:lang w:eastAsia="ru-RU"/>
          </w:rPr>
          <w:t>обеспечение условий</w:t>
        </w:r>
      </w:hyperlink>
      <w:r w:rsidRPr="0090121E">
        <w:rPr>
          <w:rFonts w:ascii="Arial" w:eastAsia="Times New Roman" w:hAnsi="Arial" w:cs="Arial"/>
          <w:color w:val="353535"/>
          <w:sz w:val="21"/>
          <w:szCs w:val="21"/>
          <w:lang w:eastAsia="ru-RU"/>
        </w:rPr>
        <w:t> для развития на территории Ельнинского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25) создание условий для массового отдыха жителей Ельнинского муниципального округа и организация обустройства мест массового отдыха населения;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26) формирование и содержание муниципального архива;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27) организация ритуальных </w:t>
      </w:r>
      <w:hyperlink r:id="rId17" w:history="1">
        <w:r w:rsidRPr="0090121E">
          <w:rPr>
            <w:rFonts w:ascii="Arial" w:eastAsia="Times New Roman" w:hAnsi="Arial" w:cs="Arial"/>
            <w:color w:val="1071AE"/>
            <w:sz w:val="21"/>
            <w:szCs w:val="21"/>
            <w:u w:val="single"/>
            <w:lang w:eastAsia="ru-RU"/>
          </w:rPr>
          <w:t>услуг</w:t>
        </w:r>
      </w:hyperlink>
      <w:r w:rsidRPr="0090121E">
        <w:rPr>
          <w:rFonts w:ascii="Arial" w:eastAsia="Times New Roman" w:hAnsi="Arial" w:cs="Arial"/>
          <w:color w:val="353535"/>
          <w:sz w:val="21"/>
          <w:szCs w:val="21"/>
          <w:lang w:eastAsia="ru-RU"/>
        </w:rPr>
        <w:t> и содержание мест захоронения;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29) утверждение правил благоустройства территории Ельнинского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Ельнинского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Ельнинского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30) утверждение генерального плана Ельнинского муниципального округа, правил землепользования и застройки, утверждение подготовленной на основе генерального плана Ельнинского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8" w:history="1">
        <w:r w:rsidRPr="0090121E">
          <w:rPr>
            <w:rFonts w:ascii="Arial" w:eastAsia="Times New Roman" w:hAnsi="Arial" w:cs="Arial"/>
            <w:color w:val="1071AE"/>
            <w:sz w:val="21"/>
            <w:szCs w:val="21"/>
            <w:u w:val="single"/>
            <w:lang w:eastAsia="ru-RU"/>
          </w:rPr>
          <w:t>кодексом</w:t>
        </w:r>
      </w:hyperlink>
      <w:r w:rsidRPr="0090121E">
        <w:rPr>
          <w:rFonts w:ascii="Arial" w:eastAsia="Times New Roman" w:hAnsi="Arial" w:cs="Arial"/>
          <w:color w:val="353535"/>
          <w:sz w:val="21"/>
          <w:szCs w:val="21"/>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Ельнинского муниципального округа, утверждение местных нормативов градостроительного проектирования Ельнинского муниципального округа, ведение информационной системы обеспечения градостроительной деятельности, осуществляемой на территории Ельнинского </w:t>
      </w:r>
      <w:r w:rsidRPr="0090121E">
        <w:rPr>
          <w:rFonts w:ascii="Arial" w:eastAsia="Times New Roman" w:hAnsi="Arial" w:cs="Arial"/>
          <w:color w:val="353535"/>
          <w:sz w:val="21"/>
          <w:szCs w:val="21"/>
          <w:lang w:eastAsia="ru-RU"/>
        </w:rPr>
        <w:lastRenderedPageBreak/>
        <w:t>муниципального округа, резервирование земель и изъятие земельных участков в границах Ельнинского муниципального округа для муниципальных нужд, осуществление муниципального земельного контроля в границах Ельнинского муниципального округа, осуществление в случаях, предусмотренных Градостроительным </w:t>
      </w:r>
      <w:hyperlink r:id="rId19" w:history="1">
        <w:r w:rsidRPr="0090121E">
          <w:rPr>
            <w:rFonts w:ascii="Arial" w:eastAsia="Times New Roman" w:hAnsi="Arial" w:cs="Arial"/>
            <w:color w:val="1071AE"/>
            <w:sz w:val="21"/>
            <w:szCs w:val="21"/>
            <w:u w:val="single"/>
            <w:lang w:eastAsia="ru-RU"/>
          </w:rPr>
          <w:t>кодексом</w:t>
        </w:r>
      </w:hyperlink>
      <w:r w:rsidRPr="0090121E">
        <w:rPr>
          <w:rFonts w:ascii="Arial" w:eastAsia="Times New Roman" w:hAnsi="Arial" w:cs="Arial"/>
          <w:color w:val="353535"/>
          <w:sz w:val="21"/>
          <w:szCs w:val="21"/>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20" w:history="1">
        <w:r w:rsidRPr="0090121E">
          <w:rPr>
            <w:rFonts w:ascii="Arial" w:eastAsia="Times New Roman" w:hAnsi="Arial" w:cs="Arial"/>
            <w:color w:val="1071AE"/>
            <w:sz w:val="21"/>
            <w:szCs w:val="21"/>
            <w:u w:val="single"/>
            <w:lang w:eastAsia="ru-RU"/>
          </w:rPr>
          <w:t>уведомления</w:t>
        </w:r>
      </w:hyperlink>
      <w:r w:rsidRPr="0090121E">
        <w:rPr>
          <w:rFonts w:ascii="Arial" w:eastAsia="Times New Roman" w:hAnsi="Arial" w:cs="Arial"/>
          <w:color w:val="353535"/>
          <w:sz w:val="21"/>
          <w:szCs w:val="21"/>
          <w:lang w:eastAsia="ru-RU"/>
        </w:rPr>
        <w:t> о соответствии указанных в </w:t>
      </w:r>
      <w:hyperlink r:id="rId21" w:history="1">
        <w:r w:rsidRPr="0090121E">
          <w:rPr>
            <w:rFonts w:ascii="Arial" w:eastAsia="Times New Roman" w:hAnsi="Arial" w:cs="Arial"/>
            <w:color w:val="1071AE"/>
            <w:sz w:val="21"/>
            <w:szCs w:val="21"/>
            <w:u w:val="single"/>
            <w:lang w:eastAsia="ru-RU"/>
          </w:rPr>
          <w:t>уведомлении</w:t>
        </w:r>
      </w:hyperlink>
      <w:r w:rsidRPr="0090121E">
        <w:rPr>
          <w:rFonts w:ascii="Arial" w:eastAsia="Times New Roman" w:hAnsi="Arial" w:cs="Arial"/>
          <w:color w:val="353535"/>
          <w:sz w:val="21"/>
          <w:szCs w:val="21"/>
          <w:lang w:eastAsia="ru-RU"/>
        </w:rPr>
        <w:t>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2" w:history="1">
        <w:r w:rsidRPr="0090121E">
          <w:rPr>
            <w:rFonts w:ascii="Arial" w:eastAsia="Times New Roman" w:hAnsi="Arial" w:cs="Arial"/>
            <w:color w:val="1071AE"/>
            <w:sz w:val="21"/>
            <w:szCs w:val="21"/>
            <w:u w:val="single"/>
            <w:lang w:eastAsia="ru-RU"/>
          </w:rPr>
          <w:t>уведомления</w:t>
        </w:r>
      </w:hyperlink>
      <w:r w:rsidRPr="0090121E">
        <w:rPr>
          <w:rFonts w:ascii="Arial" w:eastAsia="Times New Roman" w:hAnsi="Arial" w:cs="Arial"/>
          <w:color w:val="353535"/>
          <w:sz w:val="21"/>
          <w:szCs w:val="21"/>
          <w:lang w:eastAsia="ru-RU"/>
        </w:rPr>
        <w:t> о несоответствии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Ельнинского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3" w:history="1">
        <w:r w:rsidRPr="0090121E">
          <w:rPr>
            <w:rFonts w:ascii="Arial" w:eastAsia="Times New Roman" w:hAnsi="Arial" w:cs="Arial"/>
            <w:color w:val="1071AE"/>
            <w:sz w:val="21"/>
            <w:szCs w:val="21"/>
            <w:u w:val="single"/>
            <w:lang w:eastAsia="ru-RU"/>
          </w:rPr>
          <w:t>правилами</w:t>
        </w:r>
      </w:hyperlink>
      <w:r w:rsidRPr="0090121E">
        <w:rPr>
          <w:rFonts w:ascii="Arial" w:eastAsia="Times New Roman" w:hAnsi="Arial" w:cs="Arial"/>
          <w:color w:val="353535"/>
          <w:sz w:val="21"/>
          <w:szCs w:val="21"/>
          <w:lang w:eastAsia="ru-RU"/>
        </w:rPr>
        <w:t> землепользования и застройки, </w:t>
      </w:r>
      <w:hyperlink r:id="rId24" w:history="1">
        <w:r w:rsidRPr="0090121E">
          <w:rPr>
            <w:rFonts w:ascii="Arial" w:eastAsia="Times New Roman" w:hAnsi="Arial" w:cs="Arial"/>
            <w:color w:val="1071AE"/>
            <w:sz w:val="21"/>
            <w:szCs w:val="21"/>
            <w:u w:val="single"/>
            <w:lang w:eastAsia="ru-RU"/>
          </w:rPr>
          <w:t>документацией</w:t>
        </w:r>
      </w:hyperlink>
      <w:r w:rsidRPr="0090121E">
        <w:rPr>
          <w:rFonts w:ascii="Arial" w:eastAsia="Times New Roman" w:hAnsi="Arial" w:cs="Arial"/>
          <w:color w:val="353535"/>
          <w:sz w:val="21"/>
          <w:szCs w:val="21"/>
          <w:lang w:eastAsia="ru-RU"/>
        </w:rPr>
        <w:t>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5" w:history="1">
        <w:r w:rsidRPr="0090121E">
          <w:rPr>
            <w:rFonts w:ascii="Arial" w:eastAsia="Times New Roman" w:hAnsi="Arial" w:cs="Arial"/>
            <w:color w:val="1071AE"/>
            <w:sz w:val="21"/>
            <w:szCs w:val="21"/>
            <w:u w:val="single"/>
            <w:lang w:eastAsia="ru-RU"/>
          </w:rPr>
          <w:t>кодексом</w:t>
        </w:r>
      </w:hyperlink>
      <w:r w:rsidRPr="0090121E">
        <w:rPr>
          <w:rFonts w:ascii="Arial" w:eastAsia="Times New Roman" w:hAnsi="Arial" w:cs="Arial"/>
          <w:color w:val="353535"/>
          <w:sz w:val="21"/>
          <w:szCs w:val="21"/>
          <w:lang w:eastAsia="ru-RU"/>
        </w:rPr>
        <w:t>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31) утверждение схемы размещения рекламных конструкций, выдача разрешений на установку и эксплуатацию рекламных конструкций на территории Ельнинского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Ельнинского муниципального округа, осуществляемые в соответствии с Федеральным </w:t>
      </w:r>
      <w:hyperlink r:id="rId26" w:history="1">
        <w:r w:rsidRPr="0090121E">
          <w:rPr>
            <w:rFonts w:ascii="Arial" w:eastAsia="Times New Roman" w:hAnsi="Arial" w:cs="Arial"/>
            <w:color w:val="1071AE"/>
            <w:sz w:val="21"/>
            <w:szCs w:val="21"/>
            <w:u w:val="single"/>
            <w:lang w:eastAsia="ru-RU"/>
          </w:rPr>
          <w:t>законом</w:t>
        </w:r>
      </w:hyperlink>
      <w:r w:rsidRPr="0090121E">
        <w:rPr>
          <w:rFonts w:ascii="Arial" w:eastAsia="Times New Roman" w:hAnsi="Arial" w:cs="Arial"/>
          <w:color w:val="353535"/>
          <w:sz w:val="21"/>
          <w:szCs w:val="21"/>
          <w:lang w:eastAsia="ru-RU"/>
        </w:rPr>
        <w:br/>
        <w:t>«О рекламе»;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32) принятие решений о создании, об упразднении лесничеств, создаваемых в их составе участковых лесничеств, расположенных на землях населенных пунктов Ельнинского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33) осуществление мероприятий по лесоустройству в отношении лесов, расположенных на землях населенных пунктов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Ельнинского муниципального округа, изменение, аннулирование таких наименований, размещение информации в государственном адресном реестре;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35) организация и осуществление мероприятий по территориальной обороне и гражданской обороне, защите населения и территории Ельнинского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36) создание, содержание и организация деятельности аварийно-спасательных служб и (или) аварийно-спасательных формирований на территории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37) осуществление муниципального контроля в области охраны и использования особо охраняемых природных территорий местного значения;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38) организация и осуществление мероприятий по мобилизационной подготовке муниципальных предприятий и учреждений, находящихся на территории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39) осуществление мероприятий по обеспечению безопасности людей на водных объектах, охране их жизни и здоровья;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Ельнинском муниципальном округе;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42) осуществление в пределах, установленных водным </w:t>
      </w:r>
      <w:hyperlink r:id="rId27" w:history="1">
        <w:r w:rsidRPr="0090121E">
          <w:rPr>
            <w:rFonts w:ascii="Arial" w:eastAsia="Times New Roman" w:hAnsi="Arial" w:cs="Arial"/>
            <w:color w:val="1071AE"/>
            <w:sz w:val="21"/>
            <w:szCs w:val="21"/>
            <w:u w:val="single"/>
            <w:lang w:eastAsia="ru-RU"/>
          </w:rPr>
          <w:t>законодательством</w:t>
        </w:r>
      </w:hyperlink>
      <w:r w:rsidRPr="0090121E">
        <w:rPr>
          <w:rFonts w:ascii="Arial" w:eastAsia="Times New Roman" w:hAnsi="Arial" w:cs="Arial"/>
          <w:color w:val="353535"/>
          <w:sz w:val="21"/>
          <w:szCs w:val="21"/>
          <w:lang w:eastAsia="ru-RU"/>
        </w:rPr>
        <w:t>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43) оказание поддержки гражданам и их объединениям, участвующим в охране общественного порядка, создание условий для деятельности народных </w:t>
      </w:r>
      <w:hyperlink r:id="rId28" w:history="1">
        <w:r w:rsidRPr="0090121E">
          <w:rPr>
            <w:rFonts w:ascii="Arial" w:eastAsia="Times New Roman" w:hAnsi="Arial" w:cs="Arial"/>
            <w:color w:val="1071AE"/>
            <w:sz w:val="21"/>
            <w:szCs w:val="21"/>
            <w:u w:val="single"/>
            <w:lang w:eastAsia="ru-RU"/>
          </w:rPr>
          <w:t>дружин</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44) осуществление муниципального лесного </w:t>
      </w:r>
      <w:hyperlink r:id="rId29" w:history="1">
        <w:r w:rsidRPr="0090121E">
          <w:rPr>
            <w:rFonts w:ascii="Arial" w:eastAsia="Times New Roman" w:hAnsi="Arial" w:cs="Arial"/>
            <w:color w:val="1071AE"/>
            <w:sz w:val="21"/>
            <w:szCs w:val="21"/>
            <w:u w:val="single"/>
            <w:lang w:eastAsia="ru-RU"/>
          </w:rPr>
          <w:t>контроля</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45) обеспечение выполнения работ, необходимых для создания искусственных земельных участков для нужд Ельнинского муниципального округа в соответствии с федеральным </w:t>
      </w:r>
      <w:hyperlink r:id="rId30" w:history="1">
        <w:r w:rsidRPr="0090121E">
          <w:rPr>
            <w:rFonts w:ascii="Arial" w:eastAsia="Times New Roman" w:hAnsi="Arial" w:cs="Arial"/>
            <w:color w:val="1071AE"/>
            <w:sz w:val="21"/>
            <w:szCs w:val="21"/>
            <w:u w:val="single"/>
            <w:lang w:eastAsia="ru-RU"/>
          </w:rPr>
          <w:t>законом</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46) осуществление мер по противодействию коррупции в границах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47) организация в соответствии с федеральным </w:t>
      </w:r>
      <w:hyperlink r:id="rId31" w:history="1">
        <w:r w:rsidRPr="0090121E">
          <w:rPr>
            <w:rFonts w:ascii="Arial" w:eastAsia="Times New Roman" w:hAnsi="Arial" w:cs="Arial"/>
            <w:color w:val="1071AE"/>
            <w:sz w:val="21"/>
            <w:szCs w:val="21"/>
            <w:u w:val="single"/>
            <w:lang w:eastAsia="ru-RU"/>
          </w:rPr>
          <w:t>законом</w:t>
        </w:r>
      </w:hyperlink>
      <w:r w:rsidRPr="0090121E">
        <w:rPr>
          <w:rFonts w:ascii="Arial" w:eastAsia="Times New Roman" w:hAnsi="Arial" w:cs="Arial"/>
          <w:color w:val="353535"/>
          <w:sz w:val="21"/>
          <w:szCs w:val="21"/>
          <w:lang w:eastAsia="ru-RU"/>
        </w:rPr>
        <w:t> выполнения комплексных кадастровых работ и утверждение карты-плана территории;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48) принятие решений и проведение на территории Ельнинского муниципального округа мероприятий по </w:t>
      </w:r>
      <w:hyperlink r:id="rId32" w:history="1">
        <w:r w:rsidRPr="0090121E">
          <w:rPr>
            <w:rFonts w:ascii="Arial" w:eastAsia="Times New Roman" w:hAnsi="Arial" w:cs="Arial"/>
            <w:color w:val="1071AE"/>
            <w:sz w:val="21"/>
            <w:szCs w:val="21"/>
            <w:u w:val="single"/>
            <w:lang w:eastAsia="ru-RU"/>
          </w:rPr>
          <w:t>выявлению</w:t>
        </w:r>
      </w:hyperlink>
      <w:r w:rsidRPr="0090121E">
        <w:rPr>
          <w:rFonts w:ascii="Arial" w:eastAsia="Times New Roman" w:hAnsi="Arial" w:cs="Arial"/>
          <w:color w:val="353535"/>
          <w:sz w:val="21"/>
          <w:szCs w:val="21"/>
          <w:lang w:eastAsia="ru-RU"/>
        </w:rPr>
        <w:t>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50) осуществление учета личных подсобных хозяйств, которые ведут граждане в соответствии с Федеральным </w:t>
      </w:r>
      <w:hyperlink r:id="rId33" w:history="1">
        <w:r w:rsidRPr="0090121E">
          <w:rPr>
            <w:rFonts w:ascii="Arial" w:eastAsia="Times New Roman" w:hAnsi="Arial" w:cs="Arial"/>
            <w:color w:val="1071AE"/>
            <w:sz w:val="21"/>
            <w:szCs w:val="21"/>
            <w:u w:val="single"/>
            <w:lang w:eastAsia="ru-RU"/>
          </w:rPr>
          <w:t>законом</w:t>
        </w:r>
      </w:hyperlink>
      <w:r w:rsidRPr="0090121E">
        <w:rPr>
          <w:rFonts w:ascii="Arial" w:eastAsia="Times New Roman" w:hAnsi="Arial" w:cs="Arial"/>
          <w:color w:val="353535"/>
          <w:sz w:val="21"/>
          <w:szCs w:val="21"/>
          <w:lang w:eastAsia="ru-RU"/>
        </w:rPr>
        <w:t> от 7 июля 2003 года                № 112-ФЗ «О личном подсобном хозяйстве», в похозяйственных книгах.</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8. Права органов местного самоуправления муниципального образования «Ельнинский муниципальный округ» Смоленской области на решение вопросов, не отнесенных к вопросам местного значения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Органы местного самоуправления Ельнинского муниципального округа имеют право на: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создание музеев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создание муниципальных образовательных организаций высшего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участие в осуществлении деятельности по опеке и попечительству;</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создание условий для осуществления деятельности, связанной с реализацией прав местных национально-культурных автономий на территории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создание муниципальной пожарной охраны;</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7) создание условий для развития туризма;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 от 24 ноября 1995 года            № 181-ФЗ «О социальной защите инвалидов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10) осуществление мероприятий, предусмотренных Федеральным законом «О донорстве крови и ее компонентов»;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4" w:history="1">
        <w:r w:rsidRPr="0090121E">
          <w:rPr>
            <w:rFonts w:ascii="Arial" w:eastAsia="Times New Roman" w:hAnsi="Arial" w:cs="Arial"/>
            <w:color w:val="1071AE"/>
            <w:sz w:val="21"/>
            <w:szCs w:val="21"/>
            <w:u w:val="single"/>
            <w:lang w:eastAsia="ru-RU"/>
          </w:rPr>
          <w:t>законодательством</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13) осуществление </w:t>
      </w:r>
      <w:hyperlink r:id="rId35" w:history="1">
        <w:r w:rsidRPr="0090121E">
          <w:rPr>
            <w:rFonts w:ascii="Arial" w:eastAsia="Times New Roman" w:hAnsi="Arial" w:cs="Arial"/>
            <w:color w:val="1071AE"/>
            <w:sz w:val="21"/>
            <w:szCs w:val="21"/>
            <w:u w:val="single"/>
            <w:lang w:eastAsia="ru-RU"/>
          </w:rPr>
          <w:t>деятельности</w:t>
        </w:r>
      </w:hyperlink>
      <w:r w:rsidRPr="0090121E">
        <w:rPr>
          <w:rFonts w:ascii="Arial" w:eastAsia="Times New Roman" w:hAnsi="Arial" w:cs="Arial"/>
          <w:color w:val="353535"/>
          <w:sz w:val="21"/>
          <w:szCs w:val="21"/>
          <w:lang w:eastAsia="ru-RU"/>
        </w:rPr>
        <w:t> по обращению с животными без владельцев, обитающими на территории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16) осуществление мероприятий по защите прав потребителей, предусмотренных </w:t>
      </w:r>
      <w:hyperlink r:id="rId36" w:tgtFrame="_blank" w:history="1">
        <w:r w:rsidRPr="0090121E">
          <w:rPr>
            <w:rFonts w:ascii="Arial" w:eastAsia="Times New Roman" w:hAnsi="Arial" w:cs="Arial"/>
            <w:color w:val="1071AE"/>
            <w:sz w:val="21"/>
            <w:szCs w:val="21"/>
            <w:u w:val="single"/>
            <w:lang w:eastAsia="ru-RU"/>
          </w:rPr>
          <w:t>Законом Российской Федерации от 7 февраля 1992 года             № 2300-1</w:t>
        </w:r>
      </w:hyperlink>
      <w:r w:rsidRPr="0090121E">
        <w:rPr>
          <w:rFonts w:ascii="Arial" w:eastAsia="Times New Roman" w:hAnsi="Arial" w:cs="Arial"/>
          <w:color w:val="353535"/>
          <w:sz w:val="21"/>
          <w:szCs w:val="21"/>
          <w:lang w:eastAsia="ru-RU"/>
        </w:rPr>
        <w:t>«О защите прав потребителей»;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17) совершение нотариальных действий, предусмотренных законодательством, в случае отсутствия во входящем в состав территории Ельнинского муниципального округа и не являющемся его административным центром населенном пункте нотариуса;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20) осуществление мероприятий по оказанию помощи лицам, находящимся в состоянии алкогольного, наркотического или иного токсичного опьянения.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Органы местного самоуправления Ельнинского муниципального округа (далее также –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9. Полномочия органов местного самоуправления муниципального образования «Ельнинский муниципальный округ» Смоленской области по решению вопросов местного значения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В целях решения вопросов местного значения органы местного самоуправления обладают следующими полномочиями: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принятие </w:t>
      </w:r>
      <w:hyperlink r:id="rId37" w:history="1">
        <w:r w:rsidRPr="0090121E">
          <w:rPr>
            <w:rFonts w:ascii="Arial" w:eastAsia="Times New Roman" w:hAnsi="Arial" w:cs="Arial"/>
            <w:color w:val="1071AE"/>
            <w:sz w:val="21"/>
            <w:szCs w:val="21"/>
            <w:u w:val="single"/>
            <w:lang w:eastAsia="ru-RU"/>
          </w:rPr>
          <w:t>Устава</w:t>
        </w:r>
      </w:hyperlink>
      <w:r w:rsidRPr="0090121E">
        <w:rPr>
          <w:rFonts w:ascii="Arial" w:eastAsia="Times New Roman" w:hAnsi="Arial" w:cs="Arial"/>
          <w:color w:val="353535"/>
          <w:sz w:val="21"/>
          <w:szCs w:val="21"/>
          <w:lang w:eastAsia="ru-RU"/>
        </w:rPr>
        <w:t> муниципального образования и внесение в него изменений и дополнений, издание муниципальных правовых актов;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2) установление официальных </w:t>
      </w:r>
      <w:hyperlink r:id="rId38" w:history="1">
        <w:r w:rsidRPr="0090121E">
          <w:rPr>
            <w:rFonts w:ascii="Arial" w:eastAsia="Times New Roman" w:hAnsi="Arial" w:cs="Arial"/>
            <w:color w:val="1071AE"/>
            <w:sz w:val="21"/>
            <w:szCs w:val="21"/>
            <w:u w:val="single"/>
            <w:lang w:eastAsia="ru-RU"/>
          </w:rPr>
          <w:t>символов</w:t>
        </w:r>
      </w:hyperlink>
      <w:r w:rsidRPr="0090121E">
        <w:rPr>
          <w:rFonts w:ascii="Arial" w:eastAsia="Times New Roman" w:hAnsi="Arial" w:cs="Arial"/>
          <w:color w:val="353535"/>
          <w:sz w:val="21"/>
          <w:szCs w:val="21"/>
          <w:lang w:eastAsia="ru-RU"/>
        </w:rPr>
        <w:t>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полномочиями по организации теплоснабжения, предусмотренными Федеральным </w:t>
      </w:r>
      <w:hyperlink r:id="rId39" w:history="1">
        <w:r w:rsidRPr="0090121E">
          <w:rPr>
            <w:rFonts w:ascii="Arial" w:eastAsia="Times New Roman" w:hAnsi="Arial" w:cs="Arial"/>
            <w:color w:val="1071AE"/>
            <w:sz w:val="21"/>
            <w:szCs w:val="21"/>
            <w:u w:val="single"/>
            <w:lang w:eastAsia="ru-RU"/>
          </w:rPr>
          <w:t>законом</w:t>
        </w:r>
      </w:hyperlink>
      <w:r w:rsidRPr="0090121E">
        <w:rPr>
          <w:rFonts w:ascii="Arial" w:eastAsia="Times New Roman" w:hAnsi="Arial" w:cs="Arial"/>
          <w:color w:val="353535"/>
          <w:sz w:val="21"/>
          <w:szCs w:val="21"/>
          <w:lang w:eastAsia="ru-RU"/>
        </w:rPr>
        <w:t> «О теплоснабжении»;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полномочиями в сфере водоснабжения и водоотведения, предусмотренными Федеральным </w:t>
      </w:r>
      <w:hyperlink r:id="rId40" w:history="1">
        <w:r w:rsidRPr="0090121E">
          <w:rPr>
            <w:rFonts w:ascii="Arial" w:eastAsia="Times New Roman" w:hAnsi="Arial" w:cs="Arial"/>
            <w:color w:val="1071AE"/>
            <w:sz w:val="21"/>
            <w:szCs w:val="21"/>
            <w:u w:val="single"/>
            <w:lang w:eastAsia="ru-RU"/>
          </w:rPr>
          <w:t>законом</w:t>
        </w:r>
      </w:hyperlink>
      <w:r w:rsidRPr="0090121E">
        <w:rPr>
          <w:rFonts w:ascii="Arial" w:eastAsia="Times New Roman" w:hAnsi="Arial" w:cs="Arial"/>
          <w:color w:val="353535"/>
          <w:sz w:val="21"/>
          <w:szCs w:val="21"/>
          <w:lang w:eastAsia="ru-RU"/>
        </w:rPr>
        <w:t> «О водоснабжении и водоотведении»;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полномочиями в сфере стратегического планирования, предусмотренными Федеральным </w:t>
      </w:r>
      <w:hyperlink r:id="rId41" w:history="1">
        <w:r w:rsidRPr="0090121E">
          <w:rPr>
            <w:rFonts w:ascii="Arial" w:eastAsia="Times New Roman" w:hAnsi="Arial" w:cs="Arial"/>
            <w:color w:val="1071AE"/>
            <w:sz w:val="21"/>
            <w:szCs w:val="21"/>
            <w:u w:val="single"/>
            <w:lang w:eastAsia="ru-RU"/>
          </w:rPr>
          <w:t>законом</w:t>
        </w:r>
      </w:hyperlink>
      <w:r w:rsidRPr="0090121E">
        <w:rPr>
          <w:rFonts w:ascii="Arial" w:eastAsia="Times New Roman" w:hAnsi="Arial" w:cs="Arial"/>
          <w:color w:val="353535"/>
          <w:sz w:val="21"/>
          <w:szCs w:val="21"/>
          <w:lang w:eastAsia="ru-RU"/>
        </w:rPr>
        <w:t> от 28 июня 2014 года № 172-ФЗ «О стратегическом планировании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окружного Совета депутатов, выборного должностного лица местного самоуправления, голосования по вопросам изменения границ Ельнинского муниципального округа, преобразования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9) организация сбора статистических показателей, характеризующих состояние экономики и социальной сферы Ельнинского муниципального округа, и предоставление указанных данных органам государственной власти в </w:t>
      </w:r>
      <w:hyperlink r:id="rId42" w:history="1">
        <w:r w:rsidRPr="0090121E">
          <w:rPr>
            <w:rFonts w:ascii="Arial" w:eastAsia="Times New Roman" w:hAnsi="Arial" w:cs="Arial"/>
            <w:color w:val="1071AE"/>
            <w:sz w:val="21"/>
            <w:szCs w:val="21"/>
            <w:u w:val="single"/>
            <w:lang w:eastAsia="ru-RU"/>
          </w:rPr>
          <w:t>порядке</w:t>
        </w:r>
      </w:hyperlink>
      <w:r w:rsidRPr="0090121E">
        <w:rPr>
          <w:rFonts w:ascii="Arial" w:eastAsia="Times New Roman" w:hAnsi="Arial" w:cs="Arial"/>
          <w:color w:val="353535"/>
          <w:sz w:val="21"/>
          <w:szCs w:val="21"/>
          <w:lang w:eastAsia="ru-RU"/>
        </w:rPr>
        <w:t>, установленном Правительством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Ельнинского муниципального округа официальной информации;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11) 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окружного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3" w:history="1">
        <w:r w:rsidRPr="0090121E">
          <w:rPr>
            <w:rFonts w:ascii="Arial" w:eastAsia="Times New Roman" w:hAnsi="Arial" w:cs="Arial"/>
            <w:color w:val="1071AE"/>
            <w:sz w:val="21"/>
            <w:szCs w:val="21"/>
            <w:u w:val="single"/>
            <w:lang w:eastAsia="ru-RU"/>
          </w:rPr>
          <w:t>законодательством</w:t>
        </w:r>
      </w:hyperlink>
      <w:r w:rsidRPr="0090121E">
        <w:rPr>
          <w:rFonts w:ascii="Arial" w:eastAsia="Times New Roman" w:hAnsi="Arial" w:cs="Arial"/>
          <w:color w:val="353535"/>
          <w:sz w:val="21"/>
          <w:szCs w:val="21"/>
          <w:lang w:eastAsia="ru-RU"/>
        </w:rPr>
        <w:t> Российской Федерации о муниципальной службе;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Ельнинского муниципального округа, организация и проведение иных мероприятий, предусмотренных </w:t>
      </w:r>
      <w:hyperlink r:id="rId44" w:history="1">
        <w:r w:rsidRPr="0090121E">
          <w:rPr>
            <w:rFonts w:ascii="Arial" w:eastAsia="Times New Roman" w:hAnsi="Arial" w:cs="Arial"/>
            <w:color w:val="1071AE"/>
            <w:sz w:val="21"/>
            <w:szCs w:val="21"/>
            <w:u w:val="single"/>
            <w:lang w:eastAsia="ru-RU"/>
          </w:rPr>
          <w:t>законодательством</w:t>
        </w:r>
      </w:hyperlink>
      <w:r w:rsidRPr="0090121E">
        <w:rPr>
          <w:rFonts w:ascii="Arial" w:eastAsia="Times New Roman" w:hAnsi="Arial" w:cs="Arial"/>
          <w:color w:val="353535"/>
          <w:sz w:val="21"/>
          <w:szCs w:val="21"/>
          <w:lang w:eastAsia="ru-RU"/>
        </w:rPr>
        <w:t> об энергосбережении и о повышении энергетической эффективности;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14)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Органы местного самоуправления вправе в соответствии с настоящим Уставом принимать решение о привлечении граждан к выполнению на добровольной основе социально значимых для Ельнинского муниципального округа работ (в том числе дежурств) в целях решения вопросов местного значения Ельнинского муниципального округа, предусмотренных пунктами 7.1-11, 20, 25 части 1 статьи 16 Федерального закона «Об общих принципах организации местного самоуправления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Полномочия органов местного самоуправления, установленные настоящей статьей, осуществляются органами местного самоуправления самостоятельно.</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10. Полномочия органов местного самоуправления муниципального образования «Ельнинский муниципальный округ» Смоленской области в сфере международных и внешнеэкономических связей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Смоленской области в порядке, установленном областным законом.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2. К полномочиям органов местного самоуправления в сфере международных и внешнеэкономических связей относятся: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участие в разработке и реализации проектов международных программ межмуниципального сотрудничества;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областными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11</w:t>
      </w:r>
      <w:r w:rsidRPr="0090121E">
        <w:rPr>
          <w:rFonts w:ascii="Arial" w:eastAsia="Times New Roman" w:hAnsi="Arial" w:cs="Arial"/>
          <w:color w:val="353535"/>
          <w:sz w:val="21"/>
          <w:szCs w:val="21"/>
          <w:lang w:eastAsia="ru-RU"/>
        </w:rPr>
        <w:t>. </w:t>
      </w:r>
      <w:r w:rsidRPr="0090121E">
        <w:rPr>
          <w:rFonts w:ascii="Arial" w:eastAsia="Times New Roman" w:hAnsi="Arial" w:cs="Arial"/>
          <w:b/>
          <w:bCs/>
          <w:color w:val="353535"/>
          <w:sz w:val="21"/>
          <w:szCs w:val="21"/>
          <w:lang w:eastAsia="ru-RU"/>
        </w:rPr>
        <w:t>Муниципальный контроль</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Организация и осуществление видов муниципального контроля регулируются </w:t>
      </w:r>
      <w:hyperlink r:id="rId45" w:tgtFrame="_blank" w:history="1">
        <w:r w:rsidRPr="0090121E">
          <w:rPr>
            <w:rFonts w:ascii="Arial" w:eastAsia="Times New Roman" w:hAnsi="Arial" w:cs="Arial"/>
            <w:color w:val="1071AE"/>
            <w:sz w:val="21"/>
            <w:szCs w:val="21"/>
            <w:u w:val="single"/>
            <w:lang w:eastAsia="ru-RU"/>
          </w:rPr>
          <w:t>Федеральным законом от 31 июля 2020 года № 248-ФЗ</w:t>
        </w:r>
      </w:hyperlink>
      <w:r w:rsidRPr="0090121E">
        <w:rPr>
          <w:rFonts w:ascii="Arial" w:eastAsia="Times New Roman" w:hAnsi="Arial" w:cs="Arial"/>
          <w:color w:val="353535"/>
          <w:sz w:val="21"/>
          <w:szCs w:val="21"/>
          <w:lang w:eastAsia="ru-RU"/>
        </w:rPr>
        <w:t>               «О государственном контроле (надзоре) и муниципальном контроле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3.  Муниципальный контроль подлежит осуществлению при наличии в границах Ельнинского муниципального округа объектов соответствующего вида контроля.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Глава 4. ФОРМЫ НЕПОСРЕДСТВЕННОГО ОСУЩЕСТВЛЕНИЯ НАСЕЛЕНИЕМ МУНИЦИПАЛЬНОГО ОБРАЗОВАНИЯ «ЕЛЬНИНСКИЙ МУНИЦИПАЛЬНЫЙ ОКРУГ» СМОЛЕНСКОЙ ОБЛАСТИ МЕСТНОГО САМОУПРАВЛЕНИЯ И УЧАСТИЯ НАСЕЛЕНИЯ МУНИЦИПАЛЬНОГО ОБРАЗОВАНИЯ «ЕЛЬНИНСКИЙ МУНИЦИПАЛЬНЫЙ ОКРУГ» СМОЛЕНСКОЙ ОБЛАСТИ В ОСУЩЕСТВЛЕНИИ МЕСТНОГО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12. Местный референдум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В целях решения непосредственно населением вопросов местного значения Ельнинского муниципального округа проводится местный референдум.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Местный референдум проводится на всей территории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В местном референдуме имеют право участвовать граждане Российской Федерации, место жительства которых расположено в границах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Гарантии прав граждан на участие в местном референдуме, а также порядок назначения, подготовки и проведения местного референдума устанавливаются федеральным законом и принимаемыми в соответствии с ним областными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6. Итоги голосования и принятое на местном референдуме решение подлежат официальному опубликованию (обнародованию).</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13. Муниципальные выборы</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Муниципальные выборы проводятся в целях избрания депутатов Ельнинского окружного Совета депутатов на основе всеобщего равного и прямого избирательного права при тайном голосовании.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2. Муниципальные выборы назначаются окружным Советом депутатов. Решение окружного Совета депутатов о назначении выборов депутатов должно быть принято не ранее чем за 90 дней и не позднее чем за 80 дней до дня голосования.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В случаях, установленных федеральным законом, муниципальные выборы назначаются соответствующей 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При проведении выборов депутатов Ельнинского окружного Совета депутатов применяется мажоритарная избирательная система относительного большинства.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При проведении выборов депутатов Ельнинского окружного Совета депутатов образуются многомандатные избирательные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Итоги муниципальных выборов подлежат официальному опубликованию (обнародованию).</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14. Голосование по отзыву Главы муниципального образования «Ельнинский муниципальный округ» Смоленской области, депутата Ельнинского</w:t>
      </w:r>
      <w:r w:rsidRPr="0090121E">
        <w:rPr>
          <w:rFonts w:ascii="Arial" w:eastAsia="Times New Roman" w:hAnsi="Arial" w:cs="Arial"/>
          <w:color w:val="353535"/>
          <w:sz w:val="21"/>
          <w:szCs w:val="21"/>
          <w:lang w:eastAsia="ru-RU"/>
        </w:rPr>
        <w:t> </w:t>
      </w:r>
      <w:r w:rsidRPr="0090121E">
        <w:rPr>
          <w:rFonts w:ascii="Arial" w:eastAsia="Times New Roman" w:hAnsi="Arial" w:cs="Arial"/>
          <w:b/>
          <w:bCs/>
          <w:color w:val="353535"/>
          <w:sz w:val="21"/>
          <w:szCs w:val="21"/>
          <w:lang w:eastAsia="ru-RU"/>
        </w:rPr>
        <w:t>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Настоящим Уставом устанавливаются следующие основания для отзыва Главы муниципального образования «Ельнинский муниципальный округ» Смоленской области (далее также – Глава муниципального образования), депутата Ельнинского окружного совета депутатов (далее - также депутат):</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нарушение федеральных и областных законов, настоящего Устава и иных муниципальных правовых актов;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совершение действий, порочащих должность Главы муниципального образования, депутата;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осуществление деятельности, не совместимой со статусом Главы муниципального образования, депутата.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Предложения по отзыву Главы муниципального образования, депутата вправе вносить граждане, проживающие на территории Ельнинского муниципального округа и обладающие избирательным правом (далее – граждане, обладающие избирательным правом).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Предложение по отзыву Главы муниципального образования, </w:t>
      </w:r>
      <w:r w:rsidRPr="0090121E">
        <w:rPr>
          <w:rFonts w:ascii="Arial" w:eastAsia="Times New Roman" w:hAnsi="Arial" w:cs="Arial"/>
          <w:color w:val="353535"/>
          <w:sz w:val="21"/>
          <w:szCs w:val="21"/>
          <w:u w:val="single"/>
          <w:lang w:eastAsia="ru-RU"/>
        </w:rPr>
        <w:t>депутата </w:t>
      </w:r>
      <w:r w:rsidRPr="0090121E">
        <w:rPr>
          <w:rFonts w:ascii="Arial" w:eastAsia="Times New Roman" w:hAnsi="Arial" w:cs="Arial"/>
          <w:color w:val="353535"/>
          <w:sz w:val="21"/>
          <w:szCs w:val="21"/>
          <w:lang w:eastAsia="ru-RU"/>
        </w:rPr>
        <w:t>должно быть подписано 5 процентами подписей от общего числа избирателей, зарегистрированных в Ельнинском муниципальном округе.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Предложение по отзыву Главы муниципального образования, депутата рассматривается на очередном заседании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Решение о назначении голосования по отзыву Главы муниципального образования, депутата принимается окружным Советом депутатов. Лицо, в отношении которого выдвинута инициатива по его отзыву, вправе присутствовать на соответствующем заседании окружного Совета депутатов,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окружного Совета депутатов указанное лицо извещается не позднее чем за 3 дня до его проведения.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Решение о назначении голосования по отзыву Главы муниципального образования, депутата подлежит опубликованию (обнародованию) в течение 5 рабочих дней со дня его принятия.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Одновременно с публикацией решения окружного Совета депутатов о назначении голосования по отзыву Главы муниципального образования, депутата должны быть опубликованы объяснения отзываемого лица.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8. Голосование по отзыву Главы муниципального образования, депутата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w:t>
      </w:r>
      <w:hyperlink r:id="rId46" w:tgtFrame="_blank" w:history="1">
        <w:r w:rsidRPr="0090121E">
          <w:rPr>
            <w:rFonts w:ascii="Arial" w:eastAsia="Times New Roman" w:hAnsi="Arial" w:cs="Arial"/>
            <w:color w:val="1071AE"/>
            <w:sz w:val="21"/>
            <w:szCs w:val="21"/>
            <w:u w:val="single"/>
            <w:lang w:eastAsia="ru-RU"/>
          </w:rPr>
          <w:t>Федеральным законом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9. Глава муниципального образования, депутат считается отозванным, если за отзыв проголосовало не менее половины избирателей, зарегистрированных в Ельнинском муниципальном округе.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10. Итоги голосования по отзыву Главы муниципального образования, депутата подлежат официальному опубликованию (обнародованию) не позднее 10 рабочих дней со дня проведения голосования.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11. Расходы, связанные с подготовкой и проведением голосования по отзыву Главы муниципального образования, депутата производятся за счет средств местного бюджета.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12. 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15. Голосование по вопросам изменения границ муниципального образования «Ельнинский муниципальный округ» Смоленской области, преобразования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В случаях, предусмотренных </w:t>
      </w:r>
      <w:hyperlink r:id="rId47" w:tgtFrame="_blank" w:history="1">
        <w:r w:rsidRPr="0090121E">
          <w:rPr>
            <w:rFonts w:ascii="Arial" w:eastAsia="Times New Roman" w:hAnsi="Arial" w:cs="Arial"/>
            <w:color w:val="1071AE"/>
            <w:sz w:val="21"/>
            <w:szCs w:val="21"/>
            <w:u w:val="single"/>
            <w:lang w:eastAsia="ru-RU"/>
          </w:rPr>
          <w:t>Федеральным законом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 в целях получения согласия населения при изменении границ Ельнинского муниципального округа, преобразовании Ельнинского муниципального округа проводится голосование по вопросам изменения границ Ельнинского муниципального округа, преобразования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Голосование по вопросам изменения границ Ельнинского муниципального округа, преобразования Ельнинского муниципального округа проводится на всей территории Ельнинского муниципального округа в соответствии с </w:t>
      </w:r>
      <w:hyperlink r:id="rId48" w:tgtFrame="_blank" w:history="1">
        <w:r w:rsidRPr="0090121E">
          <w:rPr>
            <w:rFonts w:ascii="Arial" w:eastAsia="Times New Roman" w:hAnsi="Arial" w:cs="Arial"/>
            <w:color w:val="1071AE"/>
            <w:sz w:val="21"/>
            <w:szCs w:val="21"/>
            <w:u w:val="single"/>
            <w:lang w:eastAsia="ru-RU"/>
          </w:rPr>
          <w:t>Федеральным законом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Голосование по вопросам изменения границ Ельнинского муниципального округа, преобразования Ельнинского муниципального округа назначается окружным Советом депутатов и проводится в порядке, установленном </w:t>
      </w:r>
      <w:hyperlink r:id="rId49" w:tgtFrame="_blank" w:history="1">
        <w:r w:rsidRPr="0090121E">
          <w:rPr>
            <w:rFonts w:ascii="Arial" w:eastAsia="Times New Roman" w:hAnsi="Arial" w:cs="Arial"/>
            <w:color w:val="1071AE"/>
            <w:sz w:val="21"/>
            <w:szCs w:val="21"/>
            <w:u w:val="single"/>
            <w:lang w:eastAsia="ru-RU"/>
          </w:rPr>
          <w:t>Федеральным законом от 12.06.2002 № 67-ФЗ</w:t>
        </w:r>
      </w:hyperlink>
      <w:r w:rsidRPr="0090121E">
        <w:rPr>
          <w:rFonts w:ascii="Arial" w:eastAsia="Times New Roman" w:hAnsi="Arial" w:cs="Arial"/>
          <w:color w:val="353535"/>
          <w:sz w:val="21"/>
          <w:szCs w:val="21"/>
          <w:lang w:eastAsia="ru-RU"/>
        </w:rPr>
        <w:t> «Об основных гарантиях избирательных прав и права на участие в референдуме граждан Российской Федерации» и принятым в соответствии с ним областным законом от 29.09.2003 № 55-з «О местном референдуме в Смоленской области», с учетом особенностей, установленных </w:t>
      </w:r>
      <w:hyperlink r:id="rId50" w:tgtFrame="_blank" w:history="1">
        <w:r w:rsidRPr="0090121E">
          <w:rPr>
            <w:rFonts w:ascii="Arial" w:eastAsia="Times New Roman" w:hAnsi="Arial" w:cs="Arial"/>
            <w:color w:val="1071AE"/>
            <w:sz w:val="21"/>
            <w:szCs w:val="21"/>
            <w:u w:val="single"/>
            <w:lang w:eastAsia="ru-RU"/>
          </w:rPr>
          <w:t>Федеральным законом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Голосование по вопросам изменения границ Ельнинского муниципального округа, преобразования Ельнинского муниципального округа считается состоявшимся, если в нем приняло участие более половины жителей Ельнинского муниципального округа, обладающих избирательным правом. Согласие населения на изменение границ Ельнинского муниципального округа, преобразование Ельнинского муниципального округа считается полученным, если за указанное изменение, преобразование проголосовало более половины принявших участие в голосовании избирателей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Итоги голосования по вопросам изменения границ Ельнинского муниципального округа, преобразования Ельнинского муниципального округа и принятые решения подлежат официальному опубликованию (обнародованию).</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16. Сход граждан</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в населенном пункте, входящем в состав Ельнинского муниципального округа, по вопросу введения и использования средств самообложения граждан на территории данного населенного пункта;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в соответствии с областным законом на части территории населенного пункта, входящего в состав Ельнинского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Сход граждан, предусмотренный </w:t>
      </w:r>
      <w:hyperlink r:id="rId51" w:history="1">
        <w:r w:rsidRPr="0090121E">
          <w:rPr>
            <w:rFonts w:ascii="Arial" w:eastAsia="Times New Roman" w:hAnsi="Arial" w:cs="Arial"/>
            <w:color w:val="1071AE"/>
            <w:sz w:val="21"/>
            <w:szCs w:val="21"/>
            <w:u w:val="single"/>
            <w:lang w:eastAsia="ru-RU"/>
          </w:rPr>
          <w:t>пунктом 2 части 1</w:t>
        </w:r>
      </w:hyperlink>
      <w:r w:rsidRPr="0090121E">
        <w:rPr>
          <w:rFonts w:ascii="Arial" w:eastAsia="Times New Roman" w:hAnsi="Arial" w:cs="Arial"/>
          <w:color w:val="353535"/>
          <w:sz w:val="21"/>
          <w:szCs w:val="21"/>
          <w:lang w:eastAsia="ru-RU"/>
        </w:rPr>
        <w:t> настоящей статьи, может созываться окружным Советом депутатов по инициативе группы жителей соответствующей части территории населенного пункта численностью не менее 10 человек.</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Критерии определения границ части территории населенного пункта, входящего в состав Ельнинского 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Решение схода граждан считается принятым, если за него проголосовало более половины участников схода граждан.</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17. Правотворческая инициатива граждан</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Минимальная численность инициативной группы граждан устанавливается решением окружного Совета депутатов и не может превышать 3 процента от числа жителей Ельнинского муниципального округа, обладающих избирательным правом.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18. Инициативные проекты</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В целях реализации мероприятий, имеющих приоритетное значение для жителей Ельнинского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«Ельнинский муниципальный округ» Смоленской области (далее также - Администрация муниципального образования) может быть внесен инициативный проект. Порядок определения части территории Ельнинского муниципального округа, на которой могут реализовываться инициативные проекты, устанавливается решением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3. Порядок выдвижения, внесения, обсуждения, рассмотрения инициативных проектов, а также проведение их конкурсного отбора устанавливается окружным Советом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19. Территориальное общественное самоуправление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Под территориальным общественным самоуправлением понимается самоорганизация граждан по месту их жительства на части территории Ельнинского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окружным Советом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решениями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r w:rsidRPr="0090121E">
        <w:rPr>
          <w:rFonts w:ascii="Arial" w:eastAsia="Times New Roman" w:hAnsi="Arial" w:cs="Arial"/>
          <w:b/>
          <w:bCs/>
          <w:color w:val="353535"/>
          <w:sz w:val="21"/>
          <w:szCs w:val="21"/>
          <w:lang w:eastAsia="ru-RU"/>
        </w:rPr>
        <w:t>Статья 20. Староста сельского населенного пункта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Ельнинском муниципальном округе, может назначаться староста сельского населенного пункта.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Староста сельского населенного пункта назначается окружным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окружного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Старостой сельского населенного пункта не может быть назначено лицо:</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окружного Совета депутатов, осуществляющего свои полномочия на непостоянной основе, или должность муниципальной службы;</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признанное судом недееспособным или ограниченно дееспособным;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имеющее непогашенную или неснятую судимость.</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Срок полномочий старосты сельского населенного пункта составляет пять лет.</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Полномочия старосты сельского населенного пункта прекращаются досрочно по решению окружного Совета депутатов, по представлению схода граждан сельского населенного пункта, а также в случаях, установленных </w:t>
      </w:r>
      <w:hyperlink r:id="rId52" w:history="1">
        <w:r w:rsidRPr="0090121E">
          <w:rPr>
            <w:rFonts w:ascii="Arial" w:eastAsia="Times New Roman" w:hAnsi="Arial" w:cs="Arial"/>
            <w:color w:val="1071AE"/>
            <w:sz w:val="21"/>
            <w:szCs w:val="21"/>
            <w:u w:val="single"/>
            <w:lang w:eastAsia="ru-RU"/>
          </w:rPr>
          <w:t>пунктами 1</w:t>
        </w:r>
      </w:hyperlink>
      <w:r w:rsidRPr="0090121E">
        <w:rPr>
          <w:rFonts w:ascii="Arial" w:eastAsia="Times New Roman" w:hAnsi="Arial" w:cs="Arial"/>
          <w:color w:val="353535"/>
          <w:sz w:val="21"/>
          <w:szCs w:val="21"/>
          <w:lang w:eastAsia="ru-RU"/>
        </w:rPr>
        <w:t> - </w:t>
      </w:r>
      <w:hyperlink r:id="rId53" w:history="1">
        <w:r w:rsidRPr="0090121E">
          <w:rPr>
            <w:rFonts w:ascii="Arial" w:eastAsia="Times New Roman" w:hAnsi="Arial" w:cs="Arial"/>
            <w:color w:val="1071AE"/>
            <w:sz w:val="21"/>
            <w:szCs w:val="21"/>
            <w:u w:val="single"/>
            <w:lang w:eastAsia="ru-RU"/>
          </w:rPr>
          <w:t>7</w:t>
        </w:r>
      </w:hyperlink>
      <w:r w:rsidRPr="0090121E">
        <w:rPr>
          <w:rFonts w:ascii="Arial" w:eastAsia="Times New Roman" w:hAnsi="Arial" w:cs="Arial"/>
          <w:color w:val="353535"/>
          <w:sz w:val="21"/>
          <w:szCs w:val="21"/>
          <w:lang w:eastAsia="ru-RU"/>
        </w:rPr>
        <w:t> и </w:t>
      </w:r>
      <w:hyperlink r:id="rId54" w:history="1">
        <w:r w:rsidRPr="0090121E">
          <w:rPr>
            <w:rFonts w:ascii="Arial" w:eastAsia="Times New Roman" w:hAnsi="Arial" w:cs="Arial"/>
            <w:color w:val="1071AE"/>
            <w:sz w:val="21"/>
            <w:szCs w:val="21"/>
            <w:u w:val="single"/>
            <w:lang w:eastAsia="ru-RU"/>
          </w:rPr>
          <w:t>9.2 части 10 статьи 40</w:t>
        </w:r>
      </w:hyperlink>
      <w:r w:rsidRPr="0090121E">
        <w:rPr>
          <w:rFonts w:ascii="Arial" w:eastAsia="Times New Roman" w:hAnsi="Arial" w:cs="Arial"/>
          <w:color w:val="353535"/>
          <w:sz w:val="21"/>
          <w:szCs w:val="21"/>
          <w:lang w:eastAsia="ru-RU"/>
        </w:rPr>
        <w:t> </w:t>
      </w:r>
      <w:hyperlink r:id="rId55" w:tgtFrame="_blank" w:history="1">
        <w:r w:rsidRPr="0090121E">
          <w:rPr>
            <w:rFonts w:ascii="Arial" w:eastAsia="Times New Roman" w:hAnsi="Arial" w:cs="Arial"/>
            <w:color w:val="1071AE"/>
            <w:sz w:val="21"/>
            <w:szCs w:val="21"/>
            <w:u w:val="single"/>
            <w:lang w:eastAsia="ru-RU"/>
          </w:rPr>
          <w:t>Федерального закона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6. Староста сельского населенного пункта для решения возложенных на него задач:</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осуществляет иные полномочия и права, предусмотренные решением окружного Совета депутатов в соответствии с областным законом.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21. Публичные слушания, общественные обсуждения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Для обсуждения проектов муниципальных правовых актов по вопросам местного значения с участием жителей Ельнинского муниципального округа окружным Советом депутатов, Главой муниципального образования могут проводиться публичные слушания.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Публичные слушания проводятся по инициативе населения, окружного Совета депутатов или Главы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Публичные слушания, проводимые по инициативе населения или окружного Совета депутатов, назначаются окружным Советом депутатов, а по инициативе Главы муниципального образования – Главой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Публичные слушания проводятся на основании и в соответствии с </w:t>
      </w:r>
      <w:hyperlink r:id="rId56" w:tgtFrame="_blank" w:history="1">
        <w:r w:rsidRPr="0090121E">
          <w:rPr>
            <w:rFonts w:ascii="Arial" w:eastAsia="Times New Roman" w:hAnsi="Arial" w:cs="Arial"/>
            <w:color w:val="1071AE"/>
            <w:sz w:val="21"/>
            <w:szCs w:val="21"/>
            <w:u w:val="single"/>
            <w:lang w:eastAsia="ru-RU"/>
          </w:rPr>
          <w:t>Федеральным законом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 и настоящим Уставом.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На публичные слушания выносятся: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проект Устава муниципального образования, а также проект решения окружного Совета депутатов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проект местного бюджета и отчет о его исполнении;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проект стратегии социально-экономического развития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вопросы о преобразовании Ельнинского муниципального округа,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Ельнинского муниципального округа требуется получение согласия населения Ельнинского муниципального округа, выраженного путем голосования либо на сходах граждан.</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Порядок организации и проведения публичных слушаний определяется решением окружного Совета депутатов и должен предусматривать заблаговременное оповещение жителей Ельнинского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возможность представления жителями Ельнинского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Ельнинского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Решением окружного Совета депутатов может быть установлено, что для размещения материалов и информации, указанных в </w:t>
      </w:r>
      <w:hyperlink r:id="rId57" w:history="1">
        <w:r w:rsidRPr="0090121E">
          <w:rPr>
            <w:rFonts w:ascii="Arial" w:eastAsia="Times New Roman" w:hAnsi="Arial" w:cs="Arial"/>
            <w:color w:val="1071AE"/>
            <w:sz w:val="21"/>
            <w:szCs w:val="21"/>
            <w:u w:val="single"/>
            <w:lang w:eastAsia="ru-RU"/>
          </w:rPr>
          <w:t>абзаце первом</w:t>
        </w:r>
      </w:hyperlink>
      <w:r w:rsidRPr="0090121E">
        <w:rPr>
          <w:rFonts w:ascii="Arial" w:eastAsia="Times New Roman" w:hAnsi="Arial" w:cs="Arial"/>
          <w:color w:val="353535"/>
          <w:sz w:val="21"/>
          <w:szCs w:val="21"/>
          <w:lang w:eastAsia="ru-RU"/>
        </w:rPr>
        <w:t xml:space="preserve"> настоящей части, обеспечения </w:t>
      </w:r>
      <w:r w:rsidRPr="0090121E">
        <w:rPr>
          <w:rFonts w:ascii="Arial" w:eastAsia="Times New Roman" w:hAnsi="Arial" w:cs="Arial"/>
          <w:color w:val="353535"/>
          <w:sz w:val="21"/>
          <w:szCs w:val="21"/>
          <w:lang w:eastAsia="ru-RU"/>
        </w:rPr>
        <w:lastRenderedPageBreak/>
        <w:t>возможности представления жителями Ельнинского муниципального округа своих замечаний и предложений по проекту муниципального правового акта, а также для участия жителей Ельнинского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58" w:history="1">
        <w:r w:rsidRPr="0090121E">
          <w:rPr>
            <w:rFonts w:ascii="Arial" w:eastAsia="Times New Roman" w:hAnsi="Arial" w:cs="Arial"/>
            <w:color w:val="1071AE"/>
            <w:sz w:val="21"/>
            <w:szCs w:val="21"/>
            <w:u w:val="single"/>
            <w:lang w:eastAsia="ru-RU"/>
          </w:rPr>
          <w:t>порядок</w:t>
        </w:r>
      </w:hyperlink>
      <w:r w:rsidRPr="0090121E">
        <w:rPr>
          <w:rFonts w:ascii="Arial" w:eastAsia="Times New Roman" w:hAnsi="Arial" w:cs="Arial"/>
          <w:color w:val="353535"/>
          <w:sz w:val="21"/>
          <w:szCs w:val="21"/>
          <w:lang w:eastAsia="ru-RU"/>
        </w:rPr>
        <w:t> использования которой для целей настоящей статьи устанавливается Правительством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22. Собрание граждан</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Ельнинского муниципального округа (далее также - должностные лица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Ельнинского муниципального округа могут проводиться собрания граждан.</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Собрание граждан проводится по инициативе населения Ельнинского муниципального округа,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Собрание граждан, проводимое по инициативе населения Ельнинского муниципального округа, назначается окружным Советом депутатов в порядке, установленном настоящим Уставом.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решениями окружного Совета депутатов, уставом территориального общественного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Итоги собрания граждан подлежат официальному опубликованию (обнародованию).</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23. Конференция граждан (собрание делегатов)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Ельнинского муниципального округа могут проводиться конференции граждан (собрания делегатов).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Порядок назначения и проведения конференции граждан (собрания делегатов), избрания делегатов определяется решениями окружного Совета депутатов, уставом территориального общественного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Итоги конференции граждан (собрания делегатов) подлежат официальному опубликованию (обнародованию).</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24. Опрос граждан</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Опрос граждан проводится на всей территории Ельнинского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Результаты опроса носят рекомендательный характер.</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В опросе граждан имеют право участвовать жители Ельнинского муниципального округа, обладающие избирательным правом.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В опросе граждан по вопросу выявления мнения граждан о поддержке инициативного проекта вправе участвовать жители Ельнинского муниципального округа или его части, в которых предлагается реализовать инициативный проект, достигшие шестнадцатилетнего возраста.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Опрос граждан проводится по инициативе: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окружного Совета депутатов или Главы муниципального образования - по вопросам местного значения;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органов государственной власти Смоленской области - для учета мнения граждан при принятии решений об изменении целевого назначения земель Ельнинского муниципального округа для объектов регионального и межрегионального значения;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жителей Ельнинского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Порядок назначения и проведения опроса граждан определяется решениями окружного Совета депутатов в соответствии с областным законом.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Решение о назначении опроса граждан принимается окружным Советом депутатов. Для проведения опроса граждан может использоваться официальный сайт Администрации муниципального образования в информационно-телекоммуникационной сети «Интернет».</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Жители Ельнинского муниципального округа должны быть проинформированы о проведении опроса граждан не менее чем за 10 дней до его проведения.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Финансирование мероприятий, связанных с подготовкой и проведением опроса граждан, осуществляется в соответствии с Федеральным законом «Об общих принципах организации местного самоуправления в Российской Федерации».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25. Обращения граждан в органы местного самоуправления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Граждане имеют право на индивидуальные и коллективные обращения в органы местного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Обращения граждан подлежат рассмотрению в порядке и сроки, установленные </w:t>
      </w:r>
      <w:hyperlink r:id="rId59" w:tgtFrame="_blank" w:history="1">
        <w:r w:rsidRPr="0090121E">
          <w:rPr>
            <w:rFonts w:ascii="Arial" w:eastAsia="Times New Roman" w:hAnsi="Arial" w:cs="Arial"/>
            <w:color w:val="1071AE"/>
            <w:sz w:val="21"/>
            <w:szCs w:val="21"/>
            <w:u w:val="single"/>
            <w:lang w:eastAsia="ru-RU"/>
          </w:rPr>
          <w:t>Федеральным законом от 2 мая 2006 года № 59-ФЗ</w:t>
        </w:r>
      </w:hyperlink>
      <w:r w:rsidRPr="0090121E">
        <w:rPr>
          <w:rFonts w:ascii="Arial" w:eastAsia="Times New Roman" w:hAnsi="Arial" w:cs="Arial"/>
          <w:color w:val="353535"/>
          <w:sz w:val="21"/>
          <w:szCs w:val="21"/>
          <w:lang w:eastAsia="ru-RU"/>
        </w:rPr>
        <w:t> </w:t>
      </w:r>
      <w:r w:rsidRPr="0090121E">
        <w:rPr>
          <w:rFonts w:ascii="Arial" w:eastAsia="Times New Roman" w:hAnsi="Arial" w:cs="Arial"/>
          <w:color w:val="353535"/>
          <w:sz w:val="21"/>
          <w:szCs w:val="21"/>
          <w:lang w:eastAsia="ru-RU"/>
        </w:rPr>
        <w:br/>
        <w:t>«О порядке рассмотрения обращений граждан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26. Другие формы непосредственного осуществления населением муниципального образования «Ельнинский муниципальный округ» Смоленской области местного самоуправления и участия в его осуществлении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w:t>
      </w:r>
      <w:r w:rsidRPr="0090121E">
        <w:rPr>
          <w:rFonts w:ascii="Arial" w:eastAsia="Times New Roman" w:hAnsi="Arial" w:cs="Arial"/>
          <w:color w:val="353535"/>
          <w:sz w:val="21"/>
          <w:szCs w:val="21"/>
          <w:lang w:eastAsia="ru-RU"/>
        </w:rPr>
        <w:lastRenderedPageBreak/>
        <w:t>населения в осуществлении местного самоуправления граждане Российской Федерации вправе участвовать в осуществлении местного самоуправления в иных формах, не противоречащих </w:t>
      </w:r>
      <w:hyperlink r:id="rId60" w:history="1">
        <w:r w:rsidRPr="0090121E">
          <w:rPr>
            <w:rFonts w:ascii="Arial" w:eastAsia="Times New Roman" w:hAnsi="Arial" w:cs="Arial"/>
            <w:color w:val="1071AE"/>
            <w:sz w:val="21"/>
            <w:szCs w:val="21"/>
            <w:u w:val="single"/>
            <w:lang w:eastAsia="ru-RU"/>
          </w:rPr>
          <w:t>Конституции</w:t>
        </w:r>
      </w:hyperlink>
      <w:r w:rsidRPr="0090121E">
        <w:rPr>
          <w:rFonts w:ascii="Arial" w:eastAsia="Times New Roman" w:hAnsi="Arial" w:cs="Arial"/>
          <w:color w:val="353535"/>
          <w:sz w:val="21"/>
          <w:szCs w:val="21"/>
          <w:lang w:eastAsia="ru-RU"/>
        </w:rPr>
        <w:t> Российской Федерации, Федеральному закону «Об общих принципах организации местного самоуправления в Российской Федерации» и иным федеральным законам, областным законам.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Непосредственное осуществление населением Ельнинского муниципального округа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Глава 5. ОРГАНЫ МЕСТНОГО САМОУПРАВЛЕНИЯ И ДОЛЖНОСТНЫЕ ЛИЦА МЕСТНОГО САМОУПРАВЛЕНИЯ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27. Структура и наименования органов местного самоуправления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Структуру органов местного самоуправления составляют:</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Ельнинский окружной Совет депутатов;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Глава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Администрация муниципального образования «Ельнинский муниципальный округ» Смоленской области</w:t>
      </w:r>
      <w:r w:rsidRPr="0090121E">
        <w:rPr>
          <w:rFonts w:ascii="Arial" w:eastAsia="Times New Roman" w:hAnsi="Arial" w:cs="Arial"/>
          <w:strike/>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Контрольно-ревизионная комиссия муниципального образования «Ельнинский муниципальный округ» Смоленской области (далее также –Контрольно-ревизионная комиссия).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областным законом.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Изменение структуры органов местного самоуправления осуществляется не иначе как путем внесения изменений в настоящий Устав.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Органы местного самоуправления не входят в систему органов государственной власти.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Решение окружного Совета депутатов об изменении структуры органов местного самоуправления вступает в силу не ранее, чем по истечении срока полномочий окружного Совета депутатов, принявшего указанное решение, за исключением случаев, предусмотренных </w:t>
      </w:r>
      <w:hyperlink r:id="rId61" w:tgtFrame="_blank" w:history="1">
        <w:r w:rsidRPr="0090121E">
          <w:rPr>
            <w:rFonts w:ascii="Arial" w:eastAsia="Times New Roman" w:hAnsi="Arial" w:cs="Arial"/>
            <w:color w:val="1071AE"/>
            <w:sz w:val="21"/>
            <w:szCs w:val="21"/>
            <w:u w:val="single"/>
            <w:lang w:eastAsia="ru-RU"/>
          </w:rPr>
          <w:t>Федеральным законом «Об общих принципах организации местного самоуправления в Российской Федерации».</w:t>
        </w:r>
      </w:hyperlink>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28. Органы местного самоуправления муниципального образования «Ельнинский муниципальный округ» Смоленской области» как юридические лица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От имени Ельнинского муниципального округа приобретать и осуществлять имущественные и иные права и обязанности, выступать в суде без доверенности могут Глава муниципального образования «Ельнинский муниципальный округ» Смоленской области, другие должностные лица местного самоуправления в соответствии с настоящим Уставом.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Органы местного самоуправления, которые в соответствии с Федеральным законом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Окружной Совет депутатов и Администрация муниципального образования как юридические лица действуют на основании общих для организаций данного вида положений </w:t>
      </w:r>
      <w:hyperlink r:id="rId62" w:tgtFrame="_blank" w:history="1">
        <w:r w:rsidRPr="0090121E">
          <w:rPr>
            <w:rFonts w:ascii="Arial" w:eastAsia="Times New Roman" w:hAnsi="Arial" w:cs="Arial"/>
            <w:color w:val="1071AE"/>
            <w:sz w:val="21"/>
            <w:szCs w:val="21"/>
            <w:u w:val="single"/>
            <w:lang w:eastAsia="ru-RU"/>
          </w:rPr>
          <w:t>Федерального закона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 в соответствии с Гражданским кодексом Российской Федерации применительно к казенным учреждениям.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Основаниями для государственной регистрации органов Администрации муниципального образования в качестве юридических лиц являются решение окружного Совета депутатов об учреждении соответствующего органа в форме муниципального казенного учреждения и утверждение положения о нем окружным Советом депутатов по представлению Главы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29. Должностные лица местного самоуправления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К должностным лицам местного самоуправления в соответствии с законодательством Российской Федерации и настоящим Уставом относятся: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Глава муниципального образования «Ельнинский муниципальный округ» Смоленской области (далее также – Глава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председатель Ельнинского окружного Совета депутатов (далее также - председатель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заместители Главы муниципального образования «Ельнинский муниципальный округ» Смоленской области (далее также – заместители Главы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председатель Контрольно-ревизионной комиссии муниципального образования «Ельнинский муниципальный округ» Смоленской области (далее также – председатель Контрольно-ревизионной комиссии);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аудитор Контрольно-ревизионной комиссии муниципального образования «Ельнинский муниципальный округ» Смоленской области (далее также – аудитор Контрольно-ревизионной комиссии).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30. Ельнинский окружной Совет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Окружной Совет депутатов является представительным органом Ельнинского муниципального округа, наделенным собственными полномочиями по решению вопросов местного значения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Окружной Совет депутатов состоит из 15 депутатов, избираемых в соответствии с областным законом 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–областной закон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на муниципальных выборах на основе всеобщего равного и прямого избирательного права при тайном голосовании сроком на пять лет.</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Окружной Совет депутатов осуществляет свои полномочия в случае избрания не менее двух третей от установленной численности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Окружной Совет депутатов обладает правами юридического лица в соответствии с </w:t>
      </w:r>
      <w:hyperlink r:id="rId63" w:tgtFrame="_blank" w:history="1">
        <w:r w:rsidRPr="0090121E">
          <w:rPr>
            <w:rFonts w:ascii="Arial" w:eastAsia="Times New Roman" w:hAnsi="Arial" w:cs="Arial"/>
            <w:color w:val="1071AE"/>
            <w:sz w:val="21"/>
            <w:szCs w:val="21"/>
            <w:u w:val="single"/>
            <w:lang w:eastAsia="ru-RU"/>
          </w:rPr>
          <w:t>Федеральным законом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 и настоящим Уставом.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Организацию деятельности окружного Совета депутатов осуществляет председатель окружного Совета депутатов или в случаях, установленных настоящим Уставом, заместитель председателя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Порядок организации деятельности окружного Совета депутатов определяется Регламентом, принимаемым решением окружного Совета депутатов, который устанавливает периодичность, порядок созыва и проведения заседаний окружного Совета депутатов и иных организационных форм его деятельности, планирования работы, подготовки и принятия правовых актов, организации работы аппарата окружного Совета депутатов (в случае его формирования) и иные вопросы его деятельности.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Основной формой деятельности окружного Совета депутатов являются заседания.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Заседание окружного Совета депутатов не может считаться правомочным, если на нем присутствует менее 50 процентов от числа избранных депутатов. Заседания окружного Совета депутатов проводятся не реже одного раза в три месяца.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Вновь избранный окружной Совет депутатов собирается на первое заседание не позднее 30 дней со дня его избрания в правомочном составе.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8. Окружной Совет депутатов формирует постоянные и временные комиссии. Порядок формирования и организация их работы определяются Регламентом окружного Совета депутатов и положениями о комиссиях, утверждаемыми решениями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9. В целях организационного, информационного, правового и материально-технического обеспечения деятельности окружного Совета депутатов формируется аппарат окружного Совета депутатов.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10. Расходы на обеспечение деятельности окружного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Управление и (или) распоряжение окружным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окружного Совета депутатов и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31. Председатель Ельнинского</w:t>
      </w:r>
      <w:r w:rsidRPr="0090121E">
        <w:rPr>
          <w:rFonts w:ascii="Arial" w:eastAsia="Times New Roman" w:hAnsi="Arial" w:cs="Arial"/>
          <w:color w:val="353535"/>
          <w:sz w:val="21"/>
          <w:szCs w:val="21"/>
          <w:lang w:eastAsia="ru-RU"/>
        </w:rPr>
        <w:t> </w:t>
      </w:r>
      <w:r w:rsidRPr="0090121E">
        <w:rPr>
          <w:rFonts w:ascii="Arial" w:eastAsia="Times New Roman" w:hAnsi="Arial" w:cs="Arial"/>
          <w:b/>
          <w:bCs/>
          <w:color w:val="353535"/>
          <w:sz w:val="21"/>
          <w:szCs w:val="21"/>
          <w:lang w:eastAsia="ru-RU"/>
        </w:rPr>
        <w:t>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Организацию деятельности окружного Совета депутатов осуществляет председатель окружного Совета депутатов, избираемый из состава окружного Совета депутатов открытым голосованием большинством голосов от установленного числа депутатов окружного Совета депутатов на срок полномочий окружного Совета депутатов и осуществляющий свои полномочия в порядке, установленном Регламентом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Полномочия председателя окружного Совета депутатов начинаются со дня его избрания и прекращаются со дня начала работы окружного Совета депутатов нового созыва.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Председатель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представляет окружной Совет депутатов в отношениях с населением, органами местного самоуправления, органами государственной власти, предприятиями, учреждениями и организациями;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организует работу окружного Совета депутатов, координирует деятельность постоянных и временных комиссий окружного Совета депутатов, дает поручения по вопросам их ведения;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созывает заседания окружного Совета депутатов, доводит до сведения депутатов и населения время и место их проведения, а также проект повестки дня и проекты решений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ведет заседания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предлагает созыв внеочередного заседания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издает постановления и распоряжения по вопросам организации деятельности окружного Совета депутатов, подписывает решения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разрабатывает и представляет на утверждение окружного Совета депутатов структуру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8) осуществляет прием граждан;</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9) информирует население Ельнинского муниципального округа о деятельности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10) распоряжается денежными средствами окружного Совета депутатов, подписывает финансовые документы, открывает и закрывает счета окружного Совета депутатов в банковских учреждениях; является распорядителем кредитов по расходам, предусмотренным в местном бюджете, связанным с деятельностью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11) назначает на должность и освобождает от должности работников аппарата окружного Совета депутатов, применяет к ним меры поощрения, привлекает к дисциплинарной ответственности;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12) осуществляет иные полномочия в соответствии с федеральным и областным законодательством, муниципальными правовыми актами.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Председатель окружного Совета депутатов, осуществляющий свои полномочия на постоянной основе, не вправе: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заниматься предпринимательской деятельностью лично или через доверенных лиц;</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участвовать в управлении коммерческой или некоммерческой организацией, за исключением следующих случаев: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в) представление на безвозмездной основе интересов Ельнинского муниципального округа в совете муниципальных образований Смоленской области, иных объединениях муниципальных образований, а также в их органах 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г) представление на безвозмездной основе интересов Ельнинского муниципального округа в органах управления и ревизионной комиссии организации, учредителем (акционером, участником) которой является Ельнинский муниципальный округ, в соответствии с муниципальными правовыми актами, определяющими порядок осуществления от имени Ельнинского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д) иные случаи, предусмотренные федеральными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Председатель окружного Совета депутатов должен соблюдать ограничения, запреты, исполнять обязанности, которые установлены </w:t>
      </w:r>
      <w:hyperlink r:id="rId64" w:tgtFrame="_blank" w:history="1">
        <w:r w:rsidRPr="0090121E">
          <w:rPr>
            <w:rFonts w:ascii="Arial" w:eastAsia="Times New Roman" w:hAnsi="Arial" w:cs="Arial"/>
            <w:color w:val="1071AE"/>
            <w:sz w:val="21"/>
            <w:szCs w:val="21"/>
            <w:u w:val="single"/>
            <w:lang w:eastAsia="ru-RU"/>
          </w:rPr>
          <w:t>Федеральным законом </w:t>
        </w:r>
      </w:hyperlink>
      <w:r w:rsidRPr="0090121E">
        <w:rPr>
          <w:rFonts w:ascii="Arial" w:eastAsia="Times New Roman" w:hAnsi="Arial" w:cs="Arial"/>
          <w:color w:val="353535"/>
          <w:sz w:val="21"/>
          <w:szCs w:val="21"/>
          <w:lang w:eastAsia="ru-RU"/>
        </w:rPr>
        <w:t>от 25 декабря 2008 года № 273-ФЗ «О противодействии коррупции» (далее – Федеральный закон «О противодействии коррупции») и другими федеральными законами. Полномочия председателя окружного Совета депутатов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w:t>
      </w:r>
      <w:hyperlink r:id="rId65" w:tgtFrame="_blank" w:history="1">
        <w:r w:rsidRPr="0090121E">
          <w:rPr>
            <w:rFonts w:ascii="Arial" w:eastAsia="Times New Roman" w:hAnsi="Arial" w:cs="Arial"/>
            <w:color w:val="1071AE"/>
            <w:sz w:val="21"/>
            <w:szCs w:val="21"/>
            <w:u w:val="single"/>
            <w:lang w:eastAsia="ru-RU"/>
          </w:rPr>
          <w:t>Федеральным законом от 7 мая 2013 года № 79-ФЗ</w:t>
        </w:r>
      </w:hyperlink>
      <w:r w:rsidRPr="0090121E">
        <w:rPr>
          <w:rFonts w:ascii="Arial" w:eastAsia="Times New Roman" w:hAnsi="Arial" w:cs="Arial"/>
          <w:color w:val="353535"/>
          <w:sz w:val="21"/>
          <w:szCs w:val="21"/>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66" w:tgtFrame="_blank" w:history="1">
        <w:r w:rsidRPr="0090121E">
          <w:rPr>
            <w:rFonts w:ascii="Arial" w:eastAsia="Times New Roman" w:hAnsi="Arial" w:cs="Arial"/>
            <w:color w:val="1071AE"/>
            <w:sz w:val="21"/>
            <w:szCs w:val="21"/>
            <w:u w:val="single"/>
            <w:lang w:eastAsia="ru-RU"/>
          </w:rPr>
          <w:t>Федеральным законом </w:t>
        </w:r>
      </w:hyperlink>
      <w:r w:rsidRPr="0090121E">
        <w:rPr>
          <w:rFonts w:ascii="Arial" w:eastAsia="Times New Roman" w:hAnsi="Arial" w:cs="Arial"/>
          <w:color w:val="353535"/>
          <w:sz w:val="21"/>
          <w:szCs w:val="21"/>
          <w:lang w:eastAsia="ru-RU"/>
        </w:rPr>
        <w:t> «Об общих принципах организации местного самоуправления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председателем окружного Совета депутатов, проводится по решению Губернатора Смоленской области в порядке, установленном областным законом.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При выявлении в результате проверки, проведенной в соответствии с частью 6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w:t>
      </w:r>
      <w:hyperlink r:id="rId67" w:tgtFrame="_blank" w:history="1">
        <w:r w:rsidRPr="0090121E">
          <w:rPr>
            <w:rFonts w:ascii="Arial" w:eastAsia="Times New Roman" w:hAnsi="Arial" w:cs="Arial"/>
            <w:color w:val="1071AE"/>
            <w:sz w:val="21"/>
            <w:szCs w:val="21"/>
            <w:u w:val="single"/>
            <w:lang w:eastAsia="ru-RU"/>
          </w:rPr>
          <w:t>Федеральным законом </w:t>
        </w:r>
      </w:hyperlink>
      <w:r w:rsidRPr="0090121E">
        <w:rPr>
          <w:rFonts w:ascii="Arial" w:eastAsia="Times New Roman" w:hAnsi="Arial" w:cs="Arial"/>
          <w:color w:val="353535"/>
          <w:sz w:val="21"/>
          <w:szCs w:val="21"/>
          <w:lang w:eastAsia="ru-RU"/>
        </w:rPr>
        <w:t>«О контроле за соответствием расходов лиц, замещающих государственные должности, и иных лиц их доходам», </w:t>
      </w:r>
      <w:hyperlink r:id="rId68" w:tgtFrame="_blank" w:history="1">
        <w:r w:rsidRPr="0090121E">
          <w:rPr>
            <w:rFonts w:ascii="Arial" w:eastAsia="Times New Roman" w:hAnsi="Arial" w:cs="Arial"/>
            <w:color w:val="1071AE"/>
            <w:sz w:val="21"/>
            <w:szCs w:val="21"/>
            <w:u w:val="single"/>
            <w:lang w:eastAsia="ru-RU"/>
          </w:rPr>
          <w:t>Федеральным законом </w:t>
        </w:r>
      </w:hyperlink>
      <w:r w:rsidRPr="0090121E">
        <w:rPr>
          <w:rFonts w:ascii="Arial" w:eastAsia="Times New Roman" w:hAnsi="Arial" w:cs="Arial"/>
          <w:color w:val="353535"/>
          <w:sz w:val="21"/>
          <w:szCs w:val="21"/>
          <w:lang w:eastAsia="ru-RU"/>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90121E">
        <w:rPr>
          <w:rFonts w:ascii="Arial" w:eastAsia="Times New Roman" w:hAnsi="Arial" w:cs="Arial"/>
          <w:color w:val="353535"/>
          <w:sz w:val="21"/>
          <w:szCs w:val="21"/>
          <w:lang w:eastAsia="ru-RU"/>
        </w:rPr>
        <w:lastRenderedPageBreak/>
        <w:t>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председателя окружного Совета депутатов или применении в отношении председателя окружного Совета депутатов иной меры ответственности в окружной Совет депутатов или в суд.</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8. К председателю окружного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предупреждение;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освобождение председателя окружного Совета депутатов от должности председателя окружного Совета депутатов с лишением права занимать должности в окружном Совете депутатов до прекращения срока его полномочий;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запрет занимать должности в окружном Совете депутатов до прекращения срока его полномочий;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запрет исполнять полномочия на постоянной основе до прекращения срока его полномочий.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9. Порядок принятия решения о применении к председателю окружного Совета депутатов мер ответственности, указанных в части 8 настоящей статьи, определяется решением окружного Совета депутатов в соответствии с областным законом.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10. Председатель окружного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 противодействии коррупции».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11. Председателю окружного Совета депутатов, осуществляемому свои полномочия на постоянной основе, гарантируется: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ежегодный оплачиваемый отпуск, который состоит из основного оплачиваемого отпуска и дополнительных оплачиваемых отпусков: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ежегодный основной оплачиваемый отпуск продолжительностью 35 календарных дней;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ежегодные дополнительные оплачиваемые отпуска: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а) за ненормированный рабочий день – продолжительностью 8 календарных дней (в случае, если председателю окружного Совета депутатов установлен ненормированный рабочий день);</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Предоставление иных отпусков осуществляется в соответствии с федеральным законодательством;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Порядок предоставления служебного жилого помещения устанавливается решением окружного Совета депутатов в соответствии с </w:t>
      </w:r>
      <w:hyperlink r:id="rId69" w:tgtFrame="_blank" w:history="1">
        <w:r w:rsidRPr="0090121E">
          <w:rPr>
            <w:rFonts w:ascii="Arial" w:eastAsia="Times New Roman" w:hAnsi="Arial" w:cs="Arial"/>
            <w:color w:val="1071AE"/>
            <w:sz w:val="21"/>
            <w:szCs w:val="21"/>
            <w:u w:val="single"/>
            <w:lang w:eastAsia="ru-RU"/>
          </w:rPr>
          <w:t>Жилищным кодексом Российской Федерации</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 председатель окружного Совета депутатов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и 9.2 части 10, частью 10.1 статьи 40, частями 1 и 2 статьи 73 </w:t>
      </w:r>
      <w:hyperlink r:id="rId70" w:tgtFrame="_blank" w:history="1">
        <w:r w:rsidRPr="0090121E">
          <w:rPr>
            <w:rFonts w:ascii="Arial" w:eastAsia="Times New Roman" w:hAnsi="Arial" w:cs="Arial"/>
            <w:color w:val="1071AE"/>
            <w:sz w:val="21"/>
            <w:szCs w:val="21"/>
            <w:u w:val="single"/>
            <w:lang w:eastAsia="ru-RU"/>
          </w:rPr>
          <w:t>Федерального закона </w:t>
        </w:r>
      </w:hyperlink>
      <w:r w:rsidRPr="0090121E">
        <w:rPr>
          <w:rFonts w:ascii="Arial" w:eastAsia="Times New Roman" w:hAnsi="Arial" w:cs="Arial"/>
          <w:color w:val="353535"/>
          <w:sz w:val="21"/>
          <w:szCs w:val="21"/>
          <w:lang w:eastAsia="ru-RU"/>
        </w:rPr>
        <w:t>«Об общих принципах организации местного самоуправления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пенсия за выслугу лет в порядке, определенном областным </w:t>
      </w:r>
      <w:hyperlink r:id="rId71" w:tgtFrame="_blank" w:history="1">
        <w:r w:rsidRPr="0090121E">
          <w:rPr>
            <w:rFonts w:ascii="Arial" w:eastAsia="Times New Roman" w:hAnsi="Arial" w:cs="Arial"/>
            <w:color w:val="1071AE"/>
            <w:sz w:val="21"/>
            <w:szCs w:val="21"/>
            <w:u w:val="single"/>
            <w:lang w:eastAsia="ru-RU"/>
          </w:rPr>
          <w:t>законом от 29 ноября 2007 года № 121-з</w:t>
        </w:r>
      </w:hyperlink>
      <w:r w:rsidRPr="0090121E">
        <w:rPr>
          <w:rFonts w:ascii="Arial" w:eastAsia="Times New Roman" w:hAnsi="Arial" w:cs="Arial"/>
          <w:color w:val="353535"/>
          <w:sz w:val="21"/>
          <w:szCs w:val="21"/>
          <w:lang w:eastAsia="ru-RU"/>
        </w:rPr>
        <w:t>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 после оставления должности и назначения в соответствии с федеральным законодательством пенсии.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12. Гарантии осуществления полномочий председателя окружного Совета депутатов предоставляются за счет средств местного бюджета.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13. Полномочия председателя окружного Совета депутатов прекращаются досрочно в случае: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смерти;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отставки по собственному желанию;</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признания судом недееспособным или ограниченно дееспособным;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признания судом безвестно отсутствующим или объявления умершим;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вступления в отношении его в законную силу обвинительного приговора суда;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выезда за пределы Российской Федерации на постоянное место жительства;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8) отзыва избирателями;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9) досрочного прекращения полномочий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10) призыва на военную службу или направления на заменяющую ее альтернативную гражданскую службу;</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11) приобретения им статуса иностранного агента;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12) в иных случаях, установленных федеральными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14. Полномочия председателя окружного Совета депутатов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15. Полномочия председателя окружного Совета депутата прекращаются досрочно решением окружного Совета депутатов в случае отсутствия председателя окружного Совета депутата без уважительных причин на всех заседаниях окружного Совета депутатов в течение шести месяцев подряд.</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16. В случае досрочного прекращения полномочий председателя окружного Совета депутатов или его временного отсутствия полномочия председателя окружного Совета депутатов исполняет заместитель председателя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В случае одновременного отсутствия председателя окружного Совета депутатов и заместителя председателя окружного Совета депутатов полномочия председателя окружного Совета депутатов возлагаются окружным Советом депутатов на одного из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32. Заместитель председателя Ельнинского</w:t>
      </w:r>
      <w:r w:rsidRPr="0090121E">
        <w:rPr>
          <w:rFonts w:ascii="Arial" w:eastAsia="Times New Roman" w:hAnsi="Arial" w:cs="Arial"/>
          <w:color w:val="353535"/>
          <w:sz w:val="21"/>
          <w:szCs w:val="21"/>
          <w:lang w:eastAsia="ru-RU"/>
        </w:rPr>
        <w:t> </w:t>
      </w:r>
      <w:r w:rsidRPr="0090121E">
        <w:rPr>
          <w:rFonts w:ascii="Arial" w:eastAsia="Times New Roman" w:hAnsi="Arial" w:cs="Arial"/>
          <w:b/>
          <w:bCs/>
          <w:color w:val="353535"/>
          <w:sz w:val="21"/>
          <w:szCs w:val="21"/>
          <w:lang w:eastAsia="ru-RU"/>
        </w:rPr>
        <w:t>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Заместитель председателя окружного Совета депутатов избирается из состава депутатов большинством голосов от установленного числа депутатов открытым голосованием на срок полномочий окружного Совета депутатов, как правило, на втором заседании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Заместитель председателя окружного Совета депутатов осуществляет свои полномочия в соответствии с Регламентом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Заместитель председателя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в отсутствии председателя окружного Совета депутатов исполняет его обязанности;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выполняет поручения председателя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осуществляет руководство подготовкой заседаний окружного Совета депутатов и вопросов, выносимых на рассмотрение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оказывает содействие депутатам в осуществлении ими своих полномочий;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координирует деятельность постоянных и временных комиссий;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координирует прием граждан депутатами;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контролирует рассмотрение депутатами жалоб, заявлений и обращений;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на основании доверенности представляет интересы окружного Совета депутатов в судах общей юрисдикции и арбитражном суде;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организует работу по контролю за исполнением решений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на заседании окружного Совета депутатов информирует депутатов о ходе выполнения решений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организует повышение квалификации председателей постоянных и временных комиссий;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организует повышение квалификации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решает иные вопросы, которые могут быть ему поручены окружным Советом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Заместитель председателя окружного Совета депутатов должен соблюдать ограничения и запреты и исполнять обязанности, которые установлены </w:t>
      </w:r>
      <w:hyperlink r:id="rId72" w:tgtFrame="_blank" w:history="1">
        <w:r w:rsidRPr="0090121E">
          <w:rPr>
            <w:rFonts w:ascii="Arial" w:eastAsia="Times New Roman" w:hAnsi="Arial" w:cs="Arial"/>
            <w:color w:val="1071AE"/>
            <w:sz w:val="21"/>
            <w:szCs w:val="21"/>
            <w:u w:val="single"/>
            <w:lang w:eastAsia="ru-RU"/>
          </w:rPr>
          <w:t>Федеральным законом </w:t>
        </w:r>
      </w:hyperlink>
      <w:r w:rsidRPr="0090121E">
        <w:rPr>
          <w:rFonts w:ascii="Arial" w:eastAsia="Times New Roman" w:hAnsi="Arial" w:cs="Arial"/>
          <w:color w:val="353535"/>
          <w:sz w:val="21"/>
          <w:szCs w:val="21"/>
          <w:lang w:eastAsia="ru-RU"/>
        </w:rPr>
        <w:t>«О противодействии коррупции» и другими федеральными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Полномочия заместителя председателя окружного Совета депутатов могут быть прекращены досрочно в случаях:</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смерти;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отставки по собственному желанию;</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признания судом недееспособным или ограниченно дееспособным;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признания судом безвестно отсутствующим или объявления умершим;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вступления в отношении его в законную силу обвинительного приговора суда;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выезда за пределы Российской Федерации на постоянное место жительства;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8) отзыва избирателями;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9) досрочного прекращения полномочий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10) призыва на военную службу или направления на заменяющую ее альтернативную гражданскую службу;</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11) приобретения им статуса иностранного агента;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12) в иных случаях, установленных Федеральным </w:t>
      </w:r>
      <w:hyperlink r:id="rId73" w:history="1">
        <w:r w:rsidRPr="0090121E">
          <w:rPr>
            <w:rFonts w:ascii="Arial" w:eastAsia="Times New Roman" w:hAnsi="Arial" w:cs="Arial"/>
            <w:color w:val="1071AE"/>
            <w:sz w:val="21"/>
            <w:szCs w:val="21"/>
            <w:u w:val="single"/>
            <w:lang w:eastAsia="ru-RU"/>
          </w:rPr>
          <w:t>законом</w:t>
        </w:r>
      </w:hyperlink>
      <w:r w:rsidRPr="0090121E">
        <w:rPr>
          <w:rFonts w:ascii="Arial" w:eastAsia="Times New Roman" w:hAnsi="Arial" w:cs="Arial"/>
          <w:color w:val="353535"/>
          <w:sz w:val="21"/>
          <w:szCs w:val="21"/>
          <w:lang w:eastAsia="ru-RU"/>
        </w:rPr>
        <w:t> «Об общих принципах организации местного самоуправления в Российской Федерации»  и иными федеральными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Полномочия заместителя председателя окружного Совета депутата прекращаются досрочно решением окружного Совета депутатов в случае отсутствия заместителя председателя окружного Совета депутата без уважительных причин на всех заседаниях окружного Совета депутатов в течение шести месяцев подряд.</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Порядок досрочного прекращения полномочий заместителя председателя окружного Совета депутатов устанавливается Регламентом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33. Полномочия, основания и порядок прекращения полномочий Ельнинского</w:t>
      </w:r>
      <w:r w:rsidRPr="0090121E">
        <w:rPr>
          <w:rFonts w:ascii="Arial" w:eastAsia="Times New Roman" w:hAnsi="Arial" w:cs="Arial"/>
          <w:color w:val="353535"/>
          <w:sz w:val="21"/>
          <w:szCs w:val="21"/>
          <w:lang w:eastAsia="ru-RU"/>
        </w:rPr>
        <w:t> </w:t>
      </w:r>
      <w:r w:rsidRPr="0090121E">
        <w:rPr>
          <w:rFonts w:ascii="Arial" w:eastAsia="Times New Roman" w:hAnsi="Arial" w:cs="Arial"/>
          <w:b/>
          <w:bCs/>
          <w:color w:val="353535"/>
          <w:sz w:val="21"/>
          <w:szCs w:val="21"/>
          <w:lang w:eastAsia="ru-RU"/>
        </w:rPr>
        <w:t>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Срок полномочий окружного Совета депутатов соответствует сроку полномочий избранных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В исключительной компетенции окружного Совета депутатов находятся: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принятие Устава муниципального образования и внесение в него изменений и дополнений;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утверждение местного бюджета и отчета о его исполнении;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установление, изменение и отмена местных налогов в соответствии с законодательством Российской Федерации о налогах и сборах;</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утверждение стратегии социально-экономического развития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определение порядка управления и распоряжения имуществом, находящимся в муниципальной собственности;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определение порядка участия Ельнинского муниципального округа в организациях межмуниципального сотрудничества;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10) принятие решения об удалении Главы муниципального образования в отставку;</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11) утверждение правил благоустройства территории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К полномочиям окружного Совета депутатов также относятся: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установление официальных символов Ельнинского муниципального округа и порядка их официального использования;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утверждение структуры Администрации муниципального образования по представлению Главы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установление льгот и преимуществ, в том числе налоговых в соответствии с налоговым и антимонопольным законодательством;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утверждение документов территориального планирования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установление порядка осуществления муниципального земельного контроля в соответствии с федеральным законодательством;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установление порядка определения арендной платы за землю, порядок, условия и сроки ее внесения;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8) установление порядка отнесения муниципальных земель к землям особо охраняемых территорий местного значения, порядок их использования и охраны;</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9)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10) назначение муниципальных выборов, местного референдума и голосования по отзыву депутата, Главы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11) утверждение схемы избирательных округов на территории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12) осуществление права законодательной инициативы в Смоленской областной Думе;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13) принятие решения о досрочном прекращении полномочий окружного Совета депутатов, а также решений о выборах в окружной Совет депутатов в соответствии с законодательством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Ельнинского муниципального округа официальной информации;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xml:space="preserve">15)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w:t>
      </w:r>
      <w:r w:rsidRPr="0090121E">
        <w:rPr>
          <w:rFonts w:ascii="Arial" w:eastAsia="Times New Roman" w:hAnsi="Arial" w:cs="Arial"/>
          <w:color w:val="353535"/>
          <w:sz w:val="21"/>
          <w:szCs w:val="21"/>
          <w:lang w:eastAsia="ru-RU"/>
        </w:rPr>
        <w:lastRenderedPageBreak/>
        <w:t>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16) заслушивание ежегодных отчетов Главы муниципального образования о результатах его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окружным Советом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17) формирование Контрольно-ревизионной комиссии, в том числе назначение на должность председателя и аудиторов Контрольно-ревизионной комиссии;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18) осуществление мер по противодействию коррупции в границах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19) определение органа местного самоуправления, уполномоченного на осуществление контроля в сфере закупок товаров, работ услуг для муниципальных нужд;</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20) установление порядка рассмотрения, утверждения проекта местного бюджета, осуществление контроля за его исполнением и утверждение отчета об исполнении местного бюджета в соответствии с требованиями Бюджетного кодекса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21)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22) избрание председателя окружного Совета депутатов, заместителя председателя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23) избрание Главы муниципального образования из числа кандидатов, представленных конкурсной комиссией по результатам конкурса;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24) принятие решения о прекращении полномочий депутатов в случаях, предусмотренных настоящим Уставом;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25) образование, создание и упразднение постоянных и временных комиссий окружного Совета депутатов, изменение их состава, заслушивание отчетов об их работе;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26) утверждение Регламента окружного Совета депутатов, внесение в него изменений и дополнений;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27) 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28) принятие, предусмотренных настоящим Уставом, решений, связанных с преобразованием Ельнинского муниципального округа, изменением границ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29) утверждение генерального плана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30) иные полномочия окружного Совета депутатов определяются федеральными законами и принимаемыми в соответствии с ними </w:t>
      </w:r>
      <w:hyperlink r:id="rId74" w:tgtFrame="_blank" w:history="1">
        <w:r w:rsidRPr="0090121E">
          <w:rPr>
            <w:rFonts w:ascii="Arial" w:eastAsia="Times New Roman" w:hAnsi="Arial" w:cs="Arial"/>
            <w:color w:val="1071AE"/>
            <w:sz w:val="21"/>
            <w:szCs w:val="21"/>
            <w:u w:val="single"/>
            <w:lang w:eastAsia="ru-RU"/>
          </w:rPr>
          <w:t>Уставом Смоленской области</w:t>
        </w:r>
      </w:hyperlink>
      <w:r w:rsidRPr="0090121E">
        <w:rPr>
          <w:rFonts w:ascii="Arial" w:eastAsia="Times New Roman" w:hAnsi="Arial" w:cs="Arial"/>
          <w:color w:val="353535"/>
          <w:sz w:val="21"/>
          <w:szCs w:val="21"/>
          <w:lang w:eastAsia="ru-RU"/>
        </w:rPr>
        <w:t>, областными законами, настоящим Уставом и решениями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Полномочия окружного Совета депутатов могут быть прекращены досрочно в порядке и по основаниям, которые предусмотрены статьей 73 </w:t>
      </w:r>
      <w:hyperlink r:id="rId75" w:tgtFrame="_blank" w:history="1">
        <w:r w:rsidRPr="0090121E">
          <w:rPr>
            <w:rFonts w:ascii="Arial" w:eastAsia="Times New Roman" w:hAnsi="Arial" w:cs="Arial"/>
            <w:color w:val="1071AE"/>
            <w:sz w:val="21"/>
            <w:szCs w:val="21"/>
            <w:u w:val="single"/>
            <w:lang w:eastAsia="ru-RU"/>
          </w:rPr>
          <w:t>Федерального закона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Полномочия окружного Совета депутатов могут быть также прекращены в случае: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принятия решения окружного Совета депутатов о самороспуске.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Решение окружного Совета депутатов о самороспуске принимается двумя третями голосов от установленной численности депутатов. Полномочия прекращаются со дня вступления в силу соответствующего решения окружного Совета депутатов. Одновременно с принятием указанного решения принимается решение о назначении внеочередных выборов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вступления в силу решения областного суда о неправомочности данного состава депутатов окружного Совета депутатов, в том числе в связи со сложением депутатами своих полномочий.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Полномочия окружного Совета депутатов прекращаются со дня вступления в законную силу данного судебного решения;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преобразования Ельнинского муниципального округа, осуществляемого в соответствии с </w:t>
      </w:r>
      <w:hyperlink r:id="rId76" w:anchor="dst101201" w:history="1">
        <w:r w:rsidRPr="0090121E">
          <w:rPr>
            <w:rFonts w:ascii="Arial" w:eastAsia="Times New Roman" w:hAnsi="Arial" w:cs="Arial"/>
            <w:color w:val="1071AE"/>
            <w:sz w:val="21"/>
            <w:szCs w:val="21"/>
            <w:u w:val="single"/>
            <w:lang w:eastAsia="ru-RU"/>
          </w:rPr>
          <w:t>частями </w:t>
        </w:r>
      </w:hyperlink>
      <w:hyperlink r:id="rId77" w:anchor="dst101350" w:history="1">
        <w:r w:rsidRPr="0090121E">
          <w:rPr>
            <w:rFonts w:ascii="Arial" w:eastAsia="Times New Roman" w:hAnsi="Arial" w:cs="Arial"/>
            <w:color w:val="1071AE"/>
            <w:sz w:val="21"/>
            <w:szCs w:val="21"/>
            <w:u w:val="single"/>
            <w:lang w:eastAsia="ru-RU"/>
          </w:rPr>
          <w:t>3.3</w:t>
        </w:r>
      </w:hyperlink>
      <w:r w:rsidRPr="0090121E">
        <w:rPr>
          <w:rFonts w:ascii="Arial" w:eastAsia="Times New Roman" w:hAnsi="Arial" w:cs="Arial"/>
          <w:color w:val="353535"/>
          <w:sz w:val="21"/>
          <w:szCs w:val="21"/>
          <w:lang w:eastAsia="ru-RU"/>
        </w:rPr>
        <w:t>, 5.1  статьи 13 </w:t>
      </w:r>
      <w:hyperlink r:id="rId78" w:tgtFrame="_blank" w:history="1">
        <w:r w:rsidRPr="0090121E">
          <w:rPr>
            <w:rFonts w:ascii="Arial" w:eastAsia="Times New Roman" w:hAnsi="Arial" w:cs="Arial"/>
            <w:color w:val="1071AE"/>
            <w:sz w:val="21"/>
            <w:szCs w:val="21"/>
            <w:u w:val="single"/>
            <w:lang w:eastAsia="ru-RU"/>
          </w:rPr>
          <w:t>Федерального закона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 а также в случае упразднения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Полномочия окружного Совета депутатов прекращаются со дня вступления в силу соответствующего областного закона;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4) нарушения срока издания муниципального правового акта, требуемого для реализации решения, принятого путем прямого волеизъявления граждан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в случае увеличения численности избирателей Ельнинского муниципального округа более чем на 25 процентов, произошедшего вследствие изменения границ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Досрочное прекращение полномочий окружного Совета депутатов влечет досрочное прекращение полномочий его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В случае досрочного прекращения полномочий окружного Совета депутатов не позднее чем через шесть месяцев со дня вступления в силу правового акта о досрочном прекращении полномочий окружного Совета депутатов проводятся досрочные муниципальные выборы в окружной Совет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34. Депутат Ельнинского</w:t>
      </w:r>
      <w:r w:rsidRPr="0090121E">
        <w:rPr>
          <w:rFonts w:ascii="Arial" w:eastAsia="Times New Roman" w:hAnsi="Arial" w:cs="Arial"/>
          <w:color w:val="353535"/>
          <w:sz w:val="21"/>
          <w:szCs w:val="21"/>
          <w:lang w:eastAsia="ru-RU"/>
        </w:rPr>
        <w:t> </w:t>
      </w:r>
      <w:r w:rsidRPr="0090121E">
        <w:rPr>
          <w:rFonts w:ascii="Arial" w:eastAsia="Times New Roman" w:hAnsi="Arial" w:cs="Arial"/>
          <w:b/>
          <w:bCs/>
          <w:color w:val="353535"/>
          <w:sz w:val="21"/>
          <w:szCs w:val="21"/>
          <w:lang w:eastAsia="ru-RU"/>
        </w:rPr>
        <w:t>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В окружной Совет депутатов может быть избран гражданин Российской Федерации, обладающий избирательным правом и достигший 18 лет.</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Депутаты избираются на пять лет.</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Полномочия депутата начинаются со дня его избрания и прекращаются со дня начала работы окружного Совета депутатов нового созыва.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Депутаты осуществляют свои полномочия, как правило, на непостоянной основе. На постоянной основе могут работать не более 10 процентов депутатов от установленной настоящим Уставом численности окружного Совета депутатов в соответствии с Регламентом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Депутатам окружного Совета депутатов, осуществляемым свои полномочия на постоянной основе, гарантируется: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ежегодный оплачиваемый отпуск, который состоит из основного оплачиваемого отпуска и дополнительных оплачиваемых отпусков: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ежегодный основной оплачиваемый отпуск продолжительностью 35 календарных дней;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ежегодные дополнительные оплачиваемые отпуска: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а) за ненормированный рабочий день – продолжительностью 8 календарных дней (в случае, если председателю окружного Совета депутатов установлен ненормированный рабочий день);</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Предоставление иных отпусков осуществляется в соответствии с федеральным законодательством;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Порядок предоставления служебного жилого помещения устанавливается решением окружного Совета депутатов в соответствии с </w:t>
      </w:r>
      <w:hyperlink r:id="rId79" w:tgtFrame="_blank" w:history="1">
        <w:r w:rsidRPr="0090121E">
          <w:rPr>
            <w:rFonts w:ascii="Arial" w:eastAsia="Times New Roman" w:hAnsi="Arial" w:cs="Arial"/>
            <w:color w:val="1071AE"/>
            <w:sz w:val="21"/>
            <w:szCs w:val="21"/>
            <w:u w:val="single"/>
            <w:lang w:eastAsia="ru-RU"/>
          </w:rPr>
          <w:t>Жилищным кодексом Российской Федерации</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xml:space="preserve">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w:t>
      </w:r>
      <w:r w:rsidRPr="0090121E">
        <w:rPr>
          <w:rFonts w:ascii="Arial" w:eastAsia="Times New Roman" w:hAnsi="Arial" w:cs="Arial"/>
          <w:color w:val="353535"/>
          <w:sz w:val="21"/>
          <w:szCs w:val="21"/>
          <w:lang w:eastAsia="ru-RU"/>
        </w:rPr>
        <w:lastRenderedPageBreak/>
        <w:t>муниципальной должности при условии, если 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и 9.2 части 10, частью 10.1 статьи 40, частями 1 и 2 статьи 73 </w:t>
      </w:r>
      <w:hyperlink r:id="rId80" w:tgtFrame="_blank" w:history="1">
        <w:r w:rsidRPr="0090121E">
          <w:rPr>
            <w:rFonts w:ascii="Arial" w:eastAsia="Times New Roman" w:hAnsi="Arial" w:cs="Arial"/>
            <w:color w:val="1071AE"/>
            <w:sz w:val="21"/>
            <w:szCs w:val="21"/>
            <w:u w:val="single"/>
            <w:lang w:eastAsia="ru-RU"/>
          </w:rPr>
          <w:t>Федерального закона </w:t>
        </w:r>
      </w:hyperlink>
      <w:r w:rsidRPr="0090121E">
        <w:rPr>
          <w:rFonts w:ascii="Arial" w:eastAsia="Times New Roman" w:hAnsi="Arial" w:cs="Arial"/>
          <w:color w:val="353535"/>
          <w:sz w:val="21"/>
          <w:szCs w:val="21"/>
          <w:lang w:eastAsia="ru-RU"/>
        </w:rPr>
        <w:t>«Об общих принципах организации местного самоуправления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пенсия за выслугу лет в порядке, определенном областным </w:t>
      </w:r>
      <w:hyperlink r:id="rId81" w:tgtFrame="_blank" w:history="1">
        <w:r w:rsidRPr="0090121E">
          <w:rPr>
            <w:rFonts w:ascii="Arial" w:eastAsia="Times New Roman" w:hAnsi="Arial" w:cs="Arial"/>
            <w:color w:val="1071AE"/>
            <w:sz w:val="21"/>
            <w:szCs w:val="21"/>
            <w:u w:val="single"/>
            <w:lang w:eastAsia="ru-RU"/>
          </w:rPr>
          <w:t>законом от 29 ноября 2007 года № 121-з</w:t>
        </w:r>
      </w:hyperlink>
      <w:r w:rsidRPr="0090121E">
        <w:rPr>
          <w:rFonts w:ascii="Arial" w:eastAsia="Times New Roman" w:hAnsi="Arial" w:cs="Arial"/>
          <w:color w:val="353535"/>
          <w:sz w:val="21"/>
          <w:szCs w:val="21"/>
          <w:lang w:eastAsia="ru-RU"/>
        </w:rPr>
        <w:t>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 после оставления должности и назначения в соответствии с федеральным законодательством пенсии.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Гарантии осуществления полномочий депутатов предоставляются за счет средств местного бюджета.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6. Депутату, осуществляющим свои полномочия на непостоянной основе, гарантируются условия, обеспечивающие осуществление полномочий, в соответствии с Регламентом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Депутату, осуществляющему свои полномочия на непостоянной основе гарантируется: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условия, обеспечивающие осуществление полномочий, в соответствии с решением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для осуществления своих полномочий сохранение места работы (должности) на период, продолжительность которого составляет в совокупности пять рабочих дней в месяц;</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денежная компенсация расходов, связанных с осуществлением полномочий, предоставляемая в порядке, установленном решением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8. Депутаты информируют избирателей о своей деятельности во время встреч с ними, а также через средства массовой информации.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9.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10.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11.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12.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13.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35. Ограничения, связанные с депутатской деятельностью</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Депутат, осуществляющий свои полномочия на постоянной основе не вправе: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заниматься предпринимательской деятельностью лично или через доверенных лиц;</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участвовать в управлении коммерческой или некоммерческой организацией, за исключением следующих случаев: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в) представление на безвозмездной основе интересов Ельнинского муниципального округа в совете муниципальных образований Смоленской области, иных объединениях муниципальных образований, а также в их органах 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г) представление на безвозмездной основе интересов Ельнинского муниципального округа в органах управления и ревизионной комиссии организации, учредителем (акционером, участником) которой является Ельнинский муниципальный округ, в соответствии с муниципальными правовыми актами, определяющими порядок осуществления от имени Ельнинского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д) иные случаи, предусмотренные федеральными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Иные ограничения, связанные с депутатской деятельностью, устанавливаются Федеральным законом</w:t>
      </w:r>
      <w:hyperlink r:id="rId82" w:tgtFrame="_blank" w:history="1">
        <w:r w:rsidRPr="0090121E">
          <w:rPr>
            <w:rFonts w:ascii="Arial" w:eastAsia="Times New Roman" w:hAnsi="Arial" w:cs="Arial"/>
            <w:color w:val="1071AE"/>
            <w:sz w:val="21"/>
            <w:szCs w:val="21"/>
            <w:u w:val="single"/>
            <w:lang w:eastAsia="ru-RU"/>
          </w:rPr>
          <w:t> от 12.06.2002 № 67-ФЗ</w:t>
        </w:r>
      </w:hyperlink>
      <w:r w:rsidRPr="0090121E">
        <w:rPr>
          <w:rFonts w:ascii="Arial" w:eastAsia="Times New Roman" w:hAnsi="Arial" w:cs="Arial"/>
          <w:color w:val="353535"/>
          <w:sz w:val="21"/>
          <w:szCs w:val="21"/>
          <w:lang w:eastAsia="ru-RU"/>
        </w:rPr>
        <w:br/>
        <w:t>«Об основных гарантиях избирательных прав и права на участие в референдуме граждан Российской Федерации», иными федеральными законами и принятыми в соответствии с ними областными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xml:space="preserve">5.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w:t>
      </w:r>
      <w:r w:rsidRPr="0090121E">
        <w:rPr>
          <w:rFonts w:ascii="Arial" w:eastAsia="Times New Roman" w:hAnsi="Arial" w:cs="Arial"/>
          <w:color w:val="353535"/>
          <w:sz w:val="21"/>
          <w:szCs w:val="21"/>
          <w:lang w:eastAsia="ru-RU"/>
        </w:rPr>
        <w:lastRenderedPageBreak/>
        <w:t>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3" w:tgtFrame="_blank" w:history="1">
        <w:r w:rsidRPr="0090121E">
          <w:rPr>
            <w:rFonts w:ascii="Arial" w:eastAsia="Times New Roman" w:hAnsi="Arial" w:cs="Arial"/>
            <w:color w:val="1071AE"/>
            <w:sz w:val="21"/>
            <w:szCs w:val="21"/>
            <w:u w:val="single"/>
            <w:lang w:eastAsia="ru-RU"/>
          </w:rPr>
          <w:t>Федеральным законом </w:t>
        </w:r>
      </w:hyperlink>
      <w:r w:rsidRPr="0090121E">
        <w:rPr>
          <w:rFonts w:ascii="Arial" w:eastAsia="Times New Roman" w:hAnsi="Arial" w:cs="Arial"/>
          <w:color w:val="353535"/>
          <w:sz w:val="21"/>
          <w:szCs w:val="21"/>
          <w:lang w:eastAsia="ru-RU"/>
        </w:rPr>
        <w:t>«Об общих принципах организации местного самоуправления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При выявлении в результате проверки, проведенной в соответствии с частью 6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w:t>
      </w:r>
      <w:hyperlink r:id="rId84" w:tgtFrame="_blank" w:history="1">
        <w:r w:rsidRPr="0090121E">
          <w:rPr>
            <w:rFonts w:ascii="Arial" w:eastAsia="Times New Roman" w:hAnsi="Arial" w:cs="Arial"/>
            <w:color w:val="1071AE"/>
            <w:sz w:val="21"/>
            <w:szCs w:val="21"/>
            <w:u w:val="single"/>
            <w:lang w:eastAsia="ru-RU"/>
          </w:rPr>
          <w:t>Федеральным законом</w:t>
        </w:r>
      </w:hyperlink>
      <w:r w:rsidRPr="0090121E">
        <w:rPr>
          <w:rFonts w:ascii="Arial" w:eastAsia="Times New Roman" w:hAnsi="Arial" w:cs="Arial"/>
          <w:color w:val="353535"/>
          <w:sz w:val="21"/>
          <w:szCs w:val="21"/>
          <w:lang w:eastAsia="ru-RU"/>
        </w:rPr>
        <w:t> «О контроле за соответствием расходов лиц, замещающих государственные должности, и иных лиц их доходам», </w:t>
      </w:r>
      <w:hyperlink r:id="rId85" w:tgtFrame="_blank" w:history="1">
        <w:r w:rsidRPr="0090121E">
          <w:rPr>
            <w:rFonts w:ascii="Arial" w:eastAsia="Times New Roman" w:hAnsi="Arial" w:cs="Arial"/>
            <w:color w:val="1071AE"/>
            <w:sz w:val="21"/>
            <w:szCs w:val="21"/>
            <w:u w:val="single"/>
            <w:lang w:eastAsia="ru-RU"/>
          </w:rPr>
          <w:t>Федеральным законом </w:t>
        </w:r>
      </w:hyperlink>
      <w:r w:rsidRPr="0090121E">
        <w:rPr>
          <w:rFonts w:ascii="Arial" w:eastAsia="Times New Roman" w:hAnsi="Arial" w:cs="Arial"/>
          <w:color w:val="353535"/>
          <w:sz w:val="21"/>
          <w:szCs w:val="21"/>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 в окружной Совет депутатов или в суд.</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8.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предупреждение;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освобождение депутата от должности в окружном Совете депутатов с лишением права занимать должности в окружном Совете депутатов до прекращения срока его полномочий;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запрет занимать должности в окружном Совете депутатов до прекращения срока его полномочий;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запрет исполнять полномочия на постоянной основе до прекращения срока его полномочий.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9. Порядок принятия решения о применении к депутату мер ответственности, указанных в части 8 настоящей статьи, определяется решением окружного Совета депутатов в соответствии с областным законом.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10.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86" w:tgtFrame="_blank" w:history="1">
        <w:r w:rsidRPr="0090121E">
          <w:rPr>
            <w:rFonts w:ascii="Arial" w:eastAsia="Times New Roman" w:hAnsi="Arial" w:cs="Arial"/>
            <w:color w:val="1071AE"/>
            <w:sz w:val="21"/>
            <w:szCs w:val="21"/>
            <w:u w:val="single"/>
            <w:lang w:eastAsia="ru-RU"/>
          </w:rPr>
          <w:t>Федерального закона </w:t>
        </w:r>
      </w:hyperlink>
      <w:r w:rsidRPr="0090121E">
        <w:rPr>
          <w:rFonts w:ascii="Arial" w:eastAsia="Times New Roman" w:hAnsi="Arial" w:cs="Arial"/>
          <w:color w:val="353535"/>
          <w:sz w:val="21"/>
          <w:szCs w:val="21"/>
          <w:lang w:eastAsia="ru-RU"/>
        </w:rPr>
        <w:t>«О противодействии коррупции».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36. Досрочное прекращение полномочий депутата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смерти;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отставки по собственному желанию;</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признания судом недееспособным или ограниченно дееспособным;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признания судом безвестно отсутствующим или объявления умершим;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вступления в отношении его в законную силу обвинительного приговора суда;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выезда за пределы Российской Федерации на постоянное место жительства;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90121E">
        <w:rPr>
          <w:rFonts w:ascii="Arial" w:eastAsia="Times New Roman" w:hAnsi="Arial" w:cs="Arial"/>
          <w:color w:val="353535"/>
          <w:sz w:val="21"/>
          <w:szCs w:val="21"/>
          <w:lang w:eastAsia="ru-RU"/>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8) отзыва избирателями;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9) досрочного прекращения полномочий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10) призыва на военную службу или направления на заменяющую ее альтернативную гражданскую службу;</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11) приобретения им статуса иностранного агента;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Полномочия депутата прекращаются досрочно решением окружного Совета депутатов в случае отсутствия депутата без уважительных причин на всех заседаниях окружного Совета депутатов в течение шести месяцев подряд.</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Решение окружного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окружного Совета депутатов – не позднее чем через три месяца со дня появления такого основания.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окружной Совет депутатов данного заявления.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Депутат в случае принятия им решения о прекращении полномочий в форме отставки по собственному желанию представляет соответствующее заявление в окружной Совет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окружной Совет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В срок, не превышающий 5 дней с момента поступления заявления в окружной Совет депутатов, председатель окружного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Информация о досрочном прекращении полномочий депутата подлежит официальному опубликованию (обнародованию).</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37. Глава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Глава муниципального образования является высшим должностным лицом муниципального образования «Ельнинский муниципальный округ» Смоленской области и наделяется настоящим Уставом в соответствии со статьей 36 </w:t>
      </w:r>
      <w:hyperlink r:id="rId87" w:tgtFrame="_blank" w:history="1">
        <w:r w:rsidRPr="0090121E">
          <w:rPr>
            <w:rFonts w:ascii="Arial" w:eastAsia="Times New Roman" w:hAnsi="Arial" w:cs="Arial"/>
            <w:color w:val="1071AE"/>
            <w:sz w:val="21"/>
            <w:szCs w:val="21"/>
            <w:u w:val="single"/>
            <w:lang w:eastAsia="ru-RU"/>
          </w:rPr>
          <w:t>Федерального закона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 собственными полномочиями по решению вопросов местного значения.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Глава муниципального образования в соответствии с частью 1 статьи 4 областного закона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 окружным Советом депутатов из числа кандидатов, представленных конкурсной комиссией по результатам конкурса большинством голосов от установленного числа депутатов открытым голосованием и возглавляет Администрацию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Порядок проведения конкурса по отбору кандидатур на должность Главы муниципального образования устанавливается окружным Советом депутатов в соответствии со статьей 36 </w:t>
      </w:r>
      <w:hyperlink r:id="rId88" w:tgtFrame="_blank" w:history="1">
        <w:r w:rsidRPr="0090121E">
          <w:rPr>
            <w:rFonts w:ascii="Arial" w:eastAsia="Times New Roman" w:hAnsi="Arial" w:cs="Arial"/>
            <w:color w:val="1071AE"/>
            <w:sz w:val="21"/>
            <w:szCs w:val="21"/>
            <w:u w:val="single"/>
            <w:lang w:eastAsia="ru-RU"/>
          </w:rPr>
          <w:t>Федерального закона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Глава муниципального образования подконтролен и подотчетен населению Ельнинского муниципального округа и окружному Совету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5. Полномочия Главы муниципального образования осуществляются на постоянной основе,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Днем вступления в должность Главы муниципального образования является день принятия окружным Советом депутатов решения о его избрании.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Глава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представляет муниципальное образование «Ельнинский муниципальный округ»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заключает договоры, соглашения, контракты и другие сделки от имени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подписывает и обнародует в порядке, установленном настоящим Уставом, нормативные правовые акты, принятые окружным Советом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издает в пределах своих полномочий правовые акты;</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организует работу по разработке проекта местного бюджета, проектов программ и планов социально-экономического развития Ельнинского муниципального округа, отчетов об их исполнении и является уполномоченным лицом по представлению их на утверждение окружному Совету депутатов</w:t>
      </w:r>
      <w:r w:rsidRPr="0090121E">
        <w:rPr>
          <w:rFonts w:ascii="Arial" w:eastAsia="Times New Roman" w:hAnsi="Arial" w:cs="Arial"/>
          <w:b/>
          <w:bCs/>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8) 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9)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10) представляет в окружной Совет депутатов проекты муниципальных правовых актов по порядку управления и распоряжения имуществом, находящимся в муниципальной собственности;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11) вносит на рассмотрение окружного Совета депутатов предложения по вопросам местного значения, проекты муниципальных правовых актов;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12) предлагает вопросы в повестку дня заседания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13) представляет в окружной 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окружным Советом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14) представляет на утверждение в окружной Совет депутатов структуру Администрации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15) формирует Администрацию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16) представляет в окружной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17) принимает решение о подготовке документов территориального планирования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18) организует и руководит деятельностью Администрации муниципального образования на принципах единоначалия;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19)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20)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21)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22)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Ельнинского муниципального округа, на производство товаров народного потребления и иной продукции, оказанию услуг, в том числе инвестиционные контракты;</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23) осуществляет контроль за осуществлением закупок товаров, работ, услуг для обеспечения муниципальных нужд;</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24) вправе требовать созыва внеочередного заседания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25) выдает от имени Ельнинского муниципального округа доверенности на совершение юридических действий;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26) подает в суды исковые заявления (заявления), а также жалобы от имени Ельнинского муниципального округа в рамках своих полномочий;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27) осуществляет иные полномочия, предусмотренные федеральными законами, областными законами, настоящим Уставом и иными муниципальными правовыми актами.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Глава муниципального образования не вправе: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заниматься предпринимательской деятельностью лично или через доверенных лиц;</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участвовать в управлении коммерческой или некоммерческой организацией, за исключением следующих случаев: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в) представление на безвозмездной основе интересов Ельнинского муниципального округа в совете муниципальных образований Смоленской области, иных объединениях муниципальных образований, а также в их органах 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г) представление на безвозмездной основе интересов Ельнинского муниципального округа в органах управления и ревизионной комиссии организации, учредителем (акционером, участником) которой является Ельнинский муниципальный округ, в соответствии с муниципальными правовыми актами, определяющими порядок осуществления от имени Ельнинского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д) иные случаи, предусмотренные федеральными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8. Глава муниципального образования должен соблюдать ограничения, запреты, исполнять обязанности, которые установлены </w:t>
      </w:r>
      <w:hyperlink r:id="rId89" w:tgtFrame="_blank" w:history="1">
        <w:r w:rsidRPr="0090121E">
          <w:rPr>
            <w:rFonts w:ascii="Arial" w:eastAsia="Times New Roman" w:hAnsi="Arial" w:cs="Arial"/>
            <w:color w:val="1071AE"/>
            <w:sz w:val="21"/>
            <w:szCs w:val="21"/>
            <w:u w:val="single"/>
            <w:lang w:eastAsia="ru-RU"/>
          </w:rPr>
          <w:t>Федеральным законом </w:t>
        </w:r>
      </w:hyperlink>
      <w:r w:rsidRPr="0090121E">
        <w:rPr>
          <w:rFonts w:ascii="Arial" w:eastAsia="Times New Roman" w:hAnsi="Arial" w:cs="Arial"/>
          <w:color w:val="353535"/>
          <w:sz w:val="21"/>
          <w:szCs w:val="21"/>
          <w:lang w:eastAsia="ru-RU"/>
        </w:rPr>
        <w:t>«О противодействии коррупции», </w:t>
      </w:r>
      <w:hyperlink r:id="rId90" w:tgtFrame="_blank" w:history="1">
        <w:r w:rsidRPr="0090121E">
          <w:rPr>
            <w:rFonts w:ascii="Arial" w:eastAsia="Times New Roman" w:hAnsi="Arial" w:cs="Arial"/>
            <w:color w:val="1071AE"/>
            <w:sz w:val="21"/>
            <w:szCs w:val="21"/>
            <w:u w:val="single"/>
            <w:lang w:eastAsia="ru-RU"/>
          </w:rPr>
          <w:t>Федеральным законом </w:t>
        </w:r>
      </w:hyperlink>
      <w:r w:rsidRPr="0090121E">
        <w:rPr>
          <w:rFonts w:ascii="Arial" w:eastAsia="Times New Roman" w:hAnsi="Arial" w:cs="Arial"/>
          <w:color w:val="353535"/>
          <w:sz w:val="21"/>
          <w:szCs w:val="21"/>
          <w:lang w:eastAsia="ru-RU"/>
        </w:rPr>
        <w:t>«О контроле за соответствием расходов лиц, замещающих государственные должности, и иных лиц их доходам», </w:t>
      </w:r>
      <w:hyperlink r:id="rId91" w:tgtFrame="_blank" w:history="1">
        <w:r w:rsidRPr="0090121E">
          <w:rPr>
            <w:rFonts w:ascii="Arial" w:eastAsia="Times New Roman" w:hAnsi="Arial" w:cs="Arial"/>
            <w:color w:val="1071AE"/>
            <w:sz w:val="21"/>
            <w:szCs w:val="21"/>
            <w:u w:val="single"/>
            <w:lang w:eastAsia="ru-RU"/>
          </w:rPr>
          <w:t>Федеральным законом </w:t>
        </w:r>
      </w:hyperlink>
      <w:r w:rsidRPr="0090121E">
        <w:rPr>
          <w:rFonts w:ascii="Arial" w:eastAsia="Times New Roman" w:hAnsi="Arial" w:cs="Arial"/>
          <w:color w:val="353535"/>
          <w:sz w:val="21"/>
          <w:szCs w:val="21"/>
          <w:lang w:eastAsia="ru-RU"/>
        </w:rPr>
        <w:t xml:space="preserve"> «О запрете отдельным категориям лиц открывать и иметь счета (вклады), хранить </w:t>
      </w:r>
      <w:r w:rsidRPr="0090121E">
        <w:rPr>
          <w:rFonts w:ascii="Arial" w:eastAsia="Times New Roman" w:hAnsi="Arial" w:cs="Arial"/>
          <w:color w:val="353535"/>
          <w:sz w:val="21"/>
          <w:szCs w:val="21"/>
          <w:lang w:eastAsia="ru-RU"/>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Смоленской области в порядке, установленном областным законом.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w:t>
      </w:r>
      <w:hyperlink r:id="rId92" w:tgtFrame="_blank" w:history="1">
        <w:r w:rsidRPr="0090121E">
          <w:rPr>
            <w:rFonts w:ascii="Arial" w:eastAsia="Times New Roman" w:hAnsi="Arial" w:cs="Arial"/>
            <w:color w:val="1071AE"/>
            <w:sz w:val="21"/>
            <w:szCs w:val="21"/>
            <w:u w:val="single"/>
            <w:lang w:eastAsia="ru-RU"/>
          </w:rPr>
          <w:t>Федеральным законом</w:t>
        </w:r>
      </w:hyperlink>
      <w:r w:rsidRPr="0090121E">
        <w:rPr>
          <w:rFonts w:ascii="Arial" w:eastAsia="Times New Roman" w:hAnsi="Arial" w:cs="Arial"/>
          <w:color w:val="353535"/>
          <w:sz w:val="21"/>
          <w:szCs w:val="21"/>
          <w:lang w:eastAsia="ru-RU"/>
        </w:rPr>
        <w:br/>
        <w:t>«О противодействии коррупции», </w:t>
      </w:r>
      <w:hyperlink r:id="rId93" w:tgtFrame="_blank" w:history="1">
        <w:r w:rsidRPr="0090121E">
          <w:rPr>
            <w:rFonts w:ascii="Arial" w:eastAsia="Times New Roman" w:hAnsi="Arial" w:cs="Arial"/>
            <w:color w:val="1071AE"/>
            <w:sz w:val="21"/>
            <w:szCs w:val="21"/>
            <w:u w:val="single"/>
            <w:lang w:eastAsia="ru-RU"/>
          </w:rPr>
          <w:t>Федеральным законом </w:t>
        </w:r>
      </w:hyperlink>
      <w:r w:rsidRPr="0090121E">
        <w:rPr>
          <w:rFonts w:ascii="Arial" w:eastAsia="Times New Roman" w:hAnsi="Arial" w:cs="Arial"/>
          <w:color w:val="353535"/>
          <w:sz w:val="21"/>
          <w:szCs w:val="21"/>
          <w:lang w:eastAsia="ru-RU"/>
        </w:rPr>
        <w:t>«О контроле за соответствием расходов лиц, замещающих государственные должности, и иных лиц их доходам», </w:t>
      </w:r>
      <w:hyperlink r:id="rId94" w:tgtFrame="_blank" w:history="1">
        <w:r w:rsidRPr="0090121E">
          <w:rPr>
            <w:rFonts w:ascii="Arial" w:eastAsia="Times New Roman" w:hAnsi="Arial" w:cs="Arial"/>
            <w:color w:val="1071AE"/>
            <w:sz w:val="21"/>
            <w:szCs w:val="21"/>
            <w:u w:val="single"/>
            <w:lang w:eastAsia="ru-RU"/>
          </w:rPr>
          <w:t>Федеральным законом </w:t>
        </w:r>
      </w:hyperlink>
      <w:r w:rsidRPr="0090121E">
        <w:rPr>
          <w:rFonts w:ascii="Arial" w:eastAsia="Times New Roman" w:hAnsi="Arial" w:cs="Arial"/>
          <w:color w:val="353535"/>
          <w:sz w:val="21"/>
          <w:szCs w:val="21"/>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 образования или применении в отношении Главы муниципального образования иной меры ответственности в окружной Совет депутатов, уполномоченный принимать соответствующее решение, или в суд.</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предупреждение;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запрет исполнять полномочия на постоянной основе до прекращения срока его полномочий.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12. Порядок принятия решения о применении к Главе муниципального образования мер ответственности, указанных в части 11 настоящей статьи, определяется решением окружного Совета депутатов в соответствии с областным законом.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13.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95" w:tgtFrame="_blank" w:history="1">
        <w:r w:rsidRPr="0090121E">
          <w:rPr>
            <w:rFonts w:ascii="Arial" w:eastAsia="Times New Roman" w:hAnsi="Arial" w:cs="Arial"/>
            <w:color w:val="1071AE"/>
            <w:sz w:val="21"/>
            <w:szCs w:val="21"/>
            <w:u w:val="single"/>
            <w:lang w:eastAsia="ru-RU"/>
          </w:rPr>
          <w:t>Федерального закона</w:t>
        </w:r>
      </w:hyperlink>
      <w:r w:rsidRPr="0090121E">
        <w:rPr>
          <w:rFonts w:ascii="Arial" w:eastAsia="Times New Roman" w:hAnsi="Arial" w:cs="Arial"/>
          <w:color w:val="353535"/>
          <w:sz w:val="21"/>
          <w:szCs w:val="21"/>
          <w:lang w:eastAsia="ru-RU"/>
        </w:rPr>
        <w:t> «О противодействии коррупции».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14. Полномочия Главы муниципального образования прекращаются досрочно в случаях, установленных </w:t>
      </w:r>
      <w:hyperlink r:id="rId96" w:tgtFrame="_blank" w:history="1">
        <w:r w:rsidRPr="0090121E">
          <w:rPr>
            <w:rFonts w:ascii="Arial" w:eastAsia="Times New Roman" w:hAnsi="Arial" w:cs="Arial"/>
            <w:color w:val="1071AE"/>
            <w:sz w:val="21"/>
            <w:szCs w:val="21"/>
            <w:u w:val="single"/>
            <w:lang w:eastAsia="ru-RU"/>
          </w:rPr>
          <w:t>Федеральным законом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 и в порядке, определенном Регламентом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15. Полномочия Главы муниципального образования прекращаются досрочно со дня вступления в силу соответствующего решения окружного Совета депутатов, правового акта Губернатора Смоленской области об отрешении от должности Главы муниципального образования, решения суда.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16.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17. В случае временного отсутствия (временная нетрудоспособность, командировка, отпуск) Главы муниципального образования его полномочия временно исполняет заместитель Главы муниципального образования в соответствии с Регламентом Администрации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18.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 в соответствии с решением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38. Удаление Главы муниципального образования в отставку</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Окружной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или по инициативе Губернатора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Основаниями для удаления Главы муниципального образования в отставку являются: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97" w:tgtFrame="_blank" w:history="1">
        <w:r w:rsidRPr="0090121E">
          <w:rPr>
            <w:rFonts w:ascii="Arial" w:eastAsia="Times New Roman" w:hAnsi="Arial" w:cs="Arial"/>
            <w:color w:val="1071AE"/>
            <w:sz w:val="21"/>
            <w:szCs w:val="21"/>
            <w:u w:val="single"/>
            <w:lang w:eastAsia="ru-RU"/>
          </w:rPr>
          <w:t>Федеральным законом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неудовлетворительная оценка деятельности Главы муниципального образования окружным Советом депутатов по результатам его ежегодного отчета перед окружным Советом депутатов, данная два раза подряд;</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несоблюдение ограничений, запретов, неисполнение обязанностей, которые установлены </w:t>
      </w:r>
      <w:hyperlink r:id="rId98" w:tgtFrame="_blank" w:history="1">
        <w:r w:rsidRPr="0090121E">
          <w:rPr>
            <w:rFonts w:ascii="Arial" w:eastAsia="Times New Roman" w:hAnsi="Arial" w:cs="Arial"/>
            <w:color w:val="1071AE"/>
            <w:sz w:val="21"/>
            <w:szCs w:val="21"/>
            <w:u w:val="single"/>
            <w:lang w:eastAsia="ru-RU"/>
          </w:rPr>
          <w:t>Федеральным законом </w:t>
        </w:r>
      </w:hyperlink>
      <w:r w:rsidRPr="0090121E">
        <w:rPr>
          <w:rFonts w:ascii="Arial" w:eastAsia="Times New Roman" w:hAnsi="Arial" w:cs="Arial"/>
          <w:color w:val="353535"/>
          <w:sz w:val="21"/>
          <w:szCs w:val="21"/>
          <w:lang w:eastAsia="ru-RU"/>
        </w:rPr>
        <w:t>«О противодействии коррупции», </w:t>
      </w:r>
      <w:hyperlink r:id="rId99" w:tgtFrame="_blank" w:history="1">
        <w:r w:rsidRPr="0090121E">
          <w:rPr>
            <w:rFonts w:ascii="Arial" w:eastAsia="Times New Roman" w:hAnsi="Arial" w:cs="Arial"/>
            <w:color w:val="1071AE"/>
            <w:sz w:val="21"/>
            <w:szCs w:val="21"/>
            <w:u w:val="single"/>
            <w:lang w:eastAsia="ru-RU"/>
          </w:rPr>
          <w:t>Федеральным законом </w:t>
        </w:r>
      </w:hyperlink>
      <w:r w:rsidRPr="0090121E">
        <w:rPr>
          <w:rFonts w:ascii="Arial" w:eastAsia="Times New Roman" w:hAnsi="Arial" w:cs="Arial"/>
          <w:color w:val="353535"/>
          <w:sz w:val="21"/>
          <w:szCs w:val="21"/>
          <w:lang w:eastAsia="ru-RU"/>
        </w:rPr>
        <w:t>«О контроле за соответствием расходов лиц, замещающих государственные должности, и иных лиц их доходам», </w:t>
      </w:r>
      <w:hyperlink r:id="rId100" w:tgtFrame="_blank" w:history="1">
        <w:r w:rsidRPr="0090121E">
          <w:rPr>
            <w:rFonts w:ascii="Arial" w:eastAsia="Times New Roman" w:hAnsi="Arial" w:cs="Arial"/>
            <w:color w:val="1071AE"/>
            <w:sz w:val="21"/>
            <w:szCs w:val="21"/>
            <w:u w:val="single"/>
            <w:lang w:eastAsia="ru-RU"/>
          </w:rPr>
          <w:t>Федеральным законом </w:t>
        </w:r>
      </w:hyperlink>
      <w:r w:rsidRPr="0090121E">
        <w:rPr>
          <w:rFonts w:ascii="Arial" w:eastAsia="Times New Roman" w:hAnsi="Arial" w:cs="Arial"/>
          <w:color w:val="353535"/>
          <w:sz w:val="21"/>
          <w:szCs w:val="21"/>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приобретение им статуса иностранного агента;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допущение Главой муниципального образования, Администрацией муниципального образования, иными органами местного самоуправления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7) систематическое недостижение показателей для оценки эффективности деятельности органов местного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окружной Совет депутатов. Указанное обращение вносится вместе с проектом решения окружного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Смоленской области уведомляются не позднее дня, следующего за днем внесения указанного обращения в окружной Совет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Рассмотрение инициативы депутатов об удалении Главы муниципального образования в отставку осуществляется с учетом мнения Губернатора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xml:space="preserve">5. В случае, если при рассмотрении инициативы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и (или) решений, действий (бездействия) Главы муниципального </w:t>
      </w:r>
      <w:r w:rsidRPr="0090121E">
        <w:rPr>
          <w:rFonts w:ascii="Arial" w:eastAsia="Times New Roman" w:hAnsi="Arial" w:cs="Arial"/>
          <w:color w:val="353535"/>
          <w:sz w:val="21"/>
          <w:szCs w:val="21"/>
          <w:lang w:eastAsia="ru-RU"/>
        </w:rPr>
        <w:lastRenderedPageBreak/>
        <w:t>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окружного Совета депутатов об удалении Главы муниципального образования в отставку может быть принято только при согласии Губернатора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Инициатива Губернатора Смоленской области об удалении Главы муниципального образования в отставку оформляется в виде обращения, которое вносится в окружной Совет депутатов вместе с проектом соответствующего решения окружного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окружной Совет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Рассмотрение инициативы депутатов или Губернатора Смоленской области об удалении Главы муниципального образования в отставку осуществляется окружным Советом депутатов в течение одного месяца со дня внесения соответствующего обращения.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8. Решение окружного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9. Решение окружного Совета депутатов об удалении Главы муниципального образования в отставку подписывается председателем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10. При рассмотрении и принятии окружным Советом депутатов решения об удалении Главы муниципального образования в отставку должны быть обеспечены:</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или Губернатора Смоленской области и с проектом решения окружного Совета депутатов об удалении его в отставку;</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предоставление ему возможности дать депутатам объяснения по поводу обстоятельств, выдвигаемых в качестве основания для удаления в отставку.</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11. В случае, если Глава муниципального образования не согласен с решением окружного Совета депутатов об удалении его в отставку, он вправе в письменном виде изложить свое особое мнение.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12. Решение окружного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13. В случае, если инициатива депутатов или Губернатора Смоленской области об удалении Главы муниципального образования в отставку отклонена окружным Советом депутатов, вопрос об удалении Главы муниципального образования в отставку может быть вынесен на повторное рассмотрение окружного Совета депутатов не ранее чем через два месяца со дня проведения заседания окружного Совета депутатов, на котором рассматривался указанный вопрос.</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14. Глава муниципального образования, в отношении которого окружным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39. Гарантии осуществления полномочий Главы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Главе муниципального образования гарантируются: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hyperlink r:id="rId101" w:tgtFrame="_blank" w:history="1">
        <w:r w:rsidRPr="0090121E">
          <w:rPr>
            <w:rFonts w:ascii="Arial" w:eastAsia="Times New Roman" w:hAnsi="Arial" w:cs="Arial"/>
            <w:color w:val="1071AE"/>
            <w:sz w:val="21"/>
            <w:szCs w:val="21"/>
            <w:u w:val="single"/>
            <w:lang w:eastAsia="ru-RU"/>
          </w:rPr>
          <w:t> областным законом </w:t>
        </w:r>
      </w:hyperlink>
      <w:r w:rsidRPr="0090121E">
        <w:rPr>
          <w:rFonts w:ascii="Arial" w:eastAsia="Times New Roman" w:hAnsi="Arial" w:cs="Arial"/>
          <w:color w:val="353535"/>
          <w:sz w:val="21"/>
          <w:szCs w:val="21"/>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ежегодный оплачиваемый отпуск, который состоит из основного оплачиваемого отпуска и дополнительных оплачиваемых отпусков: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 ежегодный основной оплачиваемый отпуск продолжительностью 35 календарных дней;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ежегодные дополнительные оплачиваемые отпуска: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а) за ненормированный рабочий день – продолжительностью 8 календарных дней (в случае, если Главе муниципального образования окружным Советом депутатов установлен ненормированный рабочий день);</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б) за выслугу лет. Продолжительность ежегодного дополнительного оплачиваемого отпуска за выслугу лет исчисляемого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Предоставление иных отпусков Главе муниципального образования осуществляется в соответствии с федеральным законодательством.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не обеспеченному жилым помещением в городе Ельня по его заявлению предоставление на период осуществления полномочий не подлежащее приватизации служебное жилое помещение для проживания с членами семьи.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Порядок предоставления служебного жилого помещения Главе муниципального образования устанавливается решением окружного Совета депутатов в соответствии с </w:t>
      </w:r>
      <w:hyperlink r:id="rId102" w:tgtFrame="_blank" w:history="1">
        <w:r w:rsidRPr="0090121E">
          <w:rPr>
            <w:rFonts w:ascii="Arial" w:eastAsia="Times New Roman" w:hAnsi="Arial" w:cs="Arial"/>
            <w:color w:val="1071AE"/>
            <w:sz w:val="21"/>
            <w:szCs w:val="21"/>
            <w:u w:val="single"/>
            <w:lang w:eastAsia="ru-RU"/>
          </w:rPr>
          <w:t>Жилищным кодексом Российской Федерации</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Главы муниципального образования и Администрации муниципального образования в порядке, установленном решением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 Глава муниципального образования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6 - 9 части 6, частью 6.1 статьи 36, частью 7.1, пунктами 5 - 8 и 9.2                части 10, частью 10.1 статьи 40 </w:t>
      </w:r>
      <w:hyperlink r:id="rId103" w:tgtFrame="_blank" w:history="1">
        <w:r w:rsidRPr="0090121E">
          <w:rPr>
            <w:rFonts w:ascii="Arial" w:eastAsia="Times New Roman" w:hAnsi="Arial" w:cs="Arial"/>
            <w:color w:val="1071AE"/>
            <w:sz w:val="21"/>
            <w:szCs w:val="21"/>
            <w:u w:val="single"/>
            <w:lang w:eastAsia="ru-RU"/>
          </w:rPr>
          <w:t>Федерального закона </w:t>
        </w:r>
      </w:hyperlink>
      <w:r w:rsidRPr="0090121E">
        <w:rPr>
          <w:rFonts w:ascii="Arial" w:eastAsia="Times New Roman" w:hAnsi="Arial" w:cs="Arial"/>
          <w:color w:val="353535"/>
          <w:sz w:val="21"/>
          <w:szCs w:val="21"/>
          <w:lang w:eastAsia="ru-RU"/>
        </w:rPr>
        <w:t>«Об общих принципах организации местного самоуправления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пенсия за выслугу лет в порядке, определенном областным </w:t>
      </w:r>
      <w:hyperlink r:id="rId104" w:tgtFrame="_blank" w:history="1">
        <w:r w:rsidRPr="0090121E">
          <w:rPr>
            <w:rFonts w:ascii="Arial" w:eastAsia="Times New Roman" w:hAnsi="Arial" w:cs="Arial"/>
            <w:color w:val="1071AE"/>
            <w:sz w:val="21"/>
            <w:szCs w:val="21"/>
            <w:u w:val="single"/>
            <w:lang w:eastAsia="ru-RU"/>
          </w:rPr>
          <w:t> законом     от 29 ноября 2007 года № 121-з</w:t>
        </w:r>
      </w:hyperlink>
      <w:r w:rsidRPr="0090121E">
        <w:rPr>
          <w:rFonts w:ascii="Arial" w:eastAsia="Times New Roman" w:hAnsi="Arial" w:cs="Arial"/>
          <w:color w:val="353535"/>
          <w:sz w:val="21"/>
          <w:szCs w:val="21"/>
          <w:lang w:eastAsia="ru-RU"/>
        </w:rPr>
        <w:t>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 после оставления должности и назначения в соответствии с федеральным законодательством пенсии.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Гарантии осуществления полномочий Главы муниципального образования предоставляются за счет средств местного бюджета.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40. Администрация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Администрация муниципального образования – исполнительно-распорядительный орган Ельнинского муниципального округа, наделенный полномочиями по решению вопросов местного значения, предусмотренных статьей 7 настоящего Устава, и полномочиями по осуществлению отдельных государственных полномочий, переданных ему федеральными и областными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Администрацией муниципального образования руководит Глава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Администрация муниципального образования обладает правами юридического лица в соответствии с </w:t>
      </w:r>
      <w:hyperlink r:id="rId105" w:tgtFrame="_blank" w:history="1">
        <w:r w:rsidRPr="0090121E">
          <w:rPr>
            <w:rFonts w:ascii="Arial" w:eastAsia="Times New Roman" w:hAnsi="Arial" w:cs="Arial"/>
            <w:color w:val="1071AE"/>
            <w:sz w:val="21"/>
            <w:szCs w:val="21"/>
            <w:u w:val="single"/>
            <w:lang w:eastAsia="ru-RU"/>
          </w:rPr>
          <w:t>Федеральным законом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 и настоящим Уставом.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Структура Администрации муниципального образования утверждается окружным Советом депутатов по представлению Главы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утверждаемыми постановлениями Администрации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6. Администрация муниципального образования формируется Главой 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Финансовое обеспечение деятельности Администрации муниципального образования осуществляется в соответствии с бюджетной сметой за счет средств местного бюджета.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41. Полномочия Администрации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К полномочиям Администрации муниципального образования относятся: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составление проекта местного бюджета, исполнение местного бюджета, составление отчета об исполнении местного бюджета;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организация сбора статистических показателей, характеризующих состояние экономики и социальной сферы Ельнинского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разработка систем оплаты труда работников муниципальных учреждений и предприятий, порядка их применения;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организация в границах Ельнинского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организация охраны общественного порядка на территории Ельнинского муниципального округа муниципальной милицией;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8) предоставление помещения для работы на обслуживаемом административном участке Ельнинского муниципального округа сотруднику, замещающему должность участкового уполномоченного полиции;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9) дорожная деятельность в отношении автомобильных дорог местного значения в границах Ельнинского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Ельнинского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6" w:history="1">
        <w:r w:rsidRPr="0090121E">
          <w:rPr>
            <w:rFonts w:ascii="Arial" w:eastAsia="Times New Roman" w:hAnsi="Arial" w:cs="Arial"/>
            <w:color w:val="1071AE"/>
            <w:sz w:val="21"/>
            <w:szCs w:val="21"/>
            <w:u w:val="single"/>
            <w:lang w:eastAsia="ru-RU"/>
          </w:rPr>
          <w:t>законодательством</w:t>
        </w:r>
      </w:hyperlink>
      <w:r w:rsidRPr="0090121E">
        <w:rPr>
          <w:rFonts w:ascii="Arial" w:eastAsia="Times New Roman" w:hAnsi="Arial" w:cs="Arial"/>
          <w:color w:val="353535"/>
          <w:sz w:val="21"/>
          <w:szCs w:val="21"/>
          <w:lang w:eastAsia="ru-RU"/>
        </w:rPr>
        <w:t>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10) создание условий для оказания медицинской помощи населению на территории Ельнинского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11) участие в осуществлении деятельности по опеке и попечительству;</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13)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14) создание условий для предоставления транспортных услуг населению и организация транспортного обслуживания населения в границах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15) участие в профилактике терроризма и экстремизма, а также в минимизации и (или) ликвидации последствий проявления терроризма и экстремизма в границах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Ельнинского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17) участие в предупреждении и ликвидации последствий чрезвычайных ситуаций в границах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18) организация библиотечного обслуживания населения, комплектование и обеспечение сохранности библиотечных фондов библиотек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19) организация мероприятий по охране окружающей среды в границах Ельнинского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20) создание условий для обеспечения жителей Ельнинского муниципального округа услугами связи, общественного питания, торговли и бытового обслуживания;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21) формирование и содержание муниципального архива;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22) организация ритуальных </w:t>
      </w:r>
      <w:hyperlink r:id="rId107" w:history="1">
        <w:r w:rsidRPr="0090121E">
          <w:rPr>
            <w:rFonts w:ascii="Arial" w:eastAsia="Times New Roman" w:hAnsi="Arial" w:cs="Arial"/>
            <w:color w:val="1071AE"/>
            <w:sz w:val="21"/>
            <w:szCs w:val="21"/>
            <w:u w:val="single"/>
            <w:lang w:eastAsia="ru-RU"/>
          </w:rPr>
          <w:t>услуг</w:t>
        </w:r>
      </w:hyperlink>
      <w:r w:rsidRPr="0090121E">
        <w:rPr>
          <w:rFonts w:ascii="Arial" w:eastAsia="Times New Roman" w:hAnsi="Arial" w:cs="Arial"/>
          <w:color w:val="353535"/>
          <w:sz w:val="21"/>
          <w:szCs w:val="21"/>
          <w:lang w:eastAsia="ru-RU"/>
        </w:rPr>
        <w:t> и содержание мест захоронения;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Ельнинского муниципального округа, организация и проведение иных мероприятий, предусмотренных </w:t>
      </w:r>
      <w:hyperlink r:id="rId108" w:history="1">
        <w:r w:rsidRPr="0090121E">
          <w:rPr>
            <w:rFonts w:ascii="Arial" w:eastAsia="Times New Roman" w:hAnsi="Arial" w:cs="Arial"/>
            <w:color w:val="1071AE"/>
            <w:sz w:val="21"/>
            <w:szCs w:val="21"/>
            <w:u w:val="single"/>
            <w:lang w:eastAsia="ru-RU"/>
          </w:rPr>
          <w:t>законодательством</w:t>
        </w:r>
      </w:hyperlink>
      <w:r w:rsidRPr="0090121E">
        <w:rPr>
          <w:rFonts w:ascii="Arial" w:eastAsia="Times New Roman" w:hAnsi="Arial" w:cs="Arial"/>
          <w:color w:val="353535"/>
          <w:sz w:val="21"/>
          <w:szCs w:val="21"/>
          <w:lang w:eastAsia="ru-RU"/>
        </w:rPr>
        <w:t> об энергосбережении и о повышении энергетической эффективности;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25) ведение реестра расходных обязательств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26)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27) организация и осуществление мероприятий по территориальной обороне и гражданской обороне, защите населения и территории Ельнинского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28) осуществление муниципального контроля в области охраны и использования особо охраняемых природных территорий местного значения;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29) осуществление мероприятий по обеспечению безопасности людей на водных объектах, охране их жизни и здоровья;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30) создание условий для организации досуга и обеспечения жителей Ельнинского муниципального округа услугами организаций культуры;</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Ельнинском муниципальном округе;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32)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33) </w:t>
      </w:r>
      <w:hyperlink r:id="rId109" w:history="1">
        <w:r w:rsidRPr="0090121E">
          <w:rPr>
            <w:rFonts w:ascii="Arial" w:eastAsia="Times New Roman" w:hAnsi="Arial" w:cs="Arial"/>
            <w:color w:val="1071AE"/>
            <w:sz w:val="21"/>
            <w:szCs w:val="21"/>
            <w:u w:val="single"/>
            <w:lang w:eastAsia="ru-RU"/>
          </w:rPr>
          <w:t>обеспечение условий</w:t>
        </w:r>
      </w:hyperlink>
      <w:r w:rsidRPr="0090121E">
        <w:rPr>
          <w:rFonts w:ascii="Arial" w:eastAsia="Times New Roman" w:hAnsi="Arial" w:cs="Arial"/>
          <w:color w:val="353535"/>
          <w:sz w:val="21"/>
          <w:szCs w:val="21"/>
          <w:lang w:eastAsia="ru-RU"/>
        </w:rPr>
        <w:t> для развития на территории Ельнинского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Ельнинском муниципальном округе;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35) осуществление в пределах, установленных водным </w:t>
      </w:r>
      <w:hyperlink r:id="rId110" w:history="1">
        <w:r w:rsidRPr="0090121E">
          <w:rPr>
            <w:rFonts w:ascii="Arial" w:eastAsia="Times New Roman" w:hAnsi="Arial" w:cs="Arial"/>
            <w:color w:val="1071AE"/>
            <w:sz w:val="21"/>
            <w:szCs w:val="21"/>
            <w:u w:val="single"/>
            <w:lang w:eastAsia="ru-RU"/>
          </w:rPr>
          <w:t>законодательством</w:t>
        </w:r>
      </w:hyperlink>
      <w:r w:rsidRPr="0090121E">
        <w:rPr>
          <w:rFonts w:ascii="Arial" w:eastAsia="Times New Roman" w:hAnsi="Arial" w:cs="Arial"/>
          <w:color w:val="353535"/>
          <w:sz w:val="21"/>
          <w:szCs w:val="21"/>
          <w:lang w:eastAsia="ru-RU"/>
        </w:rPr>
        <w:t>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36) утверждение схемы размещения нестационарных торговых объектов;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37) утверждение муниципальных программ;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38) установление порядка принятия решений о разработке муниципальных программ, их формирования и реализации;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39) установление порядка проведения оценки эффективности реализации муниципальных программ и критериев указанной оценки;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40) осуществление муниципального лесного контроля;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41) обеспечение выполнения работ, необходимых для создания искусственных земельных участков для нужд Ельнинского муниципального округа в соответствии с федеральным </w:t>
      </w:r>
      <w:hyperlink r:id="rId111" w:history="1">
        <w:r w:rsidRPr="0090121E">
          <w:rPr>
            <w:rFonts w:ascii="Arial" w:eastAsia="Times New Roman" w:hAnsi="Arial" w:cs="Arial"/>
            <w:color w:val="1071AE"/>
            <w:sz w:val="21"/>
            <w:szCs w:val="21"/>
            <w:u w:val="single"/>
            <w:lang w:eastAsia="ru-RU"/>
          </w:rPr>
          <w:t>законом</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42) осуществление мер по противодействию коррупции в границах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43) утверждение схемы размещения рекламных конструкций, выдача разрешений на установку и эксплуатацию рекламных конструкций на территории Ельнинского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Ельнинского муниципального округа, осуществляемые в соответствии с Федеральным </w:t>
      </w:r>
      <w:hyperlink r:id="rId112" w:history="1">
        <w:r w:rsidRPr="0090121E">
          <w:rPr>
            <w:rFonts w:ascii="Arial" w:eastAsia="Times New Roman" w:hAnsi="Arial" w:cs="Arial"/>
            <w:color w:val="1071AE"/>
            <w:sz w:val="21"/>
            <w:szCs w:val="21"/>
            <w:u w:val="single"/>
            <w:lang w:eastAsia="ru-RU"/>
          </w:rPr>
          <w:t>законом</w:t>
        </w:r>
      </w:hyperlink>
      <w:r w:rsidRPr="0090121E">
        <w:rPr>
          <w:rFonts w:ascii="Arial" w:eastAsia="Times New Roman" w:hAnsi="Arial" w:cs="Arial"/>
          <w:color w:val="353535"/>
          <w:sz w:val="21"/>
          <w:szCs w:val="21"/>
          <w:lang w:eastAsia="ru-RU"/>
        </w:rPr>
        <w:t> «О рекламе»;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44) организация и осуществление мероприятий по мобилизационной подготовке муниципальных предприятий и учреждений, находящихся на территории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45) введение временных ограничений или прекращения движения транспортных средств по автомобильным дорогам местного значения;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Ельнинского муниципального округа, изменение, аннулирование таких наименований, размещение информации в государственном адресном реестре;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47)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48)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13" w:history="1">
        <w:r w:rsidRPr="0090121E">
          <w:rPr>
            <w:rFonts w:ascii="Arial" w:eastAsia="Times New Roman" w:hAnsi="Arial" w:cs="Arial"/>
            <w:color w:val="1071AE"/>
            <w:sz w:val="21"/>
            <w:szCs w:val="21"/>
            <w:u w:val="single"/>
            <w:lang w:eastAsia="ru-RU"/>
          </w:rPr>
          <w:t>законодательством</w:t>
        </w:r>
      </w:hyperlink>
      <w:r w:rsidRPr="0090121E">
        <w:rPr>
          <w:rFonts w:ascii="Arial" w:eastAsia="Times New Roman" w:hAnsi="Arial" w:cs="Arial"/>
          <w:color w:val="353535"/>
          <w:sz w:val="21"/>
          <w:szCs w:val="21"/>
          <w:lang w:eastAsia="ru-RU"/>
        </w:rPr>
        <w:t> Российской Федерации о муниципальной службе;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49) рассмотрение уведомления о проведении публичного мероприятия (за исключением собрания и пикетирования, проводимого одним участником);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50) полномочия в сфере стратегического планирования, предусмотренные </w:t>
      </w:r>
      <w:hyperlink r:id="rId114" w:tgtFrame="_blank" w:history="1">
        <w:r w:rsidRPr="0090121E">
          <w:rPr>
            <w:rFonts w:ascii="Arial" w:eastAsia="Times New Roman" w:hAnsi="Arial" w:cs="Arial"/>
            <w:color w:val="1071AE"/>
            <w:sz w:val="21"/>
            <w:szCs w:val="21"/>
            <w:u w:val="single"/>
            <w:lang w:eastAsia="ru-RU"/>
          </w:rPr>
          <w:t>Федеральным законом от 28 июня 2014 года № 172-ФЗ</w:t>
        </w:r>
      </w:hyperlink>
      <w:r w:rsidRPr="0090121E">
        <w:rPr>
          <w:rFonts w:ascii="Arial" w:eastAsia="Times New Roman" w:hAnsi="Arial" w:cs="Arial"/>
          <w:color w:val="353535"/>
          <w:sz w:val="21"/>
          <w:szCs w:val="21"/>
          <w:lang w:eastAsia="ru-RU"/>
        </w:rPr>
        <w:t> «О стратегическом планировании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Ельнинского муниципального округа официальной информации;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52) подготовка документов территориального планирования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53) утверждение подготовленной на основе генерального плана Ельнинского муниципального округа документации по планировке территории;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54) утверждение правил землепользования и застройки Ельнинского муниципального округа, выдача разрешений на строительство (за исключением случаев, предусмотренных </w:t>
      </w:r>
      <w:hyperlink r:id="rId115" w:tgtFrame="_blank" w:history="1">
        <w:r w:rsidRPr="0090121E">
          <w:rPr>
            <w:rFonts w:ascii="Arial" w:eastAsia="Times New Roman" w:hAnsi="Arial" w:cs="Arial"/>
            <w:color w:val="1071AE"/>
            <w:sz w:val="21"/>
            <w:szCs w:val="21"/>
            <w:u w:val="single"/>
            <w:lang w:eastAsia="ru-RU"/>
          </w:rPr>
          <w:t>Градостроительным кодексом Российской Федерации</w:t>
        </w:r>
      </w:hyperlink>
      <w:r w:rsidRPr="0090121E">
        <w:rPr>
          <w:rFonts w:ascii="Arial" w:eastAsia="Times New Roman" w:hAnsi="Arial" w:cs="Arial"/>
          <w:color w:val="353535"/>
          <w:sz w:val="21"/>
          <w:szCs w:val="21"/>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Ельнинского муниципального округа, утверждение местных нормативов градостроительного проектирования Ельнинского муниципального округа, ведение информационной системы обеспечения градостроительной деятельности, осуществляемой на территории Ельнинского муниципального округа, резервирование земель и изъятие земельных участков в границах Ельнинского муниципального округа для муниципальных нужд, осуществление муниципального земельного контроля в границах Ельнинского муниципального округа, осуществление в случаях, предусмотренных </w:t>
      </w:r>
      <w:hyperlink r:id="rId116" w:tgtFrame="_blank" w:history="1">
        <w:r w:rsidRPr="0090121E">
          <w:rPr>
            <w:rFonts w:ascii="Arial" w:eastAsia="Times New Roman" w:hAnsi="Arial" w:cs="Arial"/>
            <w:color w:val="1071AE"/>
            <w:sz w:val="21"/>
            <w:szCs w:val="21"/>
            <w:u w:val="single"/>
            <w:lang w:eastAsia="ru-RU"/>
          </w:rPr>
          <w:t>Градостроительным кодексом Российской Федерации</w:t>
        </w:r>
      </w:hyperlink>
      <w:r w:rsidRPr="0090121E">
        <w:rPr>
          <w:rFonts w:ascii="Arial" w:eastAsia="Times New Roman" w:hAnsi="Arial" w:cs="Arial"/>
          <w:color w:val="353535"/>
          <w:sz w:val="21"/>
          <w:szCs w:val="21"/>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Ельнинского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17" w:history="1">
        <w:r w:rsidRPr="0090121E">
          <w:rPr>
            <w:rFonts w:ascii="Arial" w:eastAsia="Times New Roman" w:hAnsi="Arial" w:cs="Arial"/>
            <w:color w:val="1071AE"/>
            <w:sz w:val="21"/>
            <w:szCs w:val="21"/>
            <w:u w:val="single"/>
            <w:lang w:eastAsia="ru-RU"/>
          </w:rPr>
          <w:t>правилами</w:t>
        </w:r>
      </w:hyperlink>
      <w:r w:rsidRPr="0090121E">
        <w:rPr>
          <w:rFonts w:ascii="Arial" w:eastAsia="Times New Roman" w:hAnsi="Arial" w:cs="Arial"/>
          <w:color w:val="353535"/>
          <w:sz w:val="21"/>
          <w:szCs w:val="21"/>
          <w:lang w:eastAsia="ru-RU"/>
        </w:rPr>
        <w:t> землепользования и застройки, </w:t>
      </w:r>
      <w:hyperlink r:id="rId118" w:history="1">
        <w:r w:rsidRPr="0090121E">
          <w:rPr>
            <w:rFonts w:ascii="Arial" w:eastAsia="Times New Roman" w:hAnsi="Arial" w:cs="Arial"/>
            <w:color w:val="1071AE"/>
            <w:sz w:val="21"/>
            <w:szCs w:val="21"/>
            <w:u w:val="single"/>
            <w:lang w:eastAsia="ru-RU"/>
          </w:rPr>
          <w:t>документацией</w:t>
        </w:r>
      </w:hyperlink>
      <w:r w:rsidRPr="0090121E">
        <w:rPr>
          <w:rFonts w:ascii="Arial" w:eastAsia="Times New Roman" w:hAnsi="Arial" w:cs="Arial"/>
          <w:color w:val="353535"/>
          <w:sz w:val="21"/>
          <w:szCs w:val="21"/>
          <w:lang w:eastAsia="ru-RU"/>
        </w:rPr>
        <w:t>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19" w:tgtFrame="_blank" w:history="1">
        <w:r w:rsidRPr="0090121E">
          <w:rPr>
            <w:rFonts w:ascii="Arial" w:eastAsia="Times New Roman" w:hAnsi="Arial" w:cs="Arial"/>
            <w:color w:val="1071AE"/>
            <w:sz w:val="21"/>
            <w:szCs w:val="21"/>
            <w:u w:val="single"/>
            <w:lang w:eastAsia="ru-RU"/>
          </w:rPr>
          <w:t>Градостроительным кодексом Российской Федерации</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55) осуществление учета личных подсобных хозяйств, которые ведут граждане в соответствии с Федеральным </w:t>
      </w:r>
      <w:hyperlink r:id="rId120" w:history="1">
        <w:r w:rsidRPr="0090121E">
          <w:rPr>
            <w:rFonts w:ascii="Arial" w:eastAsia="Times New Roman" w:hAnsi="Arial" w:cs="Arial"/>
            <w:color w:val="1071AE"/>
            <w:sz w:val="21"/>
            <w:szCs w:val="21"/>
            <w:u w:val="single"/>
            <w:lang w:eastAsia="ru-RU"/>
          </w:rPr>
          <w:t>законом</w:t>
        </w:r>
      </w:hyperlink>
      <w:r w:rsidRPr="0090121E">
        <w:rPr>
          <w:rFonts w:ascii="Arial" w:eastAsia="Times New Roman" w:hAnsi="Arial" w:cs="Arial"/>
          <w:color w:val="353535"/>
          <w:sz w:val="21"/>
          <w:szCs w:val="21"/>
          <w:lang w:eastAsia="ru-RU"/>
        </w:rPr>
        <w:t> от 7 июля 2003 года               № 112-ФЗ «О личном подсобном хозяйстве», в похозяйственных книгах.</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Администрация муниципального образования является органом муниципального контроля, к полномочиям которого относятся: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организация и осуществление муниципального контроля на территории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иные полномочия в соответствии с </w:t>
      </w:r>
      <w:hyperlink r:id="rId121" w:tgtFrame="_blank" w:history="1">
        <w:r w:rsidRPr="0090121E">
          <w:rPr>
            <w:rFonts w:ascii="Arial" w:eastAsia="Times New Roman" w:hAnsi="Arial" w:cs="Arial"/>
            <w:color w:val="1071AE"/>
            <w:sz w:val="21"/>
            <w:szCs w:val="21"/>
            <w:u w:val="single"/>
            <w:lang w:eastAsia="ru-RU"/>
          </w:rPr>
          <w:t>Федеральным законом от 31 июля 2020 года № 248-ФЗ</w:t>
        </w:r>
      </w:hyperlink>
      <w:r w:rsidRPr="0090121E">
        <w:rPr>
          <w:rFonts w:ascii="Arial" w:eastAsia="Times New Roman" w:hAnsi="Arial" w:cs="Arial"/>
          <w:color w:val="353535"/>
          <w:sz w:val="21"/>
          <w:szCs w:val="21"/>
          <w:lang w:eastAsia="ru-RU"/>
        </w:rPr>
        <w:t> «О государственном контроле (надзоре) и муниципальном контроле в Российской Федерации», другими федеральными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Администрация муниципального образования обладает иными полномочиями, определенными федеральным и областным законодательством, настоящим Уставом и принимаемыми в соответствии с ними решениями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42. Оценка эффективности деятельности органов местного самоуправления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Нормативными правовыми актами Губернатора Смоленской области может быть предусмотрено выделение за счет средств бюджета Смоленской области грантов Ельнинскому муниципальному округу в целях содействия достижению и (или) поощрения достижения наилучших значений показателей.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43. Контрольно-ревизионная комиссия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Контрольно-счетным органом Ельнинского муниципального округа является Контрольно-ревизионная комиссия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Порядок организации и деятельности Контрольно-ревизионной комиссии определяются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законом «Об общих принципах организации местного самоуправления в Российской Федерации», Бюджетным </w:t>
      </w:r>
      <w:hyperlink r:id="rId122" w:history="1">
        <w:r w:rsidRPr="0090121E">
          <w:rPr>
            <w:rFonts w:ascii="Arial" w:eastAsia="Times New Roman" w:hAnsi="Arial" w:cs="Arial"/>
            <w:color w:val="1071AE"/>
            <w:sz w:val="21"/>
            <w:szCs w:val="21"/>
            <w:u w:val="single"/>
            <w:lang w:eastAsia="ru-RU"/>
          </w:rPr>
          <w:t>кодексом</w:t>
        </w:r>
      </w:hyperlink>
      <w:r w:rsidRPr="0090121E">
        <w:rPr>
          <w:rFonts w:ascii="Arial" w:eastAsia="Times New Roman" w:hAnsi="Arial" w:cs="Arial"/>
          <w:color w:val="353535"/>
          <w:sz w:val="21"/>
          <w:szCs w:val="21"/>
          <w:lang w:eastAsia="ru-RU"/>
        </w:rPr>
        <w:t> Российской Федерации, другими федеральными законами и иными нормативными правовыми актами Российской Федерации, областным законом от 23.11.2011  № 101-з «Об отдельных вопросах организации и деятельности контрольно-счетных органов муниципальных образований Смоленской области», настоящим Уставом и принимаемыми в соответствии с ними муниципальными правовыми актами.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Контрольно-ревизионная комиссия является постоянно действующим органом внешнего муниципального финансового контроля, образуемым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Контрольно-ревизионная комиссия образуется окружным Советом депутатов и подотчетна ему.</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Контрольно-ревизионная комиссия обладает правами юридического лица.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Полномочия, состав, структура и порядок деятельности Контрольно-ревизионной комиссии устанавливаются решением окружного Совета депутатов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44. Муниципальная служба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областными законами, настоящим Уставом и иными муниципальными правовыми актами.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Глава 6. МУНИЦИПАЛЬНЫЕ ПРАВОВЫЕ АКТЫ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45. Система муниципальных правовых актов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В систему муниципальных правовых актов входят:</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Устав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правовые акты, принятые на местном референдуме (сходе граждан);</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решения и иные правовые акты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постановления и распоряжения Главы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постановления и распоряжения председателя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постановления и распоряжения Администрации муниципального образования, приказы и распоряжения отраслевых (функциональных) и территориальных органов Администрации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правовые акты иных органов местного самоуправления и должностных лиц местного самоуправления, предусмотренных настоящим Уставом</w:t>
      </w:r>
      <w:r w:rsidRPr="0090121E">
        <w:rPr>
          <w:rFonts w:ascii="Arial" w:eastAsia="Times New Roman" w:hAnsi="Arial" w:cs="Arial"/>
          <w:b/>
          <w:bCs/>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46</w:t>
      </w:r>
      <w:r w:rsidRPr="0090121E">
        <w:rPr>
          <w:rFonts w:ascii="Arial" w:eastAsia="Times New Roman" w:hAnsi="Arial" w:cs="Arial"/>
          <w:color w:val="353535"/>
          <w:sz w:val="21"/>
          <w:szCs w:val="21"/>
          <w:lang w:eastAsia="ru-RU"/>
        </w:rPr>
        <w:t>. </w:t>
      </w:r>
      <w:r w:rsidRPr="0090121E">
        <w:rPr>
          <w:rFonts w:ascii="Arial" w:eastAsia="Times New Roman" w:hAnsi="Arial" w:cs="Arial"/>
          <w:b/>
          <w:bCs/>
          <w:color w:val="353535"/>
          <w:sz w:val="21"/>
          <w:szCs w:val="21"/>
          <w:lang w:eastAsia="ru-RU"/>
        </w:rPr>
        <w:t>Устав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Устав муниципального образования имеет прямое действие и применяется на всей территории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Субъектами правотворческой инициативы по внесению в окружной Совет депутатов проекта Устава муниципального образования, решения окружного Совета депутатов о внесении изменений и дополнений в Устав муниципального образования являются депутаты, Глава муниципального образования, Контрольно-ревизионная комиссия, Ельнинский межрайонный прокурор, органы территориального общественного самоуправления, инициативные группы граждан.</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Проект Устава муниципального образования, проект решения окружного Совета депутатов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решением окружного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порядка учета предложений по проекту решения окружного Совета депутатов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23" w:tgtFrame="_blank" w:history="1">
        <w:r w:rsidRPr="0090121E">
          <w:rPr>
            <w:rFonts w:ascii="Arial" w:eastAsia="Times New Roman" w:hAnsi="Arial" w:cs="Arial"/>
            <w:color w:val="1071AE"/>
            <w:sz w:val="21"/>
            <w:szCs w:val="21"/>
            <w:u w:val="single"/>
            <w:lang w:eastAsia="ru-RU"/>
          </w:rPr>
          <w:t>Конституции Российской Федерации</w:t>
        </w:r>
      </w:hyperlink>
      <w:r w:rsidRPr="0090121E">
        <w:rPr>
          <w:rFonts w:ascii="Arial" w:eastAsia="Times New Roman" w:hAnsi="Arial" w:cs="Arial"/>
          <w:color w:val="353535"/>
          <w:sz w:val="21"/>
          <w:szCs w:val="21"/>
          <w:lang w:eastAsia="ru-RU"/>
        </w:rPr>
        <w:t>,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Проект Устава муниципального образования, а также проект решения окружного Совета депутатов о внесении изменений и дополнений в данный Устав муниципального образования выносятся на публичные слушания, кроме случаев, установленных </w:t>
      </w:r>
      <w:hyperlink r:id="rId124" w:tgtFrame="_blank" w:history="1">
        <w:r w:rsidRPr="0090121E">
          <w:rPr>
            <w:rFonts w:ascii="Arial" w:eastAsia="Times New Roman" w:hAnsi="Arial" w:cs="Arial"/>
            <w:color w:val="1071AE"/>
            <w:sz w:val="21"/>
            <w:szCs w:val="21"/>
            <w:u w:val="single"/>
            <w:lang w:eastAsia="ru-RU"/>
          </w:rPr>
          <w:t>Федеральным законом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Устав муниципального образования, решение окружного Совета депутатов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Приведение Устава муниципального образования в соответствие с федеральным законом, областным законом осуществляется в установленный этими законодательными актами срок. В случае, если федеральным законом, областным законом указанный срок не установлен, срок приведения Устава муниципального образования в соответствие с федеральным законом, областным законом определяется с учетом даты вступления в силу соответствующего федерального закона, областного закона,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окружного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Изменения и дополнения в Устав муниципального образования вносятся муниципальным правовым актом, который оформляется решением окружного Совета депутатов, подписанным председателем окружного Совета депутатов и Главой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8. Изложение Устава муниципального образования в новой редакции решением окружного Совета депутатов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решения окружного Совета депутатов о внесении в него изменений и дополнений признаются утратившими силу со дня вступления в силу нового Устава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xml:space="preserve">9.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w:t>
      </w:r>
      <w:r w:rsidRPr="0090121E">
        <w:rPr>
          <w:rFonts w:ascii="Arial" w:eastAsia="Times New Roman" w:hAnsi="Arial" w:cs="Arial"/>
          <w:color w:val="353535"/>
          <w:sz w:val="21"/>
          <w:szCs w:val="21"/>
          <w:lang w:eastAsia="ru-RU"/>
        </w:rPr>
        <w:lastRenderedPageBreak/>
        <w:t>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принявшего решение о внесении указанных изменений и дополнений в Устав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47. Решения, принятые путем прямого волеизъявления граждан</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Решение вопросов местного значения непосредственно гражданами Ельнинского муниципального округа осуществляется путем прямого волеизъявления населения Ельнинского муниципального округа, выраженного на местном референдуме (сходе граждан).</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Если для реализации решения, принятого путем прямого волеизъявления населения Ельнинского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48. Подготовка муниципальных правовых актов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Проекты муниципальных правовых актов могут вноситься депутатами окружного Совета депутатов, Главой муниципального образования, Контрольно-ревизионной комиссией, Ельнинским межрайонным прокурором, органом территориального общественного самоуправления, инициативными группами граждан.</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Проекты муниципальных нормативных правовых актов Ельнинского муниципального округа, включенного в соответствующий перечень областным законом согласно положениям </w:t>
      </w:r>
      <w:hyperlink r:id="rId125" w:history="1">
        <w:r w:rsidRPr="0090121E">
          <w:rPr>
            <w:rFonts w:ascii="Arial" w:eastAsia="Times New Roman" w:hAnsi="Arial" w:cs="Arial"/>
            <w:color w:val="1071AE"/>
            <w:sz w:val="21"/>
            <w:szCs w:val="21"/>
            <w:u w:val="single"/>
            <w:lang w:eastAsia="ru-RU"/>
          </w:rPr>
          <w:t>части 6</w:t>
        </w:r>
      </w:hyperlink>
      <w:r w:rsidRPr="0090121E">
        <w:rPr>
          <w:rFonts w:ascii="Arial" w:eastAsia="Times New Roman" w:hAnsi="Arial" w:cs="Arial"/>
          <w:color w:val="353535"/>
          <w:sz w:val="21"/>
          <w:szCs w:val="21"/>
          <w:lang w:eastAsia="ru-RU"/>
        </w:rPr>
        <w:t> статьи 46 </w:t>
      </w:r>
      <w:hyperlink r:id="rId126" w:tgtFrame="_blank" w:history="1">
        <w:r w:rsidRPr="0090121E">
          <w:rPr>
            <w:rFonts w:ascii="Arial" w:eastAsia="Times New Roman" w:hAnsi="Arial" w:cs="Arial"/>
            <w:color w:val="1071AE"/>
            <w:sz w:val="21"/>
            <w:szCs w:val="21"/>
            <w:u w:val="single"/>
            <w:lang w:eastAsia="ru-RU"/>
          </w:rPr>
          <w:t>Федерального закона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включенного в соответствующий перечень областным законом согласно положениям </w:t>
      </w:r>
      <w:hyperlink r:id="rId127" w:history="1">
        <w:r w:rsidRPr="0090121E">
          <w:rPr>
            <w:rFonts w:ascii="Arial" w:eastAsia="Times New Roman" w:hAnsi="Arial" w:cs="Arial"/>
            <w:color w:val="1071AE"/>
            <w:sz w:val="21"/>
            <w:szCs w:val="21"/>
            <w:u w:val="single"/>
            <w:lang w:eastAsia="ru-RU"/>
          </w:rPr>
          <w:t>части 6</w:t>
        </w:r>
      </w:hyperlink>
      <w:r w:rsidRPr="0090121E">
        <w:rPr>
          <w:rFonts w:ascii="Arial" w:eastAsia="Times New Roman" w:hAnsi="Arial" w:cs="Arial"/>
          <w:color w:val="353535"/>
          <w:sz w:val="21"/>
          <w:szCs w:val="21"/>
          <w:lang w:eastAsia="ru-RU"/>
        </w:rPr>
        <w:t> статьи 46 </w:t>
      </w:r>
      <w:hyperlink r:id="rId128" w:tgtFrame="_blank" w:history="1">
        <w:r w:rsidRPr="0090121E">
          <w:rPr>
            <w:rFonts w:ascii="Arial" w:eastAsia="Times New Roman" w:hAnsi="Arial" w:cs="Arial"/>
            <w:color w:val="1071AE"/>
            <w:sz w:val="21"/>
            <w:szCs w:val="21"/>
            <w:u w:val="single"/>
            <w:lang w:eastAsia="ru-RU"/>
          </w:rPr>
          <w:t>Федерального закона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 в порядке, установленном муниципальными нормативными правовыми актами в соответствии с областным законом, за исключением: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проектов решений окружного Совета депутатов, устанавливающих, изменяющих, приостанавливающих, отменяющих местные налоги и сборы;</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проектов решений окружного Совета депутатов, регулирующих бюджетные правоотношения;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Решения окружного Совета депутатов принимаются на его заседаниях открытым, в том числе поименным, или тайным голосованием.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6. Решения окружного Совета депутатов принимаются большинством голосов от установленного числа депутатов и подписываются председателем окружного Совета депутатов и Главой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Нормативный правовой акт, принятый окружным Советом депутатов, направляется Главе муниципального образования для подписания и обнародования в течение 10 рабочих дней. Глава муниципального образования имеет право отклонить нормативный правовой акт окружного Совета депутатов. В этом случае указанный нормативный правовой акт в течение 10 рабочих дней возвращается в окружной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окружного Совета депутатов, он вновь рассматривается окружным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 рабочих дней и обнародованию.</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8.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настоящим Уставом.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49. Вступление в силу и обнародование муниципальных правовых актов</w:t>
      </w:r>
    </w:p>
    <w:p w:rsidR="0090121E" w:rsidRPr="0090121E" w:rsidRDefault="0090121E" w:rsidP="0090121E">
      <w:pPr>
        <w:numPr>
          <w:ilvl w:val="0"/>
          <w:numId w:val="1"/>
        </w:numPr>
        <w:spacing w:after="120" w:line="240" w:lineRule="auto"/>
        <w:ind w:left="0"/>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Муниципальные правовые акты, за исключением муниципальных правовых актов или их отдельных положений, содержащих сведения, распространение которых ограничено федеральным законом, подлежат обнародованию в порядке, установленном настоящей статьей.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Ельнинский муниципальный округ, иные муниципальные нормативные правовые акты, а также соглашения, заключаемые между органами местного самоуправления, подлежат официальному опубликованию.</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Иные муниципальные правовые акты, не имеющие нормативного характера,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Устав Ельнинского муниципального образования, решение Ельнинского окружного Совета депутатов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Ельнинского окружного Совета депутатов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Ельнинского окружного Совета депутатов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«Знамя».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w:t>
      </w:r>
      <w:hyperlink r:id="rId129" w:history="1">
        <w:r w:rsidRPr="0090121E">
          <w:rPr>
            <w:rFonts w:ascii="Arial" w:eastAsia="Times New Roman" w:hAnsi="Arial" w:cs="Arial"/>
            <w:color w:val="1071AE"/>
            <w:sz w:val="21"/>
            <w:szCs w:val="21"/>
            <w:u w:val="single"/>
            <w:lang w:eastAsia="ru-RU"/>
          </w:rPr>
          <w:t>http://право-минюст.рф</w:t>
        </w:r>
      </w:hyperlink>
      <w:r w:rsidRPr="0090121E">
        <w:rPr>
          <w:rFonts w:ascii="Arial" w:eastAsia="Times New Roman" w:hAnsi="Arial" w:cs="Arial"/>
          <w:color w:val="353535"/>
          <w:sz w:val="21"/>
          <w:szCs w:val="21"/>
          <w:lang w:eastAsia="ru-RU"/>
        </w:rPr>
        <w:t>, регистрация в качестве сетевого издания: Эл № ФС77-72471 от 05.03.2018).</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Иными источниками обнародования муниципальных правовых актов являются: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размещение на информационном стенде в месте, доступном для неограниченного круга лиц: на здании Администрации муниципального образования, расположенной по адресу: 216330, Смоленская область, Ельнинский район, г. Ельня, ул. Советская, д. 23;</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 размещение на официальном сайте Администрации муниципального  образования </w:t>
      </w:r>
      <w:hyperlink r:id="rId130" w:history="1">
        <w:r w:rsidRPr="0090121E">
          <w:rPr>
            <w:rFonts w:ascii="Arial" w:eastAsia="Times New Roman" w:hAnsi="Arial" w:cs="Arial"/>
            <w:color w:val="1071AE"/>
            <w:sz w:val="21"/>
            <w:szCs w:val="21"/>
            <w:u w:val="single"/>
            <w:lang w:eastAsia="ru-RU"/>
          </w:rPr>
          <w:t>/</w:t>
        </w:r>
      </w:hyperlink>
      <w:r w:rsidRPr="0090121E">
        <w:rPr>
          <w:rFonts w:ascii="Arial" w:eastAsia="Times New Roman" w:hAnsi="Arial" w:cs="Arial"/>
          <w:color w:val="353535"/>
          <w:sz w:val="21"/>
          <w:szCs w:val="21"/>
          <w:lang w:eastAsia="ru-RU"/>
        </w:rPr>
        <w:t> в информационно-телекоммуникационной сети «Интернет», с учетом положений Федерального </w:t>
      </w:r>
      <w:hyperlink r:id="rId131" w:history="1">
        <w:r w:rsidRPr="0090121E">
          <w:rPr>
            <w:rFonts w:ascii="Arial" w:eastAsia="Times New Roman" w:hAnsi="Arial" w:cs="Arial"/>
            <w:color w:val="1071AE"/>
            <w:sz w:val="21"/>
            <w:szCs w:val="21"/>
            <w:u w:val="single"/>
            <w:lang w:eastAsia="ru-RU"/>
          </w:rPr>
          <w:t>закона</w:t>
        </w:r>
      </w:hyperlink>
      <w:r w:rsidRPr="0090121E">
        <w:rPr>
          <w:rFonts w:ascii="Arial" w:eastAsia="Times New Roman" w:hAnsi="Arial" w:cs="Arial"/>
          <w:color w:val="353535"/>
          <w:sz w:val="21"/>
          <w:szCs w:val="21"/>
          <w:lang w:eastAsia="ru-RU"/>
        </w:rPr>
        <w:t> от 9 февраля 2009 года № 8-ФЗ «Об обеспечении доступа к информации о деятельности государственных органов и органов местного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Ельнинский муниципальный округ,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Муниципальные правовые акты о налогах и сборах вступают в силу в порядке, установленном Налоговым кодексом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Решение окружного Совета депутатов об изменении структуры органов местного самоуправления вступает в силу не ранее чем по истечении срока полномочий окружного Совета депутатов,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Официальному опубликованию подлежит копия подлинного текста муниципального правового акта, в том числе соглашения, заключенного между органами местного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Направление на официальное опубликование устанавливается путем включения в текст муниципального правового акта, в том числе соглашения, заключенного между органами местного самоуправления, положения о необходимости опубликования его текста в газете «Знамя»</w:t>
      </w:r>
      <w:r w:rsidRPr="0090121E">
        <w:rPr>
          <w:rFonts w:ascii="Arial" w:eastAsia="Times New Roman" w:hAnsi="Arial" w:cs="Arial"/>
          <w:i/>
          <w:iCs/>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Копии муниципальных правовых актов, в том числе соглашений, заключенных между органами местного самоуправления, подлежат официальному опубликованию в течение 10 дней со дня их подписания, если иное не установлено законодательством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8. Обнародованию подлежит копия подлинного текста муниципального правового акта.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9. Официально опубликованные муниципальные правовые акты, а также обнародованные в соответствии с настоящей статьей подлежат обязательному исполнению на всей территории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50. Отмена муниципальных правовых актов и приостановление их действия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порядке, установленном статьей 48 Федерального закона «Об общих принципах организации местного самоуправления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51. Федеральный регистр муниципальных нормативных правовых актов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областным законом.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Глава 7. ЭКОНОМИЧЕСКАЯ И ФИНАНСОВАЯ ОСНОВЫ МЕСТНОГО САМОУПРАВЛЕНИЯ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52. Экономическая основа местного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Экономическую основу местного самоуправления Ельнинского муниципального округа составляют находящееся в муниципальной собственности имущество Ельнинского муниципального округа (далее также – муниципальное имущество), средства местного бюджета, а также имущественные права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2. Муниципальная собственность признается и защищается государством наравне с иными формами собственности.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53. Имущество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В собственности Ельнинского муниципального округа может находиться: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имущество, предназначенное для решения Ельнинским муниципальным округом вопросов местного значения;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имущество, предназначенное для осуществления полномочий по решению вопросов местного значения Ельнинского муниципального округа в соответствии с частями 1 и 1.1 статьи 17 Федерального закона</w:t>
      </w:r>
      <w:r w:rsidRPr="0090121E">
        <w:rPr>
          <w:rFonts w:ascii="Arial" w:eastAsia="Times New Roman" w:hAnsi="Arial" w:cs="Arial"/>
          <w:color w:val="353535"/>
          <w:sz w:val="21"/>
          <w:szCs w:val="21"/>
          <w:lang w:eastAsia="ru-RU"/>
        </w:rPr>
        <w:br/>
        <w:t> «Об общих принципах организации местного самоуправления в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54. Владение, пользование и распоряжение муниципальным имуществом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Органы местного самоуправления от имени Ельнинского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Порядок управления (владения, пользования и распоряжения) муниципальным имуществом, порядок и условия его приватизации определяются решениями окружного Совета депутатов в соответствии с федеральными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Доходы от использования и приватизации муниципального имущества поступают в местный бюджет.</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Ельнинский муниципальный округ может создавать муниципальные предприятия и учреждения, участвовать в создании иных юридических лиц в случаях и порядке,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Органы местного самоуправления от имени Ельнинского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32" w:history="1">
        <w:r w:rsidRPr="0090121E">
          <w:rPr>
            <w:rFonts w:ascii="Arial" w:eastAsia="Times New Roman" w:hAnsi="Arial" w:cs="Arial"/>
            <w:color w:val="1071AE"/>
            <w:sz w:val="21"/>
            <w:szCs w:val="21"/>
            <w:u w:val="single"/>
            <w:lang w:eastAsia="ru-RU"/>
          </w:rPr>
          <w:t>законом</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55. Бюджет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1. Ельнинский муниципальный округ имеет собственный бюджет (местный бюджет).</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33" w:tgtFrame="_blank" w:history="1">
        <w:r w:rsidRPr="0090121E">
          <w:rPr>
            <w:rFonts w:ascii="Arial" w:eastAsia="Times New Roman" w:hAnsi="Arial" w:cs="Arial"/>
            <w:color w:val="1071AE"/>
            <w:sz w:val="21"/>
            <w:szCs w:val="21"/>
            <w:u w:val="single"/>
            <w:lang w:eastAsia="ru-RU"/>
          </w:rPr>
          <w:t>Бюджетным кодексом Российской Федерации</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Порядок внесения,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определяется в соответствии с Бюджетным Кодексом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Глава муниципального образования от имени Администрации муниципального образования вносит проект решения о местном бюджете на рассмотрение в окружной Совет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Решение о местном бюджете должно быть рассмотрено, утверждено окружным Советом депутатов, подписано Главой муниципального образования до начала финансового года и официально опубликовано в установленном порядке.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Администрация муниципального образования организует и осуществляет исполнение местного бюджета.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Контроль за исполнением местного бюджета осуществляют в пределах своих полномочий окружной Совет депутатов, Администрация муниципального образования, Контрольно-ревизионная комиссия, главные распорядители бюджетных средств.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Местный бюджет утверждается решением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7. Бюджетные полномочия Ельнинского муниципального округа устанавливаются Бюджетным </w:t>
      </w:r>
      <w:hyperlink r:id="rId134" w:history="1">
        <w:r w:rsidRPr="0090121E">
          <w:rPr>
            <w:rFonts w:ascii="Arial" w:eastAsia="Times New Roman" w:hAnsi="Arial" w:cs="Arial"/>
            <w:color w:val="1071AE"/>
            <w:sz w:val="21"/>
            <w:szCs w:val="21"/>
            <w:u w:val="single"/>
            <w:lang w:eastAsia="ru-RU"/>
          </w:rPr>
          <w:t>кодексом</w:t>
        </w:r>
      </w:hyperlink>
      <w:r w:rsidRPr="0090121E">
        <w:rPr>
          <w:rFonts w:ascii="Arial" w:eastAsia="Times New Roman" w:hAnsi="Arial" w:cs="Arial"/>
          <w:color w:val="353535"/>
          <w:sz w:val="21"/>
          <w:szCs w:val="21"/>
          <w:lang w:eastAsia="ru-RU"/>
        </w:rPr>
        <w:t>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56. Доходы местного бюджета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57</w:t>
      </w:r>
      <w:r w:rsidRPr="0090121E">
        <w:rPr>
          <w:rFonts w:ascii="Arial" w:eastAsia="Times New Roman" w:hAnsi="Arial" w:cs="Arial"/>
          <w:color w:val="353535"/>
          <w:sz w:val="21"/>
          <w:szCs w:val="21"/>
          <w:lang w:eastAsia="ru-RU"/>
        </w:rPr>
        <w:t>.</w:t>
      </w:r>
      <w:r w:rsidRPr="0090121E">
        <w:rPr>
          <w:rFonts w:ascii="Arial" w:eastAsia="Times New Roman" w:hAnsi="Arial" w:cs="Arial"/>
          <w:b/>
          <w:bCs/>
          <w:color w:val="353535"/>
          <w:sz w:val="21"/>
          <w:szCs w:val="21"/>
          <w:lang w:eastAsia="ru-RU"/>
        </w:rPr>
        <w:t> Расходы местного бюджета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Формирование расходов местного бюджета осуществляется в соответствии с расходными обязательствами Ельнинского муниципального округа, устанавливаемыми и исполняемыми органами местного самоуправления в соответствии с требованиями </w:t>
      </w:r>
      <w:hyperlink r:id="rId135" w:tgtFrame="_blank" w:history="1">
        <w:r w:rsidRPr="0090121E">
          <w:rPr>
            <w:rFonts w:ascii="Arial" w:eastAsia="Times New Roman" w:hAnsi="Arial" w:cs="Arial"/>
            <w:color w:val="1071AE"/>
            <w:sz w:val="21"/>
            <w:szCs w:val="21"/>
            <w:u w:val="single"/>
            <w:lang w:eastAsia="ru-RU"/>
          </w:rPr>
          <w:t>Бюджетного кодекса Российской Федерации</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Исполнение расходных обязательств Ельнинского муниципального округа осуществляется за счет средств местного бюджета в соответствии с требованиями </w:t>
      </w:r>
      <w:hyperlink r:id="rId136" w:tgtFrame="_blank" w:history="1">
        <w:r w:rsidRPr="0090121E">
          <w:rPr>
            <w:rFonts w:ascii="Arial" w:eastAsia="Times New Roman" w:hAnsi="Arial" w:cs="Arial"/>
            <w:color w:val="1071AE"/>
            <w:sz w:val="21"/>
            <w:szCs w:val="21"/>
            <w:u w:val="single"/>
            <w:lang w:eastAsia="ru-RU"/>
          </w:rPr>
          <w:t>Бюджетного кодекса Российской Федерации</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58. Средства самообложения граждан</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w:t>
      </w:r>
      <w:bookmarkStart w:id="0" w:name="Par0"/>
      <w:bookmarkEnd w:id="0"/>
      <w:r w:rsidRPr="0090121E">
        <w:rPr>
          <w:rFonts w:ascii="Arial" w:eastAsia="Times New Roman" w:hAnsi="Arial" w:cs="Arial"/>
          <w:color w:val="353535"/>
          <w:sz w:val="21"/>
          <w:szCs w:val="21"/>
          <w:lang w:eastAsia="ru-RU"/>
        </w:rPr>
        <w:t>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Ельнинского муниципального округа (населенного пункта (либо части его территории), входящего в состав Ельнинского муниципального округа), за исключением отдельных категорий граждан, численность которых не может превышать 30 процентов от общего числа жителей Ельнинского муниципального округа (населенного пункта (либо части его территории), входящего в состав Ельнинского муниципального округа) и для которых размер платежей может быть уменьшен.</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Вопросы введения и использования указанных в </w:t>
      </w:r>
      <w:hyperlink r:id="rId137" w:anchor="Par0" w:history="1">
        <w:r w:rsidRPr="0090121E">
          <w:rPr>
            <w:rFonts w:ascii="Arial" w:eastAsia="Times New Roman" w:hAnsi="Arial" w:cs="Arial"/>
            <w:color w:val="1071AE"/>
            <w:sz w:val="21"/>
            <w:szCs w:val="21"/>
            <w:u w:val="single"/>
            <w:lang w:eastAsia="ru-RU"/>
          </w:rPr>
          <w:t>части 1</w:t>
        </w:r>
      </w:hyperlink>
      <w:r w:rsidRPr="0090121E">
        <w:rPr>
          <w:rFonts w:ascii="Arial" w:eastAsia="Times New Roman" w:hAnsi="Arial" w:cs="Arial"/>
          <w:color w:val="353535"/>
          <w:sz w:val="21"/>
          <w:szCs w:val="21"/>
          <w:lang w:eastAsia="ru-RU"/>
        </w:rPr>
        <w:t> настоящей статьи разовых платежей граждан решаются на местном референдуме, а в случаях, предусмотренных </w:t>
      </w:r>
      <w:hyperlink r:id="rId138" w:history="1">
        <w:r w:rsidRPr="0090121E">
          <w:rPr>
            <w:rFonts w:ascii="Arial" w:eastAsia="Times New Roman" w:hAnsi="Arial" w:cs="Arial"/>
            <w:color w:val="1071AE"/>
            <w:sz w:val="21"/>
            <w:szCs w:val="21"/>
            <w:u w:val="single"/>
            <w:lang w:eastAsia="ru-RU"/>
          </w:rPr>
          <w:t>пунктами </w:t>
        </w:r>
      </w:hyperlink>
      <w:r w:rsidRPr="0090121E">
        <w:rPr>
          <w:rFonts w:ascii="Arial" w:eastAsia="Times New Roman" w:hAnsi="Arial" w:cs="Arial"/>
          <w:color w:val="353535"/>
          <w:sz w:val="21"/>
          <w:szCs w:val="21"/>
          <w:lang w:eastAsia="ru-RU"/>
        </w:rPr>
        <w:t> </w:t>
      </w:r>
      <w:hyperlink r:id="rId139" w:history="1">
        <w:r w:rsidRPr="0090121E">
          <w:rPr>
            <w:rFonts w:ascii="Arial" w:eastAsia="Times New Roman" w:hAnsi="Arial" w:cs="Arial"/>
            <w:color w:val="1071AE"/>
            <w:sz w:val="21"/>
            <w:szCs w:val="21"/>
            <w:u w:val="single"/>
            <w:lang w:eastAsia="ru-RU"/>
          </w:rPr>
          <w:t>4.1</w:t>
        </w:r>
      </w:hyperlink>
      <w:r w:rsidRPr="0090121E">
        <w:rPr>
          <w:rFonts w:ascii="Arial" w:eastAsia="Times New Roman" w:hAnsi="Arial" w:cs="Arial"/>
          <w:color w:val="353535"/>
          <w:sz w:val="21"/>
          <w:szCs w:val="21"/>
          <w:lang w:eastAsia="ru-RU"/>
        </w:rPr>
        <w:t> и </w:t>
      </w:r>
      <w:hyperlink r:id="rId140" w:history="1">
        <w:r w:rsidRPr="0090121E">
          <w:rPr>
            <w:rFonts w:ascii="Arial" w:eastAsia="Times New Roman" w:hAnsi="Arial" w:cs="Arial"/>
            <w:color w:val="1071AE"/>
            <w:sz w:val="21"/>
            <w:szCs w:val="21"/>
            <w:u w:val="single"/>
            <w:lang w:eastAsia="ru-RU"/>
          </w:rPr>
          <w:t>4.3 части 1 статьи 25.1</w:t>
        </w:r>
      </w:hyperlink>
      <w:r w:rsidRPr="0090121E">
        <w:rPr>
          <w:rFonts w:ascii="Arial" w:eastAsia="Times New Roman" w:hAnsi="Arial" w:cs="Arial"/>
          <w:color w:val="353535"/>
          <w:sz w:val="21"/>
          <w:szCs w:val="21"/>
          <w:lang w:eastAsia="ru-RU"/>
        </w:rPr>
        <w:t> Федерального закона «Об общих принципах организации местного самоуправления в Российской Федерации», на сходе граждан.</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lastRenderedPageBreak/>
        <w:t>Статья 59. Выравнивание бюджетной обеспеченности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Выравнивание бюджетной обеспеченности Ельнинского муниципального округа осуществляется в соответствии с требованиями </w:t>
      </w:r>
      <w:hyperlink r:id="rId141" w:tgtFrame="_blank" w:history="1">
        <w:r w:rsidRPr="0090121E">
          <w:rPr>
            <w:rFonts w:ascii="Arial" w:eastAsia="Times New Roman" w:hAnsi="Arial" w:cs="Arial"/>
            <w:color w:val="1071AE"/>
            <w:sz w:val="21"/>
            <w:szCs w:val="21"/>
            <w:u w:val="single"/>
            <w:lang w:eastAsia="ru-RU"/>
          </w:rPr>
          <w:t>Бюджетного кодекса Российской Федерации</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60. Исполнение местного бюджета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 и кассового плана.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Местный бюджет исполняется на основе единства кассы и подведомственности расходов.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61. Финансовое и иное обеспечение реализации инициативных проектов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Источником финансового обеспечения реализации инициативных проектов, предусмотренных статьей 18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Ельнинского 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42" w:tgtFrame="_blank" w:history="1">
        <w:r w:rsidRPr="0090121E">
          <w:rPr>
            <w:rFonts w:ascii="Arial" w:eastAsia="Times New Roman" w:hAnsi="Arial" w:cs="Arial"/>
            <w:color w:val="1071AE"/>
            <w:sz w:val="21"/>
            <w:szCs w:val="21"/>
            <w:u w:val="single"/>
            <w:lang w:eastAsia="ru-RU"/>
          </w:rPr>
          <w:t>Бюджетным кодексом Российской Федерации</w:t>
        </w:r>
      </w:hyperlink>
      <w:r w:rsidRPr="0090121E">
        <w:rPr>
          <w:rFonts w:ascii="Arial" w:eastAsia="Times New Roman" w:hAnsi="Arial" w:cs="Arial"/>
          <w:color w:val="353535"/>
          <w:sz w:val="21"/>
          <w:szCs w:val="21"/>
          <w:lang w:eastAsia="ru-RU"/>
        </w:rPr>
        <w:t> в местный бюджет в целях реализации конкретных инициативных проектов.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62. Закупки для обеспечения муниципальных нужд</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Закупки товаров, работ, услуг для обеспечения муниципальных нужд осуществляются за счет средств местного бюджета.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63. Муниципальные заимствования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Ельнинский муниципальный округ вправе осуществлять муниципальные заимствования, в том числе путем выпуска муниципальных ценных бумаг, в соответствии с </w:t>
      </w:r>
      <w:hyperlink r:id="rId143" w:tgtFrame="_blank" w:history="1">
        <w:r w:rsidRPr="0090121E">
          <w:rPr>
            <w:rFonts w:ascii="Arial" w:eastAsia="Times New Roman" w:hAnsi="Arial" w:cs="Arial"/>
            <w:color w:val="1071AE"/>
            <w:sz w:val="21"/>
            <w:szCs w:val="21"/>
            <w:u w:val="single"/>
            <w:lang w:eastAsia="ru-RU"/>
          </w:rPr>
          <w:t>Бюджетным кодексом Российской Федерации</w:t>
        </w:r>
      </w:hyperlink>
      <w:r w:rsidRPr="0090121E">
        <w:rPr>
          <w:rFonts w:ascii="Arial" w:eastAsia="Times New Roman" w:hAnsi="Arial" w:cs="Arial"/>
          <w:color w:val="353535"/>
          <w:sz w:val="21"/>
          <w:szCs w:val="21"/>
          <w:lang w:eastAsia="ru-RU"/>
        </w:rPr>
        <w:t> и настоящим Уставом.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64. Субсидии, субвенции и иные межбюджетные трансферты, предоставляемые из местных бюджетов.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Областным законом может быть предусмотрено предоставление областному бюджету субсидий из местного бюджета в соответствии с требованиями </w:t>
      </w:r>
      <w:hyperlink r:id="rId144" w:tgtFrame="_blank" w:history="1">
        <w:r w:rsidRPr="0090121E">
          <w:rPr>
            <w:rFonts w:ascii="Arial" w:eastAsia="Times New Roman" w:hAnsi="Arial" w:cs="Arial"/>
            <w:color w:val="1071AE"/>
            <w:sz w:val="21"/>
            <w:szCs w:val="21"/>
            <w:u w:val="single"/>
            <w:lang w:eastAsia="ru-RU"/>
          </w:rPr>
          <w:t>Бюджетного кодекса Российской Федерации</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Местному бюджету из бюджетов других муниципальных образований могут быть предоставлены субсидии в соответствии с требованиями </w:t>
      </w:r>
      <w:hyperlink r:id="rId145" w:tgtFrame="_blank" w:history="1">
        <w:r w:rsidRPr="0090121E">
          <w:rPr>
            <w:rFonts w:ascii="Arial" w:eastAsia="Times New Roman" w:hAnsi="Arial" w:cs="Arial"/>
            <w:color w:val="1071AE"/>
            <w:sz w:val="21"/>
            <w:szCs w:val="21"/>
            <w:u w:val="single"/>
            <w:lang w:eastAsia="ru-RU"/>
          </w:rPr>
          <w:t>Бюджетного кодекса Российской Федерации</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lastRenderedPageBreak/>
        <w:t>Статья 65. Осуществление муниципального финансового контроля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Муниципальный финансовый контроль подразделяется на внешний и внутренний, предварительный и последующий.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Порядок осуществления внутреннего муниципального финансового контроля определяется в соответствии с Бюджетным Кодексом Российской Федерации.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5. Предварительный контроль осуществляется в целях предупреждения и пресечения бюджетных нарушений в процессе исполнения местного бюджета.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Глава 8. УЧАСТИЕ МУНИЦИПАЛЬНОГО ОБРАЗОВАНИЯ «ЕЛЬНИНСКИЙ МУНИЦИПАЛЬНЫЙ ОКРУГ» СМОЛЕНСКОЙ ОБЛАСТИ В МЕЖМУНИЦИПАЛЬНОМ И МЕЖДУНАРОДНОМ СОТРУДНИЧЕСТВЕ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66. Межмуниципальные хозяйственные общества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Межмуниципальные хозяйственные общества осуществляют свою деятельность в соответствии с Гражданским </w:t>
      </w:r>
      <w:hyperlink r:id="rId146" w:history="1">
        <w:r w:rsidRPr="0090121E">
          <w:rPr>
            <w:rFonts w:ascii="Arial" w:eastAsia="Times New Roman" w:hAnsi="Arial" w:cs="Arial"/>
            <w:color w:val="1071AE"/>
            <w:sz w:val="21"/>
            <w:szCs w:val="21"/>
            <w:u w:val="single"/>
            <w:lang w:eastAsia="ru-RU"/>
          </w:rPr>
          <w:t>кодексом</w:t>
        </w:r>
      </w:hyperlink>
      <w:r w:rsidRPr="0090121E">
        <w:rPr>
          <w:rFonts w:ascii="Arial" w:eastAsia="Times New Roman" w:hAnsi="Arial" w:cs="Arial"/>
          <w:color w:val="353535"/>
          <w:sz w:val="21"/>
          <w:szCs w:val="21"/>
          <w:lang w:eastAsia="ru-RU"/>
        </w:rPr>
        <w:t> Российской Федерации, иными федеральными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Государственная регистрация межмуниципальных хозяйственных обществ осуществляется в соответствии с Федеральным </w:t>
      </w:r>
      <w:hyperlink r:id="rId147" w:history="1">
        <w:r w:rsidRPr="0090121E">
          <w:rPr>
            <w:rFonts w:ascii="Arial" w:eastAsia="Times New Roman" w:hAnsi="Arial" w:cs="Arial"/>
            <w:color w:val="1071AE"/>
            <w:sz w:val="21"/>
            <w:szCs w:val="21"/>
            <w:u w:val="single"/>
            <w:lang w:eastAsia="ru-RU"/>
          </w:rPr>
          <w:t>законом</w:t>
        </w:r>
      </w:hyperlink>
      <w:r w:rsidRPr="0090121E">
        <w:rPr>
          <w:rFonts w:ascii="Arial" w:eastAsia="Times New Roman" w:hAnsi="Arial" w:cs="Arial"/>
          <w:color w:val="353535"/>
          <w:sz w:val="21"/>
          <w:szCs w:val="21"/>
          <w:lang w:eastAsia="ru-RU"/>
        </w:rPr>
        <w:t> от 8 августа 2001 года № 129-ФЗ «О государственной регистрации юридических лиц и индивидуальных предпринимателей».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67. Некоммерческие организации Ельнинского</w:t>
      </w:r>
      <w:r w:rsidRPr="0090121E">
        <w:rPr>
          <w:rFonts w:ascii="Arial" w:eastAsia="Times New Roman" w:hAnsi="Arial" w:cs="Arial"/>
          <w:color w:val="353535"/>
          <w:sz w:val="21"/>
          <w:szCs w:val="21"/>
          <w:lang w:eastAsia="ru-RU"/>
        </w:rPr>
        <w:t> </w:t>
      </w:r>
      <w:r w:rsidRPr="0090121E">
        <w:rPr>
          <w:rFonts w:ascii="Arial" w:eastAsia="Times New Roman" w:hAnsi="Arial" w:cs="Arial"/>
          <w:b/>
          <w:bCs/>
          <w:color w:val="353535"/>
          <w:sz w:val="21"/>
          <w:szCs w:val="21"/>
          <w:lang w:eastAsia="ru-RU"/>
        </w:rPr>
        <w:t>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Окружной Совет депутатов может принимать решения о создании некоммерческих организаций в форме автономных некоммерческих организаций и фондов.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Некоммерческие организации Ельнинского муниципального округа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Глава 9. ОТВЕТСТВЕННОСТЬ ОРГАНОВ МЕСТНОГО САМОУПРАВЛЕНИЯ И ДОЛЖНОСТНЫХ ЛИЦ МЕСТНОГО САМОУПРАВЛЕНИЯ МУНИЦИПАЛЬНОГО ОБРАЗОВАНИЯ «ЕЛЬНИНСКИЙ МУНИЦИПАЛЬНЫЙ ОКРУГ»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68. Ответственность органов местного самоуправления и должностных лиц местного самоуправления Ельнинского муниципального округа перед государством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w:t>
      </w:r>
      <w:r w:rsidRPr="0090121E">
        <w:rPr>
          <w:rFonts w:ascii="Arial" w:eastAsia="Times New Roman" w:hAnsi="Arial" w:cs="Arial"/>
          <w:color w:val="353535"/>
          <w:sz w:val="21"/>
          <w:szCs w:val="21"/>
          <w:lang w:eastAsia="ru-RU"/>
        </w:rPr>
        <w:lastRenderedPageBreak/>
        <w:t>конституционных законов, федеральных законов, </w:t>
      </w:r>
      <w:hyperlink r:id="rId148" w:tgtFrame="_blank" w:history="1">
        <w:r w:rsidRPr="0090121E">
          <w:rPr>
            <w:rFonts w:ascii="Arial" w:eastAsia="Times New Roman" w:hAnsi="Arial" w:cs="Arial"/>
            <w:color w:val="1071AE"/>
            <w:sz w:val="21"/>
            <w:szCs w:val="21"/>
            <w:u w:val="single"/>
            <w:lang w:eastAsia="ru-RU"/>
          </w:rPr>
          <w:t>Устава Смоленской области</w:t>
        </w:r>
      </w:hyperlink>
      <w:r w:rsidRPr="0090121E">
        <w:rPr>
          <w:rFonts w:ascii="Arial" w:eastAsia="Times New Roman" w:hAnsi="Arial" w:cs="Arial"/>
          <w:color w:val="353535"/>
          <w:sz w:val="21"/>
          <w:szCs w:val="21"/>
          <w:lang w:eastAsia="ru-RU"/>
        </w:rPr>
        <w:t>, областных законов,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69. Ответственность окружного Совета депутатов перед государством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В случае, если соответствующим судом установлено, что окружным Советом депутатов принято решение, противоречащее Конституции Российской Федерации, федеральным конституционным законам, федеральным законам, </w:t>
      </w:r>
      <w:hyperlink r:id="rId149" w:tgtFrame="_blank" w:history="1">
        <w:r w:rsidRPr="0090121E">
          <w:rPr>
            <w:rFonts w:ascii="Arial" w:eastAsia="Times New Roman" w:hAnsi="Arial" w:cs="Arial"/>
            <w:color w:val="1071AE"/>
            <w:sz w:val="21"/>
            <w:szCs w:val="21"/>
            <w:u w:val="single"/>
            <w:lang w:eastAsia="ru-RU"/>
          </w:rPr>
          <w:t>Уставу Смоленской области</w:t>
        </w:r>
      </w:hyperlink>
      <w:r w:rsidRPr="0090121E">
        <w:rPr>
          <w:rFonts w:ascii="Arial" w:eastAsia="Times New Roman" w:hAnsi="Arial" w:cs="Arial"/>
          <w:color w:val="353535"/>
          <w:sz w:val="21"/>
          <w:szCs w:val="21"/>
          <w:lang w:eastAsia="ru-RU"/>
        </w:rPr>
        <w:t>, областным законам, Уставу муниципального образования, а окружной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 решение,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Смоленскую областную Думу проект областного закона о роспуске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Полномочия окружного Совета депутатов прекращаются со дня вступления в силу областного закона о его роспуске.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В случае, если соответствующим судом установлено, что избранный в правомочном составе окружной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областного закона о роспуске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В случае, если соответствующим судом установлено, что вновь избранный в правомочном составе окружной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областного закона о роспуске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Областной закон о роспуске окружного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6. Депутаты окружного Совета депутатов, распущенного на основании части 4 настоящей статьи, вправе в течение 10 дней со дня вступления в силу областного закона о роспуске окружного Совета депутатов обратиться в суд с заявлением для установления факта отсутствия их вины за непроведение окружным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70. Ответственность Главы муниципального образования перед государством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Губернатор Смоленской области издает правовой акт об отрешении от должности Главы муниципального образования в случае: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издания указанным должностным лицом местного самоуправления нормативного правового акта, противоречащего </w:t>
      </w:r>
      <w:hyperlink r:id="rId150" w:history="1">
        <w:r w:rsidRPr="0090121E">
          <w:rPr>
            <w:rFonts w:ascii="Arial" w:eastAsia="Times New Roman" w:hAnsi="Arial" w:cs="Arial"/>
            <w:color w:val="1071AE"/>
            <w:sz w:val="21"/>
            <w:szCs w:val="21"/>
            <w:u w:val="single"/>
            <w:lang w:eastAsia="ru-RU"/>
          </w:rPr>
          <w:t>Конституции</w:t>
        </w:r>
      </w:hyperlink>
      <w:r w:rsidRPr="0090121E">
        <w:rPr>
          <w:rFonts w:ascii="Arial" w:eastAsia="Times New Roman" w:hAnsi="Arial" w:cs="Arial"/>
          <w:color w:val="353535"/>
          <w:sz w:val="21"/>
          <w:szCs w:val="21"/>
          <w:lang w:eastAsia="ru-RU"/>
        </w:rPr>
        <w:t> Российской Федерации, федеральным конституционным законам, федеральным законам, Уставу Смоленской области, областным законам,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2. 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3. Губернатор Смоленской области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4. Губернатор Смоленской области вправе отрешить от должности Главу муниципального образования в случае, если в течение месяца со дня вынесения Губернатором Смоленской области предупреждения, объявления выговора Главе муниципального образования в соответствии с частью 3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5. Глава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Суд должен рассмотреть жалобу и принять решение не позднее чем через 10 дней со дня ее подачи.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71. Ответственность органов местного самоуправления </w:t>
      </w:r>
      <w:r w:rsidRPr="0090121E">
        <w:rPr>
          <w:rFonts w:ascii="Arial" w:eastAsia="Times New Roman" w:hAnsi="Arial" w:cs="Arial"/>
          <w:color w:val="353535"/>
          <w:sz w:val="21"/>
          <w:szCs w:val="21"/>
          <w:lang w:eastAsia="ru-RU"/>
        </w:rPr>
        <w:t>Ельнинского </w:t>
      </w:r>
      <w:r w:rsidRPr="0090121E">
        <w:rPr>
          <w:rFonts w:ascii="Arial" w:eastAsia="Times New Roman" w:hAnsi="Arial" w:cs="Arial"/>
          <w:b/>
          <w:bCs/>
          <w:color w:val="353535"/>
          <w:sz w:val="21"/>
          <w:szCs w:val="21"/>
          <w:lang w:eastAsia="ru-RU"/>
        </w:rPr>
        <w:t>муниципального округа и должностных лиц местного самоуправления Ельнинского</w:t>
      </w:r>
      <w:r w:rsidRPr="0090121E">
        <w:rPr>
          <w:rFonts w:ascii="Arial" w:eastAsia="Times New Roman" w:hAnsi="Arial" w:cs="Arial"/>
          <w:color w:val="353535"/>
          <w:sz w:val="21"/>
          <w:szCs w:val="21"/>
          <w:lang w:eastAsia="ru-RU"/>
        </w:rPr>
        <w:t> </w:t>
      </w:r>
      <w:r w:rsidRPr="0090121E">
        <w:rPr>
          <w:rFonts w:ascii="Arial" w:eastAsia="Times New Roman" w:hAnsi="Arial" w:cs="Arial"/>
          <w:b/>
          <w:bCs/>
          <w:color w:val="353535"/>
          <w:sz w:val="21"/>
          <w:szCs w:val="21"/>
          <w:lang w:eastAsia="ru-RU"/>
        </w:rPr>
        <w:t>муниципального округа перед физическими и юридическими лицами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72. Ответственность органов местного самоуправления, депутатов, выборных должностных лиц местного самоуправления Ельнинского</w:t>
      </w:r>
      <w:r w:rsidRPr="0090121E">
        <w:rPr>
          <w:rFonts w:ascii="Arial" w:eastAsia="Times New Roman" w:hAnsi="Arial" w:cs="Arial"/>
          <w:color w:val="353535"/>
          <w:sz w:val="21"/>
          <w:szCs w:val="21"/>
          <w:lang w:eastAsia="ru-RU"/>
        </w:rPr>
        <w:t> </w:t>
      </w:r>
      <w:r w:rsidRPr="0090121E">
        <w:rPr>
          <w:rFonts w:ascii="Arial" w:eastAsia="Times New Roman" w:hAnsi="Arial" w:cs="Arial"/>
          <w:b/>
          <w:bCs/>
          <w:color w:val="353535"/>
          <w:sz w:val="21"/>
          <w:szCs w:val="21"/>
          <w:lang w:eastAsia="ru-RU"/>
        </w:rPr>
        <w:t>муниципального округа перед населением муниципального образования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151" w:tgtFrame="_blank" w:history="1">
        <w:r w:rsidRPr="0090121E">
          <w:rPr>
            <w:rFonts w:ascii="Arial" w:eastAsia="Times New Roman" w:hAnsi="Arial" w:cs="Arial"/>
            <w:color w:val="1071AE"/>
            <w:sz w:val="21"/>
            <w:szCs w:val="21"/>
            <w:u w:val="single"/>
            <w:lang w:eastAsia="ru-RU"/>
          </w:rPr>
          <w:t>Федеральным законом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Население Ельнинского муниципального округа вправе отозвать депутатов, Главу муниципального образования в соответствии с </w:t>
      </w:r>
      <w:hyperlink r:id="rId152" w:tgtFrame="_blank" w:history="1">
        <w:r w:rsidRPr="0090121E">
          <w:rPr>
            <w:rFonts w:ascii="Arial" w:eastAsia="Times New Roman" w:hAnsi="Arial" w:cs="Arial"/>
            <w:color w:val="1071AE"/>
            <w:sz w:val="21"/>
            <w:szCs w:val="21"/>
            <w:u w:val="single"/>
            <w:lang w:eastAsia="ru-RU"/>
          </w:rPr>
          <w:t>Федеральным законом «Об общих принципах организации местного самоуправления в Российской Федерации»</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73.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Ельнинского</w:t>
      </w:r>
      <w:r w:rsidRPr="0090121E">
        <w:rPr>
          <w:rFonts w:ascii="Arial" w:eastAsia="Times New Roman" w:hAnsi="Arial" w:cs="Arial"/>
          <w:color w:val="353535"/>
          <w:sz w:val="21"/>
          <w:szCs w:val="21"/>
          <w:lang w:eastAsia="ru-RU"/>
        </w:rPr>
        <w:t> </w:t>
      </w:r>
      <w:r w:rsidRPr="0090121E">
        <w:rPr>
          <w:rFonts w:ascii="Arial" w:eastAsia="Times New Roman" w:hAnsi="Arial" w:cs="Arial"/>
          <w:b/>
          <w:bCs/>
          <w:color w:val="353535"/>
          <w:sz w:val="21"/>
          <w:szCs w:val="21"/>
          <w:lang w:eastAsia="ru-RU"/>
        </w:rPr>
        <w:t>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74. Временное осуществление органами государственной власти Смоленской области отдельных полномочий органов местного самоуправления Ельнинского</w:t>
      </w:r>
      <w:r w:rsidRPr="0090121E">
        <w:rPr>
          <w:rFonts w:ascii="Arial" w:eastAsia="Times New Roman" w:hAnsi="Arial" w:cs="Arial"/>
          <w:color w:val="353535"/>
          <w:sz w:val="21"/>
          <w:szCs w:val="21"/>
          <w:lang w:eastAsia="ru-RU"/>
        </w:rPr>
        <w:t> </w:t>
      </w:r>
      <w:r w:rsidRPr="0090121E">
        <w:rPr>
          <w:rFonts w:ascii="Arial" w:eastAsia="Times New Roman" w:hAnsi="Arial" w:cs="Arial"/>
          <w:b/>
          <w:bCs/>
          <w:color w:val="353535"/>
          <w:sz w:val="21"/>
          <w:szCs w:val="21"/>
          <w:lang w:eastAsia="ru-RU"/>
        </w:rPr>
        <w:t>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В случаях и порядке, установленных федеральными законами, отдельные полномочия органов местного самоуправления могут временно осуществляться органами государственной власти Смоленской области и федеральными органами государственной власти.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75. Контроль и надзор за деятельностью органов местного самоуправления и должностных лиц местного самоуправления Ельнинского</w:t>
      </w:r>
      <w:r w:rsidRPr="0090121E">
        <w:rPr>
          <w:rFonts w:ascii="Arial" w:eastAsia="Times New Roman" w:hAnsi="Arial" w:cs="Arial"/>
          <w:color w:val="353535"/>
          <w:sz w:val="21"/>
          <w:szCs w:val="21"/>
          <w:lang w:eastAsia="ru-RU"/>
        </w:rPr>
        <w:t> </w:t>
      </w:r>
      <w:r w:rsidRPr="0090121E">
        <w:rPr>
          <w:rFonts w:ascii="Arial" w:eastAsia="Times New Roman" w:hAnsi="Arial" w:cs="Arial"/>
          <w:b/>
          <w:bCs/>
          <w:color w:val="353535"/>
          <w:sz w:val="21"/>
          <w:szCs w:val="21"/>
          <w:lang w:eastAsia="ru-RU"/>
        </w:rPr>
        <w:t>муниципального округа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1. Контроль и надзор за деятельностью органов местного самоуправления и должностных лиц местного самоуправления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областными законами, включая территориальные органы федеральных органов исполнительной власти и исполнительные органы Смоленской области в пределах их компетенции, установленной федеральным и областным законодательством.</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окружного Совета депутатов.</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Глава 10. ЗАКЛЮЧИТЕЛЬНЫЕ ПОЛОЖЕНИЯ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b/>
          <w:bCs/>
          <w:color w:val="353535"/>
          <w:sz w:val="21"/>
          <w:szCs w:val="21"/>
          <w:lang w:eastAsia="ru-RU"/>
        </w:rPr>
        <w:t>Статья 76. Вступление в силу настоящего Устава</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1. Настоящий Устав подлежит официальному опубликованию в газете «Знамя»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 за исключением пункта 12 части 1 статьи 7, пункта 7 части 1 статьи 41 настоящего </w:t>
      </w:r>
      <w:hyperlink r:id="rId153" w:tgtFrame="_blank" w:history="1">
        <w:r w:rsidRPr="0090121E">
          <w:rPr>
            <w:rFonts w:ascii="Arial" w:eastAsia="Times New Roman" w:hAnsi="Arial" w:cs="Arial"/>
            <w:color w:val="1071AE"/>
            <w:sz w:val="21"/>
            <w:szCs w:val="21"/>
            <w:u w:val="single"/>
            <w:lang w:eastAsia="ru-RU"/>
          </w:rPr>
          <w:t>Устава</w:t>
        </w:r>
      </w:hyperlink>
      <w:r w:rsidRPr="0090121E">
        <w:rPr>
          <w:rFonts w:ascii="Arial" w:eastAsia="Times New Roman" w:hAnsi="Arial" w:cs="Arial"/>
          <w:color w:val="353535"/>
          <w:sz w:val="21"/>
          <w:szCs w:val="21"/>
          <w:lang w:eastAsia="ru-RU"/>
        </w:rPr>
        <w:t>.</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2. Пункт 12 части 1 статьи 7, пункт 7 части 1 статьи 41 </w:t>
      </w:r>
      <w:hyperlink r:id="rId154" w:tgtFrame="_blank" w:history="1">
        <w:r w:rsidRPr="0090121E">
          <w:rPr>
            <w:rFonts w:ascii="Arial" w:eastAsia="Times New Roman" w:hAnsi="Arial" w:cs="Arial"/>
            <w:color w:val="1071AE"/>
            <w:sz w:val="21"/>
            <w:szCs w:val="21"/>
            <w:u w:val="single"/>
            <w:lang w:eastAsia="ru-RU"/>
          </w:rPr>
          <w:t>Устава</w:t>
        </w:r>
      </w:hyperlink>
      <w:r w:rsidRPr="0090121E">
        <w:rPr>
          <w:rFonts w:ascii="Arial" w:eastAsia="Times New Roman" w:hAnsi="Arial" w:cs="Arial"/>
          <w:color w:val="353535"/>
          <w:sz w:val="21"/>
          <w:szCs w:val="21"/>
          <w:lang w:eastAsia="ru-RU"/>
        </w:rPr>
        <w:t> 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rsidR="0090121E" w:rsidRPr="0090121E" w:rsidRDefault="0090121E" w:rsidP="0090121E">
      <w:pPr>
        <w:numPr>
          <w:ilvl w:val="0"/>
          <w:numId w:val="3"/>
        </w:numPr>
        <w:spacing w:after="120" w:line="240" w:lineRule="auto"/>
        <w:ind w:left="0"/>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Со дня вступления в силу настоящего Устава признать утратившими силу:</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 Устав муниципального образования «Ельнинский район» Смоленской области», принятый решением Ельнинского районного Совета депутатов от 23.06.2005 г. № 31 «О принятии Устава муниципального образования «Ельнинский район» Смоленской области (новая редакция)»;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Ельнинского районного Совета депутатов от 26.04.2006 г. №26 «О внесении изменений в Устав муниципального образования «Ельнинский район»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Ельнинского районного Совета депутатов от 29.03.2007 г. № 5 «О внесении изменений в Устав муниципального образования «Ельнинский район» Смоленской области (новая редакция)»;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Ельнинского районного Совета депутатов от 09.07.2008 г. № 24 «О внесении изменений в Устав муниципального образования «Ельнинский район» Смоленской области (новая редакция)»;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Ельнинского районного Совета депутатов от 20.05.2009 г. № 20 «О внесении изменений в Устав муниципального образования «Ельнинский район» Смоленской области (новая редакция)»;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Ельнинского районного Совета депутатов от 18.11.2009 г. № 45 «О внесении изменений в Устав муниципального образования «Ельнинский район» Смоленской области (новая редакция)»;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Ельнинского районного Совета депутатов от 17.06.2011 г. № 25 «О внесении изменений в Устав муниципального образования «Ельнинский район» Смоленской области (новая редакция)»;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Ельнинского районного Совета депутатов от 29.12.2011 г. №55 «О внесении изменений в Устав муниципального образования «Ельнинский район» Смоленской области (новая редакция)»;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Ельнинского районного Совета депутатов от 27.02.2015 г. № 14 «О внесении изменений в Устав муниципального образования «Ельнинский район» Смоленской области (новая редакция)»;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Ельнинского районного Совета депутатов от 26.06.2015 г. № 38 «О внесении изменений в Устав муниципального образования «Ельнинский район» Смоленской области (новая редакция)»;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Ельнинского районного Совета депутатов от 10.03.2015 г. № 11 «О внесении изменений в Устав муниципального образования «Ельнинский район» Смоленской области (новая редакция)»;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 решение Ельнинского районного Совета депутатов от 10.11.2017 г. № 14 «О внесении изменений в Устав муниципального образования «Ельнинский район» Смоленской области (новая редакция)»;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Ельнинского районного Совета депутатов от 26.01.2018 г. № 2 «О внесении изменений в Устав муниципального образования «Ельнинский район» Смоленской области (новая редакция)»;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Ельнинского районного Совета депутатов от 22.11.2018 г. № 60 «О внесении изменений в Устав муниципального образования «Ельнинский район» Смоленской области (новая редакция)»;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Ельнинского районного Совета депутатов от 19.12.2019 г. № 62 «О внесении изменений в Устав муниципального образования «Ельнинский район» Смоленской области (новая редакция)»;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Ельнинского районного Совета депутатов от 26.11.2020 г.№ 53 «О внесении изменений в Устав муниципального образования «Ельнинский район» Смоленской области (новая редакция)»;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Ельнинского районного Совета депутатов от 28.07.2021 г. № 38 «О внесении изменений в Устав муниципального образования «Ельнинский район» Смоленской области (новая редакция)»;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Ельнинского районного Совета депутатов от </w:t>
      </w:r>
      <w:r w:rsidRPr="0090121E">
        <w:rPr>
          <w:rFonts w:ascii="Arial" w:eastAsia="Times New Roman" w:hAnsi="Arial" w:cs="Arial"/>
          <w:i/>
          <w:iCs/>
          <w:color w:val="353535"/>
          <w:sz w:val="21"/>
          <w:szCs w:val="21"/>
          <w:lang w:eastAsia="ru-RU"/>
        </w:rPr>
        <w:t>16.09.2021 г. № 43 «</w:t>
      </w:r>
      <w:r w:rsidRPr="0090121E">
        <w:rPr>
          <w:rFonts w:ascii="Arial" w:eastAsia="Times New Roman" w:hAnsi="Arial" w:cs="Arial"/>
          <w:color w:val="353535"/>
          <w:sz w:val="21"/>
          <w:szCs w:val="21"/>
          <w:lang w:eastAsia="ru-RU"/>
        </w:rPr>
        <w:t>О внесении изменений в Устав муниципального образования «Ельнинский район» Смоленской области (новая редакция)»;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Ельнинского районного Совета депутатов </w:t>
      </w:r>
      <w:r w:rsidRPr="0090121E">
        <w:rPr>
          <w:rFonts w:ascii="Arial" w:eastAsia="Times New Roman" w:hAnsi="Arial" w:cs="Arial"/>
          <w:i/>
          <w:iCs/>
          <w:color w:val="353535"/>
          <w:sz w:val="21"/>
          <w:szCs w:val="21"/>
          <w:lang w:eastAsia="ru-RU"/>
        </w:rPr>
        <w:t>от 24.11.2022 г. № 23 «</w:t>
      </w:r>
      <w:r w:rsidRPr="0090121E">
        <w:rPr>
          <w:rFonts w:ascii="Arial" w:eastAsia="Times New Roman" w:hAnsi="Arial" w:cs="Arial"/>
          <w:color w:val="353535"/>
          <w:sz w:val="21"/>
          <w:szCs w:val="21"/>
          <w:lang w:eastAsia="ru-RU"/>
        </w:rPr>
        <w:t>О внесении изменений в Устав муниципального образования «Ельнинский район» Смоленской области (новая редакция)»;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Ельнинского районного Совета депутатов от </w:t>
      </w:r>
      <w:r w:rsidRPr="0090121E">
        <w:rPr>
          <w:rFonts w:ascii="Arial" w:eastAsia="Times New Roman" w:hAnsi="Arial" w:cs="Arial"/>
          <w:i/>
          <w:iCs/>
          <w:color w:val="353535"/>
          <w:sz w:val="21"/>
          <w:szCs w:val="21"/>
          <w:lang w:eastAsia="ru-RU"/>
        </w:rPr>
        <w:t>18.08.2023 г. № 62 «</w:t>
      </w:r>
      <w:r w:rsidRPr="0090121E">
        <w:rPr>
          <w:rFonts w:ascii="Arial" w:eastAsia="Times New Roman" w:hAnsi="Arial" w:cs="Arial"/>
          <w:color w:val="353535"/>
          <w:sz w:val="21"/>
          <w:szCs w:val="21"/>
          <w:lang w:eastAsia="ru-RU"/>
        </w:rPr>
        <w:t>О внесении изменений в Устав муниципального образования «Ельнинский район» Смоленской области (новая редакция)»;</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 Устав Ельнинского городского поселения Ельнинского района Смоленской области, принятый решением Ельнинского городского поселения Ельнинского района Смоленской области от 23.11.2005 г. № 10 «О принятии Устава Ельнинского городского поселения Ельнинского района Смоленской области»;</w:t>
      </w:r>
    </w:p>
    <w:p w:rsidR="0090121E" w:rsidRPr="0090121E" w:rsidRDefault="0090121E" w:rsidP="0090121E">
      <w:pPr>
        <w:spacing w:after="120" w:line="240" w:lineRule="auto"/>
        <w:outlineLvl w:val="1"/>
        <w:rPr>
          <w:rFonts w:ascii="Arial" w:eastAsia="Times New Roman" w:hAnsi="Arial" w:cs="Arial"/>
          <w:color w:val="000000"/>
          <w:sz w:val="36"/>
          <w:szCs w:val="36"/>
          <w:lang w:eastAsia="ru-RU"/>
        </w:rPr>
      </w:pPr>
      <w:r w:rsidRPr="0090121E">
        <w:rPr>
          <w:rFonts w:ascii="Arial" w:eastAsia="Times New Roman" w:hAnsi="Arial" w:cs="Arial"/>
          <w:color w:val="000000"/>
          <w:sz w:val="36"/>
          <w:szCs w:val="36"/>
          <w:lang w:eastAsia="ru-RU"/>
        </w:rPr>
        <w:t> - решение Совета депутатов Ельнинского городского поселения Ельнинского района Смоленской области от 28.08.2007 г. № 80/24 «О внесении изменений в Устав Ельнинского городского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Ельнинского городского поселения Ельнинского района Смоленской области от 30.05.2008 г. № 143/36 «О внесении изменений в Устав Ельнинского городского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Ельнинского городского поселения Ельнинского района Смоленской области от 04.06.2010 г. № 30 «О внесении изменений в Устав Ельнинского городского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Ельнинского городского поселения Ельнинского района Смоленской области от 04.02.2011 г. № 8 «О внесении изменений в Устав Ельнинского городского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Ельнинского городского поселения Ельнинского района Смоленской области от 08.08.2013 г. № 40 «О внесении изменений в Устав Ельнинского городского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Ельнинского городского поселения Ельнинского района Смоленской области от 20.01.2015 г. № 1 «О внесении изменений в Устав Ельнинского городского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 решение Совета депутатов Ельнинского городского поселения Ельнинского района Смоленской области от 21.05.2015 г. № 15 «О внесении изменений в Устав Ельнинского городского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 решение Совета депутатов Ельнинского городского поселения Ельнинского района Смоленской области от 05.05.2017 г. № 12 «О внесении изменений в Устав Ельнинского городского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Ельнинского городского поселения Ельнинского района Смоленской области от 11.04.2018 г. № 11 «О внесении изменений в Устав Ельнинского городского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Ельнинского городского поселения Ельнинского района Смоленской области от 30.07.2020 г. № 23 «О внесении изменений в Устав Ельнинского городского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Ельнинского городского поселения Ельнинского района Смоленской области от 31.05.2021 г. № 17 «О внесении изменений в Устав Ельнинского городского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Ельнинского городского поселения Ельнинского района Смоленской области от 13.10.2022 г. № 42 «О внесении изменений в Устав Ельнинского городского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Ельнинского городского поселения Ельнинского района Смоленской области от 29.05.2023 г. № 27 «О внесении изменений в Устав Ельнинского городского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Ельнинского городского поселения Ельнинского района Смоленской области от 22.12.2023 г. № 53 «О внесении изменений в Устав Ельнинского городского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Устав Бобровичского сельского поселения Ельнинского района Смоленской области, принятый решением Совета депутатов           Бобровичского сельского поселения Ельнинский район Смоленской области     от 27 ноября 2017 г. № 37 «О принятии Устава Бобровичского сельского поселения Ельнинский район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Боровичского сельского поселения Ельнинский район Смоленской области от 15.11.2018 г. № 42 «О внесении изменений в Устав Бобровичского сельского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Бобровичского сельского поселения Ельнинсакого района Смоленской области от 03.10.2019 г. № 28 «О внесении изменений в Устав Бобровичского сельского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Бобровичского сельского поселения Ельнинсакого района Смоленской области от 09.10.2020 г. № 26 «О внесении изменений в Устав Бобровичского сельского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Бобровичского сельского поселения Ельнинсакого района Смоленской области от 04.03.2022 г. № 03 «О внесении изменений в Устав Бобровичского сельского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Бобровичского сельского поселения Ельнинсакого района Смоленской области от 16.12.2022 г. № 26 «О внесении изменений в Устав Бобровичского сельского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Бобровичского сельского поселения Ельнинсакого района Смоленской области от 18.12.2023 г. № 39 «О внесении изменений в Устав Бобровичского сельского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 Устав Коробецкого сельского поселения Ельнинского района Смоленской области, принятый решением Совета депутатов Коробецкого сельского поселения Ельнинского района Смоленской области от 22.11.2017 г. № 33 «О принятии Устава Коробецкого сельского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Коробецкого сельского поселения Ельнинского района Смоленской области от </w:t>
      </w:r>
      <w:r w:rsidRPr="0090121E">
        <w:rPr>
          <w:rFonts w:ascii="Arial" w:eastAsia="Times New Roman" w:hAnsi="Arial" w:cs="Arial"/>
          <w:b/>
          <w:bCs/>
          <w:color w:val="353535"/>
          <w:sz w:val="21"/>
          <w:szCs w:val="21"/>
          <w:lang w:eastAsia="ru-RU"/>
        </w:rPr>
        <w:t>09.11.2018 г. № </w:t>
      </w:r>
      <w:r w:rsidRPr="0090121E">
        <w:rPr>
          <w:rFonts w:ascii="Arial" w:eastAsia="Times New Roman" w:hAnsi="Arial" w:cs="Arial"/>
          <w:color w:val="353535"/>
          <w:sz w:val="21"/>
          <w:szCs w:val="21"/>
          <w:lang w:eastAsia="ru-RU"/>
        </w:rPr>
        <w:t>38</w:t>
      </w:r>
      <w:r w:rsidRPr="0090121E">
        <w:rPr>
          <w:rFonts w:ascii="Arial" w:eastAsia="Times New Roman" w:hAnsi="Arial" w:cs="Arial"/>
          <w:b/>
          <w:bCs/>
          <w:color w:val="353535"/>
          <w:sz w:val="21"/>
          <w:szCs w:val="21"/>
          <w:lang w:eastAsia="ru-RU"/>
        </w:rPr>
        <w:t> «О внесении изменений в Устав Коробецкого сельского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Коробецкого сельского поселения Ельнинского района Смоленской области от </w:t>
      </w:r>
      <w:r w:rsidRPr="0090121E">
        <w:rPr>
          <w:rFonts w:ascii="Arial" w:eastAsia="Times New Roman" w:hAnsi="Arial" w:cs="Arial"/>
          <w:b/>
          <w:bCs/>
          <w:color w:val="353535"/>
          <w:sz w:val="21"/>
          <w:szCs w:val="21"/>
          <w:lang w:eastAsia="ru-RU"/>
        </w:rPr>
        <w:t>01.10.2019 г. № </w:t>
      </w:r>
      <w:hyperlink r:id="rId155" w:history="1">
        <w:r w:rsidRPr="0090121E">
          <w:rPr>
            <w:rFonts w:ascii="Arial" w:eastAsia="Times New Roman" w:hAnsi="Arial" w:cs="Arial"/>
            <w:color w:val="1071AE"/>
            <w:sz w:val="21"/>
            <w:szCs w:val="21"/>
            <w:u w:val="single"/>
            <w:lang w:eastAsia="ru-RU"/>
          </w:rPr>
          <w:t>21</w:t>
        </w:r>
      </w:hyperlink>
      <w:r w:rsidRPr="0090121E">
        <w:rPr>
          <w:rFonts w:ascii="Arial" w:eastAsia="Times New Roman" w:hAnsi="Arial" w:cs="Arial"/>
          <w:b/>
          <w:bCs/>
          <w:color w:val="353535"/>
          <w:sz w:val="21"/>
          <w:szCs w:val="21"/>
          <w:lang w:eastAsia="ru-RU"/>
        </w:rPr>
        <w:t> «О внесении изменений в Устав Коробецкого сельского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Коробецкого сельского поселения Ельнинского района Смоленской области от 09.10.2020 г. № 26 </w:t>
      </w:r>
      <w:r w:rsidRPr="0090121E">
        <w:rPr>
          <w:rFonts w:ascii="Arial" w:eastAsia="Times New Roman" w:hAnsi="Arial" w:cs="Arial"/>
          <w:b/>
          <w:bCs/>
          <w:color w:val="353535"/>
          <w:sz w:val="21"/>
          <w:szCs w:val="21"/>
          <w:lang w:eastAsia="ru-RU"/>
        </w:rPr>
        <w:t>«О внесении изменений в Устав Коробецкого сельского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Коробецкого сельского поселения Ельнинского района Смоленской области от 04.03.2022 г. № 3 </w:t>
      </w:r>
      <w:r w:rsidRPr="0090121E">
        <w:rPr>
          <w:rFonts w:ascii="Arial" w:eastAsia="Times New Roman" w:hAnsi="Arial" w:cs="Arial"/>
          <w:b/>
          <w:bCs/>
          <w:color w:val="353535"/>
          <w:sz w:val="21"/>
          <w:szCs w:val="21"/>
          <w:lang w:eastAsia="ru-RU"/>
        </w:rPr>
        <w:t>«О внесении изменений в Устав Коробецкого сельского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lastRenderedPageBreak/>
        <w:t>- решение Совета депутатов Коробецкого сельского поселения Ельнинского района Смоленской области от 16.12.2023 г. № 22 </w:t>
      </w:r>
      <w:r w:rsidRPr="0090121E">
        <w:rPr>
          <w:rFonts w:ascii="Arial" w:eastAsia="Times New Roman" w:hAnsi="Arial" w:cs="Arial"/>
          <w:b/>
          <w:bCs/>
          <w:color w:val="353535"/>
          <w:sz w:val="21"/>
          <w:szCs w:val="21"/>
          <w:lang w:eastAsia="ru-RU"/>
        </w:rPr>
        <w:t>«О внесении изменений в Устав Коробецкого сельского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-решение Совета депутатов Коробецкого сельского поселения Ельнинского района Смоленской области от 08.12.2023 г. № 26 </w:t>
      </w:r>
      <w:r w:rsidRPr="0090121E">
        <w:rPr>
          <w:rFonts w:ascii="Arial" w:eastAsia="Times New Roman" w:hAnsi="Arial" w:cs="Arial"/>
          <w:b/>
          <w:bCs/>
          <w:color w:val="353535"/>
          <w:sz w:val="21"/>
          <w:szCs w:val="21"/>
          <w:lang w:eastAsia="ru-RU"/>
        </w:rPr>
        <w:t>«О внесении изменений в Устав Коробецкого сельского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Устав Леонидовского сельского поселения Ельнинского района Смоленской области, принятый решением Совета депутатов Леонидовского сельского поселения Ельнинского района Смоленской области от 21 ноября 2017 г. № 29 «О принятии Устава Леонидовского сельского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Леонидовского сельского поселения Ельнинсакого района Смоленской области от 09.11.2018 г. № 33 «О внесении изменений в Устав Леонидовского сельского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Леонидовского сельского поселения Ельнинсакого района Смоленской области от 03.10.2019 г. № 22 «О внесении изменений в Устав Леонидовского сельского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Леонидовского сельского поселения Ельнинсакого района Смоленской области от 09.10.2020 г. № 18 «О внесении изменений в Устав Леонидовского сельского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Леонидовского сельского поселения Ельнинсакого района Смоленской области от 04.03.2022 г. № 6 «О внесении изменений в Устав Леонидовского сельского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Леонидовского сельского поселения Ельнинсакого района Смоленской области от 16.12.2022 г. № 23 «О внесении изменений в Устав Леонидовского сельского поселения Ельнинского района Смоленской области»;</w:t>
      </w:r>
    </w:p>
    <w:p w:rsidR="0090121E" w:rsidRPr="0090121E" w:rsidRDefault="0090121E" w:rsidP="0090121E">
      <w:pPr>
        <w:spacing w:after="0" w:line="240" w:lineRule="auto"/>
        <w:rPr>
          <w:rFonts w:ascii="Arial" w:eastAsia="Times New Roman" w:hAnsi="Arial" w:cs="Arial"/>
          <w:color w:val="353535"/>
          <w:sz w:val="21"/>
          <w:szCs w:val="21"/>
          <w:lang w:eastAsia="ru-RU"/>
        </w:rPr>
      </w:pPr>
      <w:r w:rsidRPr="0090121E">
        <w:rPr>
          <w:rFonts w:ascii="Arial" w:eastAsia="Times New Roman" w:hAnsi="Arial" w:cs="Arial"/>
          <w:color w:val="353535"/>
          <w:sz w:val="21"/>
          <w:szCs w:val="21"/>
          <w:lang w:eastAsia="ru-RU"/>
        </w:rPr>
        <w:t>- решение Совета депутатов Леонидовского сельского поселения Ельнинсакого района Смоленской области от 08.12.2023 г. № 26 «О внесении изменений в Устав Леонидовского сельского поселения Ельнинского района Смоленской области».».</w:t>
      </w:r>
    </w:p>
    <w:p w:rsidR="005E6476" w:rsidRDefault="005E6476">
      <w:bookmarkStart w:id="1" w:name="_GoBack"/>
      <w:bookmarkEnd w:id="1"/>
    </w:p>
    <w:sectPr w:rsidR="005E6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F503E"/>
    <w:multiLevelType w:val="multilevel"/>
    <w:tmpl w:val="29E82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B06823"/>
    <w:multiLevelType w:val="multilevel"/>
    <w:tmpl w:val="B8620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C4"/>
    <w:rsid w:val="005E6476"/>
    <w:rsid w:val="007A07C4"/>
    <w:rsid w:val="00901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5F9EB-C1F3-4D09-A13B-6C44DC27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012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121E"/>
    <w:rPr>
      <w:rFonts w:ascii="Times New Roman" w:eastAsia="Times New Roman" w:hAnsi="Times New Roman" w:cs="Times New Roman"/>
      <w:b/>
      <w:bCs/>
      <w:sz w:val="36"/>
      <w:szCs w:val="36"/>
      <w:lang w:eastAsia="ru-RU"/>
    </w:rPr>
  </w:style>
  <w:style w:type="paragraph" w:customStyle="1" w:styleId="msonormal0">
    <w:name w:val="msonormal"/>
    <w:basedOn w:val="a"/>
    <w:rsid w:val="00901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01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121E"/>
    <w:rPr>
      <w:b/>
      <w:bCs/>
    </w:rPr>
  </w:style>
  <w:style w:type="character" w:styleId="a5">
    <w:name w:val="Hyperlink"/>
    <w:basedOn w:val="a0"/>
    <w:uiPriority w:val="99"/>
    <w:semiHidden/>
    <w:unhideWhenUsed/>
    <w:rsid w:val="0090121E"/>
    <w:rPr>
      <w:color w:val="0000FF"/>
      <w:u w:val="single"/>
    </w:rPr>
  </w:style>
  <w:style w:type="character" w:styleId="a6">
    <w:name w:val="FollowedHyperlink"/>
    <w:basedOn w:val="a0"/>
    <w:uiPriority w:val="99"/>
    <w:semiHidden/>
    <w:unhideWhenUsed/>
    <w:rsid w:val="0090121E"/>
    <w:rPr>
      <w:color w:val="800080"/>
      <w:u w:val="single"/>
    </w:rPr>
  </w:style>
  <w:style w:type="character" w:styleId="a7">
    <w:name w:val="Emphasis"/>
    <w:basedOn w:val="a0"/>
    <w:uiPriority w:val="20"/>
    <w:qFormat/>
    <w:rsid w:val="009012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20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Filippova_EkV\AppData\Local\Temp\20\zakon.scli.ru" TargetMode="External"/><Relationship Id="rId21" Type="http://schemas.openxmlformats.org/officeDocument/2006/relationships/hyperlink" Target="https://login.consultant.ru/link/?req=doc&amp;base=LAW&amp;n=307758&amp;dst=100017" TargetMode="External"/><Relationship Id="rId42" Type="http://schemas.openxmlformats.org/officeDocument/2006/relationships/hyperlink" Target="https://login.consultant.ru/link/?req=doc&amp;base=LAW&amp;n=63844&amp;dst=100012"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23BFA9AF-B847-4F54-8403-F2E327C4305A" TargetMode="External"/><Relationship Id="rId138" Type="http://schemas.openxmlformats.org/officeDocument/2006/relationships/hyperlink" Target="https://login.consultant.ru/link/?req=doc&amp;base=LAW&amp;n=476449&amp;dst=545" TargetMode="External"/><Relationship Id="rId107" Type="http://schemas.openxmlformats.org/officeDocument/2006/relationships/hyperlink" Target="https://login.consultant.ru/link/?req=doc&amp;base=LAW&amp;n=474018&amp;dst=3" TargetMode="External"/><Relationship Id="rId11"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login.consultant.ru/link/?req=doc&amp;base=LAW&amp;n=387948&amp;dst=100006" TargetMode="External"/><Relationship Id="rId53" Type="http://schemas.openxmlformats.org/officeDocument/2006/relationships/hyperlink" Target="https://login.consultant.ru/link/?req=doc&amp;base=LAW&amp;n=476449&amp;dst=991" TargetMode="External"/><Relationship Id="rId74" Type="http://schemas.openxmlformats.org/officeDocument/2006/relationships/hyperlink" Target="https://pravo-search.minjust.ru/bigs/showDocument.html?id=E535B9E0-EF76-4C20-8AED-8CE913836588"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E535B9E0-EF76-4C20-8AED-8CE913836588"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9AA48369-618A-4BB4-B4B8-AE15F2B7EBF6" TargetMode="External"/><Relationship Id="rId22" Type="http://schemas.openxmlformats.org/officeDocument/2006/relationships/hyperlink" Target="https://login.consultant.ru/link/?req=doc&amp;base=LAW&amp;n=307758&amp;dst=100092" TargetMode="External"/><Relationship Id="rId43" Type="http://schemas.openxmlformats.org/officeDocument/2006/relationships/hyperlink" Target="https://login.consultant.ru/link/?req=doc&amp;base=LAW&amp;n=472833&amp;dst=71" TargetMode="External"/><Relationship Id="rId64" Type="http://schemas.openxmlformats.org/officeDocument/2006/relationships/hyperlink" Target="https://pravo-search.minjust.ru/bigs/showDocument.html?id=9AA48369-618A-4BB4-B4B8-AE15F2B7EBF6" TargetMode="External"/><Relationship Id="rId118" Type="http://schemas.openxmlformats.org/officeDocument/2006/relationships/hyperlink" Target="file:///C:\Users\Filippova_EkV\AppData\Local\Temp\20\zakon.scli.ru" TargetMode="External"/><Relationship Id="rId139" Type="http://schemas.openxmlformats.org/officeDocument/2006/relationships/hyperlink" Target="https://login.consultant.ru/link/?req=doc&amp;base=LAW&amp;n=476449&amp;dst=101405"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EB042C48-DE0E-4DBE-8305-4D48DDDB63A2" TargetMode="External"/><Relationship Id="rId150" Type="http://schemas.openxmlformats.org/officeDocument/2006/relationships/hyperlink" Target="https://login.consultant.ru/link/?req=doc&amp;base=LAW&amp;n=2875" TargetMode="External"/><Relationship Id="rId155" Type="http://schemas.openxmlformats.org/officeDocument/2006/relationships/hyperlink" Target="https://korobec-speln.admin-smolensk.ru/files/396/resh-21-ot-01-10-2019-o-vnes-izmen-v-ustav.doc" TargetMode="External"/><Relationship Id="rId12" Type="http://schemas.openxmlformats.org/officeDocument/2006/relationships/hyperlink" Target="https://login.consultant.ru/link/?req=doc&amp;base=LAW&amp;n=483062&amp;dst=12" TargetMode="External"/><Relationship Id="rId17" Type="http://schemas.openxmlformats.org/officeDocument/2006/relationships/hyperlink" Target="https://login.consultant.ru/link/?req=doc&amp;base=LAW&amp;n=474018&amp;dst=3" TargetMode="External"/><Relationship Id="rId33" Type="http://schemas.openxmlformats.org/officeDocument/2006/relationships/hyperlink" Target="https://login.consultant.ru/link/?req=doc&amp;base=LAW&amp;n=454116" TargetMode="External"/><Relationship Id="rId38" Type="http://schemas.openxmlformats.org/officeDocument/2006/relationships/hyperlink" Target="https://login.consultant.ru/link/?req=doc&amp;base=LAW&amp;n=476449&amp;dst=100070" TargetMode="External"/><Relationship Id="rId59" Type="http://schemas.openxmlformats.org/officeDocument/2006/relationships/hyperlink" Target="https://pravo-search.minjust.ru/bigs/showDocument.html?id=4F48675C-2DC2-4B7B-8F43-C7D17AB9072F"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login.consultant.ru/link/?req=doc&amp;base=LAW&amp;n=449642&amp;dst=100068"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xn----7sbgzthdfjrl6l.xn--p1ai/" TargetMode="External"/><Relationship Id="rId54" Type="http://schemas.openxmlformats.org/officeDocument/2006/relationships/hyperlink" Target="https://login.consultant.ru/link/?req=doc&amp;base=LAW&amp;n=476449&amp;dst=1108"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EB042C48-DE0E-4DBE-8305-4D48DDDB63A2"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login.consultant.ru/link/?req=doc&amp;base=LAW&amp;n=476449&amp;dst=971" TargetMode="External"/><Relationship Id="rId145" Type="http://schemas.openxmlformats.org/officeDocument/2006/relationships/hyperlink" Target="https://pravo-search.minjust.ru/bigs/showDocument.html?id=8F21B21C-A408-42C4-B9FE-A939B863C84A" TargetMode="External"/><Relationship Id="rId1" Type="http://schemas.openxmlformats.org/officeDocument/2006/relationships/numbering" Target="numbering.xml"/><Relationship Id="rId6"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471026&amp;dst=100464" TargetMode="External"/><Relationship Id="rId28" Type="http://schemas.openxmlformats.org/officeDocument/2006/relationships/hyperlink" Target="https://login.consultant.ru/link/?req=doc&amp;base=LAW&amp;n=420531&amp;dst=100130" TargetMode="External"/><Relationship Id="rId49" Type="http://schemas.openxmlformats.org/officeDocument/2006/relationships/hyperlink" Target="https://pravo-search.minjust.ru/bigs/showDocument.html?id=6785A26F-52A6-439E-A2E4-93801511E564" TargetMode="External"/><Relationship Id="rId114" Type="http://schemas.openxmlformats.org/officeDocument/2006/relationships/hyperlink" Target="https://pravo-search.minjust.ru/bigs/showDocument.html?id=111863D6-B7F1-481B-9BDF-5A9EFF92F0AA" TargetMode="External"/><Relationship Id="rId119"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login.consultant.ru/link/?req=doc&amp;base=LAW&amp;n=449642&amp;dst=100068" TargetMode="External"/><Relationship Id="rId60" Type="http://schemas.openxmlformats.org/officeDocument/2006/relationships/hyperlink" Target="https://login.consultant.ru/link/?req=doc&amp;base=LAW&amp;n=2875" TargetMode="External"/><Relationship Id="rId65" Type="http://schemas.openxmlformats.org/officeDocument/2006/relationships/hyperlink" Target="https://pravo-search.minjust.ru/bigs/showDocument.html?id=EB042C48-DE0E-4DBE-8305-4D48DDDB63A2" TargetMode="External"/><Relationship Id="rId81" Type="http://schemas.openxmlformats.org/officeDocument/2006/relationships/hyperlink" Target="https://pravo-search.minjust.ru/bigs/showDocument.html?id=EE733026-B090-456F-BC2A-E7AE56E03FAB" TargetMode="External"/><Relationship Id="rId86" Type="http://schemas.openxmlformats.org/officeDocument/2006/relationships/hyperlink" Target="https://pravo-search.minjust.ru/bigs/showDocument.html?id=9AA48369-618A-4BB4-B4B8-AE15F2B7EBF6" TargetMode="External"/><Relationship Id="rId130" Type="http://schemas.openxmlformats.org/officeDocument/2006/relationships/hyperlink" Target="https://elnya-admin.admin-smolensk.ru/" TargetMode="External"/><Relationship Id="rId135" Type="http://schemas.openxmlformats.org/officeDocument/2006/relationships/hyperlink" Target="https://pravo-search.minjust.ru/bigs/showDocument.html?id=8F21B21C-A408-42C4-B9FE-A939B863C84A"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fontTable" Target="fontTable.xml"/><Relationship Id="rId13" Type="http://schemas.openxmlformats.org/officeDocument/2006/relationships/hyperlink" Target="https://login.consultant.ru/link/?req=doc&amp;base=LAW&amp;n=470737&amp;dst=339" TargetMode="External"/><Relationship Id="rId18" Type="http://schemas.openxmlformats.org/officeDocument/2006/relationships/hyperlink" Target="https://login.consultant.ru/link/?req=doc&amp;base=LAW&amp;n=461102&amp;dst=306" TargetMode="External"/><Relationship Id="rId39" Type="http://schemas.openxmlformats.org/officeDocument/2006/relationships/hyperlink" Target="https://login.consultant.ru/link/?req=doc&amp;base=LAW&amp;n=470737&amp;dst=100107" TargetMode="External"/><Relationship Id="rId109" Type="http://schemas.openxmlformats.org/officeDocument/2006/relationships/hyperlink" Target="https://login.consultant.ru/link/?req=doc&amp;base=LAW&amp;n=353981&amp;dst=100038" TargetMode="External"/><Relationship Id="rId34" Type="http://schemas.openxmlformats.org/officeDocument/2006/relationships/hyperlink" Target="https://login.consultant.ru/link/?req=doc&amp;base=LAW&amp;n=475049&amp;dst=101346"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www.consultant.ru/document/cons_doc_LAW_471024/8e7789f2a509dd82c4c382a19fb179e6162a2a41/"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EE733026-B090-456F-BC2A-E7AE56E03FAB" TargetMode="External"/><Relationship Id="rId120" Type="http://schemas.openxmlformats.org/officeDocument/2006/relationships/hyperlink" Target="https://login.consultant.ru/link/?req=doc&amp;base=LAW&amp;n=454116" TargetMode="External"/><Relationship Id="rId125" Type="http://schemas.openxmlformats.org/officeDocument/2006/relationships/hyperlink" Target="https://login.consultant.ru/link/?req=doc&amp;base=LAW&amp;n=476449&amp;dst=101308" TargetMode="External"/><Relationship Id="rId141" Type="http://schemas.openxmlformats.org/officeDocument/2006/relationships/hyperlink" Target="https://pravo-search.minjust.ru/bigs/showDocument.html?id=8F21B21C-A408-42C4-B9FE-A939B863C84A" TargetMode="External"/><Relationship Id="rId146" Type="http://schemas.openxmlformats.org/officeDocument/2006/relationships/hyperlink" Target="https://login.consultant.ru/link/?req=doc&amp;base=LAW&amp;n=482692" TargetMode="External"/><Relationship Id="rId7"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EE733026-B090-456F-BC2A-E7AE56E03FAB" TargetMode="External"/><Relationship Id="rId92" Type="http://schemas.openxmlformats.org/officeDocument/2006/relationships/hyperlink" Target="https://pravo-search.minjust.ru/bigs/showDocument.html?id=9AA48369-618A-4BB4-B4B8-AE15F2B7EBF6" TargetMode="External"/><Relationship Id="rId2" Type="http://schemas.openxmlformats.org/officeDocument/2006/relationships/styles" Target="styles.xml"/><Relationship Id="rId29" Type="http://schemas.openxmlformats.org/officeDocument/2006/relationships/hyperlink" Target="https://login.consultant.ru/link/?req=doc&amp;base=LAW&amp;n=453004&amp;dst=1231" TargetMode="External"/><Relationship Id="rId24" Type="http://schemas.openxmlformats.org/officeDocument/2006/relationships/hyperlink" Target="https://login.consultant.ru/link/?req=doc&amp;base=LAW&amp;n=471026&amp;dst=1657" TargetMode="External"/><Relationship Id="rId40" Type="http://schemas.openxmlformats.org/officeDocument/2006/relationships/hyperlink" Target="https://login.consultant.ru/link/?req=doc&amp;base=LAW&amp;n=449646&amp;dst=100119" TargetMode="External"/><Relationship Id="rId45" Type="http://schemas.openxmlformats.org/officeDocument/2006/relationships/hyperlink" Target="https://pravo-search.minjust.ru/bigs/showDocument.html?id=CF1F5643-3AEB-4438-9333-2E47F2A9D0E7"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login.consultant.ru/link/?req=doc&amp;base=LAW&amp;n=464879&amp;dst=100280" TargetMode="External"/><Relationship Id="rId115" Type="http://schemas.openxmlformats.org/officeDocument/2006/relationships/hyperlink" Target="https://pravo-search.minjust.ru/bigs/showDocument.html?id=387507C3-B80D-4C0D-9291-8CDC81673F2B" TargetMode="External"/><Relationship Id="rId131" Type="http://schemas.openxmlformats.org/officeDocument/2006/relationships/hyperlink" Target="https://www.consultant.ru/document/cons_doc_LAW_422007/" TargetMode="External"/><Relationship Id="rId136" Type="http://schemas.openxmlformats.org/officeDocument/2006/relationships/hyperlink" Target="https://pravo-search.minjust.ru/bigs/showDocument.html?id=8F21B21C-A408-42C4-B9FE-A939B863C84A" TargetMode="External"/><Relationship Id="rId157" Type="http://schemas.openxmlformats.org/officeDocument/2006/relationships/theme" Target="theme/theme1.xm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6785A26F-52A6-439E-A2E4-93801511E564" TargetMode="External"/><Relationship Id="rId152"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login.consultant.ru/link/?req=doc&amp;base=LAW&amp;n=461102&amp;dst=583" TargetMode="External"/><Relationship Id="rId14" Type="http://schemas.openxmlformats.org/officeDocument/2006/relationships/hyperlink" Target="https://login.consultant.ru/link/?req=doc&amp;base=LAW&amp;n=461843&amp;dst=100179" TargetMode="External"/><Relationship Id="rId30" Type="http://schemas.openxmlformats.org/officeDocument/2006/relationships/hyperlink" Target="https://login.consultant.ru/link/?req=doc&amp;base=LAW&amp;n=449643&amp;dst=100063" TargetMode="External"/><Relationship Id="rId35" Type="http://schemas.openxmlformats.org/officeDocument/2006/relationships/hyperlink" Target="https://login.consultant.ru/link/?req=doc&amp;base=LAW&amp;n=462989&amp;dst=100144"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www.consultant.ru/document/cons_doc_LAW_471024/8e7789f2a509dd82c4c382a19fb179e6162a2a41/" TargetMode="External"/><Relationship Id="rId100" Type="http://schemas.openxmlformats.org/officeDocument/2006/relationships/hyperlink" Target="https://pravo-search.minjust.ru/bigs/showDocument.html?id=EB042C48-DE0E-4DBE-8305-4D48DDDB63A2"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login.consultant.ru/link/?req=doc&amp;base=LAW&amp;n=482683" TargetMode="External"/><Relationship Id="rId8" Type="http://schemas.openxmlformats.org/officeDocument/2006/relationships/hyperlink" Target="https://login.consultant.ru/link/?req=doc&amp;base=LAW&amp;n=476449&amp;dst=100549" TargetMode="External"/><Relationship Id="rId51" Type="http://schemas.openxmlformats.org/officeDocument/2006/relationships/hyperlink" Target="https://login.consultant.ru/link/?req=doc&amp;base=LAW&amp;n=476449&amp;dst=971" TargetMode="External"/><Relationship Id="rId72" Type="http://schemas.openxmlformats.org/officeDocument/2006/relationships/hyperlink" Target="https://pravo-search.minjust.ru/bigs/showDocument.html?id=9AA48369-618A-4BB4-B4B8-AE15F2B7EBF6" TargetMode="External"/><Relationship Id="rId93" Type="http://schemas.openxmlformats.org/officeDocument/2006/relationships/hyperlink" Target="https://pravo-search.minjust.ru/bigs/showDocument.html?id=23BFA9AF-B847-4F54-8403-F2E327C4305A"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https://pravo-search.minjust.ru/bigs/showDocument.html?id=CF1F5643-3AEB-4438-9333-2E47F2A9D0E7" TargetMode="External"/><Relationship Id="rId142" Type="http://schemas.openxmlformats.org/officeDocument/2006/relationships/hyperlink" Target="https://pravo-search.minjust.ru/bigs/showDocument.html?id=8F21B21C-A408-42C4-B9FE-A939B863C84A" TargetMode="External"/><Relationship Id="rId3" Type="http://schemas.openxmlformats.org/officeDocument/2006/relationships/settings" Target="settings.xml"/><Relationship Id="rId25" Type="http://schemas.openxmlformats.org/officeDocument/2006/relationships/hyperlink" Target="https://login.consultant.ru/link/?req=doc&amp;base=LAW&amp;n=461102"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23BFA9AF-B847-4F54-8403-F2E327C4305A" TargetMode="External"/><Relationship Id="rId116" Type="http://schemas.openxmlformats.org/officeDocument/2006/relationships/hyperlink" Target="https://pravo-search.minjust.ru/bigs/showDocument.html?id=387507C3-B80D-4C0D-9291-8CDC81673F2B" TargetMode="External"/><Relationship Id="rId137" Type="http://schemas.openxmlformats.org/officeDocument/2006/relationships/hyperlink" Target="https://elnya-admin.admin-smolensk.ru/deiatelnost/ustav/" TargetMode="External"/><Relationship Id="rId20" Type="http://schemas.openxmlformats.org/officeDocument/2006/relationships/hyperlink" Target="https://login.consultant.ru/link/?req=doc&amp;base=LAW&amp;n=307758&amp;dst=100080" TargetMode="External"/><Relationship Id="rId41" Type="http://schemas.openxmlformats.org/officeDocument/2006/relationships/hyperlink" Target="https://login.consultant.ru/link/?req=doc&amp;base=LAW&amp;n=439977&amp;dst=100079"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login.consultant.ru/link/?req=doc&amp;base=LAW&amp;n=449643&amp;dst=100063" TargetMode="External"/><Relationship Id="rId132" Type="http://schemas.openxmlformats.org/officeDocument/2006/relationships/hyperlink" Target="https://login.consultant.ru/link/?req=doc&amp;base=LAW&amp;n=471848&amp;dst=1723" TargetMode="External"/><Relationship Id="rId153" Type="http://schemas.openxmlformats.org/officeDocument/2006/relationships/hyperlink" Target="https://pravo-search.minjust.ru/bigs/showDocument.html?id=51411E12-1804-40FF-9EBF-C53BBB52DF23" TargetMode="External"/><Relationship Id="rId15" Type="http://schemas.openxmlformats.org/officeDocument/2006/relationships/hyperlink" Target="https://login.consultant.ru/link/?req=doc&amp;base=LAW&amp;n=475049&amp;dst=22" TargetMode="External"/><Relationship Id="rId36" Type="http://schemas.openxmlformats.org/officeDocument/2006/relationships/hyperlink" Target="https://pravo-search.minjust.ru/bigs/showDocument.html?id=18B68750-B18F-40EC-84A9-896627BB71D9" TargetMode="External"/><Relationship Id="rId57" Type="http://schemas.openxmlformats.org/officeDocument/2006/relationships/hyperlink" Target="https://login.consultant.ru/link/?req=doc&amp;base=LAW&amp;n=476449&amp;dst=1012" TargetMode="External"/><Relationship Id="rId106" Type="http://schemas.openxmlformats.org/officeDocument/2006/relationships/hyperlink" Target="https://login.consultant.ru/link/?req=doc&amp;base=LAW&amp;n=461843&amp;dst=100179" TargetMode="External"/><Relationship Id="rId127" Type="http://schemas.openxmlformats.org/officeDocument/2006/relationships/hyperlink" Target="https://login.consultant.ru/link/?req=doc&amp;base=LAW&amp;n=476449&amp;dst=101308" TargetMode="External"/><Relationship Id="rId10"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login.consultant.ru/link/?req=doc&amp;base=LAW&amp;n=452750&amp;dst=355" TargetMode="External"/><Relationship Id="rId52" Type="http://schemas.openxmlformats.org/officeDocument/2006/relationships/hyperlink" Target="https://login.consultant.ru/link/?req=doc&amp;base=LAW&amp;n=476449&amp;dst=100515" TargetMode="External"/><Relationship Id="rId73" Type="http://schemas.openxmlformats.org/officeDocument/2006/relationships/hyperlink" Target="https://login.consultant.ru/link/?req=doc&amp;base=LAW&amp;n=483062&amp;dst=100957"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EB042C48-DE0E-4DBE-8305-4D48DDDB63A2" TargetMode="External"/><Relationship Id="rId99" Type="http://schemas.openxmlformats.org/officeDocument/2006/relationships/hyperlink" Target="https://pravo-search.minjust.ru/bigs/showDocument.html?id=23BFA9AF-B847-4F54-8403-F2E327C4305A" TargetMode="External"/><Relationship Id="rId101" Type="http://schemas.openxmlformats.org/officeDocument/2006/relationships/hyperlink" Target="https://pravo-search.minjust.ru/bigs/showDocument.html?id=E0FD3595-F358-4ABA-A718-39897D5A4488" TargetMode="External"/><Relationship Id="rId122" Type="http://schemas.openxmlformats.org/officeDocument/2006/relationships/hyperlink" Target="https://login.consultant.ru/link/?req=doc&amp;base=LAW&amp;n=470713&amp;dst=3663" TargetMode="External"/><Relationship Id="rId143" Type="http://schemas.openxmlformats.org/officeDocument/2006/relationships/hyperlink" Target="https://pravo-search.minjust.ru/bigs/showDocument.html?id=8F21B21C-A408-42C4-B9FE-A939B863C84A" TargetMode="External"/><Relationship Id="rId148" Type="http://schemas.openxmlformats.org/officeDocument/2006/relationships/hyperlink" Target="https://pravo-search.minjust.ru/bigs/showDocument.html?id=E535B9E0-EF76-4C20-8AED-8CE91383658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login.consultant.ru/link/?req=doc&amp;base=LAW&amp;n=475264&amp;dst=100178"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EB042C48-DE0E-4DBE-8305-4D48DDDB63A2"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login.consultant.ru/link/?req=doc&amp;base=LAW&amp;n=475264&amp;dst=100178" TargetMode="External"/><Relationship Id="rId133" Type="http://schemas.openxmlformats.org/officeDocument/2006/relationships/hyperlink" Target="https://pravo-search.minjust.ru/bigs/showDocument.html?id=8F21B21C-A408-42C4-B9FE-A939B863C84A" TargetMode="External"/><Relationship Id="rId154" Type="http://schemas.openxmlformats.org/officeDocument/2006/relationships/hyperlink" Target="https://pravo-search.minjust.ru/bigs/showDocument.html?id=51411E12-1804-40FF-9EBF-C53BBB52DF23" TargetMode="External"/><Relationship Id="rId16" Type="http://schemas.openxmlformats.org/officeDocument/2006/relationships/hyperlink" Target="https://login.consultant.ru/link/?req=doc&amp;base=LAW&amp;n=353981&amp;dst=100038" TargetMode="External"/><Relationship Id="rId37" Type="http://schemas.openxmlformats.org/officeDocument/2006/relationships/hyperlink" Target="https://login.consultant.ru/link/?req=doc&amp;base=LAW&amp;n=476449&amp;dst=100549" TargetMode="External"/><Relationship Id="rId58" Type="http://schemas.openxmlformats.org/officeDocument/2006/relationships/hyperlink" Target="https://login.consultant.ru/link/?req=doc&amp;base=LAW&amp;n=408518&amp;dst=100010" TargetMode="External"/><Relationship Id="rId79" Type="http://schemas.openxmlformats.org/officeDocument/2006/relationships/hyperlink" Target="https://pravo-search.minjust.ru/bigs/showDocument.html?id=370BA400-14C4-4CDB-8A8B-B11F2A1A2F55" TargetMode="External"/><Relationship Id="rId102" Type="http://schemas.openxmlformats.org/officeDocument/2006/relationships/hyperlink" Target="https://pravo-search.minjust.ru/bigs/showDocument.html?id=370BA400-14C4-4CDB-8A8B-B11F2A1A2F55" TargetMode="External"/><Relationship Id="rId123" Type="http://schemas.openxmlformats.org/officeDocument/2006/relationships/hyperlink" Target="https://pravo-search.minjust.ru/bigs/showDocument.html?id=15D4560C-D530-4955-BF7E-F734337AE80B" TargetMode="External"/><Relationship Id="rId144" Type="http://schemas.openxmlformats.org/officeDocument/2006/relationships/hyperlink" Target="https://pravo-search.minjust.ru/bigs/showDocument.html?id=8F21B21C-A408-42C4-B9FE-A939B863C84A" TargetMode="External"/><Relationship Id="rId90" Type="http://schemas.openxmlformats.org/officeDocument/2006/relationships/hyperlink" Target="https://pravo-search.minjust.ru/bigs/showDocument.html?id=23BFA9AF-B847-4F54-8403-F2E327C4305A" TargetMode="External"/><Relationship Id="rId27" Type="http://schemas.openxmlformats.org/officeDocument/2006/relationships/hyperlink" Target="https://login.consultant.ru/link/?req=doc&amp;base=LAW&amp;n=464879&amp;dst=100280" TargetMode="External"/><Relationship Id="rId48"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370BA400-14C4-4CDB-8A8B-B11F2A1A2F55" TargetMode="External"/><Relationship Id="rId113" Type="http://schemas.openxmlformats.org/officeDocument/2006/relationships/hyperlink" Target="https://login.consultant.ru/link/?req=doc&amp;base=LAW&amp;n=472833&amp;dst=71" TargetMode="External"/><Relationship Id="rId134" Type="http://schemas.openxmlformats.org/officeDocument/2006/relationships/hyperlink" Target="https://login.consultant.ru/link/?req=doc&amp;base=LAW&amp;n=479341&amp;dst=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35747</Words>
  <Characters>203761</Characters>
  <Application>Microsoft Office Word</Application>
  <DocSecurity>0</DocSecurity>
  <Lines>1698</Lines>
  <Paragraphs>478</Paragraphs>
  <ScaleCrop>false</ScaleCrop>
  <Company/>
  <LinksUpToDate>false</LinksUpToDate>
  <CharactersWithSpaces>239030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Владимиров_ДВ</dc:creator>
  <cp:keywords/>
  <dc:description/>
  <cp:lastModifiedBy>Владимиров_ДВ</cp:lastModifiedBy>
  <cp:revision>3</cp:revision>
  <dcterms:created xsi:type="dcterms:W3CDTF">2025-02-13T06:42:00Z</dcterms:created>
  <dcterms:modified xsi:type="dcterms:W3CDTF">2025-02-13T06:42:00Z</dcterms:modified>
</cp:coreProperties>
</file>