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656C" w:rsidRPr="00D67ED2" w:rsidRDefault="00D351A8" w:rsidP="0025656C">
      <w:pPr>
        <w:spacing w:line="360" w:lineRule="auto"/>
        <w:ind w:hanging="142"/>
        <w:jc w:val="center"/>
      </w:pPr>
      <w:r>
        <w:rPr>
          <w:b/>
        </w:rPr>
        <w:pict w14:anchorId="7ED18D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74.25pt;mso-left-percent:-10001;mso-top-percent:-10001;mso-position-horizontal:absolute;mso-position-horizontal-relative:char;mso-position-vertical:absolute;mso-position-vertical-relative:line;mso-left-percent:-10001;mso-top-percent:-10001">
            <v:imagedata r:id="rId8" o:title=""/>
          </v:shape>
        </w:pict>
      </w:r>
    </w:p>
    <w:p w:rsidR="0025656C" w:rsidRPr="00D67ED2" w:rsidRDefault="00450F3D" w:rsidP="0025656C">
      <w:pPr>
        <w:pStyle w:val="a4"/>
        <w:spacing w:before="0" w:after="0"/>
        <w:rPr>
          <w:rFonts w:ascii="Times New Roman" w:hAnsi="Times New Roman"/>
          <w:b w:val="0"/>
          <w:spacing w:val="20"/>
          <w:sz w:val="28"/>
        </w:rPr>
      </w:pPr>
      <w:r w:rsidRPr="00D67ED2">
        <w:rPr>
          <w:rFonts w:ascii="Times New Roman" w:hAnsi="Times New Roman"/>
          <w:b w:val="0"/>
          <w:spacing w:val="20"/>
          <w:sz w:val="28"/>
        </w:rPr>
        <w:t xml:space="preserve">АДМИНИСТРАЦИЯ </w:t>
      </w:r>
      <w:r w:rsidR="0025656C" w:rsidRPr="00D67ED2">
        <w:rPr>
          <w:rFonts w:ascii="Times New Roman" w:hAnsi="Times New Roman"/>
          <w:b w:val="0"/>
          <w:spacing w:val="20"/>
          <w:sz w:val="28"/>
        </w:rPr>
        <w:t>МУНИЦИПАЛЬНОГО ОБРАЗОВАНИЯ</w:t>
      </w:r>
    </w:p>
    <w:p w:rsidR="006B1E8B" w:rsidRDefault="009918DC" w:rsidP="0025656C">
      <w:pPr>
        <w:pStyle w:val="a4"/>
        <w:spacing w:before="0" w:after="0"/>
        <w:rPr>
          <w:rFonts w:ascii="Times New Roman" w:hAnsi="Times New Roman"/>
          <w:b w:val="0"/>
          <w:spacing w:val="20"/>
          <w:sz w:val="28"/>
        </w:rPr>
      </w:pPr>
      <w:r>
        <w:rPr>
          <w:rFonts w:ascii="Times New Roman" w:hAnsi="Times New Roman"/>
          <w:b w:val="0"/>
          <w:spacing w:val="20"/>
          <w:sz w:val="28"/>
        </w:rPr>
        <w:t>«ЕЛЬНИНСКИЙ МУНИЦИПАЛЬНЫЙ ОКРУГ</w:t>
      </w:r>
      <w:r w:rsidR="0025656C" w:rsidRPr="00D67ED2">
        <w:rPr>
          <w:rFonts w:ascii="Times New Roman" w:hAnsi="Times New Roman"/>
          <w:b w:val="0"/>
          <w:spacing w:val="20"/>
          <w:sz w:val="28"/>
        </w:rPr>
        <w:t xml:space="preserve">» </w:t>
      </w:r>
    </w:p>
    <w:p w:rsidR="0025656C" w:rsidRPr="00D67ED2" w:rsidRDefault="0025656C" w:rsidP="0025656C">
      <w:pPr>
        <w:pStyle w:val="a4"/>
        <w:spacing w:before="0" w:after="0"/>
        <w:rPr>
          <w:rFonts w:ascii="Times New Roman" w:hAnsi="Times New Roman"/>
          <w:b w:val="0"/>
          <w:spacing w:val="20"/>
          <w:sz w:val="28"/>
        </w:rPr>
      </w:pPr>
      <w:r w:rsidRPr="00D67ED2">
        <w:rPr>
          <w:rFonts w:ascii="Times New Roman" w:hAnsi="Times New Roman"/>
          <w:b w:val="0"/>
          <w:spacing w:val="20"/>
          <w:sz w:val="28"/>
        </w:rPr>
        <w:t>СМОЛЕНСКОЙ ОБЛАСТИ</w:t>
      </w:r>
    </w:p>
    <w:p w:rsidR="0025656C" w:rsidRPr="00D67ED2" w:rsidRDefault="0025656C" w:rsidP="0025656C">
      <w:pPr>
        <w:pStyle w:val="a4"/>
        <w:spacing w:before="0" w:after="0"/>
        <w:jc w:val="left"/>
        <w:rPr>
          <w:rFonts w:ascii="Times New Roman" w:hAnsi="Times New Roman"/>
          <w:b w:val="0"/>
          <w:szCs w:val="32"/>
        </w:rPr>
      </w:pPr>
    </w:p>
    <w:p w:rsidR="0025656C" w:rsidRPr="00D67ED2" w:rsidRDefault="00B946C9" w:rsidP="0025656C">
      <w:pPr>
        <w:pStyle w:val="a5"/>
        <w:spacing w:after="0" w:line="360" w:lineRule="auto"/>
        <w:rPr>
          <w:rFonts w:ascii="Times New Roman" w:hAnsi="Times New Roman"/>
          <w:b/>
          <w:i w:val="0"/>
          <w:sz w:val="28"/>
          <w:szCs w:val="28"/>
        </w:rPr>
      </w:pPr>
      <w:r w:rsidRPr="00D67ED2">
        <w:rPr>
          <w:rFonts w:ascii="Times New Roman" w:hAnsi="Times New Roman"/>
          <w:b/>
          <w:i w:val="0"/>
          <w:sz w:val="28"/>
          <w:szCs w:val="28"/>
        </w:rPr>
        <w:t>П О С Т А Н О В Л Е Н И Е</w:t>
      </w:r>
    </w:p>
    <w:p w:rsidR="0025656C" w:rsidRPr="00D67ED2" w:rsidRDefault="0025656C" w:rsidP="0025656C">
      <w:pPr>
        <w:pStyle w:val="a3"/>
        <w:ind w:left="0" w:firstLine="0"/>
      </w:pPr>
    </w:p>
    <w:p w:rsidR="00E934F1" w:rsidRPr="00BC7D13" w:rsidRDefault="0025656C" w:rsidP="00E934F1">
      <w:pPr>
        <w:pStyle w:val="a3"/>
        <w:ind w:left="0" w:right="1255" w:firstLine="0"/>
        <w:rPr>
          <w:color w:val="000000"/>
          <w:sz w:val="28"/>
        </w:rPr>
      </w:pPr>
      <w:r w:rsidRPr="00DB69BE">
        <w:rPr>
          <w:color w:val="000000"/>
          <w:sz w:val="28"/>
        </w:rPr>
        <w:t xml:space="preserve">от </w:t>
      </w:r>
      <w:r w:rsidR="00917F89">
        <w:rPr>
          <w:color w:val="000000"/>
          <w:sz w:val="28"/>
        </w:rPr>
        <w:t xml:space="preserve"> </w:t>
      </w:r>
      <w:r w:rsidR="00CD7ED3">
        <w:rPr>
          <w:color w:val="000000"/>
          <w:sz w:val="28"/>
        </w:rPr>
        <w:t>«05» августа</w:t>
      </w:r>
      <w:r w:rsidR="000D7429">
        <w:rPr>
          <w:color w:val="000000"/>
          <w:sz w:val="28"/>
        </w:rPr>
        <w:t xml:space="preserve"> </w:t>
      </w:r>
      <w:r w:rsidR="0001161F" w:rsidRPr="00DB69BE">
        <w:rPr>
          <w:color w:val="000000"/>
          <w:sz w:val="28"/>
        </w:rPr>
        <w:t>20</w:t>
      </w:r>
      <w:r w:rsidR="00C21743" w:rsidRPr="00DB69BE">
        <w:rPr>
          <w:color w:val="000000"/>
          <w:sz w:val="28"/>
        </w:rPr>
        <w:t>2</w:t>
      </w:r>
      <w:r w:rsidR="002015CA">
        <w:rPr>
          <w:color w:val="000000"/>
          <w:sz w:val="28"/>
        </w:rPr>
        <w:t>6</w:t>
      </w:r>
      <w:r w:rsidR="0001161F" w:rsidRPr="00DB69BE">
        <w:rPr>
          <w:color w:val="000000"/>
          <w:sz w:val="28"/>
        </w:rPr>
        <w:t xml:space="preserve"> </w:t>
      </w:r>
      <w:r w:rsidRPr="00DB69BE">
        <w:rPr>
          <w:color w:val="000000"/>
          <w:sz w:val="28"/>
        </w:rPr>
        <w:t xml:space="preserve"> № </w:t>
      </w:r>
      <w:r w:rsidR="00CD7ED3">
        <w:rPr>
          <w:color w:val="000000"/>
          <w:sz w:val="28"/>
        </w:rPr>
        <w:t>2026</w:t>
      </w:r>
      <w:bookmarkStart w:id="0" w:name="_GoBack"/>
      <w:bookmarkEnd w:id="0"/>
    </w:p>
    <w:p w:rsidR="0025656C" w:rsidRPr="00DB69BE" w:rsidRDefault="00E934F1" w:rsidP="00E934F1">
      <w:pPr>
        <w:pStyle w:val="a3"/>
        <w:ind w:left="0" w:right="1255" w:firstLine="0"/>
        <w:rPr>
          <w:color w:val="000000"/>
          <w:sz w:val="28"/>
        </w:rPr>
      </w:pPr>
      <w:r w:rsidRPr="00DB69BE">
        <w:rPr>
          <w:color w:val="000000"/>
          <w:sz w:val="18"/>
          <w:szCs w:val="18"/>
        </w:rPr>
        <w:t xml:space="preserve">г. </w:t>
      </w:r>
      <w:r w:rsidR="0025656C" w:rsidRPr="00DB69BE">
        <w:rPr>
          <w:color w:val="000000"/>
          <w:sz w:val="18"/>
          <w:szCs w:val="18"/>
        </w:rPr>
        <w:t>Ельня</w:t>
      </w:r>
    </w:p>
    <w:p w:rsidR="00E34F6C" w:rsidRPr="00DB69BE" w:rsidRDefault="00E34F6C" w:rsidP="00CD081D">
      <w:pPr>
        <w:pStyle w:val="a3"/>
        <w:ind w:left="0" w:right="-55" w:firstLine="0"/>
        <w:jc w:val="both"/>
        <w:rPr>
          <w:color w:val="000000"/>
          <w:sz w:val="28"/>
        </w:rPr>
      </w:pPr>
    </w:p>
    <w:p w:rsidR="00851585" w:rsidRPr="008F2BB8" w:rsidRDefault="00851585" w:rsidP="00851585">
      <w:pPr>
        <w:tabs>
          <w:tab w:val="left" w:pos="4252"/>
        </w:tabs>
        <w:ind w:right="5669"/>
        <w:jc w:val="both"/>
        <w:rPr>
          <w:sz w:val="28"/>
          <w:szCs w:val="28"/>
        </w:rPr>
      </w:pPr>
      <w:r w:rsidRPr="00277A03">
        <w:rPr>
          <w:sz w:val="28"/>
          <w:szCs w:val="28"/>
        </w:rPr>
        <w:t>О</w:t>
      </w:r>
      <w:r w:rsidR="003E0650">
        <w:rPr>
          <w:sz w:val="28"/>
          <w:szCs w:val="28"/>
        </w:rPr>
        <w:t>б утверждении А</w:t>
      </w:r>
      <w:r w:rsidR="005A0DD9">
        <w:rPr>
          <w:sz w:val="28"/>
          <w:szCs w:val="28"/>
        </w:rPr>
        <w:t>дминистративного регламента п</w:t>
      </w:r>
      <w:r w:rsidR="00626DB1">
        <w:rPr>
          <w:sz w:val="28"/>
          <w:szCs w:val="28"/>
        </w:rPr>
        <w:t xml:space="preserve">о предоставлению муниципальной услуги </w:t>
      </w:r>
      <w:r w:rsidR="005C136D">
        <w:rPr>
          <w:sz w:val="28"/>
          <w:szCs w:val="28"/>
        </w:rPr>
        <w:t>«Предоставление сведений</w:t>
      </w:r>
      <w:r w:rsidR="00773456">
        <w:rPr>
          <w:sz w:val="28"/>
          <w:szCs w:val="28"/>
        </w:rPr>
        <w:t>, документов и материалов, содержащихся в</w:t>
      </w:r>
      <w:r w:rsidR="005C136D">
        <w:rPr>
          <w:sz w:val="28"/>
          <w:szCs w:val="28"/>
        </w:rPr>
        <w:t xml:space="preserve"> </w:t>
      </w:r>
      <w:r w:rsidR="00773456">
        <w:rPr>
          <w:sz w:val="28"/>
          <w:szCs w:val="28"/>
        </w:rPr>
        <w:t>государственной информационной системе</w:t>
      </w:r>
      <w:r w:rsidR="005C136D">
        <w:rPr>
          <w:sz w:val="28"/>
          <w:szCs w:val="28"/>
        </w:rPr>
        <w:t xml:space="preserve"> обеспечения градостроительной деятельности</w:t>
      </w:r>
      <w:r w:rsidR="004B58FC">
        <w:rPr>
          <w:sz w:val="28"/>
          <w:szCs w:val="28"/>
        </w:rPr>
        <w:t xml:space="preserve"> </w:t>
      </w:r>
      <w:r w:rsidR="00773456">
        <w:rPr>
          <w:sz w:val="28"/>
          <w:szCs w:val="28"/>
        </w:rPr>
        <w:t>Смоленской области</w:t>
      </w:r>
      <w:r w:rsidR="005C136D">
        <w:rPr>
          <w:sz w:val="28"/>
          <w:szCs w:val="28"/>
        </w:rPr>
        <w:t>»</w:t>
      </w:r>
    </w:p>
    <w:p w:rsidR="00476DE3" w:rsidRPr="00D67ED2" w:rsidRDefault="00476DE3" w:rsidP="00476DE3">
      <w:pPr>
        <w:rPr>
          <w:sz w:val="28"/>
          <w:szCs w:val="28"/>
        </w:rPr>
      </w:pPr>
    </w:p>
    <w:p w:rsidR="00FE07DB" w:rsidRPr="00C12E80" w:rsidRDefault="00FE07DB" w:rsidP="00476DE3">
      <w:pPr>
        <w:rPr>
          <w:sz w:val="28"/>
          <w:szCs w:val="16"/>
        </w:rPr>
      </w:pPr>
    </w:p>
    <w:p w:rsidR="000D5D20" w:rsidRPr="00D67ED2" w:rsidRDefault="00D26575" w:rsidP="00E47AFC">
      <w:pPr>
        <w:ind w:firstLine="709"/>
        <w:jc w:val="both"/>
        <w:rPr>
          <w:sz w:val="28"/>
          <w:szCs w:val="28"/>
        </w:rPr>
      </w:pPr>
      <w:r>
        <w:rPr>
          <w:sz w:val="28"/>
          <w:szCs w:val="28"/>
        </w:rPr>
        <w:t xml:space="preserve">В соответствии </w:t>
      </w:r>
      <w:r w:rsidRPr="00D26575">
        <w:rPr>
          <w:sz w:val="28"/>
          <w:szCs w:val="28"/>
        </w:rPr>
        <w:t>с</w:t>
      </w:r>
      <w:r w:rsidR="00626DB1">
        <w:rPr>
          <w:sz w:val="28"/>
          <w:szCs w:val="28"/>
        </w:rPr>
        <w:t xml:space="preserve"> Федеральным законом от 27.07.2010 № 210-ФЗ «Об организации предоставления государственных и муниципальных услуг», Порядком разработки и утверждения административных регламентов предоставления муниципальных услуг Администрацией муниципального образования «Ельнинский муниципальный округ» Смоленской области</w:t>
      </w:r>
      <w:r w:rsidR="00796528">
        <w:rPr>
          <w:sz w:val="28"/>
          <w:szCs w:val="28"/>
        </w:rPr>
        <w:t>, утвержденным постановлением Администрации</w:t>
      </w:r>
      <w:r w:rsidR="00796528" w:rsidRPr="00796528">
        <w:rPr>
          <w:sz w:val="28"/>
          <w:szCs w:val="28"/>
        </w:rPr>
        <w:t xml:space="preserve"> муниципального образования «Ельнинский муниципальный округ» Смоленской области</w:t>
      </w:r>
      <w:r w:rsidR="00796528">
        <w:rPr>
          <w:sz w:val="28"/>
          <w:szCs w:val="28"/>
        </w:rPr>
        <w:t xml:space="preserve"> от 26.02.2025 г. № 212 «Об утверждении Порядка</w:t>
      </w:r>
      <w:r w:rsidR="00796528" w:rsidRPr="00796528">
        <w:rPr>
          <w:sz w:val="28"/>
          <w:szCs w:val="28"/>
        </w:rPr>
        <w:t xml:space="preserve"> разработки и утверждения административных регламентов предоставления муниципальных услуг Администрацией муниципального образования «Ельнинский муниципальный округ» Смоленской области</w:t>
      </w:r>
      <w:r w:rsidR="00796528">
        <w:rPr>
          <w:sz w:val="28"/>
          <w:szCs w:val="28"/>
        </w:rPr>
        <w:t xml:space="preserve">», </w:t>
      </w:r>
      <w:r w:rsidR="009918DC">
        <w:rPr>
          <w:sz w:val="28"/>
          <w:szCs w:val="28"/>
        </w:rPr>
        <w:t>Администрация муниципального образования «Ельнинский муниципальный округ» Смоленской области</w:t>
      </w:r>
    </w:p>
    <w:p w:rsidR="000D5D20" w:rsidRPr="00D67ED2" w:rsidRDefault="000D5D20" w:rsidP="000D5D20">
      <w:pPr>
        <w:ind w:firstLine="709"/>
        <w:jc w:val="both"/>
        <w:rPr>
          <w:sz w:val="28"/>
          <w:szCs w:val="28"/>
        </w:rPr>
      </w:pPr>
      <w:r w:rsidRPr="00D67ED2">
        <w:rPr>
          <w:sz w:val="28"/>
          <w:szCs w:val="28"/>
        </w:rPr>
        <w:t>п о с т а н о в л я е т:</w:t>
      </w:r>
    </w:p>
    <w:p w:rsidR="000D5D20" w:rsidRPr="00D67ED2" w:rsidRDefault="000D5D20" w:rsidP="000D5D20">
      <w:pPr>
        <w:ind w:firstLine="709"/>
        <w:jc w:val="both"/>
        <w:rPr>
          <w:rFonts w:eastAsia="Calibri"/>
          <w:sz w:val="28"/>
          <w:szCs w:val="28"/>
          <w:lang w:eastAsia="en-US"/>
        </w:rPr>
      </w:pPr>
    </w:p>
    <w:p w:rsidR="00C93CB9" w:rsidRDefault="00851585" w:rsidP="00177646">
      <w:pPr>
        <w:ind w:firstLine="708"/>
        <w:jc w:val="both"/>
        <w:rPr>
          <w:sz w:val="28"/>
          <w:szCs w:val="28"/>
        </w:rPr>
      </w:pPr>
      <w:r w:rsidRPr="00CB024B">
        <w:rPr>
          <w:sz w:val="28"/>
          <w:szCs w:val="28"/>
        </w:rPr>
        <w:t>1.</w:t>
      </w:r>
      <w:r>
        <w:rPr>
          <w:sz w:val="28"/>
          <w:szCs w:val="28"/>
        </w:rPr>
        <w:t xml:space="preserve"> </w:t>
      </w:r>
      <w:r w:rsidR="000743B7">
        <w:rPr>
          <w:sz w:val="28"/>
          <w:szCs w:val="28"/>
        </w:rPr>
        <w:t xml:space="preserve">Утвердить </w:t>
      </w:r>
      <w:r w:rsidR="00F87D1E">
        <w:rPr>
          <w:sz w:val="28"/>
          <w:szCs w:val="28"/>
        </w:rPr>
        <w:t>прилагаемый Административный регламент предоставления Администрацией</w:t>
      </w:r>
      <w:r w:rsidR="00F87D1E" w:rsidRPr="00F87D1E">
        <w:rPr>
          <w:sz w:val="28"/>
          <w:szCs w:val="28"/>
        </w:rPr>
        <w:t xml:space="preserve"> муниципального образования «Ельнинский муниципальный округ» Смоленской области</w:t>
      </w:r>
      <w:r w:rsidR="00F87D1E">
        <w:rPr>
          <w:sz w:val="28"/>
          <w:szCs w:val="28"/>
        </w:rPr>
        <w:t xml:space="preserve"> муниципальной услуги </w:t>
      </w:r>
      <w:r w:rsidR="007823A8" w:rsidRPr="007823A8">
        <w:rPr>
          <w:sz w:val="28"/>
          <w:szCs w:val="28"/>
        </w:rPr>
        <w:t>«Предоставление сведений, документов и материалов, содержащихся в государственной информационной системе обеспечения градостроительной деятельности Смоленской области»</w:t>
      </w:r>
      <w:r w:rsidR="0016179E">
        <w:rPr>
          <w:sz w:val="28"/>
          <w:szCs w:val="28"/>
        </w:rPr>
        <w:t>.</w:t>
      </w:r>
      <w:r w:rsidR="008F0766">
        <w:rPr>
          <w:sz w:val="28"/>
          <w:szCs w:val="28"/>
        </w:rPr>
        <w:t xml:space="preserve"> </w:t>
      </w:r>
    </w:p>
    <w:p w:rsidR="00EC5A93" w:rsidRDefault="00177646" w:rsidP="006640CF">
      <w:pPr>
        <w:ind w:firstLine="708"/>
        <w:jc w:val="both"/>
        <w:rPr>
          <w:sz w:val="28"/>
          <w:szCs w:val="28"/>
        </w:rPr>
      </w:pPr>
      <w:r>
        <w:rPr>
          <w:sz w:val="28"/>
          <w:szCs w:val="28"/>
        </w:rPr>
        <w:lastRenderedPageBreak/>
        <w:t>2</w:t>
      </w:r>
      <w:r w:rsidR="00EC5A93">
        <w:rPr>
          <w:sz w:val="28"/>
          <w:szCs w:val="28"/>
        </w:rPr>
        <w:t xml:space="preserve">. Настоящее постановление вступает в силу </w:t>
      </w:r>
      <w:r w:rsidR="004B58FC">
        <w:rPr>
          <w:sz w:val="28"/>
          <w:szCs w:val="28"/>
        </w:rPr>
        <w:t>после его официального опубликования</w:t>
      </w:r>
      <w:r w:rsidR="004B58FC" w:rsidRPr="004B58FC">
        <w:t xml:space="preserve"> </w:t>
      </w:r>
      <w:r w:rsidR="004B58FC" w:rsidRPr="004B58FC">
        <w:rPr>
          <w:sz w:val="28"/>
          <w:szCs w:val="28"/>
        </w:rPr>
        <w:t>в газете «Знамя.Ельня»</w:t>
      </w:r>
      <w:r w:rsidR="00040456">
        <w:rPr>
          <w:sz w:val="28"/>
          <w:szCs w:val="28"/>
        </w:rPr>
        <w:t>.</w:t>
      </w:r>
    </w:p>
    <w:p w:rsidR="00373695" w:rsidRDefault="004B58FC" w:rsidP="0007671F">
      <w:pPr>
        <w:ind w:firstLine="708"/>
        <w:jc w:val="both"/>
        <w:rPr>
          <w:sz w:val="28"/>
          <w:szCs w:val="28"/>
        </w:rPr>
      </w:pPr>
      <w:r>
        <w:rPr>
          <w:sz w:val="28"/>
          <w:szCs w:val="28"/>
        </w:rPr>
        <w:t>3</w:t>
      </w:r>
      <w:r w:rsidR="00851585">
        <w:rPr>
          <w:sz w:val="28"/>
          <w:szCs w:val="28"/>
        </w:rPr>
        <w:t xml:space="preserve">. </w:t>
      </w:r>
      <w:r w:rsidR="0007671F" w:rsidRPr="0007671F">
        <w:rPr>
          <w:sz w:val="28"/>
          <w:szCs w:val="28"/>
        </w:rPr>
        <w:t>Сектор</w:t>
      </w:r>
      <w:r w:rsidR="0007671F">
        <w:rPr>
          <w:sz w:val="28"/>
          <w:szCs w:val="28"/>
        </w:rPr>
        <w:t>у</w:t>
      </w:r>
      <w:r w:rsidR="0007671F" w:rsidRPr="0007671F">
        <w:rPr>
          <w:sz w:val="28"/>
          <w:szCs w:val="28"/>
        </w:rPr>
        <w:t xml:space="preserve"> информационной работы</w:t>
      </w:r>
      <w:r w:rsidR="0007671F">
        <w:rPr>
          <w:sz w:val="28"/>
          <w:szCs w:val="28"/>
        </w:rPr>
        <w:t xml:space="preserve"> </w:t>
      </w:r>
      <w:r w:rsidR="0007671F" w:rsidRPr="0007671F">
        <w:rPr>
          <w:sz w:val="28"/>
          <w:szCs w:val="28"/>
        </w:rPr>
        <w:t>Администра</w:t>
      </w:r>
      <w:r w:rsidR="0007671F">
        <w:rPr>
          <w:sz w:val="28"/>
          <w:szCs w:val="28"/>
        </w:rPr>
        <w:t>ции муниципального образования «Ельнинский муниципальный округ»</w:t>
      </w:r>
      <w:r w:rsidR="0007671F" w:rsidRPr="0007671F">
        <w:rPr>
          <w:sz w:val="28"/>
          <w:szCs w:val="28"/>
        </w:rPr>
        <w:t xml:space="preserve"> Смоленской области</w:t>
      </w:r>
      <w:r w:rsidR="0007671F">
        <w:rPr>
          <w:sz w:val="28"/>
          <w:szCs w:val="28"/>
        </w:rPr>
        <w:t xml:space="preserve"> р</w:t>
      </w:r>
      <w:r w:rsidR="00C76C8A">
        <w:rPr>
          <w:sz w:val="28"/>
          <w:szCs w:val="28"/>
        </w:rPr>
        <w:t xml:space="preserve">азместить </w:t>
      </w:r>
      <w:r w:rsidR="00647638">
        <w:rPr>
          <w:sz w:val="28"/>
          <w:szCs w:val="28"/>
        </w:rPr>
        <w:t>настоящее постановление</w:t>
      </w:r>
      <w:r w:rsidR="00C76C8A">
        <w:rPr>
          <w:sz w:val="28"/>
          <w:szCs w:val="28"/>
        </w:rPr>
        <w:t xml:space="preserve"> на официальном сайте Администрации </w:t>
      </w:r>
      <w:r w:rsidR="00445AF3">
        <w:rPr>
          <w:sz w:val="28"/>
          <w:szCs w:val="28"/>
        </w:rPr>
        <w:t>муниципального образования «Ельнинский</w:t>
      </w:r>
      <w:r w:rsidR="00647638">
        <w:rPr>
          <w:sz w:val="28"/>
          <w:szCs w:val="28"/>
        </w:rPr>
        <w:t xml:space="preserve"> муниципальный округ</w:t>
      </w:r>
      <w:r w:rsidR="00445AF3">
        <w:rPr>
          <w:sz w:val="28"/>
          <w:szCs w:val="28"/>
        </w:rPr>
        <w:t>»</w:t>
      </w:r>
      <w:r w:rsidR="00C76C8A">
        <w:rPr>
          <w:sz w:val="28"/>
          <w:szCs w:val="28"/>
        </w:rPr>
        <w:t xml:space="preserve"> Смоленской области</w:t>
      </w:r>
      <w:r w:rsidR="002A0869">
        <w:rPr>
          <w:sz w:val="28"/>
          <w:szCs w:val="28"/>
        </w:rPr>
        <w:t xml:space="preserve"> </w:t>
      </w:r>
      <w:hyperlink r:id="rId9" w:history="1">
        <w:r w:rsidR="00006B97" w:rsidRPr="001562D4">
          <w:rPr>
            <w:rStyle w:val="af2"/>
            <w:color w:val="000000"/>
            <w:sz w:val="28"/>
            <w:szCs w:val="28"/>
          </w:rPr>
          <w:t>https://elnya-admin.admin-smolensk.ru/</w:t>
        </w:r>
      </w:hyperlink>
      <w:r w:rsidR="00647638" w:rsidRPr="001562D4">
        <w:rPr>
          <w:color w:val="000000"/>
          <w:sz w:val="28"/>
          <w:szCs w:val="28"/>
        </w:rPr>
        <w:t>.</w:t>
      </w:r>
    </w:p>
    <w:p w:rsidR="000D5D20" w:rsidRPr="00243FD8" w:rsidRDefault="004B58FC" w:rsidP="00243FD8">
      <w:pPr>
        <w:shd w:val="clear" w:color="auto" w:fill="FFFFFF"/>
        <w:ind w:firstLine="709"/>
        <w:jc w:val="both"/>
        <w:rPr>
          <w:color w:val="000000"/>
          <w:sz w:val="28"/>
          <w:szCs w:val="28"/>
        </w:rPr>
      </w:pPr>
      <w:r>
        <w:rPr>
          <w:sz w:val="28"/>
          <w:szCs w:val="28"/>
        </w:rPr>
        <w:t>4</w:t>
      </w:r>
      <w:r w:rsidR="00D85BC3">
        <w:rPr>
          <w:sz w:val="28"/>
          <w:szCs w:val="28"/>
        </w:rPr>
        <w:t xml:space="preserve">. </w:t>
      </w:r>
      <w:r w:rsidR="00D85BC3">
        <w:rPr>
          <w:color w:val="000000"/>
          <w:sz w:val="28"/>
          <w:szCs w:val="28"/>
        </w:rPr>
        <w:t xml:space="preserve">Контроль за исполнением настоящего постановления </w:t>
      </w:r>
      <w:r w:rsidR="008E5D77">
        <w:rPr>
          <w:color w:val="000000"/>
          <w:sz w:val="28"/>
          <w:szCs w:val="28"/>
        </w:rPr>
        <w:t>возложить на заместителя Главы муниципально</w:t>
      </w:r>
      <w:r w:rsidR="00647638">
        <w:rPr>
          <w:color w:val="000000"/>
          <w:sz w:val="28"/>
          <w:szCs w:val="28"/>
        </w:rPr>
        <w:t>го образования «Ельнинский муниципальный округ</w:t>
      </w:r>
      <w:r w:rsidR="008E5D77">
        <w:rPr>
          <w:color w:val="000000"/>
          <w:sz w:val="28"/>
          <w:szCs w:val="28"/>
        </w:rPr>
        <w:t>» Смоленской области Д.В. Михалутина</w:t>
      </w:r>
      <w:r w:rsidR="00D85BC3">
        <w:rPr>
          <w:color w:val="000000"/>
          <w:sz w:val="28"/>
          <w:szCs w:val="28"/>
        </w:rPr>
        <w:t>.</w:t>
      </w:r>
    </w:p>
    <w:p w:rsidR="000D5D20" w:rsidRDefault="000D5D20" w:rsidP="000D5D20">
      <w:pPr>
        <w:pStyle w:val="a3"/>
        <w:ind w:left="0" w:right="-55" w:firstLine="0"/>
        <w:jc w:val="both"/>
        <w:rPr>
          <w:sz w:val="28"/>
        </w:rPr>
      </w:pPr>
    </w:p>
    <w:p w:rsidR="00937F29" w:rsidRPr="00D67ED2" w:rsidRDefault="00937F29" w:rsidP="000D5D20">
      <w:pPr>
        <w:pStyle w:val="a3"/>
        <w:ind w:left="0" w:right="-55" w:firstLine="0"/>
        <w:jc w:val="both"/>
        <w:rPr>
          <w:sz w:val="28"/>
        </w:rPr>
      </w:pPr>
    </w:p>
    <w:p w:rsidR="00937F29" w:rsidRPr="00D67ED2" w:rsidRDefault="002F3F82" w:rsidP="000D5D20">
      <w:pPr>
        <w:pStyle w:val="a3"/>
        <w:ind w:left="0" w:right="-55" w:firstLine="0"/>
        <w:jc w:val="both"/>
        <w:rPr>
          <w:sz w:val="28"/>
          <w:szCs w:val="28"/>
        </w:rPr>
      </w:pPr>
      <w:r>
        <w:rPr>
          <w:sz w:val="28"/>
          <w:szCs w:val="28"/>
        </w:rPr>
        <w:t>Глава</w:t>
      </w:r>
      <w:r w:rsidR="000D5D20" w:rsidRPr="00D67ED2">
        <w:rPr>
          <w:sz w:val="28"/>
          <w:szCs w:val="28"/>
        </w:rPr>
        <w:t xml:space="preserve"> муниципального</w:t>
      </w:r>
      <w:r w:rsidR="00937F29" w:rsidRPr="00D67ED2">
        <w:rPr>
          <w:sz w:val="28"/>
          <w:szCs w:val="28"/>
        </w:rPr>
        <w:t xml:space="preserve"> </w:t>
      </w:r>
      <w:r w:rsidR="000D5D20" w:rsidRPr="00D67ED2">
        <w:rPr>
          <w:sz w:val="28"/>
          <w:szCs w:val="28"/>
        </w:rPr>
        <w:t xml:space="preserve">образования </w:t>
      </w:r>
    </w:p>
    <w:p w:rsidR="00227358" w:rsidRDefault="00227358" w:rsidP="00E92013">
      <w:pPr>
        <w:pStyle w:val="a3"/>
        <w:ind w:left="0" w:right="-55" w:firstLine="0"/>
        <w:jc w:val="both"/>
        <w:rPr>
          <w:sz w:val="28"/>
          <w:szCs w:val="28"/>
        </w:rPr>
      </w:pPr>
      <w:r>
        <w:rPr>
          <w:sz w:val="28"/>
          <w:szCs w:val="28"/>
        </w:rPr>
        <w:t>«Ельнинский муниципальный округ</w:t>
      </w:r>
      <w:r w:rsidR="00937F29" w:rsidRPr="00D67ED2">
        <w:rPr>
          <w:sz w:val="28"/>
          <w:szCs w:val="28"/>
        </w:rPr>
        <w:t xml:space="preserve">» </w:t>
      </w:r>
    </w:p>
    <w:p w:rsidR="00A147E0" w:rsidRPr="00AA20A5" w:rsidRDefault="000D5D20" w:rsidP="00AA20A5">
      <w:pPr>
        <w:pStyle w:val="a3"/>
        <w:ind w:left="0" w:right="-55" w:firstLine="0"/>
        <w:jc w:val="both"/>
        <w:rPr>
          <w:sz w:val="28"/>
          <w:szCs w:val="28"/>
        </w:rPr>
      </w:pPr>
      <w:r w:rsidRPr="00D67ED2">
        <w:rPr>
          <w:sz w:val="28"/>
          <w:szCs w:val="28"/>
        </w:rPr>
        <w:t>Смоленс</w:t>
      </w:r>
      <w:r w:rsidR="00937F29" w:rsidRPr="00D67ED2">
        <w:rPr>
          <w:sz w:val="28"/>
          <w:szCs w:val="28"/>
        </w:rPr>
        <w:t xml:space="preserve">кой области </w:t>
      </w:r>
      <w:r w:rsidR="00937F29" w:rsidRPr="00D67ED2">
        <w:rPr>
          <w:sz w:val="28"/>
          <w:szCs w:val="28"/>
        </w:rPr>
        <w:tab/>
      </w:r>
      <w:r w:rsidR="00937F29" w:rsidRPr="00D67ED2">
        <w:rPr>
          <w:sz w:val="28"/>
          <w:szCs w:val="28"/>
        </w:rPr>
        <w:tab/>
      </w:r>
      <w:r w:rsidR="00937F29" w:rsidRPr="00D67ED2">
        <w:rPr>
          <w:sz w:val="28"/>
          <w:szCs w:val="28"/>
        </w:rPr>
        <w:tab/>
      </w:r>
      <w:r w:rsidR="00937F29" w:rsidRPr="00D67ED2">
        <w:rPr>
          <w:sz w:val="28"/>
          <w:szCs w:val="28"/>
        </w:rPr>
        <w:tab/>
      </w:r>
      <w:r w:rsidR="00116617">
        <w:rPr>
          <w:sz w:val="28"/>
          <w:szCs w:val="28"/>
        </w:rPr>
        <w:t xml:space="preserve">  </w:t>
      </w:r>
      <w:r w:rsidR="00194024" w:rsidRPr="00B24C63">
        <w:rPr>
          <w:sz w:val="28"/>
          <w:szCs w:val="28"/>
        </w:rPr>
        <w:t xml:space="preserve"> </w:t>
      </w:r>
      <w:r w:rsidR="00227358">
        <w:rPr>
          <w:sz w:val="28"/>
          <w:szCs w:val="28"/>
        </w:rPr>
        <w:t xml:space="preserve">                                         </w:t>
      </w:r>
      <w:r w:rsidR="002F3F82">
        <w:rPr>
          <w:sz w:val="28"/>
          <w:szCs w:val="28"/>
        </w:rPr>
        <w:t>Н.Д</w:t>
      </w:r>
      <w:r w:rsidR="006640CF">
        <w:rPr>
          <w:sz w:val="28"/>
          <w:szCs w:val="28"/>
        </w:rPr>
        <w:t xml:space="preserve">. </w:t>
      </w:r>
      <w:r w:rsidR="002F3F82">
        <w:rPr>
          <w:sz w:val="28"/>
          <w:szCs w:val="28"/>
        </w:rPr>
        <w:t>Мищенков</w:t>
      </w:r>
    </w:p>
    <w:p w:rsidR="00A147E0" w:rsidRDefault="00A147E0" w:rsidP="00A147E0"/>
    <w:p w:rsidR="007002F3" w:rsidRDefault="007002F3" w:rsidP="00A147E0"/>
    <w:p w:rsidR="007002F3" w:rsidRDefault="007002F3" w:rsidP="00A147E0"/>
    <w:p w:rsidR="007002F3" w:rsidRDefault="007002F3" w:rsidP="00A147E0"/>
    <w:p w:rsidR="007002F3" w:rsidRDefault="007002F3" w:rsidP="00A147E0"/>
    <w:p w:rsidR="007002F3" w:rsidRDefault="007002F3" w:rsidP="00A147E0"/>
    <w:p w:rsidR="007002F3" w:rsidRDefault="007002F3" w:rsidP="00A147E0"/>
    <w:p w:rsidR="007002F3" w:rsidRDefault="007002F3" w:rsidP="00A147E0"/>
    <w:p w:rsidR="007002F3" w:rsidRDefault="007002F3" w:rsidP="00A147E0"/>
    <w:p w:rsidR="007002F3" w:rsidRDefault="007002F3" w:rsidP="00A147E0"/>
    <w:p w:rsidR="007002F3" w:rsidRDefault="007002F3" w:rsidP="00A147E0"/>
    <w:p w:rsidR="007002F3" w:rsidRDefault="007002F3" w:rsidP="00A147E0"/>
    <w:p w:rsidR="007002F3" w:rsidRDefault="007002F3" w:rsidP="00A147E0"/>
    <w:p w:rsidR="007002F3" w:rsidRDefault="007002F3" w:rsidP="00A147E0"/>
    <w:p w:rsidR="007002F3" w:rsidRDefault="007002F3" w:rsidP="00A147E0"/>
    <w:p w:rsidR="007002F3" w:rsidRDefault="007002F3" w:rsidP="00A147E0"/>
    <w:p w:rsidR="007002F3" w:rsidRDefault="007002F3" w:rsidP="00A147E0"/>
    <w:p w:rsidR="007002F3" w:rsidRDefault="007002F3" w:rsidP="00A147E0"/>
    <w:p w:rsidR="007002F3" w:rsidRDefault="007002F3" w:rsidP="00A147E0"/>
    <w:p w:rsidR="007002F3" w:rsidRDefault="007002F3" w:rsidP="00A147E0"/>
    <w:p w:rsidR="007002F3" w:rsidRDefault="007002F3" w:rsidP="00A147E0"/>
    <w:p w:rsidR="007002F3" w:rsidRDefault="007002F3" w:rsidP="00A147E0"/>
    <w:p w:rsidR="007002F3" w:rsidRDefault="007002F3" w:rsidP="00A147E0"/>
    <w:p w:rsidR="007002F3" w:rsidRDefault="007002F3" w:rsidP="00A147E0"/>
    <w:p w:rsidR="007002F3" w:rsidRDefault="007002F3" w:rsidP="00A147E0"/>
    <w:p w:rsidR="007002F3" w:rsidRDefault="007002F3" w:rsidP="00A147E0"/>
    <w:p w:rsidR="007002F3" w:rsidRDefault="007002F3" w:rsidP="00A147E0"/>
    <w:p w:rsidR="007002F3" w:rsidRDefault="007002F3" w:rsidP="00A147E0"/>
    <w:p w:rsidR="007002F3" w:rsidRDefault="007002F3" w:rsidP="00A147E0"/>
    <w:p w:rsidR="007002F3" w:rsidRDefault="007002F3" w:rsidP="00A147E0"/>
    <w:p w:rsidR="007002F3" w:rsidRDefault="007002F3" w:rsidP="00A147E0"/>
    <w:p w:rsidR="007002F3" w:rsidRDefault="007002F3" w:rsidP="00A147E0"/>
    <w:p w:rsidR="007002F3" w:rsidRDefault="007002F3" w:rsidP="00A147E0"/>
    <w:p w:rsidR="007002F3" w:rsidRDefault="007002F3" w:rsidP="00A147E0"/>
    <w:p w:rsidR="007002F3" w:rsidRDefault="007002F3" w:rsidP="00A147E0"/>
    <w:p w:rsidR="007002F3" w:rsidRDefault="007002F3" w:rsidP="00A147E0"/>
    <w:tbl>
      <w:tblPr>
        <w:tblW w:w="0" w:type="auto"/>
        <w:tblInd w:w="5920" w:type="dxa"/>
        <w:tblLook w:val="04A0" w:firstRow="1" w:lastRow="0" w:firstColumn="1" w:lastColumn="0" w:noHBand="0" w:noVBand="1"/>
      </w:tblPr>
      <w:tblGrid>
        <w:gridCol w:w="4217"/>
      </w:tblGrid>
      <w:tr w:rsidR="00BA2597" w:rsidRPr="00835131" w:rsidTr="008B5FE9">
        <w:trPr>
          <w:trHeight w:val="2692"/>
        </w:trPr>
        <w:tc>
          <w:tcPr>
            <w:tcW w:w="4217" w:type="dxa"/>
            <w:shd w:val="clear" w:color="auto" w:fill="auto"/>
          </w:tcPr>
          <w:p w:rsidR="00383C30" w:rsidRDefault="006133E4" w:rsidP="009D5120">
            <w:pPr>
              <w:jc w:val="both"/>
              <w:rPr>
                <w:sz w:val="28"/>
                <w:szCs w:val="28"/>
              </w:rPr>
            </w:pPr>
            <w:r>
              <w:rPr>
                <w:sz w:val="28"/>
                <w:szCs w:val="28"/>
              </w:rPr>
              <w:lastRenderedPageBreak/>
              <w:t>УТВЕРЖДЕН</w:t>
            </w:r>
          </w:p>
          <w:p w:rsidR="00BA2597" w:rsidRPr="006B36CE" w:rsidRDefault="00383C30" w:rsidP="0081305D">
            <w:pPr>
              <w:rPr>
                <w:sz w:val="28"/>
                <w:szCs w:val="28"/>
              </w:rPr>
            </w:pPr>
            <w:r>
              <w:rPr>
                <w:sz w:val="28"/>
                <w:szCs w:val="28"/>
              </w:rPr>
              <w:t>постановлением</w:t>
            </w:r>
            <w:r w:rsidR="00BA2597" w:rsidRPr="006B36CE">
              <w:rPr>
                <w:sz w:val="28"/>
                <w:szCs w:val="28"/>
              </w:rPr>
              <w:t xml:space="preserve"> Администрации муниципально</w:t>
            </w:r>
            <w:r w:rsidR="00AA20A5" w:rsidRPr="006B36CE">
              <w:rPr>
                <w:sz w:val="28"/>
                <w:szCs w:val="28"/>
              </w:rPr>
              <w:t>го образования «Ельнинский муниципальный округ</w:t>
            </w:r>
            <w:r w:rsidR="00BA2597" w:rsidRPr="006B36CE">
              <w:rPr>
                <w:sz w:val="28"/>
                <w:szCs w:val="28"/>
              </w:rPr>
              <w:t>» Смоленской области</w:t>
            </w:r>
          </w:p>
          <w:p w:rsidR="00BA2597" w:rsidRPr="00835131" w:rsidRDefault="00383C30" w:rsidP="009D5120">
            <w:pPr>
              <w:jc w:val="both"/>
              <w:rPr>
                <w:sz w:val="24"/>
                <w:szCs w:val="24"/>
              </w:rPr>
            </w:pPr>
            <w:r>
              <w:rPr>
                <w:sz w:val="28"/>
                <w:szCs w:val="28"/>
              </w:rPr>
              <w:t>от «___</w:t>
            </w:r>
            <w:r w:rsidR="0081305D">
              <w:rPr>
                <w:sz w:val="28"/>
                <w:szCs w:val="28"/>
              </w:rPr>
              <w:t>»______2026</w:t>
            </w:r>
            <w:r w:rsidR="00FD63E0" w:rsidRPr="006B36CE">
              <w:rPr>
                <w:sz w:val="28"/>
                <w:szCs w:val="28"/>
              </w:rPr>
              <w:t xml:space="preserve"> </w:t>
            </w:r>
            <w:r w:rsidR="005129F7">
              <w:rPr>
                <w:sz w:val="28"/>
                <w:szCs w:val="28"/>
              </w:rPr>
              <w:t xml:space="preserve"> </w:t>
            </w:r>
            <w:r w:rsidR="00BA2597" w:rsidRPr="006B36CE">
              <w:rPr>
                <w:sz w:val="28"/>
                <w:szCs w:val="28"/>
              </w:rPr>
              <w:t>№ ______</w:t>
            </w:r>
          </w:p>
        </w:tc>
      </w:tr>
    </w:tbl>
    <w:p w:rsidR="00CB72A8" w:rsidRDefault="00CB72A8" w:rsidP="009D5120">
      <w:pPr>
        <w:tabs>
          <w:tab w:val="left" w:pos="3435"/>
        </w:tabs>
        <w:rPr>
          <w:b/>
          <w:sz w:val="28"/>
          <w:szCs w:val="28"/>
        </w:rPr>
      </w:pPr>
    </w:p>
    <w:p w:rsidR="00862581" w:rsidRPr="00862581" w:rsidRDefault="00862581" w:rsidP="001966A6">
      <w:pPr>
        <w:jc w:val="center"/>
        <w:rPr>
          <w:rFonts w:eastAsia="Calibri"/>
          <w:b/>
          <w:sz w:val="28"/>
          <w:szCs w:val="28"/>
          <w:lang w:eastAsia="en-US"/>
        </w:rPr>
      </w:pPr>
      <w:r w:rsidRPr="00862581">
        <w:rPr>
          <w:rFonts w:eastAsia="Calibri"/>
          <w:b/>
          <w:sz w:val="28"/>
          <w:szCs w:val="28"/>
          <w:lang w:eastAsia="en-US"/>
        </w:rPr>
        <w:t>А Д М И Н И С Т Р А Т И В Н Ы Й    Р Е Г Л А М Е Н Т</w:t>
      </w:r>
    </w:p>
    <w:p w:rsidR="00862581" w:rsidRPr="00862581" w:rsidRDefault="00862581" w:rsidP="001966A6">
      <w:pPr>
        <w:jc w:val="center"/>
        <w:rPr>
          <w:rFonts w:eastAsia="Calibri"/>
          <w:b/>
          <w:sz w:val="28"/>
          <w:szCs w:val="28"/>
          <w:lang w:eastAsia="en-US"/>
        </w:rPr>
      </w:pPr>
      <w:r w:rsidRPr="00862581">
        <w:rPr>
          <w:rFonts w:eastAsia="Calibri"/>
          <w:b/>
          <w:sz w:val="28"/>
          <w:szCs w:val="28"/>
          <w:lang w:eastAsia="en-US"/>
        </w:rPr>
        <w:t>предоставления муниципальной услуги</w:t>
      </w:r>
    </w:p>
    <w:p w:rsidR="00711516" w:rsidRDefault="007823A8" w:rsidP="001966A6">
      <w:pPr>
        <w:jc w:val="center"/>
        <w:rPr>
          <w:rFonts w:eastAsia="Calibri"/>
          <w:b/>
          <w:sz w:val="28"/>
          <w:szCs w:val="28"/>
          <w:lang w:eastAsia="en-US"/>
        </w:rPr>
      </w:pPr>
      <w:r w:rsidRPr="007823A8">
        <w:rPr>
          <w:rFonts w:eastAsia="Calibri"/>
          <w:b/>
          <w:sz w:val="28"/>
          <w:szCs w:val="28"/>
          <w:lang w:eastAsia="en-US"/>
        </w:rPr>
        <w:t>«Предоставление сведений, документов и материалов, содержащихся в государственной информационной системе обеспечения градостроительной деятельности Смоленской области»</w:t>
      </w:r>
    </w:p>
    <w:p w:rsidR="00FB7EA3" w:rsidRPr="002E6510" w:rsidRDefault="00FB7EA3" w:rsidP="00277565">
      <w:pPr>
        <w:ind w:firstLine="709"/>
        <w:jc w:val="center"/>
        <w:rPr>
          <w:rFonts w:eastAsia="SimSun"/>
          <w:bCs/>
          <w:kern w:val="3"/>
          <w:sz w:val="28"/>
          <w:szCs w:val="28"/>
          <w:lang w:eastAsia="en-US"/>
        </w:rPr>
      </w:pPr>
    </w:p>
    <w:p w:rsidR="00BE441D" w:rsidRPr="00603598" w:rsidRDefault="004420E6" w:rsidP="00277565">
      <w:pPr>
        <w:ind w:firstLine="709"/>
        <w:jc w:val="center"/>
        <w:rPr>
          <w:rFonts w:eastAsia="SimSun"/>
          <w:b/>
          <w:bCs/>
          <w:kern w:val="3"/>
          <w:sz w:val="28"/>
          <w:szCs w:val="28"/>
          <w:lang w:eastAsia="en-US"/>
        </w:rPr>
      </w:pPr>
      <w:r>
        <w:rPr>
          <w:rFonts w:eastAsia="SimSun"/>
          <w:b/>
          <w:bCs/>
          <w:kern w:val="3"/>
          <w:sz w:val="28"/>
          <w:szCs w:val="28"/>
          <w:lang w:eastAsia="en-US"/>
        </w:rPr>
        <w:t>1</w:t>
      </w:r>
      <w:r w:rsidR="00BE441D" w:rsidRPr="00603598">
        <w:rPr>
          <w:rFonts w:eastAsia="SimSun"/>
          <w:b/>
          <w:bCs/>
          <w:kern w:val="3"/>
          <w:sz w:val="28"/>
          <w:szCs w:val="28"/>
          <w:lang w:eastAsia="en-US"/>
        </w:rPr>
        <w:t>. Общие положения</w:t>
      </w:r>
    </w:p>
    <w:p w:rsidR="00343A3B" w:rsidRPr="00343A3B" w:rsidRDefault="00343A3B" w:rsidP="00277565">
      <w:pPr>
        <w:ind w:firstLine="709"/>
        <w:jc w:val="center"/>
        <w:outlineLvl w:val="2"/>
        <w:rPr>
          <w:color w:val="000000"/>
          <w:sz w:val="28"/>
          <w:szCs w:val="28"/>
        </w:rPr>
      </w:pPr>
    </w:p>
    <w:p w:rsidR="00343A3B" w:rsidRPr="00343A3B" w:rsidRDefault="004420E6" w:rsidP="00277565">
      <w:pPr>
        <w:ind w:firstLine="709"/>
        <w:jc w:val="center"/>
        <w:outlineLvl w:val="2"/>
        <w:rPr>
          <w:b/>
          <w:bCs/>
          <w:color w:val="000000"/>
          <w:sz w:val="28"/>
          <w:szCs w:val="28"/>
        </w:rPr>
      </w:pPr>
      <w:r>
        <w:rPr>
          <w:b/>
          <w:bCs/>
          <w:color w:val="000000"/>
          <w:sz w:val="28"/>
          <w:szCs w:val="28"/>
        </w:rPr>
        <w:t xml:space="preserve">1.1. </w:t>
      </w:r>
      <w:r w:rsidR="00343A3B" w:rsidRPr="00343A3B">
        <w:rPr>
          <w:b/>
          <w:bCs/>
          <w:color w:val="000000"/>
          <w:sz w:val="28"/>
          <w:szCs w:val="28"/>
        </w:rPr>
        <w:t>Предмет регулирования</w:t>
      </w:r>
    </w:p>
    <w:p w:rsidR="00343A3B" w:rsidRPr="00343A3B" w:rsidRDefault="00343A3B" w:rsidP="004420E6">
      <w:pPr>
        <w:ind w:firstLine="709"/>
        <w:jc w:val="both"/>
        <w:outlineLvl w:val="0"/>
        <w:rPr>
          <w:color w:val="000000"/>
          <w:sz w:val="28"/>
          <w:szCs w:val="28"/>
        </w:rPr>
      </w:pPr>
    </w:p>
    <w:p w:rsidR="00343A3B" w:rsidRPr="00343A3B" w:rsidRDefault="00343A3B" w:rsidP="003B187F">
      <w:pPr>
        <w:ind w:firstLine="709"/>
        <w:jc w:val="both"/>
        <w:outlineLvl w:val="0"/>
        <w:rPr>
          <w:color w:val="000000"/>
          <w:sz w:val="28"/>
          <w:szCs w:val="28"/>
        </w:rPr>
      </w:pPr>
      <w:r w:rsidRPr="00343A3B">
        <w:rPr>
          <w:color w:val="000000"/>
          <w:sz w:val="28"/>
          <w:szCs w:val="28"/>
        </w:rPr>
        <w:t>Настоящий Административный регламент регулирует состав, последовательность и сроки административных процедур и административных действий, осуществляемых Администрацией муниц</w:t>
      </w:r>
      <w:r w:rsidR="00297AE3">
        <w:rPr>
          <w:color w:val="000000"/>
          <w:sz w:val="28"/>
          <w:szCs w:val="28"/>
        </w:rPr>
        <w:t>ипального образования «Ельнинский</w:t>
      </w:r>
      <w:r w:rsidRPr="00343A3B">
        <w:rPr>
          <w:color w:val="000000"/>
          <w:sz w:val="28"/>
          <w:szCs w:val="28"/>
        </w:rPr>
        <w:t xml:space="preserve"> муниципальный округ» Смоленской области (далее также – Уполномоченный орган) по заявлению лиц, указанных в подразделе 1.2 настоящего раздела, в пределах установленных федеральными нормативными правовыми актами, областными нормативными правовыми актами и муниципальными нормативными правовыми актами полномочий по предоставлению муниципальной услуги «Предоставление сведений, документов и материалов, содержащихся в государственной информационной системе обеспечения градостроительной деятельности Смоленской области» (далее – муниципальная услуга).</w:t>
      </w:r>
    </w:p>
    <w:p w:rsidR="00343A3B" w:rsidRPr="00343A3B" w:rsidRDefault="00343A3B" w:rsidP="004420E6">
      <w:pPr>
        <w:tabs>
          <w:tab w:val="left" w:pos="3000"/>
        </w:tabs>
        <w:jc w:val="both"/>
        <w:rPr>
          <w:sz w:val="28"/>
          <w:szCs w:val="28"/>
        </w:rPr>
      </w:pPr>
    </w:p>
    <w:p w:rsidR="00343A3B" w:rsidRPr="00343A3B" w:rsidRDefault="00343A3B" w:rsidP="004420E6">
      <w:pPr>
        <w:ind w:firstLine="709"/>
        <w:jc w:val="center"/>
        <w:rPr>
          <w:color w:val="000000"/>
          <w:sz w:val="28"/>
          <w:szCs w:val="28"/>
        </w:rPr>
      </w:pPr>
      <w:r w:rsidRPr="00343A3B">
        <w:rPr>
          <w:b/>
          <w:bCs/>
          <w:color w:val="000000"/>
          <w:sz w:val="28"/>
          <w:szCs w:val="28"/>
        </w:rPr>
        <w:t>1.2. Круг заявителей</w:t>
      </w:r>
    </w:p>
    <w:p w:rsidR="00343A3B" w:rsidRPr="00343A3B" w:rsidRDefault="00343A3B" w:rsidP="004420E6">
      <w:pPr>
        <w:ind w:firstLine="709"/>
        <w:jc w:val="both"/>
        <w:outlineLvl w:val="2"/>
        <w:rPr>
          <w:color w:val="000000"/>
          <w:sz w:val="28"/>
          <w:szCs w:val="28"/>
        </w:rPr>
      </w:pPr>
    </w:p>
    <w:p w:rsidR="00343A3B" w:rsidRPr="00343A3B" w:rsidRDefault="00343A3B" w:rsidP="004420E6">
      <w:pPr>
        <w:ind w:firstLine="709"/>
        <w:jc w:val="both"/>
        <w:rPr>
          <w:color w:val="000000"/>
          <w:sz w:val="28"/>
          <w:szCs w:val="28"/>
        </w:rPr>
      </w:pPr>
      <w:r w:rsidRPr="00343A3B">
        <w:rPr>
          <w:color w:val="000000"/>
          <w:sz w:val="28"/>
          <w:szCs w:val="28"/>
        </w:rPr>
        <w:t xml:space="preserve">1.2.1. Заявителями на предоставление муниципальной услуги (далее – заявители) являются физические (в том числе индивидуальные предприниматели) и юридические лица. </w:t>
      </w:r>
    </w:p>
    <w:p w:rsidR="00343A3B" w:rsidRPr="00343A3B" w:rsidRDefault="00343A3B" w:rsidP="004420E6">
      <w:pPr>
        <w:ind w:firstLine="709"/>
        <w:jc w:val="both"/>
        <w:rPr>
          <w:color w:val="000000"/>
          <w:sz w:val="28"/>
          <w:szCs w:val="28"/>
        </w:rPr>
      </w:pPr>
      <w:r w:rsidRPr="00343A3B">
        <w:rPr>
          <w:color w:val="000000"/>
          <w:sz w:val="28"/>
          <w:szCs w:val="28"/>
        </w:rPr>
        <w:t>1.2.2. При предоставлении муниципальной услуги от имени заявителей вправе выступать их законные представители или их представители по доверенности, выданной и оформленной в соответствии с гражданским законодательством Российской Федерации (далее – законный представитель, представитель заявителя).</w:t>
      </w:r>
    </w:p>
    <w:p w:rsidR="00343A3B" w:rsidRPr="00343A3B" w:rsidRDefault="00343A3B" w:rsidP="004420E6">
      <w:pPr>
        <w:widowControl w:val="0"/>
        <w:autoSpaceDE w:val="0"/>
        <w:autoSpaceDN w:val="0"/>
        <w:adjustRightInd w:val="0"/>
        <w:ind w:firstLine="709"/>
        <w:jc w:val="both"/>
        <w:rPr>
          <w:b/>
          <w:bCs/>
          <w:sz w:val="28"/>
          <w:szCs w:val="28"/>
        </w:rPr>
      </w:pPr>
    </w:p>
    <w:p w:rsidR="00343A3B" w:rsidRPr="00343A3B" w:rsidRDefault="00343A3B" w:rsidP="004420E6">
      <w:pPr>
        <w:widowControl w:val="0"/>
        <w:autoSpaceDE w:val="0"/>
        <w:autoSpaceDN w:val="0"/>
        <w:adjustRightInd w:val="0"/>
        <w:ind w:firstLine="709"/>
        <w:jc w:val="both"/>
        <w:rPr>
          <w:b/>
          <w:bCs/>
          <w:sz w:val="28"/>
          <w:szCs w:val="28"/>
        </w:rPr>
      </w:pPr>
    </w:p>
    <w:p w:rsidR="00343A3B" w:rsidRPr="00343A3B" w:rsidRDefault="00343A3B" w:rsidP="004420E6">
      <w:pPr>
        <w:ind w:firstLine="709"/>
        <w:jc w:val="center"/>
        <w:rPr>
          <w:b/>
          <w:bCs/>
          <w:color w:val="000000"/>
          <w:sz w:val="28"/>
          <w:szCs w:val="28"/>
        </w:rPr>
      </w:pPr>
      <w:r w:rsidRPr="00343A3B">
        <w:rPr>
          <w:b/>
          <w:bCs/>
          <w:color w:val="000000"/>
          <w:sz w:val="28"/>
          <w:szCs w:val="28"/>
        </w:rPr>
        <w:lastRenderedPageBreak/>
        <w:t>1.3. Требования к порядку информирования о предоставлении муниципальной услуги</w:t>
      </w:r>
    </w:p>
    <w:p w:rsidR="00343A3B" w:rsidRPr="00343A3B" w:rsidRDefault="00343A3B" w:rsidP="004420E6">
      <w:pPr>
        <w:ind w:firstLine="709"/>
        <w:jc w:val="both"/>
        <w:outlineLvl w:val="2"/>
        <w:rPr>
          <w:color w:val="000000"/>
          <w:sz w:val="28"/>
          <w:szCs w:val="28"/>
        </w:rPr>
      </w:pPr>
    </w:p>
    <w:p w:rsidR="00343A3B" w:rsidRPr="00343A3B" w:rsidRDefault="00343A3B" w:rsidP="004420E6">
      <w:pPr>
        <w:ind w:firstLine="709"/>
        <w:jc w:val="both"/>
        <w:outlineLvl w:val="2"/>
        <w:rPr>
          <w:color w:val="000000"/>
          <w:sz w:val="28"/>
          <w:szCs w:val="28"/>
        </w:rPr>
      </w:pPr>
      <w:r w:rsidRPr="00343A3B">
        <w:rPr>
          <w:color w:val="000000"/>
          <w:sz w:val="28"/>
          <w:szCs w:val="28"/>
        </w:rPr>
        <w:t>1.3.1. Получение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а также справочной информации, осуществляется:</w:t>
      </w:r>
    </w:p>
    <w:p w:rsidR="00343A3B" w:rsidRPr="00343A3B" w:rsidRDefault="00343A3B" w:rsidP="004420E6">
      <w:pPr>
        <w:ind w:firstLine="709"/>
        <w:jc w:val="both"/>
        <w:rPr>
          <w:color w:val="000000"/>
          <w:sz w:val="28"/>
          <w:szCs w:val="28"/>
        </w:rPr>
      </w:pPr>
      <w:r w:rsidRPr="00343A3B">
        <w:rPr>
          <w:color w:val="000000"/>
          <w:sz w:val="28"/>
          <w:szCs w:val="28"/>
        </w:rPr>
        <w:t>- при личном обращении заявителя непосредственно в Уполномоченный орган, работниками многофункционального центра предоставления государственных и муниципальных услуг (далее – МФЦ);</w:t>
      </w:r>
    </w:p>
    <w:p w:rsidR="00343A3B" w:rsidRPr="00343A3B" w:rsidRDefault="00343A3B" w:rsidP="004420E6">
      <w:pPr>
        <w:ind w:firstLine="709"/>
        <w:jc w:val="both"/>
        <w:rPr>
          <w:color w:val="000000"/>
          <w:sz w:val="28"/>
          <w:szCs w:val="28"/>
        </w:rPr>
      </w:pPr>
      <w:r w:rsidRPr="00343A3B">
        <w:rPr>
          <w:color w:val="000000"/>
          <w:sz w:val="28"/>
          <w:szCs w:val="28"/>
        </w:rPr>
        <w:t>- с использованием средств телефонной связи при обращении в Уполномоченный орган или в МФЦ;</w:t>
      </w:r>
    </w:p>
    <w:p w:rsidR="00343A3B" w:rsidRPr="00343A3B" w:rsidRDefault="00343A3B" w:rsidP="004420E6">
      <w:pPr>
        <w:ind w:firstLine="709"/>
        <w:jc w:val="both"/>
        <w:rPr>
          <w:color w:val="000000"/>
          <w:sz w:val="28"/>
          <w:szCs w:val="28"/>
        </w:rPr>
      </w:pPr>
      <w:r w:rsidRPr="00343A3B">
        <w:rPr>
          <w:color w:val="000000"/>
          <w:sz w:val="28"/>
          <w:szCs w:val="28"/>
        </w:rPr>
        <w:t>- путем обращения в письменной форме почтой в адрес Уполномоченного органа, МФЦ или по адресу электронной почты Уполномоченного органа, МФЦ;</w:t>
      </w:r>
    </w:p>
    <w:p w:rsidR="00343A3B" w:rsidRPr="00343A3B" w:rsidRDefault="00343A3B" w:rsidP="004420E6">
      <w:pPr>
        <w:ind w:firstLine="709"/>
        <w:jc w:val="both"/>
        <w:rPr>
          <w:color w:val="000000"/>
          <w:sz w:val="28"/>
          <w:szCs w:val="28"/>
        </w:rPr>
      </w:pPr>
      <w:r w:rsidRPr="00343A3B">
        <w:rPr>
          <w:color w:val="000000"/>
          <w:sz w:val="28"/>
          <w:szCs w:val="28"/>
        </w:rPr>
        <w:t xml:space="preserve">- на стендах и/или с использованием </w:t>
      </w:r>
      <w:r w:rsidRPr="00343A3B">
        <w:rPr>
          <w:rFonts w:eastAsia="Calibri"/>
          <w:color w:val="000000"/>
          <w:sz w:val="28"/>
          <w:szCs w:val="28"/>
          <w:lang w:eastAsia="en-US"/>
        </w:rPr>
        <w:t>средств электронного информирования</w:t>
      </w:r>
      <w:r w:rsidRPr="00343A3B">
        <w:rPr>
          <w:color w:val="000000"/>
          <w:sz w:val="28"/>
          <w:szCs w:val="28"/>
        </w:rPr>
        <w:t xml:space="preserve"> в помещении Уполномоченного органа и МФЦ;</w:t>
      </w:r>
    </w:p>
    <w:p w:rsidR="00343A3B" w:rsidRPr="00343A3B" w:rsidRDefault="00343A3B" w:rsidP="004420E6">
      <w:pPr>
        <w:ind w:firstLine="709"/>
        <w:jc w:val="both"/>
        <w:rPr>
          <w:color w:val="000000"/>
          <w:sz w:val="28"/>
          <w:szCs w:val="28"/>
        </w:rPr>
      </w:pPr>
      <w:r w:rsidRPr="00343A3B">
        <w:rPr>
          <w:color w:val="000000"/>
          <w:sz w:val="28"/>
          <w:szCs w:val="28"/>
        </w:rPr>
        <w:t xml:space="preserve">- на официальном сайте Уполномоченного органа </w:t>
      </w:r>
      <w:hyperlink r:id="rId10" w:history="1">
        <w:r w:rsidR="00292D19" w:rsidRPr="00292D19">
          <w:rPr>
            <w:rStyle w:val="af2"/>
            <w:color w:val="auto"/>
            <w:sz w:val="28"/>
            <w:szCs w:val="28"/>
          </w:rPr>
          <w:t>https://elnya-admin.admin-smolensk.ru/</w:t>
        </w:r>
      </w:hyperlink>
      <w:r w:rsidR="00292D19" w:rsidRPr="00292D19">
        <w:rPr>
          <w:sz w:val="28"/>
          <w:szCs w:val="28"/>
          <w:u w:val="single"/>
        </w:rPr>
        <w:t xml:space="preserve"> </w:t>
      </w:r>
      <w:r w:rsidRPr="00292D19">
        <w:rPr>
          <w:sz w:val="28"/>
          <w:szCs w:val="28"/>
        </w:rPr>
        <w:t>(далее – официальный</w:t>
      </w:r>
      <w:r w:rsidRPr="00343A3B">
        <w:rPr>
          <w:color w:val="000000"/>
          <w:sz w:val="28"/>
          <w:szCs w:val="28"/>
        </w:rPr>
        <w:t xml:space="preserve"> сайт) и официальном интернет-портале МФЦ Смоленской области в информационно-телекоммуникационной сети Интернет: </w:t>
      </w:r>
      <w:hyperlink r:id="rId11" w:history="1">
        <w:r w:rsidRPr="004420E6">
          <w:rPr>
            <w:color w:val="000000"/>
            <w:sz w:val="28"/>
            <w:szCs w:val="28"/>
            <w:u w:val="single"/>
          </w:rPr>
          <w:t>https://мфц67.рф/</w:t>
        </w:r>
      </w:hyperlink>
      <w:r w:rsidRPr="004420E6">
        <w:rPr>
          <w:color w:val="000000"/>
          <w:sz w:val="28"/>
          <w:szCs w:val="28"/>
          <w:u w:val="single"/>
        </w:rPr>
        <w:t xml:space="preserve"> </w:t>
      </w:r>
      <w:r w:rsidRPr="00343A3B">
        <w:rPr>
          <w:color w:val="000000"/>
          <w:sz w:val="28"/>
          <w:szCs w:val="28"/>
        </w:rPr>
        <w:t>(далее – сайт МФЦ);</w:t>
      </w:r>
    </w:p>
    <w:p w:rsidR="007A600D" w:rsidRDefault="00343A3B" w:rsidP="004420E6">
      <w:pPr>
        <w:ind w:firstLine="709"/>
        <w:jc w:val="both"/>
        <w:rPr>
          <w:color w:val="000000"/>
          <w:sz w:val="28"/>
          <w:szCs w:val="28"/>
        </w:rPr>
      </w:pPr>
      <w:r w:rsidRPr="00343A3B">
        <w:rPr>
          <w:color w:val="000000"/>
          <w:sz w:val="28"/>
          <w:szCs w:val="28"/>
        </w:rPr>
        <w:t xml:space="preserve">- в государственной информационной системе «Единый портал государственных и муниципальных услуг (функций)» </w:t>
      </w:r>
      <w:hyperlink r:id="rId12" w:tooltip="http://www.gosuslugi.ru" w:history="1">
        <w:r w:rsidRPr="004420E6">
          <w:rPr>
            <w:color w:val="000000"/>
            <w:sz w:val="28"/>
            <w:szCs w:val="28"/>
            <w:u w:val="single"/>
            <w:lang w:val="en-US"/>
          </w:rPr>
          <w:t>www</w:t>
        </w:r>
        <w:r w:rsidRPr="004420E6">
          <w:rPr>
            <w:color w:val="000000"/>
            <w:sz w:val="28"/>
            <w:szCs w:val="28"/>
            <w:u w:val="single"/>
          </w:rPr>
          <w:t>.</w:t>
        </w:r>
        <w:r w:rsidRPr="004420E6">
          <w:rPr>
            <w:color w:val="000000"/>
            <w:sz w:val="28"/>
            <w:szCs w:val="28"/>
            <w:u w:val="single"/>
            <w:lang w:val="en-US"/>
          </w:rPr>
          <w:t>gosuslugi</w:t>
        </w:r>
        <w:r w:rsidRPr="004420E6">
          <w:rPr>
            <w:color w:val="000000"/>
            <w:sz w:val="28"/>
            <w:szCs w:val="28"/>
            <w:u w:val="single"/>
          </w:rPr>
          <w:t>.</w:t>
        </w:r>
        <w:r w:rsidRPr="004420E6">
          <w:rPr>
            <w:color w:val="000000"/>
            <w:sz w:val="28"/>
            <w:szCs w:val="28"/>
            <w:u w:val="single"/>
            <w:lang w:val="en-US"/>
          </w:rPr>
          <w:t>ru</w:t>
        </w:r>
      </w:hyperlink>
      <w:r w:rsidRPr="00343A3B">
        <w:rPr>
          <w:color w:val="000000"/>
          <w:sz w:val="28"/>
          <w:szCs w:val="28"/>
        </w:rPr>
        <w:t xml:space="preserve"> (далее – Единый портал). </w:t>
      </w:r>
    </w:p>
    <w:p w:rsidR="00343A3B" w:rsidRPr="00343A3B" w:rsidRDefault="00343A3B" w:rsidP="004420E6">
      <w:pPr>
        <w:ind w:firstLine="709"/>
        <w:jc w:val="both"/>
        <w:rPr>
          <w:color w:val="000000"/>
          <w:sz w:val="28"/>
          <w:szCs w:val="28"/>
        </w:rPr>
      </w:pPr>
      <w:r w:rsidRPr="00343A3B">
        <w:rPr>
          <w:color w:val="000000"/>
          <w:sz w:val="28"/>
          <w:szCs w:val="28"/>
        </w:rPr>
        <w:t>На Едином портале размещается следующая информация:</w:t>
      </w:r>
    </w:p>
    <w:p w:rsidR="00343A3B" w:rsidRPr="00343A3B" w:rsidRDefault="00343A3B" w:rsidP="004420E6">
      <w:pPr>
        <w:ind w:firstLine="709"/>
        <w:jc w:val="both"/>
        <w:rPr>
          <w:color w:val="000000"/>
          <w:sz w:val="28"/>
          <w:szCs w:val="28"/>
        </w:rPr>
      </w:pPr>
      <w:r w:rsidRPr="00343A3B">
        <w:rPr>
          <w:color w:val="000000"/>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43A3B" w:rsidRPr="00343A3B" w:rsidRDefault="00343A3B" w:rsidP="004420E6">
      <w:pPr>
        <w:ind w:firstLine="709"/>
        <w:jc w:val="both"/>
        <w:rPr>
          <w:color w:val="000000"/>
          <w:sz w:val="28"/>
          <w:szCs w:val="28"/>
        </w:rPr>
      </w:pPr>
      <w:r w:rsidRPr="00343A3B">
        <w:rPr>
          <w:color w:val="000000"/>
          <w:sz w:val="28"/>
          <w:szCs w:val="28"/>
        </w:rPr>
        <w:t>2) круг заявителей;</w:t>
      </w:r>
    </w:p>
    <w:p w:rsidR="00343A3B" w:rsidRPr="00343A3B" w:rsidRDefault="00343A3B" w:rsidP="004420E6">
      <w:pPr>
        <w:ind w:firstLine="709"/>
        <w:jc w:val="both"/>
        <w:rPr>
          <w:color w:val="000000"/>
          <w:sz w:val="28"/>
          <w:szCs w:val="28"/>
        </w:rPr>
      </w:pPr>
      <w:r w:rsidRPr="00343A3B">
        <w:rPr>
          <w:color w:val="000000"/>
          <w:sz w:val="28"/>
          <w:szCs w:val="28"/>
        </w:rPr>
        <w:t>3) срок предоставления муниципальной услуги;</w:t>
      </w:r>
    </w:p>
    <w:p w:rsidR="00343A3B" w:rsidRPr="00343A3B" w:rsidRDefault="00343A3B" w:rsidP="004420E6">
      <w:pPr>
        <w:ind w:firstLine="709"/>
        <w:jc w:val="both"/>
        <w:rPr>
          <w:color w:val="000000"/>
          <w:sz w:val="28"/>
          <w:szCs w:val="28"/>
        </w:rPr>
      </w:pPr>
      <w:r w:rsidRPr="00343A3B">
        <w:rPr>
          <w:color w:val="000000"/>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343A3B" w:rsidRPr="00343A3B" w:rsidRDefault="00343A3B" w:rsidP="004420E6">
      <w:pPr>
        <w:ind w:firstLine="709"/>
        <w:jc w:val="both"/>
        <w:rPr>
          <w:color w:val="000000"/>
          <w:sz w:val="28"/>
          <w:szCs w:val="28"/>
        </w:rPr>
      </w:pPr>
      <w:r w:rsidRPr="00343A3B">
        <w:rPr>
          <w:color w:val="000000"/>
          <w:sz w:val="28"/>
          <w:szCs w:val="28"/>
        </w:rPr>
        <w:t>5) размер платы, взимаемой за предоставление муниципальной услуги;</w:t>
      </w:r>
    </w:p>
    <w:p w:rsidR="00343A3B" w:rsidRPr="00343A3B" w:rsidRDefault="00343A3B" w:rsidP="004420E6">
      <w:pPr>
        <w:ind w:firstLine="709"/>
        <w:jc w:val="both"/>
        <w:rPr>
          <w:color w:val="000000"/>
          <w:sz w:val="28"/>
          <w:szCs w:val="28"/>
        </w:rPr>
      </w:pPr>
      <w:r w:rsidRPr="00343A3B">
        <w:rPr>
          <w:color w:val="000000"/>
          <w:sz w:val="28"/>
          <w:szCs w:val="28"/>
        </w:rPr>
        <w:t>6) исчерпывающий перечень оснований для приостановления или отказа в предоставлении муниципальной услуги;</w:t>
      </w:r>
    </w:p>
    <w:p w:rsidR="00343A3B" w:rsidRPr="00343A3B" w:rsidRDefault="00343A3B" w:rsidP="004420E6">
      <w:pPr>
        <w:ind w:firstLine="709"/>
        <w:jc w:val="both"/>
        <w:rPr>
          <w:color w:val="000000"/>
          <w:sz w:val="28"/>
          <w:szCs w:val="28"/>
        </w:rPr>
      </w:pPr>
      <w:r w:rsidRPr="00343A3B">
        <w:rPr>
          <w:color w:val="000000"/>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343A3B" w:rsidRPr="00343A3B" w:rsidRDefault="00343A3B" w:rsidP="004420E6">
      <w:pPr>
        <w:ind w:firstLine="709"/>
        <w:jc w:val="both"/>
        <w:rPr>
          <w:color w:val="000000"/>
          <w:sz w:val="28"/>
          <w:szCs w:val="28"/>
        </w:rPr>
      </w:pPr>
      <w:r w:rsidRPr="00343A3B">
        <w:rPr>
          <w:color w:val="000000"/>
          <w:sz w:val="28"/>
          <w:szCs w:val="28"/>
        </w:rPr>
        <w:t>8) формы заявлений (уведомлений, сообщений), используемые при предоставлении муниципальной услуги.</w:t>
      </w:r>
    </w:p>
    <w:p w:rsidR="00343A3B" w:rsidRPr="00343A3B" w:rsidRDefault="00343A3B" w:rsidP="004420E6">
      <w:pPr>
        <w:ind w:firstLine="709"/>
        <w:jc w:val="both"/>
        <w:rPr>
          <w:color w:val="000000"/>
          <w:sz w:val="28"/>
          <w:szCs w:val="28"/>
        </w:rPr>
      </w:pPr>
      <w:r w:rsidRPr="00343A3B">
        <w:rPr>
          <w:color w:val="000000"/>
          <w:sz w:val="28"/>
          <w:szCs w:val="28"/>
        </w:rPr>
        <w:t xml:space="preserve">Доступ к указанной информации предоставляется заявителю бесплатно, без выполнения заявителем каких-либо требований, в том числе без использования программного обеспечения, установка которого на технические средства </w:t>
      </w:r>
      <w:r w:rsidRPr="00343A3B">
        <w:rPr>
          <w:color w:val="000000"/>
          <w:sz w:val="28"/>
          <w:szCs w:val="28"/>
        </w:rPr>
        <w:lastRenderedPageBreak/>
        <w:t xml:space="preserve">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292D19" w:rsidRPr="00343A3B">
        <w:rPr>
          <w:color w:val="000000"/>
          <w:sz w:val="28"/>
          <w:szCs w:val="28"/>
        </w:rPr>
        <w:t>заявителя,</w:t>
      </w:r>
      <w:r w:rsidRPr="00343A3B">
        <w:rPr>
          <w:color w:val="000000"/>
          <w:sz w:val="28"/>
          <w:szCs w:val="28"/>
        </w:rPr>
        <w:t xml:space="preserve"> или предоставление им персональных данных.</w:t>
      </w:r>
    </w:p>
    <w:p w:rsidR="00343A3B" w:rsidRPr="00343A3B" w:rsidRDefault="00343A3B" w:rsidP="004420E6">
      <w:pPr>
        <w:ind w:firstLine="709"/>
        <w:jc w:val="both"/>
        <w:rPr>
          <w:color w:val="000000"/>
          <w:sz w:val="28"/>
          <w:szCs w:val="28"/>
        </w:rPr>
      </w:pPr>
      <w:r w:rsidRPr="00343A3B">
        <w:rPr>
          <w:color w:val="000000"/>
          <w:sz w:val="28"/>
          <w:szCs w:val="28"/>
        </w:rPr>
        <w:t xml:space="preserve">1.3.2. При ответах на телефонные звонки и обращения заявителей лично в приемные часы </w:t>
      </w:r>
      <w:r w:rsidRPr="00343A3B">
        <w:rPr>
          <w:sz w:val="28"/>
          <w:szCs w:val="28"/>
        </w:rPr>
        <w:t>специалисты</w:t>
      </w:r>
      <w:r w:rsidRPr="00343A3B">
        <w:rPr>
          <w:color w:val="000000"/>
          <w:sz w:val="28"/>
          <w:szCs w:val="28"/>
        </w:rPr>
        <w:t xml:space="preserve"> Уполномоченного органа, участвующие в предоставлении муниципальной услуги, работники МФЦ, участвующие в организации предоставления муниципальной услуги,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поступил звонок, и фамилии специалиста, принявшего телефонный звонок.</w:t>
      </w:r>
    </w:p>
    <w:p w:rsidR="00343A3B" w:rsidRPr="00343A3B" w:rsidRDefault="00343A3B" w:rsidP="004420E6">
      <w:pPr>
        <w:widowControl w:val="0"/>
        <w:ind w:firstLine="709"/>
        <w:jc w:val="both"/>
        <w:rPr>
          <w:color w:val="000000"/>
          <w:sz w:val="28"/>
          <w:szCs w:val="28"/>
        </w:rPr>
      </w:pPr>
      <w:r w:rsidRPr="00343A3B">
        <w:rPr>
          <w:color w:val="000000"/>
          <w:sz w:val="28"/>
          <w:szCs w:val="28"/>
        </w:rPr>
        <w:t>При невозможности специалиста, принявшего звонок, самостоятельно ответить на поставленные вопросы обратившемуся лицу сообщается телефонный номер, по которому можно получить интересующую его информацию.</w:t>
      </w:r>
    </w:p>
    <w:p w:rsidR="00343A3B" w:rsidRPr="00343A3B" w:rsidRDefault="00343A3B" w:rsidP="004420E6">
      <w:pPr>
        <w:widowControl w:val="0"/>
        <w:ind w:firstLine="709"/>
        <w:jc w:val="both"/>
        <w:rPr>
          <w:color w:val="000000"/>
          <w:sz w:val="28"/>
          <w:szCs w:val="28"/>
        </w:rPr>
      </w:pPr>
      <w:r w:rsidRPr="00343A3B">
        <w:rPr>
          <w:color w:val="000000"/>
          <w:sz w:val="28"/>
          <w:szCs w:val="28"/>
        </w:rPr>
        <w:t>Устное информирование обратившегося лица осуществляется не более 10 минут.</w:t>
      </w:r>
    </w:p>
    <w:p w:rsidR="00343A3B" w:rsidRPr="00343A3B" w:rsidRDefault="00343A3B" w:rsidP="004420E6">
      <w:pPr>
        <w:widowControl w:val="0"/>
        <w:ind w:firstLine="709"/>
        <w:jc w:val="both"/>
        <w:rPr>
          <w:color w:val="000000"/>
          <w:sz w:val="28"/>
          <w:szCs w:val="28"/>
        </w:rPr>
      </w:pPr>
      <w:r w:rsidRPr="00343A3B">
        <w:rPr>
          <w:color w:val="000000"/>
          <w:sz w:val="28"/>
          <w:szCs w:val="28"/>
        </w:rPr>
        <w:t>В случае если для подготовки ответа требуется продолжительное время, специалист, осуществляющий устное информирование, предлагает направить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w:t>
      </w:r>
    </w:p>
    <w:p w:rsidR="00343A3B" w:rsidRPr="00343A3B" w:rsidRDefault="00343A3B" w:rsidP="004420E6">
      <w:pPr>
        <w:widowControl w:val="0"/>
        <w:ind w:firstLine="709"/>
        <w:jc w:val="both"/>
        <w:rPr>
          <w:color w:val="000000"/>
          <w:sz w:val="28"/>
          <w:szCs w:val="28"/>
        </w:rPr>
      </w:pPr>
      <w:r w:rsidRPr="00343A3B">
        <w:rPr>
          <w:color w:val="000000"/>
          <w:sz w:val="28"/>
          <w:szCs w:val="28"/>
        </w:rPr>
        <w:t>Письменное информирование по вопросам порядка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w:t>
      </w:r>
    </w:p>
    <w:p w:rsidR="00343A3B" w:rsidRPr="00343A3B" w:rsidRDefault="00343A3B" w:rsidP="004420E6">
      <w:pPr>
        <w:widowControl w:val="0"/>
        <w:ind w:firstLine="709"/>
        <w:jc w:val="both"/>
        <w:rPr>
          <w:color w:val="000000"/>
          <w:sz w:val="28"/>
          <w:szCs w:val="28"/>
        </w:rPr>
      </w:pPr>
      <w:r w:rsidRPr="00343A3B">
        <w:rPr>
          <w:color w:val="000000"/>
          <w:sz w:val="28"/>
          <w:szCs w:val="28"/>
        </w:rPr>
        <w:t>Специалисты Уполномоченного органа, участвующие в предоставлении муниципальной услуги, работники МФЦ, участвующие в организации предоставления муниципальной услуги, ответственные за рассмотрение обращения, обеспечивают объективное, всестороннее и своевременное рассмотрение обращения, готовят письменный ответ по существу поставленных вопросов.</w:t>
      </w:r>
    </w:p>
    <w:p w:rsidR="00343A3B" w:rsidRPr="00343A3B" w:rsidRDefault="00343A3B" w:rsidP="004420E6">
      <w:pPr>
        <w:ind w:firstLine="709"/>
        <w:jc w:val="both"/>
        <w:rPr>
          <w:color w:val="000000"/>
          <w:sz w:val="28"/>
          <w:szCs w:val="28"/>
        </w:rPr>
      </w:pPr>
      <w:r w:rsidRPr="00343A3B">
        <w:rPr>
          <w:color w:val="000000"/>
          <w:sz w:val="28"/>
          <w:szCs w:val="28"/>
        </w:rPr>
        <w:t>Рассмотрение письменных обращений осуществляется в течение 30 дней с момента их регистрации в порядке, установленном Федеральным законом от 02.05.2006 № 59-ФЗ «О порядке рассмотрения обращений граждан Российской Федерации», путем направления ответов почтовым отправлением или в форме электронного сообщения по адресу электронной почты либо через Единый портал, в зависимости от способа обращения заявителя.</w:t>
      </w:r>
    </w:p>
    <w:p w:rsidR="00343A3B" w:rsidRPr="00343A3B" w:rsidRDefault="00343A3B" w:rsidP="004420E6">
      <w:pPr>
        <w:ind w:firstLine="709"/>
        <w:jc w:val="both"/>
        <w:outlineLvl w:val="2"/>
        <w:rPr>
          <w:color w:val="000000"/>
          <w:sz w:val="28"/>
          <w:szCs w:val="28"/>
        </w:rPr>
      </w:pPr>
      <w:r w:rsidRPr="00343A3B">
        <w:rPr>
          <w:color w:val="000000"/>
          <w:sz w:val="28"/>
          <w:szCs w:val="28"/>
        </w:rPr>
        <w:t>1.3.3. МФЦ осуществляет информирование, консультирование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в соответствии с соглашением о взаимодействии между МФЦ и Уполномоченным органом (далее – соглашение о взаимодействии) в секторах информирования МФЦ, на сайте МФЦ, по телефону единой справочной службы МФЦ: 8 (4812) 22-13-22.</w:t>
      </w:r>
    </w:p>
    <w:p w:rsidR="00343A3B" w:rsidRPr="00343A3B" w:rsidRDefault="00343A3B" w:rsidP="004420E6">
      <w:pPr>
        <w:widowControl w:val="0"/>
        <w:ind w:firstLine="709"/>
        <w:jc w:val="both"/>
        <w:rPr>
          <w:color w:val="000000"/>
          <w:sz w:val="28"/>
          <w:szCs w:val="28"/>
        </w:rPr>
      </w:pPr>
      <w:r w:rsidRPr="00343A3B">
        <w:rPr>
          <w:color w:val="000000"/>
          <w:sz w:val="28"/>
          <w:szCs w:val="28"/>
        </w:rPr>
        <w:lastRenderedPageBreak/>
        <w:t>Информирование о ходе выполнения запроса по предоставлению муниципальной услуги может осуществляться МФЦ в случае подачи заявления в МФЦ, либо на Едином портале с выбором способа получения результата услуги через МФЦ.</w:t>
      </w:r>
    </w:p>
    <w:p w:rsidR="00343A3B" w:rsidRPr="00343A3B" w:rsidRDefault="00343A3B" w:rsidP="004420E6">
      <w:pPr>
        <w:widowControl w:val="0"/>
        <w:ind w:firstLine="709"/>
        <w:jc w:val="both"/>
        <w:rPr>
          <w:color w:val="000000"/>
          <w:sz w:val="28"/>
          <w:szCs w:val="28"/>
        </w:rPr>
      </w:pPr>
    </w:p>
    <w:p w:rsidR="00343A3B" w:rsidRPr="00343A3B" w:rsidRDefault="00832B37" w:rsidP="00832B37">
      <w:pPr>
        <w:ind w:left="709"/>
        <w:jc w:val="center"/>
        <w:rPr>
          <w:b/>
          <w:bCs/>
          <w:color w:val="000000"/>
          <w:sz w:val="28"/>
          <w:szCs w:val="28"/>
        </w:rPr>
      </w:pPr>
      <w:r>
        <w:rPr>
          <w:b/>
          <w:bCs/>
          <w:color w:val="000000"/>
          <w:sz w:val="28"/>
          <w:szCs w:val="28"/>
        </w:rPr>
        <w:t xml:space="preserve">2. </w:t>
      </w:r>
      <w:r w:rsidR="00343A3B" w:rsidRPr="00343A3B">
        <w:rPr>
          <w:b/>
          <w:bCs/>
          <w:color w:val="000000"/>
          <w:sz w:val="28"/>
          <w:szCs w:val="28"/>
        </w:rPr>
        <w:t>Стандарт предоставления муниципальной услуги</w:t>
      </w:r>
    </w:p>
    <w:p w:rsidR="00343A3B" w:rsidRPr="00343A3B" w:rsidRDefault="00343A3B" w:rsidP="00832B37">
      <w:pPr>
        <w:ind w:firstLine="709"/>
        <w:jc w:val="center"/>
        <w:outlineLvl w:val="2"/>
        <w:rPr>
          <w:b/>
          <w:bCs/>
          <w:color w:val="000000"/>
          <w:sz w:val="28"/>
          <w:szCs w:val="28"/>
        </w:rPr>
      </w:pPr>
    </w:p>
    <w:p w:rsidR="00343A3B" w:rsidRPr="00343A3B" w:rsidRDefault="00343A3B" w:rsidP="004420E6">
      <w:pPr>
        <w:ind w:firstLine="709"/>
        <w:jc w:val="center"/>
        <w:outlineLvl w:val="2"/>
        <w:rPr>
          <w:b/>
          <w:bCs/>
          <w:color w:val="000000"/>
          <w:sz w:val="28"/>
          <w:szCs w:val="28"/>
        </w:rPr>
      </w:pPr>
      <w:r w:rsidRPr="00343A3B">
        <w:rPr>
          <w:b/>
          <w:bCs/>
          <w:color w:val="000000"/>
          <w:sz w:val="28"/>
          <w:szCs w:val="28"/>
        </w:rPr>
        <w:t>2.1. Наименование муниципальной услуги</w:t>
      </w:r>
    </w:p>
    <w:p w:rsidR="00343A3B" w:rsidRPr="00343A3B" w:rsidRDefault="00343A3B" w:rsidP="004420E6">
      <w:pPr>
        <w:ind w:firstLine="709"/>
        <w:jc w:val="both"/>
        <w:outlineLvl w:val="2"/>
        <w:rPr>
          <w:b/>
          <w:bCs/>
          <w:color w:val="000000"/>
          <w:sz w:val="28"/>
          <w:szCs w:val="28"/>
        </w:rPr>
      </w:pPr>
    </w:p>
    <w:p w:rsidR="00343A3B" w:rsidRPr="00343A3B" w:rsidRDefault="00343A3B" w:rsidP="004420E6">
      <w:pPr>
        <w:ind w:firstLine="709"/>
        <w:jc w:val="both"/>
        <w:outlineLvl w:val="0"/>
        <w:rPr>
          <w:i/>
          <w:color w:val="000000"/>
          <w:sz w:val="28"/>
          <w:szCs w:val="28"/>
        </w:rPr>
      </w:pPr>
      <w:r w:rsidRPr="00343A3B">
        <w:rPr>
          <w:color w:val="000000"/>
          <w:sz w:val="28"/>
          <w:szCs w:val="28"/>
        </w:rPr>
        <w:t xml:space="preserve">Наименование муниципальной услуги </w:t>
      </w:r>
      <w:r w:rsidRPr="00343A3B">
        <w:rPr>
          <w:bCs/>
          <w:color w:val="000000"/>
          <w:sz w:val="28"/>
          <w:szCs w:val="28"/>
        </w:rPr>
        <w:t>«Предоставление сведений, документов и материалов, содержащихся в государственной информационной системе обеспечения градостроительной деятельности Смоленской области».</w:t>
      </w:r>
    </w:p>
    <w:p w:rsidR="00343A3B" w:rsidRPr="00343A3B" w:rsidRDefault="00343A3B" w:rsidP="004420E6">
      <w:pPr>
        <w:ind w:firstLine="709"/>
        <w:jc w:val="both"/>
        <w:rPr>
          <w:i/>
          <w:color w:val="000000"/>
          <w:sz w:val="28"/>
          <w:szCs w:val="28"/>
        </w:rPr>
      </w:pPr>
    </w:p>
    <w:p w:rsidR="00343A3B" w:rsidRPr="00343A3B" w:rsidRDefault="00343A3B" w:rsidP="004420E6">
      <w:pPr>
        <w:ind w:firstLine="709"/>
        <w:jc w:val="center"/>
        <w:outlineLvl w:val="2"/>
        <w:rPr>
          <w:b/>
          <w:bCs/>
          <w:color w:val="000000"/>
          <w:sz w:val="28"/>
          <w:szCs w:val="28"/>
        </w:rPr>
      </w:pPr>
      <w:r w:rsidRPr="00343A3B">
        <w:rPr>
          <w:b/>
          <w:bCs/>
          <w:color w:val="000000"/>
          <w:sz w:val="28"/>
          <w:szCs w:val="28"/>
        </w:rPr>
        <w:t>2.2. Наименование исполнителя муниципальной услуги</w:t>
      </w:r>
    </w:p>
    <w:p w:rsidR="00343A3B" w:rsidRPr="00343A3B" w:rsidRDefault="00343A3B" w:rsidP="004420E6">
      <w:pPr>
        <w:ind w:firstLine="709"/>
        <w:jc w:val="both"/>
        <w:outlineLvl w:val="2"/>
        <w:rPr>
          <w:b/>
          <w:bCs/>
          <w:color w:val="000000"/>
          <w:sz w:val="28"/>
          <w:szCs w:val="28"/>
        </w:rPr>
      </w:pPr>
    </w:p>
    <w:p w:rsidR="00343A3B" w:rsidRPr="00343A3B" w:rsidRDefault="00343A3B" w:rsidP="004420E6">
      <w:pPr>
        <w:widowControl w:val="0"/>
        <w:ind w:firstLine="709"/>
        <w:jc w:val="both"/>
        <w:rPr>
          <w:i/>
          <w:color w:val="000000"/>
          <w:sz w:val="28"/>
          <w:szCs w:val="28"/>
          <w:lang w:eastAsia="en-US"/>
        </w:rPr>
      </w:pPr>
      <w:r w:rsidRPr="00343A3B">
        <w:rPr>
          <w:color w:val="000000"/>
          <w:sz w:val="28"/>
          <w:szCs w:val="28"/>
          <w:lang w:eastAsia="en-US"/>
        </w:rPr>
        <w:t xml:space="preserve">2.2.1. Муниципальную услугу предоставляет Уполномоченный орган. Непосредственное предоставление муниципальной услуги осуществляет: </w:t>
      </w:r>
      <w:r w:rsidR="0005520E">
        <w:rPr>
          <w:sz w:val="28"/>
          <w:szCs w:val="28"/>
          <w:lang w:eastAsia="en-US"/>
        </w:rPr>
        <w:t xml:space="preserve">Комитет по развитию территорий </w:t>
      </w:r>
      <w:r w:rsidRPr="00343A3B">
        <w:rPr>
          <w:sz w:val="28"/>
          <w:szCs w:val="28"/>
          <w:lang w:eastAsia="en-US"/>
        </w:rPr>
        <w:t>Администрации муниципального образования «</w:t>
      </w:r>
      <w:r w:rsidR="0005520E">
        <w:rPr>
          <w:sz w:val="28"/>
          <w:szCs w:val="28"/>
          <w:lang w:eastAsia="en-US"/>
        </w:rPr>
        <w:t>Ельнинский</w:t>
      </w:r>
      <w:r w:rsidRPr="00343A3B">
        <w:rPr>
          <w:sz w:val="28"/>
          <w:szCs w:val="28"/>
          <w:lang w:eastAsia="en-US"/>
        </w:rPr>
        <w:t xml:space="preserve"> муниципальный округ» Смоленской области</w:t>
      </w:r>
      <w:r w:rsidR="0005520E">
        <w:rPr>
          <w:sz w:val="28"/>
          <w:szCs w:val="28"/>
          <w:lang w:eastAsia="en-US"/>
        </w:rPr>
        <w:t xml:space="preserve">, Отдел имущественных и земельных отношений </w:t>
      </w:r>
      <w:r w:rsidR="0005520E" w:rsidRPr="0005520E">
        <w:rPr>
          <w:sz w:val="28"/>
          <w:szCs w:val="28"/>
          <w:lang w:eastAsia="en-US"/>
        </w:rPr>
        <w:t>Администрации муниципального образования «Ельнинский муниципальный округ» Смоленской области</w:t>
      </w:r>
      <w:r w:rsidR="0005520E">
        <w:rPr>
          <w:sz w:val="28"/>
          <w:szCs w:val="28"/>
          <w:lang w:eastAsia="en-US"/>
        </w:rPr>
        <w:t>.</w:t>
      </w:r>
    </w:p>
    <w:p w:rsidR="00343A3B" w:rsidRPr="00343A3B" w:rsidRDefault="00343A3B" w:rsidP="004420E6">
      <w:pPr>
        <w:ind w:firstLine="709"/>
        <w:jc w:val="both"/>
        <w:outlineLvl w:val="2"/>
        <w:rPr>
          <w:color w:val="000000"/>
          <w:sz w:val="28"/>
          <w:szCs w:val="28"/>
        </w:rPr>
      </w:pPr>
      <w:r w:rsidRPr="00343A3B">
        <w:rPr>
          <w:color w:val="000000"/>
          <w:sz w:val="28"/>
          <w:szCs w:val="28"/>
        </w:rPr>
        <w:t>2.2.2. При предоставлении муниципальной услуги Уполномоченный орган в целях получения документов (информации), либо осуществления согласований или иных действий, необходимых для предоставления муниципальной услуги, взаимодействует с Федеральным казначейством (</w:t>
      </w:r>
      <w:r w:rsidRPr="00343A3B">
        <w:rPr>
          <w:sz w:val="28"/>
          <w:szCs w:val="28"/>
        </w:rPr>
        <w:t>Казначейство</w:t>
      </w:r>
      <w:r w:rsidRPr="00343A3B">
        <w:rPr>
          <w:color w:val="000000"/>
          <w:sz w:val="28"/>
          <w:szCs w:val="28"/>
        </w:rPr>
        <w:t xml:space="preserve"> России) в целях запроса сведений, содержащихся в Государственной информационной системе о государственных и муниципальных платежах. </w:t>
      </w:r>
    </w:p>
    <w:p w:rsidR="00343A3B" w:rsidRPr="00343A3B" w:rsidRDefault="00343A3B" w:rsidP="004420E6">
      <w:pPr>
        <w:ind w:firstLine="709"/>
        <w:jc w:val="both"/>
        <w:outlineLvl w:val="2"/>
        <w:rPr>
          <w:color w:val="000000"/>
          <w:sz w:val="28"/>
          <w:szCs w:val="28"/>
        </w:rPr>
      </w:pPr>
      <w:r w:rsidRPr="00343A3B">
        <w:rPr>
          <w:color w:val="000000"/>
          <w:sz w:val="28"/>
          <w:szCs w:val="28"/>
        </w:rPr>
        <w:t xml:space="preserve">2.2.3. Предоставление муниципальной услуги в МФЦ осуществляется в порядке, определенном соглашением </w:t>
      </w:r>
      <w:r w:rsidRPr="00343A3B">
        <w:rPr>
          <w:rFonts w:eastAsia="Calibri"/>
          <w:color w:val="000000"/>
          <w:sz w:val="28"/>
          <w:szCs w:val="28"/>
          <w:lang w:eastAsia="en-US"/>
        </w:rPr>
        <w:t>о взаимодействии.</w:t>
      </w:r>
    </w:p>
    <w:p w:rsidR="00343A3B" w:rsidRPr="00343A3B" w:rsidRDefault="00343A3B" w:rsidP="004420E6">
      <w:pPr>
        <w:ind w:firstLine="709"/>
        <w:jc w:val="both"/>
        <w:outlineLvl w:val="2"/>
        <w:rPr>
          <w:color w:val="000000"/>
          <w:sz w:val="28"/>
          <w:szCs w:val="28"/>
        </w:rPr>
      </w:pPr>
      <w:r w:rsidRPr="00343A3B">
        <w:rPr>
          <w:color w:val="000000"/>
          <w:sz w:val="28"/>
          <w:szCs w:val="28"/>
        </w:rPr>
        <w:t>2.2.4. Специалисты Уполномоченного органа, работники МФЦ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r w:rsidR="00361F24">
        <w:rPr>
          <w:color w:val="000000"/>
          <w:sz w:val="28"/>
          <w:szCs w:val="28"/>
        </w:rPr>
        <w:t>.</w:t>
      </w:r>
    </w:p>
    <w:p w:rsidR="00343A3B" w:rsidRPr="00343A3B" w:rsidRDefault="00343A3B" w:rsidP="004420E6">
      <w:pPr>
        <w:ind w:firstLine="709"/>
        <w:jc w:val="both"/>
        <w:outlineLvl w:val="2"/>
        <w:rPr>
          <w:b/>
          <w:bCs/>
          <w:color w:val="000000"/>
          <w:sz w:val="28"/>
          <w:szCs w:val="28"/>
        </w:rPr>
      </w:pPr>
    </w:p>
    <w:p w:rsidR="00343A3B" w:rsidRPr="00343A3B" w:rsidRDefault="00343A3B" w:rsidP="004420E6">
      <w:pPr>
        <w:ind w:firstLine="709"/>
        <w:jc w:val="center"/>
        <w:outlineLvl w:val="2"/>
        <w:rPr>
          <w:b/>
          <w:bCs/>
          <w:color w:val="000000"/>
          <w:sz w:val="28"/>
          <w:szCs w:val="28"/>
        </w:rPr>
      </w:pPr>
      <w:r w:rsidRPr="00343A3B">
        <w:rPr>
          <w:b/>
          <w:bCs/>
          <w:color w:val="000000"/>
          <w:sz w:val="28"/>
          <w:szCs w:val="28"/>
        </w:rPr>
        <w:t>2.3. Описание результата предоставления муниципальной услуги</w:t>
      </w:r>
    </w:p>
    <w:p w:rsidR="00343A3B" w:rsidRPr="00343A3B" w:rsidRDefault="00343A3B" w:rsidP="004420E6">
      <w:pPr>
        <w:ind w:firstLine="709"/>
        <w:jc w:val="both"/>
        <w:outlineLvl w:val="2"/>
        <w:rPr>
          <w:color w:val="000000"/>
          <w:sz w:val="28"/>
          <w:szCs w:val="28"/>
        </w:rPr>
      </w:pPr>
    </w:p>
    <w:p w:rsidR="00343A3B" w:rsidRPr="00343A3B" w:rsidRDefault="00343A3B" w:rsidP="004420E6">
      <w:pPr>
        <w:ind w:firstLine="709"/>
        <w:jc w:val="both"/>
        <w:rPr>
          <w:color w:val="000000"/>
          <w:sz w:val="28"/>
          <w:szCs w:val="28"/>
        </w:rPr>
      </w:pPr>
      <w:r w:rsidRPr="00343A3B">
        <w:rPr>
          <w:color w:val="000000"/>
          <w:sz w:val="28"/>
          <w:szCs w:val="28"/>
        </w:rPr>
        <w:t>Процедура предоставления муниципальной услуги завершается получением заявителем сведений, документов, материалов, содержащихся в государственной информационной системе обеспечения градостроительной деятельности Смоленской области (далее – ГИСОГД Смоленской области).</w:t>
      </w:r>
    </w:p>
    <w:p w:rsidR="00343A3B" w:rsidRDefault="00343A3B" w:rsidP="004420E6">
      <w:pPr>
        <w:ind w:firstLine="709"/>
        <w:jc w:val="both"/>
        <w:rPr>
          <w:color w:val="000000"/>
          <w:sz w:val="28"/>
          <w:szCs w:val="28"/>
        </w:rPr>
      </w:pPr>
    </w:p>
    <w:p w:rsidR="00BE28EE" w:rsidRDefault="00BE28EE" w:rsidP="004420E6">
      <w:pPr>
        <w:ind w:firstLine="709"/>
        <w:jc w:val="both"/>
        <w:rPr>
          <w:color w:val="000000"/>
          <w:sz w:val="28"/>
          <w:szCs w:val="28"/>
        </w:rPr>
      </w:pPr>
    </w:p>
    <w:p w:rsidR="00BE28EE" w:rsidRPr="00343A3B" w:rsidRDefault="00BE28EE" w:rsidP="004420E6">
      <w:pPr>
        <w:ind w:firstLine="709"/>
        <w:jc w:val="both"/>
        <w:rPr>
          <w:color w:val="000000"/>
          <w:sz w:val="28"/>
          <w:szCs w:val="28"/>
        </w:rPr>
      </w:pPr>
    </w:p>
    <w:p w:rsidR="00343A3B" w:rsidRPr="00343A3B" w:rsidRDefault="00343A3B" w:rsidP="004420E6">
      <w:pPr>
        <w:ind w:firstLine="709"/>
        <w:jc w:val="center"/>
        <w:outlineLvl w:val="2"/>
        <w:rPr>
          <w:b/>
          <w:bCs/>
          <w:color w:val="000000"/>
          <w:sz w:val="28"/>
          <w:szCs w:val="28"/>
        </w:rPr>
      </w:pPr>
      <w:r w:rsidRPr="00343A3B">
        <w:rPr>
          <w:b/>
          <w:bCs/>
          <w:color w:val="000000"/>
          <w:sz w:val="28"/>
          <w:szCs w:val="28"/>
        </w:rPr>
        <w:lastRenderedPageBreak/>
        <w:t>2.4. Срок предоставления муниципальной услуги</w:t>
      </w:r>
    </w:p>
    <w:p w:rsidR="00343A3B" w:rsidRPr="00343A3B" w:rsidRDefault="00343A3B" w:rsidP="004420E6">
      <w:pPr>
        <w:ind w:firstLine="709"/>
        <w:jc w:val="both"/>
        <w:outlineLvl w:val="2"/>
        <w:rPr>
          <w:color w:val="000000"/>
          <w:sz w:val="28"/>
          <w:szCs w:val="28"/>
        </w:rPr>
      </w:pPr>
    </w:p>
    <w:p w:rsidR="00343A3B" w:rsidRPr="00343A3B" w:rsidRDefault="00343A3B" w:rsidP="004420E6">
      <w:pPr>
        <w:ind w:firstLine="709"/>
        <w:jc w:val="both"/>
        <w:rPr>
          <w:color w:val="000000"/>
          <w:sz w:val="28"/>
          <w:szCs w:val="28"/>
        </w:rPr>
      </w:pPr>
      <w:r w:rsidRPr="00343A3B">
        <w:rPr>
          <w:color w:val="000000"/>
          <w:sz w:val="28"/>
          <w:szCs w:val="28"/>
        </w:rPr>
        <w:t xml:space="preserve">2.4.1. Срок предоставления муниципальной услуги составляет не более 5 рабочих дней со дня осуществления оплаты. </w:t>
      </w:r>
    </w:p>
    <w:p w:rsidR="00343A3B" w:rsidRPr="00343A3B" w:rsidRDefault="00343A3B" w:rsidP="004420E6">
      <w:pPr>
        <w:ind w:firstLine="709"/>
        <w:jc w:val="both"/>
        <w:rPr>
          <w:color w:val="000000"/>
          <w:sz w:val="28"/>
          <w:szCs w:val="28"/>
        </w:rPr>
      </w:pPr>
      <w:r w:rsidRPr="00343A3B">
        <w:rPr>
          <w:color w:val="000000"/>
          <w:sz w:val="28"/>
          <w:szCs w:val="28"/>
        </w:rPr>
        <w:t>2.4.2. Срок предоставления муниципальной услуги исчисляется со дня регистрации запроса в Уполномоченном органе. С момента утверждения технических требований к ведению реестров государственных информационных систем обеспечения градостроительной деятельности срок предоставления муниципальной услуги исчисляется со дня регистрации запроса Уполномоченным органом в реестре предоставления сведений, документов, материалов. Уполномоченный орган регистрирует запрос в день его получения либо на следующий рабочий день в случае   получения запроса после 16 часов текущего рабочего дня или в выходной (праздничный) день.</w:t>
      </w:r>
    </w:p>
    <w:p w:rsidR="00343A3B" w:rsidRPr="00343A3B" w:rsidRDefault="00343A3B" w:rsidP="004420E6">
      <w:pPr>
        <w:ind w:firstLine="709"/>
        <w:jc w:val="both"/>
        <w:rPr>
          <w:color w:val="000000"/>
          <w:sz w:val="28"/>
          <w:szCs w:val="28"/>
        </w:rPr>
      </w:pPr>
      <w:r w:rsidRPr="00343A3B">
        <w:rPr>
          <w:color w:val="000000"/>
          <w:sz w:val="28"/>
          <w:szCs w:val="28"/>
        </w:rPr>
        <w:t>2.4.3. Срок выдачи (направления) документов, являющихся результатом предоставления муниципальной услуги, составляет:</w:t>
      </w:r>
    </w:p>
    <w:p w:rsidR="00EA2F21" w:rsidRDefault="00343A3B" w:rsidP="004420E6">
      <w:pPr>
        <w:ind w:firstLine="709"/>
        <w:jc w:val="both"/>
        <w:rPr>
          <w:color w:val="000000"/>
          <w:sz w:val="28"/>
          <w:szCs w:val="28"/>
        </w:rPr>
      </w:pPr>
      <w:r w:rsidRPr="00343A3B">
        <w:rPr>
          <w:color w:val="000000"/>
          <w:sz w:val="28"/>
          <w:szCs w:val="28"/>
        </w:rPr>
        <w:t xml:space="preserve">1) через МФЦ – срок передачи результата предоставления услуги в МФЦ определяется соглашением о взаимодействии; </w:t>
      </w:r>
    </w:p>
    <w:p w:rsidR="00343A3B" w:rsidRPr="00343A3B" w:rsidRDefault="00343A3B" w:rsidP="004420E6">
      <w:pPr>
        <w:ind w:firstLine="709"/>
        <w:jc w:val="both"/>
        <w:rPr>
          <w:color w:val="000000"/>
          <w:sz w:val="28"/>
          <w:szCs w:val="28"/>
        </w:rPr>
      </w:pPr>
      <w:r w:rsidRPr="00343A3B">
        <w:rPr>
          <w:color w:val="000000"/>
          <w:sz w:val="28"/>
          <w:szCs w:val="28"/>
        </w:rPr>
        <w:t>2) в электронной форме – в срок, не превышающий одного рабочего дня.</w:t>
      </w:r>
    </w:p>
    <w:p w:rsidR="004420E6" w:rsidRDefault="004420E6" w:rsidP="004420E6">
      <w:pPr>
        <w:ind w:firstLine="709"/>
        <w:jc w:val="center"/>
        <w:outlineLvl w:val="2"/>
        <w:rPr>
          <w:b/>
          <w:bCs/>
          <w:color w:val="000000"/>
          <w:sz w:val="28"/>
          <w:szCs w:val="28"/>
        </w:rPr>
      </w:pPr>
    </w:p>
    <w:p w:rsidR="00343A3B" w:rsidRPr="00343A3B" w:rsidRDefault="00343A3B" w:rsidP="004420E6">
      <w:pPr>
        <w:ind w:firstLine="709"/>
        <w:jc w:val="center"/>
        <w:outlineLvl w:val="2"/>
        <w:rPr>
          <w:b/>
          <w:color w:val="000000"/>
          <w:sz w:val="28"/>
          <w:szCs w:val="28"/>
        </w:rPr>
      </w:pPr>
      <w:r w:rsidRPr="00343A3B">
        <w:rPr>
          <w:b/>
          <w:bCs/>
          <w:color w:val="000000"/>
          <w:sz w:val="28"/>
          <w:szCs w:val="28"/>
        </w:rPr>
        <w:t xml:space="preserve">2.5. </w:t>
      </w:r>
      <w:r w:rsidRPr="00343A3B">
        <w:rPr>
          <w:b/>
          <w:color w:val="000000"/>
          <w:sz w:val="28"/>
          <w:szCs w:val="28"/>
        </w:rPr>
        <w:t>Перечень нормативных правовых актов, регулирующих отношения,</w:t>
      </w:r>
      <w:r w:rsidR="004420E6">
        <w:rPr>
          <w:b/>
          <w:color w:val="000000"/>
          <w:sz w:val="28"/>
          <w:szCs w:val="28"/>
        </w:rPr>
        <w:t xml:space="preserve"> </w:t>
      </w:r>
      <w:r w:rsidRPr="00343A3B">
        <w:rPr>
          <w:b/>
          <w:color w:val="000000"/>
          <w:sz w:val="28"/>
          <w:szCs w:val="28"/>
        </w:rPr>
        <w:t>возникающие в связи с предоставлением муниципальной услуги</w:t>
      </w:r>
    </w:p>
    <w:p w:rsidR="00343A3B" w:rsidRPr="00343A3B" w:rsidRDefault="00343A3B" w:rsidP="004420E6">
      <w:pPr>
        <w:ind w:firstLine="709"/>
        <w:jc w:val="both"/>
        <w:outlineLvl w:val="2"/>
        <w:rPr>
          <w:b/>
          <w:color w:val="000000"/>
          <w:sz w:val="28"/>
          <w:szCs w:val="28"/>
        </w:rPr>
      </w:pPr>
    </w:p>
    <w:p w:rsidR="00343A3B" w:rsidRPr="00343A3B" w:rsidRDefault="00343A3B" w:rsidP="004420E6">
      <w:pPr>
        <w:ind w:firstLine="709"/>
        <w:jc w:val="both"/>
        <w:rPr>
          <w:bCs/>
          <w:color w:val="000000"/>
          <w:sz w:val="28"/>
          <w:szCs w:val="28"/>
        </w:rPr>
      </w:pPr>
      <w:r w:rsidRPr="00343A3B">
        <w:rPr>
          <w:bCs/>
          <w:color w:val="000000"/>
          <w:sz w:val="28"/>
          <w:szCs w:val="28"/>
        </w:rPr>
        <w:t>Предоставление муниципальной услуги осуществляется в соответствии с:</w:t>
      </w:r>
    </w:p>
    <w:p w:rsidR="00343A3B" w:rsidRPr="00343A3B" w:rsidRDefault="00343A3B" w:rsidP="004420E6">
      <w:pPr>
        <w:ind w:firstLine="709"/>
        <w:jc w:val="both"/>
        <w:rPr>
          <w:bCs/>
          <w:color w:val="000000"/>
          <w:sz w:val="28"/>
          <w:szCs w:val="28"/>
        </w:rPr>
      </w:pPr>
      <w:r w:rsidRPr="00343A3B">
        <w:rPr>
          <w:bCs/>
          <w:color w:val="000000"/>
          <w:sz w:val="28"/>
          <w:szCs w:val="28"/>
        </w:rPr>
        <w:t>- Градостроительным кодексом Российской Федерации;</w:t>
      </w:r>
    </w:p>
    <w:p w:rsidR="00D0194F" w:rsidRDefault="00343A3B" w:rsidP="00D0194F">
      <w:pPr>
        <w:ind w:firstLine="709"/>
        <w:jc w:val="both"/>
        <w:rPr>
          <w:bCs/>
          <w:sz w:val="28"/>
          <w:szCs w:val="28"/>
        </w:rPr>
      </w:pPr>
      <w:r w:rsidRPr="00343A3B">
        <w:rPr>
          <w:bCs/>
          <w:color w:val="000000"/>
          <w:sz w:val="28"/>
          <w:szCs w:val="28"/>
        </w:rPr>
        <w:t xml:space="preserve">- постановлением Правительства Российской Федерации от 13.03.2020 № 279 «Об информационном обеспечении градостроительной </w:t>
      </w:r>
      <w:r w:rsidRPr="00343A3B">
        <w:rPr>
          <w:bCs/>
          <w:sz w:val="28"/>
          <w:szCs w:val="28"/>
        </w:rPr>
        <w:t>деятельности»</w:t>
      </w:r>
      <w:r w:rsidRPr="00343A3B">
        <w:rPr>
          <w:color w:val="000000"/>
          <w:sz w:val="28"/>
          <w:szCs w:val="28"/>
        </w:rPr>
        <w:t xml:space="preserve"> (далее – Постановление</w:t>
      </w:r>
      <w:r w:rsidRPr="00D0194F">
        <w:rPr>
          <w:sz w:val="28"/>
          <w:szCs w:val="28"/>
        </w:rPr>
        <w:t>)</w:t>
      </w:r>
      <w:r w:rsidR="00D0194F">
        <w:rPr>
          <w:bCs/>
          <w:sz w:val="28"/>
          <w:szCs w:val="28"/>
        </w:rPr>
        <w:t>.</w:t>
      </w:r>
    </w:p>
    <w:p w:rsidR="00D0194F" w:rsidRPr="00D0194F" w:rsidRDefault="00D0194F" w:rsidP="00D0194F">
      <w:pPr>
        <w:ind w:firstLine="709"/>
        <w:jc w:val="both"/>
        <w:rPr>
          <w:bCs/>
          <w:sz w:val="28"/>
          <w:szCs w:val="28"/>
        </w:rPr>
      </w:pPr>
      <w:r w:rsidRPr="00D0194F">
        <w:rPr>
          <w:bCs/>
          <w:sz w:val="28"/>
          <w:szCs w:val="28"/>
        </w:rPr>
        <w:t xml:space="preserve"> </w:t>
      </w:r>
    </w:p>
    <w:p w:rsidR="00343A3B" w:rsidRPr="00343A3B" w:rsidRDefault="00CA2DBB" w:rsidP="00CA2DBB">
      <w:pPr>
        <w:ind w:firstLine="709"/>
        <w:jc w:val="center"/>
        <w:rPr>
          <w:b/>
          <w:bCs/>
          <w:color w:val="000000"/>
          <w:sz w:val="28"/>
          <w:szCs w:val="28"/>
        </w:rPr>
      </w:pPr>
      <w:r>
        <w:rPr>
          <w:b/>
          <w:bCs/>
          <w:color w:val="000000"/>
          <w:sz w:val="28"/>
          <w:szCs w:val="28"/>
        </w:rPr>
        <w:t xml:space="preserve">2.6. </w:t>
      </w:r>
      <w:r w:rsidR="00343A3B" w:rsidRPr="00343A3B">
        <w:rPr>
          <w:b/>
          <w:bCs/>
          <w:color w:val="000000"/>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343A3B" w:rsidRPr="00343A3B" w:rsidRDefault="00343A3B" w:rsidP="004420E6">
      <w:pPr>
        <w:ind w:firstLine="709"/>
        <w:jc w:val="both"/>
        <w:rPr>
          <w:b/>
          <w:bCs/>
          <w:color w:val="000000"/>
          <w:sz w:val="28"/>
          <w:szCs w:val="28"/>
        </w:rPr>
      </w:pPr>
    </w:p>
    <w:p w:rsidR="00343A3B" w:rsidRPr="00343A3B" w:rsidRDefault="00343A3B" w:rsidP="004420E6">
      <w:pPr>
        <w:ind w:firstLine="709"/>
        <w:jc w:val="both"/>
        <w:rPr>
          <w:rFonts w:eastAsia="Calibri"/>
          <w:color w:val="000000"/>
          <w:sz w:val="28"/>
          <w:szCs w:val="28"/>
        </w:rPr>
      </w:pPr>
      <w:r w:rsidRPr="00343A3B">
        <w:rPr>
          <w:rFonts w:eastAsia="Calibri"/>
          <w:color w:val="000000"/>
          <w:sz w:val="28"/>
          <w:szCs w:val="28"/>
        </w:rPr>
        <w:t xml:space="preserve">2.6.1. Основанием для начала оказания муниципальной услуги является поступление в Уполномоченный орган запроса о </w:t>
      </w:r>
      <w:r w:rsidRPr="00343A3B">
        <w:rPr>
          <w:rFonts w:eastAsia="Calibri"/>
          <w:color w:val="000000"/>
          <w:sz w:val="28"/>
          <w:szCs w:val="28"/>
          <w:lang w:eastAsia="en-US"/>
        </w:rPr>
        <w:t>предоставлении муниципальной услуги по форме, согласно приложению №1 к настоящему Административному регламенту</w:t>
      </w:r>
      <w:r w:rsidRPr="00343A3B">
        <w:rPr>
          <w:rFonts w:eastAsia="Calibri"/>
          <w:color w:val="000000"/>
          <w:sz w:val="28"/>
          <w:szCs w:val="28"/>
        </w:rPr>
        <w:t>.</w:t>
      </w:r>
    </w:p>
    <w:p w:rsidR="00343A3B" w:rsidRPr="00343A3B" w:rsidRDefault="00343A3B" w:rsidP="004420E6">
      <w:pPr>
        <w:ind w:firstLine="709"/>
        <w:jc w:val="both"/>
        <w:rPr>
          <w:rFonts w:eastAsia="Calibri"/>
          <w:color w:val="000000"/>
          <w:sz w:val="28"/>
          <w:szCs w:val="28"/>
        </w:rPr>
      </w:pPr>
      <w:r w:rsidRPr="00343A3B">
        <w:rPr>
          <w:rFonts w:eastAsia="Calibri"/>
          <w:color w:val="000000"/>
          <w:sz w:val="28"/>
          <w:szCs w:val="28"/>
        </w:rPr>
        <w:t>2.6.2. Запрос может быть подан заявителем в Уполномоченный орган одним из следующих способов:</w:t>
      </w:r>
    </w:p>
    <w:p w:rsidR="00343A3B" w:rsidRPr="00343A3B" w:rsidRDefault="00343A3B" w:rsidP="004420E6">
      <w:pPr>
        <w:ind w:firstLine="709"/>
        <w:jc w:val="both"/>
        <w:rPr>
          <w:rFonts w:eastAsia="Calibri"/>
          <w:i/>
          <w:color w:val="000000"/>
          <w:sz w:val="28"/>
          <w:szCs w:val="28"/>
        </w:rPr>
      </w:pPr>
      <w:r w:rsidRPr="00343A3B">
        <w:rPr>
          <w:rFonts w:eastAsia="Calibri"/>
          <w:color w:val="000000"/>
          <w:sz w:val="28"/>
          <w:szCs w:val="28"/>
        </w:rPr>
        <w:t xml:space="preserve">- в электронной форме с использованием Единого портала; </w:t>
      </w:r>
    </w:p>
    <w:p w:rsidR="00343A3B" w:rsidRPr="00343A3B" w:rsidRDefault="00343A3B" w:rsidP="004420E6">
      <w:pPr>
        <w:ind w:firstLine="709"/>
        <w:jc w:val="both"/>
        <w:rPr>
          <w:rFonts w:eastAsia="Calibri"/>
          <w:color w:val="000000"/>
          <w:sz w:val="28"/>
          <w:szCs w:val="28"/>
        </w:rPr>
      </w:pPr>
      <w:r w:rsidRPr="00343A3B">
        <w:rPr>
          <w:rFonts w:eastAsia="Calibri"/>
          <w:color w:val="000000"/>
          <w:sz w:val="28"/>
          <w:szCs w:val="28"/>
        </w:rPr>
        <w:t>- в бумажной форме при обращении в МФЦ.</w:t>
      </w:r>
    </w:p>
    <w:p w:rsidR="00343A3B" w:rsidRPr="00343A3B" w:rsidRDefault="00343A3B" w:rsidP="004420E6">
      <w:pPr>
        <w:tabs>
          <w:tab w:val="left" w:pos="458"/>
        </w:tabs>
        <w:ind w:firstLine="709"/>
        <w:jc w:val="both"/>
        <w:rPr>
          <w:rFonts w:eastAsia="Calibri"/>
          <w:color w:val="000000"/>
          <w:sz w:val="28"/>
          <w:szCs w:val="28"/>
        </w:rPr>
      </w:pPr>
      <w:r w:rsidRPr="00343A3B">
        <w:rPr>
          <w:rFonts w:eastAsia="Calibri"/>
          <w:color w:val="000000"/>
          <w:sz w:val="28"/>
          <w:szCs w:val="28"/>
        </w:rPr>
        <w:t xml:space="preserve">2.6.3. При личном обращении заявителя в МФЦ за услугой предъявляется документ, удостоверяющий личность. При обращении представителя (законного </w:t>
      </w:r>
      <w:r w:rsidRPr="00343A3B">
        <w:rPr>
          <w:rFonts w:eastAsia="Calibri"/>
          <w:color w:val="000000"/>
          <w:sz w:val="28"/>
          <w:szCs w:val="28"/>
        </w:rPr>
        <w:lastRenderedPageBreak/>
        <w:t>представителя) заявителя за услугой предъявляется документ, удостоверяющий личность представителя и доверенность, составленная в соответствии с требованиями гражданского законодательства Российской Федерации, либо иной документ, содержащий полномочия представлять интересы заявителя при предоставлении муниципальной услуги.</w:t>
      </w:r>
    </w:p>
    <w:p w:rsidR="00844079" w:rsidRDefault="00343A3B" w:rsidP="004420E6">
      <w:pPr>
        <w:ind w:firstLine="709"/>
        <w:jc w:val="both"/>
        <w:rPr>
          <w:color w:val="000000"/>
          <w:sz w:val="28"/>
          <w:szCs w:val="28"/>
        </w:rPr>
      </w:pPr>
      <w:r w:rsidRPr="00343A3B">
        <w:rPr>
          <w:color w:val="000000"/>
          <w:sz w:val="28"/>
          <w:szCs w:val="28"/>
        </w:rPr>
        <w:t xml:space="preserve">В случае направления заявителем запроса в бумажной форме такой запрос подписывается им собственноручно. </w:t>
      </w:r>
    </w:p>
    <w:p w:rsidR="00343A3B" w:rsidRPr="00343A3B" w:rsidRDefault="00343A3B" w:rsidP="004420E6">
      <w:pPr>
        <w:ind w:firstLine="709"/>
        <w:jc w:val="both"/>
        <w:rPr>
          <w:color w:val="000000"/>
          <w:sz w:val="28"/>
          <w:szCs w:val="28"/>
        </w:rPr>
      </w:pPr>
      <w:r w:rsidRPr="00343A3B">
        <w:rPr>
          <w:color w:val="000000"/>
          <w:sz w:val="28"/>
          <w:szCs w:val="28"/>
        </w:rPr>
        <w:t>В случае подписания запроса в бумажной форме представителем (законным представителем) заявителя обязательным приложением к такому запросу являются документы, подтверждающие указанное полномочие такого лица.</w:t>
      </w:r>
    </w:p>
    <w:p w:rsidR="00343A3B" w:rsidRPr="00343A3B" w:rsidRDefault="00343A3B" w:rsidP="004420E6">
      <w:pPr>
        <w:ind w:firstLine="709"/>
        <w:jc w:val="both"/>
        <w:rPr>
          <w:color w:val="000000"/>
          <w:sz w:val="28"/>
          <w:szCs w:val="28"/>
        </w:rPr>
      </w:pPr>
      <w:r w:rsidRPr="00343A3B">
        <w:rPr>
          <w:color w:val="000000"/>
          <w:sz w:val="28"/>
          <w:szCs w:val="28"/>
        </w:rPr>
        <w:t xml:space="preserve">В случае если запрос направляется заявителем или представителем (законным представителем) заявителя в электронной форме, такой запрос подписывается простой электронной подписью заявителя либо представителя (законного представителя) заявителя. </w:t>
      </w:r>
    </w:p>
    <w:p w:rsidR="00343A3B" w:rsidRPr="00343A3B" w:rsidRDefault="00343A3B" w:rsidP="004420E6">
      <w:pPr>
        <w:ind w:firstLine="709"/>
        <w:jc w:val="both"/>
        <w:rPr>
          <w:rFonts w:eastAsia="Calibri"/>
          <w:color w:val="000000"/>
          <w:sz w:val="28"/>
          <w:szCs w:val="28"/>
        </w:rPr>
      </w:pPr>
      <w:r w:rsidRPr="00343A3B">
        <w:rPr>
          <w:rFonts w:eastAsia="Calibri"/>
          <w:color w:val="000000"/>
          <w:sz w:val="28"/>
          <w:szCs w:val="28"/>
        </w:rPr>
        <w:t xml:space="preserve">2.6.4. К документам, прилагаемым к запросу, которые заявитель должен представить самостоятельно, входит копия документа, подтверждающего право на получение сведений, документов, материалов, отнесенных к категории ограниченного доступа, если запрашиваемые </w:t>
      </w:r>
      <w:r w:rsidRPr="00343A3B">
        <w:rPr>
          <w:color w:val="000000"/>
          <w:sz w:val="28"/>
          <w:szCs w:val="28"/>
        </w:rPr>
        <w:t>сведения, документы, материалы</w:t>
      </w:r>
      <w:r w:rsidRPr="00343A3B">
        <w:rPr>
          <w:rFonts w:eastAsia="Calibri"/>
          <w:color w:val="000000"/>
          <w:sz w:val="28"/>
          <w:szCs w:val="28"/>
        </w:rPr>
        <w:t xml:space="preserve"> отнесены к категории ограниченного доступа. </w:t>
      </w:r>
    </w:p>
    <w:p w:rsidR="00343A3B" w:rsidRPr="00343A3B" w:rsidRDefault="00343A3B" w:rsidP="004420E6">
      <w:pPr>
        <w:ind w:firstLine="709"/>
        <w:jc w:val="both"/>
        <w:rPr>
          <w:rFonts w:eastAsia="Calibri"/>
          <w:color w:val="000000"/>
          <w:sz w:val="28"/>
          <w:szCs w:val="28"/>
        </w:rPr>
      </w:pPr>
      <w:r w:rsidRPr="00343A3B">
        <w:rPr>
          <w:rFonts w:eastAsia="Calibri"/>
          <w:color w:val="000000"/>
          <w:sz w:val="28"/>
          <w:szCs w:val="28"/>
        </w:rPr>
        <w:t>2.6.5. Документы, представляемые заявителем, должны соответствовать следующим требованиям:</w:t>
      </w:r>
    </w:p>
    <w:p w:rsidR="00343A3B" w:rsidRPr="00343A3B" w:rsidRDefault="00343A3B" w:rsidP="004420E6">
      <w:pPr>
        <w:tabs>
          <w:tab w:val="left" w:pos="1134"/>
        </w:tabs>
        <w:ind w:firstLine="709"/>
        <w:jc w:val="both"/>
        <w:rPr>
          <w:rFonts w:eastAsia="Calibri"/>
          <w:color w:val="000000"/>
          <w:sz w:val="28"/>
          <w:szCs w:val="28"/>
        </w:rPr>
      </w:pPr>
      <w:r w:rsidRPr="00343A3B">
        <w:rPr>
          <w:rFonts w:eastAsia="Calibri"/>
          <w:color w:val="000000"/>
          <w:sz w:val="28"/>
          <w:szCs w:val="28"/>
        </w:rPr>
        <w:t>-</w:t>
      </w:r>
      <w:r w:rsidR="00844079">
        <w:rPr>
          <w:rFonts w:eastAsia="Calibri"/>
          <w:color w:val="000000"/>
          <w:sz w:val="28"/>
          <w:szCs w:val="28"/>
        </w:rPr>
        <w:t xml:space="preserve"> </w:t>
      </w:r>
      <w:r w:rsidRPr="00343A3B">
        <w:rPr>
          <w:rFonts w:eastAsia="Calibri"/>
          <w:color w:val="000000"/>
          <w:sz w:val="28"/>
          <w:szCs w:val="28"/>
        </w:rPr>
        <w:t>в документах не должно быть подчисток, приписок, зачеркнутых слов и иных неоговоренных исправлений;</w:t>
      </w:r>
    </w:p>
    <w:p w:rsidR="00343A3B" w:rsidRPr="00343A3B" w:rsidRDefault="00343A3B" w:rsidP="004420E6">
      <w:pPr>
        <w:tabs>
          <w:tab w:val="left" w:pos="1134"/>
        </w:tabs>
        <w:ind w:firstLine="709"/>
        <w:jc w:val="both"/>
        <w:rPr>
          <w:rFonts w:eastAsia="Calibri"/>
          <w:color w:val="000000"/>
          <w:sz w:val="28"/>
          <w:szCs w:val="28"/>
        </w:rPr>
      </w:pPr>
      <w:r w:rsidRPr="00343A3B">
        <w:rPr>
          <w:rFonts w:eastAsia="Calibri"/>
          <w:color w:val="000000"/>
          <w:sz w:val="28"/>
          <w:szCs w:val="28"/>
        </w:rPr>
        <w:t>-</w:t>
      </w:r>
      <w:r w:rsidR="00844079">
        <w:rPr>
          <w:rFonts w:eastAsia="Calibri"/>
          <w:color w:val="000000"/>
          <w:sz w:val="28"/>
          <w:szCs w:val="28"/>
        </w:rPr>
        <w:t xml:space="preserve"> </w:t>
      </w:r>
      <w:r w:rsidRPr="00343A3B">
        <w:rPr>
          <w:rFonts w:eastAsia="Calibri"/>
          <w:color w:val="000000"/>
          <w:sz w:val="28"/>
          <w:szCs w:val="28"/>
        </w:rPr>
        <w:t>документы не должны быть исполнены карандашом;</w:t>
      </w:r>
    </w:p>
    <w:p w:rsidR="00343A3B" w:rsidRPr="00343A3B" w:rsidRDefault="00343A3B" w:rsidP="004420E6">
      <w:pPr>
        <w:ind w:firstLine="709"/>
        <w:jc w:val="both"/>
        <w:outlineLvl w:val="2"/>
        <w:rPr>
          <w:b/>
          <w:bCs/>
          <w:color w:val="000000"/>
          <w:sz w:val="28"/>
          <w:szCs w:val="28"/>
        </w:rPr>
      </w:pPr>
      <w:r w:rsidRPr="00343A3B">
        <w:rPr>
          <w:rFonts w:eastAsia="Calibri"/>
          <w:color w:val="000000"/>
          <w:sz w:val="28"/>
          <w:szCs w:val="28"/>
        </w:rPr>
        <w:t>-</w:t>
      </w:r>
      <w:r w:rsidR="00844079">
        <w:rPr>
          <w:rFonts w:eastAsia="Calibri"/>
          <w:color w:val="000000"/>
          <w:sz w:val="28"/>
          <w:szCs w:val="28"/>
        </w:rPr>
        <w:t xml:space="preserve"> </w:t>
      </w:r>
      <w:r w:rsidRPr="00343A3B">
        <w:rPr>
          <w:rFonts w:eastAsia="Calibri"/>
          <w:color w:val="000000"/>
          <w:sz w:val="28"/>
          <w:szCs w:val="28"/>
        </w:rPr>
        <w:t>документы не должны иметь повреждений, наличие которых допускает многозначность истолкования содержания.</w:t>
      </w:r>
    </w:p>
    <w:p w:rsidR="00343A3B" w:rsidRPr="00343A3B" w:rsidRDefault="00343A3B" w:rsidP="004420E6">
      <w:pPr>
        <w:ind w:firstLine="709"/>
        <w:jc w:val="both"/>
        <w:outlineLvl w:val="2"/>
        <w:rPr>
          <w:b/>
          <w:bCs/>
          <w:color w:val="000000"/>
          <w:sz w:val="28"/>
          <w:szCs w:val="28"/>
        </w:rPr>
      </w:pPr>
    </w:p>
    <w:p w:rsidR="00343A3B" w:rsidRPr="00343A3B" w:rsidRDefault="00CA2DBB" w:rsidP="00CA2DBB">
      <w:pPr>
        <w:ind w:firstLine="709"/>
        <w:jc w:val="center"/>
        <w:outlineLvl w:val="2"/>
        <w:rPr>
          <w:b/>
          <w:bCs/>
          <w:color w:val="000000"/>
          <w:sz w:val="28"/>
          <w:szCs w:val="28"/>
        </w:rPr>
      </w:pPr>
      <w:r>
        <w:rPr>
          <w:b/>
          <w:bCs/>
          <w:color w:val="000000"/>
          <w:sz w:val="28"/>
          <w:szCs w:val="28"/>
        </w:rPr>
        <w:t xml:space="preserve">2.7. </w:t>
      </w:r>
      <w:r w:rsidR="00343A3B" w:rsidRPr="00343A3B">
        <w:rPr>
          <w:b/>
          <w:bCs/>
          <w:color w:val="000000"/>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которые заявитель вправе представить, а также способы их получения заявителями, в том числе в электронной форме, порядок их представления</w:t>
      </w:r>
    </w:p>
    <w:p w:rsidR="00343A3B" w:rsidRPr="00343A3B" w:rsidRDefault="00343A3B" w:rsidP="004420E6">
      <w:pPr>
        <w:ind w:firstLine="709"/>
        <w:jc w:val="both"/>
        <w:outlineLvl w:val="2"/>
        <w:rPr>
          <w:b/>
          <w:bCs/>
          <w:color w:val="000000"/>
          <w:sz w:val="28"/>
          <w:szCs w:val="28"/>
        </w:rPr>
      </w:pPr>
    </w:p>
    <w:p w:rsidR="00343A3B" w:rsidRPr="00343A3B" w:rsidRDefault="00343A3B" w:rsidP="004420E6">
      <w:pPr>
        <w:ind w:firstLine="709"/>
        <w:jc w:val="both"/>
        <w:rPr>
          <w:bCs/>
          <w:color w:val="000000"/>
          <w:sz w:val="28"/>
          <w:szCs w:val="28"/>
        </w:rPr>
      </w:pPr>
      <w:r w:rsidRPr="00343A3B">
        <w:rPr>
          <w:color w:val="000000"/>
          <w:sz w:val="28"/>
          <w:szCs w:val="28"/>
        </w:rPr>
        <w:t>2.7.1. В п</w:t>
      </w:r>
      <w:r w:rsidRPr="00343A3B">
        <w:rPr>
          <w:rFonts w:eastAsia="Calibri"/>
          <w:color w:val="000000"/>
          <w:sz w:val="28"/>
          <w:szCs w:val="28"/>
        </w:rPr>
        <w:t xml:space="preserve">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запрашиваемых в рамках межведомственного информационного взаимодействия, и которые заявитель вправе представить по собственной инициативе, входит </w:t>
      </w:r>
      <w:r w:rsidRPr="00343A3B">
        <w:rPr>
          <w:bCs/>
          <w:color w:val="000000"/>
          <w:sz w:val="28"/>
          <w:szCs w:val="28"/>
        </w:rPr>
        <w:t>копия документа (</w:t>
      </w:r>
      <w:r w:rsidRPr="00343A3B">
        <w:rPr>
          <w:rFonts w:eastAsia="Calibri"/>
          <w:color w:val="000000"/>
          <w:sz w:val="28"/>
          <w:szCs w:val="28"/>
        </w:rPr>
        <w:t>и</w:t>
      </w:r>
      <w:r w:rsidRPr="00343A3B">
        <w:rPr>
          <w:color w:val="000000"/>
          <w:sz w:val="28"/>
          <w:szCs w:val="28"/>
        </w:rPr>
        <w:t xml:space="preserve">нформации) о внесении платы заявителем за предоставление муниципальной услуги (в случае возмездного предоставления муниципальной услуги) в одном экземпляре. </w:t>
      </w:r>
    </w:p>
    <w:p w:rsidR="00343A3B" w:rsidRPr="00343A3B" w:rsidRDefault="00343A3B" w:rsidP="004420E6">
      <w:pPr>
        <w:widowControl w:val="0"/>
        <w:ind w:firstLine="709"/>
        <w:jc w:val="both"/>
        <w:rPr>
          <w:rFonts w:eastAsia="Calibri"/>
          <w:b/>
          <w:color w:val="000000"/>
          <w:sz w:val="28"/>
          <w:szCs w:val="28"/>
        </w:rPr>
      </w:pPr>
      <w:r w:rsidRPr="00343A3B">
        <w:rPr>
          <w:rFonts w:eastAsia="Calibri"/>
          <w:color w:val="000000"/>
          <w:sz w:val="28"/>
          <w:szCs w:val="28"/>
        </w:rPr>
        <w:t xml:space="preserve">2.7.2. Непредставление заявителем документов, указанных в пункте 2.7.1 настоящего регламента, не является основанием для отказа в предоставлении </w:t>
      </w:r>
      <w:r w:rsidRPr="00343A3B">
        <w:rPr>
          <w:rFonts w:eastAsia="Calibri"/>
          <w:color w:val="000000"/>
          <w:sz w:val="28"/>
          <w:szCs w:val="28"/>
        </w:rPr>
        <w:lastRenderedPageBreak/>
        <w:t>муниципальной услуги.</w:t>
      </w:r>
    </w:p>
    <w:p w:rsidR="00343A3B" w:rsidRPr="00343A3B" w:rsidRDefault="00343A3B" w:rsidP="004420E6">
      <w:pPr>
        <w:ind w:firstLine="709"/>
        <w:jc w:val="both"/>
        <w:rPr>
          <w:rFonts w:eastAsia="Calibri"/>
          <w:color w:val="000000"/>
          <w:sz w:val="28"/>
          <w:szCs w:val="28"/>
        </w:rPr>
      </w:pPr>
      <w:r w:rsidRPr="00343A3B">
        <w:rPr>
          <w:rFonts w:eastAsia="Calibri"/>
          <w:color w:val="000000"/>
          <w:sz w:val="28"/>
          <w:szCs w:val="28"/>
        </w:rPr>
        <w:t>В случае если документы, указанные в пункте 2.7.1 настоящего регламента, не представлены заявителем, специалист Уполномоченного органа, ответственный за предоставление услуги, запрашивает их в порядке межведомственного информационного взаимодействия.</w:t>
      </w:r>
    </w:p>
    <w:p w:rsidR="00343A3B" w:rsidRPr="00343A3B" w:rsidRDefault="00343A3B" w:rsidP="004420E6">
      <w:pPr>
        <w:widowControl w:val="0"/>
        <w:ind w:firstLine="709"/>
        <w:jc w:val="both"/>
        <w:rPr>
          <w:rFonts w:eastAsia="Calibri"/>
          <w:color w:val="000000"/>
          <w:sz w:val="28"/>
          <w:szCs w:val="28"/>
        </w:rPr>
      </w:pPr>
      <w:r w:rsidRPr="00343A3B">
        <w:rPr>
          <w:rFonts w:eastAsia="Calibri"/>
          <w:color w:val="000000"/>
          <w:sz w:val="28"/>
          <w:szCs w:val="28"/>
        </w:rPr>
        <w:t>2.7.3. Специалисты Уполномоченного органа, работники МФЦ не вправе требовать от заявителя:</w:t>
      </w:r>
    </w:p>
    <w:p w:rsidR="00343A3B" w:rsidRPr="00343A3B" w:rsidRDefault="00343A3B" w:rsidP="004420E6">
      <w:pPr>
        <w:widowControl w:val="0"/>
        <w:tabs>
          <w:tab w:val="left" w:pos="0"/>
          <w:tab w:val="left" w:pos="316"/>
          <w:tab w:val="left" w:pos="993"/>
        </w:tabs>
        <w:ind w:firstLine="709"/>
        <w:jc w:val="both"/>
        <w:rPr>
          <w:rFonts w:eastAsia="Calibri"/>
          <w:color w:val="000000"/>
          <w:sz w:val="28"/>
          <w:szCs w:val="28"/>
        </w:rPr>
      </w:pPr>
      <w:r w:rsidRPr="00343A3B">
        <w:rPr>
          <w:rFonts w:eastAsia="Calibri"/>
          <w:color w:val="000000"/>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43A3B" w:rsidRPr="00343A3B" w:rsidRDefault="00343A3B" w:rsidP="004420E6">
      <w:pPr>
        <w:widowControl w:val="0"/>
        <w:tabs>
          <w:tab w:val="left" w:pos="0"/>
          <w:tab w:val="left" w:pos="316"/>
          <w:tab w:val="left" w:pos="993"/>
        </w:tabs>
        <w:ind w:firstLine="709"/>
        <w:jc w:val="both"/>
        <w:rPr>
          <w:rFonts w:eastAsia="Calibri"/>
          <w:color w:val="000000"/>
          <w:sz w:val="28"/>
          <w:szCs w:val="28"/>
        </w:rPr>
      </w:pPr>
      <w:r w:rsidRPr="00343A3B">
        <w:rPr>
          <w:rFonts w:eastAsia="Calibri"/>
          <w:color w:val="000000"/>
          <w:sz w:val="28"/>
          <w:szCs w:val="28"/>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 210-ФЗ,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 210-ФЗ перечень документов;</w:t>
      </w:r>
    </w:p>
    <w:p w:rsidR="00343A3B" w:rsidRPr="00343A3B" w:rsidRDefault="00343A3B" w:rsidP="004420E6">
      <w:pPr>
        <w:widowControl w:val="0"/>
        <w:tabs>
          <w:tab w:val="left" w:pos="0"/>
          <w:tab w:val="left" w:pos="316"/>
          <w:tab w:val="left" w:pos="993"/>
        </w:tabs>
        <w:ind w:firstLine="709"/>
        <w:jc w:val="both"/>
        <w:rPr>
          <w:rFonts w:eastAsia="Calibri"/>
          <w:color w:val="000000"/>
          <w:sz w:val="28"/>
          <w:szCs w:val="28"/>
        </w:rPr>
      </w:pPr>
      <w:r w:rsidRPr="00343A3B">
        <w:rPr>
          <w:rFonts w:eastAsia="Calibri"/>
          <w:color w:val="000000"/>
          <w:sz w:val="28"/>
          <w:szCs w:val="28"/>
        </w:rPr>
        <w:t>-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343A3B" w:rsidRPr="00343A3B" w:rsidRDefault="00343A3B" w:rsidP="004420E6">
      <w:pPr>
        <w:widowControl w:val="0"/>
        <w:tabs>
          <w:tab w:val="left" w:pos="0"/>
          <w:tab w:val="left" w:pos="316"/>
          <w:tab w:val="left" w:pos="993"/>
        </w:tabs>
        <w:ind w:firstLine="709"/>
        <w:jc w:val="both"/>
        <w:rPr>
          <w:rFonts w:eastAsia="Calibri"/>
          <w:color w:val="000000"/>
          <w:sz w:val="28"/>
          <w:szCs w:val="28"/>
        </w:rPr>
      </w:pPr>
      <w:r w:rsidRPr="00343A3B">
        <w:rPr>
          <w:rFonts w:eastAsia="Calibri"/>
          <w:color w:val="000000"/>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w:t>
      </w:r>
      <w:r w:rsidR="008A3584">
        <w:rPr>
          <w:rFonts w:eastAsia="Calibri"/>
          <w:color w:val="000000"/>
          <w:sz w:val="28"/>
          <w:szCs w:val="28"/>
        </w:rPr>
        <w:t xml:space="preserve"> статьи 7 Федерального закона № </w:t>
      </w:r>
      <w:r w:rsidRPr="00343A3B">
        <w:rPr>
          <w:rFonts w:eastAsia="Calibri"/>
          <w:color w:val="000000"/>
          <w:sz w:val="28"/>
          <w:szCs w:val="28"/>
        </w:rPr>
        <w:t>210-ФЗ.</w:t>
      </w:r>
    </w:p>
    <w:p w:rsidR="00343A3B" w:rsidRPr="00343A3B" w:rsidRDefault="00343A3B" w:rsidP="004420E6">
      <w:pPr>
        <w:ind w:firstLine="709"/>
        <w:jc w:val="both"/>
        <w:outlineLvl w:val="2"/>
        <w:rPr>
          <w:b/>
          <w:bCs/>
          <w:color w:val="000000"/>
          <w:sz w:val="28"/>
          <w:szCs w:val="28"/>
        </w:rPr>
      </w:pPr>
    </w:p>
    <w:p w:rsidR="00343A3B" w:rsidRPr="00343A3B" w:rsidRDefault="00343A3B" w:rsidP="00336B18">
      <w:pPr>
        <w:ind w:firstLine="709"/>
        <w:jc w:val="center"/>
        <w:outlineLvl w:val="2"/>
        <w:rPr>
          <w:b/>
          <w:bCs/>
          <w:color w:val="000000"/>
          <w:sz w:val="28"/>
          <w:szCs w:val="28"/>
        </w:rPr>
      </w:pPr>
      <w:r w:rsidRPr="00343A3B">
        <w:rPr>
          <w:b/>
          <w:bCs/>
          <w:color w:val="000000"/>
          <w:sz w:val="28"/>
          <w:szCs w:val="28"/>
        </w:rPr>
        <w:t>2.8. Исчерпывающие перечн</w:t>
      </w:r>
      <w:r w:rsidR="00336B18">
        <w:rPr>
          <w:b/>
          <w:bCs/>
          <w:color w:val="000000"/>
          <w:sz w:val="28"/>
          <w:szCs w:val="28"/>
        </w:rPr>
        <w:t xml:space="preserve">и оснований для отказа в приеме </w:t>
      </w:r>
      <w:r w:rsidRPr="00343A3B">
        <w:rPr>
          <w:b/>
          <w:bCs/>
          <w:color w:val="000000"/>
          <w:sz w:val="28"/>
          <w:szCs w:val="28"/>
        </w:rPr>
        <w:t>документов,</w:t>
      </w:r>
      <w:r w:rsidR="00336B18">
        <w:rPr>
          <w:b/>
          <w:bCs/>
          <w:color w:val="000000"/>
          <w:sz w:val="28"/>
          <w:szCs w:val="28"/>
        </w:rPr>
        <w:t xml:space="preserve"> </w:t>
      </w:r>
      <w:r w:rsidRPr="00343A3B">
        <w:rPr>
          <w:b/>
          <w:bCs/>
          <w:color w:val="000000"/>
          <w:sz w:val="28"/>
          <w:szCs w:val="28"/>
        </w:rPr>
        <w:t>необходимых для предоставления муниципальной услуги, а также устанавливаемых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Смоленской области оснований для приостановления предоставления муниципальной услуги или отказа в предоставлении муниципальной услуги</w:t>
      </w:r>
    </w:p>
    <w:p w:rsidR="00343A3B" w:rsidRPr="00343A3B" w:rsidRDefault="00343A3B" w:rsidP="004420E6">
      <w:pPr>
        <w:ind w:firstLine="709"/>
        <w:jc w:val="both"/>
        <w:outlineLvl w:val="2"/>
        <w:rPr>
          <w:color w:val="000000"/>
          <w:sz w:val="28"/>
          <w:szCs w:val="28"/>
        </w:rPr>
      </w:pPr>
    </w:p>
    <w:p w:rsidR="00343A3B" w:rsidRPr="00343A3B" w:rsidRDefault="00343A3B" w:rsidP="004420E6">
      <w:pPr>
        <w:ind w:firstLine="709"/>
        <w:jc w:val="both"/>
        <w:outlineLvl w:val="2"/>
        <w:rPr>
          <w:bCs/>
          <w:color w:val="000000"/>
          <w:sz w:val="28"/>
          <w:szCs w:val="28"/>
        </w:rPr>
      </w:pPr>
      <w:r w:rsidRPr="00343A3B">
        <w:rPr>
          <w:bCs/>
          <w:color w:val="000000"/>
          <w:sz w:val="28"/>
          <w:szCs w:val="28"/>
        </w:rPr>
        <w:t>2.8.1. Основания для отказа в приеме документов, необходимых для предоставления муниципальной услуги, отсутствуют.</w:t>
      </w:r>
    </w:p>
    <w:p w:rsidR="00343A3B" w:rsidRPr="00343A3B" w:rsidRDefault="00343A3B" w:rsidP="004420E6">
      <w:pPr>
        <w:ind w:firstLine="709"/>
        <w:jc w:val="both"/>
        <w:outlineLvl w:val="2"/>
        <w:rPr>
          <w:color w:val="000000"/>
          <w:sz w:val="28"/>
          <w:szCs w:val="28"/>
        </w:rPr>
      </w:pPr>
      <w:r w:rsidRPr="00343A3B">
        <w:rPr>
          <w:color w:val="000000"/>
          <w:sz w:val="28"/>
          <w:szCs w:val="28"/>
        </w:rPr>
        <w:lastRenderedPageBreak/>
        <w:t>2.8.2. Основания для приостановления предоставления муниципальной услуги отсутствуют.</w:t>
      </w:r>
    </w:p>
    <w:p w:rsidR="00343A3B" w:rsidRPr="00343A3B" w:rsidRDefault="00343A3B" w:rsidP="004420E6">
      <w:pPr>
        <w:ind w:firstLine="709"/>
        <w:jc w:val="both"/>
        <w:outlineLvl w:val="2"/>
        <w:rPr>
          <w:color w:val="000000"/>
          <w:sz w:val="28"/>
          <w:szCs w:val="28"/>
        </w:rPr>
      </w:pPr>
      <w:r w:rsidRPr="00343A3B">
        <w:rPr>
          <w:color w:val="000000"/>
          <w:sz w:val="28"/>
          <w:szCs w:val="28"/>
        </w:rPr>
        <w:t>2.8.3. Основаниями для отказа в предоставлении муниципальной услуги являются:</w:t>
      </w:r>
    </w:p>
    <w:p w:rsidR="00343A3B" w:rsidRPr="00343A3B" w:rsidRDefault="00343A3B" w:rsidP="004420E6">
      <w:pPr>
        <w:autoSpaceDE w:val="0"/>
        <w:autoSpaceDN w:val="0"/>
        <w:adjustRightInd w:val="0"/>
        <w:ind w:firstLine="709"/>
        <w:jc w:val="both"/>
        <w:rPr>
          <w:color w:val="000000"/>
          <w:sz w:val="28"/>
          <w:szCs w:val="28"/>
        </w:rPr>
      </w:pPr>
      <w:r w:rsidRPr="00343A3B">
        <w:rPr>
          <w:rFonts w:eastAsia="Calibri"/>
          <w:color w:val="000000"/>
          <w:sz w:val="28"/>
          <w:szCs w:val="28"/>
        </w:rPr>
        <w:t xml:space="preserve">1) запрос не содержит </w:t>
      </w:r>
      <w:r w:rsidRPr="00343A3B">
        <w:rPr>
          <w:color w:val="000000"/>
          <w:sz w:val="28"/>
          <w:szCs w:val="28"/>
        </w:rPr>
        <w:t xml:space="preserve">реквизитов необходимых сведений, документов, материалов и (или) кадастрового номера земельного участка (участков), и (или) адресов объектов недвижимости, и (или) сведений о границах территории, в отношении которой запрашиваются сведения, документы, материалы, которые должны содержать графическое описание местоположения границ этой территории, перечень координат характерных точек этих границ в системе координат, установленной для ведения Единого государственного реестра недвижимости. </w:t>
      </w:r>
    </w:p>
    <w:p w:rsidR="00343A3B" w:rsidRPr="00343A3B" w:rsidRDefault="00343A3B" w:rsidP="004420E6">
      <w:pPr>
        <w:autoSpaceDE w:val="0"/>
        <w:autoSpaceDN w:val="0"/>
        <w:adjustRightInd w:val="0"/>
        <w:ind w:firstLine="709"/>
        <w:jc w:val="both"/>
        <w:rPr>
          <w:color w:val="000000"/>
          <w:sz w:val="28"/>
          <w:szCs w:val="28"/>
        </w:rPr>
      </w:pPr>
      <w:r w:rsidRPr="00343A3B">
        <w:rPr>
          <w:color w:val="000000"/>
          <w:sz w:val="28"/>
          <w:szCs w:val="28"/>
        </w:rPr>
        <w:t>2) отсутствие адреса электронной почты, на который орган местного самоуправления направляет уведомление об оплате предоставления сведений, документов, материалов (в случае направления запроса в бумажной форме);</w:t>
      </w:r>
    </w:p>
    <w:p w:rsidR="00343A3B" w:rsidRPr="00343A3B" w:rsidRDefault="00343A3B" w:rsidP="004420E6">
      <w:pPr>
        <w:autoSpaceDE w:val="0"/>
        <w:autoSpaceDN w:val="0"/>
        <w:adjustRightInd w:val="0"/>
        <w:ind w:firstLine="709"/>
        <w:jc w:val="both"/>
        <w:rPr>
          <w:color w:val="000000"/>
          <w:sz w:val="28"/>
          <w:szCs w:val="28"/>
        </w:rPr>
      </w:pPr>
      <w:r w:rsidRPr="00343A3B">
        <w:rPr>
          <w:rFonts w:eastAsia="Calibri"/>
          <w:color w:val="000000"/>
          <w:sz w:val="28"/>
          <w:szCs w:val="28"/>
        </w:rPr>
        <w:t xml:space="preserve">3) отсутствие </w:t>
      </w:r>
      <w:r w:rsidRPr="00343A3B">
        <w:rPr>
          <w:color w:val="000000"/>
          <w:sz w:val="28"/>
          <w:szCs w:val="28"/>
        </w:rPr>
        <w:t>документов, подтверждающих полномочие лица, уполномоченным действовать от имени заявителя (в случае направления запроса представителем заявителя);</w:t>
      </w:r>
    </w:p>
    <w:p w:rsidR="00343A3B" w:rsidRPr="00343A3B" w:rsidRDefault="00343A3B" w:rsidP="004420E6">
      <w:pPr>
        <w:ind w:firstLine="709"/>
        <w:jc w:val="both"/>
        <w:rPr>
          <w:rFonts w:eastAsia="Calibri"/>
          <w:color w:val="000000"/>
          <w:sz w:val="28"/>
          <w:szCs w:val="28"/>
        </w:rPr>
      </w:pPr>
      <w:r w:rsidRPr="00343A3B">
        <w:rPr>
          <w:rFonts w:eastAsia="Calibri"/>
          <w:color w:val="000000"/>
          <w:sz w:val="28"/>
          <w:szCs w:val="28"/>
        </w:rPr>
        <w:t>4) запрос осуществляется в отношении сведений, документов, материалов, которые в соответствии с законодательством Российской Федерации содержат информацию, доступ к которой ограничен и пользователь не имеет права доступа к ней;</w:t>
      </w:r>
    </w:p>
    <w:p w:rsidR="00343A3B" w:rsidRPr="00343A3B" w:rsidRDefault="00343A3B" w:rsidP="004420E6">
      <w:pPr>
        <w:ind w:firstLine="709"/>
        <w:jc w:val="both"/>
        <w:rPr>
          <w:rFonts w:eastAsia="Calibri"/>
          <w:color w:val="000000"/>
          <w:sz w:val="28"/>
          <w:szCs w:val="28"/>
        </w:rPr>
      </w:pPr>
      <w:r w:rsidRPr="00343A3B">
        <w:rPr>
          <w:rFonts w:eastAsia="Calibri"/>
          <w:color w:val="000000"/>
          <w:sz w:val="28"/>
          <w:szCs w:val="28"/>
        </w:rPr>
        <w:t>5) по истечении 7 рабочих дней со дня направления пользователю уведомления об оплате предоставления сведений, документов, материалов информация об осуществлении пользователем оплаты предоставления сведений, документов, материалов у органа местного самоуправления отсутствует или оплата предоставления сведений, документов, материалов осуществлена не в полном объеме.</w:t>
      </w:r>
    </w:p>
    <w:p w:rsidR="00343A3B" w:rsidRPr="00343A3B" w:rsidRDefault="00343A3B" w:rsidP="004420E6">
      <w:pPr>
        <w:ind w:firstLine="709"/>
        <w:jc w:val="both"/>
        <w:rPr>
          <w:b/>
          <w:bCs/>
          <w:color w:val="000000"/>
          <w:sz w:val="28"/>
          <w:szCs w:val="28"/>
        </w:rPr>
      </w:pPr>
    </w:p>
    <w:p w:rsidR="00343A3B" w:rsidRPr="00343A3B" w:rsidRDefault="00343A3B" w:rsidP="00DC54DF">
      <w:pPr>
        <w:ind w:firstLine="709"/>
        <w:jc w:val="center"/>
        <w:rPr>
          <w:b/>
          <w:bCs/>
          <w:color w:val="000000"/>
          <w:sz w:val="28"/>
          <w:szCs w:val="28"/>
        </w:rPr>
      </w:pPr>
      <w:r w:rsidRPr="00343A3B">
        <w:rPr>
          <w:b/>
          <w:bCs/>
          <w:color w:val="000000"/>
          <w:sz w:val="28"/>
          <w:szCs w:val="28"/>
        </w:rPr>
        <w:t>2.9.</w:t>
      </w:r>
      <w:r w:rsidRPr="00343A3B">
        <w:rPr>
          <w:color w:val="000000"/>
          <w:sz w:val="28"/>
          <w:szCs w:val="28"/>
        </w:rPr>
        <w:t xml:space="preserve"> </w:t>
      </w:r>
      <w:r w:rsidRPr="00343A3B">
        <w:rPr>
          <w:b/>
          <w:bCs/>
          <w:color w:val="000000"/>
          <w:sz w:val="28"/>
          <w:szCs w:val="28"/>
        </w:rPr>
        <w:t>Перечень услуг, которые являются необходимыми и обязательными для предоставления муниципальной услуги</w:t>
      </w:r>
    </w:p>
    <w:p w:rsidR="00343A3B" w:rsidRPr="00343A3B" w:rsidRDefault="00343A3B" w:rsidP="004420E6">
      <w:pPr>
        <w:ind w:firstLine="709"/>
        <w:jc w:val="both"/>
        <w:outlineLvl w:val="2"/>
        <w:rPr>
          <w:color w:val="000000"/>
          <w:sz w:val="28"/>
          <w:szCs w:val="28"/>
        </w:rPr>
      </w:pPr>
    </w:p>
    <w:p w:rsidR="00343A3B" w:rsidRPr="00343A3B" w:rsidRDefault="00343A3B" w:rsidP="004420E6">
      <w:pPr>
        <w:ind w:firstLine="709"/>
        <w:jc w:val="both"/>
        <w:outlineLvl w:val="2"/>
        <w:rPr>
          <w:color w:val="000000"/>
          <w:sz w:val="28"/>
          <w:szCs w:val="28"/>
        </w:rPr>
      </w:pPr>
      <w:r w:rsidRPr="00343A3B">
        <w:rPr>
          <w:color w:val="000000"/>
          <w:sz w:val="28"/>
          <w:szCs w:val="28"/>
        </w:rPr>
        <w:t>Муниципальная услуга предоставляется без предоставления услуг, которые являются необходимыми и обязательными для предоставления муниципальной услуги.</w:t>
      </w:r>
    </w:p>
    <w:p w:rsidR="00343A3B" w:rsidRPr="00343A3B" w:rsidRDefault="00343A3B" w:rsidP="004420E6">
      <w:pPr>
        <w:ind w:firstLine="709"/>
        <w:jc w:val="both"/>
        <w:outlineLvl w:val="2"/>
        <w:rPr>
          <w:rFonts w:eastAsia="Calibri"/>
          <w:i/>
          <w:color w:val="000000"/>
          <w:sz w:val="28"/>
          <w:szCs w:val="28"/>
          <w:lang w:eastAsia="en-US"/>
        </w:rPr>
      </w:pPr>
    </w:p>
    <w:p w:rsidR="00343A3B" w:rsidRPr="00343A3B" w:rsidRDefault="00343A3B" w:rsidP="00DC54DF">
      <w:pPr>
        <w:widowControl w:val="0"/>
        <w:ind w:firstLine="709"/>
        <w:jc w:val="center"/>
        <w:outlineLvl w:val="3"/>
        <w:rPr>
          <w:b/>
          <w:bCs/>
          <w:color w:val="000000"/>
          <w:sz w:val="28"/>
          <w:szCs w:val="28"/>
        </w:rPr>
      </w:pPr>
      <w:r w:rsidRPr="00343A3B">
        <w:rPr>
          <w:b/>
          <w:bCs/>
          <w:color w:val="000000"/>
          <w:sz w:val="28"/>
          <w:szCs w:val="28"/>
        </w:rPr>
        <w:t>2.10. Порядок, размер и основания взимания государственной пошлины</w:t>
      </w:r>
    </w:p>
    <w:p w:rsidR="00343A3B" w:rsidRPr="00343A3B" w:rsidRDefault="00343A3B" w:rsidP="00DC54DF">
      <w:pPr>
        <w:widowControl w:val="0"/>
        <w:ind w:firstLine="709"/>
        <w:jc w:val="center"/>
        <w:rPr>
          <w:b/>
          <w:bCs/>
          <w:color w:val="000000"/>
          <w:sz w:val="28"/>
          <w:szCs w:val="28"/>
        </w:rPr>
      </w:pPr>
      <w:r w:rsidRPr="00343A3B">
        <w:rPr>
          <w:b/>
          <w:bCs/>
          <w:color w:val="000000"/>
          <w:sz w:val="28"/>
          <w:szCs w:val="28"/>
        </w:rPr>
        <w:t>или иной платы, взимаемой за предоставление муниципальной услуги</w:t>
      </w:r>
    </w:p>
    <w:p w:rsidR="00343A3B" w:rsidRPr="00343A3B" w:rsidRDefault="00343A3B" w:rsidP="004420E6">
      <w:pPr>
        <w:ind w:firstLine="709"/>
        <w:jc w:val="both"/>
        <w:outlineLvl w:val="2"/>
        <w:rPr>
          <w:color w:val="000000"/>
          <w:sz w:val="28"/>
          <w:szCs w:val="28"/>
        </w:rPr>
      </w:pPr>
    </w:p>
    <w:p w:rsidR="00343A3B" w:rsidRPr="00343A3B" w:rsidRDefault="00343A3B" w:rsidP="004420E6">
      <w:pPr>
        <w:ind w:firstLine="709"/>
        <w:jc w:val="both"/>
        <w:rPr>
          <w:color w:val="000000"/>
          <w:sz w:val="28"/>
          <w:szCs w:val="28"/>
        </w:rPr>
      </w:pPr>
      <w:r w:rsidRPr="00343A3B">
        <w:rPr>
          <w:color w:val="000000"/>
          <w:sz w:val="28"/>
          <w:szCs w:val="28"/>
        </w:rPr>
        <w:t xml:space="preserve">2.10.1. В соответствии с пунктом </w:t>
      </w:r>
      <w:r w:rsidRPr="00343A3B">
        <w:rPr>
          <w:sz w:val="28"/>
          <w:szCs w:val="28"/>
        </w:rPr>
        <w:t xml:space="preserve">24 Правил Постановления </w:t>
      </w:r>
      <w:r w:rsidRPr="00343A3B">
        <w:rPr>
          <w:color w:val="000000"/>
          <w:sz w:val="28"/>
          <w:szCs w:val="28"/>
        </w:rPr>
        <w:t xml:space="preserve">за предоставление сведений, документов, материалов, содержащихся в ГИСОГД Смоленской области, взимается плата, за исключением случаев, когда федеральными законами установлено, что указанные в запросе сведения, документы, материалы предоставляются без взимания платы. </w:t>
      </w:r>
    </w:p>
    <w:p w:rsidR="00343A3B" w:rsidRPr="00343A3B" w:rsidRDefault="00343A3B" w:rsidP="004420E6">
      <w:pPr>
        <w:ind w:firstLine="709"/>
        <w:jc w:val="both"/>
        <w:rPr>
          <w:color w:val="000000"/>
          <w:sz w:val="28"/>
          <w:szCs w:val="28"/>
        </w:rPr>
      </w:pPr>
      <w:r w:rsidRPr="00343A3B">
        <w:rPr>
          <w:color w:val="000000"/>
          <w:sz w:val="28"/>
          <w:szCs w:val="28"/>
        </w:rPr>
        <w:lastRenderedPageBreak/>
        <w:t>В ГИСОГД Смоленской области может быть реализована возможность осуществления оплаты предоставления сведений, документов, материалов путем интеграции в нее безналичных платежных сервисов, при этом заявителю обеспечивается подтверждение осуществления им оплаты.</w:t>
      </w:r>
    </w:p>
    <w:p w:rsidR="00343A3B" w:rsidRPr="00343A3B" w:rsidRDefault="00343A3B" w:rsidP="004420E6">
      <w:pPr>
        <w:ind w:firstLine="709"/>
        <w:jc w:val="both"/>
        <w:outlineLvl w:val="2"/>
        <w:rPr>
          <w:color w:val="000000"/>
          <w:sz w:val="28"/>
          <w:szCs w:val="28"/>
        </w:rPr>
      </w:pPr>
      <w:r w:rsidRPr="00343A3B">
        <w:rPr>
          <w:color w:val="000000"/>
          <w:sz w:val="28"/>
          <w:szCs w:val="28"/>
        </w:rPr>
        <w:t>2.10.2. В соответствии с пунктом 24 Правил за предоставление сведений, документов, материалов, содержащихся в ГИСОГД Смоленской области, с заявителей взимается плата в размере:</w:t>
      </w:r>
    </w:p>
    <w:p w:rsidR="00343A3B" w:rsidRPr="00343A3B" w:rsidRDefault="00343A3B" w:rsidP="004420E6">
      <w:pPr>
        <w:ind w:firstLine="709"/>
        <w:jc w:val="both"/>
        <w:rPr>
          <w:color w:val="000000"/>
          <w:sz w:val="28"/>
          <w:szCs w:val="28"/>
        </w:rPr>
      </w:pPr>
      <w:r w:rsidRPr="00343A3B">
        <w:rPr>
          <w:color w:val="000000"/>
          <w:sz w:val="28"/>
          <w:szCs w:val="28"/>
        </w:rPr>
        <w:t>1) 100 рублей – за предоставление копии одного документа, материала в электронной форме (за исключением материалов и результатов инженерных изысканий);</w:t>
      </w:r>
    </w:p>
    <w:p w:rsidR="00343A3B" w:rsidRPr="00343A3B" w:rsidRDefault="00343A3B" w:rsidP="004420E6">
      <w:pPr>
        <w:ind w:firstLine="709"/>
        <w:jc w:val="both"/>
        <w:rPr>
          <w:color w:val="000000"/>
          <w:sz w:val="28"/>
          <w:szCs w:val="28"/>
        </w:rPr>
      </w:pPr>
      <w:r w:rsidRPr="00343A3B">
        <w:rPr>
          <w:color w:val="000000"/>
          <w:sz w:val="28"/>
          <w:szCs w:val="28"/>
        </w:rPr>
        <w:t>2) 100 рублей – за каждую сторону листа формата A4 копии документов, материалов в бумажной форме (за исключением материалов и результатов инженерных изысканий);</w:t>
      </w:r>
    </w:p>
    <w:p w:rsidR="00343A3B" w:rsidRPr="00343A3B" w:rsidRDefault="00343A3B" w:rsidP="004420E6">
      <w:pPr>
        <w:ind w:firstLine="709"/>
        <w:jc w:val="both"/>
        <w:rPr>
          <w:color w:val="000000"/>
          <w:sz w:val="28"/>
          <w:szCs w:val="28"/>
        </w:rPr>
      </w:pPr>
      <w:r w:rsidRPr="00343A3B">
        <w:rPr>
          <w:color w:val="000000"/>
          <w:sz w:val="28"/>
          <w:szCs w:val="28"/>
        </w:rPr>
        <w:t>3) 5000 рублей – за предоставление копии материалов и результатов инженерных изысканий в электронной форме (вне зависимости от количества листов);</w:t>
      </w:r>
    </w:p>
    <w:p w:rsidR="00343A3B" w:rsidRPr="00343A3B" w:rsidRDefault="00343A3B" w:rsidP="004420E6">
      <w:pPr>
        <w:ind w:firstLine="709"/>
        <w:jc w:val="both"/>
        <w:rPr>
          <w:color w:val="000000"/>
          <w:sz w:val="28"/>
          <w:szCs w:val="28"/>
        </w:rPr>
      </w:pPr>
      <w:r w:rsidRPr="00343A3B">
        <w:rPr>
          <w:color w:val="000000"/>
          <w:sz w:val="28"/>
          <w:szCs w:val="28"/>
        </w:rPr>
        <w:t>4) 5000 рублей – за предоставление копии материалов и результатов инженерных изысканий в бумажной форме и 100 рублей – за каждую сторону листа формата A4 копии таких материалов и результатов;</w:t>
      </w:r>
    </w:p>
    <w:p w:rsidR="00343A3B" w:rsidRPr="00343A3B" w:rsidRDefault="00343A3B" w:rsidP="004420E6">
      <w:pPr>
        <w:ind w:firstLine="709"/>
        <w:jc w:val="both"/>
        <w:rPr>
          <w:color w:val="000000"/>
          <w:sz w:val="28"/>
          <w:szCs w:val="28"/>
        </w:rPr>
      </w:pPr>
      <w:bookmarkStart w:id="1" w:name="Par5"/>
      <w:bookmarkEnd w:id="1"/>
      <w:r w:rsidRPr="00343A3B">
        <w:rPr>
          <w:color w:val="000000"/>
          <w:sz w:val="28"/>
          <w:szCs w:val="28"/>
        </w:rPr>
        <w:t>5) 1000 рублей – за предоставление сведений об одном земельном участке (части земельного участка) за каждые полные (неполные) 10 000 кв. метров площади такого участка и (или) дополнительный контур (для многоконтурных земельных участков) в электронной форме;</w:t>
      </w:r>
    </w:p>
    <w:p w:rsidR="00343A3B" w:rsidRPr="00343A3B" w:rsidRDefault="00343A3B" w:rsidP="004420E6">
      <w:pPr>
        <w:ind w:firstLine="709"/>
        <w:jc w:val="both"/>
        <w:rPr>
          <w:color w:val="000000"/>
          <w:sz w:val="28"/>
          <w:szCs w:val="28"/>
        </w:rPr>
      </w:pPr>
      <w:r w:rsidRPr="00343A3B">
        <w:rPr>
          <w:color w:val="000000"/>
          <w:sz w:val="28"/>
          <w:szCs w:val="28"/>
        </w:rPr>
        <w:t>6) 1000 рублей – за предоставление сведений об одном земельном участке (части земельного участка) за каждые полные (неполные) 10 000 кв. метров площади такого участка и (или) дополнительный контур (для многоконтурных земельных участков) и 100 рублей – за каждую сторону листа формата A4 таких сведений в бумажной форме;</w:t>
      </w:r>
    </w:p>
    <w:p w:rsidR="00343A3B" w:rsidRPr="00343A3B" w:rsidRDefault="00343A3B" w:rsidP="004420E6">
      <w:pPr>
        <w:ind w:firstLine="709"/>
        <w:jc w:val="both"/>
        <w:rPr>
          <w:color w:val="000000"/>
          <w:sz w:val="28"/>
          <w:szCs w:val="28"/>
        </w:rPr>
      </w:pPr>
      <w:r w:rsidRPr="00343A3B">
        <w:rPr>
          <w:color w:val="000000"/>
          <w:sz w:val="28"/>
          <w:szCs w:val="28"/>
        </w:rPr>
        <w:t>7) 1000 рублей – за предоставление сведений об одном объекте капитального строительства в электронной форме;</w:t>
      </w:r>
    </w:p>
    <w:p w:rsidR="00343A3B" w:rsidRPr="00343A3B" w:rsidRDefault="00343A3B" w:rsidP="004420E6">
      <w:pPr>
        <w:ind w:firstLine="709"/>
        <w:jc w:val="both"/>
        <w:rPr>
          <w:color w:val="000000"/>
          <w:sz w:val="28"/>
          <w:szCs w:val="28"/>
        </w:rPr>
      </w:pPr>
      <w:r w:rsidRPr="00343A3B">
        <w:rPr>
          <w:color w:val="000000"/>
          <w:sz w:val="28"/>
          <w:szCs w:val="28"/>
        </w:rPr>
        <w:t>8) 1000 рублей – за предоставление сведений об одном объекте капитального строительства и 100 рублей – за каждую сторону листа формата A4 таких сведений в бумажной форме;</w:t>
      </w:r>
    </w:p>
    <w:p w:rsidR="00343A3B" w:rsidRPr="00343A3B" w:rsidRDefault="00343A3B" w:rsidP="004420E6">
      <w:pPr>
        <w:ind w:firstLine="709"/>
        <w:jc w:val="both"/>
        <w:rPr>
          <w:color w:val="000000"/>
          <w:sz w:val="28"/>
          <w:szCs w:val="28"/>
        </w:rPr>
      </w:pPr>
      <w:r w:rsidRPr="00343A3B">
        <w:rPr>
          <w:color w:val="000000"/>
          <w:sz w:val="28"/>
          <w:szCs w:val="28"/>
        </w:rPr>
        <w:t>9) 1000 рублей – за предоставление сведений о неразграниченных землях за каждые полные (неполные) 10 000 кв. метров площади таких земель в электронной форме;</w:t>
      </w:r>
    </w:p>
    <w:p w:rsidR="00343A3B" w:rsidRPr="00343A3B" w:rsidRDefault="00343A3B" w:rsidP="004420E6">
      <w:pPr>
        <w:ind w:firstLine="709"/>
        <w:jc w:val="both"/>
        <w:rPr>
          <w:color w:val="000000"/>
          <w:sz w:val="28"/>
          <w:szCs w:val="28"/>
        </w:rPr>
      </w:pPr>
      <w:bookmarkStart w:id="2" w:name="Par10"/>
      <w:bookmarkEnd w:id="2"/>
      <w:r w:rsidRPr="00343A3B">
        <w:rPr>
          <w:color w:val="000000"/>
          <w:sz w:val="28"/>
          <w:szCs w:val="28"/>
        </w:rPr>
        <w:t>10) 1000 рублей – за предоставление сведений о неразграниченных землях за каждые полные (неполные) 10 000 кв. метров площади таких земель и 100 рублей - за каждую сторону листа формата A4 таких сведений в бумажной форме;</w:t>
      </w:r>
    </w:p>
    <w:p w:rsidR="00343A3B" w:rsidRPr="00343A3B" w:rsidRDefault="00343A3B" w:rsidP="004420E6">
      <w:pPr>
        <w:ind w:firstLine="709"/>
        <w:jc w:val="both"/>
        <w:rPr>
          <w:color w:val="000000"/>
          <w:sz w:val="28"/>
          <w:szCs w:val="28"/>
        </w:rPr>
      </w:pPr>
      <w:r w:rsidRPr="00343A3B">
        <w:rPr>
          <w:color w:val="000000"/>
          <w:sz w:val="28"/>
          <w:szCs w:val="28"/>
        </w:rPr>
        <w:t>11) 100 рублей – за предоставление сведений, размещенных в информационной системе, не указанных в подпунктах 6 – 10 настоящего пункта, в электронной форме и 100 рублей – за каждую сторону листа формата A4 таких сведений в бумажной форме.</w:t>
      </w:r>
    </w:p>
    <w:p w:rsidR="00343A3B" w:rsidRPr="00343A3B" w:rsidRDefault="00343A3B" w:rsidP="004420E6">
      <w:pPr>
        <w:ind w:firstLine="709"/>
        <w:jc w:val="both"/>
        <w:rPr>
          <w:color w:val="000000"/>
          <w:sz w:val="28"/>
          <w:szCs w:val="28"/>
        </w:rPr>
      </w:pPr>
      <w:r w:rsidRPr="00343A3B">
        <w:rPr>
          <w:color w:val="000000"/>
          <w:sz w:val="28"/>
          <w:szCs w:val="28"/>
        </w:rPr>
        <w:t xml:space="preserve">2.10.3. В случае если материалы предоставляются в бумажном формате, отличном от формата A4, стоимость рассчитывается исходя из количества полных </w:t>
      </w:r>
      <w:r w:rsidRPr="00343A3B">
        <w:rPr>
          <w:color w:val="000000"/>
          <w:sz w:val="28"/>
          <w:szCs w:val="28"/>
        </w:rPr>
        <w:lastRenderedPageBreak/>
        <w:t>или неполных листов формата A4, необходимых для размещения указанного материала.</w:t>
      </w:r>
    </w:p>
    <w:p w:rsidR="00343A3B" w:rsidRPr="00343A3B" w:rsidRDefault="00343A3B" w:rsidP="004420E6">
      <w:pPr>
        <w:ind w:firstLine="709"/>
        <w:jc w:val="both"/>
        <w:rPr>
          <w:color w:val="000000"/>
          <w:sz w:val="28"/>
          <w:szCs w:val="28"/>
        </w:rPr>
      </w:pPr>
      <w:r w:rsidRPr="00343A3B">
        <w:rPr>
          <w:color w:val="000000"/>
          <w:sz w:val="28"/>
          <w:szCs w:val="28"/>
        </w:rPr>
        <w:t>2.10.4. Расчет стоимости предоставления сведений о территории производится исходя из количества земельных участков (частей земельных участков) и площади неразграниченных земель, расположенных в границах такой территории.</w:t>
      </w:r>
    </w:p>
    <w:p w:rsidR="00343A3B" w:rsidRPr="00343A3B" w:rsidRDefault="00343A3B" w:rsidP="004420E6">
      <w:pPr>
        <w:ind w:firstLine="709"/>
        <w:jc w:val="both"/>
        <w:rPr>
          <w:color w:val="000000"/>
          <w:sz w:val="28"/>
          <w:szCs w:val="28"/>
        </w:rPr>
      </w:pPr>
      <w:r w:rsidRPr="00343A3B">
        <w:rPr>
          <w:color w:val="000000"/>
          <w:sz w:val="28"/>
          <w:szCs w:val="28"/>
        </w:rPr>
        <w:t>2.10.5. Если плата за предоставление сведений, документов, материалов внесена заявителем в размере, превышающем общий размер платы, начисленной за предоставление сведений, документов, материалов, Уполномоченный орган по заявлению заявителя в срок не позднее 3 месяцев со дня поступления такого заявления обеспечивает возврат излишне уплаченных средств.</w:t>
      </w:r>
    </w:p>
    <w:p w:rsidR="00343A3B" w:rsidRPr="00343A3B" w:rsidRDefault="00343A3B" w:rsidP="004420E6">
      <w:pPr>
        <w:ind w:firstLine="709"/>
        <w:jc w:val="both"/>
        <w:rPr>
          <w:color w:val="000000"/>
          <w:sz w:val="28"/>
          <w:szCs w:val="28"/>
        </w:rPr>
      </w:pPr>
      <w:r w:rsidRPr="00343A3B">
        <w:rPr>
          <w:color w:val="000000"/>
          <w:sz w:val="28"/>
          <w:szCs w:val="28"/>
        </w:rPr>
        <w:t xml:space="preserve">2.10.6. Если заявителю было отказано в предоставлении сведений, документов, материалов по основанию, указанному в </w:t>
      </w:r>
      <w:hyperlink r:id="rId13" w:tooltip="consultantplus://offline/ref=EC2A4A1E4277F17BF2751B132D34600E35B5030163541A759BA74C5A809D4FCD3C67BE4CDD6C9B9E4CBFD843DAFDE8E860415164665EBDF7AA2BL" w:history="1">
        <w:r w:rsidRPr="00343A3B">
          <w:rPr>
            <w:color w:val="000000"/>
            <w:sz w:val="28"/>
            <w:szCs w:val="28"/>
          </w:rPr>
          <w:t>подпункте 5 пункта 2</w:t>
        </w:r>
      </w:hyperlink>
      <w:r w:rsidRPr="00343A3B">
        <w:rPr>
          <w:color w:val="000000"/>
          <w:sz w:val="28"/>
          <w:szCs w:val="28"/>
        </w:rPr>
        <w:t>.8.3 настоящего регламента, в связи с внесением платы за предоставление сведений, документов, материалов не в полном объеме, Уполномоченный орган по заявлению заявителя в срок не позднее 3 месяцев со дня поступления такого заявления обеспечивает возврат уплаченных средств.</w:t>
      </w:r>
    </w:p>
    <w:p w:rsidR="00343A3B" w:rsidRPr="00343A3B" w:rsidRDefault="00343A3B" w:rsidP="004420E6">
      <w:pPr>
        <w:ind w:firstLine="709"/>
        <w:jc w:val="both"/>
        <w:rPr>
          <w:color w:val="000000"/>
          <w:sz w:val="28"/>
          <w:szCs w:val="28"/>
        </w:rPr>
      </w:pPr>
      <w:r w:rsidRPr="00343A3B">
        <w:rPr>
          <w:color w:val="000000"/>
          <w:sz w:val="28"/>
          <w:szCs w:val="28"/>
        </w:rPr>
        <w:t xml:space="preserve">2.10.7. Оплата предоставления сведений, документов, материалов, содержащихся в ГИСОГД Смоленской области, осуществляется заявителем путем безналичного расчета. </w:t>
      </w:r>
    </w:p>
    <w:p w:rsidR="00343A3B" w:rsidRPr="00343A3B" w:rsidRDefault="00343A3B" w:rsidP="004420E6">
      <w:pPr>
        <w:ind w:firstLine="709"/>
        <w:jc w:val="both"/>
        <w:rPr>
          <w:color w:val="000000"/>
          <w:sz w:val="28"/>
          <w:szCs w:val="28"/>
        </w:rPr>
      </w:pPr>
      <w:r w:rsidRPr="00343A3B">
        <w:rPr>
          <w:sz w:val="28"/>
          <w:szCs w:val="28"/>
        </w:rPr>
        <w:t xml:space="preserve">Реквизиты </w:t>
      </w:r>
      <w:r w:rsidRPr="00343A3B">
        <w:rPr>
          <w:color w:val="000000"/>
          <w:sz w:val="28"/>
          <w:szCs w:val="28"/>
        </w:rPr>
        <w:t>для оплаты за предоставление сведений, документов, материалов, содержащихся в ГИСОГД Смоленской области:</w:t>
      </w:r>
    </w:p>
    <w:p w:rsidR="00343A3B" w:rsidRPr="00343A3B" w:rsidRDefault="00343A3B" w:rsidP="004420E6">
      <w:pPr>
        <w:widowControl w:val="0"/>
        <w:autoSpaceDE w:val="0"/>
        <w:autoSpaceDN w:val="0"/>
        <w:adjustRightInd w:val="0"/>
        <w:ind w:firstLine="709"/>
        <w:jc w:val="both"/>
        <w:rPr>
          <w:sz w:val="28"/>
          <w:szCs w:val="28"/>
        </w:rPr>
      </w:pPr>
      <w:r w:rsidRPr="00343A3B">
        <w:rPr>
          <w:sz w:val="28"/>
          <w:szCs w:val="28"/>
        </w:rPr>
        <w:t xml:space="preserve">Получатель: </w:t>
      </w:r>
    </w:p>
    <w:p w:rsidR="00E518E5" w:rsidRPr="00E518E5" w:rsidRDefault="00E518E5" w:rsidP="00E518E5">
      <w:pPr>
        <w:rPr>
          <w:sz w:val="28"/>
        </w:rPr>
      </w:pPr>
      <w:r w:rsidRPr="00E518E5">
        <w:rPr>
          <w:b/>
          <w:sz w:val="28"/>
        </w:rPr>
        <w:t>Адрес(юридический):</w:t>
      </w:r>
      <w:r w:rsidRPr="00E518E5">
        <w:rPr>
          <w:sz w:val="28"/>
        </w:rPr>
        <w:t xml:space="preserve"> </w:t>
      </w:r>
      <w:r w:rsidRPr="00E518E5">
        <w:rPr>
          <w:sz w:val="28"/>
          <w:u w:val="single"/>
        </w:rPr>
        <w:t>216330, Смоленская область, г. Ельня, ул. Советская, д.23</w:t>
      </w:r>
      <w:r w:rsidRPr="00E518E5">
        <w:rPr>
          <w:sz w:val="28"/>
        </w:rPr>
        <w:t xml:space="preserve">                                                </w:t>
      </w:r>
    </w:p>
    <w:p w:rsidR="00E518E5" w:rsidRPr="00E518E5" w:rsidRDefault="00E518E5" w:rsidP="00E518E5">
      <w:pPr>
        <w:rPr>
          <w:sz w:val="28"/>
          <w:u w:val="single"/>
        </w:rPr>
      </w:pPr>
      <w:r w:rsidRPr="00E518E5">
        <w:rPr>
          <w:b/>
          <w:sz w:val="28"/>
        </w:rPr>
        <w:t>ИНН</w:t>
      </w:r>
      <w:r w:rsidRPr="00E518E5">
        <w:rPr>
          <w:sz w:val="28"/>
        </w:rPr>
        <w:t xml:space="preserve"> </w:t>
      </w:r>
      <w:r w:rsidRPr="00E518E5">
        <w:rPr>
          <w:sz w:val="28"/>
          <w:u w:val="single"/>
        </w:rPr>
        <w:t xml:space="preserve">6700027464, </w:t>
      </w:r>
      <w:r w:rsidRPr="00E518E5">
        <w:rPr>
          <w:b/>
          <w:sz w:val="28"/>
        </w:rPr>
        <w:t xml:space="preserve">КПП </w:t>
      </w:r>
      <w:r w:rsidRPr="00E518E5">
        <w:rPr>
          <w:sz w:val="28"/>
          <w:u w:val="single"/>
        </w:rPr>
        <w:t>670001001</w:t>
      </w:r>
    </w:p>
    <w:p w:rsidR="00E518E5" w:rsidRPr="00E518E5" w:rsidRDefault="00E518E5" w:rsidP="00E518E5">
      <w:pPr>
        <w:rPr>
          <w:b/>
          <w:sz w:val="28"/>
          <w:u w:val="single"/>
        </w:rPr>
      </w:pPr>
      <w:r w:rsidRPr="00E518E5">
        <w:rPr>
          <w:b/>
          <w:sz w:val="28"/>
          <w:u w:val="single"/>
        </w:rPr>
        <w:t xml:space="preserve">ОГРН </w:t>
      </w:r>
      <w:r w:rsidRPr="00E518E5">
        <w:rPr>
          <w:sz w:val="28"/>
          <w:u w:val="single"/>
        </w:rPr>
        <w:t>1256700000215</w:t>
      </w:r>
    </w:p>
    <w:p w:rsidR="00E518E5" w:rsidRPr="00E518E5" w:rsidRDefault="00E518E5" w:rsidP="00E518E5">
      <w:pPr>
        <w:rPr>
          <w:sz w:val="28"/>
          <w:u w:val="single"/>
        </w:rPr>
      </w:pPr>
      <w:r w:rsidRPr="00E518E5">
        <w:rPr>
          <w:b/>
          <w:sz w:val="28"/>
        </w:rPr>
        <w:t>ОКТМО</w:t>
      </w:r>
      <w:r w:rsidRPr="00E518E5">
        <w:rPr>
          <w:sz w:val="28"/>
        </w:rPr>
        <w:t xml:space="preserve"> </w:t>
      </w:r>
      <w:r w:rsidRPr="00E518E5">
        <w:rPr>
          <w:sz w:val="28"/>
          <w:u w:val="single"/>
        </w:rPr>
        <w:t>66519000</w:t>
      </w:r>
    </w:p>
    <w:p w:rsidR="00E518E5" w:rsidRPr="00E518E5" w:rsidRDefault="00E518E5" w:rsidP="00E518E5">
      <w:pPr>
        <w:rPr>
          <w:b/>
          <w:sz w:val="28"/>
        </w:rPr>
      </w:pPr>
      <w:r w:rsidRPr="00E518E5">
        <w:rPr>
          <w:b/>
          <w:sz w:val="28"/>
        </w:rPr>
        <w:t>Наименование получателя: УФК по Смоленской области</w:t>
      </w:r>
      <w:r w:rsidRPr="00E518E5">
        <w:rPr>
          <w:sz w:val="28"/>
        </w:rPr>
        <w:t xml:space="preserve"> </w:t>
      </w:r>
      <w:r w:rsidRPr="00E518E5">
        <w:rPr>
          <w:sz w:val="28"/>
          <w:u w:val="single"/>
        </w:rPr>
        <w:t>(Администрация муниципального образования «Ельнинский муниципальный округ» Смоленской области л.с. 04633</w:t>
      </w:r>
      <w:r w:rsidRPr="00E518E5">
        <w:rPr>
          <w:sz w:val="28"/>
          <w:u w:val="single"/>
          <w:lang w:val="en-US"/>
        </w:rPr>
        <w:t>D</w:t>
      </w:r>
      <w:r w:rsidRPr="00E518E5">
        <w:rPr>
          <w:sz w:val="28"/>
          <w:u w:val="single"/>
        </w:rPr>
        <w:t>02040),</w:t>
      </w:r>
      <w:r w:rsidRPr="00E518E5">
        <w:rPr>
          <w:b/>
          <w:sz w:val="28"/>
        </w:rPr>
        <w:t xml:space="preserve"> </w:t>
      </w:r>
    </w:p>
    <w:p w:rsidR="00E518E5" w:rsidRPr="00E518E5" w:rsidRDefault="00E518E5" w:rsidP="00E518E5">
      <w:pPr>
        <w:rPr>
          <w:b/>
          <w:sz w:val="28"/>
          <w:u w:val="single"/>
        </w:rPr>
      </w:pPr>
      <w:r w:rsidRPr="00E518E5">
        <w:rPr>
          <w:b/>
          <w:sz w:val="28"/>
        </w:rPr>
        <w:t xml:space="preserve">ОКЦ № 5 ГУ Банка России по ЦФО </w:t>
      </w:r>
      <w:r w:rsidRPr="00E518E5">
        <w:rPr>
          <w:sz w:val="28"/>
          <w:u w:val="single"/>
        </w:rPr>
        <w:t>// УФК по Смоленской области г. Смоленск</w:t>
      </w:r>
      <w:r w:rsidRPr="00E518E5">
        <w:rPr>
          <w:b/>
          <w:sz w:val="28"/>
          <w:u w:val="single"/>
        </w:rPr>
        <w:t xml:space="preserve"> </w:t>
      </w:r>
    </w:p>
    <w:p w:rsidR="00E518E5" w:rsidRPr="00E518E5" w:rsidRDefault="00E518E5" w:rsidP="00E518E5">
      <w:pPr>
        <w:rPr>
          <w:sz w:val="28"/>
          <w:u w:val="single"/>
        </w:rPr>
      </w:pPr>
      <w:r w:rsidRPr="00E518E5">
        <w:rPr>
          <w:b/>
          <w:sz w:val="28"/>
          <w:u w:val="single"/>
        </w:rPr>
        <w:t>БИК</w:t>
      </w:r>
      <w:r w:rsidRPr="00E518E5">
        <w:rPr>
          <w:sz w:val="28"/>
          <w:u w:val="single"/>
        </w:rPr>
        <w:t xml:space="preserve"> 016614901</w:t>
      </w:r>
    </w:p>
    <w:p w:rsidR="00E518E5" w:rsidRPr="00E518E5" w:rsidRDefault="00E518E5" w:rsidP="00E518E5">
      <w:pPr>
        <w:rPr>
          <w:sz w:val="28"/>
          <w:u w:val="single"/>
        </w:rPr>
      </w:pPr>
      <w:r w:rsidRPr="00E518E5">
        <w:rPr>
          <w:b/>
          <w:sz w:val="28"/>
        </w:rPr>
        <w:t xml:space="preserve">КС </w:t>
      </w:r>
      <w:r w:rsidRPr="00E518E5">
        <w:rPr>
          <w:sz w:val="28"/>
        </w:rPr>
        <w:t xml:space="preserve">40102810445370000055 </w:t>
      </w:r>
    </w:p>
    <w:p w:rsidR="00E518E5" w:rsidRPr="00E518E5" w:rsidRDefault="00E518E5" w:rsidP="00E518E5">
      <w:pPr>
        <w:rPr>
          <w:sz w:val="28"/>
        </w:rPr>
      </w:pPr>
      <w:r w:rsidRPr="00E518E5">
        <w:rPr>
          <w:b/>
          <w:sz w:val="28"/>
        </w:rPr>
        <w:t xml:space="preserve">Казначейский счет </w:t>
      </w:r>
      <w:r w:rsidRPr="00E518E5">
        <w:rPr>
          <w:sz w:val="28"/>
        </w:rPr>
        <w:t>03100643000000016300</w:t>
      </w:r>
    </w:p>
    <w:p w:rsidR="00E518E5" w:rsidRPr="00E518E5" w:rsidRDefault="00E518E5" w:rsidP="00E518E5">
      <w:pPr>
        <w:rPr>
          <w:sz w:val="28"/>
        </w:rPr>
      </w:pPr>
      <w:r w:rsidRPr="00E518E5">
        <w:rPr>
          <w:sz w:val="28"/>
        </w:rPr>
        <w:t>КБК 937 2 07 04050 14 0000 150</w:t>
      </w:r>
    </w:p>
    <w:p w:rsidR="00343A3B" w:rsidRPr="00343A3B" w:rsidRDefault="00343A3B" w:rsidP="004420E6">
      <w:pPr>
        <w:ind w:firstLine="709"/>
        <w:jc w:val="both"/>
        <w:rPr>
          <w:i/>
          <w:iCs/>
          <w:color w:val="000000"/>
          <w:sz w:val="28"/>
          <w:szCs w:val="28"/>
        </w:rPr>
      </w:pPr>
      <w:r w:rsidRPr="00343A3B">
        <w:rPr>
          <w:color w:val="000000"/>
          <w:sz w:val="28"/>
          <w:szCs w:val="28"/>
        </w:rPr>
        <w:t>2.10.8. В случае внесения в выданный по результатам предоставления муниципальной услуги документ изменений, направленных на исправление ошибок, допущенных по вине специалистов и (или) должностного лица Уполномоченного органа, МФЦ и (или) работника МФЦ, с заявителя плата не взимается.</w:t>
      </w:r>
    </w:p>
    <w:p w:rsidR="00343A3B" w:rsidRDefault="00343A3B" w:rsidP="004420E6">
      <w:pPr>
        <w:ind w:firstLine="709"/>
        <w:jc w:val="both"/>
        <w:outlineLvl w:val="2"/>
        <w:rPr>
          <w:iCs/>
          <w:color w:val="000000"/>
          <w:sz w:val="28"/>
          <w:szCs w:val="28"/>
        </w:rPr>
      </w:pPr>
    </w:p>
    <w:p w:rsidR="006F50B0" w:rsidRDefault="006F50B0" w:rsidP="004420E6">
      <w:pPr>
        <w:ind w:firstLine="709"/>
        <w:jc w:val="both"/>
        <w:outlineLvl w:val="2"/>
        <w:rPr>
          <w:iCs/>
          <w:color w:val="000000"/>
          <w:sz w:val="28"/>
          <w:szCs w:val="28"/>
        </w:rPr>
      </w:pPr>
    </w:p>
    <w:p w:rsidR="006F50B0" w:rsidRPr="00343A3B" w:rsidRDefault="006F50B0" w:rsidP="004420E6">
      <w:pPr>
        <w:ind w:firstLine="709"/>
        <w:jc w:val="both"/>
        <w:outlineLvl w:val="2"/>
        <w:rPr>
          <w:iCs/>
          <w:color w:val="000000"/>
          <w:sz w:val="28"/>
          <w:szCs w:val="28"/>
        </w:rPr>
      </w:pPr>
    </w:p>
    <w:p w:rsidR="00343A3B" w:rsidRPr="00343A3B" w:rsidRDefault="00343A3B" w:rsidP="00DC54DF">
      <w:pPr>
        <w:ind w:firstLine="709"/>
        <w:jc w:val="center"/>
        <w:outlineLvl w:val="2"/>
        <w:rPr>
          <w:b/>
          <w:bCs/>
          <w:color w:val="000000"/>
          <w:sz w:val="28"/>
          <w:szCs w:val="28"/>
        </w:rPr>
      </w:pPr>
      <w:r w:rsidRPr="00343A3B">
        <w:rPr>
          <w:b/>
          <w:bCs/>
          <w:color w:val="000000"/>
          <w:sz w:val="28"/>
          <w:szCs w:val="28"/>
        </w:rPr>
        <w:lastRenderedPageBreak/>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343A3B" w:rsidRPr="00343A3B" w:rsidRDefault="00343A3B" w:rsidP="00DC54DF">
      <w:pPr>
        <w:ind w:firstLine="709"/>
        <w:jc w:val="center"/>
        <w:outlineLvl w:val="2"/>
        <w:rPr>
          <w:b/>
          <w:bCs/>
          <w:i/>
          <w:iCs/>
          <w:color w:val="000000"/>
          <w:sz w:val="28"/>
          <w:szCs w:val="28"/>
        </w:rPr>
      </w:pPr>
    </w:p>
    <w:p w:rsidR="00343A3B" w:rsidRPr="00343A3B" w:rsidRDefault="00343A3B" w:rsidP="004420E6">
      <w:pPr>
        <w:ind w:firstLine="709"/>
        <w:jc w:val="both"/>
        <w:rPr>
          <w:color w:val="000000"/>
          <w:sz w:val="28"/>
          <w:szCs w:val="28"/>
        </w:rPr>
      </w:pPr>
      <w:r w:rsidRPr="00343A3B">
        <w:rPr>
          <w:color w:val="000000"/>
          <w:sz w:val="28"/>
          <w:szCs w:val="28"/>
        </w:rPr>
        <w:t>2.11.1. Максимальное время ожидания в очереди при подаче запроса о предоставлении муниципальной услуги в МФЦ не должно превышать 15 минут.</w:t>
      </w:r>
    </w:p>
    <w:p w:rsidR="00343A3B" w:rsidRPr="00343A3B" w:rsidRDefault="00343A3B" w:rsidP="004420E6">
      <w:pPr>
        <w:ind w:firstLine="709"/>
        <w:jc w:val="both"/>
        <w:rPr>
          <w:color w:val="000000"/>
          <w:sz w:val="28"/>
          <w:szCs w:val="28"/>
        </w:rPr>
      </w:pPr>
      <w:r w:rsidRPr="00343A3B">
        <w:rPr>
          <w:color w:val="000000"/>
          <w:sz w:val="28"/>
          <w:szCs w:val="28"/>
        </w:rPr>
        <w:t>2.11.2. Максимальное время ожидания в очереди при получении результата предоставления муниципальной услуги в МФЦ не должно превышать 15 минут.</w:t>
      </w:r>
    </w:p>
    <w:p w:rsidR="00343A3B" w:rsidRPr="00343A3B" w:rsidRDefault="00343A3B" w:rsidP="004420E6">
      <w:pPr>
        <w:ind w:firstLine="709"/>
        <w:jc w:val="both"/>
        <w:outlineLvl w:val="2"/>
        <w:rPr>
          <w:color w:val="000000"/>
          <w:sz w:val="28"/>
          <w:szCs w:val="28"/>
        </w:rPr>
      </w:pPr>
    </w:p>
    <w:p w:rsidR="00343A3B" w:rsidRPr="00343A3B" w:rsidRDefault="00343A3B" w:rsidP="00DC54DF">
      <w:pPr>
        <w:ind w:firstLine="709"/>
        <w:jc w:val="center"/>
        <w:outlineLvl w:val="0"/>
        <w:rPr>
          <w:b/>
          <w:color w:val="000000"/>
          <w:sz w:val="28"/>
          <w:szCs w:val="28"/>
        </w:rPr>
      </w:pPr>
      <w:r w:rsidRPr="00343A3B">
        <w:rPr>
          <w:b/>
          <w:bCs/>
          <w:color w:val="000000"/>
          <w:sz w:val="28"/>
          <w:szCs w:val="28"/>
        </w:rPr>
        <w:t xml:space="preserve">2.12. </w:t>
      </w:r>
      <w:r w:rsidRPr="00343A3B">
        <w:rPr>
          <w:rFonts w:eastAsia="Calibri"/>
          <w:b/>
          <w:color w:val="000000"/>
          <w:sz w:val="28"/>
          <w:szCs w:val="28"/>
          <w:lang w:eastAsia="en-US"/>
        </w:rPr>
        <w:t>Срок и порядок регистрации запроса заявителя о предоставлении муниципальной услуги, в том числе в электронной форме</w:t>
      </w:r>
    </w:p>
    <w:p w:rsidR="00343A3B" w:rsidRPr="00343A3B" w:rsidRDefault="00343A3B" w:rsidP="004420E6">
      <w:pPr>
        <w:ind w:firstLine="709"/>
        <w:jc w:val="both"/>
        <w:rPr>
          <w:color w:val="000000"/>
          <w:sz w:val="28"/>
          <w:szCs w:val="28"/>
        </w:rPr>
      </w:pPr>
    </w:p>
    <w:p w:rsidR="00343A3B" w:rsidRPr="00343A3B" w:rsidRDefault="00343A3B" w:rsidP="004420E6">
      <w:pPr>
        <w:ind w:firstLine="709"/>
        <w:jc w:val="both"/>
        <w:rPr>
          <w:rFonts w:eastAsia="Calibri"/>
          <w:color w:val="000000"/>
          <w:sz w:val="28"/>
          <w:szCs w:val="28"/>
          <w:lang w:eastAsia="en-US"/>
        </w:rPr>
      </w:pPr>
      <w:r w:rsidRPr="00343A3B">
        <w:rPr>
          <w:rFonts w:eastAsia="Calibri"/>
          <w:color w:val="000000"/>
          <w:sz w:val="28"/>
          <w:szCs w:val="28"/>
          <w:lang w:eastAsia="en-US"/>
        </w:rPr>
        <w:t xml:space="preserve">2.12.1. Запрос и документы, необходимые для предоставления муниципальной услуги, регистрируются в день их поступления в Уполномоченный орган в порядке, предусмотренном </w:t>
      </w:r>
      <w:r w:rsidRPr="00343A3B">
        <w:rPr>
          <w:color w:val="000000"/>
          <w:sz w:val="28"/>
          <w:szCs w:val="28"/>
          <w:lang w:eastAsia="en-US"/>
        </w:rPr>
        <w:t xml:space="preserve">подразделом 3.2 </w:t>
      </w:r>
      <w:r w:rsidRPr="00343A3B">
        <w:rPr>
          <w:rFonts w:eastAsia="Calibri"/>
          <w:color w:val="000000"/>
          <w:sz w:val="28"/>
          <w:szCs w:val="28"/>
          <w:lang w:eastAsia="en-US"/>
        </w:rPr>
        <w:t>настоящего регламента.</w:t>
      </w:r>
    </w:p>
    <w:p w:rsidR="00343A3B" w:rsidRPr="00343A3B" w:rsidRDefault="00343A3B" w:rsidP="004420E6">
      <w:pPr>
        <w:ind w:firstLine="709"/>
        <w:jc w:val="both"/>
        <w:rPr>
          <w:rFonts w:eastAsia="Calibri"/>
          <w:color w:val="000000"/>
          <w:sz w:val="28"/>
          <w:szCs w:val="28"/>
          <w:lang w:eastAsia="en-US"/>
        </w:rPr>
      </w:pPr>
      <w:r w:rsidRPr="00343A3B">
        <w:rPr>
          <w:rFonts w:eastAsia="Calibri"/>
          <w:color w:val="000000"/>
          <w:sz w:val="28"/>
          <w:szCs w:val="28"/>
          <w:lang w:eastAsia="en-US"/>
        </w:rPr>
        <w:t xml:space="preserve">Регистрация запроса заявителя, поступившего в Уполномоченный орган в электронной форме </w:t>
      </w:r>
      <w:r w:rsidRPr="00343A3B">
        <w:rPr>
          <w:color w:val="000000"/>
          <w:sz w:val="28"/>
          <w:szCs w:val="28"/>
        </w:rPr>
        <w:t>в реестре предоставления сведений, документов, материалов осуществляется в день получения запроса либо на следующий рабочий день в случае получения запроса после 16 часов текущего рабочего дня или в выходной (праздничный) день.</w:t>
      </w:r>
    </w:p>
    <w:p w:rsidR="00343A3B" w:rsidRPr="00343A3B" w:rsidRDefault="00343A3B" w:rsidP="004420E6">
      <w:pPr>
        <w:ind w:firstLine="709"/>
        <w:jc w:val="both"/>
        <w:outlineLvl w:val="1"/>
        <w:rPr>
          <w:b/>
          <w:bCs/>
          <w:color w:val="000000"/>
          <w:sz w:val="28"/>
          <w:szCs w:val="28"/>
        </w:rPr>
      </w:pPr>
    </w:p>
    <w:p w:rsidR="00343A3B" w:rsidRPr="00343A3B" w:rsidRDefault="00343A3B" w:rsidP="00DC54DF">
      <w:pPr>
        <w:ind w:firstLine="709"/>
        <w:jc w:val="center"/>
        <w:outlineLvl w:val="1"/>
        <w:rPr>
          <w:b/>
          <w:color w:val="000000"/>
          <w:sz w:val="28"/>
          <w:szCs w:val="28"/>
        </w:rPr>
      </w:pPr>
      <w:r w:rsidRPr="00343A3B">
        <w:rPr>
          <w:b/>
          <w:bCs/>
          <w:color w:val="000000"/>
          <w:sz w:val="28"/>
          <w:szCs w:val="28"/>
        </w:rPr>
        <w:t xml:space="preserve">2.13. </w:t>
      </w:r>
      <w:r w:rsidRPr="00343A3B">
        <w:rPr>
          <w:b/>
          <w:color w:val="000000"/>
          <w:sz w:val="28"/>
          <w:szCs w:val="28"/>
        </w:rPr>
        <w:t>Требования к помещениям, в которых предоставляется муниципальная услуга</w:t>
      </w:r>
    </w:p>
    <w:p w:rsidR="00343A3B" w:rsidRPr="00343A3B" w:rsidRDefault="00343A3B" w:rsidP="004420E6">
      <w:pPr>
        <w:ind w:firstLine="709"/>
        <w:jc w:val="both"/>
        <w:outlineLvl w:val="1"/>
        <w:rPr>
          <w:color w:val="000000"/>
          <w:sz w:val="28"/>
          <w:szCs w:val="28"/>
        </w:rPr>
      </w:pPr>
    </w:p>
    <w:p w:rsidR="00343A3B" w:rsidRPr="00343A3B" w:rsidRDefault="00343A3B" w:rsidP="004420E6">
      <w:pPr>
        <w:ind w:firstLine="709"/>
        <w:jc w:val="both"/>
        <w:rPr>
          <w:color w:val="000000"/>
          <w:sz w:val="28"/>
          <w:szCs w:val="28"/>
        </w:rPr>
      </w:pPr>
      <w:r w:rsidRPr="00343A3B">
        <w:rPr>
          <w:color w:val="000000"/>
          <w:sz w:val="28"/>
          <w:szCs w:val="28"/>
        </w:rPr>
        <w:t>2.13.1. Прием заявителей в Уполномоченном органе не осуществляется.</w:t>
      </w:r>
    </w:p>
    <w:p w:rsidR="00343A3B" w:rsidRPr="00343A3B" w:rsidRDefault="00343A3B" w:rsidP="004420E6">
      <w:pPr>
        <w:ind w:firstLine="709"/>
        <w:jc w:val="both"/>
        <w:rPr>
          <w:color w:val="000000"/>
          <w:sz w:val="28"/>
          <w:szCs w:val="28"/>
        </w:rPr>
      </w:pPr>
      <w:r w:rsidRPr="00343A3B">
        <w:rPr>
          <w:color w:val="000000"/>
          <w:sz w:val="28"/>
          <w:szCs w:val="28"/>
        </w:rPr>
        <w:t>2.13.2. Требования к помещениям сектора информирования и ожидания, сектора приема заявителей МФЦ определяются Правилами организации деятельности МФЦ, утвержденными Правительством Российской Федерации.</w:t>
      </w:r>
    </w:p>
    <w:p w:rsidR="00343A3B" w:rsidRPr="00343A3B" w:rsidRDefault="00343A3B" w:rsidP="004420E6">
      <w:pPr>
        <w:ind w:firstLine="709"/>
        <w:jc w:val="both"/>
        <w:outlineLvl w:val="2"/>
        <w:rPr>
          <w:color w:val="000000"/>
          <w:sz w:val="28"/>
          <w:szCs w:val="28"/>
        </w:rPr>
      </w:pPr>
    </w:p>
    <w:p w:rsidR="00343A3B" w:rsidRPr="00343A3B" w:rsidRDefault="00343A3B" w:rsidP="00DC54DF">
      <w:pPr>
        <w:ind w:firstLine="709"/>
        <w:jc w:val="center"/>
        <w:rPr>
          <w:b/>
          <w:bCs/>
          <w:color w:val="000000"/>
          <w:sz w:val="28"/>
          <w:szCs w:val="28"/>
        </w:rPr>
      </w:pPr>
      <w:r w:rsidRPr="00343A3B">
        <w:rPr>
          <w:b/>
          <w:bCs/>
          <w:color w:val="000000"/>
          <w:sz w:val="28"/>
          <w:szCs w:val="28"/>
        </w:rPr>
        <w:t>2.14. Показатели доступности и качества муниципальной услуги</w:t>
      </w:r>
    </w:p>
    <w:p w:rsidR="00343A3B" w:rsidRPr="00343A3B" w:rsidRDefault="00343A3B" w:rsidP="004420E6">
      <w:pPr>
        <w:tabs>
          <w:tab w:val="left" w:pos="12"/>
          <w:tab w:val="left" w:pos="1019"/>
        </w:tabs>
        <w:ind w:firstLine="709"/>
        <w:jc w:val="both"/>
        <w:rPr>
          <w:b/>
          <w:bCs/>
          <w:color w:val="000000"/>
          <w:sz w:val="28"/>
          <w:szCs w:val="28"/>
        </w:rPr>
      </w:pPr>
    </w:p>
    <w:p w:rsidR="00343A3B" w:rsidRPr="00343A3B" w:rsidRDefault="00343A3B" w:rsidP="004420E6">
      <w:pPr>
        <w:ind w:firstLine="709"/>
        <w:jc w:val="both"/>
        <w:rPr>
          <w:color w:val="000000"/>
          <w:sz w:val="28"/>
          <w:szCs w:val="28"/>
        </w:rPr>
      </w:pPr>
      <w:r w:rsidRPr="00343A3B">
        <w:rPr>
          <w:color w:val="000000"/>
          <w:sz w:val="28"/>
          <w:szCs w:val="28"/>
        </w:rPr>
        <w:t>2.16.1. Показателями доступности муниципальной услуги являются:</w:t>
      </w:r>
    </w:p>
    <w:p w:rsidR="00343A3B" w:rsidRPr="00343A3B" w:rsidRDefault="00343A3B" w:rsidP="004420E6">
      <w:pPr>
        <w:ind w:firstLine="709"/>
        <w:jc w:val="both"/>
        <w:rPr>
          <w:color w:val="000000"/>
          <w:sz w:val="28"/>
          <w:szCs w:val="28"/>
        </w:rPr>
      </w:pPr>
      <w:r w:rsidRPr="00343A3B">
        <w:rPr>
          <w:color w:val="000000"/>
          <w:sz w:val="28"/>
          <w:szCs w:val="28"/>
        </w:rPr>
        <w:t>1) транспортная доступность места предоставления муниципальной услуги;</w:t>
      </w:r>
    </w:p>
    <w:p w:rsidR="00343A3B" w:rsidRPr="00343A3B" w:rsidRDefault="00343A3B" w:rsidP="004420E6">
      <w:pPr>
        <w:ind w:firstLine="709"/>
        <w:jc w:val="both"/>
        <w:rPr>
          <w:color w:val="000000"/>
          <w:sz w:val="28"/>
          <w:szCs w:val="28"/>
        </w:rPr>
      </w:pPr>
      <w:r w:rsidRPr="00343A3B">
        <w:rPr>
          <w:color w:val="000000"/>
          <w:sz w:val="28"/>
          <w:szCs w:val="28"/>
        </w:rPr>
        <w:t>2) обеспечение беспрепятственного доступа к помещению, в котором предоставляется муниципальная услуга;</w:t>
      </w:r>
    </w:p>
    <w:p w:rsidR="00343A3B" w:rsidRPr="00343A3B" w:rsidRDefault="00343A3B" w:rsidP="004420E6">
      <w:pPr>
        <w:ind w:firstLine="709"/>
        <w:jc w:val="both"/>
        <w:rPr>
          <w:color w:val="000000"/>
          <w:sz w:val="28"/>
          <w:szCs w:val="28"/>
        </w:rPr>
      </w:pPr>
      <w:r w:rsidRPr="00343A3B">
        <w:rPr>
          <w:color w:val="000000"/>
          <w:sz w:val="28"/>
          <w:szCs w:val="28"/>
        </w:rPr>
        <w:t>3) размещение информации о порядке предоставления муниципальной услуги в информационно-телекоммуникационной сети «Интернет»;</w:t>
      </w:r>
    </w:p>
    <w:p w:rsidR="00343A3B" w:rsidRPr="00343A3B" w:rsidRDefault="00343A3B" w:rsidP="004420E6">
      <w:pPr>
        <w:ind w:firstLine="709"/>
        <w:jc w:val="both"/>
        <w:rPr>
          <w:color w:val="000000"/>
          <w:sz w:val="28"/>
          <w:szCs w:val="28"/>
        </w:rPr>
      </w:pPr>
      <w:r w:rsidRPr="00343A3B">
        <w:rPr>
          <w:color w:val="000000"/>
          <w:sz w:val="28"/>
          <w:szCs w:val="28"/>
        </w:rPr>
        <w:t>4) возможность получения муниципальной услуги с использованием Единого портала;</w:t>
      </w:r>
    </w:p>
    <w:p w:rsidR="00343A3B" w:rsidRPr="00343A3B" w:rsidRDefault="00343A3B" w:rsidP="004420E6">
      <w:pPr>
        <w:ind w:firstLine="709"/>
        <w:jc w:val="both"/>
        <w:rPr>
          <w:color w:val="000000"/>
          <w:sz w:val="28"/>
          <w:szCs w:val="28"/>
        </w:rPr>
      </w:pPr>
      <w:r w:rsidRPr="00343A3B">
        <w:rPr>
          <w:color w:val="000000"/>
          <w:sz w:val="28"/>
          <w:szCs w:val="28"/>
        </w:rPr>
        <w:t>5) возможность либо невозможность получения муниципальной услуги в МФЦ (в том числе в полном объеме), в любом обособленном подразделении Уполномоченного органа, предоставляющего муниципальную услугу, по выбору заявителя (представителя заявителя) (экстерриториальный принцип).</w:t>
      </w:r>
    </w:p>
    <w:p w:rsidR="00343A3B" w:rsidRPr="00343A3B" w:rsidRDefault="00343A3B" w:rsidP="004420E6">
      <w:pPr>
        <w:ind w:firstLine="709"/>
        <w:jc w:val="both"/>
        <w:rPr>
          <w:color w:val="000000"/>
          <w:sz w:val="28"/>
          <w:szCs w:val="28"/>
        </w:rPr>
      </w:pPr>
      <w:r w:rsidRPr="00343A3B">
        <w:rPr>
          <w:color w:val="000000"/>
          <w:sz w:val="28"/>
          <w:szCs w:val="28"/>
        </w:rPr>
        <w:lastRenderedPageBreak/>
        <w:t>2.16.2. Показателями качества предоставления муниципальной услуги являются:</w:t>
      </w:r>
    </w:p>
    <w:p w:rsidR="00343A3B" w:rsidRPr="00343A3B" w:rsidRDefault="00343A3B" w:rsidP="004420E6">
      <w:pPr>
        <w:ind w:firstLine="709"/>
        <w:jc w:val="both"/>
        <w:rPr>
          <w:color w:val="000000"/>
          <w:sz w:val="28"/>
          <w:szCs w:val="28"/>
        </w:rPr>
      </w:pPr>
      <w:r w:rsidRPr="00343A3B">
        <w:rPr>
          <w:color w:val="000000"/>
          <w:sz w:val="28"/>
          <w:szCs w:val="28"/>
        </w:rPr>
        <w:t>1) соблюдение стандарта предоставления муниципальной услуги;</w:t>
      </w:r>
    </w:p>
    <w:p w:rsidR="00343A3B" w:rsidRPr="00343A3B" w:rsidRDefault="00343A3B" w:rsidP="004420E6">
      <w:pPr>
        <w:ind w:firstLine="709"/>
        <w:jc w:val="both"/>
        <w:rPr>
          <w:color w:val="000000"/>
          <w:sz w:val="28"/>
          <w:szCs w:val="28"/>
        </w:rPr>
      </w:pPr>
      <w:r w:rsidRPr="00343A3B">
        <w:rPr>
          <w:color w:val="000000"/>
          <w:sz w:val="28"/>
          <w:szCs w:val="28"/>
        </w:rPr>
        <w:t>2) количество взаимодействий заявителя (представителя заявителя) со специалистами при предоставлении муниципальной услуги и их продолжительность (1 раз по 15 минут);</w:t>
      </w:r>
    </w:p>
    <w:p w:rsidR="00343A3B" w:rsidRPr="00343A3B" w:rsidRDefault="00343A3B" w:rsidP="004420E6">
      <w:pPr>
        <w:ind w:firstLine="709"/>
        <w:jc w:val="both"/>
        <w:rPr>
          <w:color w:val="000000"/>
          <w:sz w:val="28"/>
          <w:szCs w:val="28"/>
        </w:rPr>
      </w:pPr>
      <w:r w:rsidRPr="00343A3B">
        <w:rPr>
          <w:color w:val="000000"/>
          <w:sz w:val="28"/>
          <w:szCs w:val="28"/>
        </w:rPr>
        <w:t>3) возможность получения муниципальной услуги в МФЦ;</w:t>
      </w:r>
    </w:p>
    <w:p w:rsidR="00343A3B" w:rsidRPr="00343A3B" w:rsidRDefault="00343A3B" w:rsidP="004420E6">
      <w:pPr>
        <w:ind w:firstLine="709"/>
        <w:jc w:val="both"/>
        <w:rPr>
          <w:color w:val="000000"/>
          <w:sz w:val="28"/>
          <w:szCs w:val="28"/>
        </w:rPr>
      </w:pPr>
      <w:r w:rsidRPr="00343A3B">
        <w:rPr>
          <w:color w:val="000000"/>
          <w:sz w:val="28"/>
          <w:szCs w:val="28"/>
        </w:rPr>
        <w:t>4) возможность получения информации о ходе предоставления муниципальной услуги;</w:t>
      </w:r>
    </w:p>
    <w:p w:rsidR="00343A3B" w:rsidRPr="00343A3B" w:rsidRDefault="00343A3B" w:rsidP="004420E6">
      <w:pPr>
        <w:ind w:firstLine="709"/>
        <w:jc w:val="both"/>
        <w:rPr>
          <w:color w:val="000000"/>
          <w:sz w:val="28"/>
          <w:szCs w:val="28"/>
        </w:rPr>
      </w:pPr>
      <w:r w:rsidRPr="00343A3B">
        <w:rPr>
          <w:color w:val="000000"/>
          <w:sz w:val="28"/>
          <w:szCs w:val="28"/>
        </w:rPr>
        <w:t>5) возможность либо невозможность получения муниципальной услуги в МФЦ посредством запроса о предоставлении нескольких государственных и (или) муниципальных услуг в МФЦ, предусмотренного статьей 15.1 Федерального закона № 210-ФЗ (далее – комплексный запрос).</w:t>
      </w:r>
    </w:p>
    <w:p w:rsidR="00343A3B" w:rsidRPr="00343A3B" w:rsidRDefault="00343A3B" w:rsidP="004420E6">
      <w:pPr>
        <w:ind w:firstLine="709"/>
        <w:jc w:val="both"/>
        <w:rPr>
          <w:color w:val="000000"/>
          <w:sz w:val="28"/>
          <w:szCs w:val="28"/>
        </w:rPr>
      </w:pPr>
    </w:p>
    <w:p w:rsidR="00343A3B" w:rsidRPr="00343A3B" w:rsidRDefault="00343A3B" w:rsidP="00DC54DF">
      <w:pPr>
        <w:ind w:firstLine="709"/>
        <w:jc w:val="center"/>
        <w:rPr>
          <w:b/>
          <w:bCs/>
          <w:color w:val="000000"/>
          <w:sz w:val="28"/>
          <w:szCs w:val="28"/>
        </w:rPr>
      </w:pPr>
      <w:r w:rsidRPr="00343A3B">
        <w:rPr>
          <w:b/>
          <w:bCs/>
          <w:color w:val="000000"/>
          <w:sz w:val="28"/>
          <w:szCs w:val="28"/>
        </w:rPr>
        <w:t>2.15.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343A3B" w:rsidRPr="00343A3B" w:rsidRDefault="00343A3B" w:rsidP="004420E6">
      <w:pPr>
        <w:ind w:firstLine="709"/>
        <w:jc w:val="both"/>
        <w:outlineLvl w:val="2"/>
        <w:rPr>
          <w:b/>
          <w:bCs/>
          <w:color w:val="000000"/>
          <w:sz w:val="28"/>
          <w:szCs w:val="28"/>
        </w:rPr>
      </w:pPr>
    </w:p>
    <w:p w:rsidR="00343A3B" w:rsidRPr="00343A3B" w:rsidRDefault="00E550EA" w:rsidP="00E550EA">
      <w:pPr>
        <w:tabs>
          <w:tab w:val="left" w:pos="0"/>
        </w:tabs>
        <w:ind w:firstLine="709"/>
        <w:jc w:val="both"/>
        <w:rPr>
          <w:rFonts w:eastAsia="Calibri"/>
          <w:color w:val="000000"/>
          <w:sz w:val="28"/>
          <w:szCs w:val="28"/>
        </w:rPr>
      </w:pPr>
      <w:r>
        <w:rPr>
          <w:rFonts w:eastAsia="Calibri"/>
          <w:color w:val="000000"/>
          <w:sz w:val="28"/>
          <w:szCs w:val="28"/>
        </w:rPr>
        <w:t xml:space="preserve">2.15.1. </w:t>
      </w:r>
      <w:r w:rsidR="00343A3B" w:rsidRPr="00343A3B">
        <w:rPr>
          <w:rFonts w:eastAsia="Calibri"/>
          <w:color w:val="000000"/>
          <w:sz w:val="28"/>
          <w:szCs w:val="28"/>
        </w:rPr>
        <w:t xml:space="preserve">Услуга предоставляется </w:t>
      </w:r>
      <w:r w:rsidRPr="00343A3B">
        <w:rPr>
          <w:rFonts w:eastAsia="Calibri"/>
          <w:color w:val="000000"/>
          <w:sz w:val="28"/>
          <w:szCs w:val="28"/>
        </w:rPr>
        <w:t>по экстерриториальному принципу,</w:t>
      </w:r>
      <w:r w:rsidR="00343A3B" w:rsidRPr="00343A3B">
        <w:rPr>
          <w:rFonts w:eastAsia="Calibri"/>
          <w:color w:val="000000"/>
          <w:sz w:val="28"/>
          <w:szCs w:val="28"/>
        </w:rPr>
        <w:t xml:space="preserve"> в соответствии с которым у заявителей есть возможность подачи запросов, документов, информации, необходимых для получения муниципальной услуги, а также получения результата ее предоставления в любом МФЦ в пределах территории Смоленской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343A3B" w:rsidRPr="00343A3B" w:rsidRDefault="00E550EA" w:rsidP="00E550EA">
      <w:pPr>
        <w:tabs>
          <w:tab w:val="left" w:pos="0"/>
        </w:tabs>
        <w:ind w:firstLine="709"/>
        <w:jc w:val="both"/>
        <w:rPr>
          <w:rFonts w:eastAsia="Calibri"/>
          <w:color w:val="000000"/>
          <w:sz w:val="28"/>
          <w:szCs w:val="28"/>
        </w:rPr>
      </w:pPr>
      <w:r>
        <w:rPr>
          <w:rFonts w:eastAsia="Calibri"/>
          <w:color w:val="000000"/>
          <w:sz w:val="28"/>
          <w:szCs w:val="28"/>
        </w:rPr>
        <w:t xml:space="preserve">2.15.2. </w:t>
      </w:r>
      <w:r w:rsidR="00343A3B" w:rsidRPr="00343A3B">
        <w:rPr>
          <w:rFonts w:eastAsia="Calibri"/>
          <w:color w:val="000000"/>
          <w:sz w:val="28"/>
          <w:szCs w:val="28"/>
        </w:rPr>
        <w:t>Требования, учитывающие особенности предоставления муниципальной услуги в сети МФЦ по экстерриториальному принципу, определяются соглашением о взаимодействии.</w:t>
      </w:r>
    </w:p>
    <w:p w:rsidR="00343A3B" w:rsidRPr="00343A3B" w:rsidRDefault="00E550EA" w:rsidP="00E550EA">
      <w:pPr>
        <w:tabs>
          <w:tab w:val="left" w:pos="0"/>
        </w:tabs>
        <w:ind w:firstLine="709"/>
        <w:jc w:val="both"/>
        <w:rPr>
          <w:color w:val="000000"/>
          <w:sz w:val="28"/>
          <w:szCs w:val="28"/>
        </w:rPr>
      </w:pPr>
      <w:r>
        <w:rPr>
          <w:rFonts w:eastAsia="Calibri"/>
          <w:color w:val="000000"/>
          <w:sz w:val="28"/>
          <w:szCs w:val="28"/>
        </w:rPr>
        <w:t xml:space="preserve">2.15.3. </w:t>
      </w:r>
      <w:r w:rsidR="00343A3B" w:rsidRPr="00343A3B">
        <w:rPr>
          <w:rFonts w:eastAsia="Calibri"/>
          <w:color w:val="000000"/>
          <w:sz w:val="28"/>
          <w:szCs w:val="28"/>
        </w:rPr>
        <w:t xml:space="preserve">Обеспечение возможности совершения заявителями отдельных действий в электронной форме </w:t>
      </w:r>
      <w:r w:rsidR="00343A3B" w:rsidRPr="00343A3B">
        <w:rPr>
          <w:bCs/>
          <w:color w:val="000000"/>
          <w:sz w:val="28"/>
          <w:szCs w:val="28"/>
        </w:rPr>
        <w:t>при получении муниципальной услуги с использованием Единого портала имеет следующие особенности:</w:t>
      </w:r>
      <w:r w:rsidR="00343A3B" w:rsidRPr="00343A3B">
        <w:rPr>
          <w:color w:val="000000"/>
          <w:sz w:val="28"/>
          <w:szCs w:val="28"/>
        </w:rPr>
        <w:t xml:space="preserve"> </w:t>
      </w:r>
    </w:p>
    <w:p w:rsidR="00343A3B" w:rsidRPr="00343A3B" w:rsidRDefault="00343A3B" w:rsidP="00E550EA">
      <w:pPr>
        <w:tabs>
          <w:tab w:val="left" w:pos="0"/>
        </w:tabs>
        <w:ind w:firstLine="709"/>
        <w:jc w:val="both"/>
        <w:rPr>
          <w:color w:val="000000"/>
          <w:sz w:val="28"/>
          <w:szCs w:val="28"/>
        </w:rPr>
      </w:pPr>
      <w:r w:rsidRPr="00343A3B">
        <w:rPr>
          <w:color w:val="000000"/>
          <w:sz w:val="28"/>
          <w:szCs w:val="28"/>
        </w:rPr>
        <w:t>- регистрация и авторизация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43A3B" w:rsidRPr="00343A3B" w:rsidRDefault="00E550EA" w:rsidP="00E550EA">
      <w:pPr>
        <w:tabs>
          <w:tab w:val="left" w:pos="0"/>
          <w:tab w:val="left" w:pos="1276"/>
        </w:tabs>
        <w:ind w:firstLine="709"/>
        <w:jc w:val="both"/>
        <w:rPr>
          <w:rFonts w:eastAsia="Calibri"/>
          <w:color w:val="000000"/>
          <w:sz w:val="28"/>
          <w:szCs w:val="28"/>
        </w:rPr>
      </w:pPr>
      <w:r>
        <w:rPr>
          <w:rFonts w:eastAsia="Calibri"/>
          <w:color w:val="000000"/>
          <w:sz w:val="28"/>
          <w:szCs w:val="28"/>
        </w:rPr>
        <w:t xml:space="preserve">2.15.4. </w:t>
      </w:r>
      <w:r w:rsidR="00343A3B" w:rsidRPr="00343A3B">
        <w:rPr>
          <w:rFonts w:eastAsia="Calibri"/>
          <w:color w:val="000000"/>
          <w:sz w:val="28"/>
          <w:szCs w:val="28"/>
        </w:rPr>
        <w:t xml:space="preserve">Виды электронных подписей, использование которых допускается при обращении за получением муниципальных услуг, и порядок их использования установлены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и постановлением Правительства РФ от 25.08.2012 № 852 «Об утверждении Правил использования усиленной квалифицированной </w:t>
      </w:r>
      <w:r w:rsidR="00343A3B" w:rsidRPr="00343A3B">
        <w:rPr>
          <w:rFonts w:eastAsia="Calibri"/>
          <w:color w:val="000000"/>
          <w:sz w:val="28"/>
          <w:szCs w:val="28"/>
        </w:rPr>
        <w:lastRenderedPageBreak/>
        <w:t>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343A3B" w:rsidRPr="00343A3B" w:rsidRDefault="00E550EA" w:rsidP="00E550EA">
      <w:pPr>
        <w:tabs>
          <w:tab w:val="left" w:pos="0"/>
          <w:tab w:val="left" w:pos="1276"/>
        </w:tabs>
        <w:ind w:firstLine="709"/>
        <w:jc w:val="both"/>
        <w:rPr>
          <w:rFonts w:eastAsia="Calibri"/>
          <w:color w:val="000000"/>
          <w:sz w:val="28"/>
          <w:szCs w:val="28"/>
        </w:rPr>
      </w:pPr>
      <w:r>
        <w:rPr>
          <w:rFonts w:eastAsia="Calibri"/>
          <w:color w:val="000000"/>
          <w:sz w:val="28"/>
          <w:szCs w:val="28"/>
        </w:rPr>
        <w:t>2.15.5.</w:t>
      </w:r>
      <w:r w:rsidR="00343A3B" w:rsidRPr="00343A3B">
        <w:rPr>
          <w:rFonts w:eastAsia="Calibri"/>
          <w:color w:val="000000"/>
          <w:sz w:val="28"/>
          <w:szCs w:val="28"/>
        </w:rPr>
        <w:t xml:space="preserve"> При обращении заявителя, представителя (законного представителя) заявителя за получением муниципальной услуги в электронной форме с использованием е</w:t>
      </w:r>
      <w:r w:rsidR="00343A3B" w:rsidRPr="00343A3B">
        <w:rPr>
          <w:color w:val="000000"/>
          <w:sz w:val="28"/>
          <w:szCs w:val="28"/>
        </w:rPr>
        <w:t>диной системы идентификации и аутентификации заявитель, представитель (зак</w:t>
      </w:r>
      <w:r>
        <w:rPr>
          <w:color w:val="000000"/>
          <w:sz w:val="28"/>
          <w:szCs w:val="28"/>
        </w:rPr>
        <w:t xml:space="preserve">онный представитель) заявителя </w:t>
      </w:r>
      <w:r w:rsidR="00343A3B" w:rsidRPr="00343A3B">
        <w:rPr>
          <w:color w:val="000000"/>
          <w:sz w:val="28"/>
          <w:szCs w:val="28"/>
        </w:rPr>
        <w:t>может использовать простую электронную подпись.</w:t>
      </w:r>
    </w:p>
    <w:p w:rsidR="00343A3B" w:rsidRPr="00343A3B" w:rsidRDefault="00343A3B" w:rsidP="004420E6">
      <w:pPr>
        <w:ind w:firstLine="709"/>
        <w:jc w:val="both"/>
        <w:outlineLvl w:val="2"/>
        <w:rPr>
          <w:color w:val="000000"/>
          <w:sz w:val="28"/>
          <w:szCs w:val="28"/>
        </w:rPr>
      </w:pPr>
    </w:p>
    <w:p w:rsidR="00343A3B" w:rsidRPr="00343A3B" w:rsidRDefault="00756ADE" w:rsidP="00756ADE">
      <w:pPr>
        <w:ind w:left="709"/>
        <w:jc w:val="center"/>
        <w:rPr>
          <w:b/>
          <w:bCs/>
          <w:color w:val="000000"/>
          <w:sz w:val="28"/>
          <w:szCs w:val="28"/>
        </w:rPr>
      </w:pPr>
      <w:r>
        <w:rPr>
          <w:b/>
          <w:bCs/>
          <w:color w:val="000000"/>
          <w:sz w:val="28"/>
          <w:szCs w:val="28"/>
        </w:rPr>
        <w:t xml:space="preserve">3. </w:t>
      </w:r>
      <w:r w:rsidR="00343A3B" w:rsidRPr="00343A3B">
        <w:rPr>
          <w:b/>
          <w:bCs/>
          <w:color w:val="000000"/>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(действий) в электронной форме</w:t>
      </w:r>
    </w:p>
    <w:p w:rsidR="00343A3B" w:rsidRPr="00343A3B" w:rsidRDefault="00343A3B" w:rsidP="00756ADE">
      <w:pPr>
        <w:ind w:firstLine="709"/>
        <w:jc w:val="center"/>
        <w:rPr>
          <w:color w:val="000000"/>
          <w:sz w:val="28"/>
          <w:szCs w:val="28"/>
        </w:rPr>
      </w:pPr>
    </w:p>
    <w:p w:rsidR="00343A3B" w:rsidRPr="00343A3B" w:rsidRDefault="00343A3B" w:rsidP="00756ADE">
      <w:pPr>
        <w:ind w:firstLine="709"/>
        <w:jc w:val="center"/>
        <w:rPr>
          <w:b/>
          <w:bCs/>
          <w:color w:val="000000"/>
          <w:sz w:val="28"/>
          <w:szCs w:val="28"/>
        </w:rPr>
      </w:pPr>
      <w:r w:rsidRPr="00343A3B">
        <w:rPr>
          <w:b/>
          <w:color w:val="000000"/>
          <w:sz w:val="28"/>
          <w:szCs w:val="28"/>
        </w:rPr>
        <w:t xml:space="preserve">3.1. </w:t>
      </w:r>
      <w:r w:rsidRPr="00343A3B">
        <w:rPr>
          <w:b/>
          <w:bCs/>
          <w:color w:val="000000"/>
          <w:sz w:val="28"/>
          <w:szCs w:val="28"/>
        </w:rPr>
        <w:t>Перечень административных процедур</w:t>
      </w:r>
    </w:p>
    <w:p w:rsidR="00343A3B" w:rsidRPr="00343A3B" w:rsidRDefault="00343A3B" w:rsidP="004420E6">
      <w:pPr>
        <w:ind w:firstLine="709"/>
        <w:jc w:val="both"/>
        <w:outlineLvl w:val="2"/>
        <w:rPr>
          <w:b/>
          <w:bCs/>
          <w:color w:val="000000"/>
          <w:sz w:val="28"/>
          <w:szCs w:val="28"/>
        </w:rPr>
      </w:pPr>
    </w:p>
    <w:p w:rsidR="00343A3B" w:rsidRPr="00343A3B" w:rsidRDefault="00827128" w:rsidP="00827128">
      <w:pPr>
        <w:ind w:firstLine="709"/>
        <w:jc w:val="both"/>
        <w:outlineLvl w:val="2"/>
        <w:rPr>
          <w:color w:val="000000"/>
          <w:sz w:val="28"/>
          <w:szCs w:val="28"/>
        </w:rPr>
      </w:pPr>
      <w:r>
        <w:rPr>
          <w:color w:val="000000"/>
          <w:sz w:val="28"/>
          <w:szCs w:val="28"/>
        </w:rPr>
        <w:t xml:space="preserve">3.1.1. </w:t>
      </w:r>
      <w:r w:rsidR="00343A3B" w:rsidRPr="00343A3B">
        <w:rPr>
          <w:color w:val="000000"/>
          <w:sz w:val="28"/>
          <w:szCs w:val="28"/>
        </w:rPr>
        <w:t>Предоставление муниципальной услуги включает в себя следующие административные процедуры:</w:t>
      </w:r>
      <w:r w:rsidR="00343A3B" w:rsidRPr="004420E6">
        <w:rPr>
          <w:color w:val="000000"/>
          <w:sz w:val="28"/>
          <w:szCs w:val="28"/>
          <w:vertAlign w:val="superscript"/>
        </w:rPr>
        <w:t xml:space="preserve"> </w:t>
      </w:r>
    </w:p>
    <w:p w:rsidR="00343A3B" w:rsidRPr="00343A3B" w:rsidRDefault="00343A3B" w:rsidP="00827128">
      <w:pPr>
        <w:ind w:firstLine="709"/>
        <w:jc w:val="both"/>
        <w:rPr>
          <w:color w:val="000000"/>
          <w:sz w:val="28"/>
          <w:szCs w:val="28"/>
        </w:rPr>
      </w:pPr>
      <w:r w:rsidRPr="00343A3B">
        <w:rPr>
          <w:color w:val="000000"/>
          <w:sz w:val="28"/>
          <w:szCs w:val="28"/>
        </w:rPr>
        <w:t>1) поступление запросов заявителей о предоставлении муниципальной услуги и иных документов, необходимых для предоставления муниципальной услуги;</w:t>
      </w:r>
    </w:p>
    <w:p w:rsidR="00343A3B" w:rsidRPr="00343A3B" w:rsidRDefault="00343A3B" w:rsidP="00827128">
      <w:pPr>
        <w:ind w:firstLine="709"/>
        <w:jc w:val="both"/>
        <w:rPr>
          <w:color w:val="000000"/>
          <w:sz w:val="28"/>
          <w:szCs w:val="28"/>
        </w:rPr>
      </w:pPr>
      <w:r w:rsidRPr="00343A3B">
        <w:rPr>
          <w:color w:val="000000"/>
          <w:sz w:val="28"/>
          <w:szCs w:val="28"/>
        </w:rPr>
        <w:t>2) р</w:t>
      </w:r>
      <w:r w:rsidRPr="00343A3B">
        <w:rPr>
          <w:bCs/>
          <w:color w:val="000000"/>
          <w:sz w:val="28"/>
          <w:szCs w:val="28"/>
        </w:rPr>
        <w:t xml:space="preserve">ассмотрение документов, направление </w:t>
      </w:r>
      <w:r w:rsidRPr="00343A3B">
        <w:rPr>
          <w:color w:val="000000"/>
          <w:sz w:val="28"/>
          <w:szCs w:val="28"/>
        </w:rPr>
        <w:t xml:space="preserve">уведомления об оплате предоставления сведений, документов, материалов, </w:t>
      </w:r>
      <w:r w:rsidRPr="00343A3B">
        <w:rPr>
          <w:bCs/>
          <w:color w:val="000000"/>
          <w:sz w:val="28"/>
          <w:szCs w:val="28"/>
        </w:rPr>
        <w:t>принятие решения о предоставлении (об отказе в предоставлении) муниципальной услуги, оформление результата предоставления (отказа в предоставлении) муниципальной услуги</w:t>
      </w:r>
      <w:r w:rsidRPr="00343A3B">
        <w:rPr>
          <w:color w:val="000000"/>
          <w:sz w:val="28"/>
          <w:szCs w:val="28"/>
        </w:rPr>
        <w:t>;</w:t>
      </w:r>
    </w:p>
    <w:p w:rsidR="00343A3B" w:rsidRPr="00343A3B" w:rsidRDefault="00343A3B" w:rsidP="00827128">
      <w:pPr>
        <w:ind w:firstLine="709"/>
        <w:jc w:val="both"/>
        <w:rPr>
          <w:color w:val="000000"/>
          <w:sz w:val="28"/>
          <w:szCs w:val="28"/>
        </w:rPr>
      </w:pPr>
      <w:r w:rsidRPr="00343A3B">
        <w:rPr>
          <w:color w:val="000000"/>
          <w:sz w:val="28"/>
          <w:szCs w:val="28"/>
        </w:rPr>
        <w:t>3) направление результата предоставления (отказа в предоставлении) муниципальной услуги заявителю.</w:t>
      </w:r>
    </w:p>
    <w:p w:rsidR="00343A3B" w:rsidRPr="00343A3B" w:rsidRDefault="00343A3B" w:rsidP="004420E6">
      <w:pPr>
        <w:ind w:firstLine="709"/>
        <w:jc w:val="both"/>
        <w:outlineLvl w:val="2"/>
        <w:rPr>
          <w:b/>
          <w:bCs/>
          <w:color w:val="000000"/>
          <w:sz w:val="28"/>
          <w:szCs w:val="28"/>
        </w:rPr>
      </w:pPr>
    </w:p>
    <w:p w:rsidR="00343A3B" w:rsidRPr="00343A3B" w:rsidRDefault="00343A3B" w:rsidP="00FC2EDC">
      <w:pPr>
        <w:ind w:firstLine="709"/>
        <w:jc w:val="center"/>
        <w:rPr>
          <w:b/>
          <w:bCs/>
          <w:color w:val="000000"/>
          <w:sz w:val="28"/>
          <w:szCs w:val="28"/>
        </w:rPr>
      </w:pPr>
      <w:r w:rsidRPr="00343A3B">
        <w:rPr>
          <w:b/>
          <w:bCs/>
          <w:color w:val="000000"/>
          <w:sz w:val="28"/>
          <w:szCs w:val="28"/>
        </w:rPr>
        <w:t>3.2. Поступление запросов заявителей о предоставлении муниципальной услуги и иных документов, необходимых для предоставления муниципальной услуги</w:t>
      </w:r>
    </w:p>
    <w:p w:rsidR="00343A3B" w:rsidRPr="00343A3B" w:rsidRDefault="00343A3B" w:rsidP="004420E6">
      <w:pPr>
        <w:ind w:firstLine="709"/>
        <w:jc w:val="both"/>
        <w:outlineLvl w:val="2"/>
        <w:rPr>
          <w:b/>
          <w:bCs/>
          <w:color w:val="000000"/>
          <w:sz w:val="28"/>
          <w:szCs w:val="28"/>
        </w:rPr>
      </w:pPr>
    </w:p>
    <w:p w:rsidR="00343A3B" w:rsidRPr="00343A3B" w:rsidRDefault="00D802EA" w:rsidP="00D802EA">
      <w:pPr>
        <w:ind w:firstLine="709"/>
        <w:jc w:val="both"/>
        <w:rPr>
          <w:color w:val="000000"/>
          <w:sz w:val="28"/>
          <w:szCs w:val="28"/>
        </w:rPr>
      </w:pPr>
      <w:r>
        <w:rPr>
          <w:color w:val="000000"/>
          <w:sz w:val="28"/>
          <w:szCs w:val="28"/>
        </w:rPr>
        <w:t xml:space="preserve">3.1.2. </w:t>
      </w:r>
      <w:r w:rsidR="00343A3B" w:rsidRPr="00343A3B">
        <w:rPr>
          <w:color w:val="000000"/>
          <w:sz w:val="28"/>
          <w:szCs w:val="28"/>
        </w:rPr>
        <w:t>Основанием для начала исполнения административной процедуры является поступление в Уполномоченный орган запроса, поданного через МФЦ (при наличии вступившего в силу соглашения о взаимодействии), через информационно-телекоммуникационные сети общего пользования в электронной форме посредством Единого портала (с момента реализации технической возможности).</w:t>
      </w:r>
    </w:p>
    <w:p w:rsidR="00343A3B" w:rsidRPr="00343A3B" w:rsidRDefault="00D802EA" w:rsidP="00D802EA">
      <w:pPr>
        <w:ind w:firstLine="709"/>
        <w:jc w:val="both"/>
        <w:rPr>
          <w:color w:val="000000"/>
          <w:sz w:val="28"/>
          <w:szCs w:val="28"/>
        </w:rPr>
      </w:pPr>
      <w:r>
        <w:rPr>
          <w:color w:val="000000"/>
          <w:sz w:val="28"/>
          <w:szCs w:val="28"/>
        </w:rPr>
        <w:t xml:space="preserve">3.1.3. </w:t>
      </w:r>
      <w:r w:rsidR="00343A3B" w:rsidRPr="00343A3B">
        <w:rPr>
          <w:color w:val="000000"/>
          <w:sz w:val="28"/>
          <w:szCs w:val="28"/>
        </w:rPr>
        <w:t>Специалист Уполномоченного органа, в обязанности которого входит прием и регистрация документов:</w:t>
      </w:r>
    </w:p>
    <w:p w:rsidR="00343A3B" w:rsidRPr="00343A3B" w:rsidRDefault="00343A3B" w:rsidP="00D802EA">
      <w:pPr>
        <w:ind w:firstLine="709"/>
        <w:jc w:val="both"/>
        <w:rPr>
          <w:color w:val="000000"/>
          <w:sz w:val="28"/>
          <w:szCs w:val="28"/>
        </w:rPr>
      </w:pPr>
      <w:r w:rsidRPr="00343A3B">
        <w:rPr>
          <w:color w:val="000000"/>
          <w:sz w:val="28"/>
          <w:szCs w:val="28"/>
        </w:rPr>
        <w:t>1) регистрирует поступление запроса о предоставлении муниципальной услуги и документов, направленных заявителем в реестре предоставления сведений, документов, материалов и в соответствии с установленными правилами делопроизводства формирует комплект документов заявителя;</w:t>
      </w:r>
    </w:p>
    <w:p w:rsidR="00343A3B" w:rsidRPr="00343A3B" w:rsidRDefault="00343A3B" w:rsidP="00D802EA">
      <w:pPr>
        <w:ind w:firstLine="709"/>
        <w:jc w:val="both"/>
        <w:rPr>
          <w:color w:val="000000"/>
          <w:sz w:val="28"/>
          <w:szCs w:val="28"/>
        </w:rPr>
      </w:pPr>
      <w:r w:rsidRPr="00343A3B">
        <w:rPr>
          <w:color w:val="000000"/>
          <w:sz w:val="28"/>
          <w:szCs w:val="28"/>
        </w:rPr>
        <w:lastRenderedPageBreak/>
        <w:t>2) передает заявление и документы специалисту/должностному лицу (указать нужное)</w:t>
      </w:r>
      <w:r w:rsidRPr="00343A3B">
        <w:rPr>
          <w:i/>
          <w:color w:val="000000"/>
          <w:sz w:val="28"/>
          <w:szCs w:val="28"/>
        </w:rPr>
        <w:t xml:space="preserve"> </w:t>
      </w:r>
      <w:r w:rsidRPr="00343A3B">
        <w:rPr>
          <w:color w:val="000000"/>
          <w:sz w:val="28"/>
          <w:szCs w:val="28"/>
        </w:rPr>
        <w:t>Уполномоченного органа, уполномоченному на рассмотрение обращения заявителя.</w:t>
      </w:r>
    </w:p>
    <w:p w:rsidR="00343A3B" w:rsidRPr="00343A3B" w:rsidRDefault="00D802EA" w:rsidP="00D802EA">
      <w:pPr>
        <w:ind w:firstLine="709"/>
        <w:jc w:val="both"/>
        <w:rPr>
          <w:color w:val="000000"/>
          <w:sz w:val="28"/>
          <w:szCs w:val="28"/>
        </w:rPr>
      </w:pPr>
      <w:r>
        <w:rPr>
          <w:color w:val="000000"/>
          <w:sz w:val="28"/>
          <w:szCs w:val="28"/>
        </w:rPr>
        <w:t xml:space="preserve">3.1.4. </w:t>
      </w:r>
      <w:r w:rsidR="00343A3B" w:rsidRPr="00343A3B">
        <w:rPr>
          <w:color w:val="000000"/>
          <w:sz w:val="28"/>
          <w:szCs w:val="28"/>
        </w:rPr>
        <w:t>Результатом административной процедуры является регистрация заявления (документов) в реестре предоставления сведений, документов, материалов и направление заявления (документов) специалисту/должностному лицу (указать нужное) Уполномоченного органа, уполномоченному на рассмотрение обращения заявителя.</w:t>
      </w:r>
    </w:p>
    <w:p w:rsidR="00343A3B" w:rsidRPr="00343A3B" w:rsidRDefault="00D802EA" w:rsidP="00D802EA">
      <w:pPr>
        <w:ind w:firstLine="709"/>
        <w:jc w:val="both"/>
        <w:rPr>
          <w:color w:val="000000"/>
          <w:sz w:val="28"/>
          <w:szCs w:val="28"/>
        </w:rPr>
      </w:pPr>
      <w:r>
        <w:rPr>
          <w:color w:val="000000"/>
          <w:sz w:val="28"/>
          <w:szCs w:val="28"/>
        </w:rPr>
        <w:t xml:space="preserve">3.1.5. </w:t>
      </w:r>
      <w:r w:rsidR="00343A3B" w:rsidRPr="00343A3B">
        <w:rPr>
          <w:color w:val="000000"/>
          <w:sz w:val="28"/>
          <w:szCs w:val="28"/>
        </w:rPr>
        <w:t>Способом фиксации результата административной процедуры является указание даты регистрации и присвоение запросу заявителя регистрационного номера.</w:t>
      </w:r>
    </w:p>
    <w:p w:rsidR="00343A3B" w:rsidRPr="00343A3B" w:rsidRDefault="00D802EA" w:rsidP="00D802EA">
      <w:pPr>
        <w:ind w:firstLine="709"/>
        <w:jc w:val="both"/>
        <w:rPr>
          <w:color w:val="000000"/>
          <w:sz w:val="28"/>
          <w:szCs w:val="28"/>
        </w:rPr>
      </w:pPr>
      <w:r>
        <w:rPr>
          <w:color w:val="000000"/>
          <w:sz w:val="28"/>
          <w:szCs w:val="28"/>
        </w:rPr>
        <w:t xml:space="preserve">3.1.6. </w:t>
      </w:r>
      <w:r w:rsidR="00343A3B" w:rsidRPr="00343A3B">
        <w:rPr>
          <w:color w:val="000000"/>
          <w:sz w:val="28"/>
          <w:szCs w:val="28"/>
        </w:rPr>
        <w:t xml:space="preserve">Продолжительность административной процедуры – не более 15 минут. </w:t>
      </w:r>
    </w:p>
    <w:p w:rsidR="00343A3B" w:rsidRPr="00343A3B" w:rsidRDefault="00343A3B" w:rsidP="002B634C">
      <w:pPr>
        <w:ind w:firstLine="709"/>
        <w:jc w:val="center"/>
        <w:outlineLvl w:val="2"/>
        <w:rPr>
          <w:color w:val="000000"/>
          <w:sz w:val="28"/>
          <w:szCs w:val="28"/>
        </w:rPr>
      </w:pPr>
    </w:p>
    <w:p w:rsidR="00343A3B" w:rsidRPr="00343A3B" w:rsidRDefault="00FC2EDC" w:rsidP="00FC2EDC">
      <w:pPr>
        <w:jc w:val="center"/>
        <w:rPr>
          <w:b/>
          <w:bCs/>
          <w:color w:val="000000"/>
          <w:sz w:val="28"/>
          <w:szCs w:val="28"/>
        </w:rPr>
      </w:pPr>
      <w:r>
        <w:rPr>
          <w:b/>
          <w:bCs/>
          <w:color w:val="000000"/>
          <w:sz w:val="28"/>
          <w:szCs w:val="28"/>
        </w:rPr>
        <w:t xml:space="preserve">3.2. </w:t>
      </w:r>
      <w:r w:rsidR="00343A3B" w:rsidRPr="00343A3B">
        <w:rPr>
          <w:b/>
          <w:bCs/>
          <w:color w:val="000000"/>
          <w:sz w:val="28"/>
          <w:szCs w:val="28"/>
        </w:rPr>
        <w:t xml:space="preserve">Рассмотрение документов, направление </w:t>
      </w:r>
      <w:r w:rsidR="00343A3B" w:rsidRPr="00343A3B">
        <w:rPr>
          <w:b/>
          <w:color w:val="000000"/>
          <w:sz w:val="28"/>
          <w:szCs w:val="28"/>
        </w:rPr>
        <w:t xml:space="preserve">уведомления об оплате предоставления сведений, документов, материалов, </w:t>
      </w:r>
      <w:r w:rsidR="00343A3B" w:rsidRPr="00343A3B">
        <w:rPr>
          <w:b/>
          <w:bCs/>
          <w:color w:val="000000"/>
          <w:sz w:val="28"/>
          <w:szCs w:val="28"/>
        </w:rPr>
        <w:t>принятие решения о предоставлении (об отказе в предоставлении) муниципальной услуги, оформление результата предоставления (отказа в предоставлении) муниципальной услуги</w:t>
      </w:r>
    </w:p>
    <w:p w:rsidR="00343A3B" w:rsidRPr="00343A3B" w:rsidRDefault="00343A3B" w:rsidP="002B634C">
      <w:pPr>
        <w:ind w:firstLine="709"/>
        <w:jc w:val="center"/>
        <w:rPr>
          <w:b/>
          <w:bCs/>
          <w:color w:val="000000"/>
          <w:sz w:val="28"/>
          <w:szCs w:val="28"/>
        </w:rPr>
      </w:pPr>
    </w:p>
    <w:p w:rsidR="00343A3B" w:rsidRPr="00343A3B" w:rsidRDefault="00C72FB3" w:rsidP="00C72FB3">
      <w:pPr>
        <w:ind w:firstLine="709"/>
        <w:jc w:val="both"/>
        <w:rPr>
          <w:color w:val="000000"/>
          <w:sz w:val="28"/>
          <w:szCs w:val="28"/>
        </w:rPr>
      </w:pPr>
      <w:r>
        <w:rPr>
          <w:color w:val="000000"/>
          <w:sz w:val="28"/>
          <w:szCs w:val="28"/>
        </w:rPr>
        <w:t xml:space="preserve">3.2.1. </w:t>
      </w:r>
      <w:r w:rsidR="00343A3B" w:rsidRPr="00343A3B">
        <w:rPr>
          <w:color w:val="000000"/>
          <w:sz w:val="28"/>
          <w:szCs w:val="28"/>
        </w:rPr>
        <w:t>Основанием начала исполнения административной процедуры является получение специалистом, ответственным за рассмотрение документов, комплекта документов заявителя.</w:t>
      </w:r>
    </w:p>
    <w:p w:rsidR="00343A3B" w:rsidRPr="00343A3B" w:rsidRDefault="00C72FB3" w:rsidP="00C72FB3">
      <w:pPr>
        <w:ind w:firstLine="709"/>
        <w:jc w:val="both"/>
        <w:rPr>
          <w:color w:val="000000"/>
          <w:sz w:val="28"/>
          <w:szCs w:val="28"/>
        </w:rPr>
      </w:pPr>
      <w:r>
        <w:rPr>
          <w:color w:val="000000"/>
          <w:sz w:val="28"/>
          <w:szCs w:val="28"/>
        </w:rPr>
        <w:t xml:space="preserve">3.2.2. </w:t>
      </w:r>
      <w:r w:rsidR="00343A3B" w:rsidRPr="00343A3B">
        <w:rPr>
          <w:color w:val="000000"/>
          <w:sz w:val="28"/>
          <w:szCs w:val="28"/>
        </w:rPr>
        <w:t>При получении комплекта документов, указанных в пункте 3.3.1, специалист, ответственный за р</w:t>
      </w:r>
      <w:r w:rsidR="00343A3B" w:rsidRPr="00343A3B">
        <w:rPr>
          <w:bCs/>
          <w:color w:val="000000"/>
          <w:sz w:val="28"/>
          <w:szCs w:val="28"/>
        </w:rPr>
        <w:t>ассмотрение документов</w:t>
      </w:r>
      <w:r w:rsidR="00343A3B" w:rsidRPr="00343A3B">
        <w:rPr>
          <w:color w:val="000000"/>
          <w:sz w:val="28"/>
          <w:szCs w:val="28"/>
        </w:rPr>
        <w:t>:</w:t>
      </w:r>
    </w:p>
    <w:p w:rsidR="00343A3B" w:rsidRPr="00343A3B" w:rsidRDefault="00343A3B" w:rsidP="00C72FB3">
      <w:pPr>
        <w:ind w:firstLine="709"/>
        <w:jc w:val="both"/>
        <w:rPr>
          <w:color w:val="000000"/>
          <w:sz w:val="28"/>
          <w:szCs w:val="28"/>
        </w:rPr>
      </w:pPr>
      <w:r w:rsidRPr="00343A3B">
        <w:rPr>
          <w:color w:val="000000"/>
          <w:sz w:val="28"/>
          <w:szCs w:val="28"/>
        </w:rPr>
        <w:t>1) устанавливает предмет обращения заявителя;</w:t>
      </w:r>
    </w:p>
    <w:p w:rsidR="00343A3B" w:rsidRPr="00343A3B" w:rsidRDefault="00343A3B" w:rsidP="00C72FB3">
      <w:pPr>
        <w:ind w:firstLine="709"/>
        <w:jc w:val="both"/>
        <w:rPr>
          <w:color w:val="000000"/>
          <w:sz w:val="28"/>
          <w:szCs w:val="28"/>
        </w:rPr>
      </w:pPr>
      <w:r w:rsidRPr="00343A3B">
        <w:rPr>
          <w:color w:val="000000"/>
          <w:sz w:val="28"/>
          <w:szCs w:val="28"/>
        </w:rPr>
        <w:t>2) устанавливает принадлежность заявителя к кругу лиц, имеющих право на получение муниципальной услуги;</w:t>
      </w:r>
    </w:p>
    <w:p w:rsidR="00343A3B" w:rsidRPr="00343A3B" w:rsidRDefault="00343A3B" w:rsidP="00C72FB3">
      <w:pPr>
        <w:ind w:firstLine="709"/>
        <w:jc w:val="both"/>
        <w:rPr>
          <w:color w:val="000000"/>
          <w:sz w:val="28"/>
          <w:szCs w:val="28"/>
        </w:rPr>
      </w:pPr>
      <w:r w:rsidRPr="00343A3B">
        <w:rPr>
          <w:color w:val="000000"/>
          <w:sz w:val="28"/>
          <w:szCs w:val="28"/>
        </w:rPr>
        <w:t>3) проверяет наличие оснований для отказа в предоставлении муниципальной услуги, предусмотренных подпунктами 1 – 4, 6 пункта 2.8.3 настоящего регламента;</w:t>
      </w:r>
    </w:p>
    <w:p w:rsidR="00343A3B" w:rsidRPr="00343A3B" w:rsidRDefault="00343A3B" w:rsidP="00C72FB3">
      <w:pPr>
        <w:ind w:firstLine="709"/>
        <w:jc w:val="both"/>
        <w:rPr>
          <w:color w:val="000000"/>
          <w:sz w:val="28"/>
          <w:szCs w:val="28"/>
        </w:rPr>
      </w:pPr>
      <w:r w:rsidRPr="00343A3B">
        <w:rPr>
          <w:color w:val="000000"/>
          <w:sz w:val="28"/>
          <w:szCs w:val="28"/>
        </w:rPr>
        <w:t>4) устанавливает наличие полномочий Уполномоченного органа по рассмотрению обращения заявителя.</w:t>
      </w:r>
    </w:p>
    <w:p w:rsidR="00343A3B" w:rsidRPr="00343A3B" w:rsidRDefault="00C72FB3" w:rsidP="00C72FB3">
      <w:pPr>
        <w:ind w:firstLine="709"/>
        <w:jc w:val="both"/>
        <w:rPr>
          <w:color w:val="000000"/>
          <w:sz w:val="28"/>
          <w:szCs w:val="28"/>
        </w:rPr>
      </w:pPr>
      <w:r>
        <w:rPr>
          <w:color w:val="000000"/>
          <w:sz w:val="28"/>
          <w:szCs w:val="28"/>
        </w:rPr>
        <w:t xml:space="preserve">3.2.3. </w:t>
      </w:r>
      <w:r w:rsidR="00343A3B" w:rsidRPr="00343A3B">
        <w:rPr>
          <w:color w:val="000000"/>
          <w:sz w:val="28"/>
          <w:szCs w:val="28"/>
        </w:rPr>
        <w:t>В случае, если имеются определенные подпунктами 1 – 4, 6 пункта 2.8.3 настоящего регламента основания для отказа в предоставлении муниципальной услуги, специалист, ответственный за р</w:t>
      </w:r>
      <w:r w:rsidR="00343A3B" w:rsidRPr="00343A3B">
        <w:rPr>
          <w:bCs/>
          <w:color w:val="000000"/>
          <w:sz w:val="28"/>
          <w:szCs w:val="28"/>
        </w:rPr>
        <w:t xml:space="preserve">ассмотрение документов, </w:t>
      </w:r>
      <w:r w:rsidR="00343A3B" w:rsidRPr="00343A3B">
        <w:rPr>
          <w:color w:val="000000"/>
          <w:sz w:val="28"/>
          <w:szCs w:val="28"/>
        </w:rPr>
        <w:t>готовит (в двух экземплярах при выборе заявителем предоставления (отказе в предоставлении) муниципальной услуги в бумажной форме) проект уведомления об отказе в предоставлении сведений, документов, материалов, содержащихся в ГИСОГД Смоленской области (далее – решение об отказе</w:t>
      </w:r>
      <w:r w:rsidR="00343A3B" w:rsidRPr="00343A3B">
        <w:rPr>
          <w:i/>
          <w:color w:val="000000"/>
          <w:sz w:val="28"/>
          <w:szCs w:val="28"/>
        </w:rPr>
        <w:t xml:space="preserve"> </w:t>
      </w:r>
      <w:r w:rsidR="00343A3B" w:rsidRPr="00343A3B">
        <w:rPr>
          <w:color w:val="000000"/>
          <w:sz w:val="28"/>
          <w:szCs w:val="28"/>
        </w:rPr>
        <w:t>в предоставлении муниципальной услуги) и передает указанный проект на рассмотрение должностному лицу Уполномоченного органа, имеющему полномочия на принятие решения о предоставлении (отказе в предоставлении) муниципальной услуги (далее – уполномоченное лицо).</w:t>
      </w:r>
    </w:p>
    <w:p w:rsidR="00343A3B" w:rsidRPr="00343A3B" w:rsidRDefault="00C72FB3" w:rsidP="00C72FB3">
      <w:pPr>
        <w:ind w:firstLine="709"/>
        <w:jc w:val="both"/>
        <w:rPr>
          <w:color w:val="000000"/>
          <w:sz w:val="28"/>
          <w:szCs w:val="28"/>
        </w:rPr>
      </w:pPr>
      <w:r>
        <w:rPr>
          <w:color w:val="000000"/>
          <w:sz w:val="28"/>
          <w:szCs w:val="28"/>
        </w:rPr>
        <w:lastRenderedPageBreak/>
        <w:t xml:space="preserve">3.2.4. </w:t>
      </w:r>
      <w:r w:rsidR="00343A3B" w:rsidRPr="00343A3B">
        <w:rPr>
          <w:color w:val="000000"/>
          <w:sz w:val="28"/>
          <w:szCs w:val="28"/>
        </w:rPr>
        <w:t>В случае, если предоставление муниципальной услуги входит в полномочия Уполномоченного органа и отсутствуют определенные подпунктами 1 – 4, 6 пункта 2.8.3 настоящего регламента основания для отказа в предоставлении муниципальной услуги, специалист, ответственный за р</w:t>
      </w:r>
      <w:r w:rsidR="00343A3B" w:rsidRPr="00343A3B">
        <w:rPr>
          <w:bCs/>
          <w:color w:val="000000"/>
          <w:sz w:val="28"/>
          <w:szCs w:val="28"/>
        </w:rPr>
        <w:t>ассмотрение документов:</w:t>
      </w:r>
    </w:p>
    <w:p w:rsidR="00343A3B" w:rsidRPr="00343A3B" w:rsidRDefault="00343A3B" w:rsidP="00C72FB3">
      <w:pPr>
        <w:ind w:firstLine="709"/>
        <w:jc w:val="both"/>
        <w:rPr>
          <w:color w:val="000000"/>
          <w:sz w:val="28"/>
          <w:szCs w:val="28"/>
        </w:rPr>
      </w:pPr>
      <w:r w:rsidRPr="00343A3B">
        <w:rPr>
          <w:bCs/>
          <w:color w:val="000000"/>
          <w:sz w:val="28"/>
          <w:szCs w:val="28"/>
        </w:rPr>
        <w:t xml:space="preserve">1) </w:t>
      </w:r>
      <w:r w:rsidRPr="00343A3B">
        <w:rPr>
          <w:color w:val="000000"/>
          <w:sz w:val="28"/>
          <w:szCs w:val="28"/>
        </w:rPr>
        <w:t xml:space="preserve">в течение 2 рабочих дней со дня регистрации запроса и, исходя из количества запрашиваемых заявителем сведений, документов, материалов, а также установленных </w:t>
      </w:r>
      <w:hyperlink r:id="rId14" w:tooltip="consultantplus://offline/ref=B959E2A85E4BDAB62D9DD9231D4990499F96CC3910983A2308F8475455DB83911D4E73E70475FFD41E84496769E15D24D36B01992600688BC1w7Q" w:history="1">
        <w:r w:rsidRPr="00343A3B">
          <w:rPr>
            <w:color w:val="000000"/>
            <w:sz w:val="28"/>
            <w:szCs w:val="28"/>
          </w:rPr>
          <w:t xml:space="preserve">пунктами </w:t>
        </w:r>
      </w:hyperlink>
      <w:r w:rsidRPr="00343A3B">
        <w:rPr>
          <w:color w:val="000000"/>
          <w:sz w:val="28"/>
          <w:szCs w:val="28"/>
        </w:rPr>
        <w:t>2.10.2 – 2.10.5 настоящего регламента размеров платы за предоставление сведений, документов, материалов, определяет общий размер платы за предоставление запрашиваемых сведений, документов, материалов;</w:t>
      </w:r>
    </w:p>
    <w:p w:rsidR="00343A3B" w:rsidRPr="00343A3B" w:rsidRDefault="00343A3B" w:rsidP="00C72FB3">
      <w:pPr>
        <w:ind w:firstLine="709"/>
        <w:jc w:val="both"/>
        <w:rPr>
          <w:color w:val="000000"/>
          <w:sz w:val="28"/>
          <w:szCs w:val="28"/>
        </w:rPr>
      </w:pPr>
      <w:r w:rsidRPr="00343A3B">
        <w:rPr>
          <w:color w:val="000000"/>
          <w:sz w:val="28"/>
          <w:szCs w:val="28"/>
        </w:rPr>
        <w:t>2) после рассмотрения запроса направляет заявителю по адресу электронной почты, указанному в запросе, и (или) в личный кабинет заявителя на Едином портале уведомление об оплате предоставления сведений, документов, материалов, в котором содержатся сведения об общем размере платы, расчете и сроках оплаты (с приложением в электронной форме документов (квитанции с реквизитами), необходимых для оплаты);</w:t>
      </w:r>
    </w:p>
    <w:p w:rsidR="00343A3B" w:rsidRPr="00343A3B" w:rsidRDefault="00343A3B" w:rsidP="00C72FB3">
      <w:pPr>
        <w:ind w:firstLine="709"/>
        <w:jc w:val="both"/>
        <w:rPr>
          <w:color w:val="000000"/>
          <w:sz w:val="28"/>
          <w:szCs w:val="28"/>
        </w:rPr>
      </w:pPr>
      <w:r w:rsidRPr="00343A3B">
        <w:rPr>
          <w:color w:val="000000"/>
          <w:sz w:val="28"/>
          <w:szCs w:val="28"/>
        </w:rPr>
        <w:t>3) готовит (в двух экземплярах при выборе заявителем предоставления муниципальной услуги в бумажной форме) сведения, документы, материалы, содержащиеся в ГИСОГД Смоленской области после поступления в Уполномоченный орган информации об осуществлении заявителем оплаты предоставления сведений, документов, материалов (далее – проект решения о предоставлении муниципальной услуги);</w:t>
      </w:r>
    </w:p>
    <w:p w:rsidR="00343A3B" w:rsidRPr="00343A3B" w:rsidRDefault="00343A3B" w:rsidP="00C72FB3">
      <w:pPr>
        <w:ind w:firstLine="709"/>
        <w:jc w:val="both"/>
        <w:rPr>
          <w:color w:val="000000"/>
          <w:sz w:val="28"/>
          <w:szCs w:val="28"/>
        </w:rPr>
      </w:pPr>
      <w:r w:rsidRPr="00343A3B">
        <w:rPr>
          <w:color w:val="000000"/>
          <w:sz w:val="28"/>
          <w:szCs w:val="28"/>
        </w:rPr>
        <w:t>4) передает проект решения о предоставлении муниципальной услуги на рассмотрение уполномоченному лицу.</w:t>
      </w:r>
    </w:p>
    <w:p w:rsidR="00343A3B" w:rsidRPr="00343A3B" w:rsidRDefault="00C72FB3" w:rsidP="00C72FB3">
      <w:pPr>
        <w:ind w:firstLine="709"/>
        <w:jc w:val="both"/>
        <w:rPr>
          <w:color w:val="000000"/>
          <w:sz w:val="28"/>
          <w:szCs w:val="28"/>
        </w:rPr>
      </w:pPr>
      <w:r>
        <w:rPr>
          <w:color w:val="000000"/>
          <w:sz w:val="28"/>
          <w:szCs w:val="28"/>
        </w:rPr>
        <w:t xml:space="preserve">3.2.5. </w:t>
      </w:r>
      <w:r w:rsidR="00343A3B" w:rsidRPr="00343A3B">
        <w:rPr>
          <w:color w:val="000000"/>
          <w:sz w:val="28"/>
          <w:szCs w:val="28"/>
        </w:rPr>
        <w:t>Если указанные в запросе сведения, документы, материалы относятся к информации ограниченного доступа, специалист, ответственный за р</w:t>
      </w:r>
      <w:r w:rsidR="00343A3B" w:rsidRPr="00343A3B">
        <w:rPr>
          <w:bCs/>
          <w:color w:val="000000"/>
          <w:sz w:val="28"/>
          <w:szCs w:val="28"/>
        </w:rPr>
        <w:t>ассмотрение документов,</w:t>
      </w:r>
      <w:r w:rsidR="00343A3B" w:rsidRPr="00343A3B">
        <w:rPr>
          <w:color w:val="000000"/>
          <w:sz w:val="28"/>
          <w:szCs w:val="28"/>
        </w:rPr>
        <w:t xml:space="preserve"> уведомляет заявителя способом, указанным в запросе, о порядке получения сведений, документов, материалов с учетом требований о защите информации ограниченного доступа, предусмотренных законодательством Российской Федерации.</w:t>
      </w:r>
    </w:p>
    <w:p w:rsidR="00343A3B" w:rsidRPr="00343A3B" w:rsidRDefault="00C72FB3" w:rsidP="00C72FB3">
      <w:pPr>
        <w:ind w:firstLine="709"/>
        <w:jc w:val="both"/>
        <w:rPr>
          <w:color w:val="000000"/>
          <w:sz w:val="28"/>
          <w:szCs w:val="28"/>
        </w:rPr>
      </w:pPr>
      <w:r>
        <w:rPr>
          <w:color w:val="000000"/>
          <w:sz w:val="28"/>
          <w:szCs w:val="28"/>
        </w:rPr>
        <w:t xml:space="preserve">3.2.6. </w:t>
      </w:r>
      <w:r w:rsidR="00343A3B" w:rsidRPr="00343A3B">
        <w:rPr>
          <w:color w:val="000000"/>
          <w:sz w:val="28"/>
          <w:szCs w:val="28"/>
        </w:rPr>
        <w:t>При исполнении подпунктов 1 – 3 пункта 3.3.4 и наступлении основания для отказа в предоставлении муниципальной услуги, определенного подпунктом 5 пункта 2.8.3 настоящего регламента специалист, ответственный за р</w:t>
      </w:r>
      <w:r w:rsidR="00343A3B" w:rsidRPr="00343A3B">
        <w:rPr>
          <w:bCs/>
          <w:color w:val="000000"/>
          <w:sz w:val="28"/>
          <w:szCs w:val="28"/>
        </w:rPr>
        <w:t xml:space="preserve">ассмотрение документов, </w:t>
      </w:r>
      <w:r w:rsidR="00343A3B" w:rsidRPr="00343A3B">
        <w:rPr>
          <w:color w:val="000000"/>
          <w:sz w:val="28"/>
          <w:szCs w:val="28"/>
        </w:rPr>
        <w:t>готовит (в двух экземплярах при выборе заявителем предоставления (отказе в предоставлении) муниципальной услуги в бумажной форме) проект решения об отказе</w:t>
      </w:r>
      <w:r w:rsidR="00343A3B" w:rsidRPr="00343A3B">
        <w:rPr>
          <w:i/>
          <w:color w:val="000000"/>
          <w:sz w:val="28"/>
          <w:szCs w:val="28"/>
        </w:rPr>
        <w:t xml:space="preserve"> </w:t>
      </w:r>
      <w:r w:rsidR="00343A3B" w:rsidRPr="00343A3B">
        <w:rPr>
          <w:color w:val="000000"/>
          <w:sz w:val="28"/>
          <w:szCs w:val="28"/>
        </w:rPr>
        <w:t>в предо</w:t>
      </w:r>
      <w:r>
        <w:rPr>
          <w:color w:val="000000"/>
          <w:sz w:val="28"/>
          <w:szCs w:val="28"/>
        </w:rPr>
        <w:t xml:space="preserve">ставлении муниципальной услуги </w:t>
      </w:r>
      <w:r w:rsidR="00343A3B" w:rsidRPr="00343A3B">
        <w:rPr>
          <w:color w:val="000000"/>
          <w:sz w:val="28"/>
          <w:szCs w:val="28"/>
        </w:rPr>
        <w:t>и передает указанный проект на рассмотрение уполномоченному лицу.</w:t>
      </w:r>
    </w:p>
    <w:p w:rsidR="00343A3B" w:rsidRPr="00343A3B" w:rsidRDefault="00C72FB3" w:rsidP="00C72FB3">
      <w:pPr>
        <w:ind w:firstLine="709"/>
        <w:jc w:val="both"/>
        <w:rPr>
          <w:bCs/>
          <w:color w:val="000000"/>
          <w:sz w:val="28"/>
          <w:szCs w:val="28"/>
        </w:rPr>
      </w:pPr>
      <w:r>
        <w:rPr>
          <w:color w:val="000000"/>
          <w:sz w:val="28"/>
          <w:szCs w:val="28"/>
        </w:rPr>
        <w:t xml:space="preserve">3.2.7. </w:t>
      </w:r>
      <w:r w:rsidR="00343A3B" w:rsidRPr="00343A3B">
        <w:rPr>
          <w:color w:val="000000"/>
          <w:sz w:val="28"/>
          <w:szCs w:val="28"/>
        </w:rPr>
        <w:t>Уполномоченное лицо рассматривает проект решения о предоставлении (отказе в предоставлении) муниципальной услуги и в случае соответствия указанного проекта требованиям, установленным настоящим регламентом, а также иным действующим нормативным правовым актам, определяющим порядок предоставления муниципальной услуги, подписывает данный проект и возвращает его специалисту, ответственному за р</w:t>
      </w:r>
      <w:r w:rsidR="00343A3B" w:rsidRPr="00343A3B">
        <w:rPr>
          <w:bCs/>
          <w:color w:val="000000"/>
          <w:sz w:val="28"/>
          <w:szCs w:val="28"/>
        </w:rPr>
        <w:t xml:space="preserve">ассмотрение документов, для дальнейшего оформления. </w:t>
      </w:r>
    </w:p>
    <w:p w:rsidR="00343A3B" w:rsidRPr="00343A3B" w:rsidRDefault="00C72FB3" w:rsidP="00C72FB3">
      <w:pPr>
        <w:ind w:firstLine="709"/>
        <w:jc w:val="both"/>
        <w:rPr>
          <w:bCs/>
          <w:color w:val="000000"/>
          <w:sz w:val="28"/>
          <w:szCs w:val="28"/>
        </w:rPr>
      </w:pPr>
      <w:r>
        <w:rPr>
          <w:color w:val="000000"/>
          <w:sz w:val="28"/>
          <w:szCs w:val="28"/>
        </w:rPr>
        <w:lastRenderedPageBreak/>
        <w:t xml:space="preserve">3.2.8. </w:t>
      </w:r>
      <w:r w:rsidR="00343A3B" w:rsidRPr="00343A3B">
        <w:rPr>
          <w:color w:val="000000"/>
          <w:sz w:val="28"/>
          <w:szCs w:val="28"/>
        </w:rPr>
        <w:t>Специалист, ответственный за р</w:t>
      </w:r>
      <w:r w:rsidR="00343A3B" w:rsidRPr="00343A3B">
        <w:rPr>
          <w:bCs/>
          <w:color w:val="000000"/>
          <w:sz w:val="28"/>
          <w:szCs w:val="28"/>
        </w:rPr>
        <w:t>ассмотрение документов:</w:t>
      </w:r>
    </w:p>
    <w:p w:rsidR="00343A3B" w:rsidRPr="00343A3B" w:rsidRDefault="00343A3B" w:rsidP="00C72FB3">
      <w:pPr>
        <w:ind w:firstLine="709"/>
        <w:jc w:val="both"/>
        <w:rPr>
          <w:bCs/>
          <w:color w:val="000000"/>
          <w:sz w:val="28"/>
          <w:szCs w:val="28"/>
        </w:rPr>
      </w:pPr>
      <w:r w:rsidRPr="00343A3B">
        <w:rPr>
          <w:bCs/>
          <w:color w:val="000000"/>
          <w:sz w:val="28"/>
          <w:szCs w:val="28"/>
        </w:rPr>
        <w:t>- оформляет решение о предоставлении (</w:t>
      </w:r>
      <w:r w:rsidRPr="00343A3B">
        <w:rPr>
          <w:bCs/>
          <w:i/>
          <w:color w:val="000000"/>
          <w:sz w:val="28"/>
          <w:szCs w:val="28"/>
        </w:rPr>
        <w:t>отказе в предоставлении</w:t>
      </w:r>
      <w:r w:rsidRPr="00343A3B">
        <w:rPr>
          <w:bCs/>
          <w:color w:val="000000"/>
          <w:sz w:val="28"/>
          <w:szCs w:val="28"/>
        </w:rPr>
        <w:t>) муниципальной услуги в соответствии с установленными требованиями делопроизводства;</w:t>
      </w:r>
    </w:p>
    <w:p w:rsidR="00343A3B" w:rsidRPr="00343A3B" w:rsidRDefault="00343A3B" w:rsidP="00C72FB3">
      <w:pPr>
        <w:ind w:firstLine="709"/>
        <w:jc w:val="both"/>
        <w:rPr>
          <w:bCs/>
          <w:color w:val="000000"/>
          <w:sz w:val="28"/>
          <w:szCs w:val="28"/>
        </w:rPr>
      </w:pPr>
      <w:r w:rsidRPr="00343A3B">
        <w:rPr>
          <w:bCs/>
          <w:color w:val="000000"/>
          <w:sz w:val="28"/>
          <w:szCs w:val="28"/>
        </w:rPr>
        <w:t>- передает принятое решение о предоставлении (</w:t>
      </w:r>
      <w:r w:rsidRPr="00343A3B">
        <w:rPr>
          <w:bCs/>
          <w:i/>
          <w:color w:val="000000"/>
          <w:sz w:val="28"/>
          <w:szCs w:val="28"/>
        </w:rPr>
        <w:t>отказе в предоставлении</w:t>
      </w:r>
      <w:r w:rsidRPr="00343A3B">
        <w:rPr>
          <w:bCs/>
          <w:color w:val="000000"/>
          <w:sz w:val="28"/>
          <w:szCs w:val="28"/>
        </w:rPr>
        <w:t>) муниципальной услуги специалисту, ответственному за направление результата предоставления муниципальной услуги заявителю.</w:t>
      </w:r>
    </w:p>
    <w:p w:rsidR="00343A3B" w:rsidRPr="00343A3B" w:rsidRDefault="00C72FB3" w:rsidP="00C72FB3">
      <w:pPr>
        <w:ind w:firstLine="709"/>
        <w:jc w:val="both"/>
        <w:rPr>
          <w:rFonts w:eastAsia="Calibri"/>
          <w:color w:val="000000"/>
          <w:sz w:val="28"/>
          <w:szCs w:val="28"/>
          <w:lang w:eastAsia="en-US"/>
        </w:rPr>
      </w:pPr>
      <w:r>
        <w:rPr>
          <w:rFonts w:eastAsia="Calibri"/>
          <w:color w:val="000000"/>
          <w:sz w:val="28"/>
          <w:szCs w:val="28"/>
          <w:lang w:eastAsia="en-US"/>
        </w:rPr>
        <w:t xml:space="preserve">3.2.9. </w:t>
      </w:r>
      <w:r w:rsidR="00343A3B" w:rsidRPr="00343A3B">
        <w:rPr>
          <w:rFonts w:eastAsia="Calibri"/>
          <w:color w:val="000000"/>
          <w:sz w:val="28"/>
          <w:szCs w:val="28"/>
          <w:lang w:eastAsia="en-US"/>
        </w:rPr>
        <w:t>Критерием принятия решения при выполнении административной процедуры является наличие или отсутствие оснований для отказа в предоставлении муниципальной услуги.</w:t>
      </w:r>
    </w:p>
    <w:p w:rsidR="00343A3B" w:rsidRPr="00343A3B" w:rsidRDefault="00343A3B" w:rsidP="00C72FB3">
      <w:pPr>
        <w:ind w:firstLine="709"/>
        <w:jc w:val="both"/>
        <w:rPr>
          <w:color w:val="000000"/>
          <w:sz w:val="28"/>
          <w:szCs w:val="28"/>
        </w:rPr>
      </w:pPr>
      <w:r w:rsidRPr="00343A3B">
        <w:rPr>
          <w:color w:val="000000"/>
          <w:sz w:val="28"/>
          <w:szCs w:val="28"/>
        </w:rPr>
        <w:t>Результатом административной процедуры является подписание уполномоченным лицом решения о предоставлении муниципальной услуги или об отказе в предоставлении муниципальной услуги.</w:t>
      </w:r>
    </w:p>
    <w:p w:rsidR="00343A3B" w:rsidRPr="00343A3B" w:rsidRDefault="00343A3B" w:rsidP="00C72FB3">
      <w:pPr>
        <w:ind w:firstLine="709"/>
        <w:jc w:val="both"/>
        <w:rPr>
          <w:color w:val="000000"/>
          <w:sz w:val="28"/>
          <w:szCs w:val="28"/>
        </w:rPr>
      </w:pPr>
      <w:r w:rsidRPr="00343A3B">
        <w:rPr>
          <w:rFonts w:eastAsia="Calibri"/>
          <w:color w:val="000000"/>
          <w:sz w:val="28"/>
          <w:szCs w:val="28"/>
          <w:lang w:eastAsia="en-US"/>
        </w:rPr>
        <w:t xml:space="preserve">Способом фиксации результата административной процедуры является присвоение регистрационного номера </w:t>
      </w:r>
      <w:r w:rsidRPr="00343A3B">
        <w:rPr>
          <w:color w:val="000000"/>
          <w:sz w:val="28"/>
          <w:szCs w:val="28"/>
        </w:rPr>
        <w:t>решения о предоставлении муниципальной услуги или об отказе в предоставлении муниципальной услуги.</w:t>
      </w:r>
    </w:p>
    <w:p w:rsidR="00343A3B" w:rsidRPr="00343A3B" w:rsidRDefault="00C72FB3" w:rsidP="00C72FB3">
      <w:pPr>
        <w:tabs>
          <w:tab w:val="left" w:pos="1134"/>
        </w:tabs>
        <w:ind w:firstLine="709"/>
        <w:jc w:val="both"/>
        <w:rPr>
          <w:color w:val="000000"/>
          <w:sz w:val="28"/>
          <w:szCs w:val="28"/>
        </w:rPr>
      </w:pPr>
      <w:r>
        <w:rPr>
          <w:color w:val="000000"/>
          <w:sz w:val="28"/>
          <w:szCs w:val="28"/>
        </w:rPr>
        <w:t xml:space="preserve">3.2.10. </w:t>
      </w:r>
      <w:r w:rsidR="00343A3B" w:rsidRPr="00343A3B">
        <w:rPr>
          <w:color w:val="000000"/>
          <w:sz w:val="28"/>
          <w:szCs w:val="28"/>
        </w:rPr>
        <w:t>Продолжительность административной процедуры составляет не более 5 рабочих дней.</w:t>
      </w:r>
    </w:p>
    <w:p w:rsidR="00343A3B" w:rsidRPr="00343A3B" w:rsidRDefault="00343A3B" w:rsidP="004420E6">
      <w:pPr>
        <w:ind w:firstLine="709"/>
        <w:jc w:val="both"/>
        <w:rPr>
          <w:b/>
          <w:bCs/>
          <w:color w:val="000000"/>
          <w:sz w:val="28"/>
          <w:szCs w:val="28"/>
        </w:rPr>
      </w:pPr>
    </w:p>
    <w:p w:rsidR="00343A3B" w:rsidRPr="00343A3B" w:rsidRDefault="003808F8" w:rsidP="003808F8">
      <w:pPr>
        <w:ind w:left="709"/>
        <w:jc w:val="center"/>
        <w:rPr>
          <w:b/>
          <w:bCs/>
          <w:color w:val="000000"/>
          <w:sz w:val="28"/>
          <w:szCs w:val="28"/>
        </w:rPr>
      </w:pPr>
      <w:r>
        <w:rPr>
          <w:b/>
          <w:bCs/>
          <w:color w:val="000000"/>
          <w:sz w:val="28"/>
          <w:szCs w:val="28"/>
        </w:rPr>
        <w:t xml:space="preserve">3.3. </w:t>
      </w:r>
      <w:r w:rsidR="00343A3B" w:rsidRPr="00343A3B">
        <w:rPr>
          <w:b/>
          <w:bCs/>
          <w:color w:val="000000"/>
          <w:sz w:val="28"/>
          <w:szCs w:val="28"/>
        </w:rPr>
        <w:t>Направление результата предоставления (отказа в предоставлении) муниципальной услуги заявителю</w:t>
      </w:r>
    </w:p>
    <w:p w:rsidR="00343A3B" w:rsidRPr="00343A3B" w:rsidRDefault="00343A3B" w:rsidP="004420E6">
      <w:pPr>
        <w:ind w:firstLine="709"/>
        <w:jc w:val="both"/>
        <w:rPr>
          <w:color w:val="000000"/>
          <w:sz w:val="28"/>
          <w:szCs w:val="28"/>
        </w:rPr>
      </w:pPr>
    </w:p>
    <w:p w:rsidR="00343A3B" w:rsidRPr="00343A3B" w:rsidRDefault="003808F8" w:rsidP="003808F8">
      <w:pPr>
        <w:ind w:firstLine="709"/>
        <w:jc w:val="both"/>
        <w:rPr>
          <w:color w:val="000000"/>
          <w:sz w:val="28"/>
          <w:szCs w:val="28"/>
        </w:rPr>
      </w:pPr>
      <w:r>
        <w:rPr>
          <w:color w:val="000000"/>
          <w:sz w:val="28"/>
          <w:szCs w:val="28"/>
        </w:rPr>
        <w:t xml:space="preserve">3.3.1. </w:t>
      </w:r>
      <w:r w:rsidR="00343A3B" w:rsidRPr="00343A3B">
        <w:rPr>
          <w:color w:val="000000"/>
          <w:sz w:val="28"/>
          <w:szCs w:val="28"/>
        </w:rPr>
        <w:t xml:space="preserve">Основанием для начала исполнения административной процедуры направление результата предоставления (отказа в предоставлении) муниципальной услуги является подписание уполномоченным лицом решения о предоставлении или об отказе в предоставлении муниципальной услуги и поступление его специалисту, ответственному за выдачу </w:t>
      </w:r>
      <w:r w:rsidR="00343A3B" w:rsidRPr="00343A3B">
        <w:rPr>
          <w:bCs/>
          <w:color w:val="000000"/>
          <w:sz w:val="28"/>
          <w:szCs w:val="28"/>
        </w:rPr>
        <w:t>результата предоставления муниципальной услуги</w:t>
      </w:r>
      <w:r w:rsidR="00343A3B" w:rsidRPr="00343A3B">
        <w:rPr>
          <w:color w:val="000000"/>
          <w:sz w:val="28"/>
          <w:szCs w:val="28"/>
        </w:rPr>
        <w:t>.</w:t>
      </w:r>
    </w:p>
    <w:p w:rsidR="00343A3B" w:rsidRPr="00343A3B" w:rsidRDefault="003808F8" w:rsidP="003808F8">
      <w:pPr>
        <w:ind w:firstLine="709"/>
        <w:jc w:val="both"/>
        <w:rPr>
          <w:color w:val="000000"/>
          <w:sz w:val="28"/>
          <w:szCs w:val="28"/>
        </w:rPr>
      </w:pPr>
      <w:r>
        <w:rPr>
          <w:color w:val="000000"/>
          <w:sz w:val="28"/>
          <w:szCs w:val="28"/>
        </w:rPr>
        <w:t xml:space="preserve">3.3.2. </w:t>
      </w:r>
      <w:r w:rsidR="00343A3B" w:rsidRPr="00343A3B">
        <w:rPr>
          <w:color w:val="000000"/>
          <w:sz w:val="28"/>
          <w:szCs w:val="28"/>
        </w:rPr>
        <w:t>Решение о предоставлении или об отказе в предоставлении муниципальной услуги регистрирует специалист, ответственный за делопроизводство, в соответствии с установленными правилами ведения делопроизводства.</w:t>
      </w:r>
    </w:p>
    <w:p w:rsidR="00343A3B" w:rsidRPr="00343A3B" w:rsidRDefault="003808F8" w:rsidP="003808F8">
      <w:pPr>
        <w:ind w:firstLine="709"/>
        <w:jc w:val="both"/>
        <w:rPr>
          <w:color w:val="000000"/>
          <w:sz w:val="28"/>
          <w:szCs w:val="28"/>
        </w:rPr>
      </w:pPr>
      <w:r>
        <w:rPr>
          <w:color w:val="000000"/>
          <w:sz w:val="28"/>
          <w:szCs w:val="28"/>
        </w:rPr>
        <w:t xml:space="preserve">3.3.3. </w:t>
      </w:r>
      <w:r w:rsidR="00343A3B" w:rsidRPr="00343A3B">
        <w:rPr>
          <w:color w:val="000000"/>
          <w:sz w:val="28"/>
          <w:szCs w:val="28"/>
        </w:rPr>
        <w:t>Решение о предоставлении или об отказе в предоставлении муниципальной услуги с присвоенным регистрационным номером специалист, ответственный за выдачу результата предоставления муниципальной услуги, направляет заявителю одним из указанных способов:</w:t>
      </w:r>
    </w:p>
    <w:p w:rsidR="00343A3B" w:rsidRPr="00343A3B" w:rsidRDefault="00343A3B" w:rsidP="003808F8">
      <w:pPr>
        <w:ind w:firstLine="709"/>
        <w:jc w:val="both"/>
        <w:rPr>
          <w:color w:val="000000"/>
          <w:sz w:val="28"/>
          <w:szCs w:val="28"/>
        </w:rPr>
      </w:pPr>
      <w:r w:rsidRPr="00343A3B">
        <w:rPr>
          <w:color w:val="000000"/>
          <w:sz w:val="28"/>
          <w:szCs w:val="28"/>
        </w:rPr>
        <w:t>- на бумажном носителе, направленном Уполномоченным органом, в МФЦ;</w:t>
      </w:r>
    </w:p>
    <w:p w:rsidR="00343A3B" w:rsidRPr="00343A3B" w:rsidRDefault="00343A3B" w:rsidP="003808F8">
      <w:pPr>
        <w:ind w:firstLine="709"/>
        <w:jc w:val="both"/>
        <w:outlineLvl w:val="0"/>
        <w:rPr>
          <w:bCs/>
          <w:color w:val="000000"/>
          <w:sz w:val="28"/>
          <w:szCs w:val="28"/>
        </w:rPr>
      </w:pPr>
      <w:r w:rsidRPr="00343A3B">
        <w:rPr>
          <w:color w:val="000000"/>
          <w:sz w:val="28"/>
          <w:szCs w:val="28"/>
        </w:rPr>
        <w:t>- электронным документом, подписанным уполномоченным должностным лицом с использованием усиленной квалифицированной электронной подписи, направленным с момента реализации технической возможности в личный кабинет заявителя или представителя (законного представителя) заявителя на Едином портале</w:t>
      </w:r>
      <w:r w:rsidRPr="00343A3B">
        <w:rPr>
          <w:bCs/>
          <w:color w:val="000000"/>
          <w:sz w:val="28"/>
          <w:szCs w:val="28"/>
        </w:rPr>
        <w:t>.</w:t>
      </w:r>
    </w:p>
    <w:p w:rsidR="00343A3B" w:rsidRPr="00343A3B" w:rsidRDefault="00343A3B" w:rsidP="003808F8">
      <w:pPr>
        <w:ind w:firstLine="709"/>
        <w:jc w:val="both"/>
        <w:rPr>
          <w:color w:val="000000"/>
          <w:sz w:val="28"/>
          <w:szCs w:val="28"/>
        </w:rPr>
      </w:pPr>
      <w:r w:rsidRPr="00343A3B">
        <w:rPr>
          <w:color w:val="000000"/>
          <w:sz w:val="28"/>
          <w:szCs w:val="28"/>
        </w:rPr>
        <w:t>Один экземпляр решения на бумажном носителе и документы, предоставленные заявителем, остаются на хранении в Уполномоченном органе.</w:t>
      </w:r>
    </w:p>
    <w:p w:rsidR="00343A3B" w:rsidRPr="00343A3B" w:rsidRDefault="00343A3B" w:rsidP="003808F8">
      <w:pPr>
        <w:widowControl w:val="0"/>
        <w:tabs>
          <w:tab w:val="left" w:pos="993"/>
        </w:tabs>
        <w:ind w:firstLine="709"/>
        <w:jc w:val="both"/>
        <w:rPr>
          <w:color w:val="000000"/>
          <w:sz w:val="28"/>
          <w:szCs w:val="28"/>
          <w:lang w:eastAsia="en-US"/>
        </w:rPr>
      </w:pPr>
      <w:r w:rsidRPr="00343A3B">
        <w:rPr>
          <w:color w:val="000000"/>
          <w:sz w:val="28"/>
          <w:szCs w:val="28"/>
          <w:lang w:eastAsia="en-US"/>
        </w:rPr>
        <w:t xml:space="preserve">Критерием принятия решения при выполнении административной </w:t>
      </w:r>
      <w:r w:rsidRPr="00343A3B">
        <w:rPr>
          <w:color w:val="000000"/>
          <w:sz w:val="28"/>
          <w:szCs w:val="28"/>
          <w:lang w:eastAsia="en-US"/>
        </w:rPr>
        <w:lastRenderedPageBreak/>
        <w:t>процедуры является выбранный заявителем способ получения результата предоставления муниципальной услуги.</w:t>
      </w:r>
    </w:p>
    <w:p w:rsidR="00343A3B" w:rsidRPr="00343A3B" w:rsidRDefault="003808F8" w:rsidP="003808F8">
      <w:pPr>
        <w:ind w:firstLine="709"/>
        <w:jc w:val="both"/>
        <w:rPr>
          <w:color w:val="000000"/>
          <w:sz w:val="28"/>
          <w:szCs w:val="28"/>
        </w:rPr>
      </w:pPr>
      <w:r>
        <w:rPr>
          <w:color w:val="000000"/>
          <w:sz w:val="28"/>
          <w:szCs w:val="28"/>
        </w:rPr>
        <w:t xml:space="preserve">3.3.4. </w:t>
      </w:r>
      <w:r w:rsidR="00343A3B" w:rsidRPr="00343A3B">
        <w:rPr>
          <w:color w:val="000000"/>
          <w:sz w:val="28"/>
          <w:szCs w:val="28"/>
        </w:rPr>
        <w:t>Результатом административной процедуры является направление заявителю решения о предоставлении или об отказе в предоставлении муниципальной услуги.</w:t>
      </w:r>
    </w:p>
    <w:p w:rsidR="00343A3B" w:rsidRPr="00343A3B" w:rsidRDefault="00343A3B" w:rsidP="003808F8">
      <w:pPr>
        <w:widowControl w:val="0"/>
        <w:tabs>
          <w:tab w:val="left" w:pos="992"/>
        </w:tabs>
        <w:ind w:firstLine="709"/>
        <w:jc w:val="both"/>
        <w:rPr>
          <w:rFonts w:eastAsia="Calibri"/>
          <w:color w:val="000000"/>
          <w:sz w:val="28"/>
          <w:szCs w:val="28"/>
          <w:lang w:eastAsia="en-US"/>
        </w:rPr>
      </w:pPr>
      <w:r w:rsidRPr="00343A3B">
        <w:rPr>
          <w:rFonts w:eastAsia="Calibri"/>
          <w:color w:val="000000"/>
          <w:sz w:val="28"/>
          <w:szCs w:val="28"/>
          <w:lang w:eastAsia="en-US"/>
        </w:rPr>
        <w:t xml:space="preserve">Способом фиксации результата административной процедуры является документированное подтверждение направления заявителю решения </w:t>
      </w:r>
      <w:r w:rsidRPr="00343A3B">
        <w:rPr>
          <w:color w:val="000000"/>
          <w:sz w:val="28"/>
          <w:szCs w:val="28"/>
        </w:rPr>
        <w:t>о предоставлении или об отказе в предоставлении муниципальной услуги</w:t>
      </w:r>
      <w:r w:rsidRPr="00343A3B">
        <w:rPr>
          <w:rFonts w:eastAsia="Calibri"/>
          <w:color w:val="000000"/>
          <w:sz w:val="28"/>
          <w:szCs w:val="28"/>
          <w:lang w:eastAsia="en-US"/>
        </w:rPr>
        <w:t>.</w:t>
      </w:r>
    </w:p>
    <w:p w:rsidR="00343A3B" w:rsidRPr="00343A3B" w:rsidRDefault="003808F8" w:rsidP="003808F8">
      <w:pPr>
        <w:ind w:firstLine="709"/>
        <w:jc w:val="both"/>
        <w:rPr>
          <w:color w:val="000000"/>
          <w:sz w:val="28"/>
          <w:szCs w:val="28"/>
        </w:rPr>
      </w:pPr>
      <w:r>
        <w:rPr>
          <w:color w:val="000000"/>
          <w:sz w:val="28"/>
          <w:szCs w:val="28"/>
        </w:rPr>
        <w:t xml:space="preserve">3.3.5. </w:t>
      </w:r>
      <w:r w:rsidR="00343A3B" w:rsidRPr="00343A3B">
        <w:rPr>
          <w:color w:val="000000"/>
          <w:sz w:val="28"/>
          <w:szCs w:val="28"/>
        </w:rPr>
        <w:t>Продолжительность административной процедуры не более одного рабочего дня.</w:t>
      </w:r>
    </w:p>
    <w:p w:rsidR="00343A3B" w:rsidRPr="00343A3B" w:rsidRDefault="003808F8" w:rsidP="003808F8">
      <w:pPr>
        <w:ind w:firstLine="709"/>
        <w:jc w:val="both"/>
        <w:rPr>
          <w:color w:val="000000"/>
          <w:sz w:val="28"/>
          <w:szCs w:val="28"/>
        </w:rPr>
      </w:pPr>
      <w:r>
        <w:rPr>
          <w:color w:val="000000"/>
          <w:sz w:val="28"/>
          <w:szCs w:val="28"/>
        </w:rPr>
        <w:t xml:space="preserve">3.3.6. </w:t>
      </w:r>
      <w:r w:rsidR="00343A3B" w:rsidRPr="00343A3B">
        <w:rPr>
          <w:color w:val="000000"/>
          <w:sz w:val="28"/>
          <w:szCs w:val="28"/>
        </w:rPr>
        <w:t xml:space="preserve">В случаях, предусмотренных соглашением о взаимодействии и при соответствующем выборе заявителя, специалист, ответственный за выдачу результата предоставления муниципальной услуги, </w:t>
      </w:r>
      <w:r w:rsidR="00343A3B" w:rsidRPr="00343A3B">
        <w:rPr>
          <w:bCs/>
          <w:color w:val="000000"/>
          <w:sz w:val="28"/>
          <w:szCs w:val="28"/>
        </w:rPr>
        <w:t xml:space="preserve">в срок не более одного </w:t>
      </w:r>
      <w:r w:rsidR="00343A3B" w:rsidRPr="00343A3B">
        <w:rPr>
          <w:color w:val="000000"/>
          <w:sz w:val="28"/>
          <w:szCs w:val="28"/>
        </w:rPr>
        <w:t>рабочего дня со дня принятия решения о предоставлении или об отказе в предоставлении муниципальной услуги направляет результат предоставления муниципальной услуги в МФЦ для дальнейшей выдачи его заявителю.</w:t>
      </w:r>
    </w:p>
    <w:p w:rsidR="00343A3B" w:rsidRPr="00343A3B" w:rsidRDefault="003808F8" w:rsidP="003808F8">
      <w:pPr>
        <w:ind w:firstLine="709"/>
        <w:jc w:val="both"/>
        <w:rPr>
          <w:color w:val="000000"/>
          <w:sz w:val="28"/>
          <w:szCs w:val="28"/>
        </w:rPr>
      </w:pPr>
      <w:r>
        <w:rPr>
          <w:color w:val="000000"/>
          <w:sz w:val="28"/>
          <w:szCs w:val="28"/>
        </w:rPr>
        <w:t xml:space="preserve">3.3.7. </w:t>
      </w:r>
      <w:r w:rsidR="00343A3B" w:rsidRPr="00343A3B">
        <w:rPr>
          <w:color w:val="000000"/>
          <w:sz w:val="28"/>
          <w:szCs w:val="28"/>
        </w:rPr>
        <w:t>При выборе заявителем получения документов, являющихся результатом предоставления муниципальной услуги через МФЦ, процедура выдачи документов осуществляется в соответствии с требованиями нормативных правовых документов. Срок выдачи работником МФЦ результата предоставления муниципальной услуги устанавливается в соответствующ</w:t>
      </w:r>
      <w:r>
        <w:rPr>
          <w:color w:val="000000"/>
          <w:sz w:val="28"/>
          <w:szCs w:val="28"/>
        </w:rPr>
        <w:t>ем соглашении о взаимодействии.</w:t>
      </w:r>
    </w:p>
    <w:p w:rsidR="00343A3B" w:rsidRPr="00343A3B" w:rsidRDefault="00343A3B" w:rsidP="00F26F22">
      <w:pPr>
        <w:ind w:firstLine="709"/>
        <w:jc w:val="center"/>
        <w:rPr>
          <w:color w:val="000000"/>
          <w:sz w:val="28"/>
          <w:szCs w:val="28"/>
        </w:rPr>
      </w:pPr>
    </w:p>
    <w:p w:rsidR="00343A3B" w:rsidRPr="00343A3B" w:rsidRDefault="00B56CD7" w:rsidP="00B56CD7">
      <w:pPr>
        <w:ind w:left="709"/>
        <w:jc w:val="center"/>
        <w:rPr>
          <w:b/>
          <w:bCs/>
          <w:color w:val="000000"/>
          <w:sz w:val="28"/>
          <w:szCs w:val="28"/>
        </w:rPr>
      </w:pPr>
      <w:r>
        <w:rPr>
          <w:b/>
          <w:bCs/>
          <w:color w:val="000000"/>
          <w:sz w:val="28"/>
          <w:szCs w:val="28"/>
        </w:rPr>
        <w:t xml:space="preserve">3.4. </w:t>
      </w:r>
      <w:r w:rsidR="00343A3B" w:rsidRPr="00343A3B">
        <w:rPr>
          <w:b/>
          <w:bCs/>
          <w:color w:val="000000"/>
          <w:sz w:val="28"/>
          <w:szCs w:val="28"/>
        </w:rPr>
        <w:t>Порядок осуществления в электронной форме административных процедур (действий) в случае предоставления муниципальной услуги в электронной форме (с момента реализации технической возможности), в том числе с использованием Единого портала</w:t>
      </w:r>
    </w:p>
    <w:p w:rsidR="00343A3B" w:rsidRPr="00343A3B" w:rsidRDefault="00343A3B" w:rsidP="004420E6">
      <w:pPr>
        <w:ind w:firstLine="709"/>
        <w:jc w:val="both"/>
        <w:rPr>
          <w:b/>
          <w:bCs/>
          <w:color w:val="000000"/>
          <w:sz w:val="28"/>
          <w:szCs w:val="28"/>
        </w:rPr>
      </w:pPr>
    </w:p>
    <w:p w:rsidR="00343A3B" w:rsidRPr="00343A3B" w:rsidRDefault="008B0ADE" w:rsidP="008B0ADE">
      <w:pPr>
        <w:ind w:firstLine="709"/>
        <w:jc w:val="both"/>
        <w:outlineLvl w:val="2"/>
        <w:rPr>
          <w:color w:val="000000"/>
          <w:sz w:val="28"/>
          <w:szCs w:val="28"/>
        </w:rPr>
      </w:pPr>
      <w:r>
        <w:rPr>
          <w:color w:val="000000"/>
          <w:sz w:val="28"/>
          <w:szCs w:val="28"/>
        </w:rPr>
        <w:t xml:space="preserve">3.4.1. </w:t>
      </w:r>
      <w:r w:rsidR="00343A3B" w:rsidRPr="00343A3B">
        <w:rPr>
          <w:color w:val="000000"/>
          <w:sz w:val="28"/>
          <w:szCs w:val="28"/>
        </w:rPr>
        <w:t>Перечень действий при предоставлении муниципальной услуги в электронной форме:</w:t>
      </w:r>
    </w:p>
    <w:p w:rsidR="00343A3B" w:rsidRPr="00343A3B" w:rsidRDefault="00343A3B" w:rsidP="008B0ADE">
      <w:pPr>
        <w:numPr>
          <w:ilvl w:val="0"/>
          <w:numId w:val="9"/>
        </w:numPr>
        <w:tabs>
          <w:tab w:val="left" w:pos="993"/>
        </w:tabs>
        <w:ind w:left="0" w:firstLine="709"/>
        <w:jc w:val="both"/>
        <w:rPr>
          <w:color w:val="000000"/>
          <w:sz w:val="28"/>
          <w:szCs w:val="28"/>
        </w:rPr>
      </w:pPr>
      <w:r w:rsidRPr="00343A3B">
        <w:rPr>
          <w:bCs/>
          <w:color w:val="000000"/>
          <w:sz w:val="28"/>
          <w:szCs w:val="28"/>
        </w:rPr>
        <w:t>получение информации о порядке и сроках предоставления услуги;</w:t>
      </w:r>
    </w:p>
    <w:p w:rsidR="00343A3B" w:rsidRPr="00343A3B" w:rsidRDefault="00343A3B" w:rsidP="008B0ADE">
      <w:pPr>
        <w:numPr>
          <w:ilvl w:val="0"/>
          <w:numId w:val="9"/>
        </w:numPr>
        <w:tabs>
          <w:tab w:val="left" w:pos="993"/>
        </w:tabs>
        <w:ind w:left="0" w:firstLine="709"/>
        <w:jc w:val="both"/>
        <w:rPr>
          <w:color w:val="000000"/>
          <w:sz w:val="28"/>
          <w:szCs w:val="28"/>
        </w:rPr>
      </w:pPr>
      <w:r w:rsidRPr="00343A3B">
        <w:rPr>
          <w:color w:val="000000"/>
          <w:sz w:val="28"/>
          <w:szCs w:val="28"/>
        </w:rPr>
        <w:t>формирование запроса о предоставлении муниципальной услуги;</w:t>
      </w:r>
    </w:p>
    <w:p w:rsidR="00343A3B" w:rsidRPr="00343A3B" w:rsidRDefault="00343A3B" w:rsidP="008B0ADE">
      <w:pPr>
        <w:numPr>
          <w:ilvl w:val="0"/>
          <w:numId w:val="9"/>
        </w:numPr>
        <w:tabs>
          <w:tab w:val="left" w:pos="993"/>
        </w:tabs>
        <w:ind w:left="0" w:firstLine="709"/>
        <w:jc w:val="both"/>
        <w:rPr>
          <w:color w:val="000000"/>
          <w:sz w:val="28"/>
          <w:szCs w:val="28"/>
        </w:rPr>
      </w:pPr>
      <w:r w:rsidRPr="00343A3B">
        <w:rPr>
          <w:color w:val="000000"/>
          <w:sz w:val="28"/>
          <w:szCs w:val="28"/>
        </w:rPr>
        <w:t>прием и регистрация Уполномоченным органом запроса и иных документов, необходимых для предоставления муниципальной услуги;</w:t>
      </w:r>
    </w:p>
    <w:p w:rsidR="00343A3B" w:rsidRPr="00343A3B" w:rsidRDefault="00343A3B" w:rsidP="008B0ADE">
      <w:pPr>
        <w:numPr>
          <w:ilvl w:val="0"/>
          <w:numId w:val="9"/>
        </w:numPr>
        <w:tabs>
          <w:tab w:val="left" w:pos="993"/>
        </w:tabs>
        <w:ind w:left="0" w:firstLine="709"/>
        <w:jc w:val="both"/>
        <w:rPr>
          <w:color w:val="000000"/>
          <w:sz w:val="28"/>
          <w:szCs w:val="28"/>
        </w:rPr>
      </w:pPr>
      <w:r w:rsidRPr="00343A3B">
        <w:rPr>
          <w:color w:val="000000"/>
          <w:sz w:val="28"/>
          <w:szCs w:val="28"/>
        </w:rPr>
        <w:t>оплата платежей, взимаемых в соответствии с законодательством Российской Федерации;</w:t>
      </w:r>
    </w:p>
    <w:p w:rsidR="00343A3B" w:rsidRPr="00343A3B" w:rsidRDefault="00343A3B" w:rsidP="008B0ADE">
      <w:pPr>
        <w:numPr>
          <w:ilvl w:val="0"/>
          <w:numId w:val="9"/>
        </w:numPr>
        <w:tabs>
          <w:tab w:val="left" w:pos="993"/>
        </w:tabs>
        <w:ind w:left="0" w:firstLine="709"/>
        <w:jc w:val="both"/>
        <w:rPr>
          <w:color w:val="000000"/>
          <w:sz w:val="28"/>
          <w:szCs w:val="28"/>
        </w:rPr>
      </w:pPr>
      <w:r w:rsidRPr="00343A3B">
        <w:rPr>
          <w:color w:val="000000"/>
          <w:sz w:val="28"/>
          <w:szCs w:val="28"/>
        </w:rPr>
        <w:t>получение результата предоставления муниципальной услуги;</w:t>
      </w:r>
    </w:p>
    <w:p w:rsidR="00343A3B" w:rsidRPr="00343A3B" w:rsidRDefault="00343A3B" w:rsidP="008B0ADE">
      <w:pPr>
        <w:numPr>
          <w:ilvl w:val="0"/>
          <w:numId w:val="9"/>
        </w:numPr>
        <w:tabs>
          <w:tab w:val="left" w:pos="993"/>
        </w:tabs>
        <w:ind w:left="0" w:firstLine="709"/>
        <w:jc w:val="both"/>
        <w:rPr>
          <w:color w:val="000000"/>
          <w:sz w:val="28"/>
          <w:szCs w:val="28"/>
        </w:rPr>
      </w:pPr>
      <w:r w:rsidRPr="00343A3B">
        <w:rPr>
          <w:color w:val="000000"/>
          <w:sz w:val="28"/>
          <w:szCs w:val="28"/>
        </w:rPr>
        <w:t>получение сведений о ходе выполнения запроса;</w:t>
      </w:r>
    </w:p>
    <w:p w:rsidR="00343A3B" w:rsidRPr="00343A3B" w:rsidRDefault="00343A3B" w:rsidP="008B0ADE">
      <w:pPr>
        <w:numPr>
          <w:ilvl w:val="0"/>
          <w:numId w:val="9"/>
        </w:numPr>
        <w:tabs>
          <w:tab w:val="left" w:pos="993"/>
        </w:tabs>
        <w:ind w:left="0" w:firstLine="709"/>
        <w:jc w:val="both"/>
        <w:rPr>
          <w:color w:val="000000"/>
          <w:sz w:val="28"/>
          <w:szCs w:val="28"/>
        </w:rPr>
      </w:pPr>
      <w:r w:rsidRPr="00343A3B">
        <w:rPr>
          <w:color w:val="000000"/>
          <w:sz w:val="28"/>
          <w:szCs w:val="28"/>
        </w:rPr>
        <w:t>осуществление оценки качества предоставления услуги;</w:t>
      </w:r>
    </w:p>
    <w:p w:rsidR="00343A3B" w:rsidRPr="00343A3B" w:rsidRDefault="00343A3B" w:rsidP="008B0ADE">
      <w:pPr>
        <w:numPr>
          <w:ilvl w:val="0"/>
          <w:numId w:val="9"/>
        </w:numPr>
        <w:tabs>
          <w:tab w:val="left" w:pos="993"/>
        </w:tabs>
        <w:ind w:left="0" w:firstLine="709"/>
        <w:jc w:val="both"/>
        <w:rPr>
          <w:color w:val="000000"/>
          <w:sz w:val="28"/>
          <w:szCs w:val="28"/>
        </w:rPr>
      </w:pPr>
      <w:r w:rsidRPr="00343A3B">
        <w:rPr>
          <w:color w:val="000000"/>
          <w:sz w:val="28"/>
          <w:szCs w:val="28"/>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rsidR="00343A3B" w:rsidRPr="00343A3B" w:rsidRDefault="008B0ADE" w:rsidP="008B0ADE">
      <w:pPr>
        <w:ind w:firstLine="709"/>
        <w:jc w:val="both"/>
        <w:rPr>
          <w:color w:val="000000"/>
          <w:sz w:val="28"/>
          <w:szCs w:val="28"/>
        </w:rPr>
      </w:pPr>
      <w:r>
        <w:rPr>
          <w:color w:val="000000"/>
          <w:sz w:val="28"/>
          <w:szCs w:val="28"/>
        </w:rPr>
        <w:t xml:space="preserve">3.4.2. </w:t>
      </w:r>
      <w:r w:rsidR="00343A3B" w:rsidRPr="00343A3B">
        <w:rPr>
          <w:color w:val="000000"/>
          <w:sz w:val="28"/>
          <w:szCs w:val="28"/>
        </w:rPr>
        <w:t>Получение информации о порядке и сроках предоставления услуги, в том числе в электронной форме, осуществляется заявителями на Едином портале</w:t>
      </w:r>
      <w:r w:rsidR="00343A3B" w:rsidRPr="00343A3B">
        <w:rPr>
          <w:rFonts w:eastAsia="Calibri"/>
          <w:color w:val="000000"/>
          <w:sz w:val="28"/>
          <w:szCs w:val="28"/>
        </w:rPr>
        <w:t>, а также иными способами, указанными в пункте 1.3.1 настоящего регламента</w:t>
      </w:r>
      <w:r w:rsidR="00343A3B" w:rsidRPr="00343A3B">
        <w:rPr>
          <w:color w:val="000000"/>
          <w:sz w:val="28"/>
          <w:szCs w:val="28"/>
        </w:rPr>
        <w:t>.</w:t>
      </w:r>
    </w:p>
    <w:p w:rsidR="00343A3B" w:rsidRPr="00343A3B" w:rsidRDefault="008B0ADE" w:rsidP="008B0ADE">
      <w:pPr>
        <w:ind w:firstLine="709"/>
        <w:jc w:val="both"/>
        <w:rPr>
          <w:color w:val="000000"/>
          <w:sz w:val="28"/>
          <w:szCs w:val="28"/>
        </w:rPr>
      </w:pPr>
      <w:r>
        <w:rPr>
          <w:color w:val="000000"/>
          <w:sz w:val="28"/>
          <w:szCs w:val="28"/>
        </w:rPr>
        <w:lastRenderedPageBreak/>
        <w:t xml:space="preserve">3.4.3. </w:t>
      </w:r>
      <w:r w:rsidR="00343A3B" w:rsidRPr="00343A3B">
        <w:rPr>
          <w:color w:val="000000"/>
          <w:sz w:val="28"/>
          <w:szCs w:val="28"/>
        </w:rPr>
        <w:t>Формирование запроса о предоставлении муниципальной услуги.</w:t>
      </w:r>
    </w:p>
    <w:p w:rsidR="00343A3B" w:rsidRPr="00343A3B" w:rsidRDefault="00343A3B" w:rsidP="008B0ADE">
      <w:pPr>
        <w:ind w:firstLine="709"/>
        <w:jc w:val="both"/>
        <w:rPr>
          <w:color w:val="000000"/>
          <w:sz w:val="28"/>
          <w:szCs w:val="28"/>
        </w:rPr>
      </w:pPr>
      <w:r w:rsidRPr="00343A3B">
        <w:rPr>
          <w:color w:val="000000"/>
          <w:sz w:val="28"/>
          <w:szCs w:val="28"/>
        </w:rPr>
        <w:t>1. Формирование запроса заявителем осуществляется посредством заполнения электронной формы запроса на Едином портале без необходимости дополнительной подачи запроса в какой-либо иной форме.</w:t>
      </w:r>
    </w:p>
    <w:p w:rsidR="00343A3B" w:rsidRPr="00343A3B" w:rsidRDefault="00343A3B" w:rsidP="008B0ADE">
      <w:pPr>
        <w:ind w:firstLine="709"/>
        <w:jc w:val="both"/>
        <w:rPr>
          <w:color w:val="000000"/>
          <w:sz w:val="28"/>
          <w:szCs w:val="28"/>
        </w:rPr>
      </w:pPr>
      <w:r w:rsidRPr="00343A3B">
        <w:rPr>
          <w:color w:val="000000"/>
          <w:sz w:val="28"/>
          <w:szCs w:val="28"/>
        </w:rPr>
        <w:t>На Едином портале и/или Региональном портале размещаются образцы заполнения электронной формы запроса.</w:t>
      </w:r>
    </w:p>
    <w:p w:rsidR="00343A3B" w:rsidRPr="00343A3B" w:rsidRDefault="00343A3B" w:rsidP="008B0ADE">
      <w:pPr>
        <w:ind w:firstLine="709"/>
        <w:jc w:val="both"/>
        <w:rPr>
          <w:color w:val="000000"/>
          <w:sz w:val="28"/>
          <w:szCs w:val="28"/>
        </w:rPr>
      </w:pPr>
      <w:r w:rsidRPr="00343A3B">
        <w:rPr>
          <w:color w:val="000000"/>
          <w:sz w:val="28"/>
          <w:szCs w:val="28"/>
        </w:rPr>
        <w:t>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343A3B" w:rsidRPr="00343A3B" w:rsidRDefault="00343A3B" w:rsidP="008B0ADE">
      <w:pPr>
        <w:ind w:firstLine="709"/>
        <w:jc w:val="both"/>
        <w:rPr>
          <w:color w:val="000000"/>
          <w:sz w:val="28"/>
          <w:szCs w:val="28"/>
        </w:rPr>
      </w:pPr>
      <w:r w:rsidRPr="00343A3B">
        <w:rPr>
          <w:color w:val="000000"/>
          <w:sz w:val="28"/>
          <w:szCs w:val="28"/>
        </w:rPr>
        <w:t>3. При формировании запроса заявителю обеспечивается:</w:t>
      </w:r>
    </w:p>
    <w:p w:rsidR="00343A3B" w:rsidRPr="00343A3B" w:rsidRDefault="00343A3B" w:rsidP="008B0ADE">
      <w:pPr>
        <w:ind w:firstLine="709"/>
        <w:jc w:val="both"/>
        <w:rPr>
          <w:color w:val="000000"/>
          <w:sz w:val="28"/>
          <w:szCs w:val="28"/>
        </w:rPr>
      </w:pPr>
      <w:r w:rsidRPr="00343A3B">
        <w:rPr>
          <w:color w:val="000000"/>
          <w:sz w:val="28"/>
          <w:szCs w:val="28"/>
        </w:rPr>
        <w:t>а) возможность копирования и сохранения запроса и иных документов, указанных в пункте 2.6.4 настоящего регламента, необходимых для предоставления муниципальной услуги;</w:t>
      </w:r>
    </w:p>
    <w:p w:rsidR="00343A3B" w:rsidRPr="00343A3B" w:rsidRDefault="00343A3B" w:rsidP="008B0ADE">
      <w:pPr>
        <w:ind w:firstLine="709"/>
        <w:jc w:val="both"/>
        <w:rPr>
          <w:color w:val="000000"/>
          <w:sz w:val="28"/>
          <w:szCs w:val="28"/>
        </w:rPr>
      </w:pPr>
      <w:r w:rsidRPr="00343A3B">
        <w:rPr>
          <w:color w:val="000000"/>
          <w:sz w:val="28"/>
          <w:szCs w:val="28"/>
        </w:rPr>
        <w:t>б) 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(описывается в случае необходимости дополнительно);</w:t>
      </w:r>
    </w:p>
    <w:p w:rsidR="00343A3B" w:rsidRPr="00343A3B" w:rsidRDefault="00343A3B" w:rsidP="008B0ADE">
      <w:pPr>
        <w:ind w:firstLine="709"/>
        <w:jc w:val="both"/>
        <w:rPr>
          <w:color w:val="000000"/>
          <w:sz w:val="28"/>
          <w:szCs w:val="28"/>
        </w:rPr>
      </w:pPr>
      <w:r w:rsidRPr="00343A3B">
        <w:rPr>
          <w:color w:val="000000"/>
          <w:sz w:val="28"/>
          <w:szCs w:val="28"/>
        </w:rPr>
        <w:t>в) возможность печати на бумажном носителе копии электронной формы запроса;</w:t>
      </w:r>
    </w:p>
    <w:p w:rsidR="00343A3B" w:rsidRPr="00343A3B" w:rsidRDefault="00343A3B" w:rsidP="008B0ADE">
      <w:pPr>
        <w:ind w:firstLine="709"/>
        <w:jc w:val="both"/>
        <w:rPr>
          <w:color w:val="000000"/>
          <w:sz w:val="28"/>
          <w:szCs w:val="28"/>
        </w:rPr>
      </w:pPr>
      <w:r w:rsidRPr="00343A3B">
        <w:rPr>
          <w:color w:val="000000"/>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343A3B" w:rsidRPr="00343A3B" w:rsidRDefault="00343A3B" w:rsidP="008B0ADE">
      <w:pPr>
        <w:ind w:firstLine="709"/>
        <w:jc w:val="both"/>
        <w:rPr>
          <w:color w:val="000000"/>
          <w:sz w:val="28"/>
          <w:szCs w:val="28"/>
        </w:rPr>
      </w:pPr>
      <w:r w:rsidRPr="00343A3B">
        <w:rPr>
          <w:color w:val="000000"/>
          <w:sz w:val="28"/>
          <w:szCs w:val="28"/>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и/или Региональном портале, в части, касающейся сведений, отсутствующих в единой системе идентификации и аутентификации;</w:t>
      </w:r>
    </w:p>
    <w:p w:rsidR="00343A3B" w:rsidRPr="00343A3B" w:rsidRDefault="00343A3B" w:rsidP="008B0ADE">
      <w:pPr>
        <w:ind w:firstLine="709"/>
        <w:jc w:val="both"/>
        <w:rPr>
          <w:color w:val="000000"/>
          <w:sz w:val="28"/>
          <w:szCs w:val="28"/>
        </w:rPr>
      </w:pPr>
      <w:r w:rsidRPr="00343A3B">
        <w:rPr>
          <w:color w:val="000000"/>
          <w:sz w:val="28"/>
          <w:szCs w:val="28"/>
        </w:rPr>
        <w:t>е) возможность вернуться на любой из этапов заполнения электронной формы запроса без потери ранее введенной информации;</w:t>
      </w:r>
    </w:p>
    <w:p w:rsidR="00343A3B" w:rsidRPr="00343A3B" w:rsidRDefault="00343A3B" w:rsidP="008B0ADE">
      <w:pPr>
        <w:ind w:firstLine="709"/>
        <w:jc w:val="both"/>
        <w:rPr>
          <w:color w:val="000000"/>
          <w:sz w:val="28"/>
          <w:szCs w:val="28"/>
        </w:rPr>
      </w:pPr>
      <w:r w:rsidRPr="00343A3B">
        <w:rPr>
          <w:color w:val="000000"/>
          <w:sz w:val="28"/>
          <w:szCs w:val="28"/>
        </w:rPr>
        <w:t>ж) возможность доступа заявителя на Едином портале к ранее поданным им запросам в течение не менее одного года, а также частично сформированных запросов - в течение не менее 3 месяцев.</w:t>
      </w:r>
    </w:p>
    <w:p w:rsidR="00343A3B" w:rsidRPr="00343A3B" w:rsidRDefault="00343A3B" w:rsidP="008B0ADE">
      <w:pPr>
        <w:ind w:firstLine="709"/>
        <w:jc w:val="both"/>
        <w:rPr>
          <w:color w:val="000000"/>
          <w:sz w:val="28"/>
          <w:szCs w:val="28"/>
        </w:rPr>
      </w:pPr>
      <w:r w:rsidRPr="00343A3B">
        <w:rPr>
          <w:color w:val="000000"/>
          <w:sz w:val="28"/>
          <w:szCs w:val="28"/>
        </w:rPr>
        <w:t xml:space="preserve">4. Сформированный и </w:t>
      </w:r>
      <w:r w:rsidR="008B0ADE" w:rsidRPr="00343A3B">
        <w:rPr>
          <w:color w:val="000000"/>
          <w:sz w:val="28"/>
          <w:szCs w:val="28"/>
        </w:rPr>
        <w:t>подписанный запрос,</w:t>
      </w:r>
      <w:r w:rsidRPr="00343A3B">
        <w:rPr>
          <w:color w:val="000000"/>
          <w:sz w:val="28"/>
          <w:szCs w:val="28"/>
        </w:rPr>
        <w:t xml:space="preserve"> и иные документы, указанные в пункте 2.6.4 настоящего регламента, необходимые для предоставления муниципальной услуги, направляются в Уполномоченный орган посредством Единого портала.</w:t>
      </w:r>
    </w:p>
    <w:p w:rsidR="00343A3B" w:rsidRPr="00343A3B" w:rsidRDefault="008B0ADE" w:rsidP="008B0ADE">
      <w:pPr>
        <w:ind w:firstLine="709"/>
        <w:jc w:val="both"/>
        <w:rPr>
          <w:color w:val="000000"/>
          <w:sz w:val="28"/>
          <w:szCs w:val="28"/>
        </w:rPr>
      </w:pPr>
      <w:r>
        <w:rPr>
          <w:color w:val="000000"/>
          <w:sz w:val="28"/>
          <w:szCs w:val="28"/>
        </w:rPr>
        <w:lastRenderedPageBreak/>
        <w:t xml:space="preserve">3.4.4. </w:t>
      </w:r>
      <w:r w:rsidR="00343A3B" w:rsidRPr="00343A3B">
        <w:rPr>
          <w:color w:val="000000"/>
          <w:sz w:val="28"/>
          <w:szCs w:val="28"/>
        </w:rPr>
        <w:t>Прием и регистрация органом (организацией) запроса и иных документов, необходимых для предоставления муниципальной услуги.</w:t>
      </w:r>
    </w:p>
    <w:p w:rsidR="00343A3B" w:rsidRPr="00343A3B" w:rsidRDefault="00343A3B" w:rsidP="008B0ADE">
      <w:pPr>
        <w:ind w:firstLine="709"/>
        <w:jc w:val="both"/>
        <w:rPr>
          <w:color w:val="000000"/>
          <w:sz w:val="28"/>
          <w:szCs w:val="28"/>
        </w:rPr>
      </w:pPr>
      <w:r w:rsidRPr="00343A3B">
        <w:rPr>
          <w:color w:val="000000"/>
          <w:sz w:val="28"/>
          <w:szCs w:val="28"/>
        </w:rPr>
        <w:t>1. 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343A3B" w:rsidRPr="00343A3B" w:rsidRDefault="00343A3B" w:rsidP="008B0ADE">
      <w:pPr>
        <w:ind w:firstLine="709"/>
        <w:jc w:val="both"/>
        <w:rPr>
          <w:color w:val="000000"/>
          <w:sz w:val="28"/>
          <w:szCs w:val="28"/>
        </w:rPr>
      </w:pPr>
      <w:r w:rsidRPr="00343A3B">
        <w:rPr>
          <w:color w:val="000000"/>
          <w:sz w:val="28"/>
          <w:szCs w:val="28"/>
        </w:rPr>
        <w:t>2. Срок регистрации запроса – 1 рабочий день.</w:t>
      </w:r>
    </w:p>
    <w:p w:rsidR="00343A3B" w:rsidRPr="00343A3B" w:rsidRDefault="00343A3B" w:rsidP="008B0ADE">
      <w:pPr>
        <w:ind w:firstLine="709"/>
        <w:jc w:val="both"/>
        <w:rPr>
          <w:color w:val="000000"/>
          <w:sz w:val="28"/>
          <w:szCs w:val="28"/>
        </w:rPr>
      </w:pPr>
      <w:r w:rsidRPr="00343A3B">
        <w:rPr>
          <w:color w:val="000000"/>
          <w:sz w:val="28"/>
          <w:szCs w:val="28"/>
        </w:rPr>
        <w:t>3. 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w:t>
      </w:r>
    </w:p>
    <w:p w:rsidR="00343A3B" w:rsidRPr="00343A3B" w:rsidRDefault="00343A3B" w:rsidP="008B0ADE">
      <w:pPr>
        <w:ind w:firstLine="709"/>
        <w:jc w:val="both"/>
        <w:rPr>
          <w:color w:val="000000"/>
          <w:sz w:val="28"/>
          <w:szCs w:val="28"/>
        </w:rPr>
      </w:pPr>
      <w:r w:rsidRPr="00343A3B">
        <w:rPr>
          <w:color w:val="000000"/>
          <w:sz w:val="28"/>
          <w:szCs w:val="28"/>
        </w:rPr>
        <w:t>При получении запроса в электронной форме в автоматическом режиме осуществляется форматно-логический контроль запроса, заявителю сообщается присвоенный запросу в электронной форме уникальный номер, по которому в соответствующем разделе Единого портала заявителю будет представлена информация о ходе выполнения указанного запроса.</w:t>
      </w:r>
    </w:p>
    <w:p w:rsidR="00343A3B" w:rsidRPr="00343A3B" w:rsidRDefault="00343A3B" w:rsidP="008B0ADE">
      <w:pPr>
        <w:ind w:firstLine="709"/>
        <w:jc w:val="both"/>
        <w:rPr>
          <w:color w:val="000000"/>
          <w:sz w:val="28"/>
          <w:szCs w:val="28"/>
        </w:rPr>
      </w:pPr>
      <w:r w:rsidRPr="00343A3B">
        <w:rPr>
          <w:color w:val="000000"/>
          <w:sz w:val="28"/>
          <w:szCs w:val="28"/>
        </w:rPr>
        <w:t>4. Прием и регистрация запроса осуществляются специалистом Уполномоченного органа, ответственным за рассмотрение документов.</w:t>
      </w:r>
    </w:p>
    <w:p w:rsidR="00343A3B" w:rsidRPr="00343A3B" w:rsidRDefault="00343A3B" w:rsidP="008B0ADE">
      <w:pPr>
        <w:ind w:firstLine="709"/>
        <w:jc w:val="both"/>
        <w:rPr>
          <w:color w:val="000000"/>
          <w:sz w:val="28"/>
          <w:szCs w:val="28"/>
        </w:rPr>
      </w:pPr>
      <w:r w:rsidRPr="00343A3B">
        <w:rPr>
          <w:color w:val="000000"/>
          <w:sz w:val="28"/>
          <w:szCs w:val="28"/>
        </w:rPr>
        <w:t>5. После принятия запроса заявителя специалистом, ответственным за рассмотрение документов, статус запроса заявителя в личном кабинете на Едином портале обновляется до статуса «принято».</w:t>
      </w:r>
    </w:p>
    <w:p w:rsidR="00343A3B" w:rsidRPr="00343A3B" w:rsidRDefault="008B0ADE" w:rsidP="008B0ADE">
      <w:pPr>
        <w:ind w:firstLine="709"/>
        <w:jc w:val="both"/>
        <w:rPr>
          <w:color w:val="000000"/>
          <w:sz w:val="28"/>
          <w:szCs w:val="28"/>
        </w:rPr>
      </w:pPr>
      <w:r>
        <w:rPr>
          <w:color w:val="000000"/>
          <w:sz w:val="28"/>
          <w:szCs w:val="28"/>
        </w:rPr>
        <w:t xml:space="preserve">3.4.5. </w:t>
      </w:r>
      <w:r w:rsidR="00343A3B" w:rsidRPr="00343A3B">
        <w:rPr>
          <w:color w:val="000000"/>
          <w:sz w:val="28"/>
          <w:szCs w:val="28"/>
        </w:rPr>
        <w:t>Оплата платежей, взимаемых в соответствии с законодательством Российской Федерации за предоставление муниципальной услуги (при наличии требований об оплате).</w:t>
      </w:r>
    </w:p>
    <w:p w:rsidR="00343A3B" w:rsidRPr="00343A3B" w:rsidRDefault="00343A3B" w:rsidP="008B0ADE">
      <w:pPr>
        <w:ind w:firstLine="709"/>
        <w:jc w:val="both"/>
        <w:rPr>
          <w:color w:val="000000"/>
          <w:sz w:val="28"/>
          <w:szCs w:val="28"/>
        </w:rPr>
      </w:pPr>
      <w:r w:rsidRPr="00343A3B">
        <w:rPr>
          <w:color w:val="000000"/>
          <w:sz w:val="28"/>
          <w:szCs w:val="28"/>
        </w:rPr>
        <w:t>1) Оплата за предоставление муниципальной услуги осуществляется заявителем с использованием Единого портала на основании уведомления об оплате предоставления сведений, документов, материалов, направленного заявителю по адресу электронной почты, указанному в запросе, и (или) в личный кабинет заявителя на Едином портале, в котором содержатся сведения об общем размере платы, расчете и сроках оплаты (с приложением в электронной форме документов (квитанции с реквизитами), необходимых для оплаты).</w:t>
      </w:r>
    </w:p>
    <w:p w:rsidR="00343A3B" w:rsidRPr="00343A3B" w:rsidRDefault="00343A3B" w:rsidP="008B0ADE">
      <w:pPr>
        <w:ind w:firstLine="709"/>
        <w:jc w:val="both"/>
        <w:outlineLvl w:val="2"/>
        <w:rPr>
          <w:color w:val="000000"/>
          <w:sz w:val="28"/>
          <w:szCs w:val="28"/>
        </w:rPr>
      </w:pPr>
      <w:r w:rsidRPr="00343A3B">
        <w:rPr>
          <w:color w:val="000000"/>
          <w:sz w:val="28"/>
          <w:szCs w:val="28"/>
        </w:rPr>
        <w:t>2) При оплате за предоставление муниципальной услуги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rsidR="00343A3B" w:rsidRPr="00343A3B" w:rsidRDefault="00343A3B" w:rsidP="008B0ADE">
      <w:pPr>
        <w:ind w:firstLine="709"/>
        <w:jc w:val="both"/>
        <w:outlineLvl w:val="2"/>
        <w:rPr>
          <w:color w:val="000000"/>
          <w:sz w:val="28"/>
          <w:szCs w:val="28"/>
        </w:rPr>
      </w:pPr>
      <w:r w:rsidRPr="00343A3B">
        <w:rPr>
          <w:color w:val="000000"/>
          <w:sz w:val="28"/>
          <w:szCs w:val="28"/>
        </w:rPr>
        <w:t xml:space="preserve">3) В платежном документе указывается уникальный идентификатор начисления и идентификатор плательщика. </w:t>
      </w:r>
    </w:p>
    <w:p w:rsidR="00343A3B" w:rsidRPr="00343A3B" w:rsidRDefault="00343A3B" w:rsidP="008B0ADE">
      <w:pPr>
        <w:ind w:firstLine="709"/>
        <w:jc w:val="both"/>
        <w:outlineLvl w:val="2"/>
        <w:rPr>
          <w:color w:val="000000"/>
          <w:sz w:val="28"/>
          <w:szCs w:val="28"/>
        </w:rPr>
      </w:pPr>
      <w:r w:rsidRPr="00343A3B">
        <w:rPr>
          <w:color w:val="000000"/>
          <w:sz w:val="28"/>
          <w:szCs w:val="28"/>
        </w:rPr>
        <w:t>4) Заявитель информируется о совершении факта оплаты за предоставление муниципальной услуги посредством Единого портала.</w:t>
      </w:r>
    </w:p>
    <w:p w:rsidR="00343A3B" w:rsidRPr="00343A3B" w:rsidRDefault="008B0ADE" w:rsidP="008B0ADE">
      <w:pPr>
        <w:ind w:firstLine="709"/>
        <w:jc w:val="both"/>
        <w:rPr>
          <w:color w:val="000000"/>
          <w:sz w:val="28"/>
          <w:szCs w:val="28"/>
        </w:rPr>
      </w:pPr>
      <w:r>
        <w:rPr>
          <w:color w:val="000000"/>
          <w:sz w:val="28"/>
          <w:szCs w:val="28"/>
        </w:rPr>
        <w:t xml:space="preserve">3.4.6. </w:t>
      </w:r>
      <w:r w:rsidR="00343A3B" w:rsidRPr="00343A3B">
        <w:rPr>
          <w:color w:val="000000"/>
          <w:sz w:val="28"/>
          <w:szCs w:val="28"/>
        </w:rPr>
        <w:t>Получение результата предоставления муниципальной услуги.</w:t>
      </w:r>
    </w:p>
    <w:p w:rsidR="00343A3B" w:rsidRPr="00343A3B" w:rsidRDefault="00343A3B" w:rsidP="008B0ADE">
      <w:pPr>
        <w:widowControl w:val="0"/>
        <w:ind w:firstLine="709"/>
        <w:jc w:val="both"/>
        <w:outlineLvl w:val="0"/>
        <w:rPr>
          <w:color w:val="000000"/>
          <w:sz w:val="28"/>
          <w:szCs w:val="28"/>
        </w:rPr>
      </w:pPr>
      <w:r w:rsidRPr="00343A3B">
        <w:rPr>
          <w:color w:val="000000"/>
          <w:sz w:val="28"/>
          <w:szCs w:val="28"/>
        </w:rPr>
        <w:t>1. В качестве результата предоставления муниципальной услуги заявитель по его выбору вправе получить:</w:t>
      </w:r>
    </w:p>
    <w:p w:rsidR="00343A3B" w:rsidRPr="00343A3B" w:rsidRDefault="00343A3B" w:rsidP="008B0ADE">
      <w:pPr>
        <w:widowControl w:val="0"/>
        <w:ind w:firstLine="709"/>
        <w:jc w:val="both"/>
        <w:outlineLvl w:val="0"/>
        <w:rPr>
          <w:color w:val="000000"/>
          <w:sz w:val="28"/>
          <w:szCs w:val="28"/>
        </w:rPr>
      </w:pPr>
      <w:r w:rsidRPr="00343A3B">
        <w:rPr>
          <w:color w:val="000000"/>
          <w:sz w:val="28"/>
          <w:szCs w:val="28"/>
        </w:rPr>
        <w:t>а) сведения, документы, материалы</w:t>
      </w:r>
      <w:r w:rsidRPr="00343A3B">
        <w:rPr>
          <w:bCs/>
          <w:color w:val="000000"/>
          <w:sz w:val="28"/>
          <w:szCs w:val="28"/>
        </w:rPr>
        <w:t xml:space="preserve">, содержащиеся в ГИСОГД муниципального округа, </w:t>
      </w:r>
      <w:r w:rsidRPr="00343A3B">
        <w:rPr>
          <w:color w:val="000000"/>
          <w:sz w:val="28"/>
          <w:szCs w:val="28"/>
        </w:rPr>
        <w:t xml:space="preserve">в форме электронного документа, подписанного уполномоченным должностным лицом с использованием усиленной </w:t>
      </w:r>
      <w:r w:rsidRPr="00343A3B">
        <w:rPr>
          <w:color w:val="000000"/>
          <w:sz w:val="28"/>
          <w:szCs w:val="28"/>
        </w:rPr>
        <w:lastRenderedPageBreak/>
        <w:t>квалифицированной электронной подписи;</w:t>
      </w:r>
    </w:p>
    <w:p w:rsidR="00343A3B" w:rsidRPr="00343A3B" w:rsidRDefault="00343A3B" w:rsidP="008B0ADE">
      <w:pPr>
        <w:widowControl w:val="0"/>
        <w:ind w:firstLine="709"/>
        <w:jc w:val="both"/>
        <w:outlineLvl w:val="0"/>
        <w:rPr>
          <w:color w:val="000000"/>
          <w:sz w:val="28"/>
          <w:szCs w:val="28"/>
        </w:rPr>
      </w:pPr>
      <w:r w:rsidRPr="00343A3B">
        <w:rPr>
          <w:color w:val="000000"/>
          <w:sz w:val="28"/>
          <w:szCs w:val="28"/>
        </w:rPr>
        <w:t>б) сведения, документы, материалы</w:t>
      </w:r>
      <w:r w:rsidRPr="00343A3B">
        <w:rPr>
          <w:bCs/>
          <w:color w:val="000000"/>
          <w:sz w:val="28"/>
          <w:szCs w:val="28"/>
        </w:rPr>
        <w:t xml:space="preserve">, содержащиеся в ГИСОГД муниципального округа, </w:t>
      </w:r>
      <w:r w:rsidRPr="00343A3B">
        <w:rPr>
          <w:color w:val="000000"/>
          <w:sz w:val="28"/>
          <w:szCs w:val="28"/>
        </w:rPr>
        <w:t>на бумажном носителе, подтверждающего содержание электронного документа, подписанного уполномоченным должностным лицом с использованием усиленной квалифицированной электронной подписи, заверенные сотрудником МФЦ на бумажном носителе (при электронном взаимодействии через СМЭВ).</w:t>
      </w:r>
    </w:p>
    <w:p w:rsidR="00343A3B" w:rsidRPr="00343A3B" w:rsidRDefault="00343A3B" w:rsidP="008B0ADE">
      <w:pPr>
        <w:ind w:firstLine="709"/>
        <w:jc w:val="both"/>
        <w:outlineLvl w:val="2"/>
        <w:rPr>
          <w:color w:val="000000"/>
          <w:sz w:val="28"/>
          <w:szCs w:val="28"/>
        </w:rPr>
      </w:pPr>
      <w:r w:rsidRPr="00343A3B">
        <w:rPr>
          <w:color w:val="000000"/>
          <w:sz w:val="28"/>
          <w:szCs w:val="28"/>
        </w:rPr>
        <w:t>2. 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343A3B" w:rsidRPr="00343A3B" w:rsidRDefault="008B0ADE" w:rsidP="008B0ADE">
      <w:pPr>
        <w:ind w:firstLine="709"/>
        <w:jc w:val="both"/>
        <w:rPr>
          <w:color w:val="000000"/>
          <w:sz w:val="28"/>
          <w:szCs w:val="28"/>
        </w:rPr>
      </w:pPr>
      <w:r>
        <w:rPr>
          <w:color w:val="000000"/>
          <w:sz w:val="28"/>
          <w:szCs w:val="28"/>
        </w:rPr>
        <w:t xml:space="preserve">3.4.7. </w:t>
      </w:r>
      <w:r w:rsidR="00343A3B" w:rsidRPr="00343A3B">
        <w:rPr>
          <w:color w:val="000000"/>
          <w:sz w:val="28"/>
          <w:szCs w:val="28"/>
        </w:rPr>
        <w:t>Получение сведений о ходе выполнения запроса.</w:t>
      </w:r>
    </w:p>
    <w:p w:rsidR="00343A3B" w:rsidRPr="00343A3B" w:rsidRDefault="00343A3B" w:rsidP="008B0ADE">
      <w:pPr>
        <w:ind w:firstLine="709"/>
        <w:jc w:val="both"/>
        <w:outlineLvl w:val="2"/>
        <w:rPr>
          <w:color w:val="000000"/>
          <w:sz w:val="28"/>
          <w:szCs w:val="28"/>
        </w:rPr>
      </w:pPr>
      <w:r w:rsidRPr="00343A3B">
        <w:rPr>
          <w:color w:val="000000"/>
          <w:sz w:val="28"/>
          <w:szCs w:val="28"/>
        </w:rPr>
        <w:t>1. Заявитель имеет возможность получения информации о ходе предоставления муниципальной услуги.</w:t>
      </w:r>
    </w:p>
    <w:p w:rsidR="00343A3B" w:rsidRPr="00343A3B" w:rsidRDefault="00343A3B" w:rsidP="008B0ADE">
      <w:pPr>
        <w:ind w:firstLine="709"/>
        <w:jc w:val="both"/>
        <w:outlineLvl w:val="2"/>
        <w:rPr>
          <w:color w:val="000000"/>
          <w:sz w:val="28"/>
          <w:szCs w:val="28"/>
        </w:rPr>
      </w:pPr>
      <w:r w:rsidRPr="00343A3B">
        <w:rPr>
          <w:color w:val="000000"/>
          <w:sz w:val="28"/>
          <w:szCs w:val="28"/>
        </w:rPr>
        <w:t>Информация о ходе предоставления муниципальной услуги направляется заявителю Уполномоченным органом в срок, не превышающий 1 рабочего дня после завершения выполнения соответствующего действия, на адрес электронной почты или с использованием средств Единого портала по выбору заявителя.</w:t>
      </w:r>
    </w:p>
    <w:p w:rsidR="00343A3B" w:rsidRPr="00343A3B" w:rsidRDefault="00343A3B" w:rsidP="008B0ADE">
      <w:pPr>
        <w:ind w:firstLine="709"/>
        <w:jc w:val="both"/>
        <w:outlineLvl w:val="2"/>
        <w:rPr>
          <w:color w:val="000000"/>
          <w:sz w:val="28"/>
          <w:szCs w:val="28"/>
        </w:rPr>
      </w:pPr>
      <w:r w:rsidRPr="00343A3B">
        <w:rPr>
          <w:color w:val="000000"/>
          <w:sz w:val="28"/>
          <w:szCs w:val="28"/>
        </w:rPr>
        <w:t>2. При предоставлении муниципальной услуги в электронной форме заявителю направляется:</w:t>
      </w:r>
    </w:p>
    <w:p w:rsidR="00343A3B" w:rsidRPr="00343A3B" w:rsidRDefault="00343A3B" w:rsidP="008B0ADE">
      <w:pPr>
        <w:ind w:firstLine="709"/>
        <w:jc w:val="both"/>
        <w:outlineLvl w:val="2"/>
        <w:rPr>
          <w:color w:val="000000"/>
          <w:sz w:val="28"/>
          <w:szCs w:val="28"/>
        </w:rPr>
      </w:pPr>
      <w:r w:rsidRPr="00343A3B">
        <w:rPr>
          <w:color w:val="000000"/>
          <w:sz w:val="28"/>
          <w:szCs w:val="28"/>
        </w:rPr>
        <w:t>а) уведомление о приеме и регистрации запроса и иных документов, необходимых для предоставления муниципальной услуги</w:t>
      </w:r>
      <w:r w:rsidRPr="00343A3B">
        <w:rPr>
          <w:i/>
          <w:color w:val="000000"/>
          <w:sz w:val="28"/>
          <w:szCs w:val="28"/>
        </w:rPr>
        <w:t>;</w:t>
      </w:r>
    </w:p>
    <w:p w:rsidR="00343A3B" w:rsidRPr="00343A3B" w:rsidRDefault="00343A3B" w:rsidP="008B0ADE">
      <w:pPr>
        <w:ind w:firstLine="709"/>
        <w:jc w:val="both"/>
        <w:rPr>
          <w:color w:val="000000"/>
          <w:sz w:val="28"/>
          <w:szCs w:val="28"/>
        </w:rPr>
      </w:pPr>
      <w:r w:rsidRPr="00343A3B">
        <w:rPr>
          <w:color w:val="000000"/>
          <w:sz w:val="28"/>
          <w:szCs w:val="28"/>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w:t>
      </w:r>
    </w:p>
    <w:p w:rsidR="00343A3B" w:rsidRPr="00343A3B" w:rsidRDefault="008B0ADE" w:rsidP="008B0ADE">
      <w:pPr>
        <w:ind w:firstLine="709"/>
        <w:jc w:val="both"/>
        <w:rPr>
          <w:color w:val="000000"/>
          <w:sz w:val="28"/>
          <w:szCs w:val="28"/>
        </w:rPr>
      </w:pPr>
      <w:r>
        <w:rPr>
          <w:color w:val="000000"/>
          <w:sz w:val="28"/>
          <w:szCs w:val="28"/>
        </w:rPr>
        <w:t xml:space="preserve">3.4.8. </w:t>
      </w:r>
      <w:r w:rsidR="00343A3B" w:rsidRPr="00343A3B">
        <w:rPr>
          <w:color w:val="000000"/>
          <w:sz w:val="28"/>
          <w:szCs w:val="28"/>
        </w:rPr>
        <w:t>Осуществление оценки качества предоставления услуги.</w:t>
      </w:r>
    </w:p>
    <w:p w:rsidR="00343A3B" w:rsidRPr="00343A3B" w:rsidRDefault="00343A3B" w:rsidP="008B0ADE">
      <w:pPr>
        <w:ind w:firstLine="709"/>
        <w:jc w:val="both"/>
        <w:rPr>
          <w:color w:val="000000"/>
          <w:sz w:val="28"/>
          <w:szCs w:val="28"/>
        </w:rPr>
      </w:pPr>
      <w:r w:rsidRPr="00343A3B">
        <w:rPr>
          <w:color w:val="000000"/>
          <w:sz w:val="28"/>
          <w:szCs w:val="28"/>
        </w:rPr>
        <w:t>Заявителям обеспечивается возможность оценить доступность и качество муниципальной услуги на Едином портале.</w:t>
      </w:r>
    </w:p>
    <w:p w:rsidR="00343A3B" w:rsidRPr="00343A3B" w:rsidRDefault="00343A3B" w:rsidP="004420E6">
      <w:pPr>
        <w:ind w:firstLine="709"/>
        <w:jc w:val="both"/>
        <w:rPr>
          <w:color w:val="000000"/>
          <w:sz w:val="28"/>
          <w:szCs w:val="28"/>
        </w:rPr>
      </w:pPr>
    </w:p>
    <w:p w:rsidR="00343A3B" w:rsidRPr="00343A3B" w:rsidRDefault="00864752" w:rsidP="00864752">
      <w:pPr>
        <w:ind w:left="709"/>
        <w:jc w:val="center"/>
        <w:rPr>
          <w:b/>
          <w:bCs/>
          <w:color w:val="000000"/>
          <w:sz w:val="28"/>
          <w:szCs w:val="28"/>
        </w:rPr>
      </w:pPr>
      <w:r>
        <w:rPr>
          <w:b/>
          <w:bCs/>
          <w:color w:val="000000"/>
          <w:sz w:val="28"/>
          <w:szCs w:val="28"/>
        </w:rPr>
        <w:t xml:space="preserve">4. </w:t>
      </w:r>
      <w:r w:rsidR="00343A3B" w:rsidRPr="00343A3B">
        <w:rPr>
          <w:b/>
          <w:bCs/>
          <w:color w:val="000000"/>
          <w:sz w:val="28"/>
          <w:szCs w:val="28"/>
        </w:rPr>
        <w:t>Формы контроля предоставления муниципальной услуги в соответствии с регламентом</w:t>
      </w:r>
    </w:p>
    <w:p w:rsidR="00343A3B" w:rsidRPr="00343A3B" w:rsidRDefault="00343A3B" w:rsidP="00DC54DF">
      <w:pPr>
        <w:ind w:firstLine="709"/>
        <w:jc w:val="center"/>
        <w:rPr>
          <w:color w:val="000000"/>
          <w:sz w:val="28"/>
          <w:szCs w:val="28"/>
        </w:rPr>
      </w:pPr>
    </w:p>
    <w:p w:rsidR="00343A3B" w:rsidRPr="00343A3B" w:rsidRDefault="00864752" w:rsidP="00864752">
      <w:pPr>
        <w:ind w:left="709"/>
        <w:jc w:val="center"/>
        <w:rPr>
          <w:b/>
          <w:bCs/>
          <w:color w:val="000000"/>
          <w:sz w:val="28"/>
          <w:szCs w:val="28"/>
        </w:rPr>
      </w:pPr>
      <w:r>
        <w:rPr>
          <w:b/>
          <w:bCs/>
          <w:color w:val="000000"/>
          <w:sz w:val="28"/>
          <w:szCs w:val="28"/>
        </w:rPr>
        <w:t xml:space="preserve">4.1. </w:t>
      </w:r>
      <w:r w:rsidR="00343A3B" w:rsidRPr="00343A3B">
        <w:rPr>
          <w:b/>
          <w:bCs/>
          <w:color w:val="000000"/>
          <w:sz w:val="28"/>
          <w:szCs w:val="28"/>
        </w:rPr>
        <w:t>Порядок осуществления текущего контроля</w:t>
      </w:r>
    </w:p>
    <w:p w:rsidR="00343A3B" w:rsidRPr="00343A3B" w:rsidRDefault="00343A3B" w:rsidP="004420E6">
      <w:pPr>
        <w:ind w:firstLine="709"/>
        <w:jc w:val="both"/>
        <w:rPr>
          <w:color w:val="000000"/>
          <w:sz w:val="28"/>
          <w:szCs w:val="28"/>
        </w:rPr>
      </w:pPr>
    </w:p>
    <w:p w:rsidR="00343A3B" w:rsidRPr="00343A3B" w:rsidRDefault="00343A3B" w:rsidP="004420E6">
      <w:pPr>
        <w:ind w:firstLine="709"/>
        <w:jc w:val="both"/>
        <w:rPr>
          <w:color w:val="000000"/>
          <w:sz w:val="28"/>
          <w:szCs w:val="28"/>
        </w:rPr>
      </w:pPr>
      <w:r w:rsidRPr="00343A3B">
        <w:rPr>
          <w:color w:val="000000"/>
          <w:sz w:val="28"/>
          <w:szCs w:val="28"/>
        </w:rPr>
        <w:t xml:space="preserve">Текущий контроль за соблюдением последовательности административных действий, определенных настоящим регламентом, и принятием в ходе предоставления муниципальной услуги решений, осуществляется </w:t>
      </w:r>
      <w:r w:rsidR="00D12C62">
        <w:rPr>
          <w:sz w:val="28"/>
          <w:szCs w:val="28"/>
        </w:rPr>
        <w:t>Председателем</w:t>
      </w:r>
      <w:r w:rsidRPr="00343A3B">
        <w:rPr>
          <w:sz w:val="28"/>
          <w:szCs w:val="28"/>
        </w:rPr>
        <w:t xml:space="preserve"> </w:t>
      </w:r>
      <w:r w:rsidR="00D12C62">
        <w:rPr>
          <w:sz w:val="28"/>
          <w:szCs w:val="28"/>
        </w:rPr>
        <w:t>Комитета по развитию территорий</w:t>
      </w:r>
      <w:r w:rsidRPr="00343A3B">
        <w:rPr>
          <w:sz w:val="28"/>
          <w:szCs w:val="28"/>
        </w:rPr>
        <w:t xml:space="preserve"> Администрации муниципального образования «</w:t>
      </w:r>
      <w:r w:rsidR="00D12C62">
        <w:rPr>
          <w:sz w:val="28"/>
          <w:szCs w:val="28"/>
        </w:rPr>
        <w:t>Ельнинский</w:t>
      </w:r>
      <w:r w:rsidRPr="00343A3B">
        <w:rPr>
          <w:sz w:val="28"/>
          <w:szCs w:val="28"/>
        </w:rPr>
        <w:t xml:space="preserve"> муниципальный округ» Смоленской области</w:t>
      </w:r>
      <w:r w:rsidR="00D12C62">
        <w:rPr>
          <w:sz w:val="28"/>
          <w:szCs w:val="28"/>
        </w:rPr>
        <w:t>, Н</w:t>
      </w:r>
      <w:r w:rsidR="00C40104">
        <w:rPr>
          <w:sz w:val="28"/>
          <w:szCs w:val="28"/>
        </w:rPr>
        <w:t>ачальником</w:t>
      </w:r>
      <w:r w:rsidR="00D12C62">
        <w:rPr>
          <w:sz w:val="28"/>
          <w:szCs w:val="28"/>
        </w:rPr>
        <w:t xml:space="preserve"> Отдела имущественных и земельных отношений</w:t>
      </w:r>
      <w:r w:rsidRPr="00343A3B">
        <w:rPr>
          <w:color w:val="000000"/>
          <w:sz w:val="28"/>
          <w:szCs w:val="28"/>
        </w:rPr>
        <w:t xml:space="preserve"> </w:t>
      </w:r>
      <w:r w:rsidR="00D12C62" w:rsidRPr="00D12C62">
        <w:rPr>
          <w:color w:val="000000"/>
          <w:sz w:val="28"/>
          <w:szCs w:val="28"/>
        </w:rPr>
        <w:t xml:space="preserve">Администрации муниципального образования «Ельнинский муниципальный округ» Смоленской области </w:t>
      </w:r>
      <w:r w:rsidRPr="00343A3B">
        <w:rPr>
          <w:color w:val="000000"/>
          <w:sz w:val="28"/>
          <w:szCs w:val="28"/>
        </w:rPr>
        <w:t>в соответствии с должностной инструкцией. Текущий контроль деятельности рабо</w:t>
      </w:r>
      <w:r w:rsidR="009816ED">
        <w:rPr>
          <w:color w:val="000000"/>
          <w:sz w:val="28"/>
          <w:szCs w:val="28"/>
        </w:rPr>
        <w:t>тников МФЦ осуществляет начальник</w:t>
      </w:r>
      <w:r w:rsidRPr="00343A3B">
        <w:rPr>
          <w:color w:val="000000"/>
          <w:sz w:val="28"/>
          <w:szCs w:val="28"/>
        </w:rPr>
        <w:t xml:space="preserve"> МФЦ.</w:t>
      </w:r>
    </w:p>
    <w:p w:rsidR="00343A3B" w:rsidRPr="00343A3B" w:rsidRDefault="00343A3B" w:rsidP="004420E6">
      <w:pPr>
        <w:ind w:firstLine="709"/>
        <w:jc w:val="both"/>
        <w:rPr>
          <w:color w:val="000000"/>
          <w:sz w:val="28"/>
          <w:szCs w:val="28"/>
        </w:rPr>
      </w:pPr>
    </w:p>
    <w:p w:rsidR="00343A3B" w:rsidRPr="00343A3B" w:rsidRDefault="001726C6" w:rsidP="001726C6">
      <w:pPr>
        <w:ind w:left="567"/>
        <w:jc w:val="center"/>
        <w:rPr>
          <w:b/>
          <w:bCs/>
          <w:color w:val="000000"/>
          <w:sz w:val="28"/>
          <w:szCs w:val="28"/>
        </w:rPr>
      </w:pPr>
      <w:r>
        <w:rPr>
          <w:b/>
          <w:bCs/>
          <w:color w:val="000000"/>
          <w:sz w:val="28"/>
          <w:szCs w:val="28"/>
        </w:rPr>
        <w:lastRenderedPageBreak/>
        <w:t xml:space="preserve">4.2. </w:t>
      </w:r>
      <w:r w:rsidR="00343A3B" w:rsidRPr="00343A3B">
        <w:rPr>
          <w:b/>
          <w:bCs/>
          <w:color w:val="000000"/>
          <w:sz w:val="28"/>
          <w:szCs w:val="2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343A3B" w:rsidRPr="00343A3B" w:rsidRDefault="00343A3B" w:rsidP="00D6186E">
      <w:pPr>
        <w:ind w:firstLine="709"/>
        <w:jc w:val="center"/>
        <w:rPr>
          <w:color w:val="000000"/>
          <w:sz w:val="28"/>
          <w:szCs w:val="28"/>
        </w:rPr>
      </w:pPr>
    </w:p>
    <w:p w:rsidR="00343A3B" w:rsidRPr="00343A3B" w:rsidRDefault="00343A3B" w:rsidP="004420E6">
      <w:pPr>
        <w:ind w:firstLine="709"/>
        <w:jc w:val="both"/>
        <w:rPr>
          <w:color w:val="000000"/>
          <w:sz w:val="28"/>
          <w:szCs w:val="28"/>
        </w:rPr>
      </w:pPr>
      <w:r w:rsidRPr="00343A3B">
        <w:rPr>
          <w:color w:val="000000"/>
          <w:sz w:val="28"/>
          <w:szCs w:val="28"/>
        </w:rPr>
        <w:t>4.2.1. Контроль полноты и качества предоставления муниципальной услуги включает в себя проведение плановых и внеплановых проверок, выявление и установление нарушений прав заявителей, принятие решений об устранении соответствующих нарушений.</w:t>
      </w:r>
    </w:p>
    <w:p w:rsidR="00343A3B" w:rsidRPr="00343A3B" w:rsidRDefault="00343A3B" w:rsidP="004420E6">
      <w:pPr>
        <w:ind w:firstLine="709"/>
        <w:jc w:val="both"/>
        <w:rPr>
          <w:color w:val="000000"/>
          <w:sz w:val="28"/>
          <w:szCs w:val="28"/>
        </w:rPr>
      </w:pPr>
      <w:r w:rsidRPr="00343A3B">
        <w:rPr>
          <w:color w:val="000000"/>
          <w:sz w:val="28"/>
          <w:szCs w:val="28"/>
        </w:rPr>
        <w:t xml:space="preserve">4.2.2. Плановый контроль полноты и качества предоставления муниципальной услуги может осуществляться в ходе проведения плановых проверок на основании планов работы Уполномоченного органа. </w:t>
      </w:r>
    </w:p>
    <w:p w:rsidR="00343A3B" w:rsidRPr="00343A3B" w:rsidRDefault="00343A3B" w:rsidP="004420E6">
      <w:pPr>
        <w:ind w:firstLine="709"/>
        <w:jc w:val="both"/>
        <w:rPr>
          <w:color w:val="000000"/>
          <w:sz w:val="28"/>
          <w:szCs w:val="28"/>
        </w:rPr>
      </w:pPr>
      <w:r w:rsidRPr="00343A3B">
        <w:rPr>
          <w:color w:val="000000"/>
          <w:sz w:val="28"/>
          <w:szCs w:val="28"/>
        </w:rPr>
        <w:t>4.2.3. Внеплановые проверки проводятся в случае обращения заявителя с жалобой на действия (бездействие) и решения, принятые (осуществляемые) в ходе предоставления муниципальной услуги должностными лицами, муниципальными служащими. Решение о проведении внеплановой проверки принимает руководитель Уполномоченного органа или уполномоченное им должностное лицо.</w:t>
      </w:r>
    </w:p>
    <w:p w:rsidR="00343A3B" w:rsidRPr="00343A3B" w:rsidRDefault="00343A3B" w:rsidP="004420E6">
      <w:pPr>
        <w:ind w:firstLine="709"/>
        <w:jc w:val="both"/>
        <w:rPr>
          <w:color w:val="000000"/>
          <w:sz w:val="28"/>
          <w:szCs w:val="28"/>
        </w:rPr>
      </w:pPr>
      <w:r w:rsidRPr="00343A3B">
        <w:rPr>
          <w:color w:val="000000"/>
          <w:sz w:val="28"/>
          <w:szCs w:val="28"/>
        </w:rPr>
        <w:t>4.2.4. Результаты проверки оформляются в форме акта, в котором отмечаются выявленные недостатки и предложения по их устранению.</w:t>
      </w:r>
    </w:p>
    <w:p w:rsidR="00343A3B" w:rsidRPr="00343A3B" w:rsidRDefault="00343A3B" w:rsidP="004420E6">
      <w:pPr>
        <w:ind w:firstLine="709"/>
        <w:jc w:val="both"/>
        <w:rPr>
          <w:color w:val="000000"/>
          <w:sz w:val="28"/>
          <w:szCs w:val="28"/>
        </w:rPr>
      </w:pPr>
    </w:p>
    <w:p w:rsidR="00343A3B" w:rsidRPr="00343A3B" w:rsidRDefault="00EE5CC1" w:rsidP="00EE5CC1">
      <w:pPr>
        <w:ind w:left="709"/>
        <w:jc w:val="center"/>
        <w:rPr>
          <w:b/>
          <w:bCs/>
          <w:color w:val="000000"/>
          <w:sz w:val="28"/>
          <w:szCs w:val="28"/>
        </w:rPr>
      </w:pPr>
      <w:r>
        <w:rPr>
          <w:b/>
          <w:bCs/>
          <w:color w:val="000000"/>
          <w:sz w:val="28"/>
          <w:szCs w:val="28"/>
        </w:rPr>
        <w:t xml:space="preserve">4.3. </w:t>
      </w:r>
      <w:r w:rsidR="00343A3B" w:rsidRPr="00343A3B">
        <w:rPr>
          <w:b/>
          <w:bCs/>
          <w:color w:val="000000"/>
          <w:sz w:val="28"/>
          <w:szCs w:val="28"/>
        </w:rPr>
        <w:t>Ответственность должностных лиц, муниципальных служащих Уполномоченного органа, работников МФЦ, за решения и действия (бездействия), принимаемые (осуществляемые) ими в ходе предоставления муниципальной услуги</w:t>
      </w:r>
    </w:p>
    <w:p w:rsidR="00343A3B" w:rsidRPr="00343A3B" w:rsidRDefault="00343A3B" w:rsidP="00D6186E">
      <w:pPr>
        <w:ind w:firstLine="709"/>
        <w:jc w:val="center"/>
        <w:rPr>
          <w:color w:val="000000"/>
          <w:sz w:val="28"/>
          <w:szCs w:val="28"/>
        </w:rPr>
      </w:pPr>
    </w:p>
    <w:p w:rsidR="00343A3B" w:rsidRPr="00343A3B" w:rsidRDefault="00343A3B" w:rsidP="004420E6">
      <w:pPr>
        <w:ind w:firstLine="709"/>
        <w:jc w:val="both"/>
        <w:rPr>
          <w:color w:val="000000"/>
          <w:sz w:val="28"/>
          <w:szCs w:val="28"/>
        </w:rPr>
      </w:pPr>
      <w:r w:rsidRPr="00343A3B">
        <w:rPr>
          <w:color w:val="000000"/>
          <w:sz w:val="28"/>
          <w:szCs w:val="28"/>
        </w:rPr>
        <w:t>4.3.1. Должностные лица, муниципальные служащие Уполномоченного органа и работники МФЦ несут персональную ответственность за соблюдение сроков и последовательности совершения административных действий. Персональная ответственность лиц, указанных в настоящем пункте, закрепляется в их должностных инструкциях/регламентах.</w:t>
      </w:r>
    </w:p>
    <w:p w:rsidR="00343A3B" w:rsidRPr="00343A3B" w:rsidRDefault="00343A3B" w:rsidP="004420E6">
      <w:pPr>
        <w:ind w:firstLine="709"/>
        <w:jc w:val="both"/>
        <w:rPr>
          <w:color w:val="000000"/>
          <w:sz w:val="28"/>
          <w:szCs w:val="28"/>
        </w:rPr>
      </w:pPr>
      <w:r w:rsidRPr="00343A3B">
        <w:rPr>
          <w:color w:val="000000"/>
          <w:sz w:val="28"/>
          <w:szCs w:val="28"/>
        </w:rPr>
        <w:t xml:space="preserve">4.3.2. Должностные лица, муниципальные служащие Уполномоченного органа и работники МФЦ, предоставляющие муниципальную услугу, несут персональную ответственность за неоказание помощи инвалидам в преодолении барьеров, мешающих получению ими муниципальной услуги наравне с другими лицами. </w:t>
      </w:r>
    </w:p>
    <w:p w:rsidR="00343A3B" w:rsidRPr="00343A3B" w:rsidRDefault="00343A3B" w:rsidP="004420E6">
      <w:pPr>
        <w:ind w:firstLine="709"/>
        <w:jc w:val="both"/>
        <w:rPr>
          <w:color w:val="000000"/>
          <w:sz w:val="28"/>
          <w:szCs w:val="28"/>
        </w:rPr>
      </w:pPr>
      <w:r w:rsidRPr="00343A3B">
        <w:rPr>
          <w:color w:val="000000"/>
          <w:sz w:val="28"/>
          <w:szCs w:val="28"/>
        </w:rPr>
        <w:t>4.3.3. В случае выявления нарушений по результатам проведения проверок виновные лица привлекаются к ответственности в соответствии с законодательством Российской Федерации.</w:t>
      </w:r>
    </w:p>
    <w:p w:rsidR="00343A3B" w:rsidRDefault="00343A3B" w:rsidP="004420E6">
      <w:pPr>
        <w:ind w:firstLine="709"/>
        <w:jc w:val="both"/>
        <w:rPr>
          <w:color w:val="000000"/>
          <w:sz w:val="28"/>
          <w:szCs w:val="28"/>
        </w:rPr>
      </w:pPr>
    </w:p>
    <w:p w:rsidR="00FC39E9" w:rsidRDefault="00FC39E9" w:rsidP="004420E6">
      <w:pPr>
        <w:ind w:firstLine="709"/>
        <w:jc w:val="both"/>
        <w:rPr>
          <w:color w:val="000000"/>
          <w:sz w:val="28"/>
          <w:szCs w:val="28"/>
        </w:rPr>
      </w:pPr>
    </w:p>
    <w:p w:rsidR="00FC39E9" w:rsidRDefault="00FC39E9" w:rsidP="004420E6">
      <w:pPr>
        <w:ind w:firstLine="709"/>
        <w:jc w:val="both"/>
        <w:rPr>
          <w:color w:val="000000"/>
          <w:sz w:val="28"/>
          <w:szCs w:val="28"/>
        </w:rPr>
      </w:pPr>
    </w:p>
    <w:p w:rsidR="00FC39E9" w:rsidRPr="00343A3B" w:rsidRDefault="00FC39E9" w:rsidP="004420E6">
      <w:pPr>
        <w:ind w:firstLine="709"/>
        <w:jc w:val="both"/>
        <w:rPr>
          <w:color w:val="000000"/>
          <w:sz w:val="28"/>
          <w:szCs w:val="28"/>
        </w:rPr>
      </w:pPr>
    </w:p>
    <w:p w:rsidR="00343A3B" w:rsidRPr="00343A3B" w:rsidRDefault="00343A3B" w:rsidP="00DC54DF">
      <w:pPr>
        <w:ind w:firstLine="709"/>
        <w:jc w:val="center"/>
        <w:rPr>
          <w:b/>
          <w:color w:val="000000"/>
          <w:sz w:val="28"/>
          <w:szCs w:val="28"/>
        </w:rPr>
      </w:pPr>
      <w:r w:rsidRPr="00343A3B">
        <w:rPr>
          <w:b/>
          <w:color w:val="000000"/>
          <w:sz w:val="28"/>
          <w:szCs w:val="28"/>
        </w:rPr>
        <w:lastRenderedPageBreak/>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343A3B" w:rsidRPr="00343A3B" w:rsidRDefault="00343A3B" w:rsidP="00DC54DF">
      <w:pPr>
        <w:ind w:firstLine="709"/>
        <w:jc w:val="center"/>
        <w:rPr>
          <w:color w:val="000000"/>
          <w:sz w:val="28"/>
          <w:szCs w:val="28"/>
        </w:rPr>
      </w:pPr>
    </w:p>
    <w:p w:rsidR="00343A3B" w:rsidRPr="00343A3B" w:rsidRDefault="00343A3B" w:rsidP="004420E6">
      <w:pPr>
        <w:ind w:firstLine="709"/>
        <w:jc w:val="both"/>
        <w:rPr>
          <w:color w:val="000000"/>
          <w:sz w:val="28"/>
          <w:szCs w:val="28"/>
        </w:rPr>
      </w:pPr>
      <w:r w:rsidRPr="00343A3B">
        <w:rPr>
          <w:color w:val="000000"/>
          <w:sz w:val="28"/>
          <w:szCs w:val="28"/>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органов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рассмотрения обращений (жалоб) в процессе получения муниципальной услуги.</w:t>
      </w:r>
    </w:p>
    <w:p w:rsidR="00343A3B" w:rsidRPr="00343A3B" w:rsidRDefault="00343A3B" w:rsidP="004420E6">
      <w:pPr>
        <w:ind w:firstLine="709"/>
        <w:jc w:val="both"/>
        <w:rPr>
          <w:color w:val="000000"/>
          <w:sz w:val="28"/>
          <w:szCs w:val="28"/>
        </w:rPr>
      </w:pPr>
    </w:p>
    <w:p w:rsidR="00343A3B" w:rsidRPr="00343A3B" w:rsidRDefault="0055437C" w:rsidP="0055437C">
      <w:pPr>
        <w:ind w:left="709"/>
        <w:jc w:val="center"/>
        <w:rPr>
          <w:b/>
          <w:color w:val="000000"/>
          <w:sz w:val="28"/>
          <w:szCs w:val="28"/>
        </w:rPr>
      </w:pPr>
      <w:r>
        <w:rPr>
          <w:b/>
          <w:color w:val="000000"/>
          <w:sz w:val="28"/>
          <w:szCs w:val="28"/>
        </w:rPr>
        <w:t xml:space="preserve">5. </w:t>
      </w:r>
      <w:r w:rsidR="00343A3B" w:rsidRPr="00343A3B">
        <w:rPr>
          <w:b/>
          <w:color w:val="000000"/>
          <w:sz w:val="28"/>
          <w:szCs w:val="28"/>
        </w:rPr>
        <w:t>Досудебный (внесудебный) порядок обжалования решений</w:t>
      </w:r>
    </w:p>
    <w:p w:rsidR="00343A3B" w:rsidRPr="00343A3B" w:rsidRDefault="00343A3B" w:rsidP="00DC54DF">
      <w:pPr>
        <w:ind w:firstLine="709"/>
        <w:jc w:val="center"/>
        <w:rPr>
          <w:b/>
          <w:color w:val="000000"/>
          <w:sz w:val="28"/>
          <w:szCs w:val="28"/>
        </w:rPr>
      </w:pPr>
      <w:r w:rsidRPr="00343A3B">
        <w:rPr>
          <w:b/>
          <w:color w:val="000000"/>
          <w:sz w:val="28"/>
          <w:szCs w:val="28"/>
        </w:rPr>
        <w:t>и действий (бездействия) Уполномоченного органа, МФЦ, должностных лиц, муниципальных служащих, работников</w:t>
      </w:r>
    </w:p>
    <w:p w:rsidR="00343A3B" w:rsidRPr="00343A3B" w:rsidRDefault="00343A3B" w:rsidP="00A508DF">
      <w:pPr>
        <w:ind w:firstLine="709"/>
        <w:jc w:val="center"/>
        <w:rPr>
          <w:b/>
          <w:color w:val="000000"/>
          <w:sz w:val="28"/>
          <w:szCs w:val="28"/>
        </w:rPr>
      </w:pPr>
    </w:p>
    <w:p w:rsidR="00343A3B" w:rsidRPr="00343A3B" w:rsidRDefault="00343A3B" w:rsidP="004420E6">
      <w:pPr>
        <w:ind w:firstLine="709"/>
        <w:jc w:val="both"/>
        <w:rPr>
          <w:color w:val="000000"/>
          <w:sz w:val="28"/>
          <w:szCs w:val="28"/>
        </w:rPr>
      </w:pPr>
      <w:r w:rsidRPr="00343A3B">
        <w:rPr>
          <w:color w:val="000000"/>
          <w:sz w:val="28"/>
          <w:szCs w:val="28"/>
        </w:rPr>
        <w:t>5.1. Заявитель имеет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343A3B" w:rsidRPr="00343A3B" w:rsidRDefault="00343A3B" w:rsidP="004420E6">
      <w:pPr>
        <w:ind w:firstLine="709"/>
        <w:jc w:val="both"/>
        <w:rPr>
          <w:color w:val="000000"/>
          <w:sz w:val="28"/>
          <w:szCs w:val="28"/>
        </w:rPr>
      </w:pPr>
      <w:r w:rsidRPr="00343A3B">
        <w:rPr>
          <w:color w:val="000000"/>
          <w:sz w:val="28"/>
          <w:szCs w:val="28"/>
        </w:rPr>
        <w:t>5.2. Заявитель (представитель заявителя) может обратиться с жалобой в том числе в следующих случаях:</w:t>
      </w:r>
    </w:p>
    <w:p w:rsidR="00343A3B" w:rsidRPr="00343A3B" w:rsidRDefault="00343A3B" w:rsidP="004420E6">
      <w:pPr>
        <w:ind w:firstLine="709"/>
        <w:jc w:val="both"/>
        <w:rPr>
          <w:color w:val="000000"/>
          <w:sz w:val="28"/>
          <w:szCs w:val="28"/>
        </w:rPr>
      </w:pPr>
      <w:r w:rsidRPr="00343A3B">
        <w:rPr>
          <w:color w:val="000000"/>
          <w:sz w:val="28"/>
          <w:szCs w:val="28"/>
        </w:rPr>
        <w:t>1) нарушения срока регистрации запроса о предоставлении муниципальной услуги;</w:t>
      </w:r>
    </w:p>
    <w:p w:rsidR="00343A3B" w:rsidRPr="00343A3B" w:rsidRDefault="00343A3B" w:rsidP="004420E6">
      <w:pPr>
        <w:ind w:firstLine="709"/>
        <w:jc w:val="both"/>
        <w:rPr>
          <w:color w:val="000000"/>
          <w:sz w:val="28"/>
          <w:szCs w:val="28"/>
        </w:rPr>
      </w:pPr>
      <w:r w:rsidRPr="00343A3B">
        <w:rPr>
          <w:color w:val="000000"/>
          <w:sz w:val="28"/>
          <w:szCs w:val="28"/>
        </w:rPr>
        <w:t>2) нарушения срока предоставления муниципальной услуги;</w:t>
      </w:r>
    </w:p>
    <w:p w:rsidR="00343A3B" w:rsidRPr="00343A3B" w:rsidRDefault="00343A3B" w:rsidP="004420E6">
      <w:pPr>
        <w:ind w:firstLine="709"/>
        <w:jc w:val="both"/>
        <w:rPr>
          <w:color w:val="000000"/>
          <w:sz w:val="28"/>
          <w:szCs w:val="28"/>
        </w:rPr>
      </w:pPr>
      <w:r w:rsidRPr="00343A3B">
        <w:rPr>
          <w:color w:val="000000"/>
          <w:sz w:val="28"/>
          <w:szCs w:val="28"/>
        </w:rPr>
        <w:t>3) требования у заявителя (представителя заявителя) документов или информации либо осуществления действий, представление или осуществление которых не предусмотрено федеральными нормативными правовыми актами, областными нормативными правовыми актами, муниципальными нормативными правовыми актами для предоставления муниципальной услугу;</w:t>
      </w:r>
    </w:p>
    <w:p w:rsidR="00343A3B" w:rsidRPr="00343A3B" w:rsidRDefault="00343A3B" w:rsidP="004420E6">
      <w:pPr>
        <w:ind w:firstLine="709"/>
        <w:jc w:val="both"/>
        <w:rPr>
          <w:color w:val="000000"/>
          <w:sz w:val="28"/>
          <w:szCs w:val="28"/>
        </w:rPr>
      </w:pPr>
      <w:r w:rsidRPr="00343A3B">
        <w:rPr>
          <w:color w:val="000000"/>
          <w:sz w:val="28"/>
          <w:szCs w:val="28"/>
        </w:rPr>
        <w:t>4) отказа в приеме документов, представление которых предусмотрено федеральными нормативными правовыми актами, областными нормативными правовыми актами, муниципальными нормативными правовыми актами для предоставления муниципальной услугу, у заявителя (представителя заявителя);</w:t>
      </w:r>
    </w:p>
    <w:p w:rsidR="00343A3B" w:rsidRPr="00343A3B" w:rsidRDefault="00343A3B" w:rsidP="004420E6">
      <w:pPr>
        <w:ind w:firstLine="709"/>
        <w:jc w:val="both"/>
        <w:rPr>
          <w:color w:val="000000"/>
          <w:sz w:val="28"/>
          <w:szCs w:val="28"/>
        </w:rPr>
      </w:pPr>
      <w:r w:rsidRPr="00343A3B">
        <w:rPr>
          <w:color w:val="000000"/>
          <w:sz w:val="28"/>
          <w:szCs w:val="28"/>
        </w:rPr>
        <w:t>5) отказа в предоставлении муниципальной услуги, если основания отказа не предусмотрены федеральными законами и принятыми в соответствии с ними иными федеральными нормативными правовыми актами, областными законами и иными областными нормативными правовыми актами, муниципальными нормативными правовыми актами;</w:t>
      </w:r>
    </w:p>
    <w:p w:rsidR="00343A3B" w:rsidRPr="00343A3B" w:rsidRDefault="00343A3B" w:rsidP="004420E6">
      <w:pPr>
        <w:ind w:firstLine="709"/>
        <w:jc w:val="both"/>
        <w:rPr>
          <w:color w:val="000000"/>
          <w:sz w:val="28"/>
          <w:szCs w:val="28"/>
        </w:rPr>
      </w:pPr>
      <w:r w:rsidRPr="00343A3B">
        <w:rPr>
          <w:color w:val="000000"/>
          <w:sz w:val="28"/>
          <w:szCs w:val="28"/>
        </w:rPr>
        <w:t>6) затребования с заявителя (представителя заявителя) при предоставлении муниципальной услуги платы, не предусмотренной федеральными нормативными правовыми актами, областными нормативными правовыми актами, муниципальными нормативными правовыми актами;</w:t>
      </w:r>
    </w:p>
    <w:p w:rsidR="00343A3B" w:rsidRPr="00343A3B" w:rsidRDefault="00343A3B" w:rsidP="004420E6">
      <w:pPr>
        <w:ind w:firstLine="709"/>
        <w:jc w:val="both"/>
        <w:rPr>
          <w:color w:val="000000"/>
          <w:sz w:val="28"/>
          <w:szCs w:val="28"/>
        </w:rPr>
      </w:pPr>
      <w:r w:rsidRPr="00343A3B">
        <w:rPr>
          <w:color w:val="000000"/>
          <w:sz w:val="28"/>
          <w:szCs w:val="28"/>
        </w:rPr>
        <w:t xml:space="preserve">7) отказа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w:t>
      </w:r>
      <w:r w:rsidRPr="00343A3B">
        <w:rPr>
          <w:color w:val="000000"/>
          <w:sz w:val="28"/>
          <w:szCs w:val="28"/>
        </w:rPr>
        <w:lastRenderedPageBreak/>
        <w:t>муниципальной услуги документах либо нарушения установленного срока таких исправлений;</w:t>
      </w:r>
    </w:p>
    <w:p w:rsidR="00343A3B" w:rsidRPr="00343A3B" w:rsidRDefault="00343A3B" w:rsidP="004420E6">
      <w:pPr>
        <w:ind w:firstLine="709"/>
        <w:jc w:val="both"/>
        <w:rPr>
          <w:color w:val="000000"/>
          <w:sz w:val="28"/>
          <w:szCs w:val="28"/>
        </w:rPr>
      </w:pPr>
      <w:r w:rsidRPr="00343A3B">
        <w:rPr>
          <w:color w:val="000000"/>
          <w:sz w:val="28"/>
          <w:szCs w:val="28"/>
        </w:rPr>
        <w:t>8) нарушения срока или порядка выдачи документов по результатам предоставления муниципальной услуги;</w:t>
      </w:r>
    </w:p>
    <w:p w:rsidR="00343A3B" w:rsidRPr="00343A3B" w:rsidRDefault="00343A3B" w:rsidP="004420E6">
      <w:pPr>
        <w:ind w:firstLine="709"/>
        <w:jc w:val="both"/>
        <w:rPr>
          <w:color w:val="000000"/>
          <w:sz w:val="28"/>
          <w:szCs w:val="28"/>
        </w:rPr>
      </w:pPr>
      <w:r w:rsidRPr="00343A3B">
        <w:rPr>
          <w:color w:val="000000"/>
          <w:sz w:val="28"/>
          <w:szCs w:val="28"/>
        </w:rPr>
        <w:t>9) 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федеральными нормативными правовыми актами, областными законами и иными областными нормативными правовыми актами, муниципальными нормативными правовыми актами;</w:t>
      </w:r>
    </w:p>
    <w:p w:rsidR="00343A3B" w:rsidRPr="00343A3B" w:rsidRDefault="00343A3B" w:rsidP="004420E6">
      <w:pPr>
        <w:ind w:firstLine="709"/>
        <w:jc w:val="both"/>
        <w:rPr>
          <w:color w:val="000000"/>
          <w:sz w:val="28"/>
          <w:szCs w:val="28"/>
        </w:rPr>
      </w:pPr>
      <w:r w:rsidRPr="00343A3B">
        <w:rPr>
          <w:color w:val="000000"/>
          <w:sz w:val="28"/>
          <w:szCs w:val="28"/>
        </w:rPr>
        <w:t>10) требования у заявителя (представителя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услугу, либо в предоставлении муниципальной услуги, за исключением случаев, предусмотренных пунктом 4 части 1 статьи 7 Федерального закона № 210-ФЗ.</w:t>
      </w:r>
    </w:p>
    <w:p w:rsidR="00343A3B" w:rsidRPr="00343A3B" w:rsidRDefault="00343A3B" w:rsidP="004420E6">
      <w:pPr>
        <w:ind w:firstLine="709"/>
        <w:jc w:val="both"/>
        <w:rPr>
          <w:color w:val="000000"/>
          <w:sz w:val="28"/>
          <w:szCs w:val="28"/>
        </w:rPr>
      </w:pPr>
      <w:r w:rsidRPr="00343A3B">
        <w:rPr>
          <w:color w:val="000000"/>
          <w:sz w:val="28"/>
          <w:szCs w:val="28"/>
        </w:rPr>
        <w:t xml:space="preserve">5.3. Заявитель (представитель заявителя) вправе подать жалобу по почте, с использованием информационно-телекоммуникационной сети «Интернет», официального сайта органа, предоставляющего муниципальную услугу, а также жалоба может быть принята при личном приеме заявителя (представителя заявителя).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343A3B" w:rsidRPr="00343A3B" w:rsidRDefault="00343A3B" w:rsidP="004420E6">
      <w:pPr>
        <w:ind w:firstLine="709"/>
        <w:jc w:val="both"/>
        <w:rPr>
          <w:color w:val="000000"/>
          <w:sz w:val="28"/>
          <w:szCs w:val="28"/>
        </w:rPr>
      </w:pPr>
      <w:r w:rsidRPr="00343A3B">
        <w:rPr>
          <w:color w:val="000000"/>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органа, предоставляющего муниципальную услугу, руководителя органа, предоставляющего муниципальную услугу, может быть направлена по почте, с использованием информационно-телекоммуникационной сети «Интернет» посредством портала федеральной государственной информационной системы досудебного (внесудебного) обжалования (https://do.gosuslugi.ru/), официального сайта органа, предоставляющего муниципальную услугу, Единого портала, а также может быть принята при личном приеме заявителя (представителя заявителя).</w:t>
      </w:r>
    </w:p>
    <w:p w:rsidR="00343A3B" w:rsidRPr="00343A3B" w:rsidRDefault="00343A3B" w:rsidP="004420E6">
      <w:pPr>
        <w:ind w:firstLine="709"/>
        <w:jc w:val="both"/>
        <w:rPr>
          <w:color w:val="000000"/>
          <w:sz w:val="28"/>
          <w:szCs w:val="28"/>
        </w:rPr>
      </w:pPr>
      <w:r w:rsidRPr="00343A3B">
        <w:rPr>
          <w:color w:val="000000"/>
          <w:sz w:val="28"/>
          <w:szCs w:val="28"/>
        </w:rPr>
        <w:t>5.4. Жалоба, поступившая в орган, предоставляющий муниципальную услугу, либо вышестоящий орган (при его наличии), подлежит рассмотрению в течение 15 рабочих дней со дня ее регистрации, а в случае обжалования отказа органа, предоставляющего муниципальную услугу, в приеме документов у заявителя (представителя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343A3B" w:rsidRPr="00343A3B" w:rsidRDefault="00343A3B" w:rsidP="004420E6">
      <w:pPr>
        <w:ind w:firstLine="709"/>
        <w:jc w:val="both"/>
        <w:rPr>
          <w:color w:val="000000"/>
          <w:sz w:val="28"/>
          <w:szCs w:val="28"/>
        </w:rPr>
      </w:pPr>
      <w:r w:rsidRPr="00343A3B">
        <w:rPr>
          <w:color w:val="000000"/>
          <w:sz w:val="28"/>
          <w:szCs w:val="28"/>
        </w:rPr>
        <w:t>5.5. Жалоба должна содержать:</w:t>
      </w:r>
    </w:p>
    <w:p w:rsidR="00343A3B" w:rsidRPr="00343A3B" w:rsidRDefault="00343A3B" w:rsidP="004420E6">
      <w:pPr>
        <w:ind w:firstLine="709"/>
        <w:jc w:val="both"/>
        <w:rPr>
          <w:color w:val="000000"/>
          <w:sz w:val="28"/>
          <w:szCs w:val="28"/>
        </w:rPr>
      </w:pPr>
      <w:r w:rsidRPr="00343A3B">
        <w:rPr>
          <w:color w:val="000000"/>
          <w:sz w:val="28"/>
          <w:szCs w:val="28"/>
        </w:rPr>
        <w:t>1) наименование органа, предоставляющего муниципальную услугу, должностного лица органа, предоставляющего муниципальную услугу, либо государственного гражданского служащего, его руководителя и (или) работника, решения и действия (бездействие) которых обжалуются;</w:t>
      </w:r>
    </w:p>
    <w:p w:rsidR="00343A3B" w:rsidRPr="00343A3B" w:rsidRDefault="00343A3B" w:rsidP="004420E6">
      <w:pPr>
        <w:ind w:firstLine="709"/>
        <w:jc w:val="both"/>
        <w:rPr>
          <w:color w:val="000000"/>
          <w:sz w:val="28"/>
          <w:szCs w:val="28"/>
        </w:rPr>
      </w:pPr>
      <w:r w:rsidRPr="00343A3B">
        <w:rPr>
          <w:color w:val="000000"/>
          <w:sz w:val="28"/>
          <w:szCs w:val="28"/>
        </w:rPr>
        <w:lastRenderedPageBreak/>
        <w:t xml:space="preserve">2) фамилию, имя, отчество (последнее – при наличии), сведения о месте жительства заявителя (представителя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(представителю заявителя); </w:t>
      </w:r>
    </w:p>
    <w:p w:rsidR="00343A3B" w:rsidRPr="00343A3B" w:rsidRDefault="00343A3B" w:rsidP="004420E6">
      <w:pPr>
        <w:ind w:firstLine="709"/>
        <w:jc w:val="both"/>
        <w:rPr>
          <w:color w:val="000000"/>
          <w:sz w:val="28"/>
          <w:szCs w:val="28"/>
        </w:rPr>
      </w:pPr>
      <w:r w:rsidRPr="00343A3B">
        <w:rPr>
          <w:color w:val="000000"/>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гражданского служащего;</w:t>
      </w:r>
    </w:p>
    <w:p w:rsidR="00343A3B" w:rsidRPr="00343A3B" w:rsidRDefault="00343A3B" w:rsidP="004420E6">
      <w:pPr>
        <w:ind w:firstLine="709"/>
        <w:jc w:val="both"/>
        <w:rPr>
          <w:color w:val="000000"/>
          <w:sz w:val="28"/>
          <w:szCs w:val="28"/>
        </w:rPr>
      </w:pPr>
      <w:r w:rsidRPr="00343A3B">
        <w:rPr>
          <w:color w:val="000000"/>
          <w:sz w:val="28"/>
          <w:szCs w:val="28"/>
        </w:rPr>
        <w:t>4) доводы, на основании которых заявитель (представитель заявителя)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гражданского служащего.</w:t>
      </w:r>
    </w:p>
    <w:p w:rsidR="00343A3B" w:rsidRPr="00343A3B" w:rsidRDefault="00343A3B" w:rsidP="004420E6">
      <w:pPr>
        <w:ind w:firstLine="709"/>
        <w:jc w:val="both"/>
        <w:rPr>
          <w:color w:val="000000"/>
          <w:sz w:val="28"/>
          <w:szCs w:val="28"/>
        </w:rPr>
      </w:pPr>
      <w:r w:rsidRPr="00343A3B">
        <w:rPr>
          <w:color w:val="000000"/>
          <w:sz w:val="28"/>
          <w:szCs w:val="28"/>
        </w:rPr>
        <w:t>Заявителем (представителем заявителя) могут быть представлены документы (при наличии), подтверждающие доводы заявителя (представителя заявителя), либо их копии.</w:t>
      </w:r>
    </w:p>
    <w:p w:rsidR="00343A3B" w:rsidRPr="00343A3B" w:rsidRDefault="00343A3B" w:rsidP="004420E6">
      <w:pPr>
        <w:ind w:firstLine="709"/>
        <w:jc w:val="both"/>
        <w:rPr>
          <w:color w:val="000000"/>
          <w:sz w:val="28"/>
          <w:szCs w:val="28"/>
        </w:rPr>
      </w:pPr>
      <w:r w:rsidRPr="00343A3B">
        <w:rPr>
          <w:color w:val="000000"/>
          <w:sz w:val="28"/>
          <w:szCs w:val="28"/>
        </w:rPr>
        <w:t>5.6. По результатам рассмотрения жалобы принимается одно из следующих решений:</w:t>
      </w:r>
    </w:p>
    <w:p w:rsidR="00343A3B" w:rsidRPr="00343A3B" w:rsidRDefault="00343A3B" w:rsidP="004420E6">
      <w:pPr>
        <w:ind w:firstLine="709"/>
        <w:jc w:val="both"/>
        <w:rPr>
          <w:color w:val="000000"/>
          <w:sz w:val="28"/>
          <w:szCs w:val="28"/>
        </w:rPr>
      </w:pPr>
      <w:r w:rsidRPr="00343A3B">
        <w:rPr>
          <w:color w:val="000000"/>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услугу документах, возврата заявителю денежных средств, взимание которых не предусмотрено нормативными правовыми актами Российской Федерации, областными нормативными правовыми актами;</w:t>
      </w:r>
    </w:p>
    <w:p w:rsidR="00343A3B" w:rsidRPr="00343A3B" w:rsidRDefault="00343A3B" w:rsidP="004420E6">
      <w:pPr>
        <w:ind w:firstLine="709"/>
        <w:jc w:val="both"/>
        <w:rPr>
          <w:color w:val="000000"/>
          <w:sz w:val="28"/>
          <w:szCs w:val="28"/>
        </w:rPr>
      </w:pPr>
      <w:r w:rsidRPr="00343A3B">
        <w:rPr>
          <w:color w:val="000000"/>
          <w:sz w:val="28"/>
          <w:szCs w:val="28"/>
        </w:rPr>
        <w:t>2) в удовлетворении жалобы отказывается.</w:t>
      </w:r>
    </w:p>
    <w:p w:rsidR="00343A3B" w:rsidRPr="00343A3B" w:rsidRDefault="00343A3B" w:rsidP="004420E6">
      <w:pPr>
        <w:ind w:firstLine="709"/>
        <w:jc w:val="both"/>
        <w:rPr>
          <w:color w:val="000000"/>
          <w:sz w:val="28"/>
          <w:szCs w:val="28"/>
        </w:rPr>
      </w:pPr>
      <w:r w:rsidRPr="00343A3B">
        <w:rPr>
          <w:color w:val="000000"/>
          <w:sz w:val="28"/>
          <w:szCs w:val="28"/>
        </w:rPr>
        <w:t>5.7. Не позднее дня, следующего за днем принятия решения, заявителю (представителю заявителя) в письменной форме и по желанию заявителя (представителя заявителя) в электронной форме направляется мотивированный ответ о результатах рассмотрения жалобы.</w:t>
      </w:r>
    </w:p>
    <w:p w:rsidR="00343A3B" w:rsidRPr="00343A3B" w:rsidRDefault="00343A3B" w:rsidP="004420E6">
      <w:pPr>
        <w:ind w:firstLine="709"/>
        <w:jc w:val="both"/>
        <w:rPr>
          <w:color w:val="000000"/>
          <w:sz w:val="28"/>
          <w:szCs w:val="28"/>
        </w:rPr>
      </w:pPr>
      <w:r w:rsidRPr="00343A3B">
        <w:rPr>
          <w:color w:val="000000"/>
          <w:sz w:val="28"/>
          <w:szCs w:val="28"/>
        </w:rPr>
        <w:t>5.8. В случае признания жалобы подлежащей удовлетворению в ответе заявителю (представителю заявителя), указанном в пункте 5.7 настоящего раздела, дается информация о действиях, осуществляемых Уполномоченным органом в целях незамедлительного устранения выявленных нарушений при предоставлении муниципальной услугу, а также приносятся извинения за доставленные неудобства и указывается информация о дальнейших действиях, которые необходимо совершить заявителю (представителю заявителя) в целях получения муниципальной услугу.</w:t>
      </w:r>
    </w:p>
    <w:p w:rsidR="00343A3B" w:rsidRPr="00343A3B" w:rsidRDefault="00343A3B" w:rsidP="004420E6">
      <w:pPr>
        <w:ind w:firstLine="709"/>
        <w:jc w:val="both"/>
        <w:rPr>
          <w:color w:val="000000"/>
          <w:sz w:val="28"/>
          <w:szCs w:val="28"/>
        </w:rPr>
      </w:pPr>
      <w:r w:rsidRPr="00343A3B">
        <w:rPr>
          <w:color w:val="000000"/>
          <w:sz w:val="28"/>
          <w:szCs w:val="28"/>
        </w:rPr>
        <w:t>5.9. В случае признания жалобы не подлежащей удовлетворению в ответе заявителю (представителю заявителя), указанном в пункте 5.7 настоящего раздела, даются аргументированные разъяснения о причинах принятого решения, а также информация о порядке обжалования принятого решения.</w:t>
      </w:r>
    </w:p>
    <w:p w:rsidR="00343A3B" w:rsidRPr="00343A3B" w:rsidRDefault="00343A3B" w:rsidP="004420E6">
      <w:pPr>
        <w:ind w:firstLine="709"/>
        <w:jc w:val="both"/>
        <w:rPr>
          <w:color w:val="000000"/>
          <w:sz w:val="28"/>
          <w:szCs w:val="28"/>
        </w:rPr>
      </w:pPr>
      <w:r w:rsidRPr="00343A3B">
        <w:rPr>
          <w:color w:val="000000"/>
          <w:sz w:val="28"/>
          <w:szCs w:val="28"/>
        </w:rPr>
        <w:t xml:space="preserve">5.10. Заявитель (представитель заявителя) вправе обжаловать решения, принятые в ходе предоставления муниципальной услугу, действия или </w:t>
      </w:r>
      <w:r w:rsidRPr="00343A3B">
        <w:rPr>
          <w:color w:val="000000"/>
          <w:sz w:val="28"/>
          <w:szCs w:val="28"/>
        </w:rPr>
        <w:lastRenderedPageBreak/>
        <w:t>бездействие должностных лиц Уполномоченного органа, предоставляющего муниципальную услугу, в судебном порядке.</w:t>
      </w:r>
    </w:p>
    <w:p w:rsidR="00343A3B" w:rsidRPr="00343A3B" w:rsidRDefault="00343A3B" w:rsidP="004420E6">
      <w:pPr>
        <w:ind w:firstLine="709"/>
        <w:jc w:val="both"/>
        <w:rPr>
          <w:color w:val="000000"/>
          <w:sz w:val="28"/>
          <w:szCs w:val="28"/>
        </w:rPr>
      </w:pPr>
      <w:r w:rsidRPr="00343A3B">
        <w:rPr>
          <w:color w:val="000000"/>
          <w:sz w:val="28"/>
          <w:szCs w:val="28"/>
        </w:rPr>
        <w:t>5.11. Информация, указанная в настоящем разделе, подлежит обязательному размещению на Едином портале. Уполномоченный орган обеспечивает размещение и актуализацию сведений в соответствующем разделе Реестра.</w:t>
      </w:r>
    </w:p>
    <w:p w:rsidR="00343A3B" w:rsidRPr="00343A3B" w:rsidRDefault="00343A3B" w:rsidP="004420E6">
      <w:pPr>
        <w:ind w:firstLine="709"/>
        <w:jc w:val="both"/>
        <w:rPr>
          <w:color w:val="000000"/>
          <w:sz w:val="28"/>
          <w:szCs w:val="28"/>
        </w:rPr>
      </w:pPr>
      <w:r w:rsidRPr="00343A3B">
        <w:rPr>
          <w:color w:val="000000"/>
          <w:sz w:val="28"/>
          <w:szCs w:val="28"/>
        </w:rPr>
        <w:t>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BE441D" w:rsidRDefault="00BE441D" w:rsidP="00BE441D">
      <w:pPr>
        <w:suppressAutoHyphens/>
        <w:autoSpaceDN w:val="0"/>
        <w:ind w:firstLine="708"/>
        <w:jc w:val="both"/>
        <w:textAlignment w:val="baseline"/>
        <w:rPr>
          <w:rFonts w:eastAsia="SimSun"/>
          <w:kern w:val="3"/>
          <w:sz w:val="28"/>
          <w:szCs w:val="28"/>
          <w:lang w:eastAsia="en-US"/>
        </w:rPr>
      </w:pPr>
    </w:p>
    <w:p w:rsidR="00343A3B" w:rsidRDefault="00343A3B" w:rsidP="00BE441D">
      <w:pPr>
        <w:suppressAutoHyphens/>
        <w:autoSpaceDN w:val="0"/>
        <w:ind w:firstLine="708"/>
        <w:jc w:val="both"/>
        <w:textAlignment w:val="baseline"/>
        <w:rPr>
          <w:rFonts w:eastAsia="SimSun"/>
          <w:kern w:val="3"/>
          <w:sz w:val="28"/>
          <w:szCs w:val="28"/>
          <w:lang w:eastAsia="en-US"/>
        </w:rPr>
      </w:pPr>
    </w:p>
    <w:p w:rsidR="00343A3B" w:rsidRDefault="00343A3B" w:rsidP="00BE441D">
      <w:pPr>
        <w:suppressAutoHyphens/>
        <w:autoSpaceDN w:val="0"/>
        <w:ind w:firstLine="708"/>
        <w:jc w:val="both"/>
        <w:textAlignment w:val="baseline"/>
        <w:rPr>
          <w:rFonts w:eastAsia="SimSun"/>
          <w:kern w:val="3"/>
          <w:sz w:val="28"/>
          <w:szCs w:val="28"/>
          <w:lang w:eastAsia="en-US"/>
        </w:rPr>
      </w:pPr>
    </w:p>
    <w:p w:rsidR="00343A3B" w:rsidRDefault="00343A3B" w:rsidP="00BE441D">
      <w:pPr>
        <w:suppressAutoHyphens/>
        <w:autoSpaceDN w:val="0"/>
        <w:ind w:firstLine="708"/>
        <w:jc w:val="both"/>
        <w:textAlignment w:val="baseline"/>
        <w:rPr>
          <w:rFonts w:eastAsia="SimSun"/>
          <w:kern w:val="3"/>
          <w:sz w:val="28"/>
          <w:szCs w:val="28"/>
          <w:lang w:eastAsia="en-US"/>
        </w:rPr>
      </w:pPr>
    </w:p>
    <w:p w:rsidR="00343A3B" w:rsidRDefault="00343A3B" w:rsidP="00BE441D">
      <w:pPr>
        <w:suppressAutoHyphens/>
        <w:autoSpaceDN w:val="0"/>
        <w:ind w:firstLine="708"/>
        <w:jc w:val="both"/>
        <w:textAlignment w:val="baseline"/>
        <w:rPr>
          <w:rFonts w:eastAsia="SimSun"/>
          <w:kern w:val="3"/>
          <w:sz w:val="28"/>
          <w:szCs w:val="28"/>
          <w:lang w:eastAsia="en-US"/>
        </w:rPr>
      </w:pPr>
    </w:p>
    <w:p w:rsidR="00343A3B" w:rsidRDefault="00343A3B" w:rsidP="00BE441D">
      <w:pPr>
        <w:suppressAutoHyphens/>
        <w:autoSpaceDN w:val="0"/>
        <w:ind w:firstLine="708"/>
        <w:jc w:val="both"/>
        <w:textAlignment w:val="baseline"/>
        <w:rPr>
          <w:rFonts w:eastAsia="SimSun"/>
          <w:kern w:val="3"/>
          <w:sz w:val="28"/>
          <w:szCs w:val="28"/>
          <w:lang w:eastAsia="en-US"/>
        </w:rPr>
      </w:pPr>
    </w:p>
    <w:p w:rsidR="00343A3B" w:rsidRDefault="00343A3B" w:rsidP="00BE441D">
      <w:pPr>
        <w:suppressAutoHyphens/>
        <w:autoSpaceDN w:val="0"/>
        <w:ind w:firstLine="708"/>
        <w:jc w:val="both"/>
        <w:textAlignment w:val="baseline"/>
        <w:rPr>
          <w:rFonts w:eastAsia="SimSun"/>
          <w:kern w:val="3"/>
          <w:sz w:val="28"/>
          <w:szCs w:val="28"/>
          <w:lang w:eastAsia="en-US"/>
        </w:rPr>
      </w:pPr>
    </w:p>
    <w:p w:rsidR="00343A3B" w:rsidRDefault="00343A3B" w:rsidP="00BE441D">
      <w:pPr>
        <w:suppressAutoHyphens/>
        <w:autoSpaceDN w:val="0"/>
        <w:ind w:firstLine="708"/>
        <w:jc w:val="both"/>
        <w:textAlignment w:val="baseline"/>
        <w:rPr>
          <w:rFonts w:eastAsia="SimSun"/>
          <w:kern w:val="3"/>
          <w:sz w:val="28"/>
          <w:szCs w:val="28"/>
          <w:lang w:eastAsia="en-US"/>
        </w:rPr>
      </w:pPr>
    </w:p>
    <w:p w:rsidR="00343A3B" w:rsidRDefault="00343A3B" w:rsidP="00BE441D">
      <w:pPr>
        <w:suppressAutoHyphens/>
        <w:autoSpaceDN w:val="0"/>
        <w:ind w:firstLine="708"/>
        <w:jc w:val="both"/>
        <w:textAlignment w:val="baseline"/>
        <w:rPr>
          <w:rFonts w:eastAsia="SimSun"/>
          <w:kern w:val="3"/>
          <w:sz w:val="28"/>
          <w:szCs w:val="28"/>
          <w:lang w:eastAsia="en-US"/>
        </w:rPr>
      </w:pPr>
    </w:p>
    <w:p w:rsidR="00343A3B" w:rsidRDefault="00343A3B" w:rsidP="00BE441D">
      <w:pPr>
        <w:suppressAutoHyphens/>
        <w:autoSpaceDN w:val="0"/>
        <w:ind w:firstLine="708"/>
        <w:jc w:val="both"/>
        <w:textAlignment w:val="baseline"/>
        <w:rPr>
          <w:rFonts w:eastAsia="SimSun"/>
          <w:kern w:val="3"/>
          <w:sz w:val="28"/>
          <w:szCs w:val="28"/>
          <w:lang w:eastAsia="en-US"/>
        </w:rPr>
      </w:pPr>
    </w:p>
    <w:p w:rsidR="00343A3B" w:rsidRDefault="00343A3B" w:rsidP="00BE441D">
      <w:pPr>
        <w:suppressAutoHyphens/>
        <w:autoSpaceDN w:val="0"/>
        <w:ind w:firstLine="708"/>
        <w:jc w:val="both"/>
        <w:textAlignment w:val="baseline"/>
        <w:rPr>
          <w:rFonts w:eastAsia="SimSun"/>
          <w:kern w:val="3"/>
          <w:sz w:val="28"/>
          <w:szCs w:val="28"/>
          <w:lang w:eastAsia="en-US"/>
        </w:rPr>
      </w:pPr>
    </w:p>
    <w:p w:rsidR="00343A3B" w:rsidRDefault="00343A3B" w:rsidP="00BE441D">
      <w:pPr>
        <w:suppressAutoHyphens/>
        <w:autoSpaceDN w:val="0"/>
        <w:ind w:firstLine="708"/>
        <w:jc w:val="both"/>
        <w:textAlignment w:val="baseline"/>
        <w:rPr>
          <w:rFonts w:eastAsia="SimSun"/>
          <w:kern w:val="3"/>
          <w:sz w:val="28"/>
          <w:szCs w:val="28"/>
          <w:lang w:eastAsia="en-US"/>
        </w:rPr>
      </w:pPr>
    </w:p>
    <w:p w:rsidR="00343A3B" w:rsidRDefault="00343A3B" w:rsidP="00BE441D">
      <w:pPr>
        <w:suppressAutoHyphens/>
        <w:autoSpaceDN w:val="0"/>
        <w:ind w:firstLine="708"/>
        <w:jc w:val="both"/>
        <w:textAlignment w:val="baseline"/>
        <w:rPr>
          <w:rFonts w:eastAsia="SimSun"/>
          <w:kern w:val="3"/>
          <w:sz w:val="28"/>
          <w:szCs w:val="28"/>
          <w:lang w:eastAsia="en-US"/>
        </w:rPr>
      </w:pPr>
    </w:p>
    <w:p w:rsidR="00343A3B" w:rsidRDefault="00343A3B" w:rsidP="00BE441D">
      <w:pPr>
        <w:suppressAutoHyphens/>
        <w:autoSpaceDN w:val="0"/>
        <w:ind w:firstLine="708"/>
        <w:jc w:val="both"/>
        <w:textAlignment w:val="baseline"/>
        <w:rPr>
          <w:rFonts w:eastAsia="SimSun"/>
          <w:kern w:val="3"/>
          <w:sz w:val="28"/>
          <w:szCs w:val="28"/>
          <w:lang w:eastAsia="en-US"/>
        </w:rPr>
      </w:pPr>
    </w:p>
    <w:p w:rsidR="00343A3B" w:rsidRDefault="00343A3B" w:rsidP="00BE441D">
      <w:pPr>
        <w:suppressAutoHyphens/>
        <w:autoSpaceDN w:val="0"/>
        <w:ind w:firstLine="708"/>
        <w:jc w:val="both"/>
        <w:textAlignment w:val="baseline"/>
        <w:rPr>
          <w:rFonts w:eastAsia="SimSun"/>
          <w:kern w:val="3"/>
          <w:sz w:val="28"/>
          <w:szCs w:val="28"/>
          <w:lang w:eastAsia="en-US"/>
        </w:rPr>
      </w:pPr>
    </w:p>
    <w:p w:rsidR="00343A3B" w:rsidRDefault="00343A3B" w:rsidP="00BE441D">
      <w:pPr>
        <w:suppressAutoHyphens/>
        <w:autoSpaceDN w:val="0"/>
        <w:ind w:firstLine="708"/>
        <w:jc w:val="both"/>
        <w:textAlignment w:val="baseline"/>
        <w:rPr>
          <w:rFonts w:eastAsia="SimSun"/>
          <w:kern w:val="3"/>
          <w:sz w:val="28"/>
          <w:szCs w:val="28"/>
          <w:lang w:eastAsia="en-US"/>
        </w:rPr>
      </w:pPr>
    </w:p>
    <w:p w:rsidR="00343A3B" w:rsidRDefault="00343A3B" w:rsidP="00BE441D">
      <w:pPr>
        <w:suppressAutoHyphens/>
        <w:autoSpaceDN w:val="0"/>
        <w:ind w:firstLine="708"/>
        <w:jc w:val="both"/>
        <w:textAlignment w:val="baseline"/>
        <w:rPr>
          <w:rFonts w:eastAsia="SimSun"/>
          <w:kern w:val="3"/>
          <w:sz w:val="28"/>
          <w:szCs w:val="28"/>
          <w:lang w:eastAsia="en-US"/>
        </w:rPr>
      </w:pPr>
    </w:p>
    <w:p w:rsidR="00343A3B" w:rsidRDefault="00343A3B" w:rsidP="00BE441D">
      <w:pPr>
        <w:suppressAutoHyphens/>
        <w:autoSpaceDN w:val="0"/>
        <w:ind w:firstLine="708"/>
        <w:jc w:val="both"/>
        <w:textAlignment w:val="baseline"/>
        <w:rPr>
          <w:rFonts w:eastAsia="SimSun"/>
          <w:kern w:val="3"/>
          <w:sz w:val="28"/>
          <w:szCs w:val="28"/>
          <w:lang w:eastAsia="en-US"/>
        </w:rPr>
      </w:pPr>
    </w:p>
    <w:p w:rsidR="00343A3B" w:rsidRDefault="00343A3B" w:rsidP="00BE441D">
      <w:pPr>
        <w:suppressAutoHyphens/>
        <w:autoSpaceDN w:val="0"/>
        <w:ind w:firstLine="708"/>
        <w:jc w:val="both"/>
        <w:textAlignment w:val="baseline"/>
        <w:rPr>
          <w:rFonts w:eastAsia="SimSun"/>
          <w:kern w:val="3"/>
          <w:sz w:val="28"/>
          <w:szCs w:val="28"/>
          <w:lang w:eastAsia="en-US"/>
        </w:rPr>
      </w:pPr>
    </w:p>
    <w:p w:rsidR="00343A3B" w:rsidRDefault="00343A3B" w:rsidP="00BE441D">
      <w:pPr>
        <w:suppressAutoHyphens/>
        <w:autoSpaceDN w:val="0"/>
        <w:ind w:firstLine="708"/>
        <w:jc w:val="both"/>
        <w:textAlignment w:val="baseline"/>
        <w:rPr>
          <w:rFonts w:eastAsia="SimSun"/>
          <w:kern w:val="3"/>
          <w:sz w:val="28"/>
          <w:szCs w:val="28"/>
          <w:lang w:eastAsia="en-US"/>
        </w:rPr>
      </w:pPr>
    </w:p>
    <w:p w:rsidR="00343A3B" w:rsidRDefault="00343A3B" w:rsidP="00BE441D">
      <w:pPr>
        <w:suppressAutoHyphens/>
        <w:autoSpaceDN w:val="0"/>
        <w:ind w:firstLine="708"/>
        <w:jc w:val="both"/>
        <w:textAlignment w:val="baseline"/>
        <w:rPr>
          <w:rFonts w:eastAsia="SimSun"/>
          <w:kern w:val="3"/>
          <w:sz w:val="28"/>
          <w:szCs w:val="28"/>
          <w:lang w:eastAsia="en-US"/>
        </w:rPr>
      </w:pPr>
    </w:p>
    <w:p w:rsidR="00343A3B" w:rsidRDefault="00343A3B" w:rsidP="00BE441D">
      <w:pPr>
        <w:suppressAutoHyphens/>
        <w:autoSpaceDN w:val="0"/>
        <w:ind w:firstLine="708"/>
        <w:jc w:val="both"/>
        <w:textAlignment w:val="baseline"/>
        <w:rPr>
          <w:rFonts w:eastAsia="SimSun"/>
          <w:kern w:val="3"/>
          <w:sz w:val="28"/>
          <w:szCs w:val="28"/>
          <w:lang w:eastAsia="en-US"/>
        </w:rPr>
      </w:pPr>
    </w:p>
    <w:p w:rsidR="00343A3B" w:rsidRDefault="00343A3B" w:rsidP="00BE441D">
      <w:pPr>
        <w:suppressAutoHyphens/>
        <w:autoSpaceDN w:val="0"/>
        <w:ind w:firstLine="708"/>
        <w:jc w:val="both"/>
        <w:textAlignment w:val="baseline"/>
        <w:rPr>
          <w:rFonts w:eastAsia="SimSun"/>
          <w:kern w:val="3"/>
          <w:sz w:val="28"/>
          <w:szCs w:val="28"/>
          <w:lang w:eastAsia="en-US"/>
        </w:rPr>
      </w:pPr>
    </w:p>
    <w:p w:rsidR="008979E6" w:rsidRDefault="008979E6" w:rsidP="00BE441D">
      <w:pPr>
        <w:suppressAutoHyphens/>
        <w:autoSpaceDN w:val="0"/>
        <w:ind w:firstLine="708"/>
        <w:jc w:val="both"/>
        <w:textAlignment w:val="baseline"/>
        <w:rPr>
          <w:rFonts w:eastAsia="SimSun"/>
          <w:kern w:val="3"/>
          <w:sz w:val="28"/>
          <w:szCs w:val="28"/>
          <w:lang w:eastAsia="en-US"/>
        </w:rPr>
      </w:pPr>
    </w:p>
    <w:p w:rsidR="008979E6" w:rsidRDefault="008979E6" w:rsidP="00BE441D">
      <w:pPr>
        <w:suppressAutoHyphens/>
        <w:autoSpaceDN w:val="0"/>
        <w:ind w:firstLine="708"/>
        <w:jc w:val="both"/>
        <w:textAlignment w:val="baseline"/>
        <w:rPr>
          <w:rFonts w:eastAsia="SimSun"/>
          <w:kern w:val="3"/>
          <w:sz w:val="28"/>
          <w:szCs w:val="28"/>
          <w:lang w:eastAsia="en-US"/>
        </w:rPr>
      </w:pPr>
    </w:p>
    <w:p w:rsidR="008979E6" w:rsidRDefault="008979E6" w:rsidP="00BE441D">
      <w:pPr>
        <w:suppressAutoHyphens/>
        <w:autoSpaceDN w:val="0"/>
        <w:ind w:firstLine="708"/>
        <w:jc w:val="both"/>
        <w:textAlignment w:val="baseline"/>
        <w:rPr>
          <w:rFonts w:eastAsia="SimSun"/>
          <w:kern w:val="3"/>
          <w:sz w:val="28"/>
          <w:szCs w:val="28"/>
          <w:lang w:eastAsia="en-US"/>
        </w:rPr>
      </w:pPr>
    </w:p>
    <w:p w:rsidR="008979E6" w:rsidRDefault="008979E6" w:rsidP="00BE441D">
      <w:pPr>
        <w:suppressAutoHyphens/>
        <w:autoSpaceDN w:val="0"/>
        <w:ind w:firstLine="708"/>
        <w:jc w:val="both"/>
        <w:textAlignment w:val="baseline"/>
        <w:rPr>
          <w:rFonts w:eastAsia="SimSun"/>
          <w:kern w:val="3"/>
          <w:sz w:val="28"/>
          <w:szCs w:val="28"/>
          <w:lang w:eastAsia="en-US"/>
        </w:rPr>
      </w:pPr>
    </w:p>
    <w:p w:rsidR="008979E6" w:rsidRDefault="008979E6" w:rsidP="00BE441D">
      <w:pPr>
        <w:suppressAutoHyphens/>
        <w:autoSpaceDN w:val="0"/>
        <w:ind w:firstLine="708"/>
        <w:jc w:val="both"/>
        <w:textAlignment w:val="baseline"/>
        <w:rPr>
          <w:rFonts w:eastAsia="SimSun"/>
          <w:kern w:val="3"/>
          <w:sz w:val="28"/>
          <w:szCs w:val="28"/>
          <w:lang w:eastAsia="en-US"/>
        </w:rPr>
      </w:pPr>
    </w:p>
    <w:p w:rsidR="008979E6" w:rsidRDefault="008979E6" w:rsidP="00BE441D">
      <w:pPr>
        <w:suppressAutoHyphens/>
        <w:autoSpaceDN w:val="0"/>
        <w:ind w:firstLine="708"/>
        <w:jc w:val="both"/>
        <w:textAlignment w:val="baseline"/>
        <w:rPr>
          <w:rFonts w:eastAsia="SimSun"/>
          <w:kern w:val="3"/>
          <w:sz w:val="28"/>
          <w:szCs w:val="28"/>
          <w:lang w:eastAsia="en-US"/>
        </w:rPr>
      </w:pPr>
    </w:p>
    <w:p w:rsidR="008979E6" w:rsidRDefault="008979E6" w:rsidP="00BE441D">
      <w:pPr>
        <w:suppressAutoHyphens/>
        <w:autoSpaceDN w:val="0"/>
        <w:ind w:firstLine="708"/>
        <w:jc w:val="both"/>
        <w:textAlignment w:val="baseline"/>
        <w:rPr>
          <w:rFonts w:eastAsia="SimSun"/>
          <w:kern w:val="3"/>
          <w:sz w:val="28"/>
          <w:szCs w:val="28"/>
          <w:lang w:eastAsia="en-US"/>
        </w:rPr>
      </w:pPr>
    </w:p>
    <w:p w:rsidR="00434323" w:rsidRDefault="00434323" w:rsidP="008E0238">
      <w:pPr>
        <w:suppressAutoHyphens/>
        <w:autoSpaceDN w:val="0"/>
        <w:ind w:left="5245"/>
        <w:jc w:val="both"/>
        <w:textAlignment w:val="baseline"/>
        <w:rPr>
          <w:rFonts w:eastAsia="SimSun"/>
          <w:kern w:val="3"/>
          <w:sz w:val="28"/>
          <w:szCs w:val="28"/>
          <w:lang w:eastAsia="en-US"/>
        </w:rPr>
      </w:pPr>
    </w:p>
    <w:p w:rsidR="00434323" w:rsidRDefault="00434323" w:rsidP="008E0238">
      <w:pPr>
        <w:suppressAutoHyphens/>
        <w:autoSpaceDN w:val="0"/>
        <w:ind w:left="5245"/>
        <w:jc w:val="both"/>
        <w:textAlignment w:val="baseline"/>
        <w:rPr>
          <w:rFonts w:eastAsia="SimSun"/>
          <w:kern w:val="3"/>
          <w:sz w:val="28"/>
          <w:szCs w:val="28"/>
          <w:lang w:eastAsia="en-US"/>
        </w:rPr>
      </w:pPr>
    </w:p>
    <w:p w:rsidR="00434323" w:rsidRDefault="00434323" w:rsidP="008E0238">
      <w:pPr>
        <w:suppressAutoHyphens/>
        <w:autoSpaceDN w:val="0"/>
        <w:ind w:left="5245"/>
        <w:jc w:val="both"/>
        <w:textAlignment w:val="baseline"/>
        <w:rPr>
          <w:rFonts w:eastAsia="SimSun"/>
          <w:kern w:val="3"/>
          <w:sz w:val="28"/>
          <w:szCs w:val="28"/>
          <w:lang w:eastAsia="en-US"/>
        </w:rPr>
      </w:pPr>
    </w:p>
    <w:p w:rsidR="00434323" w:rsidRDefault="00434323" w:rsidP="008E0238">
      <w:pPr>
        <w:suppressAutoHyphens/>
        <w:autoSpaceDN w:val="0"/>
        <w:ind w:left="5245"/>
        <w:jc w:val="both"/>
        <w:textAlignment w:val="baseline"/>
        <w:rPr>
          <w:rFonts w:eastAsia="SimSun"/>
          <w:kern w:val="3"/>
          <w:sz w:val="28"/>
          <w:szCs w:val="28"/>
          <w:lang w:eastAsia="en-US"/>
        </w:rPr>
      </w:pPr>
    </w:p>
    <w:p w:rsidR="00434323" w:rsidRDefault="00434323" w:rsidP="008E0238">
      <w:pPr>
        <w:suppressAutoHyphens/>
        <w:autoSpaceDN w:val="0"/>
        <w:ind w:left="5245"/>
        <w:jc w:val="both"/>
        <w:textAlignment w:val="baseline"/>
        <w:rPr>
          <w:rFonts w:eastAsia="SimSun"/>
          <w:kern w:val="3"/>
          <w:sz w:val="28"/>
          <w:szCs w:val="28"/>
          <w:lang w:eastAsia="en-US"/>
        </w:rPr>
      </w:pPr>
    </w:p>
    <w:p w:rsidR="00434323" w:rsidRDefault="00434323" w:rsidP="008E0238">
      <w:pPr>
        <w:suppressAutoHyphens/>
        <w:autoSpaceDN w:val="0"/>
        <w:ind w:left="5245"/>
        <w:jc w:val="both"/>
        <w:textAlignment w:val="baseline"/>
        <w:rPr>
          <w:rFonts w:eastAsia="SimSun"/>
          <w:kern w:val="3"/>
          <w:sz w:val="28"/>
          <w:szCs w:val="28"/>
          <w:lang w:eastAsia="en-US"/>
        </w:rPr>
      </w:pPr>
    </w:p>
    <w:p w:rsidR="008E0238" w:rsidRPr="00CA7062" w:rsidRDefault="008E0238" w:rsidP="008E0238">
      <w:pPr>
        <w:suppressAutoHyphens/>
        <w:autoSpaceDN w:val="0"/>
        <w:ind w:left="5245"/>
        <w:jc w:val="both"/>
        <w:textAlignment w:val="baseline"/>
        <w:rPr>
          <w:rFonts w:eastAsia="SimSun"/>
          <w:kern w:val="3"/>
          <w:sz w:val="28"/>
          <w:szCs w:val="28"/>
          <w:lang w:eastAsia="en-US"/>
        </w:rPr>
      </w:pPr>
      <w:r w:rsidRPr="00CA7062">
        <w:rPr>
          <w:rFonts w:eastAsia="SimSun"/>
          <w:kern w:val="3"/>
          <w:sz w:val="28"/>
          <w:szCs w:val="28"/>
          <w:lang w:eastAsia="en-US"/>
        </w:rPr>
        <w:lastRenderedPageBreak/>
        <w:t>Приложение № 1</w:t>
      </w:r>
    </w:p>
    <w:p w:rsidR="008E0238" w:rsidRPr="00CA7062" w:rsidRDefault="008E0238" w:rsidP="008E0238">
      <w:pPr>
        <w:suppressAutoHyphens/>
        <w:autoSpaceDN w:val="0"/>
        <w:ind w:left="5245"/>
        <w:jc w:val="both"/>
        <w:textAlignment w:val="baseline"/>
        <w:rPr>
          <w:rFonts w:eastAsia="SimSun"/>
          <w:kern w:val="3"/>
          <w:sz w:val="28"/>
          <w:szCs w:val="28"/>
          <w:lang w:eastAsia="en-US"/>
        </w:rPr>
      </w:pPr>
      <w:r w:rsidRPr="00CA7062">
        <w:rPr>
          <w:rFonts w:eastAsia="SimSun"/>
          <w:kern w:val="3"/>
          <w:sz w:val="28"/>
          <w:szCs w:val="28"/>
          <w:lang w:eastAsia="en-US"/>
        </w:rPr>
        <w:t xml:space="preserve">к Административному регламенту по предоставлению </w:t>
      </w:r>
      <w:r w:rsidRPr="00CA7062">
        <w:rPr>
          <w:sz w:val="28"/>
          <w:szCs w:val="28"/>
        </w:rPr>
        <w:t>муниципальной услуги «</w:t>
      </w:r>
      <w:r w:rsidR="00434323" w:rsidRPr="00434323">
        <w:rPr>
          <w:sz w:val="28"/>
          <w:szCs w:val="28"/>
        </w:rPr>
        <w:t>Предоставление сведений, документов и материалов, содержащихся в государственной информационное системе обеспечения градостроительной деятельности Смоленской области»</w:t>
      </w:r>
    </w:p>
    <w:p w:rsidR="008E0238" w:rsidRPr="00A34400" w:rsidRDefault="008E0238" w:rsidP="008E0238">
      <w:pPr>
        <w:tabs>
          <w:tab w:val="left" w:pos="6461"/>
        </w:tabs>
        <w:suppressAutoHyphens/>
        <w:autoSpaceDN w:val="0"/>
        <w:textAlignment w:val="baseline"/>
        <w:rPr>
          <w:rFonts w:eastAsia="SimSun"/>
          <w:kern w:val="3"/>
          <w:sz w:val="16"/>
          <w:szCs w:val="16"/>
          <w:lang w:eastAsia="en-US"/>
        </w:rPr>
      </w:pPr>
    </w:p>
    <w:p w:rsidR="008E0238" w:rsidRPr="00A34400" w:rsidRDefault="008E0238" w:rsidP="008E0238">
      <w:pPr>
        <w:suppressAutoHyphens/>
        <w:autoSpaceDN w:val="0"/>
        <w:textAlignment w:val="baseline"/>
        <w:rPr>
          <w:rFonts w:eastAsia="SimSun"/>
          <w:kern w:val="3"/>
          <w:sz w:val="16"/>
          <w:szCs w:val="16"/>
          <w:lang w:eastAsia="en-US"/>
        </w:rPr>
      </w:pPr>
    </w:p>
    <w:p w:rsidR="00947417" w:rsidRDefault="00947417" w:rsidP="004B4705">
      <w:pPr>
        <w:suppressAutoHyphens/>
        <w:autoSpaceDN w:val="0"/>
        <w:jc w:val="both"/>
        <w:textAlignment w:val="baseline"/>
        <w:rPr>
          <w:rFonts w:eastAsia="SimSun"/>
          <w:kern w:val="3"/>
          <w:sz w:val="24"/>
          <w:szCs w:val="24"/>
          <w:lang w:eastAsia="en-US"/>
        </w:rPr>
      </w:pPr>
    </w:p>
    <w:p w:rsidR="00853226" w:rsidRPr="00853226" w:rsidRDefault="00853226" w:rsidP="00853226">
      <w:pPr>
        <w:ind w:left="5103"/>
        <w:rPr>
          <w:color w:val="000000"/>
          <w:sz w:val="28"/>
          <w:szCs w:val="28"/>
        </w:rPr>
      </w:pPr>
      <w:r w:rsidRPr="00853226">
        <w:rPr>
          <w:color w:val="000000"/>
          <w:sz w:val="28"/>
          <w:szCs w:val="28"/>
        </w:rPr>
        <w:t>В ____</w:t>
      </w:r>
      <w:r>
        <w:rPr>
          <w:color w:val="000000"/>
          <w:sz w:val="28"/>
          <w:szCs w:val="28"/>
        </w:rPr>
        <w:t>______________________________</w:t>
      </w:r>
    </w:p>
    <w:p w:rsidR="00853226" w:rsidRPr="00853226" w:rsidRDefault="00853226" w:rsidP="00853226">
      <w:pPr>
        <w:ind w:left="5103"/>
        <w:jc w:val="center"/>
        <w:rPr>
          <w:color w:val="000000"/>
          <w:szCs w:val="28"/>
        </w:rPr>
      </w:pPr>
      <w:r w:rsidRPr="00853226">
        <w:rPr>
          <w:color w:val="000000"/>
          <w:szCs w:val="28"/>
        </w:rPr>
        <w:t>(указать наименование уполномоченного органа)</w:t>
      </w:r>
    </w:p>
    <w:p w:rsidR="00853226" w:rsidRPr="00853226" w:rsidRDefault="00853226" w:rsidP="00853226">
      <w:pPr>
        <w:ind w:left="5103"/>
        <w:rPr>
          <w:color w:val="000000"/>
          <w:sz w:val="28"/>
          <w:szCs w:val="28"/>
        </w:rPr>
      </w:pPr>
      <w:r w:rsidRPr="00853226">
        <w:rPr>
          <w:color w:val="000000"/>
          <w:sz w:val="28"/>
          <w:szCs w:val="28"/>
        </w:rPr>
        <w:t>от *__</w:t>
      </w:r>
      <w:r>
        <w:rPr>
          <w:color w:val="000000"/>
          <w:sz w:val="28"/>
          <w:szCs w:val="28"/>
        </w:rPr>
        <w:t>_______________________________</w:t>
      </w:r>
      <w:r w:rsidRPr="00853226">
        <w:rPr>
          <w:color w:val="000000"/>
          <w:szCs w:val="28"/>
        </w:rPr>
        <w:t xml:space="preserve"> (наименование заявителя, ФИО гражданина)</w:t>
      </w:r>
    </w:p>
    <w:p w:rsidR="00853226" w:rsidRPr="00853226" w:rsidRDefault="00853226" w:rsidP="00853226">
      <w:pPr>
        <w:ind w:left="5103"/>
        <w:rPr>
          <w:color w:val="000000"/>
          <w:sz w:val="28"/>
          <w:szCs w:val="28"/>
        </w:rPr>
      </w:pPr>
      <w:r w:rsidRPr="00853226">
        <w:rPr>
          <w:color w:val="000000"/>
          <w:sz w:val="28"/>
          <w:szCs w:val="28"/>
        </w:rPr>
        <w:t>____</w:t>
      </w:r>
      <w:r>
        <w:rPr>
          <w:color w:val="000000"/>
          <w:sz w:val="28"/>
          <w:szCs w:val="28"/>
        </w:rPr>
        <w:t>______________________________</w:t>
      </w:r>
    </w:p>
    <w:p w:rsidR="00853226" w:rsidRPr="00853226" w:rsidRDefault="00853226" w:rsidP="00853226">
      <w:pPr>
        <w:ind w:left="5103"/>
        <w:jc w:val="center"/>
        <w:rPr>
          <w:color w:val="000000"/>
          <w:szCs w:val="28"/>
        </w:rPr>
      </w:pPr>
      <w:r w:rsidRPr="00853226">
        <w:rPr>
          <w:color w:val="000000"/>
          <w:szCs w:val="28"/>
        </w:rPr>
        <w:t>(реквизиты документа, удостоверяющего личность)</w:t>
      </w:r>
    </w:p>
    <w:p w:rsidR="00853226" w:rsidRPr="00853226" w:rsidRDefault="00853226" w:rsidP="00853226">
      <w:pPr>
        <w:ind w:left="5103"/>
        <w:rPr>
          <w:color w:val="000000"/>
          <w:sz w:val="28"/>
          <w:szCs w:val="28"/>
        </w:rPr>
      </w:pPr>
      <w:r w:rsidRPr="00853226">
        <w:rPr>
          <w:color w:val="000000"/>
          <w:sz w:val="28"/>
          <w:szCs w:val="28"/>
        </w:rPr>
        <w:t>____</w:t>
      </w:r>
      <w:r>
        <w:rPr>
          <w:color w:val="000000"/>
          <w:sz w:val="28"/>
          <w:szCs w:val="28"/>
        </w:rPr>
        <w:t>______________________________</w:t>
      </w:r>
    </w:p>
    <w:p w:rsidR="00853226" w:rsidRPr="00853226" w:rsidRDefault="00853226" w:rsidP="00853226">
      <w:pPr>
        <w:ind w:left="5103"/>
        <w:jc w:val="center"/>
        <w:rPr>
          <w:color w:val="000000"/>
          <w:szCs w:val="28"/>
        </w:rPr>
      </w:pPr>
      <w:r w:rsidRPr="00853226">
        <w:rPr>
          <w:color w:val="000000"/>
          <w:szCs w:val="28"/>
        </w:rPr>
        <w:t>(реквизиты документа, на основании которых представляет интересы)</w:t>
      </w:r>
    </w:p>
    <w:p w:rsidR="00853226" w:rsidRPr="00853226" w:rsidRDefault="00853226" w:rsidP="00853226">
      <w:pPr>
        <w:ind w:left="5103"/>
        <w:rPr>
          <w:color w:val="000000"/>
          <w:sz w:val="28"/>
          <w:szCs w:val="28"/>
        </w:rPr>
      </w:pPr>
      <w:r w:rsidRPr="00853226">
        <w:rPr>
          <w:color w:val="000000"/>
          <w:sz w:val="28"/>
          <w:szCs w:val="28"/>
        </w:rPr>
        <w:t>____</w:t>
      </w:r>
      <w:r>
        <w:rPr>
          <w:color w:val="000000"/>
          <w:sz w:val="28"/>
          <w:szCs w:val="28"/>
        </w:rPr>
        <w:t>______________________________</w:t>
      </w:r>
    </w:p>
    <w:p w:rsidR="00853226" w:rsidRPr="00853226" w:rsidRDefault="00853226" w:rsidP="00853226">
      <w:pPr>
        <w:ind w:left="5103"/>
        <w:jc w:val="center"/>
        <w:rPr>
          <w:color w:val="000000"/>
          <w:sz w:val="28"/>
          <w:szCs w:val="28"/>
        </w:rPr>
      </w:pPr>
    </w:p>
    <w:p w:rsidR="00853226" w:rsidRPr="00853226" w:rsidRDefault="00853226" w:rsidP="00853226">
      <w:pPr>
        <w:ind w:left="5103"/>
        <w:rPr>
          <w:color w:val="000000"/>
          <w:sz w:val="28"/>
          <w:szCs w:val="28"/>
        </w:rPr>
      </w:pPr>
      <w:r w:rsidRPr="00853226">
        <w:rPr>
          <w:color w:val="000000"/>
          <w:sz w:val="28"/>
          <w:szCs w:val="28"/>
        </w:rPr>
        <w:t>почтовый адрес:______________________</w:t>
      </w:r>
    </w:p>
    <w:p w:rsidR="00853226" w:rsidRPr="00853226" w:rsidRDefault="00853226" w:rsidP="00853226">
      <w:pPr>
        <w:ind w:left="5103"/>
        <w:rPr>
          <w:color w:val="000000"/>
          <w:sz w:val="28"/>
          <w:szCs w:val="28"/>
        </w:rPr>
      </w:pPr>
      <w:r w:rsidRPr="00853226">
        <w:rPr>
          <w:color w:val="000000"/>
          <w:sz w:val="28"/>
          <w:szCs w:val="28"/>
        </w:rPr>
        <w:t>телефон ____________________________</w:t>
      </w:r>
    </w:p>
    <w:p w:rsidR="00853226" w:rsidRPr="00853226" w:rsidRDefault="00853226" w:rsidP="00853226">
      <w:pPr>
        <w:ind w:left="5103"/>
        <w:rPr>
          <w:color w:val="000000"/>
          <w:sz w:val="28"/>
          <w:szCs w:val="28"/>
        </w:rPr>
      </w:pPr>
      <w:r w:rsidRPr="00853226">
        <w:rPr>
          <w:color w:val="000000"/>
          <w:sz w:val="28"/>
          <w:szCs w:val="28"/>
        </w:rPr>
        <w:t>адрес электронной почты:______________</w:t>
      </w:r>
    </w:p>
    <w:p w:rsidR="00853226" w:rsidRPr="00853226" w:rsidRDefault="00853226" w:rsidP="00853226">
      <w:pPr>
        <w:widowControl w:val="0"/>
        <w:ind w:firstLine="720"/>
        <w:jc w:val="both"/>
        <w:rPr>
          <w:color w:val="000000"/>
          <w:sz w:val="28"/>
          <w:szCs w:val="28"/>
        </w:rPr>
      </w:pPr>
    </w:p>
    <w:p w:rsidR="00853226" w:rsidRPr="00853226" w:rsidRDefault="00853226" w:rsidP="00853226">
      <w:pPr>
        <w:widowControl w:val="0"/>
        <w:jc w:val="center"/>
        <w:rPr>
          <w:b/>
          <w:color w:val="000000"/>
          <w:sz w:val="28"/>
          <w:szCs w:val="28"/>
        </w:rPr>
      </w:pPr>
      <w:r w:rsidRPr="00853226">
        <w:rPr>
          <w:b/>
          <w:color w:val="000000"/>
          <w:sz w:val="28"/>
          <w:szCs w:val="28"/>
        </w:rPr>
        <w:t xml:space="preserve">З А П Р О С </w:t>
      </w:r>
    </w:p>
    <w:p w:rsidR="00853226" w:rsidRPr="00853226" w:rsidRDefault="00853226" w:rsidP="00853226">
      <w:pPr>
        <w:widowControl w:val="0"/>
        <w:jc w:val="center"/>
        <w:rPr>
          <w:b/>
          <w:bCs/>
          <w:color w:val="000000"/>
          <w:sz w:val="28"/>
          <w:szCs w:val="28"/>
        </w:rPr>
      </w:pPr>
      <w:r w:rsidRPr="00853226">
        <w:rPr>
          <w:b/>
          <w:color w:val="000000"/>
          <w:sz w:val="28"/>
          <w:szCs w:val="28"/>
        </w:rPr>
        <w:t xml:space="preserve">на предоставление </w:t>
      </w:r>
      <w:r w:rsidRPr="00853226">
        <w:rPr>
          <w:b/>
          <w:bCs/>
          <w:color w:val="000000"/>
          <w:sz w:val="28"/>
          <w:szCs w:val="28"/>
        </w:rPr>
        <w:t>сведений, документов и материалов, содержащихся в государственной информационной системе обеспечения градостроительной деятельности Смоленской области</w:t>
      </w:r>
    </w:p>
    <w:p w:rsidR="00853226" w:rsidRPr="00853226" w:rsidRDefault="00853226" w:rsidP="00853226">
      <w:pPr>
        <w:widowControl w:val="0"/>
        <w:jc w:val="center"/>
        <w:rPr>
          <w:b/>
          <w:bCs/>
          <w:color w:val="000000"/>
          <w:sz w:val="28"/>
          <w:szCs w:val="28"/>
        </w:rPr>
      </w:pPr>
    </w:p>
    <w:p w:rsidR="00853226" w:rsidRPr="00853226" w:rsidRDefault="00853226" w:rsidP="00853226">
      <w:pPr>
        <w:widowControl w:val="0"/>
        <w:ind w:firstLine="709"/>
        <w:jc w:val="both"/>
        <w:rPr>
          <w:bCs/>
          <w:color w:val="000000"/>
          <w:sz w:val="28"/>
          <w:szCs w:val="28"/>
        </w:rPr>
      </w:pPr>
      <w:r w:rsidRPr="00853226">
        <w:rPr>
          <w:bCs/>
          <w:color w:val="000000"/>
          <w:sz w:val="28"/>
          <w:szCs w:val="28"/>
        </w:rPr>
        <w:t>Прошу предоставить сведения, документы и материалы из государственной информационной системы обеспечения градостроительной деятельности Смоленской области из раздела (нужное подчеркнуть):</w:t>
      </w:r>
    </w:p>
    <w:p w:rsidR="00853226" w:rsidRPr="00853226" w:rsidRDefault="00853226" w:rsidP="00853226">
      <w:pPr>
        <w:widowControl w:val="0"/>
        <w:ind w:firstLine="709"/>
        <w:jc w:val="both"/>
        <w:rPr>
          <w:bCs/>
          <w:color w:val="000000"/>
          <w:sz w:val="28"/>
          <w:szCs w:val="28"/>
        </w:rPr>
      </w:pPr>
      <w:r w:rsidRPr="00853226">
        <w:rPr>
          <w:bCs/>
          <w:color w:val="000000"/>
          <w:sz w:val="28"/>
          <w:szCs w:val="28"/>
        </w:rPr>
        <w:t>1.</w:t>
      </w:r>
      <w:r w:rsidRPr="00853226">
        <w:rPr>
          <w:bCs/>
          <w:color w:val="000000"/>
          <w:sz w:val="28"/>
          <w:szCs w:val="28"/>
        </w:rPr>
        <w:tab/>
        <w:t>Документы территориального планирования Российской Федерации</w:t>
      </w:r>
    </w:p>
    <w:p w:rsidR="00853226" w:rsidRPr="00853226" w:rsidRDefault="00853226" w:rsidP="00853226">
      <w:pPr>
        <w:widowControl w:val="0"/>
        <w:ind w:firstLine="709"/>
        <w:jc w:val="both"/>
        <w:rPr>
          <w:bCs/>
          <w:color w:val="000000"/>
          <w:sz w:val="28"/>
          <w:szCs w:val="28"/>
        </w:rPr>
      </w:pPr>
      <w:r w:rsidRPr="00853226">
        <w:rPr>
          <w:bCs/>
          <w:color w:val="000000"/>
          <w:sz w:val="28"/>
          <w:szCs w:val="28"/>
        </w:rPr>
        <w:t>2.</w:t>
      </w:r>
      <w:r w:rsidRPr="00853226">
        <w:rPr>
          <w:bCs/>
          <w:color w:val="000000"/>
          <w:sz w:val="28"/>
          <w:szCs w:val="28"/>
        </w:rPr>
        <w:tab/>
        <w:t>Документы территориального планирования двух и более субъектов Российской Федерации, документы территориального планирования субъектов Российской Федерации</w:t>
      </w:r>
    </w:p>
    <w:p w:rsidR="00853226" w:rsidRPr="00853226" w:rsidRDefault="00853226" w:rsidP="00853226">
      <w:pPr>
        <w:widowControl w:val="0"/>
        <w:ind w:firstLine="709"/>
        <w:jc w:val="both"/>
        <w:rPr>
          <w:bCs/>
          <w:color w:val="000000"/>
          <w:sz w:val="28"/>
          <w:szCs w:val="28"/>
        </w:rPr>
      </w:pPr>
      <w:r w:rsidRPr="00853226">
        <w:rPr>
          <w:bCs/>
          <w:color w:val="000000"/>
          <w:sz w:val="28"/>
          <w:szCs w:val="28"/>
        </w:rPr>
        <w:t>3.</w:t>
      </w:r>
      <w:r w:rsidRPr="00853226">
        <w:rPr>
          <w:bCs/>
          <w:color w:val="000000"/>
          <w:sz w:val="28"/>
          <w:szCs w:val="28"/>
        </w:rPr>
        <w:tab/>
        <w:t>Документы территориального планирования муниципальных образований</w:t>
      </w:r>
    </w:p>
    <w:p w:rsidR="00853226" w:rsidRPr="00853226" w:rsidRDefault="00853226" w:rsidP="00853226">
      <w:pPr>
        <w:widowControl w:val="0"/>
        <w:ind w:firstLine="709"/>
        <w:jc w:val="both"/>
        <w:rPr>
          <w:bCs/>
          <w:color w:val="000000"/>
          <w:sz w:val="28"/>
          <w:szCs w:val="28"/>
        </w:rPr>
      </w:pPr>
      <w:r w:rsidRPr="00853226">
        <w:rPr>
          <w:bCs/>
          <w:color w:val="000000"/>
          <w:sz w:val="28"/>
          <w:szCs w:val="28"/>
        </w:rPr>
        <w:t>4.</w:t>
      </w:r>
      <w:r w:rsidRPr="00853226">
        <w:rPr>
          <w:bCs/>
          <w:color w:val="000000"/>
          <w:sz w:val="28"/>
          <w:szCs w:val="28"/>
        </w:rPr>
        <w:tab/>
        <w:t>Нормативы градостроительного проектирования</w:t>
      </w:r>
    </w:p>
    <w:p w:rsidR="00853226" w:rsidRPr="00853226" w:rsidRDefault="00853226" w:rsidP="00853226">
      <w:pPr>
        <w:widowControl w:val="0"/>
        <w:ind w:firstLine="709"/>
        <w:jc w:val="both"/>
        <w:rPr>
          <w:bCs/>
          <w:color w:val="000000"/>
          <w:sz w:val="28"/>
          <w:szCs w:val="28"/>
        </w:rPr>
      </w:pPr>
      <w:r w:rsidRPr="00853226">
        <w:rPr>
          <w:bCs/>
          <w:color w:val="000000"/>
          <w:sz w:val="28"/>
          <w:szCs w:val="28"/>
        </w:rPr>
        <w:lastRenderedPageBreak/>
        <w:t>5.</w:t>
      </w:r>
      <w:r w:rsidRPr="00853226">
        <w:rPr>
          <w:bCs/>
          <w:color w:val="000000"/>
          <w:sz w:val="28"/>
          <w:szCs w:val="28"/>
        </w:rPr>
        <w:tab/>
        <w:t>Градостроительное зонирование</w:t>
      </w:r>
    </w:p>
    <w:p w:rsidR="00853226" w:rsidRPr="00853226" w:rsidRDefault="00853226" w:rsidP="00853226">
      <w:pPr>
        <w:widowControl w:val="0"/>
        <w:ind w:firstLine="709"/>
        <w:jc w:val="both"/>
        <w:rPr>
          <w:bCs/>
          <w:color w:val="000000"/>
          <w:sz w:val="28"/>
          <w:szCs w:val="28"/>
        </w:rPr>
      </w:pPr>
      <w:r w:rsidRPr="00853226">
        <w:rPr>
          <w:bCs/>
          <w:color w:val="000000"/>
          <w:sz w:val="28"/>
          <w:szCs w:val="28"/>
        </w:rPr>
        <w:t>6.</w:t>
      </w:r>
      <w:r w:rsidRPr="00853226">
        <w:rPr>
          <w:bCs/>
          <w:color w:val="000000"/>
          <w:sz w:val="28"/>
          <w:szCs w:val="28"/>
        </w:rPr>
        <w:tab/>
        <w:t>Правила благоустройства территории</w:t>
      </w:r>
    </w:p>
    <w:p w:rsidR="00853226" w:rsidRPr="00853226" w:rsidRDefault="00853226" w:rsidP="00853226">
      <w:pPr>
        <w:widowControl w:val="0"/>
        <w:ind w:firstLine="709"/>
        <w:jc w:val="both"/>
        <w:rPr>
          <w:bCs/>
          <w:color w:val="000000"/>
          <w:sz w:val="28"/>
          <w:szCs w:val="28"/>
        </w:rPr>
      </w:pPr>
      <w:r w:rsidRPr="00853226">
        <w:rPr>
          <w:bCs/>
          <w:color w:val="000000"/>
          <w:sz w:val="28"/>
          <w:szCs w:val="28"/>
        </w:rPr>
        <w:t>7.</w:t>
      </w:r>
      <w:r w:rsidRPr="00853226">
        <w:rPr>
          <w:bCs/>
          <w:color w:val="000000"/>
          <w:sz w:val="28"/>
          <w:szCs w:val="28"/>
        </w:rPr>
        <w:tab/>
        <w:t>Планировка территории</w:t>
      </w:r>
    </w:p>
    <w:p w:rsidR="00853226" w:rsidRPr="00853226" w:rsidRDefault="00853226" w:rsidP="00853226">
      <w:pPr>
        <w:widowControl w:val="0"/>
        <w:ind w:firstLine="709"/>
        <w:jc w:val="both"/>
        <w:rPr>
          <w:bCs/>
          <w:color w:val="000000"/>
          <w:sz w:val="28"/>
          <w:szCs w:val="28"/>
        </w:rPr>
      </w:pPr>
      <w:r w:rsidRPr="00853226">
        <w:rPr>
          <w:bCs/>
          <w:color w:val="000000"/>
          <w:sz w:val="28"/>
          <w:szCs w:val="28"/>
        </w:rPr>
        <w:t>8.</w:t>
      </w:r>
      <w:r w:rsidRPr="00853226">
        <w:rPr>
          <w:bCs/>
          <w:color w:val="000000"/>
          <w:sz w:val="28"/>
          <w:szCs w:val="28"/>
        </w:rPr>
        <w:tab/>
        <w:t>Инженерные изыскания</w:t>
      </w:r>
    </w:p>
    <w:p w:rsidR="00853226" w:rsidRPr="00853226" w:rsidRDefault="00853226" w:rsidP="00853226">
      <w:pPr>
        <w:widowControl w:val="0"/>
        <w:ind w:firstLine="709"/>
        <w:jc w:val="both"/>
        <w:rPr>
          <w:bCs/>
          <w:color w:val="000000"/>
          <w:sz w:val="28"/>
          <w:szCs w:val="28"/>
        </w:rPr>
      </w:pPr>
      <w:r w:rsidRPr="00853226">
        <w:rPr>
          <w:bCs/>
          <w:color w:val="000000"/>
          <w:sz w:val="28"/>
          <w:szCs w:val="28"/>
        </w:rPr>
        <w:t>9.</w:t>
      </w:r>
      <w:r w:rsidRPr="00853226">
        <w:rPr>
          <w:bCs/>
          <w:color w:val="000000"/>
          <w:sz w:val="28"/>
          <w:szCs w:val="28"/>
        </w:rPr>
        <w:tab/>
        <w:t>Искусственные земельные участки</w:t>
      </w:r>
    </w:p>
    <w:p w:rsidR="00853226" w:rsidRPr="00853226" w:rsidRDefault="00853226" w:rsidP="00853226">
      <w:pPr>
        <w:widowControl w:val="0"/>
        <w:ind w:firstLine="709"/>
        <w:jc w:val="both"/>
        <w:rPr>
          <w:bCs/>
          <w:color w:val="000000"/>
          <w:sz w:val="28"/>
          <w:szCs w:val="28"/>
        </w:rPr>
      </w:pPr>
      <w:r w:rsidRPr="00853226">
        <w:rPr>
          <w:bCs/>
          <w:color w:val="000000"/>
          <w:sz w:val="28"/>
          <w:szCs w:val="28"/>
        </w:rPr>
        <w:t>10.</w:t>
      </w:r>
      <w:r w:rsidRPr="00853226">
        <w:rPr>
          <w:bCs/>
          <w:color w:val="000000"/>
          <w:sz w:val="28"/>
          <w:szCs w:val="28"/>
        </w:rPr>
        <w:tab/>
        <w:t>Зоны с особыми условиями использования территории</w:t>
      </w:r>
    </w:p>
    <w:p w:rsidR="00853226" w:rsidRPr="00853226" w:rsidRDefault="00853226" w:rsidP="00853226">
      <w:pPr>
        <w:widowControl w:val="0"/>
        <w:ind w:firstLine="709"/>
        <w:jc w:val="both"/>
        <w:rPr>
          <w:bCs/>
          <w:color w:val="000000"/>
          <w:sz w:val="28"/>
          <w:szCs w:val="28"/>
        </w:rPr>
      </w:pPr>
      <w:r w:rsidRPr="00853226">
        <w:rPr>
          <w:bCs/>
          <w:color w:val="000000"/>
          <w:sz w:val="28"/>
          <w:szCs w:val="28"/>
        </w:rPr>
        <w:t>11.</w:t>
      </w:r>
      <w:r w:rsidRPr="00853226">
        <w:rPr>
          <w:bCs/>
          <w:color w:val="000000"/>
          <w:sz w:val="28"/>
          <w:szCs w:val="28"/>
        </w:rPr>
        <w:tab/>
        <w:t>План наземных и подземных коммуникаций</w:t>
      </w:r>
    </w:p>
    <w:p w:rsidR="00853226" w:rsidRPr="00853226" w:rsidRDefault="00853226" w:rsidP="00853226">
      <w:pPr>
        <w:widowControl w:val="0"/>
        <w:ind w:firstLine="709"/>
        <w:jc w:val="both"/>
        <w:rPr>
          <w:bCs/>
          <w:color w:val="000000"/>
          <w:sz w:val="28"/>
          <w:szCs w:val="28"/>
        </w:rPr>
      </w:pPr>
      <w:r w:rsidRPr="00853226">
        <w:rPr>
          <w:bCs/>
          <w:color w:val="000000"/>
          <w:sz w:val="28"/>
          <w:szCs w:val="28"/>
        </w:rPr>
        <w:t>12.</w:t>
      </w:r>
      <w:r w:rsidRPr="00853226">
        <w:rPr>
          <w:bCs/>
          <w:color w:val="000000"/>
          <w:sz w:val="28"/>
          <w:szCs w:val="28"/>
        </w:rPr>
        <w:tab/>
        <w:t>Резервирование земель и изъятие земельных участков</w:t>
      </w:r>
    </w:p>
    <w:p w:rsidR="00853226" w:rsidRPr="00853226" w:rsidRDefault="00853226" w:rsidP="00853226">
      <w:pPr>
        <w:widowControl w:val="0"/>
        <w:ind w:firstLine="709"/>
        <w:jc w:val="both"/>
        <w:rPr>
          <w:bCs/>
          <w:color w:val="000000"/>
          <w:sz w:val="28"/>
          <w:szCs w:val="28"/>
        </w:rPr>
      </w:pPr>
      <w:r w:rsidRPr="00853226">
        <w:rPr>
          <w:bCs/>
          <w:color w:val="000000"/>
          <w:sz w:val="28"/>
          <w:szCs w:val="28"/>
        </w:rPr>
        <w:t>13.</w:t>
      </w:r>
      <w:r w:rsidRPr="00853226">
        <w:rPr>
          <w:bCs/>
          <w:color w:val="000000"/>
          <w:sz w:val="28"/>
          <w:szCs w:val="28"/>
        </w:rPr>
        <w:tab/>
        <w:t>Дела о застроенных или подлежащих застройке земельных участках</w:t>
      </w:r>
    </w:p>
    <w:p w:rsidR="00853226" w:rsidRPr="00853226" w:rsidRDefault="00853226" w:rsidP="00853226">
      <w:pPr>
        <w:widowControl w:val="0"/>
        <w:ind w:firstLine="709"/>
        <w:jc w:val="both"/>
        <w:rPr>
          <w:bCs/>
          <w:color w:val="000000"/>
          <w:sz w:val="28"/>
          <w:szCs w:val="28"/>
        </w:rPr>
      </w:pPr>
      <w:r w:rsidRPr="00853226">
        <w:rPr>
          <w:bCs/>
          <w:color w:val="000000"/>
          <w:sz w:val="28"/>
          <w:szCs w:val="28"/>
        </w:rPr>
        <w:t>13(1). Комплексное развитие территорий</w:t>
      </w:r>
    </w:p>
    <w:p w:rsidR="00853226" w:rsidRPr="00853226" w:rsidRDefault="00853226" w:rsidP="00853226">
      <w:pPr>
        <w:widowControl w:val="0"/>
        <w:ind w:firstLine="709"/>
        <w:jc w:val="both"/>
        <w:rPr>
          <w:bCs/>
          <w:color w:val="000000"/>
          <w:sz w:val="28"/>
          <w:szCs w:val="28"/>
        </w:rPr>
      </w:pPr>
      <w:r w:rsidRPr="00853226">
        <w:rPr>
          <w:bCs/>
          <w:color w:val="000000"/>
          <w:sz w:val="28"/>
          <w:szCs w:val="28"/>
        </w:rPr>
        <w:t>14.</w:t>
      </w:r>
      <w:r w:rsidRPr="00853226">
        <w:rPr>
          <w:bCs/>
          <w:color w:val="000000"/>
          <w:sz w:val="28"/>
          <w:szCs w:val="28"/>
        </w:rPr>
        <w:tab/>
        <w:t>Программы реализации документов территориального планирования</w:t>
      </w:r>
    </w:p>
    <w:p w:rsidR="00853226" w:rsidRPr="00853226" w:rsidRDefault="00853226" w:rsidP="00853226">
      <w:pPr>
        <w:widowControl w:val="0"/>
        <w:ind w:firstLine="709"/>
        <w:jc w:val="both"/>
        <w:rPr>
          <w:bCs/>
          <w:color w:val="000000"/>
          <w:sz w:val="28"/>
          <w:szCs w:val="28"/>
        </w:rPr>
      </w:pPr>
      <w:r w:rsidRPr="00853226">
        <w:rPr>
          <w:bCs/>
          <w:color w:val="000000"/>
          <w:sz w:val="28"/>
          <w:szCs w:val="28"/>
        </w:rPr>
        <w:t>15.</w:t>
      </w:r>
      <w:r w:rsidRPr="00853226">
        <w:rPr>
          <w:bCs/>
          <w:color w:val="000000"/>
          <w:sz w:val="28"/>
          <w:szCs w:val="28"/>
        </w:rPr>
        <w:tab/>
        <w:t>Особо охраняемые природные территории</w:t>
      </w:r>
    </w:p>
    <w:p w:rsidR="00853226" w:rsidRPr="00853226" w:rsidRDefault="00853226" w:rsidP="00853226">
      <w:pPr>
        <w:widowControl w:val="0"/>
        <w:ind w:firstLine="709"/>
        <w:jc w:val="both"/>
        <w:rPr>
          <w:bCs/>
          <w:color w:val="000000"/>
          <w:sz w:val="28"/>
          <w:szCs w:val="28"/>
        </w:rPr>
      </w:pPr>
      <w:r w:rsidRPr="00853226">
        <w:rPr>
          <w:bCs/>
          <w:color w:val="000000"/>
          <w:sz w:val="28"/>
          <w:szCs w:val="28"/>
        </w:rPr>
        <w:t>16.</w:t>
      </w:r>
      <w:r w:rsidRPr="00853226">
        <w:rPr>
          <w:bCs/>
          <w:color w:val="000000"/>
          <w:sz w:val="28"/>
          <w:szCs w:val="28"/>
        </w:rPr>
        <w:tab/>
        <w:t>Лесничества</w:t>
      </w:r>
    </w:p>
    <w:p w:rsidR="00853226" w:rsidRPr="00853226" w:rsidRDefault="00853226" w:rsidP="00853226">
      <w:pPr>
        <w:widowControl w:val="0"/>
        <w:ind w:firstLine="709"/>
        <w:jc w:val="both"/>
        <w:rPr>
          <w:bCs/>
          <w:color w:val="000000"/>
          <w:sz w:val="28"/>
          <w:szCs w:val="28"/>
        </w:rPr>
      </w:pPr>
      <w:r w:rsidRPr="00853226">
        <w:rPr>
          <w:bCs/>
          <w:color w:val="000000"/>
          <w:sz w:val="28"/>
          <w:szCs w:val="28"/>
        </w:rPr>
        <w:t>17.</w:t>
      </w:r>
      <w:r w:rsidRPr="00853226">
        <w:rPr>
          <w:bCs/>
          <w:color w:val="000000"/>
          <w:sz w:val="28"/>
          <w:szCs w:val="28"/>
        </w:rPr>
        <w:tab/>
        <w:t>Информационные модели объектов капитального строительства</w:t>
      </w:r>
    </w:p>
    <w:p w:rsidR="00853226" w:rsidRPr="00853226" w:rsidRDefault="00853226" w:rsidP="00853226">
      <w:pPr>
        <w:widowControl w:val="0"/>
        <w:ind w:firstLine="709"/>
        <w:jc w:val="both"/>
        <w:rPr>
          <w:bCs/>
          <w:color w:val="000000"/>
          <w:sz w:val="28"/>
          <w:szCs w:val="28"/>
        </w:rPr>
      </w:pPr>
      <w:r w:rsidRPr="00853226">
        <w:rPr>
          <w:bCs/>
          <w:color w:val="000000"/>
          <w:sz w:val="28"/>
          <w:szCs w:val="28"/>
        </w:rPr>
        <w:t>18.</w:t>
      </w:r>
      <w:r w:rsidRPr="00853226">
        <w:rPr>
          <w:bCs/>
          <w:color w:val="000000"/>
          <w:sz w:val="28"/>
          <w:szCs w:val="28"/>
        </w:rPr>
        <w:tab/>
        <w:t>Иные сведения, документы, материалы</w:t>
      </w:r>
    </w:p>
    <w:p w:rsidR="00853226" w:rsidRPr="00853226" w:rsidRDefault="00853226" w:rsidP="00853226">
      <w:pPr>
        <w:widowControl w:val="0"/>
        <w:jc w:val="center"/>
        <w:rPr>
          <w:b/>
          <w:bCs/>
          <w:color w:val="000000"/>
          <w:sz w:val="28"/>
          <w:szCs w:val="28"/>
        </w:rPr>
      </w:pPr>
    </w:p>
    <w:p w:rsidR="00853226" w:rsidRPr="00853226" w:rsidRDefault="00853226" w:rsidP="00853226">
      <w:pPr>
        <w:widowControl w:val="0"/>
        <w:jc w:val="center"/>
        <w:rPr>
          <w:b/>
          <w:bCs/>
          <w:color w:val="000000"/>
          <w:sz w:val="28"/>
          <w:szCs w:val="28"/>
        </w:rPr>
      </w:pPr>
      <w:r w:rsidRPr="00853226">
        <w:rPr>
          <w:b/>
          <w:bCs/>
          <w:color w:val="000000"/>
          <w:sz w:val="28"/>
          <w:szCs w:val="28"/>
        </w:rPr>
        <w:t>________________________________________</w:t>
      </w:r>
      <w:r w:rsidR="00B04B87">
        <w:rPr>
          <w:b/>
          <w:bCs/>
          <w:color w:val="000000"/>
          <w:sz w:val="28"/>
          <w:szCs w:val="28"/>
        </w:rPr>
        <w:t>______________________________</w:t>
      </w:r>
    </w:p>
    <w:p w:rsidR="00853226" w:rsidRPr="00853226" w:rsidRDefault="00853226" w:rsidP="00853226">
      <w:pPr>
        <w:jc w:val="center"/>
        <w:rPr>
          <w:rFonts w:eastAsia="Calibri"/>
          <w:color w:val="000000"/>
          <w:szCs w:val="28"/>
          <w:lang w:eastAsia="en-US"/>
        </w:rPr>
      </w:pPr>
      <w:r w:rsidRPr="00853226">
        <w:rPr>
          <w:bCs/>
          <w:color w:val="000000"/>
          <w:szCs w:val="28"/>
        </w:rPr>
        <w:t xml:space="preserve">указать </w:t>
      </w:r>
      <w:r w:rsidRPr="00853226">
        <w:rPr>
          <w:rFonts w:eastAsia="Calibri"/>
          <w:color w:val="000000"/>
          <w:szCs w:val="28"/>
          <w:lang w:eastAsia="en-US"/>
        </w:rPr>
        <w:t>кадастровый номер (номера) земельного участка (участков), и (или) адрес (адреса) объектов недвижимости</w:t>
      </w:r>
    </w:p>
    <w:p w:rsidR="00853226" w:rsidRPr="00853226" w:rsidRDefault="00853226" w:rsidP="00853226">
      <w:pPr>
        <w:widowControl w:val="0"/>
        <w:jc w:val="center"/>
        <w:rPr>
          <w:b/>
          <w:bCs/>
          <w:color w:val="000000"/>
          <w:sz w:val="28"/>
          <w:szCs w:val="28"/>
        </w:rPr>
      </w:pPr>
    </w:p>
    <w:p w:rsidR="00853226" w:rsidRPr="00853226" w:rsidRDefault="00853226" w:rsidP="00853226">
      <w:pPr>
        <w:widowControl w:val="0"/>
        <w:jc w:val="center"/>
        <w:rPr>
          <w:b/>
          <w:bCs/>
          <w:color w:val="000000"/>
          <w:sz w:val="28"/>
          <w:szCs w:val="28"/>
        </w:rPr>
      </w:pPr>
      <w:r w:rsidRPr="00853226">
        <w:rPr>
          <w:b/>
          <w:bCs/>
          <w:color w:val="000000"/>
          <w:sz w:val="28"/>
          <w:szCs w:val="28"/>
        </w:rPr>
        <w:t>________________________________________</w:t>
      </w:r>
      <w:r w:rsidR="00B04B87">
        <w:rPr>
          <w:b/>
          <w:bCs/>
          <w:color w:val="000000"/>
          <w:sz w:val="28"/>
          <w:szCs w:val="28"/>
        </w:rPr>
        <w:t>______________________________</w:t>
      </w:r>
    </w:p>
    <w:p w:rsidR="00853226" w:rsidRPr="00853226" w:rsidRDefault="00853226" w:rsidP="00853226">
      <w:pPr>
        <w:widowControl w:val="0"/>
        <w:jc w:val="center"/>
        <w:rPr>
          <w:b/>
          <w:bCs/>
          <w:color w:val="000000"/>
          <w:szCs w:val="28"/>
        </w:rPr>
      </w:pPr>
      <w:r w:rsidRPr="00853226">
        <w:rPr>
          <w:rFonts w:eastAsia="Calibri"/>
          <w:color w:val="000000"/>
          <w:szCs w:val="28"/>
          <w:lang w:eastAsia="en-US"/>
        </w:rPr>
        <w:t>сведения о границах территории, в отношении которой запрашиваются сведения, документы, материалы, которые должны содержать графическое описание местоположения границ этой территории, перечень координат характерных точек этих границ в системе координат, установленной для ведения Единого государственного реестра недвижимости</w:t>
      </w:r>
    </w:p>
    <w:tbl>
      <w:tblPr>
        <w:tblW w:w="992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2660"/>
        <w:gridCol w:w="1960"/>
        <w:gridCol w:w="420"/>
        <w:gridCol w:w="4323"/>
      </w:tblGrid>
      <w:tr w:rsidR="00853226" w:rsidRPr="001E58D1" w:rsidTr="00E3753D">
        <w:tc>
          <w:tcPr>
            <w:tcW w:w="9923" w:type="dxa"/>
            <w:gridSpan w:val="5"/>
            <w:tcBorders>
              <w:top w:val="none" w:sz="4" w:space="0" w:color="000000"/>
              <w:left w:val="none" w:sz="4" w:space="0" w:color="000000"/>
              <w:bottom w:val="none" w:sz="4" w:space="0" w:color="000000"/>
              <w:right w:val="none" w:sz="4" w:space="0" w:color="000000"/>
            </w:tcBorders>
          </w:tcPr>
          <w:p w:rsidR="00853226" w:rsidRPr="00853226" w:rsidRDefault="00853226" w:rsidP="00E3753D">
            <w:pPr>
              <w:widowControl w:val="0"/>
              <w:rPr>
                <w:color w:val="000000"/>
                <w:sz w:val="28"/>
                <w:szCs w:val="28"/>
              </w:rPr>
            </w:pPr>
          </w:p>
          <w:p w:rsidR="00853226" w:rsidRPr="00853226" w:rsidRDefault="00853226" w:rsidP="00E3753D">
            <w:pPr>
              <w:widowControl w:val="0"/>
              <w:jc w:val="both"/>
              <w:rPr>
                <w:color w:val="000000"/>
                <w:sz w:val="28"/>
                <w:szCs w:val="28"/>
              </w:rPr>
            </w:pPr>
            <w:r w:rsidRPr="00853226">
              <w:rPr>
                <w:color w:val="000000"/>
                <w:sz w:val="28"/>
                <w:szCs w:val="28"/>
              </w:rPr>
              <w:t xml:space="preserve">Прошу предоставить </w:t>
            </w:r>
            <w:r w:rsidRPr="00853226">
              <w:rPr>
                <w:bCs/>
                <w:color w:val="000000"/>
                <w:sz w:val="28"/>
                <w:szCs w:val="28"/>
              </w:rPr>
              <w:t>сведения, документы и материалы</w:t>
            </w:r>
            <w:r w:rsidRPr="00853226">
              <w:rPr>
                <w:color w:val="000000"/>
                <w:sz w:val="28"/>
                <w:szCs w:val="28"/>
              </w:rPr>
              <w:t>, являющиеся результатом муниципальной услуги (</w:t>
            </w:r>
            <w:r w:rsidRPr="00853226">
              <w:rPr>
                <w:i/>
                <w:color w:val="000000"/>
                <w:sz w:val="28"/>
                <w:szCs w:val="28"/>
              </w:rPr>
              <w:t>нужное указать</w:t>
            </w:r>
            <w:r w:rsidRPr="00853226">
              <w:rPr>
                <w:color w:val="000000"/>
                <w:sz w:val="28"/>
                <w:szCs w:val="28"/>
              </w:rPr>
              <w:t xml:space="preserve">): </w:t>
            </w:r>
          </w:p>
          <w:p w:rsidR="00853226" w:rsidRPr="00853226" w:rsidRDefault="00853226" w:rsidP="00E3753D">
            <w:pPr>
              <w:widowControl w:val="0"/>
              <w:rPr>
                <w:color w:val="000000"/>
                <w:sz w:val="28"/>
                <w:szCs w:val="28"/>
              </w:rPr>
            </w:pPr>
          </w:p>
        </w:tc>
      </w:tr>
      <w:tr w:rsidR="00853226" w:rsidRPr="001E58D1" w:rsidTr="00E3753D">
        <w:tc>
          <w:tcPr>
            <w:tcW w:w="560" w:type="dxa"/>
            <w:tcBorders>
              <w:top w:val="single" w:sz="4" w:space="0" w:color="auto"/>
              <w:bottom w:val="single" w:sz="4" w:space="0" w:color="auto"/>
              <w:right w:val="single" w:sz="4" w:space="0" w:color="auto"/>
            </w:tcBorders>
          </w:tcPr>
          <w:p w:rsidR="00853226" w:rsidRPr="00853226" w:rsidRDefault="00853226" w:rsidP="00E3753D">
            <w:pPr>
              <w:widowControl w:val="0"/>
              <w:jc w:val="both"/>
              <w:rPr>
                <w:color w:val="000000"/>
                <w:sz w:val="28"/>
                <w:szCs w:val="28"/>
              </w:rPr>
            </w:pPr>
          </w:p>
        </w:tc>
        <w:tc>
          <w:tcPr>
            <w:tcW w:w="2660" w:type="dxa"/>
            <w:tcBorders>
              <w:top w:val="none" w:sz="4" w:space="0" w:color="000000"/>
              <w:left w:val="single" w:sz="4" w:space="0" w:color="auto"/>
              <w:bottom w:val="none" w:sz="4" w:space="0" w:color="000000"/>
              <w:right w:val="none" w:sz="4" w:space="0" w:color="000000"/>
            </w:tcBorders>
          </w:tcPr>
          <w:p w:rsidR="00853226" w:rsidRPr="00853226" w:rsidRDefault="00853226" w:rsidP="00E3753D">
            <w:pPr>
              <w:widowControl w:val="0"/>
              <w:rPr>
                <w:color w:val="000000"/>
                <w:sz w:val="28"/>
                <w:szCs w:val="28"/>
              </w:rPr>
            </w:pPr>
            <w:r w:rsidRPr="00853226">
              <w:rPr>
                <w:color w:val="000000"/>
                <w:sz w:val="28"/>
                <w:szCs w:val="28"/>
              </w:rPr>
              <w:t>на бумажном носителе</w:t>
            </w:r>
          </w:p>
        </w:tc>
        <w:tc>
          <w:tcPr>
            <w:tcW w:w="1960" w:type="dxa"/>
            <w:tcBorders>
              <w:top w:val="none" w:sz="4" w:space="0" w:color="000000"/>
              <w:left w:val="none" w:sz="4" w:space="0" w:color="000000"/>
              <w:bottom w:val="none" w:sz="4" w:space="0" w:color="000000"/>
              <w:right w:val="single" w:sz="4" w:space="0" w:color="auto"/>
            </w:tcBorders>
          </w:tcPr>
          <w:p w:rsidR="00853226" w:rsidRPr="00853226" w:rsidRDefault="00853226" w:rsidP="00E3753D">
            <w:pPr>
              <w:widowControl w:val="0"/>
              <w:jc w:val="both"/>
              <w:rPr>
                <w:color w:val="000000"/>
                <w:sz w:val="28"/>
                <w:szCs w:val="28"/>
              </w:rPr>
            </w:pPr>
          </w:p>
        </w:tc>
        <w:tc>
          <w:tcPr>
            <w:tcW w:w="420" w:type="dxa"/>
            <w:tcBorders>
              <w:top w:val="single" w:sz="4" w:space="0" w:color="auto"/>
              <w:left w:val="single" w:sz="4" w:space="0" w:color="auto"/>
              <w:bottom w:val="single" w:sz="4" w:space="0" w:color="auto"/>
              <w:right w:val="single" w:sz="4" w:space="0" w:color="auto"/>
            </w:tcBorders>
          </w:tcPr>
          <w:p w:rsidR="00853226" w:rsidRPr="00853226" w:rsidRDefault="00853226" w:rsidP="00E3753D">
            <w:pPr>
              <w:widowControl w:val="0"/>
              <w:jc w:val="both"/>
              <w:rPr>
                <w:color w:val="000000"/>
                <w:sz w:val="28"/>
                <w:szCs w:val="28"/>
              </w:rPr>
            </w:pPr>
          </w:p>
        </w:tc>
        <w:tc>
          <w:tcPr>
            <w:tcW w:w="4323" w:type="dxa"/>
            <w:tcBorders>
              <w:top w:val="none" w:sz="4" w:space="0" w:color="000000"/>
              <w:left w:val="single" w:sz="4" w:space="0" w:color="auto"/>
              <w:bottom w:val="none" w:sz="4" w:space="0" w:color="000000"/>
              <w:right w:val="none" w:sz="4" w:space="0" w:color="000000"/>
            </w:tcBorders>
          </w:tcPr>
          <w:p w:rsidR="00853226" w:rsidRPr="00853226" w:rsidRDefault="00853226" w:rsidP="00E3753D">
            <w:pPr>
              <w:widowControl w:val="0"/>
              <w:rPr>
                <w:color w:val="000000"/>
                <w:sz w:val="28"/>
                <w:szCs w:val="28"/>
              </w:rPr>
            </w:pPr>
            <w:r w:rsidRPr="00853226">
              <w:rPr>
                <w:color w:val="000000"/>
                <w:sz w:val="28"/>
                <w:szCs w:val="28"/>
              </w:rPr>
              <w:t>в электронной форме</w:t>
            </w:r>
          </w:p>
        </w:tc>
      </w:tr>
      <w:tr w:rsidR="00853226" w:rsidRPr="001E58D1" w:rsidTr="00E3753D">
        <w:tc>
          <w:tcPr>
            <w:tcW w:w="9923" w:type="dxa"/>
            <w:gridSpan w:val="5"/>
            <w:tcBorders>
              <w:top w:val="none" w:sz="4" w:space="0" w:color="000000"/>
              <w:left w:val="none" w:sz="4" w:space="0" w:color="000000"/>
              <w:bottom w:val="none" w:sz="4" w:space="0" w:color="000000"/>
              <w:right w:val="none" w:sz="4" w:space="0" w:color="000000"/>
            </w:tcBorders>
          </w:tcPr>
          <w:p w:rsidR="00853226" w:rsidRPr="00853226" w:rsidRDefault="00853226" w:rsidP="00E3753D">
            <w:pPr>
              <w:widowControl w:val="0"/>
              <w:rPr>
                <w:color w:val="000000"/>
                <w:sz w:val="28"/>
                <w:szCs w:val="28"/>
              </w:rPr>
            </w:pPr>
          </w:p>
          <w:p w:rsidR="00853226" w:rsidRPr="00853226" w:rsidRDefault="00853226" w:rsidP="00E3753D">
            <w:pPr>
              <w:widowControl w:val="0"/>
              <w:rPr>
                <w:color w:val="000000"/>
                <w:sz w:val="28"/>
                <w:szCs w:val="28"/>
              </w:rPr>
            </w:pPr>
            <w:r w:rsidRPr="00853226">
              <w:rPr>
                <w:color w:val="000000"/>
                <w:sz w:val="28"/>
                <w:szCs w:val="28"/>
              </w:rPr>
              <w:t>Способ получения результата муниципальной услуги:</w:t>
            </w:r>
          </w:p>
          <w:p w:rsidR="00853226" w:rsidRPr="00853226" w:rsidRDefault="00853226" w:rsidP="00E3753D">
            <w:pPr>
              <w:widowControl w:val="0"/>
              <w:rPr>
                <w:color w:val="000000"/>
                <w:sz w:val="28"/>
                <w:szCs w:val="28"/>
              </w:rPr>
            </w:pPr>
          </w:p>
        </w:tc>
      </w:tr>
      <w:tr w:rsidR="00853226" w:rsidRPr="001E58D1" w:rsidTr="00E3753D">
        <w:tc>
          <w:tcPr>
            <w:tcW w:w="560" w:type="dxa"/>
            <w:tcBorders>
              <w:top w:val="single" w:sz="4" w:space="0" w:color="auto"/>
              <w:bottom w:val="single" w:sz="4" w:space="0" w:color="auto"/>
              <w:right w:val="single" w:sz="4" w:space="0" w:color="auto"/>
            </w:tcBorders>
          </w:tcPr>
          <w:p w:rsidR="00853226" w:rsidRPr="00853226" w:rsidRDefault="00853226" w:rsidP="00E3753D">
            <w:pPr>
              <w:widowControl w:val="0"/>
              <w:jc w:val="both"/>
              <w:rPr>
                <w:color w:val="000000"/>
                <w:sz w:val="28"/>
                <w:szCs w:val="28"/>
              </w:rPr>
            </w:pPr>
          </w:p>
        </w:tc>
        <w:tc>
          <w:tcPr>
            <w:tcW w:w="4620" w:type="dxa"/>
            <w:gridSpan w:val="2"/>
            <w:tcBorders>
              <w:top w:val="none" w:sz="4" w:space="0" w:color="000000"/>
              <w:left w:val="single" w:sz="4" w:space="0" w:color="auto"/>
              <w:bottom w:val="none" w:sz="4" w:space="0" w:color="000000"/>
              <w:right w:val="single" w:sz="4" w:space="0" w:color="auto"/>
            </w:tcBorders>
          </w:tcPr>
          <w:p w:rsidR="00853226" w:rsidRPr="00853226" w:rsidRDefault="00853226" w:rsidP="00E3753D">
            <w:pPr>
              <w:widowControl w:val="0"/>
              <w:rPr>
                <w:color w:val="000000"/>
                <w:sz w:val="28"/>
                <w:szCs w:val="28"/>
              </w:rPr>
            </w:pPr>
            <w:r w:rsidRPr="00853226">
              <w:rPr>
                <w:color w:val="000000"/>
                <w:sz w:val="28"/>
                <w:szCs w:val="28"/>
              </w:rPr>
              <w:t>через МФЦ</w:t>
            </w:r>
          </w:p>
        </w:tc>
        <w:tc>
          <w:tcPr>
            <w:tcW w:w="420" w:type="dxa"/>
            <w:tcBorders>
              <w:top w:val="single" w:sz="4" w:space="0" w:color="auto"/>
              <w:left w:val="single" w:sz="4" w:space="0" w:color="auto"/>
              <w:bottom w:val="single" w:sz="4" w:space="0" w:color="auto"/>
              <w:right w:val="single" w:sz="4" w:space="0" w:color="auto"/>
            </w:tcBorders>
          </w:tcPr>
          <w:p w:rsidR="00853226" w:rsidRPr="00853226" w:rsidRDefault="00853226" w:rsidP="00E3753D">
            <w:pPr>
              <w:widowControl w:val="0"/>
              <w:jc w:val="both"/>
              <w:rPr>
                <w:color w:val="000000"/>
                <w:sz w:val="28"/>
                <w:szCs w:val="28"/>
              </w:rPr>
            </w:pPr>
          </w:p>
        </w:tc>
        <w:tc>
          <w:tcPr>
            <w:tcW w:w="4323" w:type="dxa"/>
            <w:tcBorders>
              <w:top w:val="none" w:sz="4" w:space="0" w:color="000000"/>
              <w:left w:val="single" w:sz="4" w:space="0" w:color="auto"/>
              <w:bottom w:val="none" w:sz="4" w:space="0" w:color="000000"/>
              <w:right w:val="none" w:sz="4" w:space="0" w:color="000000"/>
            </w:tcBorders>
          </w:tcPr>
          <w:p w:rsidR="00853226" w:rsidRPr="00853226" w:rsidRDefault="00853226" w:rsidP="00E3753D">
            <w:pPr>
              <w:widowControl w:val="0"/>
              <w:rPr>
                <w:color w:val="000000"/>
                <w:sz w:val="28"/>
                <w:szCs w:val="28"/>
              </w:rPr>
            </w:pPr>
            <w:r w:rsidRPr="00853226">
              <w:rPr>
                <w:bCs/>
                <w:color w:val="000000"/>
                <w:sz w:val="28"/>
                <w:szCs w:val="28"/>
              </w:rPr>
              <w:t xml:space="preserve">с использованием Единого портала </w:t>
            </w:r>
          </w:p>
        </w:tc>
      </w:tr>
    </w:tbl>
    <w:p w:rsidR="00853226" w:rsidRPr="00853226" w:rsidRDefault="00853226" w:rsidP="00853226">
      <w:pPr>
        <w:widowControl w:val="0"/>
        <w:jc w:val="center"/>
        <w:rPr>
          <w:b/>
          <w:bCs/>
          <w:color w:val="000000"/>
          <w:sz w:val="28"/>
          <w:szCs w:val="28"/>
        </w:rPr>
      </w:pPr>
    </w:p>
    <w:tbl>
      <w:tblPr>
        <w:tblW w:w="992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20"/>
        <w:gridCol w:w="8103"/>
      </w:tblGrid>
      <w:tr w:rsidR="00853226" w:rsidRPr="001E58D1" w:rsidTr="00E5248A">
        <w:tc>
          <w:tcPr>
            <w:tcW w:w="1820" w:type="dxa"/>
            <w:tcBorders>
              <w:top w:val="none" w:sz="4" w:space="0" w:color="000000"/>
              <w:left w:val="none" w:sz="4" w:space="0" w:color="000000"/>
              <w:bottom w:val="none" w:sz="4" w:space="0" w:color="000000"/>
              <w:right w:val="none" w:sz="4" w:space="0" w:color="000000"/>
            </w:tcBorders>
          </w:tcPr>
          <w:p w:rsidR="00853226" w:rsidRPr="00853226" w:rsidRDefault="00853226" w:rsidP="00E3753D">
            <w:pPr>
              <w:widowControl w:val="0"/>
              <w:rPr>
                <w:color w:val="000000"/>
                <w:sz w:val="28"/>
                <w:szCs w:val="28"/>
              </w:rPr>
            </w:pPr>
            <w:r w:rsidRPr="00853226">
              <w:rPr>
                <w:color w:val="000000"/>
                <w:sz w:val="28"/>
                <w:szCs w:val="28"/>
              </w:rPr>
              <w:t>Приложение:</w:t>
            </w:r>
          </w:p>
        </w:tc>
        <w:tc>
          <w:tcPr>
            <w:tcW w:w="8103" w:type="dxa"/>
            <w:tcBorders>
              <w:top w:val="none" w:sz="4" w:space="0" w:color="000000"/>
              <w:left w:val="none" w:sz="4" w:space="0" w:color="000000"/>
              <w:bottom w:val="single" w:sz="4" w:space="0" w:color="auto"/>
              <w:right w:val="none" w:sz="4" w:space="0" w:color="000000"/>
            </w:tcBorders>
          </w:tcPr>
          <w:p w:rsidR="00853226" w:rsidRPr="00853226" w:rsidRDefault="00853226" w:rsidP="00E3753D">
            <w:pPr>
              <w:widowControl w:val="0"/>
              <w:jc w:val="both"/>
              <w:rPr>
                <w:color w:val="000000"/>
                <w:sz w:val="28"/>
                <w:szCs w:val="28"/>
              </w:rPr>
            </w:pPr>
          </w:p>
        </w:tc>
      </w:tr>
      <w:tr w:rsidR="00853226" w:rsidRPr="001E58D1" w:rsidTr="00E5248A">
        <w:tc>
          <w:tcPr>
            <w:tcW w:w="9923" w:type="dxa"/>
            <w:gridSpan w:val="2"/>
            <w:tcBorders>
              <w:top w:val="none" w:sz="4" w:space="0" w:color="000000"/>
              <w:left w:val="none" w:sz="4" w:space="0" w:color="000000"/>
              <w:bottom w:val="none" w:sz="4" w:space="0" w:color="000000"/>
              <w:right w:val="none" w:sz="4" w:space="0" w:color="000000"/>
            </w:tcBorders>
          </w:tcPr>
          <w:p w:rsidR="00853226" w:rsidRPr="00853226" w:rsidRDefault="00853226" w:rsidP="00E3753D">
            <w:pPr>
              <w:widowControl w:val="0"/>
              <w:jc w:val="center"/>
              <w:rPr>
                <w:color w:val="000000"/>
                <w:sz w:val="28"/>
                <w:szCs w:val="28"/>
              </w:rPr>
            </w:pPr>
            <w:r w:rsidRPr="00853226">
              <w:rPr>
                <w:color w:val="000000"/>
                <w:sz w:val="28"/>
                <w:szCs w:val="28"/>
              </w:rPr>
              <w:t>(указываются документы, которые представил заявитель)</w:t>
            </w:r>
          </w:p>
        </w:tc>
      </w:tr>
    </w:tbl>
    <w:p w:rsidR="00853226" w:rsidRPr="00853226" w:rsidRDefault="00853226" w:rsidP="00853226">
      <w:pPr>
        <w:widowControl w:val="0"/>
        <w:jc w:val="center"/>
        <w:rPr>
          <w:b/>
          <w:bCs/>
          <w:color w:val="000000"/>
          <w:sz w:val="28"/>
          <w:szCs w:val="28"/>
        </w:rPr>
      </w:pPr>
    </w:p>
    <w:p w:rsidR="00562A8C" w:rsidRDefault="00562A8C" w:rsidP="00853226">
      <w:pPr>
        <w:widowControl w:val="0"/>
        <w:ind w:firstLine="709"/>
        <w:jc w:val="both"/>
        <w:rPr>
          <w:bCs/>
          <w:color w:val="000000"/>
          <w:sz w:val="28"/>
          <w:szCs w:val="28"/>
        </w:rPr>
      </w:pPr>
    </w:p>
    <w:p w:rsidR="00562A8C" w:rsidRDefault="00562A8C" w:rsidP="00853226">
      <w:pPr>
        <w:widowControl w:val="0"/>
        <w:ind w:firstLine="709"/>
        <w:jc w:val="both"/>
        <w:rPr>
          <w:bCs/>
          <w:color w:val="000000"/>
          <w:sz w:val="28"/>
          <w:szCs w:val="28"/>
        </w:rPr>
      </w:pPr>
    </w:p>
    <w:p w:rsidR="00562A8C" w:rsidRDefault="00562A8C" w:rsidP="00853226">
      <w:pPr>
        <w:widowControl w:val="0"/>
        <w:ind w:firstLine="709"/>
        <w:jc w:val="both"/>
        <w:rPr>
          <w:bCs/>
          <w:color w:val="000000"/>
          <w:sz w:val="28"/>
          <w:szCs w:val="28"/>
        </w:rPr>
      </w:pPr>
    </w:p>
    <w:p w:rsidR="00562A8C" w:rsidRDefault="00562A8C" w:rsidP="00853226">
      <w:pPr>
        <w:widowControl w:val="0"/>
        <w:ind w:firstLine="709"/>
        <w:jc w:val="both"/>
        <w:rPr>
          <w:bCs/>
          <w:color w:val="000000"/>
          <w:sz w:val="28"/>
          <w:szCs w:val="28"/>
        </w:rPr>
      </w:pPr>
    </w:p>
    <w:p w:rsidR="00562A8C" w:rsidRDefault="00562A8C" w:rsidP="00853226">
      <w:pPr>
        <w:widowControl w:val="0"/>
        <w:ind w:firstLine="709"/>
        <w:jc w:val="both"/>
        <w:rPr>
          <w:bCs/>
          <w:color w:val="000000"/>
          <w:sz w:val="28"/>
          <w:szCs w:val="28"/>
        </w:rPr>
      </w:pPr>
    </w:p>
    <w:p w:rsidR="00562A8C" w:rsidRDefault="00562A8C" w:rsidP="00853226">
      <w:pPr>
        <w:widowControl w:val="0"/>
        <w:ind w:firstLine="709"/>
        <w:jc w:val="both"/>
        <w:rPr>
          <w:bCs/>
          <w:color w:val="000000"/>
          <w:sz w:val="28"/>
          <w:szCs w:val="28"/>
        </w:rPr>
      </w:pPr>
    </w:p>
    <w:p w:rsidR="00562A8C" w:rsidRDefault="00562A8C" w:rsidP="00853226">
      <w:pPr>
        <w:widowControl w:val="0"/>
        <w:ind w:firstLine="709"/>
        <w:jc w:val="both"/>
        <w:rPr>
          <w:bCs/>
          <w:color w:val="000000"/>
          <w:sz w:val="28"/>
          <w:szCs w:val="28"/>
        </w:rPr>
      </w:pPr>
    </w:p>
    <w:p w:rsidR="00853226" w:rsidRPr="00853226" w:rsidRDefault="00853226" w:rsidP="00853226">
      <w:pPr>
        <w:widowControl w:val="0"/>
        <w:ind w:firstLine="709"/>
        <w:jc w:val="both"/>
        <w:rPr>
          <w:bCs/>
          <w:color w:val="000000"/>
          <w:sz w:val="28"/>
          <w:szCs w:val="28"/>
        </w:rPr>
      </w:pPr>
      <w:r w:rsidRPr="00853226">
        <w:rPr>
          <w:bCs/>
          <w:color w:val="000000"/>
          <w:sz w:val="28"/>
          <w:szCs w:val="28"/>
        </w:rPr>
        <w:lastRenderedPageBreak/>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муниципальной услуги, в соответствии с законодательством Российской Федерации).</w:t>
      </w:r>
    </w:p>
    <w:p w:rsidR="00853226" w:rsidRPr="00853226" w:rsidRDefault="00853226" w:rsidP="00853226">
      <w:pPr>
        <w:widowControl w:val="0"/>
        <w:rPr>
          <w:b/>
          <w:bCs/>
          <w:color w:val="000000"/>
          <w:sz w:val="28"/>
          <w:szCs w:val="28"/>
        </w:rPr>
      </w:pPr>
    </w:p>
    <w:p w:rsidR="00853226" w:rsidRPr="00853226" w:rsidRDefault="00853226" w:rsidP="00853226">
      <w:pPr>
        <w:widowControl w:val="0"/>
        <w:jc w:val="both"/>
        <w:rPr>
          <w:bCs/>
          <w:color w:val="000000"/>
          <w:sz w:val="28"/>
          <w:szCs w:val="28"/>
        </w:rPr>
      </w:pPr>
      <w:r w:rsidRPr="00853226">
        <w:rPr>
          <w:bCs/>
          <w:color w:val="000000"/>
          <w:sz w:val="28"/>
          <w:szCs w:val="28"/>
        </w:rPr>
        <w:t>Подпись заявителя________________________________________________________</w:t>
      </w:r>
    </w:p>
    <w:p w:rsidR="00853226" w:rsidRPr="00853226" w:rsidRDefault="00853226" w:rsidP="00853226">
      <w:pPr>
        <w:widowControl w:val="0"/>
        <w:jc w:val="center"/>
        <w:rPr>
          <w:bCs/>
          <w:color w:val="000000"/>
        </w:rPr>
      </w:pPr>
      <w:r w:rsidRPr="00853226">
        <w:rPr>
          <w:bCs/>
          <w:color w:val="000000"/>
        </w:rPr>
        <w:t xml:space="preserve">                       (для юридического лица: должность, Ф.И.О., печать)</w:t>
      </w:r>
    </w:p>
    <w:p w:rsidR="00853226" w:rsidRPr="00853226" w:rsidRDefault="00853226" w:rsidP="00853226">
      <w:pPr>
        <w:widowControl w:val="0"/>
        <w:jc w:val="both"/>
        <w:rPr>
          <w:bCs/>
          <w:color w:val="000000"/>
          <w:sz w:val="28"/>
          <w:szCs w:val="28"/>
        </w:rPr>
      </w:pPr>
    </w:p>
    <w:p w:rsidR="008979E6" w:rsidRPr="00C26446" w:rsidRDefault="00853226" w:rsidP="00C26446">
      <w:pPr>
        <w:widowControl w:val="0"/>
        <w:jc w:val="both"/>
        <w:rPr>
          <w:bCs/>
          <w:color w:val="000000"/>
          <w:sz w:val="28"/>
          <w:szCs w:val="28"/>
        </w:rPr>
      </w:pPr>
      <w:r w:rsidRPr="00853226">
        <w:rPr>
          <w:bCs/>
          <w:color w:val="000000"/>
          <w:sz w:val="28"/>
          <w:szCs w:val="28"/>
        </w:rPr>
        <w:t>Дата подачи заявления от</w:t>
      </w:r>
      <w:r w:rsidRPr="00853226">
        <w:rPr>
          <w:bCs/>
          <w:color w:val="000000"/>
          <w:sz w:val="28"/>
          <w:szCs w:val="28"/>
        </w:rPr>
        <w:tab/>
        <w:t>«_____»______________20___года</w:t>
      </w:r>
    </w:p>
    <w:sectPr w:rsidR="008979E6" w:rsidRPr="00C26446" w:rsidSect="00303412">
      <w:headerReference w:type="even" r:id="rId15"/>
      <w:headerReference w:type="default" r:id="rId16"/>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51A8" w:rsidRDefault="00D351A8">
      <w:r>
        <w:separator/>
      </w:r>
    </w:p>
  </w:endnote>
  <w:endnote w:type="continuationSeparator" w:id="0">
    <w:p w:rsidR="00D351A8" w:rsidRDefault="00D35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DejaVu Sans">
    <w:charset w:val="CC"/>
    <w:family w:val="swiss"/>
    <w:pitch w:val="variable"/>
    <w:sig w:usb0="E7002EFF" w:usb1="D200FDFF" w:usb2="0A246029" w:usb3="00000000" w:csb0="000001FF" w:csb1="00000000"/>
  </w:font>
  <w:font w:name="Mangal">
    <w:panose1 w:val="00000400000000000000"/>
    <w:charset w:val="01"/>
    <w:family w:val="roman"/>
    <w:notTrueType/>
    <w:pitch w:val="variable"/>
    <w:sig w:usb0="00002000" w:usb1="00000000" w:usb2="00000000" w:usb3="00000000" w:csb0="00000000" w:csb1="00000000"/>
  </w:font>
  <w:font w:name="SimSun1">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51A8" w:rsidRDefault="00D351A8">
      <w:r>
        <w:separator/>
      </w:r>
    </w:p>
  </w:footnote>
  <w:footnote w:type="continuationSeparator" w:id="0">
    <w:p w:rsidR="00D351A8" w:rsidRDefault="00D351A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05D" w:rsidRDefault="0081305D" w:rsidP="00190F9C">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81305D" w:rsidRDefault="0081305D">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05D" w:rsidRDefault="0081305D" w:rsidP="00190F9C">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CD7ED3">
      <w:rPr>
        <w:rStyle w:val="aa"/>
        <w:noProof/>
      </w:rPr>
      <w:t>2</w:t>
    </w:r>
    <w:r>
      <w:rPr>
        <w:rStyle w:val="aa"/>
      </w:rPr>
      <w:fldChar w:fldCharType="end"/>
    </w:r>
  </w:p>
  <w:p w:rsidR="0081305D" w:rsidRDefault="0081305D">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8C0372"/>
    <w:multiLevelType w:val="singleLevel"/>
    <w:tmpl w:val="AEC07956"/>
    <w:lvl w:ilvl="0">
      <w:start w:val="4"/>
      <w:numFmt w:val="bullet"/>
      <w:lvlText w:val="-"/>
      <w:lvlJc w:val="left"/>
      <w:pPr>
        <w:tabs>
          <w:tab w:val="num" w:pos="1065"/>
        </w:tabs>
        <w:ind w:left="1065" w:hanging="360"/>
      </w:pPr>
      <w:rPr>
        <w:rFonts w:ascii="Times New Roman" w:hAnsi="Times New Roman" w:hint="default"/>
      </w:rPr>
    </w:lvl>
  </w:abstractNum>
  <w:abstractNum w:abstractNumId="1" w15:restartNumberingAfterBreak="0">
    <w:nsid w:val="147501F1"/>
    <w:multiLevelType w:val="multilevel"/>
    <w:tmpl w:val="41D84EBC"/>
    <w:lvl w:ilvl="0">
      <w:start w:val="4"/>
      <w:numFmt w:val="decimal"/>
      <w:lvlText w:val="%1."/>
      <w:lvlJc w:val="left"/>
      <w:pPr>
        <w:ind w:left="360" w:hanging="360"/>
      </w:pPr>
      <w:rPr>
        <w:rFonts w:eastAsia="Calibri" w:cs="Times New Roman" w:hint="default"/>
      </w:rPr>
    </w:lvl>
    <w:lvl w:ilvl="1">
      <w:start w:val="1"/>
      <w:numFmt w:val="decimal"/>
      <w:lvlText w:val="%1.%2."/>
      <w:lvlJc w:val="left"/>
      <w:pPr>
        <w:ind w:left="927" w:hanging="360"/>
      </w:pPr>
      <w:rPr>
        <w:rFonts w:eastAsia="Calibri" w:cs="Times New Roman" w:hint="default"/>
      </w:rPr>
    </w:lvl>
    <w:lvl w:ilvl="2">
      <w:start w:val="1"/>
      <w:numFmt w:val="decimal"/>
      <w:lvlText w:val="%1.%2.%3."/>
      <w:lvlJc w:val="left"/>
      <w:pPr>
        <w:ind w:left="1854" w:hanging="720"/>
      </w:pPr>
      <w:rPr>
        <w:rFonts w:eastAsia="Calibri" w:cs="Times New Roman" w:hint="default"/>
      </w:rPr>
    </w:lvl>
    <w:lvl w:ilvl="3">
      <w:start w:val="1"/>
      <w:numFmt w:val="decimal"/>
      <w:lvlText w:val="%1.%2.%3.%4."/>
      <w:lvlJc w:val="left"/>
      <w:pPr>
        <w:ind w:left="2421" w:hanging="720"/>
      </w:pPr>
      <w:rPr>
        <w:rFonts w:eastAsia="Calibri" w:cs="Times New Roman" w:hint="default"/>
      </w:rPr>
    </w:lvl>
    <w:lvl w:ilvl="4">
      <w:start w:val="1"/>
      <w:numFmt w:val="decimal"/>
      <w:lvlText w:val="%1.%2.%3.%4.%5."/>
      <w:lvlJc w:val="left"/>
      <w:pPr>
        <w:ind w:left="3348" w:hanging="1080"/>
      </w:pPr>
      <w:rPr>
        <w:rFonts w:eastAsia="Calibri" w:cs="Times New Roman" w:hint="default"/>
      </w:rPr>
    </w:lvl>
    <w:lvl w:ilvl="5">
      <w:start w:val="1"/>
      <w:numFmt w:val="decimal"/>
      <w:lvlText w:val="%1.%2.%3.%4.%5.%6."/>
      <w:lvlJc w:val="left"/>
      <w:pPr>
        <w:ind w:left="3915" w:hanging="1080"/>
      </w:pPr>
      <w:rPr>
        <w:rFonts w:eastAsia="Calibri" w:cs="Times New Roman" w:hint="default"/>
      </w:rPr>
    </w:lvl>
    <w:lvl w:ilvl="6">
      <w:start w:val="1"/>
      <w:numFmt w:val="decimal"/>
      <w:lvlText w:val="%1.%2.%3.%4.%5.%6.%7."/>
      <w:lvlJc w:val="left"/>
      <w:pPr>
        <w:ind w:left="4842" w:hanging="1440"/>
      </w:pPr>
      <w:rPr>
        <w:rFonts w:eastAsia="Calibri" w:cs="Times New Roman" w:hint="default"/>
      </w:rPr>
    </w:lvl>
    <w:lvl w:ilvl="7">
      <w:start w:val="1"/>
      <w:numFmt w:val="decimal"/>
      <w:lvlText w:val="%1.%2.%3.%4.%5.%6.%7.%8."/>
      <w:lvlJc w:val="left"/>
      <w:pPr>
        <w:ind w:left="5409" w:hanging="1440"/>
      </w:pPr>
      <w:rPr>
        <w:rFonts w:eastAsia="Calibri" w:cs="Times New Roman" w:hint="default"/>
      </w:rPr>
    </w:lvl>
    <w:lvl w:ilvl="8">
      <w:start w:val="1"/>
      <w:numFmt w:val="decimal"/>
      <w:lvlText w:val="%1.%2.%3.%4.%5.%6.%7.%8.%9."/>
      <w:lvlJc w:val="left"/>
      <w:pPr>
        <w:ind w:left="6336" w:hanging="1800"/>
      </w:pPr>
      <w:rPr>
        <w:rFonts w:eastAsia="Calibri" w:cs="Times New Roman" w:hint="default"/>
      </w:rPr>
    </w:lvl>
  </w:abstractNum>
  <w:abstractNum w:abstractNumId="2" w15:restartNumberingAfterBreak="0">
    <w:nsid w:val="21BA1D5F"/>
    <w:multiLevelType w:val="hybridMultilevel"/>
    <w:tmpl w:val="C898FC14"/>
    <w:lvl w:ilvl="0" w:tplc="8BB2C0E0">
      <w:start w:val="1"/>
      <w:numFmt w:val="decimal"/>
      <w:lvlText w:val="%1."/>
      <w:lvlJc w:val="left"/>
      <w:pPr>
        <w:ind w:left="2103"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75405D4"/>
    <w:multiLevelType w:val="multilevel"/>
    <w:tmpl w:val="6A9EBA88"/>
    <w:lvl w:ilvl="0">
      <w:start w:val="2"/>
      <w:numFmt w:val="decimal"/>
      <w:lvlText w:val="%1."/>
      <w:lvlJc w:val="left"/>
      <w:pPr>
        <w:ind w:left="555" w:hanging="555"/>
      </w:pPr>
      <w:rPr>
        <w:rFonts w:hint="default"/>
      </w:rPr>
    </w:lvl>
    <w:lvl w:ilvl="1">
      <w:start w:val="15"/>
      <w:numFmt w:val="decimal"/>
      <w:lvlText w:val="%1.%2."/>
      <w:lvlJc w:val="left"/>
      <w:pPr>
        <w:ind w:left="909" w:hanging="555"/>
      </w:pPr>
      <w:rPr>
        <w:rFonts w:hint="default"/>
      </w:rPr>
    </w:lvl>
    <w:lvl w:ilvl="2">
      <w:start w:val="1"/>
      <w:numFmt w:val="decimal"/>
      <w:lvlText w:val="%1.%2.%3."/>
      <w:lvlJc w:val="left"/>
      <w:pPr>
        <w:ind w:left="1428" w:hanging="720"/>
      </w:pPr>
      <w:rPr>
        <w:rFonts w:hint="default"/>
        <w:i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 w15:restartNumberingAfterBreak="0">
    <w:nsid w:val="2A2B6B46"/>
    <w:multiLevelType w:val="multilevel"/>
    <w:tmpl w:val="D7F68F1E"/>
    <w:lvl w:ilvl="0">
      <w:start w:val="3"/>
      <w:numFmt w:val="decimal"/>
      <w:lvlText w:val="%1."/>
      <w:lvlJc w:val="left"/>
      <w:pPr>
        <w:ind w:left="540" w:hanging="540"/>
      </w:pPr>
      <w:rPr>
        <w:rFonts w:hint="default"/>
      </w:rPr>
    </w:lvl>
    <w:lvl w:ilvl="1">
      <w:start w:val="1"/>
      <w:numFmt w:val="decimal"/>
      <w:lvlText w:val="3.%2."/>
      <w:lvlJc w:val="left"/>
      <w:pPr>
        <w:ind w:left="894" w:hanging="540"/>
      </w:pPr>
      <w:rPr>
        <w:rFonts w:hint="default"/>
        <w:sz w:val="28"/>
        <w:szCs w:val="28"/>
      </w:rPr>
    </w:lvl>
    <w:lvl w:ilvl="2">
      <w:start w:val="1"/>
      <w:numFmt w:val="decimal"/>
      <w:lvlText w:val="%1.%2.%3."/>
      <w:lvlJc w:val="left"/>
      <w:pPr>
        <w:ind w:left="1855" w:hanging="720"/>
      </w:pPr>
      <w:rPr>
        <w:rFonts w:hint="default"/>
        <w:i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2CBB2ACF"/>
    <w:multiLevelType w:val="hybridMultilevel"/>
    <w:tmpl w:val="EC984C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0B635DB"/>
    <w:multiLevelType w:val="hybridMultilevel"/>
    <w:tmpl w:val="A4D4EBFE"/>
    <w:lvl w:ilvl="0" w:tplc="14485FEC">
      <w:start w:val="1"/>
      <w:numFmt w:val="decimal"/>
      <w:lvlText w:val="%1)"/>
      <w:lvlJc w:val="left"/>
      <w:pPr>
        <w:ind w:left="1069" w:hanging="360"/>
      </w:pPr>
      <w:rPr>
        <w:rFonts w:hint="default"/>
      </w:rPr>
    </w:lvl>
    <w:lvl w:ilvl="1" w:tplc="513CF16C">
      <w:start w:val="1"/>
      <w:numFmt w:val="lowerLetter"/>
      <w:lvlText w:val="%2."/>
      <w:lvlJc w:val="left"/>
      <w:pPr>
        <w:ind w:left="1789" w:hanging="360"/>
      </w:pPr>
    </w:lvl>
    <w:lvl w:ilvl="2" w:tplc="47981D90">
      <w:start w:val="1"/>
      <w:numFmt w:val="lowerRoman"/>
      <w:lvlText w:val="%3."/>
      <w:lvlJc w:val="right"/>
      <w:pPr>
        <w:ind w:left="2509" w:hanging="180"/>
      </w:pPr>
    </w:lvl>
    <w:lvl w:ilvl="3" w:tplc="8F82EB5E">
      <w:start w:val="1"/>
      <w:numFmt w:val="decimal"/>
      <w:lvlText w:val="%4."/>
      <w:lvlJc w:val="left"/>
      <w:pPr>
        <w:ind w:left="3229" w:hanging="360"/>
      </w:pPr>
    </w:lvl>
    <w:lvl w:ilvl="4" w:tplc="0DBC4EF2">
      <w:start w:val="1"/>
      <w:numFmt w:val="lowerLetter"/>
      <w:lvlText w:val="%5."/>
      <w:lvlJc w:val="left"/>
      <w:pPr>
        <w:ind w:left="3949" w:hanging="360"/>
      </w:pPr>
    </w:lvl>
    <w:lvl w:ilvl="5" w:tplc="17765DC6">
      <w:start w:val="1"/>
      <w:numFmt w:val="lowerRoman"/>
      <w:lvlText w:val="%6."/>
      <w:lvlJc w:val="right"/>
      <w:pPr>
        <w:ind w:left="4669" w:hanging="180"/>
      </w:pPr>
    </w:lvl>
    <w:lvl w:ilvl="6" w:tplc="EB7A62FA">
      <w:start w:val="1"/>
      <w:numFmt w:val="decimal"/>
      <w:lvlText w:val="%7."/>
      <w:lvlJc w:val="left"/>
      <w:pPr>
        <w:ind w:left="5389" w:hanging="360"/>
      </w:pPr>
    </w:lvl>
    <w:lvl w:ilvl="7" w:tplc="804ED450">
      <w:start w:val="1"/>
      <w:numFmt w:val="lowerLetter"/>
      <w:lvlText w:val="%8."/>
      <w:lvlJc w:val="left"/>
      <w:pPr>
        <w:ind w:left="6109" w:hanging="360"/>
      </w:pPr>
    </w:lvl>
    <w:lvl w:ilvl="8" w:tplc="93A4914A">
      <w:start w:val="1"/>
      <w:numFmt w:val="lowerRoman"/>
      <w:lvlText w:val="%9."/>
      <w:lvlJc w:val="right"/>
      <w:pPr>
        <w:ind w:left="6829" w:hanging="180"/>
      </w:pPr>
    </w:lvl>
  </w:abstractNum>
  <w:abstractNum w:abstractNumId="7" w15:restartNumberingAfterBreak="0">
    <w:nsid w:val="477E6EB9"/>
    <w:multiLevelType w:val="multilevel"/>
    <w:tmpl w:val="E482D9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B411B9D"/>
    <w:multiLevelType w:val="hybridMultilevel"/>
    <w:tmpl w:val="AC9ECFF4"/>
    <w:lvl w:ilvl="0" w:tplc="4C326D9E">
      <w:start w:val="1"/>
      <w:numFmt w:val="decimal"/>
      <w:lvlText w:val="%1."/>
      <w:lvlJc w:val="left"/>
      <w:pPr>
        <w:tabs>
          <w:tab w:val="num" w:pos="1755"/>
        </w:tabs>
        <w:ind w:left="1755" w:hanging="103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15:restartNumberingAfterBreak="0">
    <w:nsid w:val="730B414F"/>
    <w:multiLevelType w:val="multilevel"/>
    <w:tmpl w:val="5B646FE2"/>
    <w:lvl w:ilvl="0">
      <w:start w:val="1"/>
      <w:numFmt w:val="decimal"/>
      <w:lvlText w:val="%1."/>
      <w:lvlJc w:val="left"/>
      <w:pPr>
        <w:ind w:left="555" w:hanging="555"/>
      </w:pPr>
      <w:rPr>
        <w:rFonts w:hint="default"/>
      </w:rPr>
    </w:lvl>
    <w:lvl w:ilvl="1">
      <w:start w:val="15"/>
      <w:numFmt w:val="decimal"/>
      <w:lvlText w:val="%1.%2."/>
      <w:lvlJc w:val="left"/>
      <w:pPr>
        <w:ind w:left="909" w:hanging="555"/>
      </w:pPr>
      <w:rPr>
        <w:rFonts w:hint="default"/>
      </w:rPr>
    </w:lvl>
    <w:lvl w:ilvl="2">
      <w:start w:val="1"/>
      <w:numFmt w:val="decimal"/>
      <w:lvlText w:val="%1.%2.%3."/>
      <w:lvlJc w:val="left"/>
      <w:pPr>
        <w:ind w:left="1428" w:hanging="720"/>
      </w:pPr>
      <w:rPr>
        <w:rFonts w:hint="default"/>
        <w:i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0" w15:restartNumberingAfterBreak="0">
    <w:nsid w:val="7E3100C2"/>
    <w:multiLevelType w:val="hybridMultilevel"/>
    <w:tmpl w:val="892E2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8"/>
  </w:num>
  <w:num w:numId="3">
    <w:abstractNumId w:val="10"/>
  </w:num>
  <w:num w:numId="4">
    <w:abstractNumId w:val="7"/>
  </w:num>
  <w:num w:numId="5">
    <w:abstractNumId w:val="5"/>
  </w:num>
  <w:num w:numId="6">
    <w:abstractNumId w:val="2"/>
  </w:num>
  <w:num w:numId="7">
    <w:abstractNumId w:val="9"/>
  </w:num>
  <w:num w:numId="8">
    <w:abstractNumId w:val="3"/>
  </w:num>
  <w:num w:numId="9">
    <w:abstractNumId w:val="6"/>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71242"/>
    <w:rsid w:val="00003952"/>
    <w:rsid w:val="00006B97"/>
    <w:rsid w:val="000115EC"/>
    <w:rsid w:val="0001161F"/>
    <w:rsid w:val="00012E6A"/>
    <w:rsid w:val="0001530A"/>
    <w:rsid w:val="00015C56"/>
    <w:rsid w:val="00015DEE"/>
    <w:rsid w:val="000172E4"/>
    <w:rsid w:val="000237CD"/>
    <w:rsid w:val="00023A8A"/>
    <w:rsid w:val="00027884"/>
    <w:rsid w:val="000317FA"/>
    <w:rsid w:val="0003295A"/>
    <w:rsid w:val="00036334"/>
    <w:rsid w:val="0003715A"/>
    <w:rsid w:val="00040456"/>
    <w:rsid w:val="0004244F"/>
    <w:rsid w:val="00042EDE"/>
    <w:rsid w:val="0004327F"/>
    <w:rsid w:val="00045163"/>
    <w:rsid w:val="00045A16"/>
    <w:rsid w:val="00051549"/>
    <w:rsid w:val="0005178E"/>
    <w:rsid w:val="0005520E"/>
    <w:rsid w:val="00055B1F"/>
    <w:rsid w:val="00056ED6"/>
    <w:rsid w:val="00060741"/>
    <w:rsid w:val="0006129E"/>
    <w:rsid w:val="00071138"/>
    <w:rsid w:val="000716C7"/>
    <w:rsid w:val="00073E82"/>
    <w:rsid w:val="000743B7"/>
    <w:rsid w:val="000762F7"/>
    <w:rsid w:val="0007671F"/>
    <w:rsid w:val="00076F18"/>
    <w:rsid w:val="0008178C"/>
    <w:rsid w:val="000824EF"/>
    <w:rsid w:val="00083436"/>
    <w:rsid w:val="00084A3C"/>
    <w:rsid w:val="00085AB4"/>
    <w:rsid w:val="000932E8"/>
    <w:rsid w:val="00096179"/>
    <w:rsid w:val="00096612"/>
    <w:rsid w:val="0009671E"/>
    <w:rsid w:val="00096E5C"/>
    <w:rsid w:val="000A0C0D"/>
    <w:rsid w:val="000A441C"/>
    <w:rsid w:val="000A6504"/>
    <w:rsid w:val="000B02D1"/>
    <w:rsid w:val="000B2952"/>
    <w:rsid w:val="000C4486"/>
    <w:rsid w:val="000C536A"/>
    <w:rsid w:val="000C639B"/>
    <w:rsid w:val="000C673E"/>
    <w:rsid w:val="000C685B"/>
    <w:rsid w:val="000C6902"/>
    <w:rsid w:val="000D0CC2"/>
    <w:rsid w:val="000D1051"/>
    <w:rsid w:val="000D1119"/>
    <w:rsid w:val="000D119D"/>
    <w:rsid w:val="000D221C"/>
    <w:rsid w:val="000D2FA2"/>
    <w:rsid w:val="000D3318"/>
    <w:rsid w:val="000D5BC7"/>
    <w:rsid w:val="000D5D20"/>
    <w:rsid w:val="000D7429"/>
    <w:rsid w:val="000E01A3"/>
    <w:rsid w:val="000F13FA"/>
    <w:rsid w:val="000F186B"/>
    <w:rsid w:val="000F2019"/>
    <w:rsid w:val="000F2134"/>
    <w:rsid w:val="000F28F8"/>
    <w:rsid w:val="000F3494"/>
    <w:rsid w:val="000F5E57"/>
    <w:rsid w:val="000F706F"/>
    <w:rsid w:val="00100AE6"/>
    <w:rsid w:val="001032D5"/>
    <w:rsid w:val="0010523A"/>
    <w:rsid w:val="0010585E"/>
    <w:rsid w:val="00111B48"/>
    <w:rsid w:val="00113240"/>
    <w:rsid w:val="001133D2"/>
    <w:rsid w:val="00115550"/>
    <w:rsid w:val="001162DA"/>
    <w:rsid w:val="00116617"/>
    <w:rsid w:val="00120AAE"/>
    <w:rsid w:val="0012288E"/>
    <w:rsid w:val="001263D9"/>
    <w:rsid w:val="0012651A"/>
    <w:rsid w:val="0013657D"/>
    <w:rsid w:val="00144D30"/>
    <w:rsid w:val="00146904"/>
    <w:rsid w:val="0015204B"/>
    <w:rsid w:val="001562D4"/>
    <w:rsid w:val="0016179E"/>
    <w:rsid w:val="0016615A"/>
    <w:rsid w:val="00171485"/>
    <w:rsid w:val="00171490"/>
    <w:rsid w:val="00172622"/>
    <w:rsid w:val="001726C6"/>
    <w:rsid w:val="00173906"/>
    <w:rsid w:val="00176376"/>
    <w:rsid w:val="00176621"/>
    <w:rsid w:val="00176741"/>
    <w:rsid w:val="00177646"/>
    <w:rsid w:val="00184C17"/>
    <w:rsid w:val="00190F9C"/>
    <w:rsid w:val="0019299B"/>
    <w:rsid w:val="00194024"/>
    <w:rsid w:val="00195D07"/>
    <w:rsid w:val="001966A6"/>
    <w:rsid w:val="001969DC"/>
    <w:rsid w:val="001A02C7"/>
    <w:rsid w:val="001A1E75"/>
    <w:rsid w:val="001A54DD"/>
    <w:rsid w:val="001B1509"/>
    <w:rsid w:val="001B46CB"/>
    <w:rsid w:val="001B4738"/>
    <w:rsid w:val="001B4C1C"/>
    <w:rsid w:val="001B62D0"/>
    <w:rsid w:val="001B70C3"/>
    <w:rsid w:val="001B7F49"/>
    <w:rsid w:val="001C0112"/>
    <w:rsid w:val="001C220E"/>
    <w:rsid w:val="001C229B"/>
    <w:rsid w:val="001C4D55"/>
    <w:rsid w:val="001C6581"/>
    <w:rsid w:val="001C7A43"/>
    <w:rsid w:val="001D394F"/>
    <w:rsid w:val="001D3B3D"/>
    <w:rsid w:val="001D4FCB"/>
    <w:rsid w:val="001E027D"/>
    <w:rsid w:val="001E040F"/>
    <w:rsid w:val="001E37FD"/>
    <w:rsid w:val="001E5AB1"/>
    <w:rsid w:val="001F0AD0"/>
    <w:rsid w:val="001F4CDF"/>
    <w:rsid w:val="001F5813"/>
    <w:rsid w:val="001F6353"/>
    <w:rsid w:val="002015CA"/>
    <w:rsid w:val="00203132"/>
    <w:rsid w:val="002033F5"/>
    <w:rsid w:val="00210726"/>
    <w:rsid w:val="00227358"/>
    <w:rsid w:val="00230820"/>
    <w:rsid w:val="0023093E"/>
    <w:rsid w:val="00230BAF"/>
    <w:rsid w:val="00230FF9"/>
    <w:rsid w:val="0023404C"/>
    <w:rsid w:val="00236A3A"/>
    <w:rsid w:val="00237271"/>
    <w:rsid w:val="0024250C"/>
    <w:rsid w:val="0024287D"/>
    <w:rsid w:val="00243FD8"/>
    <w:rsid w:val="002456F0"/>
    <w:rsid w:val="00246869"/>
    <w:rsid w:val="002479BC"/>
    <w:rsid w:val="00250DE8"/>
    <w:rsid w:val="00251CE6"/>
    <w:rsid w:val="0025656C"/>
    <w:rsid w:val="002569A0"/>
    <w:rsid w:val="00274B36"/>
    <w:rsid w:val="00277565"/>
    <w:rsid w:val="00277E38"/>
    <w:rsid w:val="00282831"/>
    <w:rsid w:val="00283652"/>
    <w:rsid w:val="002846E1"/>
    <w:rsid w:val="002848BC"/>
    <w:rsid w:val="00285CB4"/>
    <w:rsid w:val="002923AD"/>
    <w:rsid w:val="00292D19"/>
    <w:rsid w:val="00294132"/>
    <w:rsid w:val="00297AE3"/>
    <w:rsid w:val="002A06CB"/>
    <w:rsid w:val="002A0869"/>
    <w:rsid w:val="002A65B4"/>
    <w:rsid w:val="002A7782"/>
    <w:rsid w:val="002B05DB"/>
    <w:rsid w:val="002B0F12"/>
    <w:rsid w:val="002B4EB1"/>
    <w:rsid w:val="002B6042"/>
    <w:rsid w:val="002B634C"/>
    <w:rsid w:val="002B6DA6"/>
    <w:rsid w:val="002C2DFD"/>
    <w:rsid w:val="002C37CE"/>
    <w:rsid w:val="002C6C80"/>
    <w:rsid w:val="002D4D59"/>
    <w:rsid w:val="002D5192"/>
    <w:rsid w:val="002D6FC2"/>
    <w:rsid w:val="002E01B6"/>
    <w:rsid w:val="002E3A58"/>
    <w:rsid w:val="002E3F9A"/>
    <w:rsid w:val="002E4E44"/>
    <w:rsid w:val="002E517D"/>
    <w:rsid w:val="002E6014"/>
    <w:rsid w:val="002E6510"/>
    <w:rsid w:val="002F141F"/>
    <w:rsid w:val="002F1836"/>
    <w:rsid w:val="002F3F82"/>
    <w:rsid w:val="00300B84"/>
    <w:rsid w:val="00300EDC"/>
    <w:rsid w:val="00301298"/>
    <w:rsid w:val="0030205E"/>
    <w:rsid w:val="00303412"/>
    <w:rsid w:val="0030654C"/>
    <w:rsid w:val="00307189"/>
    <w:rsid w:val="00315AC3"/>
    <w:rsid w:val="00316313"/>
    <w:rsid w:val="003170A4"/>
    <w:rsid w:val="00324786"/>
    <w:rsid w:val="00332038"/>
    <w:rsid w:val="0033410D"/>
    <w:rsid w:val="003352B7"/>
    <w:rsid w:val="00336B18"/>
    <w:rsid w:val="00340747"/>
    <w:rsid w:val="003408BC"/>
    <w:rsid w:val="0034349C"/>
    <w:rsid w:val="00343A3B"/>
    <w:rsid w:val="00344D20"/>
    <w:rsid w:val="00347CD8"/>
    <w:rsid w:val="00350402"/>
    <w:rsid w:val="00350751"/>
    <w:rsid w:val="00361486"/>
    <w:rsid w:val="00361B03"/>
    <w:rsid w:val="00361F24"/>
    <w:rsid w:val="003636CB"/>
    <w:rsid w:val="00367A78"/>
    <w:rsid w:val="00370C93"/>
    <w:rsid w:val="00373695"/>
    <w:rsid w:val="003770B4"/>
    <w:rsid w:val="003808F8"/>
    <w:rsid w:val="00381A25"/>
    <w:rsid w:val="00383C30"/>
    <w:rsid w:val="00387758"/>
    <w:rsid w:val="00387AE6"/>
    <w:rsid w:val="003960C0"/>
    <w:rsid w:val="00396805"/>
    <w:rsid w:val="003A2346"/>
    <w:rsid w:val="003A5A1E"/>
    <w:rsid w:val="003A6473"/>
    <w:rsid w:val="003A762A"/>
    <w:rsid w:val="003B0BD1"/>
    <w:rsid w:val="003B1710"/>
    <w:rsid w:val="003B187F"/>
    <w:rsid w:val="003B40AC"/>
    <w:rsid w:val="003D2954"/>
    <w:rsid w:val="003D3A15"/>
    <w:rsid w:val="003D5933"/>
    <w:rsid w:val="003D6DE4"/>
    <w:rsid w:val="003D7D29"/>
    <w:rsid w:val="003E0650"/>
    <w:rsid w:val="003E0AB1"/>
    <w:rsid w:val="003E3199"/>
    <w:rsid w:val="003E5407"/>
    <w:rsid w:val="003F33B4"/>
    <w:rsid w:val="004043F6"/>
    <w:rsid w:val="0040610E"/>
    <w:rsid w:val="00411BBA"/>
    <w:rsid w:val="00412122"/>
    <w:rsid w:val="00414B37"/>
    <w:rsid w:val="00415B16"/>
    <w:rsid w:val="00416320"/>
    <w:rsid w:val="00421F0C"/>
    <w:rsid w:val="004265BA"/>
    <w:rsid w:val="00430CC3"/>
    <w:rsid w:val="00430D12"/>
    <w:rsid w:val="00433DE6"/>
    <w:rsid w:val="00433E65"/>
    <w:rsid w:val="00434323"/>
    <w:rsid w:val="00440AB7"/>
    <w:rsid w:val="004420E6"/>
    <w:rsid w:val="00442235"/>
    <w:rsid w:val="00445AF3"/>
    <w:rsid w:val="00450D14"/>
    <w:rsid w:val="00450F3D"/>
    <w:rsid w:val="004516A7"/>
    <w:rsid w:val="00453B59"/>
    <w:rsid w:val="0046218A"/>
    <w:rsid w:val="00464319"/>
    <w:rsid w:val="004654D2"/>
    <w:rsid w:val="00465A6C"/>
    <w:rsid w:val="00465D27"/>
    <w:rsid w:val="004742B0"/>
    <w:rsid w:val="004753B4"/>
    <w:rsid w:val="00476B27"/>
    <w:rsid w:val="00476DE3"/>
    <w:rsid w:val="00477140"/>
    <w:rsid w:val="00480093"/>
    <w:rsid w:val="00483265"/>
    <w:rsid w:val="00484811"/>
    <w:rsid w:val="00486329"/>
    <w:rsid w:val="0048785E"/>
    <w:rsid w:val="004911AC"/>
    <w:rsid w:val="00497919"/>
    <w:rsid w:val="00497F3E"/>
    <w:rsid w:val="004A27A2"/>
    <w:rsid w:val="004A4D36"/>
    <w:rsid w:val="004A6E63"/>
    <w:rsid w:val="004B02EB"/>
    <w:rsid w:val="004B1E37"/>
    <w:rsid w:val="004B28F2"/>
    <w:rsid w:val="004B2AA9"/>
    <w:rsid w:val="004B4705"/>
    <w:rsid w:val="004B4D02"/>
    <w:rsid w:val="004B58FC"/>
    <w:rsid w:val="004B6010"/>
    <w:rsid w:val="004D47C5"/>
    <w:rsid w:val="004D6FF0"/>
    <w:rsid w:val="004E2B5B"/>
    <w:rsid w:val="004E3ADF"/>
    <w:rsid w:val="004E6BB8"/>
    <w:rsid w:val="004F03C2"/>
    <w:rsid w:val="004F193E"/>
    <w:rsid w:val="004F1E29"/>
    <w:rsid w:val="004F4390"/>
    <w:rsid w:val="004F6479"/>
    <w:rsid w:val="00503CB3"/>
    <w:rsid w:val="0051024B"/>
    <w:rsid w:val="00510A4D"/>
    <w:rsid w:val="00510C0A"/>
    <w:rsid w:val="005129F7"/>
    <w:rsid w:val="005135F1"/>
    <w:rsid w:val="00513944"/>
    <w:rsid w:val="00514DB7"/>
    <w:rsid w:val="0051733F"/>
    <w:rsid w:val="00521410"/>
    <w:rsid w:val="00525897"/>
    <w:rsid w:val="00525B08"/>
    <w:rsid w:val="005301AD"/>
    <w:rsid w:val="00533261"/>
    <w:rsid w:val="005340C3"/>
    <w:rsid w:val="00537D99"/>
    <w:rsid w:val="005404B3"/>
    <w:rsid w:val="00542F23"/>
    <w:rsid w:val="00545EDF"/>
    <w:rsid w:val="0055352B"/>
    <w:rsid w:val="0055437C"/>
    <w:rsid w:val="005554F5"/>
    <w:rsid w:val="0055608F"/>
    <w:rsid w:val="0055664B"/>
    <w:rsid w:val="005608C4"/>
    <w:rsid w:val="005608E7"/>
    <w:rsid w:val="00561D5E"/>
    <w:rsid w:val="00562A8C"/>
    <w:rsid w:val="00563344"/>
    <w:rsid w:val="00563D54"/>
    <w:rsid w:val="00564F8F"/>
    <w:rsid w:val="00570682"/>
    <w:rsid w:val="00573417"/>
    <w:rsid w:val="00573D20"/>
    <w:rsid w:val="005745D3"/>
    <w:rsid w:val="00576116"/>
    <w:rsid w:val="005774CD"/>
    <w:rsid w:val="00595426"/>
    <w:rsid w:val="00595822"/>
    <w:rsid w:val="00596DB9"/>
    <w:rsid w:val="005A0666"/>
    <w:rsid w:val="005A0DD9"/>
    <w:rsid w:val="005A2EC9"/>
    <w:rsid w:val="005A3737"/>
    <w:rsid w:val="005A75CB"/>
    <w:rsid w:val="005A7A1C"/>
    <w:rsid w:val="005B0A52"/>
    <w:rsid w:val="005B3CFC"/>
    <w:rsid w:val="005B57CB"/>
    <w:rsid w:val="005C136D"/>
    <w:rsid w:val="005C1DDE"/>
    <w:rsid w:val="005C2063"/>
    <w:rsid w:val="005C447A"/>
    <w:rsid w:val="005C4767"/>
    <w:rsid w:val="005C58A6"/>
    <w:rsid w:val="005D10C0"/>
    <w:rsid w:val="005D2C2E"/>
    <w:rsid w:val="005D408B"/>
    <w:rsid w:val="005D4616"/>
    <w:rsid w:val="005D7640"/>
    <w:rsid w:val="005E1259"/>
    <w:rsid w:val="005E35B4"/>
    <w:rsid w:val="005E4685"/>
    <w:rsid w:val="005E47E8"/>
    <w:rsid w:val="005E6534"/>
    <w:rsid w:val="005E6FA8"/>
    <w:rsid w:val="005F1807"/>
    <w:rsid w:val="005F3510"/>
    <w:rsid w:val="005F41B4"/>
    <w:rsid w:val="005F5E8F"/>
    <w:rsid w:val="005F79CD"/>
    <w:rsid w:val="00603E78"/>
    <w:rsid w:val="00604385"/>
    <w:rsid w:val="006046F5"/>
    <w:rsid w:val="00605925"/>
    <w:rsid w:val="0060635C"/>
    <w:rsid w:val="00607243"/>
    <w:rsid w:val="00607EDE"/>
    <w:rsid w:val="006133E4"/>
    <w:rsid w:val="006220CD"/>
    <w:rsid w:val="0062544E"/>
    <w:rsid w:val="00626084"/>
    <w:rsid w:val="00626DB1"/>
    <w:rsid w:val="0062722B"/>
    <w:rsid w:val="006303F9"/>
    <w:rsid w:val="00632F2D"/>
    <w:rsid w:val="00633788"/>
    <w:rsid w:val="0063606A"/>
    <w:rsid w:val="00641CDC"/>
    <w:rsid w:val="006445B6"/>
    <w:rsid w:val="006452F1"/>
    <w:rsid w:val="00647638"/>
    <w:rsid w:val="00653A17"/>
    <w:rsid w:val="00655015"/>
    <w:rsid w:val="006561AD"/>
    <w:rsid w:val="006610B1"/>
    <w:rsid w:val="00661EF8"/>
    <w:rsid w:val="00662123"/>
    <w:rsid w:val="006640CF"/>
    <w:rsid w:val="00665E1E"/>
    <w:rsid w:val="00667029"/>
    <w:rsid w:val="00674E90"/>
    <w:rsid w:val="00681122"/>
    <w:rsid w:val="00681C01"/>
    <w:rsid w:val="00685135"/>
    <w:rsid w:val="006973B8"/>
    <w:rsid w:val="006A0FF4"/>
    <w:rsid w:val="006A3361"/>
    <w:rsid w:val="006A6E92"/>
    <w:rsid w:val="006B1517"/>
    <w:rsid w:val="006B1E8B"/>
    <w:rsid w:val="006B27F0"/>
    <w:rsid w:val="006B2D31"/>
    <w:rsid w:val="006B2ECD"/>
    <w:rsid w:val="006B36CE"/>
    <w:rsid w:val="006B6A1A"/>
    <w:rsid w:val="006C36BE"/>
    <w:rsid w:val="006C4E50"/>
    <w:rsid w:val="006C5075"/>
    <w:rsid w:val="006C7899"/>
    <w:rsid w:val="006D0BDE"/>
    <w:rsid w:val="006D1853"/>
    <w:rsid w:val="006D6704"/>
    <w:rsid w:val="006E219A"/>
    <w:rsid w:val="006E458A"/>
    <w:rsid w:val="006E4937"/>
    <w:rsid w:val="006E6164"/>
    <w:rsid w:val="006F1411"/>
    <w:rsid w:val="006F1C88"/>
    <w:rsid w:val="006F1D86"/>
    <w:rsid w:val="006F50B0"/>
    <w:rsid w:val="007002F3"/>
    <w:rsid w:val="00702353"/>
    <w:rsid w:val="00707162"/>
    <w:rsid w:val="007109A0"/>
    <w:rsid w:val="00711516"/>
    <w:rsid w:val="00712CD0"/>
    <w:rsid w:val="00714B07"/>
    <w:rsid w:val="00724C0D"/>
    <w:rsid w:val="00725EBA"/>
    <w:rsid w:val="0073002A"/>
    <w:rsid w:val="00740A27"/>
    <w:rsid w:val="00741F8F"/>
    <w:rsid w:val="00745BF1"/>
    <w:rsid w:val="00745D1B"/>
    <w:rsid w:val="00751511"/>
    <w:rsid w:val="0075247F"/>
    <w:rsid w:val="007530E1"/>
    <w:rsid w:val="00753BCE"/>
    <w:rsid w:val="00756ADE"/>
    <w:rsid w:val="007608FB"/>
    <w:rsid w:val="00760909"/>
    <w:rsid w:val="00761871"/>
    <w:rsid w:val="0076252C"/>
    <w:rsid w:val="00762777"/>
    <w:rsid w:val="007648D7"/>
    <w:rsid w:val="00765441"/>
    <w:rsid w:val="007705F5"/>
    <w:rsid w:val="007710BE"/>
    <w:rsid w:val="007714DB"/>
    <w:rsid w:val="00771B4B"/>
    <w:rsid w:val="00773456"/>
    <w:rsid w:val="00774E1C"/>
    <w:rsid w:val="00780A0A"/>
    <w:rsid w:val="0078190D"/>
    <w:rsid w:val="007823A8"/>
    <w:rsid w:val="00784C7B"/>
    <w:rsid w:val="00790CF2"/>
    <w:rsid w:val="00790E11"/>
    <w:rsid w:val="0079387D"/>
    <w:rsid w:val="007947C2"/>
    <w:rsid w:val="00794B45"/>
    <w:rsid w:val="007960C8"/>
    <w:rsid w:val="00796256"/>
    <w:rsid w:val="00796528"/>
    <w:rsid w:val="007979A5"/>
    <w:rsid w:val="007A3696"/>
    <w:rsid w:val="007A600D"/>
    <w:rsid w:val="007A63F6"/>
    <w:rsid w:val="007A6BBD"/>
    <w:rsid w:val="007A7D30"/>
    <w:rsid w:val="007B14D5"/>
    <w:rsid w:val="007B1702"/>
    <w:rsid w:val="007B6A9D"/>
    <w:rsid w:val="007C1090"/>
    <w:rsid w:val="007C4E51"/>
    <w:rsid w:val="007D422A"/>
    <w:rsid w:val="007D5592"/>
    <w:rsid w:val="007D587D"/>
    <w:rsid w:val="007D5C53"/>
    <w:rsid w:val="007E092A"/>
    <w:rsid w:val="007E0A96"/>
    <w:rsid w:val="007E45B2"/>
    <w:rsid w:val="007E49B3"/>
    <w:rsid w:val="007F27BE"/>
    <w:rsid w:val="007F2824"/>
    <w:rsid w:val="007F3D05"/>
    <w:rsid w:val="007F6520"/>
    <w:rsid w:val="007F79E3"/>
    <w:rsid w:val="008008DE"/>
    <w:rsid w:val="0080096B"/>
    <w:rsid w:val="00800A17"/>
    <w:rsid w:val="00803990"/>
    <w:rsid w:val="00803C2B"/>
    <w:rsid w:val="00810AAA"/>
    <w:rsid w:val="0081305D"/>
    <w:rsid w:val="0081532E"/>
    <w:rsid w:val="00816CCB"/>
    <w:rsid w:val="008177BA"/>
    <w:rsid w:val="00820C9C"/>
    <w:rsid w:val="00827128"/>
    <w:rsid w:val="008317FF"/>
    <w:rsid w:val="00832B37"/>
    <w:rsid w:val="00833D29"/>
    <w:rsid w:val="00835131"/>
    <w:rsid w:val="00837437"/>
    <w:rsid w:val="00841A96"/>
    <w:rsid w:val="00844079"/>
    <w:rsid w:val="00845723"/>
    <w:rsid w:val="00847213"/>
    <w:rsid w:val="00850CDC"/>
    <w:rsid w:val="00851585"/>
    <w:rsid w:val="008518AD"/>
    <w:rsid w:val="00852515"/>
    <w:rsid w:val="00853226"/>
    <w:rsid w:val="008562F1"/>
    <w:rsid w:val="0086037C"/>
    <w:rsid w:val="00861892"/>
    <w:rsid w:val="00862581"/>
    <w:rsid w:val="00864752"/>
    <w:rsid w:val="00864A25"/>
    <w:rsid w:val="00864CA9"/>
    <w:rsid w:val="00866893"/>
    <w:rsid w:val="00872671"/>
    <w:rsid w:val="00875DBF"/>
    <w:rsid w:val="008774C4"/>
    <w:rsid w:val="00877DE7"/>
    <w:rsid w:val="008818A0"/>
    <w:rsid w:val="0088258C"/>
    <w:rsid w:val="00882779"/>
    <w:rsid w:val="00884BD2"/>
    <w:rsid w:val="00885A54"/>
    <w:rsid w:val="00886313"/>
    <w:rsid w:val="00887639"/>
    <w:rsid w:val="00887CF9"/>
    <w:rsid w:val="008909B1"/>
    <w:rsid w:val="00890BEB"/>
    <w:rsid w:val="00893A51"/>
    <w:rsid w:val="00893E0A"/>
    <w:rsid w:val="008979E6"/>
    <w:rsid w:val="00897F8D"/>
    <w:rsid w:val="008A094C"/>
    <w:rsid w:val="008A31DC"/>
    <w:rsid w:val="008A3584"/>
    <w:rsid w:val="008A552D"/>
    <w:rsid w:val="008A594C"/>
    <w:rsid w:val="008A63E3"/>
    <w:rsid w:val="008B0ADE"/>
    <w:rsid w:val="008B5FE9"/>
    <w:rsid w:val="008C1DE3"/>
    <w:rsid w:val="008C264E"/>
    <w:rsid w:val="008C4DA9"/>
    <w:rsid w:val="008C7623"/>
    <w:rsid w:val="008D0CE6"/>
    <w:rsid w:val="008E0238"/>
    <w:rsid w:val="008E24CA"/>
    <w:rsid w:val="008E3ABC"/>
    <w:rsid w:val="008E5D77"/>
    <w:rsid w:val="008F0766"/>
    <w:rsid w:val="008F27C2"/>
    <w:rsid w:val="008F2BB8"/>
    <w:rsid w:val="008F2CF9"/>
    <w:rsid w:val="008F3705"/>
    <w:rsid w:val="008F51A2"/>
    <w:rsid w:val="008F76AA"/>
    <w:rsid w:val="0090343F"/>
    <w:rsid w:val="009041FB"/>
    <w:rsid w:val="0090660E"/>
    <w:rsid w:val="009066E4"/>
    <w:rsid w:val="009177C1"/>
    <w:rsid w:val="00917F89"/>
    <w:rsid w:val="00921242"/>
    <w:rsid w:val="009234D3"/>
    <w:rsid w:val="00923B55"/>
    <w:rsid w:val="0092441B"/>
    <w:rsid w:val="009256D4"/>
    <w:rsid w:val="00927CB6"/>
    <w:rsid w:val="00937F29"/>
    <w:rsid w:val="00947417"/>
    <w:rsid w:val="00947ED8"/>
    <w:rsid w:val="00952FF0"/>
    <w:rsid w:val="00955FB6"/>
    <w:rsid w:val="0095701D"/>
    <w:rsid w:val="0096578F"/>
    <w:rsid w:val="00966E43"/>
    <w:rsid w:val="0097206E"/>
    <w:rsid w:val="00973BA7"/>
    <w:rsid w:val="00974088"/>
    <w:rsid w:val="009816ED"/>
    <w:rsid w:val="00982AFA"/>
    <w:rsid w:val="00985BBE"/>
    <w:rsid w:val="009918DC"/>
    <w:rsid w:val="009929A7"/>
    <w:rsid w:val="009A029D"/>
    <w:rsid w:val="009A1D12"/>
    <w:rsid w:val="009A210C"/>
    <w:rsid w:val="009A2CE4"/>
    <w:rsid w:val="009A71A5"/>
    <w:rsid w:val="009B1BA5"/>
    <w:rsid w:val="009B1D57"/>
    <w:rsid w:val="009B235B"/>
    <w:rsid w:val="009B2501"/>
    <w:rsid w:val="009B35CB"/>
    <w:rsid w:val="009B52FA"/>
    <w:rsid w:val="009B5376"/>
    <w:rsid w:val="009C2327"/>
    <w:rsid w:val="009C2C92"/>
    <w:rsid w:val="009C3168"/>
    <w:rsid w:val="009C340C"/>
    <w:rsid w:val="009C44F0"/>
    <w:rsid w:val="009C5B34"/>
    <w:rsid w:val="009C65E5"/>
    <w:rsid w:val="009C778E"/>
    <w:rsid w:val="009D1A83"/>
    <w:rsid w:val="009D4F0E"/>
    <w:rsid w:val="009D506E"/>
    <w:rsid w:val="009D5120"/>
    <w:rsid w:val="009D7AE4"/>
    <w:rsid w:val="009E1DD1"/>
    <w:rsid w:val="009E4C40"/>
    <w:rsid w:val="009E7341"/>
    <w:rsid w:val="009F39CA"/>
    <w:rsid w:val="009F4961"/>
    <w:rsid w:val="009F5965"/>
    <w:rsid w:val="009F6D1F"/>
    <w:rsid w:val="00A05F6E"/>
    <w:rsid w:val="00A11DF1"/>
    <w:rsid w:val="00A147E0"/>
    <w:rsid w:val="00A14CAC"/>
    <w:rsid w:val="00A1534E"/>
    <w:rsid w:val="00A15F49"/>
    <w:rsid w:val="00A161D1"/>
    <w:rsid w:val="00A17B8C"/>
    <w:rsid w:val="00A234AB"/>
    <w:rsid w:val="00A252B1"/>
    <w:rsid w:val="00A26C29"/>
    <w:rsid w:val="00A27815"/>
    <w:rsid w:val="00A27D03"/>
    <w:rsid w:val="00A31B26"/>
    <w:rsid w:val="00A34382"/>
    <w:rsid w:val="00A34400"/>
    <w:rsid w:val="00A35DED"/>
    <w:rsid w:val="00A369A4"/>
    <w:rsid w:val="00A36CF8"/>
    <w:rsid w:val="00A3726E"/>
    <w:rsid w:val="00A40C9E"/>
    <w:rsid w:val="00A46DC3"/>
    <w:rsid w:val="00A508DF"/>
    <w:rsid w:val="00A50A00"/>
    <w:rsid w:val="00A513A5"/>
    <w:rsid w:val="00A5209F"/>
    <w:rsid w:val="00A54AB0"/>
    <w:rsid w:val="00A56D6F"/>
    <w:rsid w:val="00A666D4"/>
    <w:rsid w:val="00A70C3C"/>
    <w:rsid w:val="00A71242"/>
    <w:rsid w:val="00A77387"/>
    <w:rsid w:val="00A77BEA"/>
    <w:rsid w:val="00A81141"/>
    <w:rsid w:val="00A87DFD"/>
    <w:rsid w:val="00A90658"/>
    <w:rsid w:val="00A942F2"/>
    <w:rsid w:val="00A94EFA"/>
    <w:rsid w:val="00A96FF2"/>
    <w:rsid w:val="00A97BD3"/>
    <w:rsid w:val="00AA0EE1"/>
    <w:rsid w:val="00AA20A5"/>
    <w:rsid w:val="00AB2D61"/>
    <w:rsid w:val="00AB3211"/>
    <w:rsid w:val="00AB3560"/>
    <w:rsid w:val="00AB50EE"/>
    <w:rsid w:val="00AB52C0"/>
    <w:rsid w:val="00AB5730"/>
    <w:rsid w:val="00AC09AE"/>
    <w:rsid w:val="00AC3D90"/>
    <w:rsid w:val="00AD24C8"/>
    <w:rsid w:val="00AD3AEA"/>
    <w:rsid w:val="00AD7E2F"/>
    <w:rsid w:val="00AE3AC6"/>
    <w:rsid w:val="00AE47DC"/>
    <w:rsid w:val="00AE4D08"/>
    <w:rsid w:val="00AE5019"/>
    <w:rsid w:val="00AE68F5"/>
    <w:rsid w:val="00AE7733"/>
    <w:rsid w:val="00AF01BF"/>
    <w:rsid w:val="00AF0DFE"/>
    <w:rsid w:val="00AF1A69"/>
    <w:rsid w:val="00AF216B"/>
    <w:rsid w:val="00AF2B03"/>
    <w:rsid w:val="00AF32EB"/>
    <w:rsid w:val="00AF6564"/>
    <w:rsid w:val="00B00464"/>
    <w:rsid w:val="00B00F6E"/>
    <w:rsid w:val="00B03EDC"/>
    <w:rsid w:val="00B042EB"/>
    <w:rsid w:val="00B04B87"/>
    <w:rsid w:val="00B05824"/>
    <w:rsid w:val="00B06304"/>
    <w:rsid w:val="00B1356C"/>
    <w:rsid w:val="00B13CA5"/>
    <w:rsid w:val="00B24C63"/>
    <w:rsid w:val="00B25C67"/>
    <w:rsid w:val="00B26913"/>
    <w:rsid w:val="00B27F72"/>
    <w:rsid w:val="00B3012E"/>
    <w:rsid w:val="00B32F8F"/>
    <w:rsid w:val="00B42B6E"/>
    <w:rsid w:val="00B44543"/>
    <w:rsid w:val="00B51AFA"/>
    <w:rsid w:val="00B55798"/>
    <w:rsid w:val="00B56CD7"/>
    <w:rsid w:val="00B6071C"/>
    <w:rsid w:val="00B63615"/>
    <w:rsid w:val="00B7092B"/>
    <w:rsid w:val="00B74EE5"/>
    <w:rsid w:val="00B75578"/>
    <w:rsid w:val="00B83CAC"/>
    <w:rsid w:val="00B87067"/>
    <w:rsid w:val="00B93EED"/>
    <w:rsid w:val="00B946C9"/>
    <w:rsid w:val="00B96A56"/>
    <w:rsid w:val="00B9714A"/>
    <w:rsid w:val="00BA1403"/>
    <w:rsid w:val="00BA2597"/>
    <w:rsid w:val="00BA3307"/>
    <w:rsid w:val="00BA3FDB"/>
    <w:rsid w:val="00BA73B8"/>
    <w:rsid w:val="00BB2295"/>
    <w:rsid w:val="00BB3F62"/>
    <w:rsid w:val="00BB785F"/>
    <w:rsid w:val="00BC0DA8"/>
    <w:rsid w:val="00BC1520"/>
    <w:rsid w:val="00BC4A60"/>
    <w:rsid w:val="00BC5911"/>
    <w:rsid w:val="00BC7D13"/>
    <w:rsid w:val="00BE28EE"/>
    <w:rsid w:val="00BE441D"/>
    <w:rsid w:val="00BE4C30"/>
    <w:rsid w:val="00BE7583"/>
    <w:rsid w:val="00BF059C"/>
    <w:rsid w:val="00BF1E4D"/>
    <w:rsid w:val="00BF6B62"/>
    <w:rsid w:val="00C0040B"/>
    <w:rsid w:val="00C03AD4"/>
    <w:rsid w:val="00C04581"/>
    <w:rsid w:val="00C065FB"/>
    <w:rsid w:val="00C109BC"/>
    <w:rsid w:val="00C10C01"/>
    <w:rsid w:val="00C10D21"/>
    <w:rsid w:val="00C126A3"/>
    <w:rsid w:val="00C12E80"/>
    <w:rsid w:val="00C13C28"/>
    <w:rsid w:val="00C21743"/>
    <w:rsid w:val="00C24860"/>
    <w:rsid w:val="00C26446"/>
    <w:rsid w:val="00C30E8E"/>
    <w:rsid w:val="00C3276F"/>
    <w:rsid w:val="00C37F70"/>
    <w:rsid w:val="00C40104"/>
    <w:rsid w:val="00C4064B"/>
    <w:rsid w:val="00C44685"/>
    <w:rsid w:val="00C458B4"/>
    <w:rsid w:val="00C47114"/>
    <w:rsid w:val="00C574EB"/>
    <w:rsid w:val="00C613E9"/>
    <w:rsid w:val="00C706C1"/>
    <w:rsid w:val="00C714AF"/>
    <w:rsid w:val="00C72FB3"/>
    <w:rsid w:val="00C7481C"/>
    <w:rsid w:val="00C75638"/>
    <w:rsid w:val="00C76C8A"/>
    <w:rsid w:val="00C8220C"/>
    <w:rsid w:val="00C8326C"/>
    <w:rsid w:val="00C8392F"/>
    <w:rsid w:val="00C85D20"/>
    <w:rsid w:val="00C90CAE"/>
    <w:rsid w:val="00C90E30"/>
    <w:rsid w:val="00C93CB9"/>
    <w:rsid w:val="00C95869"/>
    <w:rsid w:val="00C959A3"/>
    <w:rsid w:val="00CA216A"/>
    <w:rsid w:val="00CA2DBB"/>
    <w:rsid w:val="00CA5981"/>
    <w:rsid w:val="00CA7062"/>
    <w:rsid w:val="00CB0709"/>
    <w:rsid w:val="00CB16A0"/>
    <w:rsid w:val="00CB201A"/>
    <w:rsid w:val="00CB5C34"/>
    <w:rsid w:val="00CB6626"/>
    <w:rsid w:val="00CB72A8"/>
    <w:rsid w:val="00CC1ED6"/>
    <w:rsid w:val="00CC2306"/>
    <w:rsid w:val="00CC7B5C"/>
    <w:rsid w:val="00CD081D"/>
    <w:rsid w:val="00CD23D9"/>
    <w:rsid w:val="00CD4291"/>
    <w:rsid w:val="00CD7494"/>
    <w:rsid w:val="00CD7ED3"/>
    <w:rsid w:val="00CE000D"/>
    <w:rsid w:val="00CE2789"/>
    <w:rsid w:val="00CE430E"/>
    <w:rsid w:val="00CE58A5"/>
    <w:rsid w:val="00CE6857"/>
    <w:rsid w:val="00CF0082"/>
    <w:rsid w:val="00CF368B"/>
    <w:rsid w:val="00CF5924"/>
    <w:rsid w:val="00D00041"/>
    <w:rsid w:val="00D0194F"/>
    <w:rsid w:val="00D04B85"/>
    <w:rsid w:val="00D05F72"/>
    <w:rsid w:val="00D122EC"/>
    <w:rsid w:val="00D12C62"/>
    <w:rsid w:val="00D154D8"/>
    <w:rsid w:val="00D157D9"/>
    <w:rsid w:val="00D15829"/>
    <w:rsid w:val="00D17724"/>
    <w:rsid w:val="00D26575"/>
    <w:rsid w:val="00D309A2"/>
    <w:rsid w:val="00D34DF7"/>
    <w:rsid w:val="00D351A8"/>
    <w:rsid w:val="00D35258"/>
    <w:rsid w:val="00D35FE9"/>
    <w:rsid w:val="00D3626E"/>
    <w:rsid w:val="00D40DE6"/>
    <w:rsid w:val="00D44C0B"/>
    <w:rsid w:val="00D46EA6"/>
    <w:rsid w:val="00D511B4"/>
    <w:rsid w:val="00D556F2"/>
    <w:rsid w:val="00D578F3"/>
    <w:rsid w:val="00D6186E"/>
    <w:rsid w:val="00D6227A"/>
    <w:rsid w:val="00D629B3"/>
    <w:rsid w:val="00D63033"/>
    <w:rsid w:val="00D640DE"/>
    <w:rsid w:val="00D67ED2"/>
    <w:rsid w:val="00D71FD7"/>
    <w:rsid w:val="00D7361C"/>
    <w:rsid w:val="00D7659E"/>
    <w:rsid w:val="00D802EA"/>
    <w:rsid w:val="00D80FE6"/>
    <w:rsid w:val="00D85595"/>
    <w:rsid w:val="00D85BC3"/>
    <w:rsid w:val="00D86EF9"/>
    <w:rsid w:val="00D94986"/>
    <w:rsid w:val="00D95C6F"/>
    <w:rsid w:val="00D97227"/>
    <w:rsid w:val="00DA1638"/>
    <w:rsid w:val="00DB08B5"/>
    <w:rsid w:val="00DB1ADF"/>
    <w:rsid w:val="00DB28C9"/>
    <w:rsid w:val="00DB3571"/>
    <w:rsid w:val="00DB4577"/>
    <w:rsid w:val="00DB5E3C"/>
    <w:rsid w:val="00DB69BE"/>
    <w:rsid w:val="00DB6D19"/>
    <w:rsid w:val="00DC49A5"/>
    <w:rsid w:val="00DC5044"/>
    <w:rsid w:val="00DC54DF"/>
    <w:rsid w:val="00DC554A"/>
    <w:rsid w:val="00DC6B72"/>
    <w:rsid w:val="00DD1108"/>
    <w:rsid w:val="00DD4697"/>
    <w:rsid w:val="00DE0877"/>
    <w:rsid w:val="00DE27BD"/>
    <w:rsid w:val="00DE66D0"/>
    <w:rsid w:val="00DF202E"/>
    <w:rsid w:val="00E000A4"/>
    <w:rsid w:val="00E038FE"/>
    <w:rsid w:val="00E155B3"/>
    <w:rsid w:val="00E2225F"/>
    <w:rsid w:val="00E24666"/>
    <w:rsid w:val="00E274A1"/>
    <w:rsid w:val="00E27D66"/>
    <w:rsid w:val="00E34F6C"/>
    <w:rsid w:val="00E36020"/>
    <w:rsid w:val="00E37A16"/>
    <w:rsid w:val="00E40D1E"/>
    <w:rsid w:val="00E45179"/>
    <w:rsid w:val="00E4711E"/>
    <w:rsid w:val="00E47AFC"/>
    <w:rsid w:val="00E51314"/>
    <w:rsid w:val="00E518E5"/>
    <w:rsid w:val="00E5248A"/>
    <w:rsid w:val="00E54038"/>
    <w:rsid w:val="00E544E4"/>
    <w:rsid w:val="00E550EA"/>
    <w:rsid w:val="00E571DA"/>
    <w:rsid w:val="00E57F44"/>
    <w:rsid w:val="00E60C64"/>
    <w:rsid w:val="00E60FB0"/>
    <w:rsid w:val="00E6110B"/>
    <w:rsid w:val="00E64306"/>
    <w:rsid w:val="00E66072"/>
    <w:rsid w:val="00E66F8B"/>
    <w:rsid w:val="00E7093E"/>
    <w:rsid w:val="00E75D23"/>
    <w:rsid w:val="00E77A92"/>
    <w:rsid w:val="00E822D5"/>
    <w:rsid w:val="00E83A74"/>
    <w:rsid w:val="00E858FB"/>
    <w:rsid w:val="00E9121A"/>
    <w:rsid w:val="00E91F93"/>
    <w:rsid w:val="00E92013"/>
    <w:rsid w:val="00E92A3D"/>
    <w:rsid w:val="00E933C6"/>
    <w:rsid w:val="00E934F1"/>
    <w:rsid w:val="00E9623C"/>
    <w:rsid w:val="00EA2F21"/>
    <w:rsid w:val="00EA7F6A"/>
    <w:rsid w:val="00EB1364"/>
    <w:rsid w:val="00EB31D6"/>
    <w:rsid w:val="00EC0CFC"/>
    <w:rsid w:val="00EC2FD6"/>
    <w:rsid w:val="00EC57E8"/>
    <w:rsid w:val="00EC5A93"/>
    <w:rsid w:val="00ED0616"/>
    <w:rsid w:val="00ED1253"/>
    <w:rsid w:val="00ED2195"/>
    <w:rsid w:val="00ED54E7"/>
    <w:rsid w:val="00ED732D"/>
    <w:rsid w:val="00EE0A57"/>
    <w:rsid w:val="00EE32B6"/>
    <w:rsid w:val="00EE5CC1"/>
    <w:rsid w:val="00EE7606"/>
    <w:rsid w:val="00EF02AF"/>
    <w:rsid w:val="00EF5A99"/>
    <w:rsid w:val="00F05161"/>
    <w:rsid w:val="00F06F86"/>
    <w:rsid w:val="00F15394"/>
    <w:rsid w:val="00F16D15"/>
    <w:rsid w:val="00F202FF"/>
    <w:rsid w:val="00F21FFB"/>
    <w:rsid w:val="00F22B62"/>
    <w:rsid w:val="00F2417A"/>
    <w:rsid w:val="00F2528A"/>
    <w:rsid w:val="00F2623B"/>
    <w:rsid w:val="00F26F22"/>
    <w:rsid w:val="00F311C2"/>
    <w:rsid w:val="00F31EB4"/>
    <w:rsid w:val="00F36B55"/>
    <w:rsid w:val="00F3730F"/>
    <w:rsid w:val="00F436B4"/>
    <w:rsid w:val="00F46A56"/>
    <w:rsid w:val="00F55C8A"/>
    <w:rsid w:val="00F57971"/>
    <w:rsid w:val="00F60324"/>
    <w:rsid w:val="00F702E8"/>
    <w:rsid w:val="00F744AF"/>
    <w:rsid w:val="00F74D83"/>
    <w:rsid w:val="00F77F06"/>
    <w:rsid w:val="00F81E66"/>
    <w:rsid w:val="00F822B8"/>
    <w:rsid w:val="00F8349A"/>
    <w:rsid w:val="00F864A9"/>
    <w:rsid w:val="00F869EC"/>
    <w:rsid w:val="00F87D1E"/>
    <w:rsid w:val="00F9242B"/>
    <w:rsid w:val="00F94032"/>
    <w:rsid w:val="00F9554F"/>
    <w:rsid w:val="00F9779A"/>
    <w:rsid w:val="00FA1D5D"/>
    <w:rsid w:val="00FA41CA"/>
    <w:rsid w:val="00FA6956"/>
    <w:rsid w:val="00FA7311"/>
    <w:rsid w:val="00FB0B30"/>
    <w:rsid w:val="00FB1AD2"/>
    <w:rsid w:val="00FB1C53"/>
    <w:rsid w:val="00FB2DC3"/>
    <w:rsid w:val="00FB4347"/>
    <w:rsid w:val="00FB5357"/>
    <w:rsid w:val="00FB53DA"/>
    <w:rsid w:val="00FB7EA3"/>
    <w:rsid w:val="00FC2995"/>
    <w:rsid w:val="00FC2EDC"/>
    <w:rsid w:val="00FC39E9"/>
    <w:rsid w:val="00FC5143"/>
    <w:rsid w:val="00FD18D5"/>
    <w:rsid w:val="00FD3AA8"/>
    <w:rsid w:val="00FD47D3"/>
    <w:rsid w:val="00FD63E0"/>
    <w:rsid w:val="00FD7E10"/>
    <w:rsid w:val="00FE013D"/>
    <w:rsid w:val="00FE07DB"/>
    <w:rsid w:val="00FE10F5"/>
    <w:rsid w:val="00FE2889"/>
    <w:rsid w:val="00FE3992"/>
    <w:rsid w:val="00FE67A5"/>
    <w:rsid w:val="00FE7671"/>
    <w:rsid w:val="00FF204E"/>
    <w:rsid w:val="00FF2209"/>
    <w:rsid w:val="00FF364F"/>
    <w:rsid w:val="00FF4191"/>
    <w:rsid w:val="00FF52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E5AABF"/>
  <w15:docId w15:val="{D3F449DF-F0AD-4423-9512-1DBD37EE9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1F93"/>
  </w:style>
  <w:style w:type="paragraph" w:styleId="1">
    <w:name w:val="heading 1"/>
    <w:basedOn w:val="a"/>
    <w:next w:val="a"/>
    <w:link w:val="10"/>
    <w:uiPriority w:val="9"/>
    <w:qFormat/>
    <w:rsid w:val="00CB72A8"/>
    <w:pPr>
      <w:keepNext/>
      <w:jc w:val="center"/>
      <w:outlineLvl w:val="0"/>
    </w:pPr>
    <w:rPr>
      <w:b/>
      <w:sz w:val="44"/>
    </w:rPr>
  </w:style>
  <w:style w:type="paragraph" w:styleId="2">
    <w:name w:val="heading 2"/>
    <w:basedOn w:val="a"/>
    <w:next w:val="a"/>
    <w:link w:val="20"/>
    <w:qFormat/>
    <w:rsid w:val="00CB72A8"/>
    <w:pPr>
      <w:keepNext/>
      <w:jc w:val="center"/>
      <w:outlineLvl w:val="1"/>
    </w:pPr>
    <w:rPr>
      <w:b/>
      <w:sz w:val="24"/>
    </w:rPr>
  </w:style>
  <w:style w:type="paragraph" w:styleId="3">
    <w:name w:val="heading 3"/>
    <w:basedOn w:val="a"/>
    <w:next w:val="a"/>
    <w:link w:val="30"/>
    <w:uiPriority w:val="9"/>
    <w:qFormat/>
    <w:rsid w:val="00CB72A8"/>
    <w:pPr>
      <w:keepNext/>
      <w:keepLines/>
      <w:spacing w:before="200" w:line="276" w:lineRule="auto"/>
      <w:outlineLvl w:val="2"/>
    </w:pPr>
    <w:rPr>
      <w:rFonts w:ascii="Cambria" w:hAnsi="Cambria"/>
      <w:b/>
      <w:b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w:basedOn w:val="a"/>
    <w:rsid w:val="0025656C"/>
    <w:pPr>
      <w:widowControl w:val="0"/>
      <w:ind w:left="283" w:hanging="283"/>
    </w:pPr>
  </w:style>
  <w:style w:type="paragraph" w:styleId="a4">
    <w:name w:val="caption"/>
    <w:basedOn w:val="a"/>
    <w:qFormat/>
    <w:rsid w:val="0025656C"/>
    <w:pPr>
      <w:widowControl w:val="0"/>
      <w:spacing w:before="240" w:after="60"/>
      <w:jc w:val="center"/>
    </w:pPr>
    <w:rPr>
      <w:rFonts w:ascii="Arial" w:hAnsi="Arial"/>
      <w:b/>
      <w:kern w:val="28"/>
      <w:sz w:val="32"/>
    </w:rPr>
  </w:style>
  <w:style w:type="paragraph" w:styleId="a5">
    <w:name w:val="Subtitle"/>
    <w:basedOn w:val="a"/>
    <w:qFormat/>
    <w:rsid w:val="0025656C"/>
    <w:pPr>
      <w:widowControl w:val="0"/>
      <w:spacing w:after="60"/>
      <w:jc w:val="center"/>
    </w:pPr>
    <w:rPr>
      <w:rFonts w:ascii="Arial" w:hAnsi="Arial"/>
      <w:i/>
      <w:sz w:val="24"/>
    </w:rPr>
  </w:style>
  <w:style w:type="paragraph" w:styleId="a6">
    <w:name w:val="Body Text"/>
    <w:basedOn w:val="a"/>
    <w:link w:val="a7"/>
    <w:rsid w:val="0046218A"/>
    <w:pPr>
      <w:jc w:val="both"/>
    </w:pPr>
    <w:rPr>
      <w:rFonts w:ascii="Arial" w:hAnsi="Arial"/>
      <w:sz w:val="24"/>
    </w:rPr>
  </w:style>
  <w:style w:type="paragraph" w:styleId="a8">
    <w:name w:val="header"/>
    <w:basedOn w:val="a"/>
    <w:link w:val="a9"/>
    <w:uiPriority w:val="99"/>
    <w:rsid w:val="0046218A"/>
    <w:pPr>
      <w:tabs>
        <w:tab w:val="center" w:pos="4153"/>
        <w:tab w:val="right" w:pos="8306"/>
      </w:tabs>
    </w:pPr>
    <w:rPr>
      <w:sz w:val="24"/>
    </w:rPr>
  </w:style>
  <w:style w:type="character" w:styleId="aa">
    <w:name w:val="page number"/>
    <w:basedOn w:val="a0"/>
    <w:uiPriority w:val="99"/>
    <w:rsid w:val="0046218A"/>
  </w:style>
  <w:style w:type="table" w:styleId="ab">
    <w:name w:val="Table Grid"/>
    <w:basedOn w:val="a1"/>
    <w:uiPriority w:val="59"/>
    <w:rsid w:val="00906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er"/>
    <w:basedOn w:val="a"/>
    <w:link w:val="ad"/>
    <w:uiPriority w:val="99"/>
    <w:rsid w:val="002B05DB"/>
    <w:pPr>
      <w:tabs>
        <w:tab w:val="center" w:pos="4677"/>
        <w:tab w:val="right" w:pos="9355"/>
      </w:tabs>
    </w:pPr>
  </w:style>
  <w:style w:type="paragraph" w:customStyle="1" w:styleId="ConsNonformat">
    <w:name w:val="ConsNonformat"/>
    <w:rsid w:val="008C7623"/>
    <w:pPr>
      <w:widowControl w:val="0"/>
      <w:autoSpaceDE w:val="0"/>
      <w:autoSpaceDN w:val="0"/>
      <w:adjustRightInd w:val="0"/>
    </w:pPr>
    <w:rPr>
      <w:rFonts w:ascii="Courier New" w:hAnsi="Courier New" w:cs="Courier New"/>
    </w:rPr>
  </w:style>
  <w:style w:type="paragraph" w:customStyle="1" w:styleId="ConsCell">
    <w:name w:val="ConsCell"/>
    <w:rsid w:val="008C7623"/>
    <w:pPr>
      <w:widowControl w:val="0"/>
      <w:autoSpaceDE w:val="0"/>
      <w:autoSpaceDN w:val="0"/>
      <w:adjustRightInd w:val="0"/>
    </w:pPr>
    <w:rPr>
      <w:rFonts w:ascii="Arial" w:hAnsi="Arial" w:cs="Arial"/>
      <w:sz w:val="24"/>
      <w:szCs w:val="24"/>
    </w:rPr>
  </w:style>
  <w:style w:type="paragraph" w:customStyle="1" w:styleId="ConsNormal">
    <w:name w:val="ConsNormal"/>
    <w:rsid w:val="008C7623"/>
    <w:pPr>
      <w:widowControl w:val="0"/>
      <w:autoSpaceDE w:val="0"/>
      <w:autoSpaceDN w:val="0"/>
      <w:adjustRightInd w:val="0"/>
      <w:ind w:firstLine="720"/>
    </w:pPr>
    <w:rPr>
      <w:rFonts w:ascii="Arial" w:hAnsi="Arial" w:cs="Arial"/>
      <w:sz w:val="24"/>
      <w:szCs w:val="24"/>
    </w:rPr>
  </w:style>
  <w:style w:type="paragraph" w:styleId="ae">
    <w:name w:val="Balloon Text"/>
    <w:basedOn w:val="a"/>
    <w:link w:val="af"/>
    <w:uiPriority w:val="99"/>
    <w:unhideWhenUsed/>
    <w:rsid w:val="00116617"/>
    <w:rPr>
      <w:rFonts w:ascii="Tahoma" w:hAnsi="Tahoma" w:cs="Tahoma"/>
      <w:sz w:val="16"/>
      <w:szCs w:val="16"/>
    </w:rPr>
  </w:style>
  <w:style w:type="character" w:customStyle="1" w:styleId="af">
    <w:name w:val="Текст выноски Знак"/>
    <w:link w:val="ae"/>
    <w:uiPriority w:val="99"/>
    <w:rsid w:val="00116617"/>
    <w:rPr>
      <w:rFonts w:ascii="Tahoma" w:hAnsi="Tahoma" w:cs="Tahoma"/>
      <w:sz w:val="16"/>
      <w:szCs w:val="16"/>
    </w:rPr>
  </w:style>
  <w:style w:type="table" w:customStyle="1" w:styleId="11">
    <w:name w:val="Сетка таблицы1"/>
    <w:basedOn w:val="a1"/>
    <w:next w:val="ab"/>
    <w:uiPriority w:val="59"/>
    <w:rsid w:val="00387AE6"/>
    <w:pPr>
      <w:ind w:firstLine="851"/>
    </w:pPr>
    <w:rPr>
      <w:rFonts w:eastAsia="Calibri"/>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48785E"/>
    <w:pPr>
      <w:autoSpaceDE w:val="0"/>
      <w:autoSpaceDN w:val="0"/>
      <w:adjustRightInd w:val="0"/>
    </w:pPr>
    <w:rPr>
      <w:rFonts w:ascii="Arial" w:hAnsi="Arial" w:cs="Arial"/>
      <w:b/>
      <w:bCs/>
    </w:rPr>
  </w:style>
  <w:style w:type="paragraph" w:customStyle="1" w:styleId="ConsPlusNormal">
    <w:name w:val="ConsPlusNormal"/>
    <w:link w:val="ConsPlusNormal0"/>
    <w:rsid w:val="00F22B62"/>
    <w:pPr>
      <w:autoSpaceDE w:val="0"/>
      <w:autoSpaceDN w:val="0"/>
      <w:adjustRightInd w:val="0"/>
      <w:ind w:firstLine="720"/>
    </w:pPr>
    <w:rPr>
      <w:rFonts w:ascii="Arial" w:hAnsi="Arial" w:cs="Arial"/>
    </w:rPr>
  </w:style>
  <w:style w:type="paragraph" w:styleId="af0">
    <w:name w:val="No Spacing"/>
    <w:uiPriority w:val="1"/>
    <w:qFormat/>
    <w:rsid w:val="00F22B62"/>
  </w:style>
  <w:style w:type="character" w:customStyle="1" w:styleId="af1">
    <w:name w:val="Основной текст_"/>
    <w:link w:val="12"/>
    <w:rsid w:val="009C2C92"/>
    <w:rPr>
      <w:sz w:val="26"/>
      <w:szCs w:val="26"/>
    </w:rPr>
  </w:style>
  <w:style w:type="character" w:customStyle="1" w:styleId="21">
    <w:name w:val="Основной текст (2)_"/>
    <w:link w:val="22"/>
    <w:uiPriority w:val="99"/>
    <w:rsid w:val="009C2C92"/>
    <w:rPr>
      <w:sz w:val="16"/>
      <w:szCs w:val="16"/>
    </w:rPr>
  </w:style>
  <w:style w:type="paragraph" w:customStyle="1" w:styleId="12">
    <w:name w:val="Основной текст1"/>
    <w:basedOn w:val="a"/>
    <w:link w:val="af1"/>
    <w:rsid w:val="009C2C92"/>
    <w:pPr>
      <w:widowControl w:val="0"/>
      <w:ind w:firstLine="400"/>
    </w:pPr>
    <w:rPr>
      <w:sz w:val="26"/>
      <w:szCs w:val="26"/>
    </w:rPr>
  </w:style>
  <w:style w:type="paragraph" w:customStyle="1" w:styleId="22">
    <w:name w:val="Основной текст (2)"/>
    <w:basedOn w:val="a"/>
    <w:link w:val="21"/>
    <w:rsid w:val="009C2C92"/>
    <w:pPr>
      <w:widowControl w:val="0"/>
      <w:spacing w:after="340"/>
      <w:ind w:firstLine="210"/>
    </w:pPr>
    <w:rPr>
      <w:sz w:val="16"/>
      <w:szCs w:val="16"/>
    </w:rPr>
  </w:style>
  <w:style w:type="character" w:styleId="af2">
    <w:name w:val="Hyperlink"/>
    <w:uiPriority w:val="99"/>
    <w:unhideWhenUsed/>
    <w:rsid w:val="00006B97"/>
    <w:rPr>
      <w:color w:val="0000FF"/>
      <w:u w:val="single"/>
    </w:rPr>
  </w:style>
  <w:style w:type="character" w:customStyle="1" w:styleId="10">
    <w:name w:val="Заголовок 1 Знак"/>
    <w:link w:val="1"/>
    <w:uiPriority w:val="9"/>
    <w:rsid w:val="00CB72A8"/>
    <w:rPr>
      <w:b/>
      <w:sz w:val="44"/>
    </w:rPr>
  </w:style>
  <w:style w:type="character" w:customStyle="1" w:styleId="20">
    <w:name w:val="Заголовок 2 Знак"/>
    <w:link w:val="2"/>
    <w:rsid w:val="00CB72A8"/>
    <w:rPr>
      <w:b/>
      <w:sz w:val="24"/>
    </w:rPr>
  </w:style>
  <w:style w:type="character" w:customStyle="1" w:styleId="30">
    <w:name w:val="Заголовок 3 Знак"/>
    <w:link w:val="3"/>
    <w:uiPriority w:val="9"/>
    <w:rsid w:val="00CB72A8"/>
    <w:rPr>
      <w:rFonts w:ascii="Cambria" w:hAnsi="Cambria"/>
      <w:b/>
      <w:bCs/>
      <w:color w:val="4F81BD"/>
      <w:sz w:val="22"/>
      <w:szCs w:val="22"/>
      <w:lang w:eastAsia="en-US"/>
    </w:rPr>
  </w:style>
  <w:style w:type="paragraph" w:styleId="af3">
    <w:name w:val="Body Text Indent"/>
    <w:basedOn w:val="a"/>
    <w:link w:val="af4"/>
    <w:uiPriority w:val="99"/>
    <w:rsid w:val="00CB72A8"/>
    <w:pPr>
      <w:ind w:left="-181" w:firstLine="709"/>
    </w:pPr>
    <w:rPr>
      <w:sz w:val="28"/>
      <w:szCs w:val="24"/>
    </w:rPr>
  </w:style>
  <w:style w:type="character" w:customStyle="1" w:styleId="af4">
    <w:name w:val="Основной текст с отступом Знак"/>
    <w:link w:val="af3"/>
    <w:uiPriority w:val="99"/>
    <w:rsid w:val="00CB72A8"/>
    <w:rPr>
      <w:sz w:val="28"/>
      <w:szCs w:val="24"/>
    </w:rPr>
  </w:style>
  <w:style w:type="paragraph" w:styleId="23">
    <w:name w:val="Body Text Indent 2"/>
    <w:basedOn w:val="a"/>
    <w:link w:val="24"/>
    <w:rsid w:val="00CB72A8"/>
    <w:pPr>
      <w:ind w:left="-181" w:firstLine="709"/>
      <w:jc w:val="both"/>
    </w:pPr>
    <w:rPr>
      <w:sz w:val="28"/>
      <w:szCs w:val="24"/>
    </w:rPr>
  </w:style>
  <w:style w:type="character" w:customStyle="1" w:styleId="24">
    <w:name w:val="Основной текст с отступом 2 Знак"/>
    <w:link w:val="23"/>
    <w:rsid w:val="00CB72A8"/>
    <w:rPr>
      <w:sz w:val="28"/>
      <w:szCs w:val="24"/>
    </w:rPr>
  </w:style>
  <w:style w:type="paragraph" w:styleId="31">
    <w:name w:val="Body Text Indent 3"/>
    <w:basedOn w:val="a"/>
    <w:link w:val="32"/>
    <w:rsid w:val="00CB72A8"/>
    <w:pPr>
      <w:ind w:left="-181" w:firstLine="181"/>
      <w:jc w:val="both"/>
    </w:pPr>
    <w:rPr>
      <w:sz w:val="28"/>
      <w:szCs w:val="24"/>
    </w:rPr>
  </w:style>
  <w:style w:type="character" w:customStyle="1" w:styleId="32">
    <w:name w:val="Основной текст с отступом 3 Знак"/>
    <w:link w:val="31"/>
    <w:rsid w:val="00CB72A8"/>
    <w:rPr>
      <w:sz w:val="28"/>
      <w:szCs w:val="24"/>
    </w:rPr>
  </w:style>
  <w:style w:type="paragraph" w:customStyle="1" w:styleId="Standard">
    <w:name w:val="Standard"/>
    <w:rsid w:val="00CB72A8"/>
    <w:pPr>
      <w:suppressAutoHyphens/>
      <w:autoSpaceDN w:val="0"/>
      <w:spacing w:after="200" w:line="276" w:lineRule="auto"/>
      <w:textAlignment w:val="baseline"/>
    </w:pPr>
    <w:rPr>
      <w:rFonts w:ascii="Calibri" w:eastAsia="SimSun" w:hAnsi="Calibri" w:cs="Calibri"/>
      <w:kern w:val="3"/>
      <w:sz w:val="22"/>
      <w:szCs w:val="22"/>
      <w:lang w:eastAsia="en-US"/>
    </w:rPr>
  </w:style>
  <w:style w:type="paragraph" w:customStyle="1" w:styleId="western">
    <w:name w:val="western"/>
    <w:basedOn w:val="a"/>
    <w:rsid w:val="00CB72A8"/>
    <w:pPr>
      <w:spacing w:before="100" w:beforeAutospacing="1" w:after="100" w:afterAutospacing="1"/>
      <w:jc w:val="both"/>
    </w:pPr>
    <w:rPr>
      <w:sz w:val="28"/>
      <w:szCs w:val="28"/>
    </w:rPr>
  </w:style>
  <w:style w:type="paragraph" w:styleId="af5">
    <w:name w:val="List Paragraph"/>
    <w:aliases w:val="ТЗ список,Абзац списка нумерованный"/>
    <w:basedOn w:val="a"/>
    <w:link w:val="af6"/>
    <w:uiPriority w:val="34"/>
    <w:qFormat/>
    <w:rsid w:val="00CB72A8"/>
    <w:pPr>
      <w:ind w:left="720"/>
      <w:contextualSpacing/>
    </w:pPr>
  </w:style>
  <w:style w:type="character" w:customStyle="1" w:styleId="a7">
    <w:name w:val="Основной текст Знак"/>
    <w:link w:val="a6"/>
    <w:rsid w:val="00CB72A8"/>
    <w:rPr>
      <w:rFonts w:ascii="Arial" w:hAnsi="Arial"/>
      <w:sz w:val="24"/>
    </w:rPr>
  </w:style>
  <w:style w:type="character" w:customStyle="1" w:styleId="a9">
    <w:name w:val="Верхний колонтитул Знак"/>
    <w:link w:val="a8"/>
    <w:uiPriority w:val="99"/>
    <w:rsid w:val="00CB72A8"/>
    <w:rPr>
      <w:sz w:val="24"/>
    </w:rPr>
  </w:style>
  <w:style w:type="character" w:customStyle="1" w:styleId="ad">
    <w:name w:val="Нижний колонтитул Знак"/>
    <w:link w:val="ac"/>
    <w:uiPriority w:val="99"/>
    <w:rsid w:val="00CB72A8"/>
  </w:style>
  <w:style w:type="paragraph" w:styleId="25">
    <w:name w:val="Body Text 2"/>
    <w:basedOn w:val="a"/>
    <w:link w:val="26"/>
    <w:uiPriority w:val="99"/>
    <w:unhideWhenUsed/>
    <w:rsid w:val="00CB72A8"/>
    <w:pPr>
      <w:spacing w:after="120" w:line="480" w:lineRule="auto"/>
    </w:pPr>
    <w:rPr>
      <w:rFonts w:ascii="Calibri" w:eastAsia="Calibri" w:hAnsi="Calibri"/>
      <w:sz w:val="22"/>
      <w:szCs w:val="22"/>
      <w:lang w:eastAsia="en-US"/>
    </w:rPr>
  </w:style>
  <w:style w:type="character" w:customStyle="1" w:styleId="26">
    <w:name w:val="Основной текст 2 Знак"/>
    <w:link w:val="25"/>
    <w:uiPriority w:val="99"/>
    <w:rsid w:val="00CB72A8"/>
    <w:rPr>
      <w:rFonts w:ascii="Calibri" w:eastAsia="Calibri" w:hAnsi="Calibri"/>
      <w:sz w:val="22"/>
      <w:szCs w:val="22"/>
      <w:lang w:eastAsia="en-US"/>
    </w:rPr>
  </w:style>
  <w:style w:type="numbering" w:customStyle="1" w:styleId="13">
    <w:name w:val="Нет списка1"/>
    <w:next w:val="a2"/>
    <w:uiPriority w:val="99"/>
    <w:semiHidden/>
    <w:unhideWhenUsed/>
    <w:rsid w:val="00CB72A8"/>
  </w:style>
  <w:style w:type="numbering" w:customStyle="1" w:styleId="110">
    <w:name w:val="Нет списка11"/>
    <w:next w:val="a2"/>
    <w:uiPriority w:val="99"/>
    <w:semiHidden/>
    <w:unhideWhenUsed/>
    <w:rsid w:val="00CB72A8"/>
  </w:style>
  <w:style w:type="paragraph" w:customStyle="1" w:styleId="ConsPlusNonformat">
    <w:name w:val="ConsPlusNonformat"/>
    <w:qFormat/>
    <w:rsid w:val="00CB72A8"/>
    <w:pPr>
      <w:widowControl w:val="0"/>
      <w:autoSpaceDE w:val="0"/>
      <w:autoSpaceDN w:val="0"/>
    </w:pPr>
    <w:rPr>
      <w:rFonts w:ascii="Courier New" w:hAnsi="Courier New" w:cs="Courier New"/>
    </w:rPr>
  </w:style>
  <w:style w:type="character" w:styleId="af7">
    <w:name w:val="annotation reference"/>
    <w:uiPriority w:val="99"/>
    <w:unhideWhenUsed/>
    <w:rsid w:val="00CB72A8"/>
    <w:rPr>
      <w:rFonts w:cs="Times New Roman"/>
      <w:sz w:val="16"/>
    </w:rPr>
  </w:style>
  <w:style w:type="paragraph" w:styleId="af8">
    <w:name w:val="annotation text"/>
    <w:basedOn w:val="a"/>
    <w:link w:val="af9"/>
    <w:uiPriority w:val="99"/>
    <w:unhideWhenUsed/>
    <w:rsid w:val="00CB72A8"/>
    <w:pPr>
      <w:spacing w:after="200"/>
    </w:pPr>
    <w:rPr>
      <w:rFonts w:ascii="Calibri" w:hAnsi="Calibri"/>
      <w:lang w:eastAsia="en-US"/>
    </w:rPr>
  </w:style>
  <w:style w:type="character" w:customStyle="1" w:styleId="af9">
    <w:name w:val="Текст примечания Знак"/>
    <w:link w:val="af8"/>
    <w:uiPriority w:val="99"/>
    <w:rsid w:val="00CB72A8"/>
    <w:rPr>
      <w:rFonts w:ascii="Calibri" w:hAnsi="Calibri"/>
      <w:lang w:eastAsia="en-US"/>
    </w:rPr>
  </w:style>
  <w:style w:type="table" w:customStyle="1" w:styleId="111">
    <w:name w:val="Сетка таблицы11"/>
    <w:basedOn w:val="a1"/>
    <w:next w:val="ab"/>
    <w:uiPriority w:val="59"/>
    <w:locked/>
    <w:rsid w:val="00CB72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DTNormal">
    <w:name w:val="ConsDTNormal"/>
    <w:rsid w:val="00CB72A8"/>
    <w:pPr>
      <w:autoSpaceDE w:val="0"/>
      <w:autoSpaceDN w:val="0"/>
      <w:adjustRightInd w:val="0"/>
      <w:jc w:val="both"/>
    </w:pPr>
    <w:rPr>
      <w:sz w:val="24"/>
      <w:szCs w:val="24"/>
    </w:rPr>
  </w:style>
  <w:style w:type="paragraph" w:styleId="afa">
    <w:name w:val="annotation subject"/>
    <w:basedOn w:val="af8"/>
    <w:next w:val="af8"/>
    <w:link w:val="afb"/>
    <w:uiPriority w:val="99"/>
    <w:rsid w:val="00CB72A8"/>
    <w:pPr>
      <w:spacing w:after="0"/>
    </w:pPr>
    <w:rPr>
      <w:rFonts w:ascii="Times New Roman" w:hAnsi="Times New Roman"/>
      <w:b/>
      <w:bCs/>
      <w:lang w:eastAsia="ru-RU"/>
    </w:rPr>
  </w:style>
  <w:style w:type="character" w:customStyle="1" w:styleId="afb">
    <w:name w:val="Тема примечания Знак"/>
    <w:link w:val="afa"/>
    <w:uiPriority w:val="99"/>
    <w:rsid w:val="00CB72A8"/>
    <w:rPr>
      <w:rFonts w:ascii="Calibri" w:hAnsi="Calibri"/>
      <w:b/>
      <w:bCs/>
      <w:lang w:eastAsia="en-US"/>
    </w:rPr>
  </w:style>
  <w:style w:type="character" w:styleId="afc">
    <w:name w:val="FollowedHyperlink"/>
    <w:uiPriority w:val="99"/>
    <w:rsid w:val="00CB72A8"/>
    <w:rPr>
      <w:rFonts w:cs="Times New Roman"/>
      <w:color w:val="800080"/>
      <w:u w:val="single"/>
    </w:rPr>
  </w:style>
  <w:style w:type="table" w:styleId="afd">
    <w:name w:val="Light Shading"/>
    <w:basedOn w:val="a1"/>
    <w:uiPriority w:val="60"/>
    <w:rsid w:val="00CB72A8"/>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styleId="afe">
    <w:name w:val="Normal (Web)"/>
    <w:aliases w:val="_а_Е’__ (дќа) И’ц_1,_а_Е’__ (дќа) И’ц_ И’ц_,___С¬__ (_x_) ÷¬__1,___С¬__ (_x_) ÷¬__ ÷¬__"/>
    <w:basedOn w:val="a"/>
    <w:link w:val="aff"/>
    <w:uiPriority w:val="99"/>
    <w:unhideWhenUsed/>
    <w:rsid w:val="00CB72A8"/>
    <w:pPr>
      <w:spacing w:before="100" w:beforeAutospacing="1" w:after="100" w:afterAutospacing="1"/>
    </w:pPr>
    <w:rPr>
      <w:sz w:val="24"/>
      <w:szCs w:val="24"/>
    </w:rPr>
  </w:style>
  <w:style w:type="character" w:styleId="aff0">
    <w:name w:val="Emphasis"/>
    <w:qFormat/>
    <w:rsid w:val="00CB72A8"/>
    <w:rPr>
      <w:rFonts w:cs="Times New Roman"/>
      <w:i/>
      <w:iCs/>
    </w:rPr>
  </w:style>
  <w:style w:type="table" w:customStyle="1" w:styleId="27">
    <w:name w:val="Сетка таблицы2"/>
    <w:basedOn w:val="a1"/>
    <w:next w:val="ab"/>
    <w:uiPriority w:val="59"/>
    <w:rsid w:val="00CB72A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next w:val="ab"/>
    <w:uiPriority w:val="59"/>
    <w:rsid w:val="00CB72A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1">
    <w:name w:val="Содержимое таблицы"/>
    <w:basedOn w:val="a"/>
    <w:rsid w:val="00CB72A8"/>
    <w:pPr>
      <w:widowControl w:val="0"/>
      <w:suppressLineNumbers/>
      <w:suppressAutoHyphens/>
    </w:pPr>
    <w:rPr>
      <w:rFonts w:eastAsia="DejaVu Sans"/>
      <w:kern w:val="1"/>
      <w:sz w:val="24"/>
      <w:szCs w:val="24"/>
      <w:lang w:eastAsia="en-US"/>
    </w:rPr>
  </w:style>
  <w:style w:type="paragraph" w:customStyle="1" w:styleId="Heading">
    <w:name w:val="Heading"/>
    <w:basedOn w:val="Standard"/>
    <w:next w:val="Textbody"/>
    <w:rsid w:val="00CB72A8"/>
    <w:pPr>
      <w:keepNext/>
      <w:spacing w:before="240" w:after="120"/>
    </w:pPr>
    <w:rPr>
      <w:rFonts w:ascii="Arial" w:hAnsi="Arial" w:cs="Mangal"/>
      <w:sz w:val="28"/>
      <w:szCs w:val="28"/>
    </w:rPr>
  </w:style>
  <w:style w:type="paragraph" w:customStyle="1" w:styleId="Textbody">
    <w:name w:val="Text body"/>
    <w:basedOn w:val="Standard"/>
    <w:rsid w:val="00CB72A8"/>
    <w:pPr>
      <w:spacing w:after="120"/>
    </w:pPr>
  </w:style>
  <w:style w:type="paragraph" w:customStyle="1" w:styleId="Index">
    <w:name w:val="Index"/>
    <w:basedOn w:val="Standard"/>
    <w:rsid w:val="00CB72A8"/>
    <w:pPr>
      <w:suppressLineNumbers/>
    </w:pPr>
    <w:rPr>
      <w:rFonts w:cs="Mangal"/>
    </w:rPr>
  </w:style>
  <w:style w:type="paragraph" w:customStyle="1" w:styleId="TableContents">
    <w:name w:val="Table Contents"/>
    <w:basedOn w:val="Standard"/>
    <w:rsid w:val="00CB72A8"/>
    <w:pPr>
      <w:suppressLineNumbers/>
    </w:pPr>
  </w:style>
  <w:style w:type="character" w:customStyle="1" w:styleId="Internetlink">
    <w:name w:val="Internet link"/>
    <w:rsid w:val="00CB72A8"/>
    <w:rPr>
      <w:color w:val="0000FF"/>
      <w:u w:val="single"/>
    </w:rPr>
  </w:style>
  <w:style w:type="character" w:customStyle="1" w:styleId="NumberingSymbols">
    <w:name w:val="Numbering Symbols"/>
    <w:rsid w:val="00CB72A8"/>
  </w:style>
  <w:style w:type="character" w:customStyle="1" w:styleId="ConsPlusNormal0">
    <w:name w:val="ConsPlusNormal Знак"/>
    <w:link w:val="ConsPlusNormal"/>
    <w:locked/>
    <w:rsid w:val="00CB72A8"/>
    <w:rPr>
      <w:rFonts w:ascii="Arial" w:hAnsi="Arial" w:cs="Arial"/>
    </w:rPr>
  </w:style>
  <w:style w:type="character" w:customStyle="1" w:styleId="T3">
    <w:name w:val="T3"/>
    <w:hidden/>
    <w:rsid w:val="00CB72A8"/>
    <w:rPr>
      <w:sz w:val="24"/>
    </w:rPr>
  </w:style>
  <w:style w:type="paragraph" w:styleId="aff2">
    <w:name w:val="footnote text"/>
    <w:basedOn w:val="a"/>
    <w:link w:val="aff3"/>
    <w:uiPriority w:val="99"/>
    <w:rsid w:val="00CB72A8"/>
  </w:style>
  <w:style w:type="character" w:customStyle="1" w:styleId="aff3">
    <w:name w:val="Текст сноски Знак"/>
    <w:basedOn w:val="a0"/>
    <w:link w:val="aff2"/>
    <w:uiPriority w:val="99"/>
    <w:rsid w:val="00CB72A8"/>
  </w:style>
  <w:style w:type="character" w:styleId="aff4">
    <w:name w:val="footnote reference"/>
    <w:uiPriority w:val="99"/>
    <w:semiHidden/>
    <w:rsid w:val="00CB72A8"/>
    <w:rPr>
      <w:vertAlign w:val="superscript"/>
    </w:rPr>
  </w:style>
  <w:style w:type="character" w:customStyle="1" w:styleId="aff">
    <w:name w:val="Обычный (веб) Знак"/>
    <w:aliases w:val="_а_Е’__ (дќа) И’ц_1 Знак,_а_Е’__ (дќа) И’ц_ И’ц_ Знак,___С¬__ (_x_) ÷¬__1 Знак,___С¬__ (_x_) ÷¬__ ÷¬__ Знак"/>
    <w:link w:val="afe"/>
    <w:uiPriority w:val="99"/>
    <w:locked/>
    <w:rsid w:val="00CB72A8"/>
    <w:rPr>
      <w:sz w:val="24"/>
      <w:szCs w:val="24"/>
    </w:rPr>
  </w:style>
  <w:style w:type="paragraph" w:customStyle="1" w:styleId="1-21">
    <w:name w:val="Средняя сетка 1 - Акцент 21"/>
    <w:basedOn w:val="a"/>
    <w:uiPriority w:val="34"/>
    <w:qFormat/>
    <w:rsid w:val="00CB72A8"/>
    <w:pPr>
      <w:spacing w:after="200" w:line="276" w:lineRule="auto"/>
      <w:ind w:left="720"/>
      <w:contextualSpacing/>
    </w:pPr>
    <w:rPr>
      <w:rFonts w:ascii="Calibri" w:eastAsia="Calibri" w:hAnsi="Calibri"/>
      <w:sz w:val="22"/>
      <w:szCs w:val="22"/>
      <w:lang w:eastAsia="en-US"/>
    </w:rPr>
  </w:style>
  <w:style w:type="paragraph" w:customStyle="1" w:styleId="aff5">
    <w:name w:val="Знак Знак Знак Знак"/>
    <w:basedOn w:val="a"/>
    <w:rsid w:val="00CB72A8"/>
    <w:pPr>
      <w:spacing w:before="100" w:beforeAutospacing="1" w:after="100" w:afterAutospacing="1"/>
    </w:pPr>
    <w:rPr>
      <w:rFonts w:ascii="Tahoma" w:hAnsi="Tahoma"/>
      <w:lang w:val="en-US" w:eastAsia="en-US"/>
    </w:rPr>
  </w:style>
  <w:style w:type="paragraph" w:customStyle="1" w:styleId="14">
    <w:name w:val="Абзац списка1"/>
    <w:basedOn w:val="a"/>
    <w:rsid w:val="00CB72A8"/>
    <w:pPr>
      <w:ind w:left="720"/>
    </w:pPr>
    <w:rPr>
      <w:sz w:val="24"/>
    </w:rPr>
  </w:style>
  <w:style w:type="paragraph" w:customStyle="1" w:styleId="-11">
    <w:name w:val="Цветная заливка - Акцент 11"/>
    <w:hidden/>
    <w:uiPriority w:val="71"/>
    <w:rsid w:val="00CB72A8"/>
    <w:rPr>
      <w:sz w:val="24"/>
      <w:szCs w:val="24"/>
    </w:rPr>
  </w:style>
  <w:style w:type="character" w:customStyle="1" w:styleId="15">
    <w:name w:val="Тема примечания Знак1"/>
    <w:uiPriority w:val="99"/>
    <w:locked/>
    <w:rsid w:val="00CB72A8"/>
    <w:rPr>
      <w:rFonts w:cs="Times New Roman"/>
      <w:b/>
      <w:bCs/>
      <w:sz w:val="24"/>
      <w:szCs w:val="24"/>
    </w:rPr>
  </w:style>
  <w:style w:type="paragraph" w:customStyle="1" w:styleId="aff6">
    <w:name w:val="÷¬__ ÷¬__ ÷¬__ ÷¬__"/>
    <w:basedOn w:val="a"/>
    <w:rsid w:val="00CB72A8"/>
    <w:pPr>
      <w:spacing w:before="100" w:beforeAutospacing="1" w:after="100" w:afterAutospacing="1"/>
    </w:pPr>
    <w:rPr>
      <w:rFonts w:ascii="Tahoma" w:hAnsi="Tahoma"/>
      <w:lang w:val="en-US" w:eastAsia="en-US"/>
    </w:rPr>
  </w:style>
  <w:style w:type="paragraph" w:customStyle="1" w:styleId="ConsPlusCell">
    <w:name w:val="ConsPlusCell"/>
    <w:uiPriority w:val="99"/>
    <w:rsid w:val="00CB72A8"/>
    <w:pPr>
      <w:widowControl w:val="0"/>
      <w:autoSpaceDE w:val="0"/>
      <w:autoSpaceDN w:val="0"/>
      <w:adjustRightInd w:val="0"/>
    </w:pPr>
    <w:rPr>
      <w:rFonts w:ascii="Calibri" w:hAnsi="Calibri" w:cs="Calibri"/>
      <w:sz w:val="22"/>
      <w:szCs w:val="22"/>
    </w:rPr>
  </w:style>
  <w:style w:type="paragraph" w:styleId="aff7">
    <w:name w:val="endnote text"/>
    <w:basedOn w:val="a"/>
    <w:link w:val="aff8"/>
    <w:rsid w:val="00CB72A8"/>
  </w:style>
  <w:style w:type="character" w:customStyle="1" w:styleId="aff8">
    <w:name w:val="Текст концевой сноски Знак"/>
    <w:basedOn w:val="a0"/>
    <w:link w:val="aff7"/>
    <w:rsid w:val="00CB72A8"/>
  </w:style>
  <w:style w:type="character" w:styleId="aff9">
    <w:name w:val="endnote reference"/>
    <w:rsid w:val="00CB72A8"/>
    <w:rPr>
      <w:vertAlign w:val="superscript"/>
    </w:rPr>
  </w:style>
  <w:style w:type="paragraph" w:customStyle="1" w:styleId="P16">
    <w:name w:val="P16"/>
    <w:basedOn w:val="a"/>
    <w:hidden/>
    <w:rsid w:val="00CB72A8"/>
    <w:pPr>
      <w:widowControl w:val="0"/>
      <w:adjustRightInd w:val="0"/>
      <w:jc w:val="center"/>
      <w:textAlignment w:val="baseline"/>
    </w:pPr>
    <w:rPr>
      <w:rFonts w:eastAsia="SimSun1"/>
      <w:b/>
      <w:sz w:val="24"/>
    </w:rPr>
  </w:style>
  <w:style w:type="paragraph" w:customStyle="1" w:styleId="P59">
    <w:name w:val="P59"/>
    <w:basedOn w:val="a"/>
    <w:hidden/>
    <w:rsid w:val="00CB72A8"/>
    <w:pPr>
      <w:widowControl w:val="0"/>
      <w:tabs>
        <w:tab w:val="left" w:pos="-3420"/>
      </w:tabs>
      <w:adjustRightInd w:val="0"/>
      <w:jc w:val="center"/>
      <w:textAlignment w:val="baseline"/>
    </w:pPr>
    <w:rPr>
      <w:sz w:val="24"/>
    </w:rPr>
  </w:style>
  <w:style w:type="paragraph" w:customStyle="1" w:styleId="P61">
    <w:name w:val="P61"/>
    <w:basedOn w:val="a"/>
    <w:hidden/>
    <w:rsid w:val="00CB72A8"/>
    <w:pPr>
      <w:widowControl w:val="0"/>
      <w:tabs>
        <w:tab w:val="left" w:pos="-3420"/>
      </w:tabs>
      <w:adjustRightInd w:val="0"/>
      <w:jc w:val="center"/>
      <w:textAlignment w:val="baseline"/>
    </w:pPr>
    <w:rPr>
      <w:sz w:val="28"/>
    </w:rPr>
  </w:style>
  <w:style w:type="paragraph" w:customStyle="1" w:styleId="P103">
    <w:name w:val="P103"/>
    <w:basedOn w:val="a"/>
    <w:hidden/>
    <w:rsid w:val="00CB72A8"/>
    <w:pPr>
      <w:widowControl w:val="0"/>
      <w:tabs>
        <w:tab w:val="left" w:pos="6054"/>
      </w:tabs>
      <w:autoSpaceDE w:val="0"/>
      <w:autoSpaceDN w:val="0"/>
      <w:adjustRightInd w:val="0"/>
      <w:ind w:left="5760"/>
      <w:textAlignment w:val="baseline"/>
    </w:pPr>
    <w:rPr>
      <w:sz w:val="24"/>
    </w:rPr>
  </w:style>
  <w:style w:type="paragraph" w:customStyle="1" w:styleId="formattext">
    <w:name w:val="formattext"/>
    <w:basedOn w:val="a"/>
    <w:rsid w:val="00CB72A8"/>
    <w:pPr>
      <w:spacing w:before="100" w:beforeAutospacing="1" w:after="100" w:afterAutospacing="1"/>
    </w:pPr>
    <w:rPr>
      <w:sz w:val="24"/>
      <w:szCs w:val="24"/>
    </w:rPr>
  </w:style>
  <w:style w:type="paragraph" w:customStyle="1" w:styleId="Default">
    <w:name w:val="Default"/>
    <w:rsid w:val="00CB72A8"/>
    <w:pPr>
      <w:autoSpaceDE w:val="0"/>
      <w:autoSpaceDN w:val="0"/>
      <w:adjustRightInd w:val="0"/>
    </w:pPr>
    <w:rPr>
      <w:rFonts w:eastAsia="Calibri"/>
      <w:color w:val="000000"/>
      <w:sz w:val="24"/>
      <w:szCs w:val="24"/>
      <w:lang w:eastAsia="en-US"/>
    </w:rPr>
  </w:style>
  <w:style w:type="paragraph" w:styleId="HTML">
    <w:name w:val="HTML Preformatted"/>
    <w:basedOn w:val="a"/>
    <w:link w:val="HTML0"/>
    <w:uiPriority w:val="99"/>
    <w:unhideWhenUsed/>
    <w:rsid w:val="00CB72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CB72A8"/>
    <w:rPr>
      <w:rFonts w:ascii="Courier New" w:hAnsi="Courier New" w:cs="Courier New"/>
    </w:rPr>
  </w:style>
  <w:style w:type="paragraph" w:customStyle="1" w:styleId="affa">
    <w:name w:val="МУ Обычный стиль"/>
    <w:basedOn w:val="a"/>
    <w:autoRedefine/>
    <w:rsid w:val="00CB72A8"/>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sz w:val="28"/>
      <w:szCs w:val="28"/>
      <w:shd w:val="clear" w:color="auto" w:fill="FFFFFF"/>
    </w:rPr>
  </w:style>
  <w:style w:type="character" w:customStyle="1" w:styleId="blk">
    <w:name w:val="blk"/>
    <w:rsid w:val="00CB72A8"/>
  </w:style>
  <w:style w:type="paragraph" w:customStyle="1" w:styleId="8">
    <w:name w:val="Стиль8"/>
    <w:basedOn w:val="a"/>
    <w:rsid w:val="00CB72A8"/>
    <w:rPr>
      <w:rFonts w:eastAsia="Calibri"/>
      <w:noProof/>
      <w:sz w:val="28"/>
      <w:szCs w:val="28"/>
    </w:rPr>
  </w:style>
  <w:style w:type="character" w:customStyle="1" w:styleId="af6">
    <w:name w:val="Абзац списка Знак"/>
    <w:aliases w:val="ТЗ список Знак,Абзац списка нумерованный Знак"/>
    <w:link w:val="af5"/>
    <w:uiPriority w:val="34"/>
    <w:qFormat/>
    <w:locked/>
    <w:rsid w:val="00CB72A8"/>
  </w:style>
  <w:style w:type="paragraph" w:styleId="affb">
    <w:name w:val="Revision"/>
    <w:hidden/>
    <w:uiPriority w:val="99"/>
    <w:semiHidden/>
    <w:rsid w:val="00CB72A8"/>
    <w:rPr>
      <w:sz w:val="24"/>
      <w:szCs w:val="24"/>
    </w:rPr>
  </w:style>
  <w:style w:type="character" w:customStyle="1" w:styleId="affc">
    <w:name w:val="Заголовок Знак"/>
    <w:link w:val="affd"/>
    <w:rsid w:val="00CB72A8"/>
    <w:rPr>
      <w:rFonts w:ascii="Calibri Light" w:hAnsi="Calibri Light"/>
      <w:b/>
      <w:bCs/>
      <w:kern w:val="28"/>
      <w:sz w:val="32"/>
      <w:szCs w:val="32"/>
    </w:rPr>
  </w:style>
  <w:style w:type="paragraph" w:styleId="affe">
    <w:name w:val="TOC Heading"/>
    <w:basedOn w:val="1"/>
    <w:next w:val="a"/>
    <w:uiPriority w:val="39"/>
    <w:unhideWhenUsed/>
    <w:qFormat/>
    <w:rsid w:val="00CB72A8"/>
    <w:pPr>
      <w:keepLines/>
      <w:spacing w:before="240" w:line="259" w:lineRule="auto"/>
      <w:jc w:val="left"/>
      <w:outlineLvl w:val="9"/>
    </w:pPr>
    <w:rPr>
      <w:rFonts w:ascii="Calibri Light" w:hAnsi="Calibri Light"/>
      <w:b w:val="0"/>
      <w:color w:val="2E74B5"/>
      <w:sz w:val="32"/>
      <w:szCs w:val="32"/>
    </w:rPr>
  </w:style>
  <w:style w:type="paragraph" w:styleId="34">
    <w:name w:val="toc 3"/>
    <w:basedOn w:val="a"/>
    <w:next w:val="a"/>
    <w:autoRedefine/>
    <w:uiPriority w:val="39"/>
    <w:rsid w:val="00CB72A8"/>
    <w:pPr>
      <w:ind w:left="480"/>
    </w:pPr>
    <w:rPr>
      <w:sz w:val="24"/>
      <w:szCs w:val="24"/>
    </w:rPr>
  </w:style>
  <w:style w:type="paragraph" w:styleId="16">
    <w:name w:val="toc 1"/>
    <w:basedOn w:val="a"/>
    <w:next w:val="a"/>
    <w:autoRedefine/>
    <w:uiPriority w:val="39"/>
    <w:rsid w:val="00CB72A8"/>
    <w:rPr>
      <w:sz w:val="24"/>
      <w:szCs w:val="24"/>
    </w:rPr>
  </w:style>
  <w:style w:type="paragraph" w:styleId="28">
    <w:name w:val="toc 2"/>
    <w:basedOn w:val="a"/>
    <w:next w:val="a"/>
    <w:autoRedefine/>
    <w:uiPriority w:val="39"/>
    <w:rsid w:val="00CB72A8"/>
    <w:pPr>
      <w:ind w:left="240"/>
    </w:pPr>
    <w:rPr>
      <w:sz w:val="24"/>
      <w:szCs w:val="24"/>
    </w:rPr>
  </w:style>
  <w:style w:type="paragraph" w:styleId="affd">
    <w:name w:val="Title"/>
    <w:basedOn w:val="a"/>
    <w:next w:val="a"/>
    <w:link w:val="affc"/>
    <w:qFormat/>
    <w:rsid w:val="00CB72A8"/>
    <w:pPr>
      <w:spacing w:before="240" w:after="60" w:line="276" w:lineRule="auto"/>
      <w:jc w:val="center"/>
      <w:outlineLvl w:val="0"/>
    </w:pPr>
    <w:rPr>
      <w:rFonts w:ascii="Calibri Light" w:hAnsi="Calibri Light"/>
      <w:b/>
      <w:bCs/>
      <w:kern w:val="28"/>
      <w:sz w:val="32"/>
      <w:szCs w:val="32"/>
    </w:rPr>
  </w:style>
  <w:style w:type="character" w:customStyle="1" w:styleId="17">
    <w:name w:val="Заголовок Знак1"/>
    <w:uiPriority w:val="10"/>
    <w:rsid w:val="00CB72A8"/>
    <w:rPr>
      <w:rFonts w:ascii="Cambria" w:eastAsia="Times New Roman" w:hAnsi="Cambria" w:cs="Times New Roman"/>
      <w:b/>
      <w:bCs/>
      <w:kern w:val="28"/>
      <w:sz w:val="32"/>
      <w:szCs w:val="32"/>
    </w:rPr>
  </w:style>
  <w:style w:type="character" w:customStyle="1" w:styleId="afff">
    <w:name w:val="Название Знак"/>
    <w:uiPriority w:val="10"/>
    <w:rsid w:val="00CB72A8"/>
    <w:rPr>
      <w:rFonts w:ascii="Calibri Light" w:eastAsia="Times New Roman" w:hAnsi="Calibri Light" w:cs="Times New Roman"/>
      <w:color w:val="323E4F"/>
      <w:spacing w:val="5"/>
      <w:kern w:val="28"/>
      <w:sz w:val="52"/>
      <w:szCs w:val="52"/>
    </w:rPr>
  </w:style>
  <w:style w:type="character" w:customStyle="1" w:styleId="18">
    <w:name w:val="Заголовок №1_"/>
    <w:link w:val="19"/>
    <w:uiPriority w:val="99"/>
    <w:locked/>
    <w:rsid w:val="008979E6"/>
    <w:rPr>
      <w:b/>
      <w:bCs/>
      <w:sz w:val="28"/>
      <w:szCs w:val="28"/>
      <w:shd w:val="clear" w:color="auto" w:fill="FFFFFF"/>
    </w:rPr>
  </w:style>
  <w:style w:type="paragraph" w:customStyle="1" w:styleId="19">
    <w:name w:val="Заголовок №1"/>
    <w:basedOn w:val="a"/>
    <w:link w:val="18"/>
    <w:uiPriority w:val="99"/>
    <w:rsid w:val="008979E6"/>
    <w:pPr>
      <w:widowControl w:val="0"/>
      <w:shd w:val="clear" w:color="auto" w:fill="FFFFFF"/>
      <w:spacing w:before="600" w:after="420" w:line="240" w:lineRule="atLeast"/>
      <w:ind w:hanging="1040"/>
      <w:jc w:val="both"/>
      <w:outlineLvl w:val="0"/>
    </w:pPr>
    <w:rPr>
      <w:b/>
      <w:bCs/>
      <w:sz w:val="28"/>
      <w:szCs w:val="28"/>
    </w:rPr>
  </w:style>
  <w:style w:type="paragraph" w:customStyle="1" w:styleId="210">
    <w:name w:val="Основной текст (2)1"/>
    <w:basedOn w:val="a"/>
    <w:uiPriority w:val="99"/>
    <w:rsid w:val="007A6BBD"/>
    <w:pPr>
      <w:widowControl w:val="0"/>
      <w:shd w:val="clear" w:color="auto" w:fill="FFFFFF"/>
      <w:spacing w:line="322" w:lineRule="exact"/>
      <w:ind w:firstLine="700"/>
      <w:jc w:val="both"/>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677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EC2A4A1E4277F17BF2751B132D34600E35B5030163541A759BA74C5A809D4FCD3C67BE4CDD6C9B9E4CBFD843DAFDE8E860415164665EBDF7AA2B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084;&#1092;&#1094;67.&#1088;&#1092;/"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lnya-admin.admin-smolensk.ru/" TargetMode="External"/><Relationship Id="rId4" Type="http://schemas.openxmlformats.org/officeDocument/2006/relationships/settings" Target="settings.xml"/><Relationship Id="rId9" Type="http://schemas.openxmlformats.org/officeDocument/2006/relationships/hyperlink" Target="https://elnya-admin.admin-smolensk.ru/" TargetMode="External"/><Relationship Id="rId14" Type="http://schemas.openxmlformats.org/officeDocument/2006/relationships/hyperlink" Target="consultantplus://offline/ref=B959E2A85E4BDAB62D9DD9231D4990499F96CC3910983A2308F8475455DB83911D4E73E70475FFD41E84496769E15D24D36B01992600688BC1w7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57F22-59D5-4E4A-A11D-5A9C5BA5B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2470</TotalTime>
  <Pages>30</Pages>
  <Words>10077</Words>
  <Characters>57441</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Ковалева М.С</cp:lastModifiedBy>
  <cp:revision>800</cp:revision>
  <cp:lastPrinted>2026-06-11T09:02:00Z</cp:lastPrinted>
  <dcterms:created xsi:type="dcterms:W3CDTF">2018-05-18T11:30:00Z</dcterms:created>
  <dcterms:modified xsi:type="dcterms:W3CDTF">2026-08-05T13:52:00Z</dcterms:modified>
</cp:coreProperties>
</file>