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A10" w:rsidRDefault="00980F2C" w:rsidP="006A1A10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85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A10" w:rsidRDefault="006A1A10" w:rsidP="006A1A10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 МУНИЦИПАЛЬНОГО ОБРАЗОВАНИЯ</w:t>
      </w:r>
    </w:p>
    <w:p w:rsidR="00184E7F" w:rsidRDefault="006A1A10" w:rsidP="006A1A10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«ЕЛЬНИНСКИЙ </w:t>
      </w:r>
      <w:r w:rsidR="00184E7F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</w:rPr>
        <w:t>»</w:t>
      </w:r>
    </w:p>
    <w:p w:rsidR="006A1A10" w:rsidRDefault="006A1A10" w:rsidP="006A1A10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6A1A10" w:rsidRDefault="006A1A10" w:rsidP="006A1A10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6A1A10" w:rsidRDefault="006A1A10" w:rsidP="006A1A10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П О С Т А Н О В Л Е Н И Е </w:t>
      </w:r>
    </w:p>
    <w:p w:rsidR="006A1A10" w:rsidRDefault="006A1A10" w:rsidP="006A1A10">
      <w:pPr>
        <w:pStyle w:val="a3"/>
        <w:ind w:left="0" w:firstLine="0"/>
      </w:pPr>
    </w:p>
    <w:p w:rsidR="006A1A10" w:rsidRDefault="006A1A10" w:rsidP="006A1A10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bookmarkStart w:id="0" w:name="_GoBack"/>
      <w:r w:rsidR="0030021B">
        <w:rPr>
          <w:sz w:val="28"/>
        </w:rPr>
        <w:t>26.02.</w:t>
      </w:r>
      <w:r>
        <w:rPr>
          <w:sz w:val="28"/>
        </w:rPr>
        <w:t>202</w:t>
      </w:r>
      <w:r w:rsidR="00184E7F">
        <w:rPr>
          <w:sz w:val="28"/>
        </w:rPr>
        <w:t>5</w:t>
      </w:r>
      <w:r>
        <w:rPr>
          <w:sz w:val="28"/>
        </w:rPr>
        <w:t xml:space="preserve"> № </w:t>
      </w:r>
      <w:r w:rsidR="0030021B">
        <w:rPr>
          <w:sz w:val="28"/>
        </w:rPr>
        <w:t>212</w:t>
      </w:r>
      <w:bookmarkEnd w:id="0"/>
    </w:p>
    <w:p w:rsidR="006A1A10" w:rsidRDefault="006A1A10" w:rsidP="006A1A10">
      <w:pPr>
        <w:pStyle w:val="a3"/>
        <w:ind w:left="0" w:right="1255" w:firstLine="0"/>
        <w:rPr>
          <w:sz w:val="28"/>
        </w:rPr>
      </w:pPr>
      <w:r>
        <w:rPr>
          <w:sz w:val="18"/>
          <w:szCs w:val="18"/>
        </w:rPr>
        <w:t>г. Ельня</w:t>
      </w:r>
    </w:p>
    <w:p w:rsidR="006A1A10" w:rsidRDefault="006A1A10" w:rsidP="006A1A10">
      <w:pPr>
        <w:pStyle w:val="a3"/>
        <w:ind w:left="0" w:right="-55" w:firstLine="0"/>
        <w:jc w:val="both"/>
        <w:rPr>
          <w:sz w:val="28"/>
        </w:rPr>
      </w:pPr>
    </w:p>
    <w:p w:rsidR="006A1A10" w:rsidRDefault="006A1A10" w:rsidP="006A1A10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«Ельнинский </w:t>
      </w:r>
      <w:r w:rsidR="00D5489C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</w:t>
      </w:r>
    </w:p>
    <w:p w:rsidR="006A1A10" w:rsidRDefault="006A1A10" w:rsidP="006A1A10">
      <w:pPr>
        <w:rPr>
          <w:sz w:val="28"/>
          <w:szCs w:val="28"/>
        </w:rPr>
      </w:pPr>
    </w:p>
    <w:p w:rsidR="006A1A10" w:rsidRDefault="006A1A10" w:rsidP="006A1A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руководствуясь постановлением Правительства Российской Федерации от 20 июля 2021 № 1228 и в целях реализации мероприятий по разработке и утверждения административных регламентов предоставления муниципальных услуг, Администрация муниципального образования «Ельнинский </w:t>
      </w:r>
      <w:r w:rsidR="00086110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</w:t>
      </w:r>
    </w:p>
    <w:p w:rsidR="006A1A10" w:rsidRDefault="006A1A10" w:rsidP="006A1A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8E5204" w:rsidRDefault="008E5204" w:rsidP="006A1A10">
      <w:pPr>
        <w:ind w:firstLine="709"/>
        <w:jc w:val="both"/>
        <w:rPr>
          <w:sz w:val="28"/>
          <w:szCs w:val="28"/>
        </w:rPr>
      </w:pPr>
    </w:p>
    <w:p w:rsidR="006A1A10" w:rsidRDefault="006A1A10" w:rsidP="006A1A10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 Утвердить </w:t>
      </w:r>
      <w:r>
        <w:rPr>
          <w:sz w:val="28"/>
          <w:szCs w:val="28"/>
        </w:rPr>
        <w:t xml:space="preserve">Порядок разработки и утверждения административных регламентов предоставления муниципальных услуг Администрацией муниципального образования «Ельнинский </w:t>
      </w:r>
      <w:r w:rsidR="00864F0F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 (далее - Порядок) согласно приложению.</w:t>
      </w:r>
    </w:p>
    <w:p w:rsidR="00E31F91" w:rsidRDefault="00980F2C" w:rsidP="006A1A1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6A1A10">
        <w:rPr>
          <w:rFonts w:eastAsia="Calibri"/>
          <w:sz w:val="28"/>
          <w:szCs w:val="28"/>
          <w:lang w:eastAsia="en-US"/>
        </w:rPr>
        <w:t xml:space="preserve">. Признать утратившим силу постановление Администрации муниципального образования «Ельнинский район» Смоленской области от </w:t>
      </w:r>
      <w:r w:rsidR="00184E7F">
        <w:rPr>
          <w:rFonts w:eastAsia="Calibri"/>
          <w:sz w:val="28"/>
          <w:szCs w:val="28"/>
          <w:lang w:eastAsia="en-US"/>
        </w:rPr>
        <w:t>03.04.2023</w:t>
      </w:r>
      <w:r w:rsidR="006A1A10">
        <w:rPr>
          <w:rFonts w:eastAsia="Calibri"/>
          <w:sz w:val="28"/>
          <w:szCs w:val="28"/>
          <w:lang w:eastAsia="en-US"/>
        </w:rPr>
        <w:t xml:space="preserve"> № </w:t>
      </w:r>
      <w:r w:rsidR="00184E7F">
        <w:rPr>
          <w:rFonts w:eastAsia="Calibri"/>
          <w:sz w:val="28"/>
          <w:szCs w:val="28"/>
          <w:lang w:eastAsia="en-US"/>
        </w:rPr>
        <w:t>203</w:t>
      </w:r>
      <w:r w:rsidR="006A1A10">
        <w:rPr>
          <w:rFonts w:eastAsia="Calibri"/>
          <w:sz w:val="28"/>
          <w:szCs w:val="28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«Ельнинский район» Смоленской области).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A1A10" w:rsidRDefault="00E31F91" w:rsidP="006A1A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A1A10">
        <w:rPr>
          <w:sz w:val="28"/>
          <w:szCs w:val="28"/>
        </w:rPr>
        <w:t xml:space="preserve">. Контроль за исполнением настоящего постановления возложить на </w:t>
      </w:r>
      <w:r w:rsidR="00184E7F">
        <w:rPr>
          <w:sz w:val="28"/>
          <w:szCs w:val="28"/>
        </w:rPr>
        <w:t xml:space="preserve">руководителя Аппарата </w:t>
      </w:r>
      <w:r w:rsidR="006A1A10">
        <w:rPr>
          <w:sz w:val="28"/>
          <w:szCs w:val="28"/>
        </w:rPr>
        <w:t xml:space="preserve">Администрации муниципального образования «Ельнинский </w:t>
      </w:r>
      <w:r w:rsidR="00184E7F">
        <w:rPr>
          <w:sz w:val="28"/>
          <w:szCs w:val="28"/>
        </w:rPr>
        <w:t>муниципальный округ</w:t>
      </w:r>
      <w:r w:rsidR="006A1A10">
        <w:rPr>
          <w:sz w:val="28"/>
          <w:szCs w:val="28"/>
        </w:rPr>
        <w:t xml:space="preserve">» Смоленской области </w:t>
      </w:r>
      <w:r w:rsidR="00184E7F">
        <w:rPr>
          <w:sz w:val="28"/>
          <w:szCs w:val="28"/>
        </w:rPr>
        <w:t>А</w:t>
      </w:r>
      <w:r w:rsidR="006A1A10">
        <w:rPr>
          <w:sz w:val="28"/>
          <w:szCs w:val="28"/>
        </w:rPr>
        <w:t>.</w:t>
      </w:r>
      <w:r w:rsidR="00184E7F">
        <w:rPr>
          <w:sz w:val="28"/>
          <w:szCs w:val="28"/>
        </w:rPr>
        <w:t>А</w:t>
      </w:r>
      <w:r w:rsidR="006A1A10">
        <w:rPr>
          <w:sz w:val="28"/>
          <w:szCs w:val="28"/>
        </w:rPr>
        <w:t xml:space="preserve">. </w:t>
      </w:r>
      <w:r w:rsidR="00184E7F">
        <w:rPr>
          <w:sz w:val="28"/>
          <w:szCs w:val="28"/>
        </w:rPr>
        <w:t>Ковалева</w:t>
      </w:r>
      <w:r w:rsidR="006A1A10">
        <w:rPr>
          <w:sz w:val="28"/>
          <w:szCs w:val="28"/>
        </w:rPr>
        <w:t>.</w:t>
      </w:r>
    </w:p>
    <w:p w:rsidR="00E31F91" w:rsidRDefault="00E31F91" w:rsidP="00E31F9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 Настоящие постановление вступает в силу с момента его подписания.</w:t>
      </w:r>
    </w:p>
    <w:p w:rsidR="006A1A10" w:rsidRDefault="006A1A10" w:rsidP="006A1A10">
      <w:pPr>
        <w:pStyle w:val="a3"/>
        <w:ind w:left="0" w:right="-55" w:firstLine="0"/>
        <w:jc w:val="both"/>
        <w:rPr>
          <w:sz w:val="28"/>
        </w:rPr>
      </w:pPr>
    </w:p>
    <w:p w:rsidR="008E5204" w:rsidRDefault="008E5204" w:rsidP="006A1A10">
      <w:pPr>
        <w:pStyle w:val="a3"/>
        <w:ind w:left="0" w:right="-55" w:firstLine="0"/>
        <w:jc w:val="both"/>
        <w:rPr>
          <w:sz w:val="28"/>
        </w:rPr>
      </w:pPr>
    </w:p>
    <w:p w:rsidR="006A1A10" w:rsidRDefault="006A1A10" w:rsidP="006A1A1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B1ACA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муниципального образования </w:t>
      </w:r>
      <w:r w:rsidR="00184E7F">
        <w:rPr>
          <w:sz w:val="28"/>
          <w:szCs w:val="28"/>
        </w:rPr>
        <w:t xml:space="preserve">                                               Н.Д. </w:t>
      </w:r>
      <w:proofErr w:type="spellStart"/>
      <w:r w:rsidR="00184E7F">
        <w:rPr>
          <w:sz w:val="28"/>
          <w:szCs w:val="28"/>
        </w:rPr>
        <w:t>Мищенков</w:t>
      </w:r>
      <w:proofErr w:type="spellEnd"/>
    </w:p>
    <w:p w:rsidR="00184E7F" w:rsidRDefault="006A1A10" w:rsidP="006A1A1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«Ельнинский </w:t>
      </w:r>
      <w:r w:rsidR="00184E7F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</w:t>
      </w:r>
    </w:p>
    <w:p w:rsidR="006A1A10" w:rsidRDefault="006A1A10" w:rsidP="006A1A1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A1A10" w:rsidRDefault="006A1A10" w:rsidP="006A1A10"/>
    <w:p w:rsidR="007109A0" w:rsidRPr="006A1A10" w:rsidRDefault="007109A0" w:rsidP="006A1A10"/>
    <w:sectPr w:rsidR="007109A0" w:rsidRPr="006A1A10" w:rsidSect="00E31F91">
      <w:headerReference w:type="even" r:id="rId8"/>
      <w:headerReference w:type="default" r:id="rId9"/>
      <w:pgSz w:w="11906" w:h="16838"/>
      <w:pgMar w:top="1135" w:right="567" w:bottom="17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DD" w:rsidRDefault="000403DD">
      <w:r>
        <w:separator/>
      </w:r>
    </w:p>
  </w:endnote>
  <w:endnote w:type="continuationSeparator" w:id="0">
    <w:p w:rsidR="000403DD" w:rsidRDefault="0004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DD" w:rsidRDefault="000403DD">
      <w:r>
        <w:separator/>
      </w:r>
    </w:p>
  </w:footnote>
  <w:footnote w:type="continuationSeparator" w:id="0">
    <w:p w:rsidR="000403DD" w:rsidRDefault="00040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4B2AA9" w:rsidP="00190F9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1E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1ED6" w:rsidRDefault="00CC1ED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4B2AA9" w:rsidP="00190F9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1E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021B">
      <w:rPr>
        <w:rStyle w:val="a9"/>
        <w:noProof/>
      </w:rPr>
      <w:t>2</w:t>
    </w:r>
    <w:r>
      <w:rPr>
        <w:rStyle w:val="a9"/>
      </w:rPr>
      <w:fldChar w:fldCharType="end"/>
    </w:r>
  </w:p>
  <w:p w:rsidR="00CC1ED6" w:rsidRDefault="00CC1E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115EC"/>
    <w:rsid w:val="0001161F"/>
    <w:rsid w:val="000403DD"/>
    <w:rsid w:val="0004244F"/>
    <w:rsid w:val="00073E82"/>
    <w:rsid w:val="00086110"/>
    <w:rsid w:val="00096612"/>
    <w:rsid w:val="000B2952"/>
    <w:rsid w:val="000C673E"/>
    <w:rsid w:val="000C6902"/>
    <w:rsid w:val="000D1051"/>
    <w:rsid w:val="000D2FA2"/>
    <w:rsid w:val="000D3318"/>
    <w:rsid w:val="000D5D20"/>
    <w:rsid w:val="000F706F"/>
    <w:rsid w:val="001032D5"/>
    <w:rsid w:val="001133D2"/>
    <w:rsid w:val="00171485"/>
    <w:rsid w:val="00184E7F"/>
    <w:rsid w:val="00190F9C"/>
    <w:rsid w:val="001969DC"/>
    <w:rsid w:val="001B4738"/>
    <w:rsid w:val="001C220E"/>
    <w:rsid w:val="001F4CDF"/>
    <w:rsid w:val="002036D7"/>
    <w:rsid w:val="00210726"/>
    <w:rsid w:val="00237271"/>
    <w:rsid w:val="0024287D"/>
    <w:rsid w:val="002479BC"/>
    <w:rsid w:val="0025656C"/>
    <w:rsid w:val="002B05DB"/>
    <w:rsid w:val="002B4EB1"/>
    <w:rsid w:val="002D6FC2"/>
    <w:rsid w:val="0030021B"/>
    <w:rsid w:val="00301298"/>
    <w:rsid w:val="00361486"/>
    <w:rsid w:val="00361B03"/>
    <w:rsid w:val="003727F7"/>
    <w:rsid w:val="003A762A"/>
    <w:rsid w:val="003E3199"/>
    <w:rsid w:val="0040610E"/>
    <w:rsid w:val="00411BBA"/>
    <w:rsid w:val="00450F3D"/>
    <w:rsid w:val="004516A7"/>
    <w:rsid w:val="0046218A"/>
    <w:rsid w:val="00476DE3"/>
    <w:rsid w:val="00477140"/>
    <w:rsid w:val="00480093"/>
    <w:rsid w:val="004B02EB"/>
    <w:rsid w:val="004B2AA9"/>
    <w:rsid w:val="004D6FF0"/>
    <w:rsid w:val="004E2AA7"/>
    <w:rsid w:val="004E2B5B"/>
    <w:rsid w:val="004F193E"/>
    <w:rsid w:val="004F1E29"/>
    <w:rsid w:val="00564F8F"/>
    <w:rsid w:val="005E6FA8"/>
    <w:rsid w:val="005F5E8F"/>
    <w:rsid w:val="00603E78"/>
    <w:rsid w:val="006046F5"/>
    <w:rsid w:val="006561AD"/>
    <w:rsid w:val="00662123"/>
    <w:rsid w:val="00667029"/>
    <w:rsid w:val="00685135"/>
    <w:rsid w:val="00696720"/>
    <w:rsid w:val="006A1A10"/>
    <w:rsid w:val="006B2ECD"/>
    <w:rsid w:val="006C4E50"/>
    <w:rsid w:val="006C58E7"/>
    <w:rsid w:val="006D3912"/>
    <w:rsid w:val="006F1C88"/>
    <w:rsid w:val="007109A0"/>
    <w:rsid w:val="00774E1C"/>
    <w:rsid w:val="00790CF2"/>
    <w:rsid w:val="007A3696"/>
    <w:rsid w:val="007A63F6"/>
    <w:rsid w:val="007A7D30"/>
    <w:rsid w:val="007C4E51"/>
    <w:rsid w:val="007E45B2"/>
    <w:rsid w:val="007E49B3"/>
    <w:rsid w:val="007F3D05"/>
    <w:rsid w:val="00803C2B"/>
    <w:rsid w:val="00820C9C"/>
    <w:rsid w:val="00837437"/>
    <w:rsid w:val="00864CA9"/>
    <w:rsid w:val="00864F0F"/>
    <w:rsid w:val="00872671"/>
    <w:rsid w:val="00877DE7"/>
    <w:rsid w:val="00893A51"/>
    <w:rsid w:val="00897F8D"/>
    <w:rsid w:val="008A552D"/>
    <w:rsid w:val="008C7623"/>
    <w:rsid w:val="008E2EB4"/>
    <w:rsid w:val="008E5204"/>
    <w:rsid w:val="009066E4"/>
    <w:rsid w:val="009234D3"/>
    <w:rsid w:val="00937F29"/>
    <w:rsid w:val="00974088"/>
    <w:rsid w:val="00980F2C"/>
    <w:rsid w:val="009B235B"/>
    <w:rsid w:val="009C2FC6"/>
    <w:rsid w:val="009D7AE4"/>
    <w:rsid w:val="009E7341"/>
    <w:rsid w:val="00A161D1"/>
    <w:rsid w:val="00A27815"/>
    <w:rsid w:val="00A54AB0"/>
    <w:rsid w:val="00A71242"/>
    <w:rsid w:val="00AA0EE1"/>
    <w:rsid w:val="00AB5730"/>
    <w:rsid w:val="00AC09AE"/>
    <w:rsid w:val="00AF1A69"/>
    <w:rsid w:val="00B042EB"/>
    <w:rsid w:val="00B06304"/>
    <w:rsid w:val="00B13CA5"/>
    <w:rsid w:val="00B51AFA"/>
    <w:rsid w:val="00B946C9"/>
    <w:rsid w:val="00BB1ACA"/>
    <w:rsid w:val="00BC5911"/>
    <w:rsid w:val="00BE26AC"/>
    <w:rsid w:val="00C21743"/>
    <w:rsid w:val="00C613E9"/>
    <w:rsid w:val="00C8392F"/>
    <w:rsid w:val="00CC1ED6"/>
    <w:rsid w:val="00CD081D"/>
    <w:rsid w:val="00CD4291"/>
    <w:rsid w:val="00CE430E"/>
    <w:rsid w:val="00CE6558"/>
    <w:rsid w:val="00CF368B"/>
    <w:rsid w:val="00D04B85"/>
    <w:rsid w:val="00D20F3F"/>
    <w:rsid w:val="00D45FC9"/>
    <w:rsid w:val="00D5489C"/>
    <w:rsid w:val="00D67ED2"/>
    <w:rsid w:val="00D80FE6"/>
    <w:rsid w:val="00DC6B72"/>
    <w:rsid w:val="00DE27BD"/>
    <w:rsid w:val="00E274A1"/>
    <w:rsid w:val="00E31F91"/>
    <w:rsid w:val="00E34F6C"/>
    <w:rsid w:val="00E4711E"/>
    <w:rsid w:val="00E6110B"/>
    <w:rsid w:val="00E64306"/>
    <w:rsid w:val="00E75D23"/>
    <w:rsid w:val="00E9121A"/>
    <w:rsid w:val="00E933C6"/>
    <w:rsid w:val="00E934F1"/>
    <w:rsid w:val="00EA494C"/>
    <w:rsid w:val="00EC2FD6"/>
    <w:rsid w:val="00EC57E8"/>
    <w:rsid w:val="00EF02AF"/>
    <w:rsid w:val="00F3730F"/>
    <w:rsid w:val="00F55C8A"/>
    <w:rsid w:val="00F93DA5"/>
    <w:rsid w:val="00FA6956"/>
    <w:rsid w:val="00FB5357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0A59D6"/>
  <w15:docId w15:val="{9D23305A-19B7-4407-89AC-AEB8BB02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7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8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9">
    <w:name w:val="page number"/>
    <w:basedOn w:val="a0"/>
    <w:rsid w:val="0046218A"/>
  </w:style>
  <w:style w:type="table" w:styleId="aa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6">
    <w:name w:val="Подзаголовок Знак"/>
    <w:link w:val="a5"/>
    <w:rsid w:val="006A1A10"/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Владимиров_ДВ</cp:lastModifiedBy>
  <cp:revision>12</cp:revision>
  <cp:lastPrinted>2011-07-14T05:56:00Z</cp:lastPrinted>
  <dcterms:created xsi:type="dcterms:W3CDTF">2025-02-19T05:51:00Z</dcterms:created>
  <dcterms:modified xsi:type="dcterms:W3CDTF">2025-02-26T11:18:00Z</dcterms:modified>
</cp:coreProperties>
</file>