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FCA94" w14:textId="0B9FE72B" w:rsidR="00BD24E2" w:rsidRDefault="00D45C8E" w:rsidP="00B246B4">
      <w:pPr>
        <w:spacing w:after="0" w:line="240" w:lineRule="auto"/>
        <w:jc w:val="center"/>
        <w:rPr>
          <w:rFonts w:ascii="Times New Roman" w:hAnsi="Times New Roman"/>
          <w:b/>
          <w:sz w:val="28"/>
          <w:szCs w:val="28"/>
        </w:rPr>
      </w:pPr>
      <w:bookmarkStart w:id="0" w:name="_Hlk139898772"/>
      <w:r>
        <w:rPr>
          <w:noProof/>
        </w:rPr>
        <w:drawing>
          <wp:inline distT="0" distB="0" distL="0" distR="0" wp14:anchorId="1074156C" wp14:editId="135A47F8">
            <wp:extent cx="609600" cy="875665"/>
            <wp:effectExtent l="0" t="0" r="0" b="635"/>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9600" cy="875665"/>
                    </a:xfrm>
                    <a:prstGeom prst="rect">
                      <a:avLst/>
                    </a:prstGeom>
                    <a:noFill/>
                    <a:ln w="9525">
                      <a:noFill/>
                      <a:miter lim="800000"/>
                      <a:headEnd/>
                      <a:tailEnd/>
                    </a:ln>
                  </pic:spPr>
                </pic:pic>
              </a:graphicData>
            </a:graphic>
          </wp:inline>
        </w:drawing>
      </w:r>
    </w:p>
    <w:p w14:paraId="62CB07DB" w14:textId="77777777" w:rsidR="00323463" w:rsidRDefault="00323463" w:rsidP="00D45C8E">
      <w:pPr>
        <w:spacing w:after="0" w:line="240" w:lineRule="auto"/>
        <w:rPr>
          <w:rFonts w:ascii="Times New Roman" w:hAnsi="Times New Roman"/>
          <w:b/>
          <w:sz w:val="28"/>
          <w:szCs w:val="28"/>
        </w:rPr>
      </w:pPr>
    </w:p>
    <w:p w14:paraId="21F93D85" w14:textId="77777777" w:rsidR="003268AD" w:rsidRPr="008239E0" w:rsidRDefault="003268AD" w:rsidP="00410294">
      <w:pPr>
        <w:spacing w:after="0" w:line="240" w:lineRule="auto"/>
        <w:jc w:val="center"/>
        <w:rPr>
          <w:rFonts w:ascii="Times New Roman" w:hAnsi="Times New Roman"/>
          <w:sz w:val="28"/>
          <w:szCs w:val="28"/>
        </w:rPr>
      </w:pPr>
      <w:r w:rsidRPr="008239E0">
        <w:rPr>
          <w:rFonts w:ascii="Times New Roman" w:hAnsi="Times New Roman"/>
          <w:sz w:val="28"/>
          <w:szCs w:val="28"/>
        </w:rPr>
        <w:t xml:space="preserve">АДМИНИСТРАЦИЯ </w:t>
      </w:r>
      <w:r w:rsidR="00410294" w:rsidRPr="008239E0">
        <w:rPr>
          <w:rFonts w:ascii="Times New Roman" w:hAnsi="Times New Roman"/>
          <w:sz w:val="28"/>
          <w:szCs w:val="28"/>
        </w:rPr>
        <w:t xml:space="preserve">МУНИЦИПАЛЬНОГО ОБРАЗОВАНИЯ </w:t>
      </w:r>
    </w:p>
    <w:p w14:paraId="6ED2B225" w14:textId="77777777" w:rsidR="00D45C8E" w:rsidRDefault="00410294" w:rsidP="00410294">
      <w:pPr>
        <w:spacing w:after="0" w:line="240" w:lineRule="auto"/>
        <w:jc w:val="center"/>
        <w:rPr>
          <w:rFonts w:ascii="Times New Roman" w:hAnsi="Times New Roman"/>
          <w:sz w:val="28"/>
          <w:szCs w:val="28"/>
        </w:rPr>
      </w:pPr>
      <w:r w:rsidRPr="008239E0">
        <w:rPr>
          <w:rFonts w:ascii="Times New Roman" w:hAnsi="Times New Roman"/>
          <w:sz w:val="28"/>
          <w:szCs w:val="28"/>
        </w:rPr>
        <w:t xml:space="preserve">«ЕЛЬНИНСКИЙ </w:t>
      </w:r>
      <w:r w:rsidR="00D45C8E">
        <w:rPr>
          <w:rFonts w:ascii="Times New Roman" w:hAnsi="Times New Roman"/>
          <w:sz w:val="28"/>
          <w:szCs w:val="28"/>
        </w:rPr>
        <w:t>МУНИЦИПАЛЬНЫЙ ОКРУГ</w:t>
      </w:r>
      <w:r w:rsidRPr="008239E0">
        <w:rPr>
          <w:rFonts w:ascii="Times New Roman" w:hAnsi="Times New Roman"/>
          <w:sz w:val="28"/>
          <w:szCs w:val="28"/>
        </w:rPr>
        <w:t>»</w:t>
      </w:r>
    </w:p>
    <w:p w14:paraId="71B9CC70" w14:textId="66DAB15A" w:rsidR="00410294" w:rsidRPr="008239E0" w:rsidRDefault="00410294" w:rsidP="00410294">
      <w:pPr>
        <w:spacing w:after="0" w:line="240" w:lineRule="auto"/>
        <w:jc w:val="center"/>
        <w:rPr>
          <w:rFonts w:ascii="Times New Roman" w:hAnsi="Times New Roman"/>
          <w:sz w:val="28"/>
          <w:szCs w:val="28"/>
        </w:rPr>
      </w:pPr>
      <w:r w:rsidRPr="008239E0">
        <w:rPr>
          <w:rFonts w:ascii="Times New Roman" w:hAnsi="Times New Roman"/>
          <w:sz w:val="28"/>
          <w:szCs w:val="28"/>
        </w:rPr>
        <w:t xml:space="preserve"> СМОЛЕНСКОЙ ОБЛАСТИ</w:t>
      </w:r>
    </w:p>
    <w:p w14:paraId="7FE4DC92" w14:textId="77777777" w:rsidR="003268AD" w:rsidRPr="00410294" w:rsidRDefault="003268AD" w:rsidP="00B246B4">
      <w:pPr>
        <w:spacing w:after="0" w:line="240" w:lineRule="auto"/>
        <w:rPr>
          <w:rFonts w:ascii="Times New Roman" w:hAnsi="Times New Roman"/>
          <w:b/>
          <w:sz w:val="28"/>
          <w:szCs w:val="28"/>
        </w:rPr>
      </w:pPr>
    </w:p>
    <w:p w14:paraId="09EEBEDC" w14:textId="77777777" w:rsidR="003268AD" w:rsidRPr="00410294" w:rsidRDefault="003268AD" w:rsidP="00B246B4">
      <w:pPr>
        <w:spacing w:after="0" w:line="240" w:lineRule="auto"/>
        <w:jc w:val="center"/>
        <w:rPr>
          <w:rFonts w:ascii="Times New Roman" w:hAnsi="Times New Roman"/>
          <w:b/>
          <w:sz w:val="28"/>
          <w:szCs w:val="28"/>
        </w:rPr>
      </w:pPr>
      <w:r w:rsidRPr="00410294">
        <w:rPr>
          <w:rFonts w:ascii="Times New Roman" w:hAnsi="Times New Roman"/>
          <w:b/>
          <w:sz w:val="28"/>
          <w:szCs w:val="28"/>
        </w:rPr>
        <w:t>П</w:t>
      </w:r>
      <w:r w:rsidR="00410294">
        <w:rPr>
          <w:rFonts w:ascii="Times New Roman" w:hAnsi="Times New Roman"/>
          <w:b/>
          <w:sz w:val="28"/>
          <w:szCs w:val="28"/>
        </w:rPr>
        <w:t xml:space="preserve"> </w:t>
      </w:r>
      <w:r w:rsidRPr="00410294">
        <w:rPr>
          <w:rFonts w:ascii="Times New Roman" w:hAnsi="Times New Roman"/>
          <w:b/>
          <w:sz w:val="28"/>
          <w:szCs w:val="28"/>
        </w:rPr>
        <w:t>О</w:t>
      </w:r>
      <w:r w:rsidR="00410294">
        <w:rPr>
          <w:rFonts w:ascii="Times New Roman" w:hAnsi="Times New Roman"/>
          <w:b/>
          <w:sz w:val="28"/>
          <w:szCs w:val="28"/>
        </w:rPr>
        <w:t xml:space="preserve"> </w:t>
      </w:r>
      <w:r w:rsidRPr="00410294">
        <w:rPr>
          <w:rFonts w:ascii="Times New Roman" w:hAnsi="Times New Roman"/>
          <w:b/>
          <w:sz w:val="28"/>
          <w:szCs w:val="28"/>
        </w:rPr>
        <w:t>С</w:t>
      </w:r>
      <w:r w:rsidR="00410294">
        <w:rPr>
          <w:rFonts w:ascii="Times New Roman" w:hAnsi="Times New Roman"/>
          <w:b/>
          <w:sz w:val="28"/>
          <w:szCs w:val="28"/>
        </w:rPr>
        <w:t xml:space="preserve"> </w:t>
      </w:r>
      <w:r w:rsidRPr="00410294">
        <w:rPr>
          <w:rFonts w:ascii="Times New Roman" w:hAnsi="Times New Roman"/>
          <w:b/>
          <w:sz w:val="28"/>
          <w:szCs w:val="28"/>
        </w:rPr>
        <w:t>Т</w:t>
      </w:r>
      <w:r w:rsidR="00410294">
        <w:rPr>
          <w:rFonts w:ascii="Times New Roman" w:hAnsi="Times New Roman"/>
          <w:b/>
          <w:sz w:val="28"/>
          <w:szCs w:val="28"/>
        </w:rPr>
        <w:t xml:space="preserve"> </w:t>
      </w:r>
      <w:r w:rsidRPr="00410294">
        <w:rPr>
          <w:rFonts w:ascii="Times New Roman" w:hAnsi="Times New Roman"/>
          <w:b/>
          <w:sz w:val="28"/>
          <w:szCs w:val="28"/>
        </w:rPr>
        <w:t>А</w:t>
      </w:r>
      <w:r w:rsidR="00410294">
        <w:rPr>
          <w:rFonts w:ascii="Times New Roman" w:hAnsi="Times New Roman"/>
          <w:b/>
          <w:sz w:val="28"/>
          <w:szCs w:val="28"/>
        </w:rPr>
        <w:t xml:space="preserve"> </w:t>
      </w:r>
      <w:r w:rsidRPr="00410294">
        <w:rPr>
          <w:rFonts w:ascii="Times New Roman" w:hAnsi="Times New Roman"/>
          <w:b/>
          <w:sz w:val="28"/>
          <w:szCs w:val="28"/>
        </w:rPr>
        <w:t>Н</w:t>
      </w:r>
      <w:r w:rsidR="00410294">
        <w:rPr>
          <w:rFonts w:ascii="Times New Roman" w:hAnsi="Times New Roman"/>
          <w:b/>
          <w:sz w:val="28"/>
          <w:szCs w:val="28"/>
        </w:rPr>
        <w:t xml:space="preserve"> </w:t>
      </w:r>
      <w:r w:rsidRPr="00410294">
        <w:rPr>
          <w:rFonts w:ascii="Times New Roman" w:hAnsi="Times New Roman"/>
          <w:b/>
          <w:sz w:val="28"/>
          <w:szCs w:val="28"/>
        </w:rPr>
        <w:t>О</w:t>
      </w:r>
      <w:r w:rsidR="00410294">
        <w:rPr>
          <w:rFonts w:ascii="Times New Roman" w:hAnsi="Times New Roman"/>
          <w:b/>
          <w:sz w:val="28"/>
          <w:szCs w:val="28"/>
        </w:rPr>
        <w:t xml:space="preserve"> </w:t>
      </w:r>
      <w:r w:rsidRPr="00410294">
        <w:rPr>
          <w:rFonts w:ascii="Times New Roman" w:hAnsi="Times New Roman"/>
          <w:b/>
          <w:sz w:val="28"/>
          <w:szCs w:val="28"/>
        </w:rPr>
        <w:t>В</w:t>
      </w:r>
      <w:r w:rsidR="00410294">
        <w:rPr>
          <w:rFonts w:ascii="Times New Roman" w:hAnsi="Times New Roman"/>
          <w:b/>
          <w:sz w:val="28"/>
          <w:szCs w:val="28"/>
        </w:rPr>
        <w:t xml:space="preserve"> </w:t>
      </w:r>
      <w:r w:rsidRPr="00410294">
        <w:rPr>
          <w:rFonts w:ascii="Times New Roman" w:hAnsi="Times New Roman"/>
          <w:b/>
          <w:sz w:val="28"/>
          <w:szCs w:val="28"/>
        </w:rPr>
        <w:t>Л</w:t>
      </w:r>
      <w:r w:rsidR="00410294">
        <w:rPr>
          <w:rFonts w:ascii="Times New Roman" w:hAnsi="Times New Roman"/>
          <w:b/>
          <w:sz w:val="28"/>
          <w:szCs w:val="28"/>
        </w:rPr>
        <w:t xml:space="preserve"> </w:t>
      </w:r>
      <w:r w:rsidRPr="00410294">
        <w:rPr>
          <w:rFonts w:ascii="Times New Roman" w:hAnsi="Times New Roman"/>
          <w:b/>
          <w:sz w:val="28"/>
          <w:szCs w:val="28"/>
        </w:rPr>
        <w:t>Е</w:t>
      </w:r>
      <w:r w:rsidR="00410294">
        <w:rPr>
          <w:rFonts w:ascii="Times New Roman" w:hAnsi="Times New Roman"/>
          <w:b/>
          <w:sz w:val="28"/>
          <w:szCs w:val="28"/>
        </w:rPr>
        <w:t xml:space="preserve"> </w:t>
      </w:r>
      <w:r w:rsidRPr="00410294">
        <w:rPr>
          <w:rFonts w:ascii="Times New Roman" w:hAnsi="Times New Roman"/>
          <w:b/>
          <w:sz w:val="28"/>
          <w:szCs w:val="28"/>
        </w:rPr>
        <w:t>Н</w:t>
      </w:r>
      <w:r w:rsidR="00410294">
        <w:rPr>
          <w:rFonts w:ascii="Times New Roman" w:hAnsi="Times New Roman"/>
          <w:b/>
          <w:sz w:val="28"/>
          <w:szCs w:val="28"/>
        </w:rPr>
        <w:t xml:space="preserve"> </w:t>
      </w:r>
      <w:r w:rsidRPr="00410294">
        <w:rPr>
          <w:rFonts w:ascii="Times New Roman" w:hAnsi="Times New Roman"/>
          <w:b/>
          <w:sz w:val="28"/>
          <w:szCs w:val="28"/>
        </w:rPr>
        <w:t>И</w:t>
      </w:r>
      <w:r w:rsidR="00410294">
        <w:rPr>
          <w:rFonts w:ascii="Times New Roman" w:hAnsi="Times New Roman"/>
          <w:b/>
          <w:sz w:val="28"/>
          <w:szCs w:val="28"/>
        </w:rPr>
        <w:t xml:space="preserve"> </w:t>
      </w:r>
      <w:r w:rsidRPr="00410294">
        <w:rPr>
          <w:rFonts w:ascii="Times New Roman" w:hAnsi="Times New Roman"/>
          <w:b/>
          <w:sz w:val="28"/>
          <w:szCs w:val="28"/>
        </w:rPr>
        <w:t>Е</w:t>
      </w:r>
      <w:r w:rsidR="00323463" w:rsidRPr="00410294">
        <w:rPr>
          <w:rFonts w:ascii="Times New Roman" w:hAnsi="Times New Roman"/>
          <w:b/>
          <w:sz w:val="28"/>
          <w:szCs w:val="28"/>
        </w:rPr>
        <w:t xml:space="preserve"> </w:t>
      </w:r>
    </w:p>
    <w:p w14:paraId="271CAE1A" w14:textId="77777777" w:rsidR="00CE7E89" w:rsidRDefault="00CE7E89" w:rsidP="00B246B4">
      <w:pPr>
        <w:spacing w:after="0" w:line="240" w:lineRule="auto"/>
        <w:jc w:val="center"/>
        <w:rPr>
          <w:rFonts w:ascii="Times New Roman" w:eastAsia="Times New Roman" w:hAnsi="Times New Roman"/>
          <w:sz w:val="28"/>
          <w:szCs w:val="28"/>
          <w:lang w:eastAsia="ru-RU"/>
        </w:rPr>
      </w:pPr>
    </w:p>
    <w:p w14:paraId="124FED6C" w14:textId="103350FD" w:rsidR="00CE7E89" w:rsidRDefault="00D45C8E" w:rsidP="000F56A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sidR="0053759D">
        <w:rPr>
          <w:rFonts w:ascii="Times New Roman" w:eastAsia="Times New Roman" w:hAnsi="Times New Roman"/>
          <w:sz w:val="28"/>
          <w:szCs w:val="28"/>
          <w:lang w:eastAsia="ru-RU"/>
        </w:rPr>
        <w:t>18.02.</w:t>
      </w:r>
      <w:r w:rsidR="009C2734">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00CE7E89">
        <w:rPr>
          <w:rFonts w:ascii="Times New Roman" w:eastAsia="Times New Roman" w:hAnsi="Times New Roman"/>
          <w:sz w:val="28"/>
          <w:szCs w:val="28"/>
          <w:lang w:eastAsia="ru-RU"/>
        </w:rPr>
        <w:t xml:space="preserve"> № </w:t>
      </w:r>
      <w:r w:rsidR="0053759D">
        <w:rPr>
          <w:rFonts w:ascii="Times New Roman" w:eastAsia="Times New Roman" w:hAnsi="Times New Roman"/>
          <w:sz w:val="28"/>
          <w:szCs w:val="28"/>
          <w:lang w:eastAsia="ru-RU"/>
        </w:rPr>
        <w:t>147</w:t>
      </w:r>
    </w:p>
    <w:p w14:paraId="1F53F0C6" w14:textId="77777777" w:rsidR="000F56AA" w:rsidRDefault="000F56AA" w:rsidP="000F56A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Ельня</w:t>
      </w:r>
    </w:p>
    <w:p w14:paraId="724899AB" w14:textId="77777777" w:rsidR="00CE7E89" w:rsidRPr="00410294" w:rsidRDefault="00CE7E89" w:rsidP="00BC2971">
      <w:pPr>
        <w:spacing w:after="0" w:line="240" w:lineRule="auto"/>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5070"/>
      </w:tblGrid>
      <w:tr w:rsidR="004151EE" w:rsidRPr="00410294" w14:paraId="2CF398A1" w14:textId="77777777" w:rsidTr="004D7370">
        <w:tc>
          <w:tcPr>
            <w:tcW w:w="5070" w:type="dxa"/>
            <w:shd w:val="clear" w:color="auto" w:fill="auto"/>
          </w:tcPr>
          <w:p w14:paraId="663C28BC" w14:textId="46CC6F50" w:rsidR="004151EE" w:rsidRPr="00053622" w:rsidRDefault="004151EE" w:rsidP="00951455">
            <w:pPr>
              <w:pStyle w:val="af"/>
              <w:spacing w:after="0" w:line="240" w:lineRule="auto"/>
              <w:ind w:right="318"/>
              <w:jc w:val="both"/>
              <w:outlineLvl w:val="9"/>
              <w:rPr>
                <w:rFonts w:ascii="Times New Roman" w:hAnsi="Times New Roman"/>
                <w:sz w:val="28"/>
                <w:szCs w:val="28"/>
                <w:lang w:eastAsia="ru-RU"/>
              </w:rPr>
            </w:pPr>
            <w:bookmarkStart w:id="1" w:name="_Hlk221533524"/>
            <w:r w:rsidRPr="00053622">
              <w:rPr>
                <w:rFonts w:ascii="Times New Roman" w:hAnsi="Times New Roman"/>
                <w:sz w:val="28"/>
                <w:szCs w:val="28"/>
                <w:lang w:eastAsia="ru-RU"/>
              </w:rPr>
              <w:t xml:space="preserve">Об утверждении Административного регламента </w:t>
            </w:r>
            <w:r w:rsidR="00BC2971" w:rsidRPr="00053622">
              <w:rPr>
                <w:rFonts w:ascii="Times New Roman" w:hAnsi="Times New Roman"/>
                <w:sz w:val="28"/>
                <w:szCs w:val="28"/>
                <w:lang w:eastAsia="ru-RU"/>
              </w:rPr>
              <w:t xml:space="preserve">Администрации муниципального образования «Ельнинский </w:t>
            </w:r>
            <w:r w:rsidR="00D45C8E">
              <w:rPr>
                <w:rFonts w:ascii="Times New Roman" w:hAnsi="Times New Roman"/>
                <w:sz w:val="28"/>
                <w:szCs w:val="28"/>
                <w:lang w:eastAsia="ru-RU"/>
              </w:rPr>
              <w:t>муниципальный округ</w:t>
            </w:r>
            <w:r w:rsidR="00377094">
              <w:rPr>
                <w:rFonts w:ascii="Times New Roman" w:hAnsi="Times New Roman"/>
                <w:sz w:val="28"/>
                <w:szCs w:val="28"/>
                <w:lang w:eastAsia="ru-RU"/>
              </w:rPr>
              <w:t>» Смоленской области предоставления</w:t>
            </w:r>
            <w:r w:rsidR="00BC2971" w:rsidRPr="00053622">
              <w:rPr>
                <w:rFonts w:ascii="Times New Roman" w:hAnsi="Times New Roman"/>
                <w:sz w:val="28"/>
                <w:szCs w:val="28"/>
                <w:lang w:eastAsia="ru-RU"/>
              </w:rPr>
              <w:t xml:space="preserve"> муниципальной услуги «Выдача разрешений на право вырубки зеленых насаждений»</w:t>
            </w:r>
            <w:bookmarkEnd w:id="1"/>
          </w:p>
        </w:tc>
      </w:tr>
    </w:tbl>
    <w:p w14:paraId="18331449" w14:textId="77777777" w:rsidR="004151EE" w:rsidRPr="00410294" w:rsidRDefault="004151EE" w:rsidP="00B246B4">
      <w:pPr>
        <w:spacing w:after="0" w:line="240" w:lineRule="auto"/>
        <w:ind w:firstLine="709"/>
        <w:jc w:val="both"/>
        <w:rPr>
          <w:rFonts w:ascii="Times New Roman" w:eastAsia="Times New Roman" w:hAnsi="Times New Roman"/>
          <w:sz w:val="24"/>
          <w:szCs w:val="24"/>
          <w:lang w:eastAsia="ru-RU"/>
        </w:rPr>
      </w:pPr>
    </w:p>
    <w:p w14:paraId="7A9DE60B" w14:textId="77777777" w:rsidR="003268AD" w:rsidRPr="00410294" w:rsidRDefault="003268AD" w:rsidP="00B246B4">
      <w:pPr>
        <w:spacing w:after="0" w:line="240" w:lineRule="auto"/>
        <w:ind w:firstLine="709"/>
        <w:jc w:val="both"/>
        <w:rPr>
          <w:rFonts w:ascii="Times New Roman" w:eastAsia="Times New Roman" w:hAnsi="Times New Roman"/>
          <w:sz w:val="24"/>
          <w:szCs w:val="24"/>
          <w:lang w:eastAsia="ru-RU"/>
        </w:rPr>
      </w:pPr>
    </w:p>
    <w:p w14:paraId="3EF33D08" w14:textId="04968B44" w:rsidR="006F2ECC" w:rsidRDefault="004C431F" w:rsidP="006F2ECC">
      <w:pPr>
        <w:spacing w:after="0" w:line="240" w:lineRule="auto"/>
        <w:ind w:firstLine="709"/>
        <w:jc w:val="both"/>
        <w:rPr>
          <w:rFonts w:ascii="Times New Roman" w:hAnsi="Times New Roman"/>
          <w:sz w:val="28"/>
          <w:szCs w:val="28"/>
        </w:rPr>
      </w:pPr>
      <w:r w:rsidRPr="00410294">
        <w:rPr>
          <w:rFonts w:ascii="Times New Roman" w:hAnsi="Times New Roman"/>
          <w:sz w:val="28"/>
          <w:szCs w:val="28"/>
        </w:rPr>
        <w:t xml:space="preserve">В соответствии с Федеральным законом от 6 октября 2003 года </w:t>
      </w:r>
      <w:r w:rsidRPr="00410294">
        <w:rPr>
          <w:rStyle w:val="1"/>
          <w:rFonts w:ascii="Times New Roman" w:hAnsi="Times New Roman"/>
          <w:sz w:val="28"/>
          <w:szCs w:val="28"/>
        </w:rPr>
        <w:t>№ 131-ФЗ</w:t>
      </w:r>
      <w:r w:rsidRPr="00410294">
        <w:rPr>
          <w:rFonts w:ascii="Times New Roman" w:hAnsi="Times New Roman"/>
          <w:sz w:val="28"/>
          <w:szCs w:val="28"/>
        </w:rPr>
        <w:t xml:space="preserve"> «Об общих принципах организации местного самоуправления в Российской Федерации»,</w:t>
      </w:r>
      <w:r w:rsidRPr="00410294">
        <w:rPr>
          <w:rFonts w:ascii="Times New Roman" w:hAnsi="Times New Roman"/>
          <w:sz w:val="28"/>
          <w:szCs w:val="28"/>
          <w:shd w:val="clear" w:color="auto" w:fill="FFFFFF"/>
        </w:rPr>
        <w:t xml:space="preserve"> </w:t>
      </w:r>
      <w:r w:rsidRPr="00410294">
        <w:rPr>
          <w:rFonts w:ascii="Times New Roman" w:hAnsi="Times New Roman"/>
          <w:sz w:val="28"/>
          <w:szCs w:val="28"/>
        </w:rPr>
        <w:t xml:space="preserve">Федеральным </w:t>
      </w:r>
      <w:hyperlink r:id="rId9" w:history="1">
        <w:r w:rsidRPr="00410294">
          <w:rPr>
            <w:rStyle w:val="1"/>
            <w:rFonts w:ascii="Times New Roman" w:hAnsi="Times New Roman"/>
            <w:sz w:val="28"/>
            <w:szCs w:val="28"/>
          </w:rPr>
          <w:t>законом</w:t>
        </w:r>
      </w:hyperlink>
      <w:r w:rsidRPr="00410294">
        <w:rPr>
          <w:rFonts w:ascii="Times New Roman" w:hAnsi="Times New Roman"/>
          <w:sz w:val="28"/>
          <w:szCs w:val="28"/>
        </w:rPr>
        <w:t xml:space="preserve"> от 27 июля 2010 года</w:t>
      </w:r>
      <w:r w:rsidR="004B3400" w:rsidRPr="00410294">
        <w:rPr>
          <w:rFonts w:ascii="Times New Roman" w:hAnsi="Times New Roman"/>
          <w:sz w:val="28"/>
          <w:szCs w:val="28"/>
        </w:rPr>
        <w:t xml:space="preserve"> </w:t>
      </w:r>
      <w:r w:rsidRPr="00410294">
        <w:rPr>
          <w:rStyle w:val="1"/>
          <w:rFonts w:ascii="Times New Roman" w:hAnsi="Times New Roman"/>
          <w:sz w:val="28"/>
          <w:szCs w:val="28"/>
        </w:rPr>
        <w:t>№ 210-ФЗ</w:t>
      </w:r>
      <w:r w:rsidRPr="00410294">
        <w:rPr>
          <w:rFonts w:ascii="Times New Roman" w:hAnsi="Times New Roman"/>
          <w:sz w:val="28"/>
          <w:szCs w:val="28"/>
        </w:rPr>
        <w:t xml:space="preserve"> «Об организации предоставления государственных и муниципальных услуг», распоряжением Администрации</w:t>
      </w:r>
      <w:r w:rsidR="002F0F8C">
        <w:rPr>
          <w:rFonts w:ascii="Times New Roman" w:hAnsi="Times New Roman"/>
          <w:sz w:val="28"/>
          <w:szCs w:val="28"/>
        </w:rPr>
        <w:t>,</w:t>
      </w:r>
      <w:r w:rsidRPr="00410294">
        <w:rPr>
          <w:rFonts w:ascii="Times New Roman" w:hAnsi="Times New Roman"/>
          <w:sz w:val="28"/>
          <w:szCs w:val="28"/>
        </w:rPr>
        <w:t xml:space="preserve"> Смоленской области от 08.07.2021 № 1298-р/</w:t>
      </w:r>
      <w:proofErr w:type="spellStart"/>
      <w:r w:rsidRPr="00410294">
        <w:rPr>
          <w:rFonts w:ascii="Times New Roman" w:hAnsi="Times New Roman"/>
          <w:sz w:val="28"/>
          <w:szCs w:val="28"/>
        </w:rPr>
        <w:t>адм</w:t>
      </w:r>
      <w:proofErr w:type="spellEnd"/>
      <w:r w:rsidRPr="00410294">
        <w:rPr>
          <w:rFonts w:ascii="Times New Roman" w:hAnsi="Times New Roman"/>
          <w:sz w:val="28"/>
          <w:szCs w:val="28"/>
        </w:rPr>
        <w:t xml:space="preserve"> «Об утверждении перечня массовых социально значимых государственных и муниципальных услуг, подлежащих переводу в электронный формат на территории Смоленско</w:t>
      </w:r>
      <w:r w:rsidRPr="00053622">
        <w:rPr>
          <w:rFonts w:ascii="Times New Roman" w:hAnsi="Times New Roman"/>
          <w:sz w:val="28"/>
          <w:szCs w:val="28"/>
        </w:rPr>
        <w:t>й области»</w:t>
      </w:r>
      <w:r w:rsidR="004B3400" w:rsidRPr="00053622">
        <w:rPr>
          <w:rFonts w:ascii="Times New Roman" w:hAnsi="Times New Roman"/>
          <w:sz w:val="28"/>
          <w:szCs w:val="28"/>
        </w:rPr>
        <w:t xml:space="preserve"> </w:t>
      </w:r>
      <w:r w:rsidRPr="00053622">
        <w:rPr>
          <w:rFonts w:ascii="Times New Roman" w:hAnsi="Times New Roman"/>
          <w:sz w:val="28"/>
          <w:szCs w:val="28"/>
        </w:rPr>
        <w:t>(в редакции распоряжений Администрации Смоленской области от 04.08.2021 № 1472-р/</w:t>
      </w:r>
      <w:proofErr w:type="spellStart"/>
      <w:r w:rsidRPr="00053622">
        <w:rPr>
          <w:rFonts w:ascii="Times New Roman" w:hAnsi="Times New Roman"/>
          <w:sz w:val="28"/>
          <w:szCs w:val="28"/>
        </w:rPr>
        <w:t>адм</w:t>
      </w:r>
      <w:proofErr w:type="spellEnd"/>
      <w:r w:rsidRPr="00053622">
        <w:rPr>
          <w:rFonts w:ascii="Times New Roman" w:hAnsi="Times New Roman"/>
          <w:sz w:val="28"/>
          <w:szCs w:val="28"/>
        </w:rPr>
        <w:t>, от 25.02.2022 № 206-р/</w:t>
      </w:r>
      <w:proofErr w:type="spellStart"/>
      <w:r w:rsidRPr="00053622">
        <w:rPr>
          <w:rFonts w:ascii="Times New Roman" w:hAnsi="Times New Roman"/>
          <w:sz w:val="28"/>
          <w:szCs w:val="28"/>
        </w:rPr>
        <w:t>адм</w:t>
      </w:r>
      <w:proofErr w:type="spellEnd"/>
      <w:r w:rsidRPr="00053622">
        <w:rPr>
          <w:rFonts w:ascii="Times New Roman" w:hAnsi="Times New Roman"/>
          <w:sz w:val="28"/>
          <w:szCs w:val="28"/>
        </w:rPr>
        <w:t>, от 23.08.2022</w:t>
      </w:r>
      <w:r w:rsidR="00323463" w:rsidRPr="00053622">
        <w:rPr>
          <w:rFonts w:ascii="Times New Roman" w:hAnsi="Times New Roman"/>
          <w:sz w:val="28"/>
          <w:szCs w:val="28"/>
        </w:rPr>
        <w:t xml:space="preserve"> </w:t>
      </w:r>
      <w:r w:rsidRPr="00053622">
        <w:rPr>
          <w:rFonts w:ascii="Times New Roman" w:hAnsi="Times New Roman"/>
          <w:sz w:val="28"/>
          <w:szCs w:val="28"/>
        </w:rPr>
        <w:t>№ 1250-р/</w:t>
      </w:r>
      <w:proofErr w:type="spellStart"/>
      <w:r w:rsidRPr="00053622">
        <w:rPr>
          <w:rFonts w:ascii="Times New Roman" w:hAnsi="Times New Roman"/>
          <w:sz w:val="28"/>
          <w:szCs w:val="28"/>
        </w:rPr>
        <w:t>адм</w:t>
      </w:r>
      <w:proofErr w:type="spellEnd"/>
      <w:r w:rsidR="00CE7CAA">
        <w:rPr>
          <w:rFonts w:ascii="Times New Roman" w:hAnsi="Times New Roman"/>
          <w:sz w:val="28"/>
          <w:szCs w:val="28"/>
        </w:rPr>
        <w:t>)</w:t>
      </w:r>
      <w:r w:rsidR="00D278E2">
        <w:rPr>
          <w:rFonts w:ascii="Times New Roman" w:hAnsi="Times New Roman"/>
          <w:sz w:val="28"/>
          <w:szCs w:val="28"/>
        </w:rPr>
        <w:t>,</w:t>
      </w:r>
    </w:p>
    <w:p w14:paraId="168F36AD" w14:textId="6DD5D257" w:rsidR="00323463" w:rsidRDefault="00CE7CAA" w:rsidP="006F2ECC">
      <w:pPr>
        <w:spacing w:after="0" w:line="240" w:lineRule="auto"/>
        <w:jc w:val="both"/>
        <w:rPr>
          <w:rFonts w:ascii="Times New Roman" w:hAnsi="Times New Roman"/>
          <w:sz w:val="28"/>
          <w:szCs w:val="28"/>
        </w:rPr>
      </w:pPr>
      <w:r>
        <w:rPr>
          <w:rFonts w:ascii="Times New Roman" w:hAnsi="Times New Roman"/>
          <w:sz w:val="28"/>
          <w:szCs w:val="28"/>
        </w:rPr>
        <w:t xml:space="preserve"> </w:t>
      </w:r>
      <w:r w:rsidR="00323463" w:rsidRPr="005C2B94">
        <w:rPr>
          <w:rFonts w:ascii="Times New Roman" w:hAnsi="Times New Roman"/>
          <w:sz w:val="28"/>
          <w:szCs w:val="28"/>
        </w:rPr>
        <w:t xml:space="preserve">Администрация </w:t>
      </w:r>
      <w:r w:rsidR="00FB5C7C" w:rsidRPr="005C2B94">
        <w:rPr>
          <w:rFonts w:ascii="Times New Roman" w:hAnsi="Times New Roman"/>
          <w:sz w:val="28"/>
          <w:szCs w:val="28"/>
        </w:rPr>
        <w:t xml:space="preserve">муниципального образования «Ельнинский </w:t>
      </w:r>
      <w:r>
        <w:rPr>
          <w:rFonts w:ascii="Times New Roman" w:hAnsi="Times New Roman"/>
          <w:sz w:val="28"/>
          <w:szCs w:val="28"/>
        </w:rPr>
        <w:t>муниципальный округ</w:t>
      </w:r>
      <w:r w:rsidR="00FB5C7C" w:rsidRPr="005C2B94">
        <w:rPr>
          <w:rFonts w:ascii="Times New Roman" w:hAnsi="Times New Roman"/>
          <w:sz w:val="28"/>
          <w:szCs w:val="28"/>
        </w:rPr>
        <w:t>»</w:t>
      </w:r>
      <w:r w:rsidR="00323463" w:rsidRPr="005C2B94">
        <w:rPr>
          <w:rFonts w:ascii="Times New Roman" w:hAnsi="Times New Roman"/>
          <w:sz w:val="28"/>
          <w:szCs w:val="28"/>
        </w:rPr>
        <w:t xml:space="preserve"> Смоленской области</w:t>
      </w:r>
    </w:p>
    <w:p w14:paraId="0F3135EF" w14:textId="77777777" w:rsidR="00323463" w:rsidRDefault="00860D28" w:rsidP="00860D28">
      <w:pPr>
        <w:spacing w:after="0" w:line="240" w:lineRule="auto"/>
        <w:ind w:firstLine="709"/>
        <w:jc w:val="both"/>
        <w:rPr>
          <w:rFonts w:ascii="Times New Roman" w:hAnsi="Times New Roman"/>
          <w:bCs/>
          <w:sz w:val="28"/>
          <w:szCs w:val="28"/>
        </w:rPr>
      </w:pPr>
      <w:r w:rsidRPr="00860D28">
        <w:rPr>
          <w:rFonts w:ascii="Times New Roman" w:hAnsi="Times New Roman"/>
          <w:bCs/>
          <w:sz w:val="28"/>
          <w:szCs w:val="28"/>
        </w:rPr>
        <w:t>п о с т а н о в л я е т</w:t>
      </w:r>
      <w:r>
        <w:rPr>
          <w:rFonts w:ascii="Times New Roman" w:hAnsi="Times New Roman"/>
          <w:bCs/>
          <w:sz w:val="28"/>
          <w:szCs w:val="28"/>
        </w:rPr>
        <w:t>:</w:t>
      </w:r>
    </w:p>
    <w:p w14:paraId="7EA06F49" w14:textId="77777777" w:rsidR="004151EE" w:rsidRPr="00860D28" w:rsidRDefault="004151EE" w:rsidP="00C47E0A">
      <w:pPr>
        <w:pStyle w:val="a5"/>
        <w:spacing w:before="0" w:beforeAutospacing="0" w:after="0" w:afterAutospacing="0"/>
        <w:jc w:val="both"/>
        <w:rPr>
          <w:sz w:val="28"/>
          <w:szCs w:val="28"/>
        </w:rPr>
      </w:pPr>
    </w:p>
    <w:p w14:paraId="6BDA3495" w14:textId="61A1CC35" w:rsidR="00EC3DBF" w:rsidRPr="00674A02" w:rsidRDefault="006A25BF" w:rsidP="00A630E7">
      <w:pPr>
        <w:pStyle w:val="af1"/>
        <w:numPr>
          <w:ilvl w:val="0"/>
          <w:numId w:val="2"/>
        </w:numPr>
        <w:spacing w:after="0" w:line="240" w:lineRule="auto"/>
        <w:ind w:left="0" w:firstLine="709"/>
        <w:jc w:val="both"/>
        <w:rPr>
          <w:rFonts w:ascii="Times New Roman" w:eastAsia="Times New Roman" w:hAnsi="Times New Roman"/>
          <w:sz w:val="28"/>
          <w:szCs w:val="28"/>
          <w:lang w:eastAsia="ru-RU"/>
        </w:rPr>
      </w:pPr>
      <w:r w:rsidRPr="00674A02">
        <w:rPr>
          <w:rFonts w:ascii="Times New Roman" w:eastAsia="Times New Roman" w:hAnsi="Times New Roman"/>
          <w:sz w:val="28"/>
          <w:szCs w:val="28"/>
          <w:lang w:eastAsia="ru-RU"/>
        </w:rPr>
        <w:t xml:space="preserve">Утвердить </w:t>
      </w:r>
      <w:r w:rsidR="004151EE" w:rsidRPr="00674A02">
        <w:rPr>
          <w:rFonts w:ascii="Times New Roman" w:eastAsia="Times New Roman" w:hAnsi="Times New Roman"/>
          <w:sz w:val="28"/>
          <w:szCs w:val="28"/>
          <w:lang w:eastAsia="ru-RU"/>
        </w:rPr>
        <w:t xml:space="preserve">прилагаемый </w:t>
      </w:r>
      <w:r w:rsidR="00227A3E">
        <w:rPr>
          <w:rFonts w:ascii="Times New Roman" w:eastAsia="Times New Roman" w:hAnsi="Times New Roman"/>
          <w:sz w:val="28"/>
          <w:szCs w:val="28"/>
          <w:lang w:eastAsia="ru-RU"/>
        </w:rPr>
        <w:t>А</w:t>
      </w:r>
      <w:r w:rsidRPr="00674A02">
        <w:rPr>
          <w:rFonts w:ascii="Times New Roman" w:eastAsia="Times New Roman" w:hAnsi="Times New Roman"/>
          <w:sz w:val="28"/>
          <w:szCs w:val="28"/>
          <w:lang w:eastAsia="ru-RU"/>
        </w:rPr>
        <w:t xml:space="preserve">дминистративный регламент </w:t>
      </w:r>
      <w:r w:rsidR="0006436B" w:rsidRPr="00674A02">
        <w:rPr>
          <w:rFonts w:ascii="Times New Roman" w:eastAsia="Times New Roman" w:hAnsi="Times New Roman"/>
          <w:sz w:val="28"/>
          <w:szCs w:val="28"/>
          <w:lang w:eastAsia="ru-RU"/>
        </w:rPr>
        <w:t>предоставления</w:t>
      </w:r>
      <w:r w:rsidRPr="00674A02">
        <w:rPr>
          <w:rFonts w:ascii="Times New Roman" w:eastAsia="Times New Roman" w:hAnsi="Times New Roman"/>
          <w:sz w:val="28"/>
          <w:szCs w:val="28"/>
          <w:lang w:eastAsia="ru-RU"/>
        </w:rPr>
        <w:t xml:space="preserve"> муниципальной услуги </w:t>
      </w:r>
      <w:r w:rsidR="0006436B" w:rsidRPr="00674A02">
        <w:rPr>
          <w:rFonts w:ascii="Times New Roman" w:eastAsia="Times New Roman" w:hAnsi="Times New Roman"/>
          <w:sz w:val="28"/>
          <w:szCs w:val="28"/>
          <w:lang w:eastAsia="ru-RU"/>
        </w:rPr>
        <w:t>«Выдача</w:t>
      </w:r>
      <w:r w:rsidRPr="00674A02">
        <w:rPr>
          <w:rFonts w:ascii="Times New Roman" w:eastAsia="Times New Roman" w:hAnsi="Times New Roman"/>
          <w:sz w:val="28"/>
          <w:szCs w:val="28"/>
          <w:lang w:eastAsia="ru-RU"/>
        </w:rPr>
        <w:t xml:space="preserve"> разрешений на право вырубки зеленых насаждений</w:t>
      </w:r>
      <w:r w:rsidR="004151EE" w:rsidRPr="00674A02">
        <w:rPr>
          <w:rFonts w:ascii="Times New Roman" w:eastAsia="Times New Roman" w:hAnsi="Times New Roman"/>
          <w:sz w:val="28"/>
          <w:szCs w:val="28"/>
          <w:lang w:eastAsia="ru-RU"/>
        </w:rPr>
        <w:t>».</w:t>
      </w:r>
    </w:p>
    <w:p w14:paraId="5175C4DA" w14:textId="3889F00E" w:rsidR="00BB16BE" w:rsidRPr="00BB16BE" w:rsidRDefault="00674A02" w:rsidP="00A630E7">
      <w:pPr>
        <w:pStyle w:val="af1"/>
        <w:numPr>
          <w:ilvl w:val="0"/>
          <w:numId w:val="2"/>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BB16BE">
        <w:rPr>
          <w:rFonts w:ascii="Times New Roman" w:eastAsia="Times New Roman" w:hAnsi="Times New Roman"/>
          <w:sz w:val="28"/>
          <w:szCs w:val="28"/>
          <w:lang w:eastAsia="ru-RU"/>
        </w:rPr>
        <w:t>остановление</w:t>
      </w:r>
      <w:r>
        <w:rPr>
          <w:rFonts w:ascii="Times New Roman" w:eastAsia="Times New Roman" w:hAnsi="Times New Roman"/>
          <w:sz w:val="28"/>
          <w:szCs w:val="28"/>
          <w:lang w:eastAsia="ru-RU"/>
        </w:rPr>
        <w:t xml:space="preserve"> Администрации муниципального образования «Ельнинский район» Смоленской области о</w:t>
      </w:r>
      <w:r w:rsidRPr="00674A02">
        <w:rPr>
          <w:rFonts w:ascii="Times New Roman" w:eastAsia="Times New Roman" w:hAnsi="Times New Roman"/>
          <w:sz w:val="28"/>
          <w:szCs w:val="28"/>
          <w:lang w:eastAsia="ru-RU"/>
        </w:rPr>
        <w:t>т 21.03.2024 № 81</w:t>
      </w:r>
      <w:r>
        <w:rPr>
          <w:rFonts w:ascii="Times New Roman" w:eastAsia="Times New Roman" w:hAnsi="Times New Roman"/>
          <w:sz w:val="28"/>
          <w:szCs w:val="28"/>
          <w:lang w:eastAsia="ru-RU"/>
        </w:rPr>
        <w:t xml:space="preserve"> «</w:t>
      </w:r>
      <w:r w:rsidRPr="00674A02">
        <w:rPr>
          <w:rFonts w:ascii="Times New Roman" w:eastAsia="Times New Roman" w:hAnsi="Times New Roman"/>
          <w:sz w:val="28"/>
          <w:szCs w:val="28"/>
          <w:lang w:eastAsia="ru-RU"/>
        </w:rPr>
        <w:t xml:space="preserve">Об утверждении Административного регламента Администрации муниципального образования </w:t>
      </w:r>
      <w:r w:rsidRPr="00674A02">
        <w:rPr>
          <w:rFonts w:ascii="Times New Roman" w:eastAsia="Times New Roman" w:hAnsi="Times New Roman"/>
          <w:sz w:val="28"/>
          <w:szCs w:val="28"/>
          <w:lang w:eastAsia="ru-RU"/>
        </w:rPr>
        <w:lastRenderedPageBreak/>
        <w:t xml:space="preserve">«Ельнинский </w:t>
      </w:r>
      <w:r>
        <w:rPr>
          <w:rFonts w:ascii="Times New Roman" w:eastAsia="Times New Roman" w:hAnsi="Times New Roman"/>
          <w:sz w:val="28"/>
          <w:szCs w:val="28"/>
          <w:lang w:eastAsia="ru-RU"/>
        </w:rPr>
        <w:t>район</w:t>
      </w:r>
      <w:r w:rsidRPr="00674A02">
        <w:rPr>
          <w:rFonts w:ascii="Times New Roman" w:eastAsia="Times New Roman" w:hAnsi="Times New Roman"/>
          <w:sz w:val="28"/>
          <w:szCs w:val="28"/>
          <w:lang w:eastAsia="ru-RU"/>
        </w:rPr>
        <w:t>» Смоленской области предоставления муниципальной услуги «Выдача разрешений на право вырубки зеленых насаждений»</w:t>
      </w:r>
      <w:r w:rsidR="00BB16BE" w:rsidRPr="00BB16B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признать утратившим силу.</w:t>
      </w:r>
    </w:p>
    <w:p w14:paraId="2D203C14" w14:textId="78B60809" w:rsidR="00EC3DBF" w:rsidRPr="000764B0" w:rsidRDefault="00BB16BE"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EC3DBF" w:rsidRPr="000764B0">
        <w:rPr>
          <w:rFonts w:ascii="Times New Roman" w:eastAsia="Times New Roman" w:hAnsi="Times New Roman"/>
          <w:sz w:val="28"/>
          <w:szCs w:val="28"/>
          <w:lang w:eastAsia="ru-RU"/>
        </w:rPr>
        <w:t xml:space="preserve">. </w:t>
      </w:r>
      <w:r w:rsidR="00387F29" w:rsidRPr="00387F29">
        <w:rPr>
          <w:rFonts w:ascii="Times New Roman" w:eastAsia="Times New Roman" w:hAnsi="Times New Roman"/>
          <w:sz w:val="28"/>
          <w:szCs w:val="28"/>
          <w:lang w:eastAsia="ru-RU"/>
        </w:rPr>
        <w:t>Сектору информационной работы Администрации муниципального образования «Ельнинский муниципальный округ» Смоленской области разместить настоящее постановление на официальном сайте Администрации муниципального образования «Ельнинский муниципальный округ» Смоленской области https://elnya-admin.admin-smolensk.ru/.</w:t>
      </w:r>
    </w:p>
    <w:p w14:paraId="48ADA029" w14:textId="30F2ACA4" w:rsidR="00EC3DBF" w:rsidRPr="00CD76D6" w:rsidRDefault="00BB16BE"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EC3DBF" w:rsidRPr="00CD76D6">
        <w:rPr>
          <w:rFonts w:ascii="Times New Roman" w:eastAsia="Times New Roman" w:hAnsi="Times New Roman"/>
          <w:sz w:val="28"/>
          <w:szCs w:val="28"/>
          <w:lang w:eastAsia="ru-RU"/>
        </w:rPr>
        <w:t xml:space="preserve">. </w:t>
      </w:r>
      <w:r w:rsidR="00CD76D6" w:rsidRPr="00CD76D6">
        <w:rPr>
          <w:rFonts w:ascii="Times New Roman" w:hAnsi="Times New Roman"/>
          <w:sz w:val="28"/>
          <w:szCs w:val="28"/>
        </w:rPr>
        <w:t xml:space="preserve">Контроль за исполнением настоящего постановления возложить на заместителя Главы муниципального образования «Ельнинский </w:t>
      </w:r>
      <w:r w:rsidR="002A7F35">
        <w:rPr>
          <w:rFonts w:ascii="Times New Roman" w:hAnsi="Times New Roman"/>
          <w:sz w:val="28"/>
          <w:szCs w:val="28"/>
        </w:rPr>
        <w:t>муниципальный округ</w:t>
      </w:r>
      <w:r w:rsidR="00CD76D6" w:rsidRPr="00CD76D6">
        <w:rPr>
          <w:rFonts w:ascii="Times New Roman" w:hAnsi="Times New Roman"/>
          <w:sz w:val="28"/>
          <w:szCs w:val="28"/>
        </w:rPr>
        <w:t xml:space="preserve">» Смоленской области Д.В. </w:t>
      </w:r>
      <w:proofErr w:type="spellStart"/>
      <w:r w:rsidR="00CD76D6" w:rsidRPr="00CD76D6">
        <w:rPr>
          <w:rFonts w:ascii="Times New Roman" w:hAnsi="Times New Roman"/>
          <w:sz w:val="28"/>
          <w:szCs w:val="28"/>
        </w:rPr>
        <w:t>Михалутина</w:t>
      </w:r>
      <w:proofErr w:type="spellEnd"/>
      <w:r w:rsidR="00CD76D6" w:rsidRPr="00CD76D6">
        <w:rPr>
          <w:rFonts w:ascii="Times New Roman" w:hAnsi="Times New Roman"/>
          <w:sz w:val="28"/>
          <w:szCs w:val="28"/>
        </w:rPr>
        <w:t>.</w:t>
      </w:r>
    </w:p>
    <w:p w14:paraId="47E61704" w14:textId="77777777" w:rsidR="00EC3DBF" w:rsidRPr="000764B0" w:rsidRDefault="00EC3DBF" w:rsidP="00B246B4">
      <w:pPr>
        <w:spacing w:after="0" w:line="240" w:lineRule="auto"/>
        <w:jc w:val="both"/>
        <w:rPr>
          <w:rFonts w:ascii="Times New Roman" w:eastAsia="Times New Roman" w:hAnsi="Times New Roman"/>
          <w:sz w:val="28"/>
          <w:szCs w:val="28"/>
          <w:lang w:eastAsia="ru-RU"/>
        </w:rPr>
      </w:pPr>
    </w:p>
    <w:p w14:paraId="610DD14A" w14:textId="77777777" w:rsidR="00EC3DBF" w:rsidRPr="000764B0" w:rsidRDefault="00EC3DBF" w:rsidP="00B246B4">
      <w:pPr>
        <w:spacing w:after="0" w:line="240" w:lineRule="auto"/>
        <w:jc w:val="both"/>
        <w:rPr>
          <w:rFonts w:ascii="Times New Roman" w:eastAsia="Times New Roman" w:hAnsi="Times New Roman"/>
          <w:sz w:val="24"/>
          <w:szCs w:val="24"/>
          <w:lang w:eastAsia="ru-RU"/>
        </w:rPr>
      </w:pPr>
    </w:p>
    <w:p w14:paraId="6A22DFBE" w14:textId="77777777" w:rsidR="00B246B4" w:rsidRPr="000764B0" w:rsidRDefault="00B246B4" w:rsidP="00B246B4">
      <w:pPr>
        <w:spacing w:after="0" w:line="240" w:lineRule="auto"/>
        <w:jc w:val="both"/>
        <w:rPr>
          <w:rFonts w:ascii="Times New Roman" w:eastAsia="Times New Roman" w:hAnsi="Times New Roman"/>
          <w:sz w:val="24"/>
          <w:szCs w:val="24"/>
          <w:lang w:eastAsia="ru-RU"/>
        </w:rPr>
      </w:pPr>
    </w:p>
    <w:p w14:paraId="56EE7063" w14:textId="3B6A4668" w:rsidR="00EC3DBF" w:rsidRPr="000764B0" w:rsidRDefault="00CE7CAA" w:rsidP="00B246B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C3DBF" w:rsidRPr="000764B0">
        <w:rPr>
          <w:rFonts w:ascii="Times New Roman" w:eastAsia="Times New Roman" w:hAnsi="Times New Roman"/>
          <w:sz w:val="28"/>
          <w:szCs w:val="28"/>
          <w:lang w:eastAsia="ru-RU"/>
        </w:rPr>
        <w:t>Глава муниципального образования</w:t>
      </w:r>
    </w:p>
    <w:p w14:paraId="643240F6" w14:textId="77777777" w:rsidR="00CE7CAA" w:rsidRDefault="00450157" w:rsidP="00B246B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«Ельнинский </w:t>
      </w:r>
      <w:r w:rsidR="00CE7CAA">
        <w:rPr>
          <w:rFonts w:ascii="Times New Roman" w:eastAsia="Times New Roman" w:hAnsi="Times New Roman"/>
          <w:sz w:val="28"/>
          <w:szCs w:val="28"/>
          <w:lang w:eastAsia="ru-RU"/>
        </w:rPr>
        <w:t>муниципальный округ</w:t>
      </w:r>
      <w:r>
        <w:rPr>
          <w:rFonts w:ascii="Times New Roman" w:eastAsia="Times New Roman" w:hAnsi="Times New Roman"/>
          <w:sz w:val="28"/>
          <w:szCs w:val="28"/>
          <w:lang w:eastAsia="ru-RU"/>
        </w:rPr>
        <w:t>»</w:t>
      </w:r>
    </w:p>
    <w:p w14:paraId="319F6A2C" w14:textId="7E664702" w:rsidR="00A963E9" w:rsidRDefault="00CE7CAA" w:rsidP="00B246B4">
      <w:pPr>
        <w:spacing w:after="0" w:line="240" w:lineRule="auto"/>
        <w:jc w:val="both"/>
        <w:rPr>
          <w:rFonts w:ascii="Times New Roman" w:eastAsia="Times New Roman" w:hAnsi="Times New Roman"/>
          <w:sz w:val="28"/>
          <w:szCs w:val="28"/>
          <w:lang w:eastAsia="ru-RU"/>
        </w:rPr>
        <w:sectPr w:rsidR="00A963E9" w:rsidSect="00647310">
          <w:headerReference w:type="default" r:id="rId10"/>
          <w:headerReference w:type="first" r:id="rId11"/>
          <w:pgSz w:w="11907" w:h="16839" w:code="9"/>
          <w:pgMar w:top="851" w:right="851" w:bottom="1134" w:left="1276" w:header="720" w:footer="720" w:gutter="0"/>
          <w:cols w:space="720"/>
          <w:titlePg/>
          <w:docGrid w:linePitch="299"/>
        </w:sectPr>
      </w:pPr>
      <w:r>
        <w:rPr>
          <w:rFonts w:ascii="Times New Roman" w:eastAsia="Times New Roman" w:hAnsi="Times New Roman"/>
          <w:sz w:val="28"/>
          <w:szCs w:val="28"/>
          <w:lang w:eastAsia="ru-RU"/>
        </w:rPr>
        <w:t xml:space="preserve"> </w:t>
      </w:r>
      <w:r w:rsidR="00450157">
        <w:rPr>
          <w:rFonts w:ascii="Times New Roman" w:eastAsia="Times New Roman" w:hAnsi="Times New Roman"/>
          <w:sz w:val="28"/>
          <w:szCs w:val="28"/>
          <w:lang w:eastAsia="ru-RU"/>
        </w:rPr>
        <w:t>Смоленской области</w:t>
      </w:r>
      <w:r w:rsidR="00EC3DBF" w:rsidRPr="000764B0">
        <w:rPr>
          <w:rFonts w:ascii="Times New Roman" w:eastAsia="Times New Roman" w:hAnsi="Times New Roman"/>
          <w:sz w:val="28"/>
          <w:szCs w:val="28"/>
          <w:lang w:eastAsia="ru-RU"/>
        </w:rPr>
        <w:t xml:space="preserve">    </w:t>
      </w:r>
      <w:r w:rsidR="004151EE" w:rsidRPr="000764B0">
        <w:rPr>
          <w:rFonts w:ascii="Times New Roman" w:eastAsia="Times New Roman" w:hAnsi="Times New Roman"/>
          <w:sz w:val="28"/>
          <w:szCs w:val="28"/>
          <w:lang w:eastAsia="ru-RU"/>
        </w:rPr>
        <w:t xml:space="preserve">            </w:t>
      </w:r>
      <w:r w:rsidR="00B246B4" w:rsidRPr="000764B0">
        <w:rPr>
          <w:rFonts w:ascii="Times New Roman" w:eastAsia="Times New Roman" w:hAnsi="Times New Roman"/>
          <w:sz w:val="28"/>
          <w:szCs w:val="28"/>
          <w:lang w:eastAsia="ru-RU"/>
        </w:rPr>
        <w:t xml:space="preserve">      </w:t>
      </w:r>
      <w:r w:rsidR="004151EE" w:rsidRPr="000764B0">
        <w:rPr>
          <w:rFonts w:ascii="Times New Roman" w:eastAsia="Times New Roman" w:hAnsi="Times New Roman"/>
          <w:sz w:val="28"/>
          <w:szCs w:val="28"/>
          <w:lang w:eastAsia="ru-RU"/>
        </w:rPr>
        <w:t xml:space="preserve">    </w:t>
      </w:r>
      <w:r w:rsidR="00192818" w:rsidRPr="000764B0">
        <w:rPr>
          <w:rFonts w:ascii="Times New Roman" w:eastAsia="Times New Roman" w:hAnsi="Times New Roman"/>
          <w:sz w:val="28"/>
          <w:szCs w:val="28"/>
          <w:lang w:eastAsia="ru-RU"/>
        </w:rPr>
        <w:t xml:space="preserve">  </w:t>
      </w:r>
      <w:r w:rsidR="004151EE" w:rsidRPr="000764B0">
        <w:rPr>
          <w:rFonts w:ascii="Times New Roman" w:eastAsia="Times New Roman" w:hAnsi="Times New Roman"/>
          <w:sz w:val="28"/>
          <w:szCs w:val="28"/>
          <w:lang w:eastAsia="ru-RU"/>
        </w:rPr>
        <w:t xml:space="preserve">         </w:t>
      </w:r>
      <w:r w:rsidR="00A4481C">
        <w:rPr>
          <w:rFonts w:ascii="Times New Roman" w:eastAsia="Times New Roman" w:hAnsi="Times New Roman"/>
          <w:sz w:val="28"/>
          <w:szCs w:val="28"/>
          <w:lang w:eastAsia="ru-RU"/>
        </w:rPr>
        <w:t xml:space="preserve"> </w:t>
      </w:r>
      <w:r w:rsidR="00450157">
        <w:rPr>
          <w:rFonts w:ascii="Times New Roman" w:eastAsia="Times New Roman" w:hAnsi="Times New Roman"/>
          <w:sz w:val="28"/>
          <w:szCs w:val="28"/>
          <w:lang w:eastAsia="ru-RU"/>
        </w:rPr>
        <w:t xml:space="preserve"> </w:t>
      </w:r>
      <w:r w:rsidR="00387F29">
        <w:rPr>
          <w:rFonts w:ascii="Times New Roman" w:eastAsia="Times New Roman" w:hAnsi="Times New Roman"/>
          <w:sz w:val="28"/>
          <w:szCs w:val="28"/>
          <w:lang w:eastAsia="ru-RU"/>
        </w:rPr>
        <w:t xml:space="preserve">                                   </w:t>
      </w:r>
      <w:r w:rsidR="00450157">
        <w:rPr>
          <w:rFonts w:ascii="Times New Roman" w:eastAsia="Times New Roman" w:hAnsi="Times New Roman"/>
          <w:sz w:val="28"/>
          <w:szCs w:val="28"/>
          <w:lang w:eastAsia="ru-RU"/>
        </w:rPr>
        <w:t>Н. Д. Мищенков</w:t>
      </w:r>
    </w:p>
    <w:p w14:paraId="5F6F84CC" w14:textId="69D7784F" w:rsidR="00647310" w:rsidRPr="00F739D7" w:rsidRDefault="00FF3089" w:rsidP="00FF3089">
      <w:pPr>
        <w:spacing w:after="0" w:line="240" w:lineRule="auto"/>
        <w:ind w:left="5387"/>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647310" w:rsidRPr="00F739D7">
        <w:rPr>
          <w:rFonts w:ascii="Times New Roman" w:eastAsia="Times New Roman" w:hAnsi="Times New Roman"/>
          <w:sz w:val="28"/>
          <w:szCs w:val="28"/>
          <w:lang w:eastAsia="ru-RU"/>
        </w:rPr>
        <w:t>УТВЕЖДЕН</w:t>
      </w:r>
    </w:p>
    <w:p w14:paraId="2D9EDF23" w14:textId="03507E7A" w:rsidR="00647310" w:rsidRPr="00F739D7" w:rsidRDefault="00647310" w:rsidP="00647310">
      <w:pPr>
        <w:spacing w:after="0" w:line="240" w:lineRule="auto"/>
        <w:ind w:left="5529"/>
        <w:jc w:val="both"/>
        <w:rPr>
          <w:rFonts w:ascii="Times New Roman" w:eastAsia="Times New Roman" w:hAnsi="Times New Roman"/>
          <w:sz w:val="28"/>
          <w:szCs w:val="28"/>
          <w:lang w:eastAsia="ru-RU"/>
        </w:rPr>
      </w:pPr>
      <w:r w:rsidRPr="00F739D7">
        <w:rPr>
          <w:rFonts w:ascii="Times New Roman" w:eastAsia="Times New Roman" w:hAnsi="Times New Roman"/>
          <w:sz w:val="28"/>
          <w:szCs w:val="28"/>
          <w:lang w:eastAsia="ru-RU"/>
        </w:rPr>
        <w:t xml:space="preserve">постановлением Администрации муниципального образования «Ельнинский </w:t>
      </w:r>
      <w:r w:rsidR="00C30B1A">
        <w:rPr>
          <w:rFonts w:ascii="Times New Roman" w:eastAsia="Times New Roman" w:hAnsi="Times New Roman"/>
          <w:sz w:val="28"/>
          <w:szCs w:val="28"/>
          <w:lang w:eastAsia="ru-RU"/>
        </w:rPr>
        <w:t>муниципальный округ</w:t>
      </w:r>
      <w:r w:rsidRPr="00F739D7">
        <w:rPr>
          <w:rFonts w:ascii="Times New Roman" w:eastAsia="Times New Roman" w:hAnsi="Times New Roman"/>
          <w:sz w:val="28"/>
          <w:szCs w:val="28"/>
          <w:lang w:eastAsia="ru-RU"/>
        </w:rPr>
        <w:t>» Смоленской области</w:t>
      </w:r>
    </w:p>
    <w:p w14:paraId="66BE87AE" w14:textId="45EC3FD9" w:rsidR="00F739D7" w:rsidRDefault="00647310" w:rsidP="00647310">
      <w:pPr>
        <w:spacing w:after="0" w:line="240" w:lineRule="auto"/>
        <w:ind w:left="5529"/>
        <w:jc w:val="both"/>
        <w:rPr>
          <w:rFonts w:ascii="Times New Roman" w:eastAsia="Times New Roman" w:hAnsi="Times New Roman"/>
          <w:b/>
          <w:color w:val="000000"/>
          <w:sz w:val="28"/>
          <w:szCs w:val="28"/>
          <w:lang w:eastAsia="ru-RU"/>
        </w:rPr>
      </w:pPr>
      <w:r w:rsidRPr="00F739D7">
        <w:rPr>
          <w:rFonts w:ascii="Times New Roman" w:eastAsia="Times New Roman" w:hAnsi="Times New Roman"/>
          <w:sz w:val="28"/>
          <w:szCs w:val="28"/>
          <w:lang w:eastAsia="ru-RU"/>
        </w:rPr>
        <w:t xml:space="preserve">от </w:t>
      </w:r>
      <w:r w:rsidR="0053759D">
        <w:rPr>
          <w:rFonts w:ascii="Times New Roman" w:eastAsia="Times New Roman" w:hAnsi="Times New Roman"/>
          <w:sz w:val="28"/>
          <w:szCs w:val="28"/>
          <w:lang w:eastAsia="ru-RU"/>
        </w:rPr>
        <w:t>18.02.</w:t>
      </w:r>
      <w:r w:rsidRPr="00F739D7">
        <w:rPr>
          <w:rFonts w:ascii="Times New Roman" w:eastAsia="Times New Roman" w:hAnsi="Times New Roman"/>
          <w:sz w:val="28"/>
          <w:szCs w:val="28"/>
          <w:lang w:eastAsia="ru-RU"/>
        </w:rPr>
        <w:t>202</w:t>
      </w:r>
      <w:r w:rsidR="00C30B1A">
        <w:rPr>
          <w:rFonts w:ascii="Times New Roman" w:eastAsia="Times New Roman" w:hAnsi="Times New Roman"/>
          <w:sz w:val="28"/>
          <w:szCs w:val="28"/>
          <w:lang w:eastAsia="ru-RU"/>
        </w:rPr>
        <w:t>6</w:t>
      </w:r>
      <w:r w:rsidRPr="00F739D7">
        <w:rPr>
          <w:rFonts w:ascii="Times New Roman" w:eastAsia="Times New Roman" w:hAnsi="Times New Roman"/>
          <w:sz w:val="28"/>
          <w:szCs w:val="28"/>
          <w:lang w:eastAsia="ru-RU"/>
        </w:rPr>
        <w:t xml:space="preserve"> № </w:t>
      </w:r>
      <w:r w:rsidR="0053759D">
        <w:rPr>
          <w:rFonts w:ascii="Times New Roman" w:eastAsia="Times New Roman" w:hAnsi="Times New Roman"/>
          <w:sz w:val="28"/>
          <w:szCs w:val="28"/>
          <w:lang w:eastAsia="ru-RU"/>
        </w:rPr>
        <w:t>147</w:t>
      </w:r>
    </w:p>
    <w:p w14:paraId="2E6517B9" w14:textId="77777777" w:rsidR="00647310" w:rsidRDefault="00647310" w:rsidP="00CF7B47">
      <w:pPr>
        <w:spacing w:after="0" w:line="240" w:lineRule="auto"/>
        <w:jc w:val="center"/>
        <w:rPr>
          <w:rFonts w:ascii="Times New Roman" w:eastAsia="Times New Roman" w:hAnsi="Times New Roman"/>
          <w:b/>
          <w:color w:val="000000"/>
          <w:sz w:val="28"/>
          <w:szCs w:val="28"/>
          <w:lang w:eastAsia="ru-RU"/>
        </w:rPr>
      </w:pPr>
    </w:p>
    <w:p w14:paraId="3667F9D9" w14:textId="4756D953" w:rsidR="004151EE" w:rsidRPr="00CF7B47" w:rsidRDefault="00CF7B47" w:rsidP="00CF7B47">
      <w:pPr>
        <w:spacing w:after="0" w:line="240" w:lineRule="auto"/>
        <w:jc w:val="center"/>
        <w:rPr>
          <w:rFonts w:ascii="Times New Roman" w:eastAsia="Times New Roman" w:hAnsi="Times New Roman"/>
          <w:b/>
          <w:color w:val="000000"/>
          <w:sz w:val="28"/>
          <w:szCs w:val="28"/>
          <w:lang w:eastAsia="ru-RU"/>
        </w:rPr>
      </w:pPr>
      <w:r w:rsidRPr="00CF7B47">
        <w:rPr>
          <w:rFonts w:ascii="Times New Roman" w:eastAsia="Times New Roman" w:hAnsi="Times New Roman"/>
          <w:b/>
          <w:color w:val="000000"/>
          <w:sz w:val="28"/>
          <w:szCs w:val="28"/>
          <w:lang w:eastAsia="ru-RU"/>
        </w:rPr>
        <w:t>Административный регламент Администрации муниципального образования «Ельнин</w:t>
      </w:r>
      <w:r w:rsidR="009B3C00">
        <w:rPr>
          <w:rFonts w:ascii="Times New Roman" w:eastAsia="Times New Roman" w:hAnsi="Times New Roman"/>
          <w:b/>
          <w:color w:val="000000"/>
          <w:sz w:val="28"/>
          <w:szCs w:val="28"/>
          <w:lang w:eastAsia="ru-RU"/>
        </w:rPr>
        <w:t xml:space="preserve">ский </w:t>
      </w:r>
      <w:r w:rsidR="008D0026">
        <w:rPr>
          <w:rFonts w:ascii="Times New Roman" w:eastAsia="Times New Roman" w:hAnsi="Times New Roman"/>
          <w:b/>
          <w:color w:val="000000"/>
          <w:sz w:val="28"/>
          <w:szCs w:val="28"/>
          <w:lang w:eastAsia="ru-RU"/>
        </w:rPr>
        <w:t>муниципальный округ</w:t>
      </w:r>
      <w:r w:rsidR="009B3C00">
        <w:rPr>
          <w:rFonts w:ascii="Times New Roman" w:eastAsia="Times New Roman" w:hAnsi="Times New Roman"/>
          <w:b/>
          <w:color w:val="000000"/>
          <w:sz w:val="28"/>
          <w:szCs w:val="28"/>
          <w:lang w:eastAsia="ru-RU"/>
        </w:rPr>
        <w:t xml:space="preserve">» Смоленской </w:t>
      </w:r>
      <w:r w:rsidR="005B0CA5">
        <w:rPr>
          <w:rFonts w:ascii="Times New Roman" w:eastAsia="Times New Roman" w:hAnsi="Times New Roman"/>
          <w:b/>
          <w:color w:val="000000"/>
          <w:sz w:val="28"/>
          <w:szCs w:val="28"/>
          <w:lang w:eastAsia="ru-RU"/>
        </w:rPr>
        <w:t xml:space="preserve">области </w:t>
      </w:r>
      <w:r w:rsidR="005B0CA5" w:rsidRPr="00CF7B47">
        <w:rPr>
          <w:rFonts w:ascii="Times New Roman" w:eastAsia="Times New Roman" w:hAnsi="Times New Roman"/>
          <w:b/>
          <w:color w:val="000000"/>
          <w:sz w:val="28"/>
          <w:szCs w:val="28"/>
          <w:lang w:eastAsia="ru-RU"/>
        </w:rPr>
        <w:t>предоставления</w:t>
      </w:r>
      <w:r w:rsidRPr="00CF7B47">
        <w:rPr>
          <w:rFonts w:ascii="Times New Roman" w:eastAsia="Times New Roman" w:hAnsi="Times New Roman"/>
          <w:b/>
          <w:color w:val="000000"/>
          <w:sz w:val="28"/>
          <w:szCs w:val="28"/>
          <w:lang w:eastAsia="ru-RU"/>
        </w:rPr>
        <w:t xml:space="preserve"> муниципальной услуги «Выдача разрешений на право вырубки зеленых насаждений»</w:t>
      </w:r>
    </w:p>
    <w:p w14:paraId="4DE8D94A"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78E4D574" w14:textId="54BBC095" w:rsidR="006A25BF" w:rsidRPr="00192818" w:rsidRDefault="006A25BF" w:rsidP="00B246B4">
      <w:pPr>
        <w:spacing w:after="0" w:line="240" w:lineRule="auto"/>
        <w:jc w:val="center"/>
        <w:rPr>
          <w:rFonts w:ascii="Times New Roman" w:eastAsia="Times New Roman" w:hAnsi="Times New Roman"/>
          <w:b/>
          <w:sz w:val="28"/>
          <w:szCs w:val="28"/>
          <w:lang w:eastAsia="ru-RU"/>
        </w:rPr>
      </w:pPr>
      <w:r w:rsidRPr="00192818">
        <w:rPr>
          <w:rFonts w:ascii="Times New Roman" w:eastAsia="Times New Roman" w:hAnsi="Times New Roman"/>
          <w:b/>
          <w:sz w:val="28"/>
          <w:szCs w:val="28"/>
          <w:lang w:eastAsia="ru-RU"/>
        </w:rPr>
        <w:t xml:space="preserve">Раздел </w:t>
      </w:r>
      <w:r w:rsidR="004A08EC">
        <w:rPr>
          <w:rFonts w:ascii="Times New Roman" w:eastAsia="Times New Roman" w:hAnsi="Times New Roman"/>
          <w:b/>
          <w:sz w:val="28"/>
          <w:szCs w:val="28"/>
          <w:lang w:eastAsia="ru-RU"/>
        </w:rPr>
        <w:t>1</w:t>
      </w:r>
      <w:r w:rsidRPr="00192818">
        <w:rPr>
          <w:rFonts w:ascii="Times New Roman" w:eastAsia="Times New Roman" w:hAnsi="Times New Roman"/>
          <w:b/>
          <w:sz w:val="28"/>
          <w:szCs w:val="28"/>
          <w:lang w:eastAsia="ru-RU"/>
        </w:rPr>
        <w:t>. Общие положения</w:t>
      </w:r>
    </w:p>
    <w:p w14:paraId="7DDDC0B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F373D2B"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2" w:name="_Toc104681541"/>
      <w:r w:rsidRPr="00192818">
        <w:rPr>
          <w:rFonts w:ascii="Times New Roman" w:eastAsia="Times New Roman" w:hAnsi="Times New Roman"/>
          <w:b/>
          <w:bCs/>
          <w:sz w:val="28"/>
          <w:szCs w:val="28"/>
          <w:lang w:eastAsia="ru-RU"/>
        </w:rPr>
        <w:t>1. Предмет регулирования Административного регламента</w:t>
      </w:r>
      <w:bookmarkEnd w:id="2"/>
    </w:p>
    <w:p w14:paraId="45326AD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A3AB518" w14:textId="230065E8"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1.1 </w:t>
      </w:r>
      <w:r w:rsidR="00D9045F" w:rsidRPr="00D9045F">
        <w:rPr>
          <w:rFonts w:ascii="Times New Roman" w:hAnsi="Times New Roman"/>
          <w:sz w:val="28"/>
          <w:szCs w:val="28"/>
        </w:rPr>
        <w:t xml:space="preserve">Административный регламент Администрации муниципального образования «Ельнинский </w:t>
      </w:r>
      <w:r w:rsidR="00C30B1A">
        <w:rPr>
          <w:rFonts w:ascii="Times New Roman" w:hAnsi="Times New Roman"/>
          <w:sz w:val="28"/>
          <w:szCs w:val="28"/>
        </w:rPr>
        <w:t>муниципальный округ</w:t>
      </w:r>
      <w:r w:rsidR="00D9045F" w:rsidRPr="00D9045F">
        <w:rPr>
          <w:rFonts w:ascii="Times New Roman" w:hAnsi="Times New Roman"/>
          <w:sz w:val="28"/>
          <w:szCs w:val="28"/>
        </w:rPr>
        <w:t>» Смоленской области устанавливает стандарт предоставления муниципальной услуги «Выдача разрешений на право вырубки зеленых насаждений»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w:t>
      </w:r>
      <w:r w:rsidR="006F2083">
        <w:rPr>
          <w:rFonts w:ascii="Times New Roman" w:hAnsi="Times New Roman"/>
          <w:sz w:val="28"/>
          <w:szCs w:val="28"/>
        </w:rPr>
        <w:t>а</w:t>
      </w:r>
      <w:r w:rsidR="00D9045F" w:rsidRPr="00D9045F">
        <w:rPr>
          <w:rFonts w:ascii="Times New Roman" w:hAnsi="Times New Roman"/>
          <w:sz w:val="28"/>
          <w:szCs w:val="28"/>
        </w:rPr>
        <w:t xml:space="preserve"> местного самоуправления </w:t>
      </w:r>
      <w:r w:rsidR="006F2083">
        <w:rPr>
          <w:rFonts w:ascii="Times New Roman" w:hAnsi="Times New Roman"/>
          <w:sz w:val="28"/>
          <w:szCs w:val="28"/>
        </w:rPr>
        <w:t xml:space="preserve">Администрации </w:t>
      </w:r>
      <w:r w:rsidR="00D9045F" w:rsidRPr="00D9045F">
        <w:rPr>
          <w:rFonts w:ascii="Times New Roman" w:hAnsi="Times New Roman"/>
          <w:sz w:val="28"/>
          <w:szCs w:val="28"/>
        </w:rPr>
        <w:t>муниципальн</w:t>
      </w:r>
      <w:r w:rsidR="006F2083">
        <w:rPr>
          <w:rFonts w:ascii="Times New Roman" w:hAnsi="Times New Roman"/>
          <w:sz w:val="28"/>
          <w:szCs w:val="28"/>
        </w:rPr>
        <w:t>ого</w:t>
      </w:r>
      <w:r w:rsidR="00D9045F" w:rsidRPr="00D9045F">
        <w:rPr>
          <w:rFonts w:ascii="Times New Roman" w:hAnsi="Times New Roman"/>
          <w:sz w:val="28"/>
          <w:szCs w:val="28"/>
        </w:rPr>
        <w:t xml:space="preserve"> образовани</w:t>
      </w:r>
      <w:r w:rsidR="006F2083">
        <w:rPr>
          <w:rFonts w:ascii="Times New Roman" w:hAnsi="Times New Roman"/>
          <w:sz w:val="28"/>
          <w:szCs w:val="28"/>
        </w:rPr>
        <w:t>я</w:t>
      </w:r>
      <w:r w:rsidR="00D9045F" w:rsidRPr="00D9045F">
        <w:rPr>
          <w:rFonts w:ascii="Times New Roman" w:hAnsi="Times New Roman"/>
          <w:sz w:val="28"/>
          <w:szCs w:val="28"/>
        </w:rPr>
        <w:t xml:space="preserve"> «Ельнинский </w:t>
      </w:r>
      <w:r w:rsidR="00C30B1A">
        <w:rPr>
          <w:rFonts w:ascii="Times New Roman" w:hAnsi="Times New Roman"/>
          <w:sz w:val="28"/>
          <w:szCs w:val="28"/>
        </w:rPr>
        <w:t>муниципальный округ</w:t>
      </w:r>
      <w:r w:rsidR="00D9045F" w:rsidRPr="00D9045F">
        <w:rPr>
          <w:rFonts w:ascii="Times New Roman" w:hAnsi="Times New Roman"/>
          <w:sz w:val="28"/>
          <w:szCs w:val="28"/>
        </w:rPr>
        <w:t>» Смоленской области (далее - Администрация), должностных лиц Администрации, предоставляющих Муниципальную услугу.</w:t>
      </w:r>
    </w:p>
    <w:p w14:paraId="7942298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1.2. Выдача разрешения на право вырубки зеленых насаждений осуществляется в случаях:</w:t>
      </w:r>
    </w:p>
    <w:p w14:paraId="7A3F97F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1.2.1. При выявлении нарушения строительных, санитарных и иных норм и правил, вызванных произрастанием зеленых насаждений, в том числе</w:t>
      </w:r>
      <w:r w:rsidRPr="00192818">
        <w:rPr>
          <w:rFonts w:ascii="Times New Roman" w:eastAsia="Times New Roman" w:hAnsi="Times New Roman"/>
          <w:color w:val="FF0000"/>
          <w:sz w:val="28"/>
          <w:szCs w:val="28"/>
          <w:lang w:eastAsia="ru-RU"/>
        </w:rPr>
        <w:t xml:space="preserve"> </w:t>
      </w:r>
      <w:r w:rsidRPr="00192818">
        <w:rPr>
          <w:rFonts w:ascii="Times New Roman" w:eastAsia="Times New Roman" w:hAnsi="Times New Roman"/>
          <w:sz w:val="28"/>
          <w:szCs w:val="28"/>
          <w:lang w:eastAsia="ru-RU"/>
        </w:rPr>
        <w:t xml:space="preserve">при проведении капитального и текущего ремонта зданий строений </w:t>
      </w:r>
      <w:r w:rsidR="00192818" w:rsidRPr="00192818">
        <w:rPr>
          <w:rFonts w:ascii="Times New Roman" w:eastAsia="Times New Roman" w:hAnsi="Times New Roman"/>
          <w:sz w:val="28"/>
          <w:szCs w:val="28"/>
          <w:lang w:eastAsia="ru-RU"/>
        </w:rPr>
        <w:t>сооружений, в случае если</w:t>
      </w:r>
      <w:r w:rsidRPr="00192818">
        <w:rPr>
          <w:rFonts w:ascii="Times New Roman" w:eastAsia="Times New Roman" w:hAnsi="Times New Roman"/>
          <w:sz w:val="28"/>
          <w:szCs w:val="28"/>
          <w:lang w:eastAsia="ru-RU"/>
        </w:rPr>
        <w:t xml:space="preserve"> зеленые насаждения мешают проведению работ;</w:t>
      </w:r>
    </w:p>
    <w:p w14:paraId="74B52DCD" w14:textId="53433ADF"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r w:rsidR="00C30B1A" w:rsidRPr="00192818">
        <w:rPr>
          <w:rFonts w:ascii="Times New Roman" w:eastAsia="Times New Roman" w:hAnsi="Times New Roman"/>
          <w:sz w:val="28"/>
          <w:szCs w:val="28"/>
          <w:lang w:eastAsia="ru-RU"/>
        </w:rPr>
        <w:t>внутри дворовых</w:t>
      </w:r>
      <w:r w:rsidRPr="00192818">
        <w:rPr>
          <w:rFonts w:ascii="Times New Roman" w:eastAsia="Times New Roman" w:hAnsi="Times New Roman"/>
          <w:sz w:val="28"/>
          <w:szCs w:val="28"/>
          <w:lang w:eastAsia="ru-RU"/>
        </w:rPr>
        <w:t xml:space="preserve"> территорий);</w:t>
      </w:r>
    </w:p>
    <w:p w14:paraId="65AAFA4C" w14:textId="77777777" w:rsidR="006A25BF" w:rsidRPr="00192818" w:rsidRDefault="001D4A03"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1.2.3</w:t>
      </w:r>
      <w:r w:rsidR="006A25BF" w:rsidRPr="00192818">
        <w:rPr>
          <w:rFonts w:ascii="Times New Roman" w:eastAsia="Times New Roman" w:hAnsi="Times New Roman"/>
          <w:sz w:val="28"/>
          <w:szCs w:val="28"/>
          <w:lang w:eastAsia="ru-RU"/>
        </w:rPr>
        <w:t>. Проведение капитального или текущего ремонта сетей инженерно-технического обеспечения, в том числе линейных объектов за исключением</w:t>
      </w:r>
      <w:r w:rsidR="006A25BF" w:rsidRPr="00192818">
        <w:rPr>
          <w:rFonts w:ascii="Times New Roman" w:eastAsia="Times New Roman" w:hAnsi="Times New Roman"/>
          <w:color w:val="FF0000"/>
          <w:sz w:val="28"/>
          <w:szCs w:val="28"/>
          <w:lang w:eastAsia="ru-RU"/>
        </w:rPr>
        <w:t xml:space="preserve"> </w:t>
      </w:r>
      <w:r w:rsidR="006A25BF" w:rsidRPr="00192818">
        <w:rPr>
          <w:rFonts w:ascii="Times New Roman" w:eastAsia="Times New Roman" w:hAnsi="Times New Roman"/>
          <w:sz w:val="28"/>
          <w:szCs w:val="28"/>
          <w:lang w:eastAsia="ru-RU"/>
        </w:rPr>
        <w:t>проведения аварийно-восстановительных работ сетей инженерно-технического обеспечения и сооружений;</w:t>
      </w:r>
    </w:p>
    <w:p w14:paraId="6B5113F1" w14:textId="77777777" w:rsidR="006A25BF" w:rsidRPr="00192818" w:rsidRDefault="001D4A03"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1.2.4</w:t>
      </w:r>
      <w:r w:rsidR="006A25BF" w:rsidRPr="00192818">
        <w:rPr>
          <w:rFonts w:ascii="Times New Roman" w:eastAsia="Times New Roman" w:hAnsi="Times New Roman"/>
          <w:sz w:val="28"/>
          <w:szCs w:val="28"/>
          <w:lang w:eastAsia="ru-RU"/>
        </w:rPr>
        <w:t>. Размещения, установки объектов, не являющихся объектами капитального строительства;</w:t>
      </w:r>
    </w:p>
    <w:p w14:paraId="2076F8B1" w14:textId="77777777" w:rsidR="006A25BF" w:rsidRPr="00192818" w:rsidRDefault="001D4A03"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1.2.5</w:t>
      </w:r>
      <w:r w:rsidR="006A25BF" w:rsidRPr="00192818">
        <w:rPr>
          <w:rFonts w:ascii="Times New Roman" w:eastAsia="Times New Roman" w:hAnsi="Times New Roman"/>
          <w:sz w:val="28"/>
          <w:szCs w:val="28"/>
          <w:lang w:eastAsia="ru-RU"/>
        </w:rPr>
        <w:t>. Проведение инженерно-геологических изысканий;</w:t>
      </w:r>
    </w:p>
    <w:p w14:paraId="0F2F66C2" w14:textId="77777777" w:rsidR="006A25BF" w:rsidRPr="00192818" w:rsidRDefault="001D4A03"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1.2.6</w:t>
      </w:r>
      <w:r w:rsidR="006A25BF" w:rsidRPr="00192818">
        <w:rPr>
          <w:rFonts w:ascii="Times New Roman" w:eastAsia="Times New Roman" w:hAnsi="Times New Roman"/>
          <w:sz w:val="28"/>
          <w:szCs w:val="28"/>
          <w:lang w:eastAsia="ru-RU"/>
        </w:rPr>
        <w:t>. Восстановления нормативного светового режима в жилых и нежилых помещениях, затеняемых деревьями.</w:t>
      </w:r>
    </w:p>
    <w:p w14:paraId="2885ECC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14:paraId="707A0542" w14:textId="0895A844" w:rsidR="006A25BF" w:rsidRPr="0093426A" w:rsidRDefault="006A25BF" w:rsidP="0093426A">
      <w:pPr>
        <w:spacing w:line="360" w:lineRule="exact"/>
        <w:ind w:firstLine="760"/>
        <w:jc w:val="both"/>
        <w:rPr>
          <w:rFonts w:ascii="Times New Roman" w:hAnsi="Times New Roman"/>
          <w:sz w:val="28"/>
          <w:szCs w:val="28"/>
        </w:rPr>
      </w:pPr>
      <w:r w:rsidRPr="00192818">
        <w:rPr>
          <w:rFonts w:ascii="Times New Roman" w:eastAsia="Times New Roman" w:hAnsi="Times New Roman"/>
          <w:sz w:val="28"/>
          <w:szCs w:val="28"/>
          <w:lang w:eastAsia="ru-RU"/>
        </w:rPr>
        <w:t xml:space="preserve">1.4. </w:t>
      </w:r>
      <w:r w:rsidR="002862BE" w:rsidRPr="002862BE">
        <w:rPr>
          <w:rFonts w:ascii="Times New Roman" w:hAnsi="Times New Roman"/>
          <w:sz w:val="28"/>
          <w:szCs w:val="28"/>
        </w:rPr>
        <w:t xml:space="preserve">Вырубка зеленых насаждений без разрешения Администрации муниципального образования «Ельнинский </w:t>
      </w:r>
      <w:r w:rsidR="00C30B1A">
        <w:rPr>
          <w:rFonts w:ascii="Times New Roman" w:hAnsi="Times New Roman"/>
          <w:sz w:val="28"/>
          <w:szCs w:val="28"/>
        </w:rPr>
        <w:t>муниципальный округ</w:t>
      </w:r>
      <w:r w:rsidR="002862BE" w:rsidRPr="002862BE">
        <w:rPr>
          <w:rFonts w:ascii="Times New Roman" w:hAnsi="Times New Roman"/>
          <w:sz w:val="28"/>
          <w:szCs w:val="28"/>
        </w:rPr>
        <w:t xml:space="preserve">» Смоленской области на территории </w:t>
      </w:r>
      <w:r w:rsidR="004E1550">
        <w:rPr>
          <w:rFonts w:ascii="Times New Roman" w:hAnsi="Times New Roman"/>
          <w:sz w:val="28"/>
          <w:szCs w:val="28"/>
        </w:rPr>
        <w:t xml:space="preserve">муниципального образования «Ельнинский муниципальный округ» </w:t>
      </w:r>
      <w:r w:rsidR="00BE7FC7">
        <w:rPr>
          <w:rFonts w:ascii="Times New Roman" w:hAnsi="Times New Roman"/>
          <w:sz w:val="28"/>
          <w:szCs w:val="28"/>
        </w:rPr>
        <w:t>Смоленской области</w:t>
      </w:r>
      <w:r w:rsidR="002862BE" w:rsidRPr="002862BE">
        <w:rPr>
          <w:rFonts w:ascii="Times New Roman" w:hAnsi="Times New Roman"/>
          <w:sz w:val="28"/>
          <w:szCs w:val="28"/>
        </w:rPr>
        <w:t xml:space="preserve"> не допускается, за исключением проведения аварийно-восстановительных работ сетей инженерно-технического обеспечения и сооружений.</w:t>
      </w:r>
    </w:p>
    <w:p w14:paraId="1428B27C"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3" w:name="_Toc104681542"/>
      <w:r w:rsidRPr="00192818">
        <w:rPr>
          <w:rFonts w:ascii="Times New Roman" w:eastAsia="Times New Roman" w:hAnsi="Times New Roman"/>
          <w:b/>
          <w:bCs/>
          <w:sz w:val="28"/>
          <w:szCs w:val="28"/>
          <w:lang w:eastAsia="ru-RU"/>
        </w:rPr>
        <w:t>2. Круг Заявителей</w:t>
      </w:r>
      <w:bookmarkEnd w:id="3"/>
    </w:p>
    <w:p w14:paraId="7853FC1C"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48FBBFC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color w:val="000000"/>
          <w:sz w:val="28"/>
          <w:szCs w:val="28"/>
          <w:lang w:eastAsia="ru-RU"/>
        </w:rPr>
        <w:t>2.1 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14:paraId="7CF9D83C" w14:textId="77777777" w:rsidR="006A25BF" w:rsidRPr="00192818" w:rsidRDefault="004151EE" w:rsidP="00B246B4">
      <w:pPr>
        <w:spacing w:after="0" w:line="240" w:lineRule="auto"/>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ab/>
      </w:r>
      <w:r w:rsidR="006A25BF" w:rsidRPr="00192818">
        <w:rPr>
          <w:rFonts w:ascii="Times New Roman" w:eastAsia="Times New Roman" w:hAnsi="Times New Roman"/>
          <w:sz w:val="28"/>
          <w:szCs w:val="28"/>
          <w:lang w:eastAsia="ru-RU"/>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14:paraId="17E981E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7429BB4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001B73C"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4" w:name="_Toc104681543"/>
      <w:r w:rsidRPr="00192818">
        <w:rPr>
          <w:rFonts w:ascii="Times New Roman" w:eastAsia="Times New Roman" w:hAnsi="Times New Roman"/>
          <w:b/>
          <w:bCs/>
          <w:sz w:val="28"/>
          <w:szCs w:val="28"/>
          <w:lang w:eastAsia="ru-RU"/>
        </w:rPr>
        <w:t xml:space="preserve">3. Требования предоставления заявителю </w:t>
      </w:r>
      <w:r w:rsidR="00A101EE">
        <w:rPr>
          <w:rFonts w:ascii="Times New Roman" w:eastAsia="Times New Roman" w:hAnsi="Times New Roman"/>
          <w:b/>
          <w:bCs/>
          <w:sz w:val="28"/>
          <w:szCs w:val="28"/>
          <w:lang w:eastAsia="ru-RU"/>
        </w:rPr>
        <w:t>муниципальной</w:t>
      </w:r>
      <w:r w:rsidRPr="00192818">
        <w:rPr>
          <w:rFonts w:ascii="Times New Roman" w:eastAsia="Times New Roman" w:hAnsi="Times New Roman"/>
          <w:b/>
          <w:bCs/>
          <w:sz w:val="28"/>
          <w:szCs w:val="28"/>
          <w:lang w:eastAsia="ru-RU"/>
        </w:rPr>
        <w:t xml:space="preserve"> услуги в соответствии с вариантом предоставления </w:t>
      </w:r>
      <w:r w:rsidR="00A101EE" w:rsidRPr="00A101EE">
        <w:rPr>
          <w:rFonts w:ascii="Times New Roman" w:eastAsia="Times New Roman" w:hAnsi="Times New Roman"/>
          <w:b/>
          <w:bCs/>
          <w:sz w:val="28"/>
          <w:szCs w:val="28"/>
          <w:lang w:eastAsia="ru-RU"/>
        </w:rPr>
        <w:t>муниципальной</w:t>
      </w:r>
      <w:r w:rsidRPr="00192818">
        <w:rPr>
          <w:rFonts w:ascii="Times New Roman" w:eastAsia="Times New Roman" w:hAnsi="Times New Roman"/>
          <w:b/>
          <w:bCs/>
          <w:sz w:val="28"/>
          <w:szCs w:val="28"/>
          <w:lang w:eastAsia="ru-RU"/>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bookmarkEnd w:id="4"/>
    </w:p>
    <w:p w14:paraId="5CDF2DC5"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78EBC88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3.1</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Информирование о порядке предоставления муниципальной услуги осуществляется:</w:t>
      </w:r>
    </w:p>
    <w:p w14:paraId="08785183" w14:textId="2F5E4CEF" w:rsidR="004C431F" w:rsidRPr="00192818" w:rsidRDefault="006A25BF" w:rsidP="00B246B4">
      <w:pPr>
        <w:pStyle w:val="ab"/>
        <w:jc w:val="both"/>
        <w:rPr>
          <w:rFonts w:ascii="Times New Roman" w:hAnsi="Times New Roman"/>
          <w:sz w:val="28"/>
          <w:szCs w:val="28"/>
          <w:lang w:val="ru-RU"/>
        </w:rPr>
      </w:pPr>
      <w:r w:rsidRPr="00192818">
        <w:rPr>
          <w:rFonts w:ascii="Times New Roman" w:hAnsi="Times New Roman"/>
          <w:sz w:val="28"/>
          <w:szCs w:val="28"/>
          <w:lang w:val="ru-RU"/>
        </w:rPr>
        <w:t xml:space="preserve">1) непосредственно при личном приеме заявителя в </w:t>
      </w:r>
      <w:r w:rsidR="002C5DBE">
        <w:rPr>
          <w:rFonts w:ascii="Times New Roman" w:hAnsi="Times New Roman"/>
          <w:sz w:val="28"/>
          <w:szCs w:val="28"/>
          <w:lang w:val="ru-RU"/>
        </w:rPr>
        <w:t xml:space="preserve">Администрации муниципального образования «Ельнинский </w:t>
      </w:r>
      <w:r w:rsidR="00C30B1A">
        <w:rPr>
          <w:rFonts w:ascii="Times New Roman" w:hAnsi="Times New Roman"/>
          <w:sz w:val="28"/>
          <w:szCs w:val="28"/>
          <w:lang w:val="ru-RU"/>
        </w:rPr>
        <w:t>муниципальный округ</w:t>
      </w:r>
      <w:r w:rsidR="002C5DBE">
        <w:rPr>
          <w:rFonts w:ascii="Times New Roman" w:hAnsi="Times New Roman"/>
          <w:sz w:val="28"/>
          <w:szCs w:val="28"/>
          <w:lang w:val="ru-RU"/>
        </w:rPr>
        <w:t xml:space="preserve">» Смоленской </w:t>
      </w:r>
      <w:r w:rsidR="002C5DBE">
        <w:rPr>
          <w:rFonts w:ascii="Times New Roman" w:hAnsi="Times New Roman"/>
          <w:sz w:val="28"/>
          <w:szCs w:val="28"/>
          <w:lang w:val="ru-RU"/>
        </w:rPr>
        <w:lastRenderedPageBreak/>
        <w:t>области</w:t>
      </w:r>
      <w:r w:rsidR="00EC3DBF" w:rsidRPr="00192818">
        <w:rPr>
          <w:rFonts w:ascii="Times New Roman" w:hAnsi="Times New Roman"/>
          <w:sz w:val="28"/>
          <w:szCs w:val="28"/>
          <w:lang w:val="ru-RU"/>
        </w:rPr>
        <w:t xml:space="preserve"> </w:t>
      </w:r>
      <w:r w:rsidR="004C431F" w:rsidRPr="00192818">
        <w:rPr>
          <w:rFonts w:ascii="Times New Roman" w:hAnsi="Times New Roman"/>
          <w:sz w:val="28"/>
          <w:szCs w:val="28"/>
          <w:lang w:val="ru-RU"/>
        </w:rPr>
        <w:t xml:space="preserve">(далее - Уполномоченный орган) по адресу: Российская Федерация, Смоленская область, </w:t>
      </w:r>
      <w:r w:rsidR="002C5DBE">
        <w:rPr>
          <w:rFonts w:ascii="Times New Roman" w:hAnsi="Times New Roman"/>
          <w:sz w:val="28"/>
          <w:szCs w:val="28"/>
          <w:lang w:val="ru-RU"/>
        </w:rPr>
        <w:t xml:space="preserve">Ельнинский </w:t>
      </w:r>
      <w:r w:rsidR="00C30B1A">
        <w:rPr>
          <w:rFonts w:ascii="Times New Roman" w:hAnsi="Times New Roman"/>
          <w:sz w:val="28"/>
          <w:szCs w:val="28"/>
          <w:lang w:val="ru-RU"/>
        </w:rPr>
        <w:t>муниципальный округ,</w:t>
      </w:r>
      <w:r w:rsidR="00E16376">
        <w:rPr>
          <w:rFonts w:ascii="Times New Roman" w:hAnsi="Times New Roman"/>
          <w:sz w:val="28"/>
          <w:szCs w:val="28"/>
          <w:lang w:val="ru-RU"/>
        </w:rPr>
        <w:t xml:space="preserve"> </w:t>
      </w:r>
      <w:r w:rsidR="002C5DBE">
        <w:rPr>
          <w:rFonts w:ascii="Times New Roman" w:hAnsi="Times New Roman"/>
          <w:sz w:val="28"/>
          <w:szCs w:val="28"/>
          <w:lang w:val="ru-RU"/>
        </w:rPr>
        <w:t>г. Ельня</w:t>
      </w:r>
      <w:r w:rsidR="004C431F" w:rsidRPr="00192818">
        <w:rPr>
          <w:rFonts w:ascii="Times New Roman" w:hAnsi="Times New Roman"/>
          <w:sz w:val="28"/>
          <w:szCs w:val="28"/>
          <w:lang w:val="ru-RU"/>
        </w:rPr>
        <w:t xml:space="preserve">, ул. </w:t>
      </w:r>
      <w:r w:rsidR="002C5DBE">
        <w:rPr>
          <w:rFonts w:ascii="Times New Roman" w:hAnsi="Times New Roman"/>
          <w:sz w:val="28"/>
          <w:szCs w:val="28"/>
          <w:lang w:val="ru-RU"/>
        </w:rPr>
        <w:t>Энгельса</w:t>
      </w:r>
      <w:r w:rsidR="004C431F" w:rsidRPr="00192818">
        <w:rPr>
          <w:rFonts w:ascii="Times New Roman" w:hAnsi="Times New Roman"/>
          <w:sz w:val="28"/>
          <w:szCs w:val="28"/>
          <w:lang w:val="ru-RU"/>
        </w:rPr>
        <w:t xml:space="preserve">, д. </w:t>
      </w:r>
      <w:r w:rsidR="002C5DBE">
        <w:rPr>
          <w:rFonts w:ascii="Times New Roman" w:hAnsi="Times New Roman"/>
          <w:sz w:val="28"/>
          <w:szCs w:val="28"/>
          <w:lang w:val="ru-RU"/>
        </w:rPr>
        <w:t>5</w:t>
      </w:r>
      <w:r w:rsidR="004C431F" w:rsidRPr="00192818">
        <w:rPr>
          <w:rFonts w:ascii="Times New Roman" w:hAnsi="Times New Roman"/>
          <w:sz w:val="28"/>
          <w:szCs w:val="28"/>
          <w:lang w:val="ru-RU"/>
        </w:rPr>
        <w:t>.</w:t>
      </w:r>
    </w:p>
    <w:p w14:paraId="0ADBD540" w14:textId="77777777" w:rsidR="00EC3DBF" w:rsidRPr="004B7A14" w:rsidRDefault="004C431F" w:rsidP="00D95DEE">
      <w:pPr>
        <w:pStyle w:val="ab"/>
        <w:rPr>
          <w:rFonts w:ascii="Times New Roman" w:hAnsi="Times New Roman"/>
          <w:sz w:val="28"/>
          <w:szCs w:val="28"/>
          <w:lang w:val="ru-RU"/>
        </w:rPr>
      </w:pPr>
      <w:r w:rsidRPr="00192818">
        <w:rPr>
          <w:rFonts w:ascii="Times New Roman" w:hAnsi="Times New Roman"/>
          <w:sz w:val="28"/>
          <w:szCs w:val="28"/>
          <w:lang w:val="ru-RU"/>
        </w:rPr>
        <w:tab/>
      </w:r>
      <w:r w:rsidR="00EC3DBF" w:rsidRPr="004B7A14">
        <w:rPr>
          <w:rFonts w:ascii="Times New Roman" w:hAnsi="Times New Roman"/>
          <w:sz w:val="28"/>
          <w:szCs w:val="28"/>
          <w:lang w:val="ru-RU"/>
        </w:rPr>
        <w:t xml:space="preserve">Предоставление муниципальной услуги на базе </w:t>
      </w:r>
      <w:r w:rsidR="006A25BF" w:rsidRPr="004B7A14">
        <w:rPr>
          <w:rFonts w:ascii="Times New Roman" w:hAnsi="Times New Roman"/>
          <w:sz w:val="28"/>
          <w:szCs w:val="28"/>
          <w:lang w:val="ru-RU"/>
        </w:rPr>
        <w:t>многофункционально</w:t>
      </w:r>
      <w:r w:rsidR="00EC3DBF" w:rsidRPr="004B7A14">
        <w:rPr>
          <w:rFonts w:ascii="Times New Roman" w:hAnsi="Times New Roman"/>
          <w:sz w:val="28"/>
          <w:szCs w:val="28"/>
          <w:lang w:val="ru-RU"/>
        </w:rPr>
        <w:t>го</w:t>
      </w:r>
      <w:r w:rsidR="006A25BF" w:rsidRPr="004B7A14">
        <w:rPr>
          <w:rFonts w:ascii="Times New Roman" w:hAnsi="Times New Roman"/>
          <w:sz w:val="28"/>
          <w:szCs w:val="28"/>
          <w:lang w:val="ru-RU"/>
        </w:rPr>
        <w:t xml:space="preserve"> центр</w:t>
      </w:r>
      <w:r w:rsidR="00EC3DBF" w:rsidRPr="004B7A14">
        <w:rPr>
          <w:rFonts w:ascii="Times New Roman" w:hAnsi="Times New Roman"/>
          <w:sz w:val="28"/>
          <w:szCs w:val="28"/>
          <w:lang w:val="ru-RU"/>
        </w:rPr>
        <w:t xml:space="preserve">а, не осуществляется. </w:t>
      </w:r>
    </w:p>
    <w:p w14:paraId="2E90B6BE" w14:textId="66524D02"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2) по телефону </w:t>
      </w:r>
      <w:r w:rsidR="00AB73BC" w:rsidRPr="00192818">
        <w:rPr>
          <w:rFonts w:ascii="Times New Roman" w:eastAsia="Times New Roman" w:hAnsi="Times New Roman"/>
          <w:sz w:val="28"/>
          <w:szCs w:val="28"/>
          <w:lang w:eastAsia="ru-RU"/>
        </w:rPr>
        <w:t xml:space="preserve">в </w:t>
      </w:r>
      <w:r w:rsidR="004C431F" w:rsidRPr="00192818">
        <w:rPr>
          <w:rFonts w:ascii="Times New Roman" w:eastAsia="Times New Roman" w:hAnsi="Times New Roman"/>
          <w:sz w:val="28"/>
          <w:szCs w:val="28"/>
          <w:lang w:eastAsia="ru-RU"/>
        </w:rPr>
        <w:t xml:space="preserve">Уполномоченном органе </w:t>
      </w:r>
      <w:r w:rsidR="00D95DEE" w:rsidRPr="003E1CEA">
        <w:rPr>
          <w:rFonts w:ascii="Times New Roman" w:hAnsi="Times New Roman"/>
          <w:sz w:val="28"/>
          <w:szCs w:val="28"/>
        </w:rPr>
        <w:t>(48146) 4-1</w:t>
      </w:r>
      <w:r w:rsidR="00C30B1A">
        <w:rPr>
          <w:rFonts w:ascii="Times New Roman" w:hAnsi="Times New Roman"/>
          <w:sz w:val="28"/>
          <w:szCs w:val="28"/>
        </w:rPr>
        <w:t>6</w:t>
      </w:r>
      <w:r w:rsidR="00D95DEE" w:rsidRPr="003E1CEA">
        <w:rPr>
          <w:rFonts w:ascii="Times New Roman" w:hAnsi="Times New Roman"/>
          <w:sz w:val="28"/>
          <w:szCs w:val="28"/>
        </w:rPr>
        <w:t>-</w:t>
      </w:r>
      <w:r w:rsidR="00C30B1A">
        <w:rPr>
          <w:rFonts w:ascii="Times New Roman" w:hAnsi="Times New Roman"/>
          <w:sz w:val="28"/>
          <w:szCs w:val="28"/>
        </w:rPr>
        <w:t>67</w:t>
      </w:r>
      <w:r w:rsidR="004C431F" w:rsidRPr="00192818">
        <w:rPr>
          <w:rFonts w:ascii="Times New Roman" w:eastAsia="Times New Roman" w:hAnsi="Times New Roman"/>
          <w:sz w:val="28"/>
          <w:szCs w:val="28"/>
          <w:lang w:eastAsia="ru-RU"/>
        </w:rPr>
        <w:t>;</w:t>
      </w:r>
    </w:p>
    <w:p w14:paraId="00BF5D3C" w14:textId="754589B4" w:rsidR="004C431F" w:rsidRPr="00192818" w:rsidRDefault="006A25BF" w:rsidP="00B246B4">
      <w:pPr>
        <w:spacing w:after="0" w:line="240" w:lineRule="auto"/>
        <w:ind w:firstLine="709"/>
        <w:jc w:val="both"/>
        <w:rPr>
          <w:rFonts w:ascii="Times New Roman" w:eastAsia="Times New Roman" w:hAnsi="Times New Roman"/>
          <w:color w:val="FF0000"/>
          <w:sz w:val="28"/>
          <w:szCs w:val="28"/>
        </w:rPr>
      </w:pPr>
      <w:r w:rsidRPr="00192818">
        <w:rPr>
          <w:rFonts w:ascii="Times New Roman" w:eastAsia="Times New Roman" w:hAnsi="Times New Roman"/>
          <w:sz w:val="28"/>
          <w:szCs w:val="28"/>
          <w:lang w:eastAsia="ru-RU"/>
        </w:rPr>
        <w:t>3) письменно, в том числе посредством электр</w:t>
      </w:r>
      <w:r w:rsidR="004C431F" w:rsidRPr="00192818">
        <w:rPr>
          <w:rFonts w:ascii="Times New Roman" w:eastAsia="Times New Roman" w:hAnsi="Times New Roman"/>
          <w:sz w:val="28"/>
          <w:szCs w:val="28"/>
          <w:lang w:eastAsia="ru-RU"/>
        </w:rPr>
        <w:t>онной почты:</w:t>
      </w:r>
      <w:r w:rsidR="00386B75" w:rsidRPr="00386B75">
        <w:t xml:space="preserve"> </w:t>
      </w:r>
      <w:r w:rsidR="00386B75" w:rsidRPr="00386B75">
        <w:rPr>
          <w:rFonts w:ascii="Times New Roman" w:eastAsia="Times New Roman" w:hAnsi="Times New Roman"/>
          <w:sz w:val="28"/>
          <w:szCs w:val="28"/>
          <w:lang w:eastAsia="ru-RU"/>
        </w:rPr>
        <w:t>Komitet.67@yandex.ru</w:t>
      </w:r>
      <w:r w:rsidR="004C431F" w:rsidRPr="00B246B4">
        <w:rPr>
          <w:rFonts w:ascii="Times New Roman" w:hAnsi="Times New Roman"/>
          <w:sz w:val="28"/>
          <w:szCs w:val="28"/>
          <w:lang w:eastAsia="x-none"/>
        </w:rPr>
        <w:t>;</w:t>
      </w:r>
    </w:p>
    <w:p w14:paraId="486881D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4) посредством размещения в открытой и доступной форме информации:</w:t>
      </w:r>
    </w:p>
    <w:p w14:paraId="6C49F40A"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 xml:space="preserve">в федеральной государственной информационной системе «Единый портал государственных и муниципальных услуг (функций)» </w:t>
      </w:r>
      <w:hyperlink r:id="rId12" w:history="1">
        <w:r w:rsidR="006A25BF" w:rsidRPr="00192818">
          <w:rPr>
            <w:rFonts w:ascii="Times New Roman" w:eastAsia="Times New Roman" w:hAnsi="Times New Roman"/>
            <w:color w:val="000000"/>
            <w:sz w:val="28"/>
            <w:szCs w:val="28"/>
            <w:u w:val="single"/>
            <w:lang w:eastAsia="ru-RU"/>
          </w:rPr>
          <w:t>(https://www.gosuslugi.ru/)</w:t>
        </w:r>
      </w:hyperlink>
      <w:r w:rsidR="006A25BF" w:rsidRPr="00192818">
        <w:rPr>
          <w:rFonts w:ascii="Times New Roman" w:eastAsia="Times New Roman" w:hAnsi="Times New Roman"/>
          <w:sz w:val="28"/>
          <w:szCs w:val="28"/>
          <w:lang w:eastAsia="ru-RU"/>
        </w:rPr>
        <w:t xml:space="preserve"> (далее – Единый портал);</w:t>
      </w:r>
    </w:p>
    <w:p w14:paraId="6C240E41" w14:textId="257D8869" w:rsidR="006A25BF" w:rsidRPr="008329C2" w:rsidRDefault="004C431F" w:rsidP="00B246B4">
      <w:pPr>
        <w:spacing w:after="0" w:line="240" w:lineRule="auto"/>
        <w:ind w:firstLine="709"/>
        <w:jc w:val="both"/>
        <w:rPr>
          <w:rFonts w:ascii="Times New Roman" w:eastAsia="Arial Unicode MS" w:hAnsi="Times New Roman"/>
          <w:sz w:val="28"/>
          <w:szCs w:val="28"/>
          <w:lang w:eastAsia="ru-RU"/>
        </w:rPr>
      </w:pPr>
      <w:r w:rsidRPr="00192818">
        <w:rPr>
          <w:rFonts w:ascii="Times New Roman" w:eastAsia="Arial Unicode MS" w:hAnsi="Times New Roman"/>
          <w:sz w:val="28"/>
          <w:szCs w:val="28"/>
          <w:lang w:eastAsia="ru-RU"/>
        </w:rPr>
        <w:t xml:space="preserve">- </w:t>
      </w:r>
      <w:r w:rsidR="006A25BF" w:rsidRPr="00192818">
        <w:rPr>
          <w:rFonts w:ascii="Times New Roman" w:eastAsia="Arial Unicode MS" w:hAnsi="Times New Roman"/>
          <w:sz w:val="28"/>
          <w:szCs w:val="28"/>
          <w:lang w:eastAsia="ru-RU"/>
        </w:rPr>
        <w:t xml:space="preserve">на официальном сайте Уполномоченного органа </w:t>
      </w:r>
      <w:r w:rsidR="006A25BF" w:rsidRPr="008329C2">
        <w:rPr>
          <w:rFonts w:ascii="Times New Roman" w:eastAsia="Arial Unicode MS" w:hAnsi="Times New Roman"/>
          <w:sz w:val="28"/>
          <w:szCs w:val="28"/>
          <w:u w:val="single"/>
          <w:lang w:eastAsia="ru-RU"/>
        </w:rPr>
        <w:t>(</w:t>
      </w:r>
      <w:r w:rsidR="008329C2" w:rsidRPr="008329C2">
        <w:rPr>
          <w:rFonts w:ascii="Times New Roman" w:hAnsi="Times New Roman"/>
          <w:sz w:val="28"/>
          <w:szCs w:val="28"/>
          <w:u w:val="single"/>
        </w:rPr>
        <w:t>https://elnya-gp.admin-smolensk.ru</w:t>
      </w:r>
      <w:r w:rsidR="006A25BF" w:rsidRPr="008329C2">
        <w:rPr>
          <w:rFonts w:ascii="Times New Roman" w:eastAsia="Arial Unicode MS" w:hAnsi="Times New Roman"/>
          <w:sz w:val="28"/>
          <w:szCs w:val="28"/>
          <w:u w:val="single"/>
          <w:lang w:eastAsia="ru-RU"/>
        </w:rPr>
        <w:t>)</w:t>
      </w:r>
      <w:r w:rsidR="006A25BF" w:rsidRPr="008329C2">
        <w:rPr>
          <w:rFonts w:ascii="Times New Roman" w:eastAsia="Arial Unicode MS" w:hAnsi="Times New Roman"/>
          <w:sz w:val="28"/>
          <w:szCs w:val="28"/>
          <w:lang w:eastAsia="ru-RU"/>
        </w:rPr>
        <w:t>;</w:t>
      </w:r>
    </w:p>
    <w:p w14:paraId="3E43BFB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5) посредством размещения информации на информационных стендах Уполномоченного органа.</w:t>
      </w:r>
    </w:p>
    <w:p w14:paraId="481F6D5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3.2</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Информирование осуществляется по вопросам, касающимся:</w:t>
      </w:r>
    </w:p>
    <w:p w14:paraId="78B22E24"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способов подачи заявления о предоставлении муниципальной услуги;</w:t>
      </w:r>
    </w:p>
    <w:p w14:paraId="66A11A3B"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адресов Уполномоченного органа, обращение в которые необходимо для предоставления муниципальной услуги;</w:t>
      </w:r>
    </w:p>
    <w:p w14:paraId="4D782CB7"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справочной информации о работе Уполномоченного органа (структурных подразделений Уполномоченного органа);</w:t>
      </w:r>
    </w:p>
    <w:p w14:paraId="165835CF"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документов, необходимых для предоставления услуги;</w:t>
      </w:r>
    </w:p>
    <w:p w14:paraId="51150B0F"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 xml:space="preserve">порядка и сроков предоставления муниципальной услуги; </w:t>
      </w:r>
    </w:p>
    <w:p w14:paraId="2F561584" w14:textId="77777777" w:rsidR="006A25BF" w:rsidRPr="00192818" w:rsidRDefault="00922105" w:rsidP="00B246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 </w:t>
      </w:r>
      <w:r w:rsidR="006A25BF" w:rsidRPr="00192818">
        <w:rPr>
          <w:rFonts w:ascii="Times New Roman" w:eastAsia="Times New Roman" w:hAnsi="Times New Roman"/>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4844558" w14:textId="77777777" w:rsidR="006A25BF" w:rsidRPr="00192818" w:rsidRDefault="004C431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164F30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Получение информации по вопросам предоставления муниципальной услуги осуществляется бесплатно.</w:t>
      </w:r>
    </w:p>
    <w:p w14:paraId="08CBED8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3.3</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1264C87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F6B1DF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w:t>
      </w:r>
      <w:r w:rsidRPr="00192818">
        <w:rPr>
          <w:rFonts w:ascii="Times New Roman" w:eastAsia="Times New Roman" w:hAnsi="Times New Roman"/>
          <w:sz w:val="28"/>
          <w:szCs w:val="28"/>
          <w:lang w:eastAsia="ru-RU"/>
        </w:rPr>
        <w:lastRenderedPageBreak/>
        <w:t xml:space="preserve">телефонный номер, по которому можно будет получить необходимую информацию. </w:t>
      </w:r>
    </w:p>
    <w:p w14:paraId="0B69C1C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733B035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изложить обращение в письменной форме; назначить другое время для консультаций.</w:t>
      </w:r>
    </w:p>
    <w:p w14:paraId="39FB447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77D935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Продолжительность информирования по телефону не должна превышать 10 минут.</w:t>
      </w:r>
    </w:p>
    <w:p w14:paraId="278B61B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Информирование осуществляется в соответствии с графиком приема граждан.</w:t>
      </w:r>
    </w:p>
    <w:p w14:paraId="2930073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 Федеральный закон № 59-ФЗ).</w:t>
      </w:r>
    </w:p>
    <w:p w14:paraId="329288A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14:paraId="3A90375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9A70C6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3.6.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14:paraId="2894579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о месте нахождения и графике работы Уполномоченного органа и его структурных подразделений, ответственных за пред</w:t>
      </w:r>
      <w:r w:rsidR="00EC3DBF" w:rsidRPr="00192818">
        <w:rPr>
          <w:rFonts w:ascii="Times New Roman" w:eastAsia="Times New Roman" w:hAnsi="Times New Roman"/>
          <w:sz w:val="28"/>
          <w:szCs w:val="28"/>
          <w:lang w:eastAsia="ru-RU"/>
        </w:rPr>
        <w:t>оставление муниципальной услуги</w:t>
      </w:r>
      <w:r w:rsidRPr="00192818">
        <w:rPr>
          <w:rFonts w:ascii="Times New Roman" w:eastAsia="Times New Roman" w:hAnsi="Times New Roman"/>
          <w:sz w:val="28"/>
          <w:szCs w:val="28"/>
          <w:lang w:eastAsia="ru-RU"/>
        </w:rPr>
        <w:t>;</w:t>
      </w:r>
    </w:p>
    <w:p w14:paraId="5DF0F2D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7FA17B7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адрес официального сайта, а также электронной почты и(или) формы обратной связи Уполномоченного органа в сети «Интернет».</w:t>
      </w:r>
    </w:p>
    <w:p w14:paraId="710AA87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0EE09C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6FA7084"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50BB1B2B" w14:textId="6E65A1C9" w:rsidR="006A25BF" w:rsidRPr="00192818" w:rsidRDefault="006A25BF" w:rsidP="00B246B4">
      <w:pPr>
        <w:spacing w:after="0" w:line="240" w:lineRule="auto"/>
        <w:ind w:firstLine="709"/>
        <w:jc w:val="center"/>
        <w:rPr>
          <w:rFonts w:ascii="Times New Roman" w:eastAsia="Times New Roman" w:hAnsi="Times New Roman"/>
          <w:b/>
          <w:sz w:val="28"/>
          <w:szCs w:val="28"/>
          <w:lang w:eastAsia="ru-RU"/>
        </w:rPr>
      </w:pPr>
      <w:bookmarkStart w:id="5" w:name="_Toc104681544"/>
      <w:r w:rsidRPr="00192818">
        <w:rPr>
          <w:rFonts w:ascii="Times New Roman" w:eastAsia="Times New Roman" w:hAnsi="Times New Roman"/>
          <w:b/>
          <w:sz w:val="28"/>
          <w:szCs w:val="28"/>
          <w:lang w:eastAsia="ru-RU"/>
        </w:rPr>
        <w:t xml:space="preserve">Раздел </w:t>
      </w:r>
      <w:r w:rsidR="004A08EC">
        <w:rPr>
          <w:rFonts w:ascii="Times New Roman" w:eastAsia="Times New Roman" w:hAnsi="Times New Roman"/>
          <w:b/>
          <w:sz w:val="28"/>
          <w:szCs w:val="28"/>
          <w:lang w:eastAsia="ru-RU"/>
        </w:rPr>
        <w:t>2</w:t>
      </w:r>
      <w:r w:rsidRPr="00192818">
        <w:rPr>
          <w:rFonts w:ascii="Times New Roman" w:eastAsia="Times New Roman" w:hAnsi="Times New Roman"/>
          <w:b/>
          <w:sz w:val="28"/>
          <w:szCs w:val="28"/>
          <w:lang w:eastAsia="ru-RU"/>
        </w:rPr>
        <w:t>. Стандарт предоставления муниципальной услуги</w:t>
      </w:r>
      <w:bookmarkEnd w:id="5"/>
    </w:p>
    <w:p w14:paraId="350E28B3" w14:textId="77777777" w:rsidR="006A25BF" w:rsidRPr="00192818" w:rsidRDefault="006A25BF" w:rsidP="00B246B4">
      <w:pPr>
        <w:spacing w:after="0" w:line="240" w:lineRule="auto"/>
        <w:ind w:firstLine="709"/>
        <w:jc w:val="both"/>
        <w:rPr>
          <w:rFonts w:ascii="Times New Roman" w:eastAsia="Times New Roman" w:hAnsi="Times New Roman"/>
          <w:b/>
          <w:sz w:val="28"/>
          <w:szCs w:val="28"/>
          <w:lang w:eastAsia="ru-RU"/>
        </w:rPr>
      </w:pPr>
    </w:p>
    <w:p w14:paraId="7B3C19F7"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6" w:name="_Toc104681545"/>
      <w:r w:rsidRPr="00192818">
        <w:rPr>
          <w:rFonts w:ascii="Times New Roman" w:eastAsia="Times New Roman" w:hAnsi="Times New Roman"/>
          <w:b/>
          <w:sz w:val="28"/>
          <w:szCs w:val="28"/>
          <w:lang w:eastAsia="ru-RU"/>
        </w:rPr>
        <w:t>4. Наименование муниципальной услуги</w:t>
      </w:r>
      <w:bookmarkEnd w:id="6"/>
    </w:p>
    <w:p w14:paraId="4BBD08BF"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2E05768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4.1. Наименование муниципальной услуги – «Выдача разрешений на право вырубки зеленых насаждений» (далее-услуга).</w:t>
      </w:r>
    </w:p>
    <w:p w14:paraId="22A01B0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73392E5C"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7" w:name="_Toc104681546"/>
      <w:r w:rsidRPr="00192818">
        <w:rPr>
          <w:rFonts w:ascii="Times New Roman" w:eastAsia="Times New Roman" w:hAnsi="Times New Roman"/>
          <w:b/>
          <w:sz w:val="28"/>
          <w:szCs w:val="28"/>
          <w:lang w:eastAsia="ru-RU"/>
        </w:rPr>
        <w:t>5. Наименование органа местного самоуправления, предоставляющего муниципальную услугу</w:t>
      </w:r>
      <w:bookmarkEnd w:id="7"/>
    </w:p>
    <w:p w14:paraId="73B46B5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6B85F1D8" w14:textId="63446772" w:rsidR="007F268A" w:rsidRPr="007F268A" w:rsidRDefault="006A25BF" w:rsidP="007F268A">
      <w:pPr>
        <w:pStyle w:val="20"/>
        <w:shd w:val="clear" w:color="auto" w:fill="auto"/>
        <w:tabs>
          <w:tab w:val="left" w:pos="1252"/>
        </w:tabs>
        <w:spacing w:after="0" w:line="360" w:lineRule="exact"/>
        <w:ind w:firstLine="709"/>
        <w:jc w:val="both"/>
        <w:rPr>
          <w:rFonts w:ascii="Times New Roman" w:hAnsi="Times New Roman"/>
          <w:color w:val="FF0000"/>
          <w:sz w:val="28"/>
          <w:szCs w:val="28"/>
          <w:vertAlign w:val="superscript"/>
        </w:rPr>
      </w:pPr>
      <w:r w:rsidRPr="00192818">
        <w:rPr>
          <w:rFonts w:ascii="Times New Roman" w:eastAsia="Times New Roman" w:hAnsi="Times New Roman"/>
          <w:sz w:val="28"/>
          <w:szCs w:val="28"/>
          <w:lang w:eastAsia="ru-RU"/>
        </w:rPr>
        <w:t>5.1</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Муниципальная услуга предоставляется Уполномоченным органом - </w:t>
      </w:r>
      <w:r w:rsidR="007F268A" w:rsidRPr="007F268A">
        <w:rPr>
          <w:rFonts w:ascii="Times New Roman" w:hAnsi="Times New Roman"/>
          <w:sz w:val="28"/>
          <w:szCs w:val="28"/>
        </w:rPr>
        <w:t xml:space="preserve">в лице </w:t>
      </w:r>
      <w:r w:rsidR="00EA083B">
        <w:rPr>
          <w:rFonts w:ascii="Times New Roman" w:hAnsi="Times New Roman"/>
          <w:sz w:val="28"/>
          <w:szCs w:val="28"/>
          <w:lang w:val="ru-RU"/>
        </w:rPr>
        <w:t xml:space="preserve">Комитета по развитию территорий </w:t>
      </w:r>
      <w:r w:rsidR="007F268A" w:rsidRPr="007F268A">
        <w:rPr>
          <w:rFonts w:ascii="Times New Roman" w:hAnsi="Times New Roman"/>
          <w:sz w:val="28"/>
          <w:szCs w:val="28"/>
        </w:rPr>
        <w:t xml:space="preserve">Администрации муниципального образования «Ельнинский </w:t>
      </w:r>
      <w:r w:rsidR="00EA083B">
        <w:rPr>
          <w:rFonts w:ascii="Times New Roman" w:hAnsi="Times New Roman"/>
          <w:sz w:val="28"/>
          <w:szCs w:val="28"/>
          <w:lang w:val="ru-RU"/>
        </w:rPr>
        <w:t>муниципальный округ</w:t>
      </w:r>
      <w:r w:rsidR="007F268A" w:rsidRPr="007F268A">
        <w:rPr>
          <w:rFonts w:ascii="Times New Roman" w:hAnsi="Times New Roman"/>
          <w:sz w:val="28"/>
          <w:szCs w:val="28"/>
        </w:rPr>
        <w:t xml:space="preserve">» Смоленской области (далее </w:t>
      </w:r>
      <w:r w:rsidR="00EA083B">
        <w:rPr>
          <w:rFonts w:ascii="Times New Roman" w:hAnsi="Times New Roman"/>
          <w:sz w:val="28"/>
          <w:szCs w:val="28"/>
          <w:lang w:val="ru-RU"/>
        </w:rPr>
        <w:t>Комитет</w:t>
      </w:r>
      <w:r w:rsidR="007F268A" w:rsidRPr="007F268A">
        <w:rPr>
          <w:rFonts w:ascii="Times New Roman" w:hAnsi="Times New Roman"/>
          <w:sz w:val="28"/>
          <w:szCs w:val="28"/>
        </w:rPr>
        <w:t>).</w:t>
      </w:r>
    </w:p>
    <w:p w14:paraId="640F2D16" w14:textId="77777777" w:rsidR="00445181" w:rsidRDefault="00445181" w:rsidP="00B246B4">
      <w:pPr>
        <w:spacing w:after="0" w:line="240" w:lineRule="auto"/>
        <w:jc w:val="center"/>
        <w:rPr>
          <w:rFonts w:ascii="Times New Roman" w:eastAsia="Times New Roman" w:hAnsi="Times New Roman"/>
          <w:b/>
          <w:sz w:val="28"/>
          <w:szCs w:val="28"/>
          <w:lang w:eastAsia="ru-RU"/>
        </w:rPr>
      </w:pPr>
      <w:bookmarkStart w:id="8" w:name="_Toc104681547"/>
    </w:p>
    <w:p w14:paraId="35418294"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r w:rsidRPr="00192818">
        <w:rPr>
          <w:rFonts w:ascii="Times New Roman" w:eastAsia="Times New Roman" w:hAnsi="Times New Roman"/>
          <w:b/>
          <w:sz w:val="28"/>
          <w:szCs w:val="28"/>
          <w:lang w:eastAsia="ru-RU"/>
        </w:rPr>
        <w:t>6. Описание результата предоставления муниципальной услуги</w:t>
      </w:r>
      <w:bookmarkEnd w:id="8"/>
    </w:p>
    <w:p w14:paraId="2D3B3C9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549011A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6.1</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Результатом предоставления услуги является разрешение на право вырубки зеленых насаждений.</w:t>
      </w:r>
    </w:p>
    <w:p w14:paraId="3601C7E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Разрешение на право вырубки зеленых насаждений оформляется по форме согласно Приложению № 1 к настоящему Административному регламенту.</w:t>
      </w:r>
    </w:p>
    <w:p w14:paraId="7D5E9E0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6.2</w:t>
      </w:r>
      <w:r w:rsidR="00EF047E" w:rsidRPr="00192818">
        <w:rPr>
          <w:rFonts w:ascii="Times New Roman" w:eastAsia="Times New Roman" w:hAnsi="Times New Roman"/>
          <w:sz w:val="28"/>
          <w:szCs w:val="28"/>
          <w:lang w:eastAsia="ru-RU"/>
        </w:rPr>
        <w:t>.</w:t>
      </w:r>
      <w:r w:rsidRPr="00192818">
        <w:rPr>
          <w:rFonts w:ascii="Times New Roman" w:eastAsia="Times New Roman" w:hAnsi="Times New Roman"/>
          <w:sz w:val="28"/>
          <w:szCs w:val="28"/>
          <w:lang w:eastAsia="ru-RU"/>
        </w:rPr>
        <w:t xml:space="preserve"> Результат предоставления услуги, указанный в пункте 6.1 настоящего Административного регламента:</w:t>
      </w:r>
    </w:p>
    <w:p w14:paraId="31E1DD8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14:paraId="40FC02C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выдается заявителю на бумажном носителе при личном обращении в уполномоченный орган, в соответствии с выбранным заявителем способом получения результата предоставления услуги.</w:t>
      </w:r>
    </w:p>
    <w:p w14:paraId="1F031609" w14:textId="0A8247FE" w:rsidR="006A25BF" w:rsidRDefault="006A25BF" w:rsidP="00B246B4">
      <w:pPr>
        <w:spacing w:after="0" w:line="240" w:lineRule="auto"/>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w:t>
      </w:r>
    </w:p>
    <w:p w14:paraId="43108143" w14:textId="3514D51F" w:rsidR="00A963E9" w:rsidRDefault="00A963E9" w:rsidP="00B246B4">
      <w:pPr>
        <w:spacing w:after="0" w:line="240" w:lineRule="auto"/>
        <w:jc w:val="both"/>
        <w:rPr>
          <w:rFonts w:ascii="Times New Roman" w:eastAsia="Times New Roman" w:hAnsi="Times New Roman"/>
          <w:sz w:val="28"/>
          <w:szCs w:val="28"/>
          <w:lang w:eastAsia="ru-RU"/>
        </w:rPr>
      </w:pPr>
    </w:p>
    <w:p w14:paraId="7B40D250" w14:textId="11EF0B6A" w:rsidR="00A963E9" w:rsidRDefault="00A963E9" w:rsidP="00B246B4">
      <w:pPr>
        <w:spacing w:after="0" w:line="240" w:lineRule="auto"/>
        <w:jc w:val="both"/>
        <w:rPr>
          <w:rFonts w:ascii="Times New Roman" w:eastAsia="Times New Roman" w:hAnsi="Times New Roman"/>
          <w:sz w:val="28"/>
          <w:szCs w:val="28"/>
          <w:lang w:eastAsia="ru-RU"/>
        </w:rPr>
      </w:pPr>
    </w:p>
    <w:p w14:paraId="1A95925D" w14:textId="77777777" w:rsidR="00A963E9" w:rsidRPr="00192818" w:rsidRDefault="00A963E9" w:rsidP="00B246B4">
      <w:pPr>
        <w:spacing w:after="0" w:line="240" w:lineRule="auto"/>
        <w:jc w:val="both"/>
        <w:rPr>
          <w:rFonts w:ascii="Times New Roman" w:eastAsia="Times New Roman" w:hAnsi="Times New Roman"/>
          <w:sz w:val="28"/>
          <w:szCs w:val="28"/>
          <w:lang w:eastAsia="ru-RU"/>
        </w:rPr>
      </w:pPr>
    </w:p>
    <w:p w14:paraId="54712246"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9" w:name="_Toc104681548"/>
      <w:r w:rsidRPr="00192818">
        <w:rPr>
          <w:rFonts w:ascii="Times New Roman" w:eastAsia="Times New Roman" w:hAnsi="Times New Roman"/>
          <w:b/>
          <w:bCs/>
          <w:sz w:val="28"/>
          <w:szCs w:val="28"/>
          <w:lang w:eastAsia="ru-RU"/>
        </w:rPr>
        <w:t>7. Срок предоставления муниципальной услуги</w:t>
      </w:r>
      <w:bookmarkEnd w:id="9"/>
    </w:p>
    <w:p w14:paraId="133CAA74"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1963E18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7.1. При обращении Заявителя за получением разрешения на вырубку зеленых насаждений не может превышать 17 рабочих дней с даты регистрации Заявления в Уполномоченном органе.</w:t>
      </w:r>
    </w:p>
    <w:p w14:paraId="27CF090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7.2. Срок предоставления Муниципальной услуги начинает исчисляться с даты регистрации Заявления.</w:t>
      </w:r>
    </w:p>
    <w:p w14:paraId="28273C74" w14:textId="7064E369" w:rsidR="006A25BF" w:rsidRPr="00192818" w:rsidRDefault="006A25BF" w:rsidP="0093426A">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0446F567" w14:textId="77777777" w:rsidR="00012EBF" w:rsidRPr="006B2728" w:rsidRDefault="00012EBF" w:rsidP="00B246B4">
      <w:pPr>
        <w:spacing w:after="0" w:line="240" w:lineRule="auto"/>
        <w:jc w:val="center"/>
        <w:rPr>
          <w:rFonts w:ascii="Times New Roman" w:eastAsia="Times New Roman" w:hAnsi="Times New Roman"/>
          <w:b/>
          <w:color w:val="000000"/>
          <w:sz w:val="28"/>
          <w:szCs w:val="28"/>
          <w:shd w:val="clear" w:color="auto" w:fill="FFFFFF"/>
          <w:lang w:eastAsia="ru-RU"/>
        </w:rPr>
      </w:pPr>
      <w:bookmarkStart w:id="10" w:name="_Toc104681549"/>
    </w:p>
    <w:p w14:paraId="314119EE"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r w:rsidRPr="00192818">
        <w:rPr>
          <w:rFonts w:ascii="Times New Roman" w:eastAsia="Times New Roman" w:hAnsi="Times New Roman"/>
          <w:b/>
          <w:color w:val="000000"/>
          <w:sz w:val="28"/>
          <w:szCs w:val="28"/>
          <w:shd w:val="clear" w:color="auto" w:fill="FFFFFF"/>
          <w:lang w:eastAsia="ru-RU"/>
        </w:rPr>
        <w:t>8. Правовые основания для предоставления муниципальной услуги</w:t>
      </w:r>
      <w:bookmarkEnd w:id="10"/>
    </w:p>
    <w:p w14:paraId="298C8B1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FBFC93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4B972C1B"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0183DB95"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11" w:name="_Toc104681550"/>
      <w:r w:rsidRPr="00192818">
        <w:rPr>
          <w:rFonts w:ascii="Times New Roman" w:eastAsia="Times New Roman" w:hAnsi="Times New Roman"/>
          <w:b/>
          <w:color w:val="000000"/>
          <w:sz w:val="28"/>
          <w:szCs w:val="28"/>
          <w:shd w:val="clear" w:color="auto" w:fill="FFFFFF"/>
          <w:lang w:eastAsia="ru-RU"/>
        </w:rPr>
        <w:t xml:space="preserve">9. Исчерпывающий перечень документов, необходимых для предоставления </w:t>
      </w:r>
      <w:r w:rsidR="00EF047E" w:rsidRPr="00192818">
        <w:rPr>
          <w:rFonts w:ascii="Times New Roman" w:eastAsia="Times New Roman" w:hAnsi="Times New Roman"/>
          <w:b/>
          <w:color w:val="000000"/>
          <w:sz w:val="28"/>
          <w:szCs w:val="28"/>
          <w:shd w:val="clear" w:color="auto" w:fill="FFFFFF"/>
          <w:lang w:eastAsia="ru-RU"/>
        </w:rPr>
        <w:t>муниципальной</w:t>
      </w:r>
      <w:r w:rsidRPr="00192818">
        <w:rPr>
          <w:rFonts w:ascii="Times New Roman" w:eastAsia="Times New Roman" w:hAnsi="Times New Roman"/>
          <w:b/>
          <w:color w:val="000000"/>
          <w:sz w:val="28"/>
          <w:szCs w:val="28"/>
          <w:shd w:val="clear" w:color="auto" w:fill="FFFFFF"/>
          <w:lang w:eastAsia="ru-RU"/>
        </w:rPr>
        <w:t xml:space="preserve"> услуги</w:t>
      </w:r>
      <w:bookmarkEnd w:id="11"/>
    </w:p>
    <w:p w14:paraId="3A8B9974"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188AC512" w14:textId="77777777" w:rsidR="006A25BF" w:rsidRPr="00192818" w:rsidRDefault="006A25BF" w:rsidP="00B246B4">
      <w:pPr>
        <w:spacing w:after="0" w:line="240" w:lineRule="auto"/>
        <w:ind w:firstLine="709"/>
        <w:jc w:val="center"/>
        <w:rPr>
          <w:rFonts w:ascii="Times New Roman" w:eastAsia="Times New Roman" w:hAnsi="Times New Roman"/>
          <w:b/>
          <w:sz w:val="28"/>
          <w:szCs w:val="28"/>
          <w:lang w:eastAsia="ru-RU"/>
        </w:rPr>
      </w:pPr>
      <w:bookmarkStart w:id="12" w:name="_Toc104681551"/>
      <w:r w:rsidRPr="00192818">
        <w:rPr>
          <w:rFonts w:ascii="Times New Roman" w:eastAsia="Times New Roman" w:hAnsi="Times New Roman"/>
          <w:b/>
          <w:sz w:val="28"/>
          <w:szCs w:val="28"/>
          <w:lang w:eastAsia="ru-RU"/>
        </w:rPr>
        <w:t>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12"/>
    </w:p>
    <w:p w14:paraId="1EB6FEE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6D5CF88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9.1.1. Заявитель или его представитель представляет в уполномоченный в орган заявление о выдаче разрешения на право вырубки зеленых насаждений по форме, приведенной в Приложении № 2 к настоящему Административному регламенту, а также прилагаемые к нему документы, указанные в подпунктах «б» - «г» пункта 9.2 настоящего Административного регламента, и одним из следующих способов по выбору заявителя:</w:t>
      </w:r>
    </w:p>
    <w:p w14:paraId="22B7E18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14:paraId="0354141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w:t>
      </w:r>
      <w:r w:rsidRPr="00192818">
        <w:rPr>
          <w:rFonts w:ascii="Times New Roman" w:eastAsia="Times New Roman" w:hAnsi="Times New Roman"/>
          <w:sz w:val="28"/>
          <w:szCs w:val="28"/>
          <w:lang w:eastAsia="ru-RU"/>
        </w:rPr>
        <w:lastRenderedPageBreak/>
        <w:t>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4B94AA7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подпунктах «б» - «з» пункта 9.2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215BD8A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на бумажном носителе посредством личного обращения в</w:t>
      </w:r>
      <w:r w:rsidR="00EC3DBF" w:rsidRPr="00192818">
        <w:rPr>
          <w:rFonts w:ascii="Times New Roman" w:eastAsia="Times New Roman" w:hAnsi="Times New Roman"/>
          <w:sz w:val="28"/>
          <w:szCs w:val="28"/>
          <w:lang w:eastAsia="ru-RU"/>
        </w:rPr>
        <w:t xml:space="preserve"> орган местного самоуправления</w:t>
      </w:r>
      <w:r w:rsidRPr="00192818">
        <w:rPr>
          <w:rFonts w:ascii="Times New Roman" w:eastAsia="Times New Roman" w:hAnsi="Times New Roman"/>
          <w:sz w:val="28"/>
          <w:szCs w:val="28"/>
          <w:lang w:eastAsia="ru-RU"/>
        </w:rPr>
        <w:t>, либо посредством почтового отправления с уведомлением о вручении.</w:t>
      </w:r>
    </w:p>
    <w:p w14:paraId="5B93EF4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9.1.</w:t>
      </w:r>
      <w:r w:rsidR="00EC3DBF" w:rsidRPr="00192818">
        <w:rPr>
          <w:rFonts w:ascii="Times New Roman" w:eastAsia="Times New Roman" w:hAnsi="Times New Roman"/>
          <w:sz w:val="28"/>
          <w:szCs w:val="28"/>
          <w:lang w:eastAsia="ru-RU"/>
        </w:rPr>
        <w:t>2</w:t>
      </w:r>
      <w:r w:rsidRPr="00192818">
        <w:rPr>
          <w:rFonts w:ascii="Times New Roman" w:eastAsia="Times New Roman" w:hAnsi="Times New Roman"/>
          <w:sz w:val="28"/>
          <w:szCs w:val="28"/>
          <w:lang w:eastAsia="ru-RU"/>
        </w:rPr>
        <w:t xml:space="preserve"> 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p>
    <w:p w14:paraId="554EC0B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а) </w:t>
      </w:r>
      <w:proofErr w:type="spellStart"/>
      <w:r w:rsidRPr="00192818">
        <w:rPr>
          <w:rFonts w:ascii="Times New Roman" w:eastAsia="Times New Roman" w:hAnsi="Times New Roman"/>
          <w:sz w:val="28"/>
          <w:szCs w:val="28"/>
          <w:lang w:eastAsia="ru-RU"/>
        </w:rPr>
        <w:t>xml</w:t>
      </w:r>
      <w:proofErr w:type="spellEnd"/>
      <w:r w:rsidRPr="00192818">
        <w:rPr>
          <w:rFonts w:ascii="Times New Roman" w:eastAsia="Times New Roman" w:hAnsi="Times New Roman"/>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92818">
        <w:rPr>
          <w:rFonts w:ascii="Times New Roman" w:eastAsia="Times New Roman" w:hAnsi="Times New Roman"/>
          <w:sz w:val="28"/>
          <w:szCs w:val="28"/>
          <w:lang w:eastAsia="ru-RU"/>
        </w:rPr>
        <w:t>xml</w:t>
      </w:r>
      <w:proofErr w:type="spellEnd"/>
      <w:r w:rsidRPr="00192818">
        <w:rPr>
          <w:rFonts w:ascii="Times New Roman" w:eastAsia="Times New Roman" w:hAnsi="Times New Roman"/>
          <w:sz w:val="28"/>
          <w:szCs w:val="28"/>
          <w:lang w:eastAsia="ru-RU"/>
        </w:rPr>
        <w:t>;</w:t>
      </w:r>
    </w:p>
    <w:p w14:paraId="494340F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б) </w:t>
      </w:r>
      <w:proofErr w:type="spellStart"/>
      <w:r w:rsidRPr="00192818">
        <w:rPr>
          <w:rFonts w:ascii="Times New Roman" w:eastAsia="Times New Roman" w:hAnsi="Times New Roman"/>
          <w:sz w:val="28"/>
          <w:szCs w:val="28"/>
          <w:lang w:eastAsia="ru-RU"/>
        </w:rPr>
        <w:t>doc</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docx</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odt</w:t>
      </w:r>
      <w:proofErr w:type="spellEnd"/>
      <w:r w:rsidRPr="00192818">
        <w:rPr>
          <w:rFonts w:ascii="Times New Roman" w:eastAsia="Times New Roman" w:hAnsi="Times New Roman"/>
          <w:sz w:val="28"/>
          <w:szCs w:val="28"/>
          <w:lang w:eastAsia="ru-RU"/>
        </w:rPr>
        <w:t xml:space="preserve"> - для документов с текстовым содержанием, не включающим формулы;</w:t>
      </w:r>
    </w:p>
    <w:p w14:paraId="341FDE1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в) </w:t>
      </w:r>
      <w:proofErr w:type="spellStart"/>
      <w:r w:rsidRPr="00192818">
        <w:rPr>
          <w:rFonts w:ascii="Times New Roman" w:eastAsia="Times New Roman" w:hAnsi="Times New Roman"/>
          <w:sz w:val="28"/>
          <w:szCs w:val="28"/>
          <w:lang w:eastAsia="ru-RU"/>
        </w:rPr>
        <w:t>pdf</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jpg</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jpeg</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png</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bmp</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tiff</w:t>
      </w:r>
      <w:proofErr w:type="spellEnd"/>
      <w:r w:rsidRPr="00192818">
        <w:rPr>
          <w:rFonts w:ascii="Times New Roman" w:eastAsia="Times New Roman" w:hAnsi="Times New Roman"/>
          <w:sz w:val="28"/>
          <w:szCs w:val="28"/>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598894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г) </w:t>
      </w:r>
      <w:proofErr w:type="spellStart"/>
      <w:r w:rsidRPr="00192818">
        <w:rPr>
          <w:rFonts w:ascii="Times New Roman" w:eastAsia="Times New Roman" w:hAnsi="Times New Roman"/>
          <w:sz w:val="28"/>
          <w:szCs w:val="28"/>
          <w:lang w:eastAsia="ru-RU"/>
        </w:rPr>
        <w:t>zip</w:t>
      </w:r>
      <w:proofErr w:type="spellEnd"/>
      <w:r w:rsidRPr="00192818">
        <w:rPr>
          <w:rFonts w:ascii="Times New Roman" w:eastAsia="Times New Roman" w:hAnsi="Times New Roman"/>
          <w:sz w:val="28"/>
          <w:szCs w:val="28"/>
          <w:lang w:eastAsia="ru-RU"/>
        </w:rPr>
        <w:t xml:space="preserve">, </w:t>
      </w:r>
      <w:proofErr w:type="spellStart"/>
      <w:r w:rsidRPr="00192818">
        <w:rPr>
          <w:rFonts w:ascii="Times New Roman" w:eastAsia="Times New Roman" w:hAnsi="Times New Roman"/>
          <w:sz w:val="28"/>
          <w:szCs w:val="28"/>
          <w:lang w:eastAsia="ru-RU"/>
        </w:rPr>
        <w:t>rar</w:t>
      </w:r>
      <w:proofErr w:type="spellEnd"/>
      <w:r w:rsidRPr="00192818">
        <w:rPr>
          <w:rFonts w:ascii="Times New Roman" w:eastAsia="Times New Roman" w:hAnsi="Times New Roman"/>
          <w:sz w:val="28"/>
          <w:szCs w:val="28"/>
          <w:lang w:eastAsia="ru-RU"/>
        </w:rPr>
        <w:t xml:space="preserve"> – для сжатых документов в один файл;</w:t>
      </w:r>
    </w:p>
    <w:p w14:paraId="07D6351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д) </w:t>
      </w:r>
      <w:proofErr w:type="spellStart"/>
      <w:r w:rsidRPr="00192818">
        <w:rPr>
          <w:rFonts w:ascii="Times New Roman" w:eastAsia="Times New Roman" w:hAnsi="Times New Roman"/>
          <w:sz w:val="28"/>
          <w:szCs w:val="28"/>
          <w:lang w:eastAsia="ru-RU"/>
        </w:rPr>
        <w:t>sig</w:t>
      </w:r>
      <w:proofErr w:type="spellEnd"/>
      <w:r w:rsidRPr="00192818">
        <w:rPr>
          <w:rFonts w:ascii="Times New Roman" w:eastAsia="Times New Roman" w:hAnsi="Times New Roman"/>
          <w:sz w:val="28"/>
          <w:szCs w:val="28"/>
          <w:lang w:eastAsia="ru-RU"/>
        </w:rPr>
        <w:t xml:space="preserve"> – для открепленной усиленной квалифицированной электронной подписи.</w:t>
      </w:r>
    </w:p>
    <w:p w14:paraId="3FC083B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9.1.</w:t>
      </w:r>
      <w:r w:rsidR="00EC3DBF" w:rsidRPr="00192818">
        <w:rPr>
          <w:rFonts w:ascii="Times New Roman" w:eastAsia="Times New Roman" w:hAnsi="Times New Roman"/>
          <w:sz w:val="28"/>
          <w:szCs w:val="28"/>
          <w:lang w:eastAsia="ru-RU"/>
        </w:rPr>
        <w:t>3</w:t>
      </w:r>
      <w:r w:rsidRPr="00192818">
        <w:rPr>
          <w:rFonts w:ascii="Times New Roman" w:eastAsia="Times New Roman" w:hAnsi="Times New Roman"/>
          <w:sz w:val="28"/>
          <w:szCs w:val="28"/>
          <w:lang w:eastAsia="ru-RU"/>
        </w:rPr>
        <w:t xml:space="preserve">. 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92818">
        <w:rPr>
          <w:rFonts w:ascii="Times New Roman" w:eastAsia="Times New Roman" w:hAnsi="Times New Roman"/>
          <w:sz w:val="28"/>
          <w:szCs w:val="28"/>
          <w:lang w:eastAsia="ru-RU"/>
        </w:rPr>
        <w:t>dpi</w:t>
      </w:r>
      <w:proofErr w:type="spellEnd"/>
      <w:r w:rsidRPr="00192818">
        <w:rPr>
          <w:rFonts w:ascii="Times New Roman" w:eastAsia="Times New Roman" w:hAnsi="Times New Roman"/>
          <w:sz w:val="28"/>
          <w:szCs w:val="28"/>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7899F5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«черно-белый» (при отсутствии в документе графических изображений и (или) цветного текста);</w:t>
      </w:r>
    </w:p>
    <w:p w14:paraId="55B32F6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«оттенки серого» (при наличии в документе графических изображений, отличных от цветного графического изображения);</w:t>
      </w:r>
    </w:p>
    <w:p w14:paraId="562EC8A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«цветной» или «режим полной цветопередачи» (при наличии в документе цветных графических изображений либо цветного текста).</w:t>
      </w:r>
    </w:p>
    <w:p w14:paraId="5BD5868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14:paraId="29963E7C" w14:textId="77777777" w:rsidR="002521F1"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9.2. </w:t>
      </w:r>
      <w:r w:rsidR="002521F1" w:rsidRPr="00192818">
        <w:rPr>
          <w:rFonts w:ascii="Times New Roman" w:eastAsia="Times New Roman" w:hAnsi="Times New Roman"/>
          <w:sz w:val="28"/>
          <w:szCs w:val="28"/>
          <w:lang w:eastAsia="ru-RU"/>
        </w:rPr>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14:paraId="03E7EE4C"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Исчерпывающий перечень документов, необходимых для предоставления услуги, подлежащих представлению заявителем самостоятельно:</w:t>
      </w:r>
    </w:p>
    <w:p w14:paraId="73AD8584"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14:paraId="62E803B9" w14:textId="77777777" w:rsidR="002521F1" w:rsidRPr="00192818" w:rsidRDefault="0075463B"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б</w:t>
      </w:r>
      <w:r w:rsidR="002521F1" w:rsidRPr="00192818">
        <w:rPr>
          <w:rFonts w:ascii="Times New Roman" w:eastAsia="Times New Roman" w:hAnsi="Times New Roman"/>
          <w:sz w:val="28"/>
          <w:szCs w:val="28"/>
          <w:lang w:eastAsia="ru-RU"/>
        </w:rPr>
        <w:t>) 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9E3CA43"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w:t>
      </w:r>
    </w:p>
    <w:p w14:paraId="32D3686C"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192818">
        <w:rPr>
          <w:rFonts w:ascii="Times New Roman" w:eastAsia="Times New Roman" w:hAnsi="Times New Roman"/>
          <w:sz w:val="28"/>
          <w:szCs w:val="28"/>
          <w:lang w:eastAsia="ru-RU"/>
        </w:rPr>
        <w:t>sig</w:t>
      </w:r>
      <w:proofErr w:type="spellEnd"/>
      <w:r w:rsidRPr="00192818">
        <w:rPr>
          <w:rFonts w:ascii="Times New Roman" w:eastAsia="Times New Roman" w:hAnsi="Times New Roman"/>
          <w:sz w:val="28"/>
          <w:szCs w:val="28"/>
          <w:lang w:eastAsia="ru-RU"/>
        </w:rPr>
        <w:t>;</w:t>
      </w:r>
    </w:p>
    <w:p w14:paraId="7359C947"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г) </w:t>
      </w:r>
      <w:proofErr w:type="spellStart"/>
      <w:r w:rsidRPr="00192818">
        <w:rPr>
          <w:rFonts w:ascii="Times New Roman" w:eastAsia="Times New Roman" w:hAnsi="Times New Roman"/>
          <w:sz w:val="28"/>
          <w:szCs w:val="28"/>
          <w:lang w:eastAsia="ru-RU"/>
        </w:rPr>
        <w:t>дендроплан</w:t>
      </w:r>
      <w:proofErr w:type="spellEnd"/>
      <w:r w:rsidRPr="00192818">
        <w:rPr>
          <w:rFonts w:ascii="Times New Roman" w:eastAsia="Times New Roman" w:hAnsi="Times New Roman"/>
          <w:sz w:val="28"/>
          <w:szCs w:val="28"/>
          <w:lang w:eastAsia="ru-RU"/>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14:paraId="568BA506"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192818">
        <w:rPr>
          <w:rFonts w:ascii="Times New Roman" w:eastAsia="Times New Roman" w:hAnsi="Times New Roman"/>
          <w:sz w:val="28"/>
          <w:szCs w:val="28"/>
          <w:lang w:eastAsia="ru-RU"/>
        </w:rPr>
        <w:t>перечетная</w:t>
      </w:r>
      <w:proofErr w:type="spellEnd"/>
      <w:r w:rsidRPr="00192818">
        <w:rPr>
          <w:rFonts w:ascii="Times New Roman" w:eastAsia="Times New Roman" w:hAnsi="Times New Roman"/>
          <w:sz w:val="28"/>
          <w:szCs w:val="28"/>
          <w:lang w:eastAsia="ru-RU"/>
        </w:rPr>
        <w:t xml:space="preserve"> ведомость зеленых насаждений)</w:t>
      </w:r>
    </w:p>
    <w:p w14:paraId="4646B750"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21F353A1"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14:paraId="0EDBF99E" w14:textId="77777777" w:rsidR="00EF047E" w:rsidRPr="00192818" w:rsidRDefault="002521F1"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 задание на выполнение инженерных изысканий (в случае проведения инженерно-геологических изысканий.</w:t>
      </w:r>
    </w:p>
    <w:p w14:paraId="2803E9BB" w14:textId="77777777" w:rsidR="002521F1" w:rsidRPr="00192818" w:rsidRDefault="002521F1" w:rsidP="00B246B4">
      <w:pPr>
        <w:spacing w:after="0" w:line="240" w:lineRule="auto"/>
        <w:ind w:firstLine="709"/>
        <w:jc w:val="both"/>
        <w:rPr>
          <w:rFonts w:ascii="Times New Roman" w:eastAsia="Times New Roman" w:hAnsi="Times New Roman"/>
          <w:sz w:val="28"/>
          <w:szCs w:val="28"/>
          <w:lang w:eastAsia="ru-RU"/>
        </w:rPr>
      </w:pPr>
    </w:p>
    <w:p w14:paraId="392A81C7" w14:textId="7A3AB74F" w:rsidR="006A25BF" w:rsidRPr="00192818" w:rsidRDefault="006A25BF" w:rsidP="00B246B4">
      <w:pPr>
        <w:spacing w:after="0" w:line="240" w:lineRule="auto"/>
        <w:ind w:firstLine="709"/>
        <w:jc w:val="center"/>
        <w:rPr>
          <w:rFonts w:ascii="Times New Roman" w:eastAsia="Times New Roman" w:hAnsi="Times New Roman"/>
          <w:b/>
          <w:sz w:val="28"/>
          <w:szCs w:val="28"/>
          <w:lang w:eastAsia="ru-RU"/>
        </w:rPr>
      </w:pPr>
      <w:bookmarkStart w:id="13" w:name="_Toc104681553"/>
      <w:r w:rsidRPr="00192818">
        <w:rPr>
          <w:rFonts w:ascii="Times New Roman" w:eastAsia="Times New Roman" w:hAnsi="Times New Roman"/>
          <w:b/>
          <w:sz w:val="28"/>
          <w:szCs w:val="28"/>
          <w:lang w:eastAsia="ru-RU"/>
        </w:rPr>
        <w:t>9.</w:t>
      </w:r>
      <w:r w:rsidR="004A08EC">
        <w:rPr>
          <w:rFonts w:ascii="Times New Roman" w:eastAsia="Times New Roman" w:hAnsi="Times New Roman"/>
          <w:b/>
          <w:sz w:val="28"/>
          <w:szCs w:val="28"/>
          <w:lang w:eastAsia="ru-RU"/>
        </w:rPr>
        <w:t>2</w:t>
      </w:r>
      <w:r w:rsidRPr="00192818">
        <w:rPr>
          <w:rFonts w:ascii="Times New Roman" w:eastAsia="Times New Roman" w:hAnsi="Times New Roman"/>
          <w:b/>
          <w:sz w:val="28"/>
          <w:szCs w:val="28"/>
          <w:lang w:eastAsia="ru-RU"/>
        </w:rPr>
        <w:t xml:space="preserve">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bookmarkEnd w:id="13"/>
    </w:p>
    <w:p w14:paraId="2EC176C7" w14:textId="77777777" w:rsidR="00EF047E" w:rsidRPr="00192818" w:rsidRDefault="00EF047E" w:rsidP="00B246B4">
      <w:pPr>
        <w:spacing w:after="0" w:line="240" w:lineRule="auto"/>
        <w:ind w:firstLine="709"/>
        <w:jc w:val="center"/>
        <w:rPr>
          <w:rFonts w:ascii="Times New Roman" w:eastAsia="Times New Roman" w:hAnsi="Times New Roman"/>
          <w:b/>
          <w:sz w:val="28"/>
          <w:szCs w:val="28"/>
          <w:lang w:eastAsia="ru-RU"/>
        </w:rPr>
      </w:pPr>
    </w:p>
    <w:p w14:paraId="4EF66EB5" w14:textId="7EE5A8CD"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9.</w:t>
      </w:r>
      <w:r w:rsidR="004A08EC">
        <w:rPr>
          <w:rFonts w:ascii="Times New Roman" w:eastAsia="Times New Roman" w:hAnsi="Times New Roman"/>
          <w:sz w:val="28"/>
          <w:szCs w:val="28"/>
          <w:lang w:eastAsia="ru-RU"/>
        </w:rPr>
        <w:t>2</w:t>
      </w:r>
      <w:r w:rsidRPr="00192818">
        <w:rPr>
          <w:rFonts w:ascii="Times New Roman" w:eastAsia="Times New Roman" w:hAnsi="Times New Roman"/>
          <w:sz w:val="28"/>
          <w:szCs w:val="28"/>
          <w:lang w:eastAsia="ru-RU"/>
        </w:rPr>
        <w:t xml:space="preserve">.1.  Исчерпывающий перечень необходимых для предоставления услуги документов (их копий или сведений, содержащихся в них), которые </w:t>
      </w:r>
      <w:r w:rsidRPr="00192818">
        <w:rPr>
          <w:rFonts w:ascii="Times New Roman" w:eastAsia="Times New Roman" w:hAnsi="Times New Roman"/>
          <w:sz w:val="28"/>
          <w:szCs w:val="28"/>
          <w:lang w:eastAsia="ru-RU"/>
        </w:rPr>
        <w:lastRenderedPageBreak/>
        <w:t>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F01FB5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а) сведения из Единого государственного реестра юридических лиц (при обращении заявителя, являющегося юридическим лицом); </w:t>
      </w:r>
    </w:p>
    <w:p w14:paraId="6A14B79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w:t>
      </w:r>
      <w:r w:rsidR="00A93F25">
        <w:rPr>
          <w:rFonts w:ascii="Times New Roman" w:eastAsia="Times New Roman" w:hAnsi="Times New Roman"/>
          <w:sz w:val="28"/>
          <w:szCs w:val="28"/>
          <w:lang w:eastAsia="ru-RU"/>
        </w:rPr>
        <w:t> </w:t>
      </w:r>
      <w:r w:rsidRPr="00192818">
        <w:rPr>
          <w:rFonts w:ascii="Times New Roman" w:eastAsia="Times New Roman" w:hAnsi="Times New Roman"/>
          <w:sz w:val="28"/>
          <w:szCs w:val="28"/>
          <w:lang w:eastAsia="ru-RU"/>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37D3D40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547AD96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Предписание надзорного органа;</w:t>
      </w:r>
    </w:p>
    <w:p w14:paraId="07F326B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 Разрешение на размещение объекта;</w:t>
      </w:r>
    </w:p>
    <w:p w14:paraId="16216D0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 Разрешение на право проведения земляных работ;</w:t>
      </w:r>
    </w:p>
    <w:p w14:paraId="1B60C65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ж)</w:t>
      </w:r>
      <w:r w:rsidR="004B7A14">
        <w:rPr>
          <w:rFonts w:ascii="Times New Roman" w:eastAsia="Times New Roman" w:hAnsi="Times New Roman"/>
          <w:sz w:val="28"/>
          <w:szCs w:val="28"/>
          <w:lang w:eastAsia="ru-RU"/>
        </w:rPr>
        <w:t> </w:t>
      </w:r>
      <w:r w:rsidRPr="00192818">
        <w:rPr>
          <w:rFonts w:ascii="Times New Roman" w:eastAsia="Times New Roman" w:hAnsi="Times New Roman"/>
          <w:sz w:val="28"/>
          <w:szCs w:val="28"/>
          <w:lang w:eastAsia="ru-RU"/>
        </w:rPr>
        <w:t>Схема движения транспорта и пешеходов, в случае обращения за получением разрешения на вырубку зеленых насаждений, проводимой на проезжей части;</w:t>
      </w:r>
    </w:p>
    <w:p w14:paraId="6AA5C9C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 Разрешение на строительство.</w:t>
      </w:r>
    </w:p>
    <w:p w14:paraId="753BA14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BA6F88A"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14" w:name="_Toc104681554"/>
      <w:r w:rsidRPr="00192818">
        <w:rPr>
          <w:rFonts w:ascii="Times New Roman" w:eastAsia="Times New Roman" w:hAnsi="Times New Roman"/>
          <w:b/>
          <w:bCs/>
          <w:sz w:val="28"/>
          <w:szCs w:val="28"/>
          <w:lang w:eastAsia="ru-RU"/>
        </w:rPr>
        <w:t>10. Исчерпывающий перечень оснований отказа в приеме документов</w:t>
      </w:r>
      <w:bookmarkEnd w:id="14"/>
    </w:p>
    <w:p w14:paraId="1F996E3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5C263B00" w14:textId="77777777" w:rsidR="006A25BF" w:rsidRPr="00192818" w:rsidRDefault="00EF047E"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10.1. </w:t>
      </w:r>
      <w:r w:rsidR="006A25BF" w:rsidRPr="00192818">
        <w:rPr>
          <w:rFonts w:ascii="Times New Roman" w:eastAsia="Times New Roman" w:hAnsi="Times New Roman"/>
          <w:sz w:val="28"/>
          <w:szCs w:val="28"/>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41B254FA" w14:textId="77777777" w:rsidR="006A25BF" w:rsidRPr="00192818" w:rsidRDefault="00EF047E"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10.2.</w:t>
      </w:r>
      <w:r w:rsidR="006A25BF" w:rsidRPr="00192818">
        <w:rPr>
          <w:rFonts w:ascii="Times New Roman" w:eastAsia="Times New Roman" w:hAnsi="Times New Roman"/>
          <w:sz w:val="28"/>
          <w:szCs w:val="28"/>
          <w:lang w:eastAsia="ru-RU"/>
        </w:rPr>
        <w:t xml:space="preserve"> Представление неполного комплекта документов, необходимых для предоставления услуги;</w:t>
      </w:r>
    </w:p>
    <w:p w14:paraId="7172DCD3" w14:textId="77777777" w:rsidR="006A25BF" w:rsidRPr="00192818" w:rsidRDefault="00EF047E"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10.3. </w:t>
      </w:r>
      <w:r w:rsidR="006A25BF" w:rsidRPr="00192818">
        <w:rPr>
          <w:rFonts w:ascii="Times New Roman" w:eastAsia="Times New Roman" w:hAnsi="Times New Roman"/>
          <w:sz w:val="28"/>
          <w:szCs w:val="28"/>
          <w:lang w:eastAsia="ru-RU"/>
        </w:rPr>
        <w:t>Представленные заявителем документы утратили силу на момент обращения за услугой;</w:t>
      </w:r>
    </w:p>
    <w:p w14:paraId="5E8E7AF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B1060B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E5B70D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10.6 Неполное заполнение полей в форме заявления, в том числе в интерактивной форме заявления на ЕПГУ;</w:t>
      </w:r>
    </w:p>
    <w:p w14:paraId="750608C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38BBE7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10.8 Несоблюдение установленных статьей 11 Федерального закона от 6 апреля 2011 г. № П3-ФЗ «Об электронной подписи» условий признания действительности, усиленной квалифицированной электронной подписи.</w:t>
      </w:r>
    </w:p>
    <w:p w14:paraId="2316C4F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10.9 Решение об отказе в приеме документов, указанных в пункте 9.2 настоящего Административного регламента, оформляется по форме согласно Приложению № 3 к настоящему Административному регламенту.</w:t>
      </w:r>
    </w:p>
    <w:p w14:paraId="3B8EA9C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уполномоченный орган.</w:t>
      </w:r>
    </w:p>
    <w:p w14:paraId="6B14B2D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Отказ в приеме документов, указанных в пункте </w:t>
      </w:r>
      <w:r w:rsidR="00EF047E" w:rsidRPr="00192818">
        <w:rPr>
          <w:rFonts w:ascii="Times New Roman" w:eastAsia="Times New Roman" w:hAnsi="Times New Roman"/>
          <w:sz w:val="28"/>
          <w:szCs w:val="28"/>
          <w:lang w:eastAsia="ru-RU"/>
        </w:rPr>
        <w:t>10</w:t>
      </w:r>
      <w:r w:rsidRPr="00192818">
        <w:rPr>
          <w:rFonts w:ascii="Times New Roman" w:eastAsia="Times New Roman" w:hAnsi="Times New Roman"/>
          <w:sz w:val="28"/>
          <w:szCs w:val="28"/>
          <w:lang w:eastAsia="ru-RU"/>
        </w:rPr>
        <w:t xml:space="preserve"> настоящего Административного регламента, не препятствует повторному обращению заявителя в Уполномоченный орган.</w:t>
      </w:r>
    </w:p>
    <w:p w14:paraId="141D3FF1"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412ABA9F"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15" w:name="_Toc104681555"/>
      <w:r w:rsidRPr="00192818">
        <w:rPr>
          <w:rFonts w:ascii="Times New Roman" w:eastAsia="Times New Roman" w:hAnsi="Times New Roman"/>
          <w:b/>
          <w:bCs/>
          <w:sz w:val="28"/>
          <w:szCs w:val="28"/>
          <w:lang w:eastAsia="ru-RU"/>
        </w:rPr>
        <w:t xml:space="preserve">11. Исчерпывающий перечень оснований отказа в предоставлении </w:t>
      </w:r>
      <w:r w:rsidR="00504DEA">
        <w:rPr>
          <w:rFonts w:ascii="Times New Roman" w:eastAsia="Times New Roman" w:hAnsi="Times New Roman"/>
          <w:b/>
          <w:bCs/>
          <w:sz w:val="28"/>
          <w:szCs w:val="28"/>
          <w:lang w:eastAsia="ru-RU"/>
        </w:rPr>
        <w:t xml:space="preserve">муниципальной </w:t>
      </w:r>
      <w:r w:rsidRPr="00192818">
        <w:rPr>
          <w:rFonts w:ascii="Times New Roman" w:eastAsia="Times New Roman" w:hAnsi="Times New Roman"/>
          <w:b/>
          <w:bCs/>
          <w:sz w:val="28"/>
          <w:szCs w:val="28"/>
          <w:lang w:eastAsia="ru-RU"/>
        </w:rPr>
        <w:t>услуги</w:t>
      </w:r>
      <w:bookmarkEnd w:id="15"/>
    </w:p>
    <w:p w14:paraId="1F4636D6"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63B277B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11.1 Наличие противоречивых сведений в Заявлении и приложенных к нему документах;</w:t>
      </w:r>
    </w:p>
    <w:p w14:paraId="50A8C99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764A21E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11.3 Выявлена возможность сохранения зеленых насаждений;</w:t>
      </w:r>
    </w:p>
    <w:p w14:paraId="1502C34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11.4 Несоответствие документов, представляемых Заявителем, по форме или содержанию требованиям законодательства Российской Федерации;</w:t>
      </w:r>
    </w:p>
    <w:p w14:paraId="26095AAC" w14:textId="77777777" w:rsidR="006A25BF" w:rsidRPr="00192818" w:rsidRDefault="0075463B"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11.5</w:t>
      </w:r>
      <w:r w:rsidR="006A25BF" w:rsidRPr="00192818">
        <w:rPr>
          <w:rFonts w:ascii="Times New Roman" w:eastAsia="Times New Roman" w:hAnsi="Times New Roman"/>
          <w:sz w:val="28"/>
          <w:szCs w:val="28"/>
          <w:lang w:eastAsia="ru-RU"/>
        </w:rPr>
        <w:t xml:space="preserve"> Запрос подан неуполномоченным лицом.</w:t>
      </w:r>
    </w:p>
    <w:p w14:paraId="4FE84BF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Решение об отказе в предоставлении услуги, оформляется по форме согласно Приложению № 3 к настоящему Административному регламенту.</w:t>
      </w:r>
    </w:p>
    <w:p w14:paraId="1DB6B6D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14:paraId="05904E5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C1A0DFD"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16" w:name="_Toc104681556"/>
      <w:r w:rsidRPr="00192818">
        <w:rPr>
          <w:rFonts w:ascii="Times New Roman" w:eastAsia="Times New Roman" w:hAnsi="Times New Roman"/>
          <w:b/>
          <w:sz w:val="28"/>
          <w:szCs w:val="28"/>
          <w:lang w:eastAsia="ru-RU"/>
        </w:rPr>
        <w:t>12 Порядок, размер и основания взимания государственной пошлины или иной оплаты, взимаемой за предоставление муниципальной услуги</w:t>
      </w:r>
      <w:bookmarkEnd w:id="16"/>
    </w:p>
    <w:p w14:paraId="5E97671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715AE8C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12.1. Предоставление услуги осуществляется без взимания платы. </w:t>
      </w:r>
    </w:p>
    <w:p w14:paraId="47A1B539"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21B220C1"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17" w:name="_Toc104681557"/>
      <w:r w:rsidRPr="00192818">
        <w:rPr>
          <w:rFonts w:ascii="Times New Roman" w:eastAsia="Times New Roman" w:hAnsi="Times New Roman"/>
          <w:b/>
          <w:sz w:val="28"/>
          <w:szCs w:val="28"/>
          <w:lang w:eastAsia="ru-RU"/>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7"/>
    </w:p>
    <w:p w14:paraId="499F45C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7E45EAC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5B4D4A5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F2A7261"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18" w:name="_Toc104681558"/>
      <w:r w:rsidRPr="00192818">
        <w:rPr>
          <w:rFonts w:ascii="Times New Roman" w:eastAsia="Times New Roman" w:hAnsi="Times New Roman"/>
          <w:b/>
          <w:sz w:val="28"/>
          <w:szCs w:val="28"/>
          <w:lang w:eastAsia="ru-RU"/>
        </w:rPr>
        <w:t>14. Срок регистрации запроса заявителя о предоставлении муниципальной услуги, в том числе в электронной форме</w:t>
      </w:r>
      <w:bookmarkEnd w:id="18"/>
    </w:p>
    <w:p w14:paraId="5A72CD9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146690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14.1. Регистрация заявления о выдаче разрешения на право вырубки зеленых насаждений, представленного заявителем указанными в пункте 9.1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14:paraId="05383AD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14.2. В случае представления заявления о выдаче разрешения на право вырубки зеленых насаждений в электронной форме способом, указанным в подпункте «а» пункта 9.1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14:paraId="59350E69"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6376B71B"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19" w:name="_Toc104681559"/>
      <w:r w:rsidRPr="00192818">
        <w:rPr>
          <w:rFonts w:ascii="Times New Roman" w:eastAsia="Times New Roman" w:hAnsi="Times New Roman"/>
          <w:b/>
          <w:sz w:val="28"/>
          <w:szCs w:val="28"/>
          <w:lang w:eastAsia="ru-RU"/>
        </w:rPr>
        <w:t>15. Требования к помещениям, в которых предоставляется муниципальная услуга</w:t>
      </w:r>
      <w:bookmarkEnd w:id="19"/>
    </w:p>
    <w:p w14:paraId="5C5B630B"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38F38DD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w:t>
      </w:r>
      <w:r w:rsidR="00063371" w:rsidRPr="00192818">
        <w:rPr>
          <w:rFonts w:ascii="Times New Roman" w:eastAsia="Times New Roman" w:hAnsi="Times New Roman"/>
          <w:sz w:val="28"/>
          <w:szCs w:val="28"/>
          <w:lang w:eastAsia="ru-RU"/>
        </w:rPr>
        <w:t>предоставления муниципальной</w:t>
      </w:r>
      <w:r w:rsidRPr="00192818">
        <w:rPr>
          <w:rFonts w:ascii="Times New Roman" w:eastAsia="Times New Roman" w:hAnsi="Times New Roman"/>
          <w:sz w:val="28"/>
          <w:szCs w:val="28"/>
          <w:lang w:eastAsia="ru-RU"/>
        </w:rPr>
        <w:t xml:space="preserve"> услуги, должно обеспечивать удобство для граждан с точки зрения пешеходной доступности от остановок общественного транспорта.</w:t>
      </w:r>
    </w:p>
    <w:p w14:paraId="729539B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случае, если имеется возможность организации стоянки (парковки) возле здания (строения),</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в котором размещено помещение приема и выдачи документов, организовывается стоянка</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(парковка)для личного автомобильного транспорта заявителей. За пользование стоянкой</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(парковкой)</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с заявителей плата не взимается.</w:t>
      </w:r>
    </w:p>
    <w:p w14:paraId="61D3D55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Для парковки специальных автотранспортных средств инвалидов на стоянке (парковке)</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6ABEC0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w:t>
      </w:r>
      <w:r w:rsidRPr="00192818">
        <w:rPr>
          <w:rFonts w:ascii="Times New Roman" w:eastAsia="Times New Roman" w:hAnsi="Times New Roman"/>
          <w:sz w:val="28"/>
          <w:szCs w:val="28"/>
          <w:lang w:eastAsia="ru-RU"/>
        </w:rPr>
        <w:lastRenderedPageBreak/>
        <w:t>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C8AB3B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Центральный вход в здание Уполномоченного органа должен быть оборудован информационной табличкой(вывеской</w:t>
      </w:r>
      <w:r w:rsidR="00D903E3" w:rsidRPr="00192818">
        <w:rPr>
          <w:rFonts w:ascii="Times New Roman" w:eastAsia="Times New Roman" w:hAnsi="Times New Roman"/>
          <w:sz w:val="28"/>
          <w:szCs w:val="28"/>
          <w:lang w:eastAsia="ru-RU"/>
        </w:rPr>
        <w:t>), содержащей</w:t>
      </w:r>
      <w:r w:rsidRPr="00192818">
        <w:rPr>
          <w:rFonts w:ascii="Times New Roman" w:eastAsia="Times New Roman" w:hAnsi="Times New Roman"/>
          <w:sz w:val="28"/>
          <w:szCs w:val="28"/>
          <w:lang w:eastAsia="ru-RU"/>
        </w:rPr>
        <w:t xml:space="preserve"> информацию:</w:t>
      </w:r>
    </w:p>
    <w:p w14:paraId="501C5D6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наименование;</w:t>
      </w:r>
    </w:p>
    <w:p w14:paraId="6B37F28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местонахождение и юридический адрес; режим работы;</w:t>
      </w:r>
    </w:p>
    <w:p w14:paraId="5C61565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график приема;</w:t>
      </w:r>
    </w:p>
    <w:p w14:paraId="1D3AA50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номера телефонов для справок.</w:t>
      </w:r>
    </w:p>
    <w:p w14:paraId="6DD980F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4C36516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Помещения, в которых предоставляется государственная (муниципальная) услуга, оснащаются:</w:t>
      </w:r>
    </w:p>
    <w:p w14:paraId="5ADD16F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6EC6A69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туалетными комнатами для посетителей.</w:t>
      </w:r>
    </w:p>
    <w:p w14:paraId="55F1FD2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F894BE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130F5F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14:paraId="1E58EEE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Места приема Заявителей оборудуются информационными табличками</w:t>
      </w:r>
    </w:p>
    <w:p w14:paraId="54D1FC8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(вывесками)с указанием:</w:t>
      </w:r>
    </w:p>
    <w:p w14:paraId="16D143A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номера кабинета и наименования отдела;</w:t>
      </w:r>
    </w:p>
    <w:p w14:paraId="751DF0A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фамилии, имени и отчества (последнее–при наличии), должности ответственного лица за прием документов;</w:t>
      </w:r>
    </w:p>
    <w:p w14:paraId="18A6285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графика приема Заявителей.</w:t>
      </w:r>
    </w:p>
    <w:p w14:paraId="396633D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0DFE60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889288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При предоставлении муниципальной услуги инвалидам обеспечиваются:</w:t>
      </w:r>
    </w:p>
    <w:p w14:paraId="50E3EE6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возможность беспрепятственного доступа к объекту (зданию, помещению), в котором предоставляется муниципальная услуга;</w:t>
      </w:r>
    </w:p>
    <w:p w14:paraId="533CA8F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592B38F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сопровождение инвалидов, имеющих стойкие расстройства функции зрения и самостоятельного передвижения;</w:t>
      </w:r>
    </w:p>
    <w:p w14:paraId="6A3533C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160FF6D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D7C792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е) допуск сурдопереводчика и </w:t>
      </w:r>
      <w:proofErr w:type="spellStart"/>
      <w:r w:rsidRPr="00192818">
        <w:rPr>
          <w:rFonts w:ascii="Times New Roman" w:eastAsia="Times New Roman" w:hAnsi="Times New Roman"/>
          <w:sz w:val="28"/>
          <w:szCs w:val="28"/>
          <w:lang w:eastAsia="ru-RU"/>
        </w:rPr>
        <w:t>тифлосурдопереводчика</w:t>
      </w:r>
      <w:proofErr w:type="spellEnd"/>
      <w:r w:rsidRPr="00192818">
        <w:rPr>
          <w:rFonts w:ascii="Times New Roman" w:eastAsia="Times New Roman" w:hAnsi="Times New Roman"/>
          <w:sz w:val="28"/>
          <w:szCs w:val="28"/>
          <w:lang w:eastAsia="ru-RU"/>
        </w:rPr>
        <w:t>;</w:t>
      </w:r>
    </w:p>
    <w:p w14:paraId="2B3FD29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ж)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государственная(муниципальная)услуги;</w:t>
      </w:r>
    </w:p>
    <w:p w14:paraId="759B7F69" w14:textId="69752183" w:rsidR="006A25BF" w:rsidRPr="00192818" w:rsidRDefault="006A25BF" w:rsidP="0093426A">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 оказание инвалидам помощи в преодолении барьеров, мешающих получению ими государственных и муниципальных услуг наравне с другими лицами.</w:t>
      </w:r>
    </w:p>
    <w:p w14:paraId="6973DFCB"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20" w:name="_Toc104681560"/>
      <w:r w:rsidRPr="00192818">
        <w:rPr>
          <w:rFonts w:ascii="Times New Roman" w:eastAsia="Times New Roman" w:hAnsi="Times New Roman"/>
          <w:b/>
          <w:sz w:val="28"/>
          <w:szCs w:val="28"/>
          <w:lang w:eastAsia="ru-RU"/>
        </w:rPr>
        <w:t>16. Показатели доступности и качества муниципальной услуги</w:t>
      </w:r>
      <w:bookmarkEnd w:id="20"/>
    </w:p>
    <w:p w14:paraId="1D5D6A4E"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23C3F9F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16.1 Основными показателями доступности предоставления муниципальной услуги являются:</w:t>
      </w:r>
    </w:p>
    <w:p w14:paraId="30596B7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14:paraId="717BD1C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возможность получения заявителем уведомлений о предоставлении муниципальной услуги с помощью Единого портала;</w:t>
      </w:r>
    </w:p>
    <w:p w14:paraId="362B7F3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14:paraId="3DBBEBD8" w14:textId="77777777" w:rsidR="006A25BF" w:rsidRPr="00192818" w:rsidRDefault="0075463B" w:rsidP="00B246B4">
      <w:pPr>
        <w:spacing w:after="0" w:line="240" w:lineRule="auto"/>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ab/>
      </w:r>
      <w:r w:rsidR="006A25BF" w:rsidRPr="00192818">
        <w:rPr>
          <w:rFonts w:ascii="Times New Roman" w:eastAsia="Times New Roman" w:hAnsi="Times New Roman"/>
          <w:sz w:val="28"/>
          <w:szCs w:val="28"/>
          <w:lang w:eastAsia="ru-RU"/>
        </w:rPr>
        <w:t>16.2 Основными показателями качества предоставления муниципальной услуги являются:</w:t>
      </w:r>
    </w:p>
    <w:p w14:paraId="6D53A44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CD1CD0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минимально возможное количество взаимодействий гражданина с должностными лицами, участвующими в предоставлении муниципальной услуги;</w:t>
      </w:r>
    </w:p>
    <w:p w14:paraId="57B23C0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отсутствие обоснованных жалоб на действия (бездействие) сотрудников и их некорректное (невнимательное) отношение к заявителям;</w:t>
      </w:r>
    </w:p>
    <w:p w14:paraId="6BB6FB1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отсутствие нарушений установленных сроков в процессе предоставления муниципальной услуги;</w:t>
      </w:r>
    </w:p>
    <w:p w14:paraId="65CB93E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DF6943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7A190ED"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21" w:name="_Toc104681561"/>
      <w:r w:rsidRPr="00192818">
        <w:rPr>
          <w:rFonts w:ascii="Times New Roman" w:eastAsia="Times New Roman" w:hAnsi="Times New Roman"/>
          <w:b/>
          <w:bCs/>
          <w:color w:val="000000"/>
          <w:sz w:val="28"/>
          <w:szCs w:val="28"/>
          <w:shd w:val="clear" w:color="auto" w:fill="FFFFFF"/>
          <w:lang w:eastAsia="ru-RU"/>
        </w:rPr>
        <w:t xml:space="preserve">17. Иные требования к предоставлению </w:t>
      </w:r>
      <w:r w:rsidR="00BB661D">
        <w:rPr>
          <w:rFonts w:ascii="Times New Roman" w:eastAsia="Times New Roman" w:hAnsi="Times New Roman"/>
          <w:b/>
          <w:bCs/>
          <w:color w:val="000000"/>
          <w:sz w:val="28"/>
          <w:szCs w:val="28"/>
          <w:shd w:val="clear" w:color="auto" w:fill="FFFFFF"/>
          <w:lang w:eastAsia="ru-RU"/>
        </w:rPr>
        <w:t>муниципальной услуги</w:t>
      </w:r>
      <w:bookmarkEnd w:id="21"/>
    </w:p>
    <w:p w14:paraId="5C41806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57E6F07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bookmarkStart w:id="22" w:name="_Toc104681562"/>
      <w:r w:rsidRPr="00192818">
        <w:rPr>
          <w:rFonts w:ascii="Times New Roman" w:eastAsia="Times New Roman" w:hAnsi="Times New Roman"/>
          <w:sz w:val="28"/>
          <w:szCs w:val="28"/>
          <w:lang w:eastAsia="ru-RU"/>
        </w:rPr>
        <w:t>17.1 Перечень услуг, которые являются необходимыми и обязательными для предоставления муниципальной услуги, в том числе</w:t>
      </w:r>
      <w:bookmarkEnd w:id="22"/>
      <w:r w:rsidRPr="00192818">
        <w:rPr>
          <w:rFonts w:ascii="Times New Roman" w:eastAsia="Times New Roman" w:hAnsi="Times New Roman"/>
          <w:sz w:val="28"/>
          <w:szCs w:val="28"/>
          <w:lang w:eastAsia="ru-RU"/>
        </w:rPr>
        <w:t xml:space="preserve"> сведения о документе (документах), выдаваемом (выдаваемых) организациями, участвующими в предоставлении муниципальной услуги</w:t>
      </w:r>
    </w:p>
    <w:p w14:paraId="51A4D0C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17.1.1. Услуги, необходимые и обязательные для предоставления муниципальной услуги, отсутствуют.</w:t>
      </w:r>
    </w:p>
    <w:p w14:paraId="3AEAA60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17.1.2. При предоставлении муниципальной услуги запрещается требовать от заявителя:</w:t>
      </w:r>
    </w:p>
    <w:p w14:paraId="56EF5F4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8275514" w14:textId="2AA14A22"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и</w:t>
      </w:r>
      <w:r w:rsidRPr="00192818">
        <w:rPr>
          <w:rFonts w:ascii="Times New Roman" w:eastAsia="Times New Roman" w:hAnsi="Times New Roman"/>
          <w:i/>
          <w:iCs/>
          <w:sz w:val="28"/>
          <w:szCs w:val="28"/>
          <w:lang w:eastAsia="ru-RU"/>
        </w:rPr>
        <w:t xml:space="preserve"> </w:t>
      </w:r>
      <w:r w:rsidR="00EC3DBF" w:rsidRPr="00192818">
        <w:rPr>
          <w:rFonts w:ascii="Times New Roman" w:eastAsia="Times New Roman" w:hAnsi="Times New Roman"/>
          <w:sz w:val="28"/>
          <w:szCs w:val="28"/>
          <w:lang w:eastAsia="ru-RU"/>
        </w:rPr>
        <w:t>Смоленской области</w:t>
      </w:r>
      <w:r w:rsidRPr="00192818">
        <w:rPr>
          <w:rFonts w:ascii="Times New Roman" w:eastAsia="Times New Roman" w:hAnsi="Times New Roman"/>
          <w:sz w:val="28"/>
          <w:szCs w:val="28"/>
          <w:lang w:eastAsia="ru-RU"/>
        </w:rPr>
        <w:t xml:space="preserve">, муниципальными правовыми актами </w:t>
      </w:r>
      <w:r w:rsidR="001B4866">
        <w:rPr>
          <w:rFonts w:ascii="Times New Roman" w:eastAsia="Times New Roman" w:hAnsi="Times New Roman"/>
          <w:sz w:val="28"/>
          <w:szCs w:val="28"/>
          <w:lang w:eastAsia="ru-RU"/>
        </w:rPr>
        <w:t xml:space="preserve">муниципального образования « Ельнинский муниципальный округ» </w:t>
      </w:r>
      <w:r w:rsidR="00EC3DBF" w:rsidRPr="00E33F9B">
        <w:rPr>
          <w:rFonts w:ascii="Times New Roman" w:eastAsia="Times New Roman" w:hAnsi="Times New Roman"/>
          <w:sz w:val="28"/>
          <w:szCs w:val="28"/>
          <w:lang w:eastAsia="ru-RU"/>
        </w:rPr>
        <w:t>Смоленской области</w:t>
      </w:r>
      <w:r w:rsidR="00EC3DBF"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(далее–Федеральный закон № 210-ФЗ);</w:t>
      </w:r>
    </w:p>
    <w:p w14:paraId="57F7A6C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2C5D0D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9E9E34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CC121D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83B0E8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1CA9A63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35A5CE7" w14:textId="7F0BE007" w:rsidR="006A25BF" w:rsidRPr="00192818" w:rsidRDefault="006A25BF" w:rsidP="00B246B4">
      <w:pPr>
        <w:spacing w:after="0" w:line="240" w:lineRule="auto"/>
        <w:ind w:firstLine="709"/>
        <w:jc w:val="center"/>
        <w:rPr>
          <w:rFonts w:ascii="Times New Roman" w:eastAsia="Times New Roman" w:hAnsi="Times New Roman"/>
          <w:b/>
          <w:sz w:val="28"/>
          <w:szCs w:val="28"/>
          <w:lang w:eastAsia="ru-RU"/>
        </w:rPr>
      </w:pPr>
      <w:r w:rsidRPr="00192818">
        <w:rPr>
          <w:rFonts w:ascii="Times New Roman" w:eastAsia="Times New Roman" w:hAnsi="Times New Roman"/>
          <w:b/>
          <w:sz w:val="28"/>
          <w:szCs w:val="28"/>
          <w:lang w:eastAsia="ru-RU"/>
        </w:rPr>
        <w:t xml:space="preserve">Раздел </w:t>
      </w:r>
      <w:r w:rsidR="004A08EC">
        <w:rPr>
          <w:rFonts w:ascii="Times New Roman" w:eastAsia="Times New Roman" w:hAnsi="Times New Roman"/>
          <w:b/>
          <w:sz w:val="28"/>
          <w:szCs w:val="28"/>
          <w:lang w:eastAsia="ru-RU"/>
        </w:rPr>
        <w:t>3</w:t>
      </w:r>
      <w:r w:rsidRPr="00192818">
        <w:rPr>
          <w:rFonts w:ascii="Times New Roman" w:eastAsia="Times New Roman" w:hAnsi="Times New Roman"/>
          <w:b/>
          <w:sz w:val="28"/>
          <w:szCs w:val="28"/>
          <w:lang w:eastAsia="ru-RU"/>
        </w:rPr>
        <w:t xml:space="preserve">. </w:t>
      </w:r>
      <w:r w:rsidRPr="00192818">
        <w:rPr>
          <w:rFonts w:ascii="Times New Roman" w:eastAsia="Times New Roman" w:hAnsi="Times New Roman"/>
          <w:b/>
          <w:color w:val="000000"/>
          <w:sz w:val="28"/>
          <w:szCs w:val="28"/>
          <w:shd w:val="clear" w:color="auto" w:fill="FFFFFF"/>
          <w:lang w:eastAsia="ru-RU"/>
        </w:rPr>
        <w:t>Состав, последовательность и сроки выполнения административных процедур</w:t>
      </w:r>
    </w:p>
    <w:p w14:paraId="2CAAEA5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3ED4FC5" w14:textId="77777777" w:rsidR="006A25BF" w:rsidRPr="00192818" w:rsidRDefault="006A25BF" w:rsidP="00B246B4">
      <w:pPr>
        <w:spacing w:after="0" w:line="240" w:lineRule="auto"/>
        <w:jc w:val="center"/>
        <w:rPr>
          <w:rFonts w:ascii="Times New Roman" w:eastAsia="Times New Roman" w:hAnsi="Times New Roman"/>
          <w:sz w:val="28"/>
          <w:szCs w:val="28"/>
          <w:lang w:eastAsia="ru-RU"/>
        </w:rPr>
      </w:pPr>
      <w:bookmarkStart w:id="23" w:name="_Toc104681564"/>
      <w:r w:rsidRPr="00192818">
        <w:rPr>
          <w:rFonts w:ascii="Times New Roman" w:eastAsia="Times New Roman" w:hAnsi="Times New Roman"/>
          <w:b/>
          <w:bCs/>
          <w:sz w:val="28"/>
          <w:szCs w:val="28"/>
          <w:lang w:eastAsia="ru-RU"/>
        </w:rPr>
        <w:t>18. Исчерпывающий перечень административных процедур</w:t>
      </w:r>
      <w:bookmarkEnd w:id="23"/>
    </w:p>
    <w:p w14:paraId="321A009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2A94D03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18.1. Предоставление муниципальной услуги включает в себя следующие административные процедуры:</w:t>
      </w:r>
    </w:p>
    <w:p w14:paraId="2A05568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прием, проверка документов и регистрация заявления;</w:t>
      </w:r>
    </w:p>
    <w:p w14:paraId="29D6476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(далее–СМЭВ);</w:t>
      </w:r>
    </w:p>
    <w:p w14:paraId="1C7CF3C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подготовка акта обследования;</w:t>
      </w:r>
    </w:p>
    <w:p w14:paraId="00A12B8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направление начислений компенсационной стоимости (при наличии);</w:t>
      </w:r>
    </w:p>
    <w:p w14:paraId="4210AFA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д) рассмотрение документов и сведений; </w:t>
      </w:r>
    </w:p>
    <w:p w14:paraId="152F043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 принятие решения;</w:t>
      </w:r>
    </w:p>
    <w:p w14:paraId="47C27F6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ж) выдача результата.</w:t>
      </w:r>
    </w:p>
    <w:p w14:paraId="0B9EC48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Описание административных процедур представлено в Приложении № 3 к настоящему Административному регламенту.</w:t>
      </w:r>
    </w:p>
    <w:p w14:paraId="64E6194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6A6589E5"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24" w:name="_Toc104681565"/>
      <w:r w:rsidRPr="00192818">
        <w:rPr>
          <w:rFonts w:ascii="Times New Roman" w:eastAsia="Times New Roman" w:hAnsi="Times New Roman"/>
          <w:b/>
          <w:sz w:val="28"/>
          <w:szCs w:val="28"/>
          <w:lang w:eastAsia="ru-RU"/>
        </w:rPr>
        <w:t>19. Перечень административных процедур</w:t>
      </w:r>
      <w:r w:rsidR="0041271C">
        <w:rPr>
          <w:rFonts w:ascii="Times New Roman" w:eastAsia="Times New Roman" w:hAnsi="Times New Roman"/>
          <w:b/>
          <w:sz w:val="28"/>
          <w:szCs w:val="28"/>
          <w:lang w:eastAsia="ru-RU"/>
        </w:rPr>
        <w:t xml:space="preserve"> </w:t>
      </w:r>
      <w:r w:rsidRPr="00192818">
        <w:rPr>
          <w:rFonts w:ascii="Times New Roman" w:eastAsia="Times New Roman" w:hAnsi="Times New Roman"/>
          <w:b/>
          <w:sz w:val="28"/>
          <w:szCs w:val="28"/>
          <w:lang w:eastAsia="ru-RU"/>
        </w:rPr>
        <w:t>(действий) при предоставлении муниципальной услуги услуг в электронной форме</w:t>
      </w:r>
      <w:bookmarkEnd w:id="24"/>
    </w:p>
    <w:p w14:paraId="5467F7B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398474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19.1. При предоставлении муниципальной услуги в электронной форме заявителю обеспечиваются:</w:t>
      </w:r>
    </w:p>
    <w:p w14:paraId="73F285E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получение информации о порядке и сроках предоставления муниципальной услуги;</w:t>
      </w:r>
    </w:p>
    <w:p w14:paraId="3A0770A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формирование заявления;</w:t>
      </w:r>
    </w:p>
    <w:p w14:paraId="4A79244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в) прием и регистрация Уполномоченным органом заявления и иных документов, необходимых для предоставления муниципальной услуги;</w:t>
      </w:r>
    </w:p>
    <w:p w14:paraId="2472D7A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получение результата предоставления муниципальной услуги;</w:t>
      </w:r>
    </w:p>
    <w:p w14:paraId="64C7B2D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 получение сведений о ходе рассмотрения заявления;</w:t>
      </w:r>
    </w:p>
    <w:p w14:paraId="5C24395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 осуществление оценки качества предоставления муниципальной услуги;</w:t>
      </w:r>
    </w:p>
    <w:p w14:paraId="74B8C5F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6F90D074"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2199E60F" w14:textId="77777777"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25" w:name="_Toc104681566"/>
      <w:r w:rsidRPr="00192818">
        <w:rPr>
          <w:rFonts w:ascii="Times New Roman" w:eastAsia="Times New Roman" w:hAnsi="Times New Roman"/>
          <w:b/>
          <w:sz w:val="28"/>
          <w:szCs w:val="28"/>
          <w:lang w:eastAsia="ru-RU"/>
        </w:rPr>
        <w:t>20. Порядок осуществления административных процедур (действий) в электронной форме</w:t>
      </w:r>
      <w:bookmarkEnd w:id="25"/>
    </w:p>
    <w:p w14:paraId="281B80E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422DD5C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20.1 Формирование заявления.</w:t>
      </w:r>
    </w:p>
    <w:p w14:paraId="736EBFF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7AC6E83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BC7EB3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При формировании заявления заявителю обеспечивается:</w:t>
      </w:r>
    </w:p>
    <w:p w14:paraId="7F965C7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46670F43"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возможность печати на бумажном носителе копии электронной формы</w:t>
      </w:r>
    </w:p>
    <w:p w14:paraId="7AC14DE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заявления;</w:t>
      </w:r>
    </w:p>
    <w:p w14:paraId="64D5E16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C35ABB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14:paraId="3208C61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14:paraId="15A47F6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62B96A5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14:paraId="7E315B1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 xml:space="preserve">20.2. Уполномоченный орган обеспечивает в сроки, указанные в пунктах 14.1-14.2 настоящего Административного регламента: </w:t>
      </w:r>
    </w:p>
    <w:p w14:paraId="4680E9E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A9B487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2380AD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20.3. Электронное заявление становится доступным для должностного лица Уполномоченного органа, ответственного за прием и регистрацию заявления (далее–ответственное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(далее–ГИС).</w:t>
      </w:r>
    </w:p>
    <w:p w14:paraId="0B04E5D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Ответственное должностное лицо:</w:t>
      </w:r>
    </w:p>
    <w:p w14:paraId="55F28674" w14:textId="77777777" w:rsidR="006A25BF" w:rsidRPr="00192818" w:rsidRDefault="0064728D"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проверяет наличие электронных заявлений, поступивших посредством Единого портала, с периодичностью не реже 2 раз в день;</w:t>
      </w:r>
    </w:p>
    <w:p w14:paraId="541CFB10" w14:textId="77777777" w:rsidR="006A25BF" w:rsidRPr="00192818" w:rsidRDefault="0064728D"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рассматривает поступившие заявления и приложенные образы документов (документы);</w:t>
      </w:r>
    </w:p>
    <w:p w14:paraId="76D8765E" w14:textId="77777777" w:rsidR="006A25BF" w:rsidRPr="00192818" w:rsidRDefault="0064728D"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производит действия в соответствии с пунктом 18.1 настоящего Административного регламента.</w:t>
      </w:r>
    </w:p>
    <w:p w14:paraId="6941E10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20.4. Заявителю в качестве результата предоставления муниципальной услуги обеспечивается возможность получения документа:</w:t>
      </w:r>
    </w:p>
    <w:p w14:paraId="1F6253CF" w14:textId="77777777" w:rsidR="006A25BF" w:rsidRPr="00192818" w:rsidRDefault="0064728D"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 </w:t>
      </w:r>
      <w:r w:rsidR="006A25BF" w:rsidRPr="00192818">
        <w:rPr>
          <w:rFonts w:ascii="Times New Roman" w:eastAsia="Times New Roman" w:hAnsi="Times New Roman"/>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w:t>
      </w:r>
      <w:r w:rsidR="00EC3DBF" w:rsidRPr="00192818">
        <w:rPr>
          <w:rFonts w:ascii="Times New Roman" w:eastAsia="Times New Roman" w:hAnsi="Times New Roman"/>
          <w:sz w:val="28"/>
          <w:szCs w:val="28"/>
          <w:lang w:eastAsia="ru-RU"/>
        </w:rPr>
        <w:t>ичный кабинет на Едином портале.</w:t>
      </w:r>
    </w:p>
    <w:p w14:paraId="1A36019F"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4E8E6F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При предоставлении муниципальной услуги в электронной форме заявителю направляется:</w:t>
      </w:r>
    </w:p>
    <w:p w14:paraId="15F0452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D9AADD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w:t>
      </w:r>
      <w:r w:rsidRPr="00192818">
        <w:rPr>
          <w:rFonts w:ascii="Times New Roman" w:eastAsia="Times New Roman" w:hAnsi="Times New Roman"/>
          <w:sz w:val="28"/>
          <w:szCs w:val="28"/>
          <w:lang w:eastAsia="ru-RU"/>
        </w:rPr>
        <w:lastRenderedPageBreak/>
        <w:t>возможности получить результат предоставления муниципальной слуги либо мотивированный отказ в предоставлении муниципальной услуги.</w:t>
      </w:r>
    </w:p>
    <w:p w14:paraId="720BA01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20.6. Оценка качества предоставления муниципальной услуги.</w:t>
      </w:r>
    </w:p>
    <w:p w14:paraId="430978C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подразделений)и территориальных органов государственных внебюджетных фондов(их региональных отделений)с учетом качества предос</w:t>
      </w:r>
      <w:r w:rsidR="00EC3DBF" w:rsidRPr="00192818">
        <w:rPr>
          <w:rFonts w:ascii="Times New Roman" w:eastAsia="Times New Roman" w:hAnsi="Times New Roman"/>
          <w:sz w:val="28"/>
          <w:szCs w:val="28"/>
          <w:lang w:eastAsia="ru-RU"/>
        </w:rPr>
        <w:t>тавления государственных услуг</w:t>
      </w:r>
      <w:r w:rsidRPr="00192818">
        <w:rPr>
          <w:rFonts w:ascii="Times New Roman" w:eastAsia="Times New Roman" w:hAnsi="Times New Roman"/>
          <w:sz w:val="28"/>
          <w:szCs w:val="28"/>
          <w:lang w:eastAsia="ru-RU"/>
        </w:rPr>
        <w:t>,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1930504" w14:textId="30B600A6" w:rsidR="00A963E9" w:rsidRDefault="006A25BF" w:rsidP="0093426A">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20.7.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r w:rsidR="00354079"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(бездействия),совершенных при предоставлении государ</w:t>
      </w:r>
      <w:r w:rsidR="0064728D" w:rsidRPr="00192818">
        <w:rPr>
          <w:rFonts w:ascii="Times New Roman" w:eastAsia="Times New Roman" w:hAnsi="Times New Roman"/>
          <w:sz w:val="28"/>
          <w:szCs w:val="28"/>
          <w:lang w:eastAsia="ru-RU"/>
        </w:rPr>
        <w:t>ственных и муниципальных услуг.</w:t>
      </w:r>
    </w:p>
    <w:p w14:paraId="51439DF8" w14:textId="77777777" w:rsidR="0093426A" w:rsidRPr="0093426A" w:rsidRDefault="0093426A" w:rsidP="0093426A">
      <w:pPr>
        <w:spacing w:after="0" w:line="240" w:lineRule="auto"/>
        <w:ind w:firstLine="709"/>
        <w:jc w:val="both"/>
        <w:rPr>
          <w:rFonts w:ascii="Times New Roman" w:eastAsia="Times New Roman" w:hAnsi="Times New Roman"/>
          <w:sz w:val="28"/>
          <w:szCs w:val="28"/>
          <w:lang w:eastAsia="ru-RU"/>
        </w:rPr>
      </w:pPr>
    </w:p>
    <w:p w14:paraId="1F747489" w14:textId="77777777" w:rsidR="0064728D" w:rsidRPr="00192818" w:rsidRDefault="0064728D" w:rsidP="00EA694D">
      <w:pPr>
        <w:pStyle w:val="a5"/>
        <w:shd w:val="clear" w:color="auto" w:fill="FFFFFF"/>
        <w:spacing w:before="0" w:beforeAutospacing="0" w:after="180" w:afterAutospacing="0"/>
        <w:jc w:val="center"/>
        <w:rPr>
          <w:b/>
          <w:color w:val="1E1D1E"/>
          <w:sz w:val="28"/>
          <w:szCs w:val="28"/>
        </w:rPr>
      </w:pPr>
      <w:r w:rsidRPr="00192818">
        <w:rPr>
          <w:b/>
          <w:color w:val="1E1D1E"/>
          <w:sz w:val="28"/>
          <w:szCs w:val="28"/>
        </w:rPr>
        <w:t xml:space="preserve">21. Организация предоставления </w:t>
      </w:r>
      <w:r w:rsidR="00030B38">
        <w:rPr>
          <w:b/>
          <w:color w:val="1E1D1E"/>
          <w:sz w:val="28"/>
          <w:szCs w:val="28"/>
        </w:rPr>
        <w:t>муниципальной</w:t>
      </w:r>
      <w:r w:rsidRPr="00192818">
        <w:rPr>
          <w:b/>
          <w:color w:val="1E1D1E"/>
          <w:sz w:val="28"/>
          <w:szCs w:val="28"/>
        </w:rPr>
        <w:t xml:space="preserve"> услуг</w:t>
      </w:r>
      <w:r w:rsidR="00030B38">
        <w:rPr>
          <w:b/>
          <w:color w:val="1E1D1E"/>
          <w:sz w:val="28"/>
          <w:szCs w:val="28"/>
        </w:rPr>
        <w:t>и</w:t>
      </w:r>
      <w:r w:rsidRPr="00192818">
        <w:rPr>
          <w:b/>
          <w:color w:val="1E1D1E"/>
          <w:sz w:val="28"/>
          <w:szCs w:val="28"/>
        </w:rPr>
        <w:t xml:space="preserve"> в упреждающем (проактивном) режиме</w:t>
      </w:r>
    </w:p>
    <w:p w14:paraId="51A767C9" w14:textId="77777777" w:rsidR="0064728D" w:rsidRPr="00192818" w:rsidRDefault="0064728D" w:rsidP="00B246B4">
      <w:pPr>
        <w:pStyle w:val="a5"/>
        <w:shd w:val="clear" w:color="auto" w:fill="FFFFFF"/>
        <w:spacing w:before="0" w:beforeAutospacing="0" w:after="0" w:afterAutospacing="0"/>
        <w:jc w:val="both"/>
        <w:rPr>
          <w:color w:val="1E1D1E"/>
          <w:sz w:val="28"/>
          <w:szCs w:val="28"/>
        </w:rPr>
      </w:pPr>
      <w:r w:rsidRPr="00192818">
        <w:rPr>
          <w:color w:val="1E1D1E"/>
          <w:sz w:val="28"/>
          <w:szCs w:val="28"/>
        </w:rPr>
        <w:tab/>
        <w:t>21.1. При наступлении событий, являющихся основанием для пре</w:t>
      </w:r>
      <w:r w:rsidR="00F9522C" w:rsidRPr="00192818">
        <w:rPr>
          <w:color w:val="1E1D1E"/>
          <w:sz w:val="28"/>
          <w:szCs w:val="28"/>
        </w:rPr>
        <w:t>доставления муниципальный</w:t>
      </w:r>
      <w:r w:rsidRPr="00192818">
        <w:rPr>
          <w:color w:val="1E1D1E"/>
          <w:sz w:val="28"/>
          <w:szCs w:val="28"/>
        </w:rPr>
        <w:t xml:space="preserve"> услуг</w:t>
      </w:r>
      <w:r w:rsidR="00F9522C" w:rsidRPr="00192818">
        <w:rPr>
          <w:color w:val="1E1D1E"/>
          <w:sz w:val="28"/>
          <w:szCs w:val="28"/>
        </w:rPr>
        <w:t xml:space="preserve">и, </w:t>
      </w:r>
      <w:r w:rsidRPr="00192818">
        <w:rPr>
          <w:color w:val="1E1D1E"/>
          <w:sz w:val="28"/>
          <w:szCs w:val="28"/>
        </w:rPr>
        <w:t>орган, предоставляющий муниципальную услугу, вправе:</w:t>
      </w:r>
    </w:p>
    <w:p w14:paraId="1E4576D1" w14:textId="77777777" w:rsidR="0064728D" w:rsidRPr="00192818" w:rsidRDefault="0064728D" w:rsidP="00B246B4">
      <w:pPr>
        <w:pStyle w:val="a5"/>
        <w:shd w:val="clear" w:color="auto" w:fill="FFFFFF"/>
        <w:spacing w:before="0" w:beforeAutospacing="0" w:after="0" w:afterAutospacing="0"/>
        <w:jc w:val="both"/>
        <w:rPr>
          <w:color w:val="1E1D1E"/>
          <w:sz w:val="28"/>
          <w:szCs w:val="28"/>
        </w:rPr>
      </w:pPr>
      <w:r w:rsidRPr="00192818">
        <w:rPr>
          <w:color w:val="1E1D1E"/>
          <w:sz w:val="28"/>
          <w:szCs w:val="28"/>
        </w:rPr>
        <w:tab/>
        <w:t>1) проводить мероприятия, направленные на подготовку результатов п</w:t>
      </w:r>
      <w:r w:rsidR="00F9522C" w:rsidRPr="00192818">
        <w:rPr>
          <w:color w:val="1E1D1E"/>
          <w:sz w:val="28"/>
          <w:szCs w:val="28"/>
        </w:rPr>
        <w:t>редоставления муниципальной</w:t>
      </w:r>
      <w:r w:rsidRPr="00192818">
        <w:rPr>
          <w:color w:val="1E1D1E"/>
          <w:sz w:val="28"/>
          <w:szCs w:val="28"/>
        </w:rPr>
        <w:t xml:space="preserve"> услуг</w:t>
      </w:r>
      <w:r w:rsidR="00F9522C" w:rsidRPr="00192818">
        <w:rPr>
          <w:color w:val="1E1D1E"/>
          <w:sz w:val="28"/>
          <w:szCs w:val="28"/>
        </w:rPr>
        <w:t>и</w:t>
      </w:r>
      <w:r w:rsidRPr="00192818">
        <w:rPr>
          <w:color w:val="1E1D1E"/>
          <w:sz w:val="28"/>
          <w:szCs w:val="28"/>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9EBFFDF" w14:textId="77777777" w:rsidR="0064728D" w:rsidRPr="00192818" w:rsidRDefault="0064728D" w:rsidP="00B246B4">
      <w:pPr>
        <w:pStyle w:val="a5"/>
        <w:shd w:val="clear" w:color="auto" w:fill="FFFFFF"/>
        <w:spacing w:before="0" w:beforeAutospacing="0" w:after="0" w:afterAutospacing="0"/>
        <w:jc w:val="both"/>
        <w:rPr>
          <w:color w:val="1E1D1E"/>
          <w:sz w:val="28"/>
          <w:szCs w:val="28"/>
        </w:rPr>
      </w:pPr>
      <w:r w:rsidRPr="00192818">
        <w:rPr>
          <w:color w:val="1E1D1E"/>
          <w:sz w:val="28"/>
          <w:szCs w:val="28"/>
        </w:rPr>
        <w:tab/>
        <w:t>2) при условии наличия запроса заявителя о пр</w:t>
      </w:r>
      <w:r w:rsidR="00F9522C" w:rsidRPr="00192818">
        <w:rPr>
          <w:color w:val="1E1D1E"/>
          <w:sz w:val="28"/>
          <w:szCs w:val="28"/>
        </w:rPr>
        <w:t xml:space="preserve">едоставлении муниципальной </w:t>
      </w:r>
      <w:r w:rsidRPr="00192818">
        <w:rPr>
          <w:color w:val="1E1D1E"/>
          <w:sz w:val="28"/>
          <w:szCs w:val="28"/>
        </w:rPr>
        <w:t>услуг</w:t>
      </w:r>
      <w:r w:rsidR="00F9522C" w:rsidRPr="00192818">
        <w:rPr>
          <w:color w:val="1E1D1E"/>
          <w:sz w:val="28"/>
          <w:szCs w:val="28"/>
        </w:rPr>
        <w:t>и, в отношении которой</w:t>
      </w:r>
      <w:r w:rsidRPr="00192818">
        <w:rPr>
          <w:color w:val="1E1D1E"/>
          <w:sz w:val="28"/>
          <w:szCs w:val="28"/>
        </w:rPr>
        <w:t xml:space="preserve"> у заявителя </w:t>
      </w:r>
      <w:r w:rsidR="00F9522C" w:rsidRPr="00192818">
        <w:rPr>
          <w:color w:val="1E1D1E"/>
          <w:sz w:val="28"/>
          <w:szCs w:val="28"/>
        </w:rPr>
        <w:t>могут появиться основания для ее</w:t>
      </w:r>
      <w:r w:rsidRPr="00192818">
        <w:rPr>
          <w:color w:val="1E1D1E"/>
          <w:sz w:val="28"/>
          <w:szCs w:val="28"/>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w:t>
      </w:r>
      <w:r w:rsidRPr="00192818">
        <w:rPr>
          <w:color w:val="1E1D1E"/>
          <w:sz w:val="28"/>
          <w:szCs w:val="28"/>
        </w:rPr>
        <w:lastRenderedPageBreak/>
        <w:t>ответы, формировать результат предоставления соответствующей услуги, а также предоставлять его заявителю с использов</w:t>
      </w:r>
      <w:r w:rsidR="00F9522C" w:rsidRPr="00192818">
        <w:rPr>
          <w:color w:val="1E1D1E"/>
          <w:sz w:val="28"/>
          <w:szCs w:val="28"/>
        </w:rPr>
        <w:t xml:space="preserve">анием портала государственных и </w:t>
      </w:r>
      <w:r w:rsidRPr="00192818">
        <w:rPr>
          <w:color w:val="1E1D1E"/>
          <w:sz w:val="28"/>
          <w:szCs w:val="28"/>
        </w:rPr>
        <w:t>муниципальных услуг и уведомлять заявителя о проведенных мероприятиях.</w:t>
      </w:r>
    </w:p>
    <w:p w14:paraId="1DC406F3" w14:textId="77777777" w:rsidR="006A25BF" w:rsidRPr="00192818" w:rsidRDefault="0064728D" w:rsidP="00B246B4">
      <w:pPr>
        <w:spacing w:line="240" w:lineRule="auto"/>
        <w:ind w:firstLine="567"/>
        <w:jc w:val="both"/>
        <w:rPr>
          <w:rFonts w:ascii="Times New Roman" w:hAnsi="Times New Roman"/>
          <w:sz w:val="28"/>
          <w:szCs w:val="28"/>
        </w:rPr>
      </w:pPr>
      <w:r w:rsidRPr="00192818">
        <w:rPr>
          <w:rFonts w:ascii="Times New Roman" w:hAnsi="Times New Roman"/>
          <w:color w:val="1E1D1E"/>
          <w:sz w:val="28"/>
          <w:szCs w:val="28"/>
          <w:shd w:val="clear" w:color="auto" w:fill="FFFFFF"/>
        </w:rPr>
        <w:t>21.2. Случаи и порядок п</w:t>
      </w:r>
      <w:r w:rsidR="00F9522C" w:rsidRPr="00192818">
        <w:rPr>
          <w:rFonts w:ascii="Times New Roman" w:hAnsi="Times New Roman"/>
          <w:color w:val="1E1D1E"/>
          <w:sz w:val="28"/>
          <w:szCs w:val="28"/>
          <w:shd w:val="clear" w:color="auto" w:fill="FFFFFF"/>
        </w:rPr>
        <w:t xml:space="preserve">редоставления </w:t>
      </w:r>
      <w:r w:rsidRPr="00192818">
        <w:rPr>
          <w:rFonts w:ascii="Times New Roman" w:hAnsi="Times New Roman"/>
          <w:color w:val="1E1D1E"/>
          <w:sz w:val="28"/>
          <w:szCs w:val="28"/>
          <w:shd w:val="clear" w:color="auto" w:fill="FFFFFF"/>
        </w:rPr>
        <w:t>муниципальных услуг в упреждающем (проактивном</w:t>
      </w:r>
      <w:r w:rsidR="00F9522C" w:rsidRPr="00192818">
        <w:rPr>
          <w:rFonts w:ascii="Times New Roman" w:hAnsi="Times New Roman"/>
          <w:color w:val="1E1D1E"/>
          <w:sz w:val="28"/>
          <w:szCs w:val="28"/>
          <w:shd w:val="clear" w:color="auto" w:fill="FFFFFF"/>
        </w:rPr>
        <w:t>) режиме в соответствии с пунктом</w:t>
      </w:r>
      <w:r w:rsidRPr="00192818">
        <w:rPr>
          <w:rFonts w:ascii="Times New Roman" w:hAnsi="Times New Roman"/>
          <w:color w:val="1E1D1E"/>
          <w:sz w:val="28"/>
          <w:szCs w:val="28"/>
          <w:shd w:val="clear" w:color="auto" w:fill="FFFFFF"/>
        </w:rPr>
        <w:t xml:space="preserve"> </w:t>
      </w:r>
      <w:r w:rsidR="00F9522C" w:rsidRPr="00192818">
        <w:rPr>
          <w:rFonts w:ascii="Times New Roman" w:hAnsi="Times New Roman"/>
          <w:color w:val="1E1D1E"/>
          <w:sz w:val="28"/>
          <w:szCs w:val="28"/>
          <w:shd w:val="clear" w:color="auto" w:fill="FFFFFF"/>
        </w:rPr>
        <w:t>21.</w:t>
      </w:r>
      <w:r w:rsidRPr="00192818">
        <w:rPr>
          <w:rFonts w:ascii="Times New Roman" w:hAnsi="Times New Roman"/>
          <w:color w:val="1E1D1E"/>
          <w:sz w:val="28"/>
          <w:szCs w:val="28"/>
          <w:shd w:val="clear" w:color="auto" w:fill="FFFFFF"/>
        </w:rPr>
        <w:t>1 настоящего пункта устанавливаются административным регламентом.</w:t>
      </w:r>
    </w:p>
    <w:p w14:paraId="044B5233" w14:textId="0D2E288B" w:rsidR="006A25BF" w:rsidRPr="00192818" w:rsidRDefault="006A25BF" w:rsidP="00B246B4">
      <w:pPr>
        <w:spacing w:after="0" w:line="240" w:lineRule="auto"/>
        <w:jc w:val="center"/>
        <w:rPr>
          <w:rFonts w:ascii="Times New Roman" w:eastAsia="Times New Roman" w:hAnsi="Times New Roman"/>
          <w:b/>
          <w:sz w:val="28"/>
          <w:szCs w:val="28"/>
          <w:lang w:eastAsia="ru-RU"/>
        </w:rPr>
      </w:pPr>
      <w:bookmarkStart w:id="26" w:name="_Toc104681567"/>
      <w:r w:rsidRPr="00192818">
        <w:rPr>
          <w:rFonts w:ascii="Times New Roman" w:eastAsia="Times New Roman" w:hAnsi="Times New Roman"/>
          <w:b/>
          <w:sz w:val="28"/>
          <w:szCs w:val="28"/>
          <w:lang w:eastAsia="ru-RU"/>
        </w:rPr>
        <w:t xml:space="preserve">Раздел </w:t>
      </w:r>
      <w:r w:rsidR="004A08EC">
        <w:rPr>
          <w:rFonts w:ascii="Times New Roman" w:eastAsia="Times New Roman" w:hAnsi="Times New Roman"/>
          <w:b/>
          <w:sz w:val="28"/>
          <w:szCs w:val="28"/>
          <w:lang w:eastAsia="ru-RU"/>
        </w:rPr>
        <w:t>4</w:t>
      </w:r>
      <w:r w:rsidRPr="00192818">
        <w:rPr>
          <w:rFonts w:ascii="Times New Roman" w:eastAsia="Times New Roman" w:hAnsi="Times New Roman"/>
          <w:b/>
          <w:sz w:val="28"/>
          <w:szCs w:val="28"/>
          <w:lang w:eastAsia="ru-RU"/>
        </w:rPr>
        <w:t>. Формы контроля за исполнением административного регламента</w:t>
      </w:r>
      <w:bookmarkEnd w:id="26"/>
    </w:p>
    <w:p w14:paraId="589D31A9"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21871702" w14:textId="77777777" w:rsidR="006A25BF" w:rsidRDefault="009A7305" w:rsidP="00B246B4">
      <w:pPr>
        <w:spacing w:after="0" w:line="240" w:lineRule="auto"/>
        <w:ind w:firstLine="709"/>
        <w:jc w:val="center"/>
        <w:rPr>
          <w:rFonts w:ascii="Times New Roman" w:eastAsia="Times New Roman" w:hAnsi="Times New Roman"/>
          <w:b/>
          <w:sz w:val="28"/>
          <w:szCs w:val="28"/>
          <w:lang w:eastAsia="ru-RU"/>
        </w:rPr>
      </w:pPr>
      <w:bookmarkStart w:id="27" w:name="_Toc104681568"/>
      <w:r w:rsidRPr="00192818">
        <w:rPr>
          <w:rFonts w:ascii="Times New Roman" w:eastAsia="Times New Roman" w:hAnsi="Times New Roman"/>
          <w:b/>
          <w:sz w:val="28"/>
          <w:szCs w:val="28"/>
          <w:lang w:eastAsia="ru-RU"/>
        </w:rPr>
        <w:t>22</w:t>
      </w:r>
      <w:r w:rsidR="006A25BF" w:rsidRPr="00192818">
        <w:rPr>
          <w:rFonts w:ascii="Times New Roman" w:eastAsia="Times New Roman" w:hAnsi="Times New Roman"/>
          <w:b/>
          <w:sz w:val="28"/>
          <w:szCs w:val="28"/>
          <w:lang w:eastAsia="ru-RU"/>
        </w:rPr>
        <w:t>. 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7"/>
    </w:p>
    <w:p w14:paraId="568A6FCE" w14:textId="77777777" w:rsidR="005C185C" w:rsidRPr="00192818" w:rsidRDefault="005C185C" w:rsidP="00B246B4">
      <w:pPr>
        <w:spacing w:after="0" w:line="240" w:lineRule="auto"/>
        <w:ind w:firstLine="709"/>
        <w:jc w:val="center"/>
        <w:rPr>
          <w:rFonts w:ascii="Times New Roman" w:eastAsia="Times New Roman" w:hAnsi="Times New Roman"/>
          <w:b/>
          <w:sz w:val="28"/>
          <w:szCs w:val="28"/>
          <w:lang w:eastAsia="ru-RU"/>
        </w:rPr>
      </w:pPr>
    </w:p>
    <w:p w14:paraId="17F02800"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22</w:t>
      </w:r>
      <w:r w:rsidR="006A25BF" w:rsidRPr="00192818">
        <w:rPr>
          <w:rFonts w:ascii="Times New Roman" w:eastAsia="Times New Roman" w:hAnsi="Times New Roman"/>
          <w:sz w:val="28"/>
          <w:szCs w:val="28"/>
          <w:lang w:eastAsia="ru-RU"/>
        </w:rPr>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06436B" w:rsidRPr="00192818">
        <w:rPr>
          <w:rFonts w:ascii="Times New Roman" w:eastAsia="Times New Roman" w:hAnsi="Times New Roman"/>
          <w:sz w:val="28"/>
          <w:szCs w:val="28"/>
          <w:lang w:eastAsia="ru-RU"/>
        </w:rPr>
        <w:t>Уполномоченного органа</w:t>
      </w:r>
      <w:r w:rsidR="006A25BF" w:rsidRPr="00192818">
        <w:rPr>
          <w:rFonts w:ascii="Times New Roman" w:eastAsia="Times New Roman" w:hAnsi="Times New Roman"/>
          <w:sz w:val="28"/>
          <w:szCs w:val="28"/>
          <w:lang w:eastAsia="ru-RU"/>
        </w:rPr>
        <w:t>, уполномоченными на осуществление контроля за предоставлением муниципальной услуги.</w:t>
      </w:r>
    </w:p>
    <w:p w14:paraId="733B4CA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6436B" w:rsidRPr="00192818">
        <w:rPr>
          <w:rFonts w:ascii="Times New Roman" w:eastAsia="Times New Roman" w:hAnsi="Times New Roman"/>
          <w:sz w:val="28"/>
          <w:szCs w:val="28"/>
          <w:lang w:eastAsia="ru-RU"/>
        </w:rPr>
        <w:t>Уполномоченного органа</w:t>
      </w:r>
      <w:r w:rsidRPr="00192818">
        <w:rPr>
          <w:rFonts w:ascii="Times New Roman" w:eastAsia="Times New Roman" w:hAnsi="Times New Roman"/>
          <w:sz w:val="28"/>
          <w:szCs w:val="28"/>
          <w:lang w:eastAsia="ru-RU"/>
        </w:rPr>
        <w:t>.</w:t>
      </w:r>
    </w:p>
    <w:p w14:paraId="44F7CB6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Текущий контроль осуществляется путем проведения проверок:</w:t>
      </w:r>
    </w:p>
    <w:p w14:paraId="71420AB2"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решений о предоставлении (об отказе в предоставлении) муниципальной услуги;</w:t>
      </w:r>
    </w:p>
    <w:p w14:paraId="0DA1534A"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выявления и устранения нарушений прав граждан;</w:t>
      </w:r>
    </w:p>
    <w:p w14:paraId="38978678" w14:textId="479E7E09" w:rsidR="005C185C" w:rsidRDefault="006A25BF" w:rsidP="0093426A">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рассмотрения, принятия решений и подготовки ответов на обращения граждан, содержащие жалобы на решения, действия</w:t>
      </w:r>
      <w:r w:rsidR="0075463B" w:rsidRPr="00192818">
        <w:rPr>
          <w:rFonts w:ascii="Times New Roman" w:eastAsia="Times New Roman" w:hAnsi="Times New Roman"/>
          <w:sz w:val="28"/>
          <w:szCs w:val="28"/>
          <w:lang w:eastAsia="ru-RU"/>
        </w:rPr>
        <w:t xml:space="preserve"> (бездействие) должностных лиц.</w:t>
      </w:r>
    </w:p>
    <w:p w14:paraId="2655FA16" w14:textId="77777777" w:rsidR="0093426A" w:rsidRPr="00192818" w:rsidRDefault="0093426A" w:rsidP="0093426A">
      <w:pPr>
        <w:spacing w:after="0" w:line="240" w:lineRule="auto"/>
        <w:ind w:firstLine="709"/>
        <w:jc w:val="both"/>
        <w:rPr>
          <w:rFonts w:ascii="Times New Roman" w:eastAsia="Times New Roman" w:hAnsi="Times New Roman"/>
          <w:sz w:val="28"/>
          <w:szCs w:val="28"/>
          <w:lang w:eastAsia="ru-RU"/>
        </w:rPr>
      </w:pPr>
    </w:p>
    <w:p w14:paraId="280E85AF"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28" w:name="_Toc104681569"/>
      <w:r w:rsidRPr="00192818">
        <w:rPr>
          <w:rFonts w:ascii="Times New Roman" w:eastAsia="Times New Roman" w:hAnsi="Times New Roman"/>
          <w:b/>
          <w:sz w:val="28"/>
          <w:szCs w:val="28"/>
          <w:lang w:eastAsia="ru-RU"/>
        </w:rPr>
        <w:t>23</w:t>
      </w:r>
      <w:r w:rsidR="006A25BF" w:rsidRPr="00192818">
        <w:rPr>
          <w:rFonts w:ascii="Times New Roman" w:eastAsia="Times New Roman" w:hAnsi="Times New Roman"/>
          <w:b/>
          <w:sz w:val="28"/>
          <w:szCs w:val="28"/>
          <w:lang w:eastAsia="ru-RU"/>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8"/>
    </w:p>
    <w:p w14:paraId="502B529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290BE6F6"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23</w:t>
      </w:r>
      <w:r w:rsidR="006A25BF" w:rsidRPr="00192818">
        <w:rPr>
          <w:rFonts w:ascii="Times New Roman" w:eastAsia="Times New Roman" w:hAnsi="Times New Roman"/>
          <w:sz w:val="28"/>
          <w:szCs w:val="28"/>
          <w:lang w:eastAsia="ru-RU"/>
        </w:rPr>
        <w:t>.1. Контроль за полнотой и качеством предоставления муниципальной услуги включает в себя проведение плановых и внеплановых проверок.</w:t>
      </w:r>
    </w:p>
    <w:p w14:paraId="48A8341F"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23</w:t>
      </w:r>
      <w:r w:rsidR="006A25BF" w:rsidRPr="00192818">
        <w:rPr>
          <w:rFonts w:ascii="Times New Roman" w:eastAsia="Times New Roman" w:hAnsi="Times New Roman"/>
          <w:sz w:val="28"/>
          <w:szCs w:val="28"/>
          <w:lang w:eastAsia="ru-RU"/>
        </w:rPr>
        <w:t>.2.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77E4716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При плановой проверке полноты и качества предоставления муниципальной услуги контролю подлежат:</w:t>
      </w:r>
    </w:p>
    <w:p w14:paraId="11DFB56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 xml:space="preserve">соблюдение сроков предоставления муниципальной услуги; соблюдение положений настоящего Административного регламента; </w:t>
      </w:r>
    </w:p>
    <w:p w14:paraId="4E3F8F7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правильность и обоснованность принятого решения об отказе в предоставлении муниципальной услуги.</w:t>
      </w:r>
    </w:p>
    <w:p w14:paraId="777031B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Основанием для проведения внеплановых проверок являются:</w:t>
      </w:r>
    </w:p>
    <w:p w14:paraId="262FC64C" w14:textId="2CAE8695"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EC3DBF" w:rsidRPr="00192818">
        <w:rPr>
          <w:rFonts w:ascii="Times New Roman" w:eastAsia="Times New Roman" w:hAnsi="Times New Roman"/>
          <w:sz w:val="28"/>
          <w:szCs w:val="28"/>
          <w:lang w:eastAsia="ru-RU"/>
        </w:rPr>
        <w:t xml:space="preserve">Смоленской области </w:t>
      </w:r>
      <w:r w:rsidRPr="00192818">
        <w:rPr>
          <w:rFonts w:ascii="Times New Roman" w:eastAsia="Times New Roman" w:hAnsi="Times New Roman"/>
          <w:sz w:val="28"/>
          <w:szCs w:val="28"/>
          <w:lang w:eastAsia="ru-RU"/>
        </w:rPr>
        <w:t xml:space="preserve">и нормативных правовых актов органов местного самоуправления </w:t>
      </w:r>
      <w:r w:rsidR="008D0026">
        <w:rPr>
          <w:rFonts w:ascii="Times New Roman" w:eastAsia="Times New Roman" w:hAnsi="Times New Roman"/>
          <w:sz w:val="28"/>
          <w:szCs w:val="28"/>
          <w:lang w:eastAsia="ru-RU"/>
        </w:rPr>
        <w:t xml:space="preserve">муниципального образования «Ельнинский муниципальный округ» </w:t>
      </w:r>
      <w:r w:rsidR="00EC3DBF" w:rsidRPr="00192818">
        <w:rPr>
          <w:rFonts w:ascii="Times New Roman" w:eastAsia="Times New Roman" w:hAnsi="Times New Roman"/>
          <w:sz w:val="28"/>
          <w:szCs w:val="28"/>
          <w:lang w:eastAsia="ru-RU"/>
        </w:rPr>
        <w:t>Смоленской области</w:t>
      </w:r>
      <w:r w:rsidR="00EA5FF9" w:rsidRPr="00192818">
        <w:rPr>
          <w:rFonts w:ascii="Times New Roman" w:eastAsia="Times New Roman" w:hAnsi="Times New Roman"/>
          <w:sz w:val="28"/>
          <w:szCs w:val="28"/>
          <w:lang w:eastAsia="ru-RU"/>
        </w:rPr>
        <w:t>;</w:t>
      </w:r>
    </w:p>
    <w:p w14:paraId="11D7077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обращения граждан и юридических лиц на нарушения законодательства, в том числе на качество предоставления муниципальной услуги.</w:t>
      </w:r>
    </w:p>
    <w:p w14:paraId="0146EA8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18A005A7"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29" w:name="_Toc104681570"/>
      <w:r w:rsidRPr="00192818">
        <w:rPr>
          <w:rFonts w:ascii="Times New Roman" w:eastAsia="Times New Roman" w:hAnsi="Times New Roman"/>
          <w:b/>
          <w:sz w:val="28"/>
          <w:szCs w:val="28"/>
          <w:lang w:eastAsia="ru-RU"/>
        </w:rPr>
        <w:t>24</w:t>
      </w:r>
      <w:r w:rsidR="006A25BF" w:rsidRPr="00192818">
        <w:rPr>
          <w:rFonts w:ascii="Times New Roman" w:eastAsia="Times New Roman" w:hAnsi="Times New Roman"/>
          <w:b/>
          <w:sz w:val="28"/>
          <w:szCs w:val="28"/>
          <w:lang w:eastAsia="ru-RU"/>
        </w:rPr>
        <w:t>. 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9"/>
    </w:p>
    <w:p w14:paraId="4E058B85"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45C646F8" w14:textId="674C164A"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24</w:t>
      </w:r>
      <w:r w:rsidR="006A25BF" w:rsidRPr="00192818">
        <w:rPr>
          <w:rFonts w:ascii="Times New Roman" w:eastAsia="Times New Roman" w:hAnsi="Times New Roman"/>
          <w:sz w:val="28"/>
          <w:szCs w:val="28"/>
          <w:lang w:eastAsia="ru-RU"/>
        </w:rPr>
        <w:t>.1.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6A25BF" w:rsidRPr="00192818">
        <w:rPr>
          <w:rFonts w:ascii="Times New Roman" w:eastAsia="Times New Roman" w:hAnsi="Times New Roman"/>
          <w:i/>
          <w:iCs/>
          <w:sz w:val="28"/>
          <w:szCs w:val="28"/>
          <w:lang w:eastAsia="ru-RU"/>
        </w:rPr>
        <w:t xml:space="preserve"> </w:t>
      </w:r>
      <w:r w:rsidR="00EC3DBF" w:rsidRPr="00192818">
        <w:rPr>
          <w:rFonts w:ascii="Times New Roman" w:eastAsia="Times New Roman" w:hAnsi="Times New Roman"/>
          <w:sz w:val="28"/>
          <w:szCs w:val="28"/>
          <w:lang w:eastAsia="ru-RU"/>
        </w:rPr>
        <w:t xml:space="preserve">Смоленской </w:t>
      </w:r>
      <w:r w:rsidR="006A25BF" w:rsidRPr="00192818">
        <w:rPr>
          <w:rFonts w:ascii="Times New Roman" w:eastAsia="Times New Roman" w:hAnsi="Times New Roman"/>
          <w:sz w:val="28"/>
          <w:szCs w:val="28"/>
          <w:lang w:eastAsia="ru-RU"/>
        </w:rPr>
        <w:t xml:space="preserve">области и нормативных правовых актов органов местного самоуправления </w:t>
      </w:r>
      <w:r w:rsidR="00DC7DAA">
        <w:rPr>
          <w:rFonts w:ascii="Times New Roman" w:eastAsia="Times New Roman" w:hAnsi="Times New Roman"/>
          <w:sz w:val="28"/>
          <w:szCs w:val="28"/>
          <w:lang w:eastAsia="ru-RU"/>
        </w:rPr>
        <w:t xml:space="preserve">муниципального образования </w:t>
      </w:r>
      <w:r w:rsidR="00F40190">
        <w:rPr>
          <w:rFonts w:ascii="Times New Roman" w:eastAsia="Times New Roman" w:hAnsi="Times New Roman"/>
          <w:sz w:val="28"/>
          <w:szCs w:val="28"/>
          <w:lang w:eastAsia="ru-RU"/>
        </w:rPr>
        <w:t>Ельнинского</w:t>
      </w:r>
      <w:r w:rsidR="00F40190" w:rsidRPr="00192818">
        <w:rPr>
          <w:rFonts w:ascii="Times New Roman" w:eastAsia="Times New Roman" w:hAnsi="Times New Roman"/>
          <w:sz w:val="28"/>
          <w:szCs w:val="28"/>
          <w:lang w:eastAsia="ru-RU"/>
        </w:rPr>
        <w:t xml:space="preserve"> </w:t>
      </w:r>
      <w:r w:rsidR="00DC7DAA">
        <w:rPr>
          <w:rFonts w:ascii="Times New Roman" w:eastAsia="Times New Roman" w:hAnsi="Times New Roman"/>
          <w:sz w:val="28"/>
          <w:szCs w:val="28"/>
          <w:lang w:eastAsia="ru-RU"/>
        </w:rPr>
        <w:t>муниципального округа</w:t>
      </w:r>
      <w:r w:rsidR="00F40190" w:rsidRPr="00192818">
        <w:rPr>
          <w:rFonts w:ascii="Times New Roman" w:eastAsia="Times New Roman" w:hAnsi="Times New Roman"/>
          <w:sz w:val="28"/>
          <w:szCs w:val="28"/>
          <w:lang w:eastAsia="ru-RU"/>
        </w:rPr>
        <w:t xml:space="preserve"> Смоленской области </w:t>
      </w:r>
      <w:r w:rsidR="006A25BF" w:rsidRPr="00192818">
        <w:rPr>
          <w:rFonts w:ascii="Times New Roman" w:eastAsia="Times New Roman" w:hAnsi="Times New Roman"/>
          <w:sz w:val="28"/>
          <w:szCs w:val="28"/>
          <w:lang w:eastAsia="ru-RU"/>
        </w:rPr>
        <w:t>осуществляется привлечение виновных лиц к ответственности в соответствии с законодательством Российской Федерации.</w:t>
      </w:r>
    </w:p>
    <w:p w14:paraId="629D6B90"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муниципальной услуги закрепляется в их должностных регламентах в соответствии с требованиями законодательства.</w:t>
      </w:r>
    </w:p>
    <w:p w14:paraId="4C345A7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0F804BD3"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30" w:name="_Toc104681571"/>
      <w:r w:rsidRPr="00192818">
        <w:rPr>
          <w:rFonts w:ascii="Times New Roman" w:eastAsia="Times New Roman" w:hAnsi="Times New Roman"/>
          <w:b/>
          <w:sz w:val="28"/>
          <w:szCs w:val="28"/>
          <w:lang w:eastAsia="ru-RU"/>
        </w:rPr>
        <w:t>25</w:t>
      </w:r>
      <w:r w:rsidR="006A25BF" w:rsidRPr="00192818">
        <w:rPr>
          <w:rFonts w:ascii="Times New Roman" w:eastAsia="Times New Roman" w:hAnsi="Times New Roman"/>
          <w:b/>
          <w:sz w:val="28"/>
          <w:szCs w:val="28"/>
          <w:lang w:eastAsia="ru-RU"/>
        </w:rPr>
        <w:t>.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0"/>
    </w:p>
    <w:p w14:paraId="47E98C0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65ADF974"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25</w:t>
      </w:r>
      <w:r w:rsidR="006A25BF" w:rsidRPr="00192818">
        <w:rPr>
          <w:rFonts w:ascii="Times New Roman" w:eastAsia="Times New Roman" w:hAnsi="Times New Roman"/>
          <w:sz w:val="28"/>
          <w:szCs w:val="28"/>
          <w:lang w:eastAsia="ru-RU"/>
        </w:rPr>
        <w:t>.1.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E47BC38"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 xml:space="preserve">Граждане, их объединения и организации также имеют право: </w:t>
      </w:r>
    </w:p>
    <w:p w14:paraId="010C8B7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направлять замечания и предложения по улучшению доступности и качества предоставления муниципальной услуги;</w:t>
      </w:r>
    </w:p>
    <w:p w14:paraId="594EDC8C"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вносить предложения о мерах по устранению нарушений настоящего Административного регламента.</w:t>
      </w:r>
    </w:p>
    <w:p w14:paraId="416FC6EB"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25</w:t>
      </w:r>
      <w:r w:rsidR="006A25BF" w:rsidRPr="00192818">
        <w:rPr>
          <w:rFonts w:ascii="Times New Roman" w:eastAsia="Times New Roman" w:hAnsi="Times New Roman"/>
          <w:sz w:val="28"/>
          <w:szCs w:val="28"/>
          <w:lang w:eastAsia="ru-RU"/>
        </w:rPr>
        <w:t>.2.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82F056D"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EF0218E"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1D442146" w14:textId="36C7C2C4" w:rsidR="006A25BF" w:rsidRPr="00192818" w:rsidRDefault="006A25BF" w:rsidP="00B246B4">
      <w:pPr>
        <w:spacing w:after="0" w:line="240" w:lineRule="auto"/>
        <w:jc w:val="center"/>
        <w:rPr>
          <w:rFonts w:ascii="Times New Roman" w:eastAsia="Times New Roman" w:hAnsi="Times New Roman"/>
          <w:b/>
          <w:sz w:val="28"/>
          <w:szCs w:val="28"/>
          <w:lang w:eastAsia="ru-RU"/>
        </w:rPr>
      </w:pPr>
      <w:r w:rsidRPr="00192818">
        <w:rPr>
          <w:rFonts w:ascii="Times New Roman" w:eastAsia="Times New Roman" w:hAnsi="Times New Roman"/>
          <w:b/>
          <w:sz w:val="28"/>
          <w:szCs w:val="28"/>
          <w:lang w:eastAsia="ru-RU"/>
        </w:rPr>
        <w:t xml:space="preserve">Раздел </w:t>
      </w:r>
      <w:r w:rsidR="004A08EC">
        <w:rPr>
          <w:rFonts w:ascii="Times New Roman" w:eastAsia="Times New Roman" w:hAnsi="Times New Roman"/>
          <w:b/>
          <w:sz w:val="28"/>
          <w:szCs w:val="28"/>
          <w:lang w:eastAsia="ru-RU"/>
        </w:rPr>
        <w:t>5</w:t>
      </w:r>
      <w:r w:rsidRPr="00192818">
        <w:rPr>
          <w:rFonts w:ascii="Times New Roman" w:eastAsia="Times New Roman" w:hAnsi="Times New Roman"/>
          <w:b/>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59BD485B"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4D8DA14D" w14:textId="77777777" w:rsidR="006A25BF" w:rsidRPr="00192818" w:rsidRDefault="009A7305" w:rsidP="00B246B4">
      <w:pPr>
        <w:spacing w:after="0" w:line="240" w:lineRule="auto"/>
        <w:jc w:val="center"/>
        <w:rPr>
          <w:rFonts w:ascii="Times New Roman" w:eastAsia="Times New Roman" w:hAnsi="Times New Roman"/>
          <w:sz w:val="28"/>
          <w:szCs w:val="28"/>
          <w:lang w:eastAsia="ru-RU"/>
        </w:rPr>
      </w:pPr>
      <w:bookmarkStart w:id="31" w:name="_Toc104681573"/>
      <w:r w:rsidRPr="00192818">
        <w:rPr>
          <w:rFonts w:ascii="Times New Roman" w:eastAsia="Times New Roman" w:hAnsi="Times New Roman"/>
          <w:b/>
          <w:bCs/>
          <w:sz w:val="28"/>
          <w:szCs w:val="28"/>
          <w:lang w:eastAsia="ru-RU"/>
        </w:rPr>
        <w:t>26</w:t>
      </w:r>
      <w:r w:rsidR="006A25BF" w:rsidRPr="00192818">
        <w:rPr>
          <w:rFonts w:ascii="Times New Roman" w:eastAsia="Times New Roman" w:hAnsi="Times New Roman"/>
          <w:b/>
          <w:bCs/>
          <w:sz w:val="28"/>
          <w:szCs w:val="28"/>
          <w:lang w:eastAsia="ru-RU"/>
        </w:rPr>
        <w:t>. Право заявителя на обжалование</w:t>
      </w:r>
      <w:bookmarkEnd w:id="31"/>
    </w:p>
    <w:p w14:paraId="4D71E36F"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252EF8B6"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Заявитель имеет право на обжалование решения и(или) действий (бездействия) Уполномоченного органа, должнос</w:t>
      </w:r>
      <w:r w:rsidR="00EC3DBF" w:rsidRPr="00192818">
        <w:rPr>
          <w:rFonts w:ascii="Times New Roman" w:eastAsia="Times New Roman" w:hAnsi="Times New Roman"/>
          <w:sz w:val="28"/>
          <w:szCs w:val="28"/>
          <w:lang w:eastAsia="ru-RU"/>
        </w:rPr>
        <w:t xml:space="preserve">тных лиц Уполномоченного органа </w:t>
      </w:r>
      <w:r w:rsidRPr="00192818">
        <w:rPr>
          <w:rFonts w:ascii="Times New Roman" w:eastAsia="Times New Roman" w:hAnsi="Times New Roman"/>
          <w:sz w:val="28"/>
          <w:szCs w:val="28"/>
          <w:lang w:eastAsia="ru-RU"/>
        </w:rPr>
        <w:t>при предоставлении муниципальной услуги в досудебном(внесудебном)порядке (далее–жалоба).</w:t>
      </w:r>
    </w:p>
    <w:p w14:paraId="16081A5D"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p>
    <w:p w14:paraId="4FE816C2"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32" w:name="_Toc104681574"/>
      <w:r w:rsidRPr="00192818">
        <w:rPr>
          <w:rFonts w:ascii="Times New Roman" w:eastAsia="Times New Roman" w:hAnsi="Times New Roman"/>
          <w:b/>
          <w:sz w:val="28"/>
          <w:szCs w:val="28"/>
          <w:lang w:eastAsia="ru-RU"/>
        </w:rPr>
        <w:t>27</w:t>
      </w:r>
      <w:r w:rsidR="006A25BF" w:rsidRPr="00192818">
        <w:rPr>
          <w:rFonts w:ascii="Times New Roman" w:eastAsia="Times New Roman" w:hAnsi="Times New Roman"/>
          <w:b/>
          <w:sz w:val="28"/>
          <w:szCs w:val="28"/>
          <w:lang w:eastAsia="ru-RU"/>
        </w:rPr>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2"/>
    </w:p>
    <w:p w14:paraId="15BDFA6E"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343CFB4B"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27</w:t>
      </w:r>
      <w:r w:rsidR="006A25BF" w:rsidRPr="00192818">
        <w:rPr>
          <w:rFonts w:ascii="Times New Roman" w:eastAsia="Times New Roman" w:hAnsi="Times New Roman"/>
          <w:sz w:val="28"/>
          <w:szCs w:val="28"/>
          <w:lang w:eastAsia="ru-RU"/>
        </w:rPr>
        <w:t>.1.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28141F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а) в Уполномоченный орган – на решение и</w:t>
      </w:r>
      <w:r w:rsidR="0006436B" w:rsidRPr="00192818">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(или)действия(бездействие)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3CC72C7"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б) в вышестоящий орган на решение и (или) действия (бездействие) должностного лица, руководителя структурного подра</w:t>
      </w:r>
      <w:r w:rsidR="00EC3DBF" w:rsidRPr="00192818">
        <w:rPr>
          <w:rFonts w:ascii="Times New Roman" w:eastAsia="Times New Roman" w:hAnsi="Times New Roman"/>
          <w:sz w:val="28"/>
          <w:szCs w:val="28"/>
          <w:lang w:eastAsia="ru-RU"/>
        </w:rPr>
        <w:t>зделения Уполномоченного органа.</w:t>
      </w:r>
    </w:p>
    <w:p w14:paraId="655C1229"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В Уполномоченном органе, определяются уполномоченные на рассмотрение жалоб должностные лица.</w:t>
      </w:r>
    </w:p>
    <w:p w14:paraId="18318EE1"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40431B5D"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33" w:name="_Toc104681575"/>
      <w:r w:rsidRPr="00192818">
        <w:rPr>
          <w:rFonts w:ascii="Times New Roman" w:eastAsia="Times New Roman" w:hAnsi="Times New Roman"/>
          <w:b/>
          <w:sz w:val="28"/>
          <w:szCs w:val="28"/>
          <w:lang w:eastAsia="ru-RU"/>
        </w:rPr>
        <w:t>28</w:t>
      </w:r>
      <w:r w:rsidR="006A25BF" w:rsidRPr="00192818">
        <w:rPr>
          <w:rFonts w:ascii="Times New Roman" w:eastAsia="Times New Roman" w:hAnsi="Times New Roman"/>
          <w:b/>
          <w:sz w:val="28"/>
          <w:szCs w:val="28"/>
          <w:lang w:eastAsia="ru-RU"/>
        </w:rPr>
        <w:t>.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3"/>
    </w:p>
    <w:p w14:paraId="697D9F8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p>
    <w:p w14:paraId="135D77E7"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28</w:t>
      </w:r>
      <w:r w:rsidR="006A25BF" w:rsidRPr="00192818">
        <w:rPr>
          <w:rFonts w:ascii="Times New Roman" w:eastAsia="Times New Roman" w:hAnsi="Times New Roman"/>
          <w:sz w:val="28"/>
          <w:szCs w:val="28"/>
          <w:lang w:eastAsia="ru-RU"/>
        </w:rPr>
        <w:t>.1.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заявителем(представителем).</w:t>
      </w:r>
    </w:p>
    <w:p w14:paraId="03CD9072" w14:textId="77777777" w:rsidR="006A25BF" w:rsidRPr="00192818" w:rsidRDefault="006A25BF" w:rsidP="00B246B4">
      <w:pPr>
        <w:spacing w:after="0" w:line="240" w:lineRule="auto"/>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lastRenderedPageBreak/>
        <w:t> </w:t>
      </w:r>
    </w:p>
    <w:p w14:paraId="002B0962" w14:textId="77777777" w:rsidR="006A25BF" w:rsidRPr="00192818" w:rsidRDefault="009A7305" w:rsidP="00B246B4">
      <w:pPr>
        <w:spacing w:after="0" w:line="240" w:lineRule="auto"/>
        <w:jc w:val="center"/>
        <w:rPr>
          <w:rFonts w:ascii="Times New Roman" w:eastAsia="Times New Roman" w:hAnsi="Times New Roman"/>
          <w:b/>
          <w:sz w:val="28"/>
          <w:szCs w:val="28"/>
          <w:lang w:eastAsia="ru-RU"/>
        </w:rPr>
      </w:pPr>
      <w:bookmarkStart w:id="34" w:name="_Toc104681576"/>
      <w:r w:rsidRPr="00192818">
        <w:rPr>
          <w:rFonts w:ascii="Times New Roman" w:eastAsia="Times New Roman" w:hAnsi="Times New Roman"/>
          <w:b/>
          <w:sz w:val="28"/>
          <w:szCs w:val="28"/>
          <w:lang w:eastAsia="ru-RU"/>
        </w:rPr>
        <w:t>29</w:t>
      </w:r>
      <w:r w:rsidR="006A25BF" w:rsidRPr="00192818">
        <w:rPr>
          <w:rFonts w:ascii="Times New Roman" w:eastAsia="Times New Roman" w:hAnsi="Times New Roman"/>
          <w:b/>
          <w:sz w:val="28"/>
          <w:szCs w:val="28"/>
          <w:lang w:eastAsia="ru-RU"/>
        </w:rPr>
        <w:t>.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34"/>
    </w:p>
    <w:p w14:paraId="0E13AF46" w14:textId="77777777" w:rsidR="006A25BF" w:rsidRPr="00192818" w:rsidRDefault="006A25BF" w:rsidP="00B246B4">
      <w:pPr>
        <w:spacing w:after="0" w:line="240" w:lineRule="auto"/>
        <w:ind w:firstLine="709"/>
        <w:jc w:val="center"/>
        <w:rPr>
          <w:rFonts w:ascii="Times New Roman" w:eastAsia="Times New Roman" w:hAnsi="Times New Roman"/>
          <w:b/>
          <w:sz w:val="28"/>
          <w:szCs w:val="28"/>
          <w:lang w:eastAsia="ru-RU"/>
        </w:rPr>
      </w:pPr>
    </w:p>
    <w:p w14:paraId="2437CC87" w14:textId="77777777" w:rsidR="006A25BF" w:rsidRPr="00192818" w:rsidRDefault="009A7305"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29</w:t>
      </w:r>
      <w:r w:rsidR="006A25BF" w:rsidRPr="00192818">
        <w:rPr>
          <w:rFonts w:ascii="Times New Roman" w:eastAsia="Times New Roman" w:hAnsi="Times New Roman"/>
          <w:sz w:val="28"/>
          <w:szCs w:val="28"/>
          <w:lang w:eastAsia="ru-RU"/>
        </w:rPr>
        <w:t>.1.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0BAE0C74" w14:textId="77777777"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Федеральным законом «Об организации предоставления государственных и муниципальных услуг»;</w:t>
      </w:r>
    </w:p>
    <w:p w14:paraId="2F2066AE" w14:textId="4B89AF84" w:rsidR="006A25BF" w:rsidRPr="00192818" w:rsidRDefault="006A25BF" w:rsidP="00B246B4">
      <w:pPr>
        <w:spacing w:after="0" w:line="240" w:lineRule="auto"/>
        <w:ind w:firstLine="709"/>
        <w:jc w:val="both"/>
        <w:rPr>
          <w:rFonts w:ascii="Times New Roman" w:eastAsia="Times New Roman" w:hAnsi="Times New Roman"/>
          <w:sz w:val="28"/>
          <w:szCs w:val="28"/>
          <w:lang w:eastAsia="ru-RU"/>
        </w:rPr>
      </w:pPr>
      <w:r w:rsidRPr="00192818">
        <w:rPr>
          <w:rFonts w:ascii="Times New Roman" w:eastAsia="Times New Roman" w:hAnsi="Times New Roman"/>
          <w:sz w:val="28"/>
          <w:szCs w:val="28"/>
          <w:lang w:eastAsia="ru-RU"/>
        </w:rPr>
        <w:t>Постановлением Правительства Российской Федерации от</w:t>
      </w:r>
      <w:r w:rsidR="004A08EC">
        <w:rPr>
          <w:rFonts w:ascii="Times New Roman" w:eastAsia="Times New Roman" w:hAnsi="Times New Roman"/>
          <w:sz w:val="28"/>
          <w:szCs w:val="28"/>
          <w:lang w:eastAsia="ru-RU"/>
        </w:rPr>
        <w:t xml:space="preserve"> </w:t>
      </w:r>
      <w:r w:rsidRPr="00192818">
        <w:rPr>
          <w:rFonts w:ascii="Times New Roman" w:eastAsia="Times New Roman" w:hAnsi="Times New Roman"/>
          <w:sz w:val="28"/>
          <w:szCs w:val="28"/>
          <w:lang w:eastAsia="ru-RU"/>
        </w:rPr>
        <w:t>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90FDEF5" w14:textId="42ED49C9" w:rsidR="00A963E9" w:rsidRDefault="00A963E9">
      <w:pPr>
        <w:spacing w:after="0" w:line="240" w:lineRule="auto"/>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br w:type="page"/>
      </w:r>
    </w:p>
    <w:p w14:paraId="0547E3A5" w14:textId="77777777" w:rsidR="00A963E9" w:rsidRPr="008853C8" w:rsidRDefault="00A963E9" w:rsidP="00656139">
      <w:pPr>
        <w:spacing w:after="0" w:line="240" w:lineRule="auto"/>
        <w:ind w:left="5670"/>
        <w:rPr>
          <w:rFonts w:ascii="Times New Roman" w:hAnsi="Times New Roman"/>
          <w:sz w:val="28"/>
          <w:szCs w:val="28"/>
        </w:rPr>
      </w:pPr>
      <w:r w:rsidRPr="008853C8">
        <w:rPr>
          <w:rFonts w:ascii="Times New Roman" w:hAnsi="Times New Roman"/>
          <w:sz w:val="28"/>
          <w:szCs w:val="28"/>
        </w:rPr>
        <w:lastRenderedPageBreak/>
        <w:t>Приложение № 1</w:t>
      </w:r>
    </w:p>
    <w:p w14:paraId="31F4EF0F" w14:textId="1C542302" w:rsidR="00A963E9" w:rsidRPr="008853C8" w:rsidRDefault="00A963E9" w:rsidP="00A963E9">
      <w:pPr>
        <w:spacing w:after="0" w:line="240" w:lineRule="auto"/>
        <w:ind w:left="5670"/>
        <w:jc w:val="both"/>
        <w:rPr>
          <w:rFonts w:ascii="Times New Roman" w:hAnsi="Times New Roman"/>
          <w:sz w:val="28"/>
          <w:szCs w:val="28"/>
        </w:rPr>
      </w:pPr>
      <w:r w:rsidRPr="008853C8">
        <w:rPr>
          <w:rFonts w:ascii="Times New Roman" w:hAnsi="Times New Roman"/>
          <w:sz w:val="28"/>
          <w:szCs w:val="28"/>
        </w:rPr>
        <w:t xml:space="preserve">к Административному регламенту Администрации муниципального образования «Ельнинский </w:t>
      </w:r>
      <w:r w:rsidR="00DC7DAA" w:rsidRPr="008853C8">
        <w:rPr>
          <w:rFonts w:ascii="Times New Roman" w:hAnsi="Times New Roman"/>
          <w:sz w:val="28"/>
          <w:szCs w:val="28"/>
        </w:rPr>
        <w:t>муниципальный округ</w:t>
      </w:r>
      <w:r w:rsidRPr="008853C8">
        <w:rPr>
          <w:rFonts w:ascii="Times New Roman" w:hAnsi="Times New Roman"/>
          <w:sz w:val="28"/>
          <w:szCs w:val="28"/>
        </w:rPr>
        <w:t>» Смоленской области предоставления муниципальной услуги «Выдача разрешений на право вырубки зеленых насаждений»</w:t>
      </w:r>
    </w:p>
    <w:p w14:paraId="058FC08C" w14:textId="77777777" w:rsidR="00AB4ADB" w:rsidRDefault="00AB4ADB" w:rsidP="00B246B4">
      <w:pPr>
        <w:suppressAutoHyphens/>
        <w:spacing w:before="240" w:after="240" w:line="312" w:lineRule="auto"/>
        <w:contextualSpacing/>
        <w:jc w:val="center"/>
        <w:outlineLvl w:val="1"/>
        <w:rPr>
          <w:rFonts w:ascii="Times New Roman" w:eastAsia="NSimSun" w:hAnsi="Times New Roman"/>
          <w:b/>
          <w:color w:val="000000"/>
          <w:sz w:val="28"/>
          <w:szCs w:val="28"/>
          <w:lang w:eastAsia="zh-CN" w:bidi="hi-IN"/>
        </w:rPr>
      </w:pPr>
      <w:bookmarkStart w:id="35" w:name="__RefHeading___43"/>
      <w:bookmarkEnd w:id="35"/>
    </w:p>
    <w:p w14:paraId="76DA7FF1" w14:textId="77777777" w:rsidR="00F256D5" w:rsidRPr="00192818" w:rsidRDefault="00F256D5" w:rsidP="00B246B4">
      <w:pPr>
        <w:suppressAutoHyphens/>
        <w:spacing w:before="240" w:after="240" w:line="312" w:lineRule="auto"/>
        <w:contextualSpacing/>
        <w:jc w:val="center"/>
        <w:outlineLvl w:val="1"/>
        <w:rPr>
          <w:rFonts w:ascii="Times New Roman" w:eastAsia="NSimSun" w:hAnsi="Times New Roman"/>
          <w:b/>
          <w:color w:val="000000"/>
          <w:sz w:val="28"/>
          <w:szCs w:val="28"/>
          <w:lang w:eastAsia="zh-CN" w:bidi="hi-IN"/>
        </w:rPr>
      </w:pPr>
      <w:r w:rsidRPr="00192818">
        <w:rPr>
          <w:rFonts w:ascii="Times New Roman" w:eastAsia="NSimSun" w:hAnsi="Times New Roman"/>
          <w:b/>
          <w:color w:val="000000"/>
          <w:sz w:val="28"/>
          <w:szCs w:val="28"/>
          <w:lang w:eastAsia="zh-CN" w:bidi="hi-IN"/>
        </w:rPr>
        <w:t>Форма разрешения на право вырубки зеленых насаждений</w:t>
      </w:r>
    </w:p>
    <w:p w14:paraId="376B2C86" w14:textId="77777777" w:rsidR="00F256D5" w:rsidRPr="00C92408" w:rsidRDefault="00F72E52" w:rsidP="00B246B4">
      <w:pPr>
        <w:widowControl w:val="0"/>
        <w:suppressAutoHyphens/>
        <w:spacing w:after="0" w:line="240" w:lineRule="auto"/>
        <w:jc w:val="center"/>
        <w:rPr>
          <w:rFonts w:ascii="Times New Roman" w:eastAsia="NSimSun" w:hAnsi="Times New Roman"/>
          <w:b/>
          <w:color w:val="000000"/>
          <w:sz w:val="24"/>
          <w:szCs w:val="24"/>
          <w:lang w:eastAsia="zh-CN" w:bidi="hi-IN"/>
        </w:rPr>
      </w:pPr>
      <w:r>
        <w:rPr>
          <w:noProof/>
          <w:sz w:val="24"/>
          <w:szCs w:val="24"/>
          <w:lang w:eastAsia="ru-RU"/>
        </w:rPr>
        <mc:AlternateContent>
          <mc:Choice Requires="wps">
            <w:drawing>
              <wp:anchor distT="0" distB="0" distL="114300" distR="114300" simplePos="0" relativeHeight="251656704" behindDoc="0" locked="0" layoutInCell="1" allowOverlap="1" wp14:anchorId="0DD35AB0" wp14:editId="004ABB4D">
                <wp:simplePos x="0" y="0"/>
                <wp:positionH relativeFrom="column">
                  <wp:posOffset>3945890</wp:posOffset>
                </wp:positionH>
                <wp:positionV relativeFrom="paragraph">
                  <wp:posOffset>100965</wp:posOffset>
                </wp:positionV>
                <wp:extent cx="2542540" cy="2367915"/>
                <wp:effectExtent l="12065" t="5715" r="13970" b="762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2367915"/>
                        </a:xfrm>
                        <a:prstGeom prst="rect">
                          <a:avLst/>
                        </a:prstGeom>
                        <a:solidFill>
                          <a:srgbClr val="FFFFFF"/>
                        </a:solidFill>
                        <a:ln w="9525">
                          <a:solidFill>
                            <a:srgbClr val="FFFFFF"/>
                          </a:solidFill>
                          <a:miter lim="800000"/>
                          <a:headEnd/>
                          <a:tailEnd/>
                        </a:ln>
                      </wps:spPr>
                      <wps:txbx>
                        <w:txbxContent>
                          <w:p w14:paraId="0673B721" w14:textId="77777777" w:rsidR="0074633A" w:rsidRPr="0074633A" w:rsidRDefault="0074633A" w:rsidP="0074633A">
                            <w:pPr>
                              <w:spacing w:after="0" w:line="240" w:lineRule="auto"/>
                              <w:jc w:val="both"/>
                              <w:rPr>
                                <w:rFonts w:ascii="Times New Roman" w:hAnsi="Times New Roman"/>
                                <w:sz w:val="24"/>
                                <w:szCs w:val="24"/>
                              </w:rPr>
                            </w:pPr>
                            <w:r w:rsidRPr="0074633A">
                              <w:rPr>
                                <w:rFonts w:ascii="Times New Roman" w:hAnsi="Times New Roman"/>
                                <w:sz w:val="24"/>
                                <w:szCs w:val="24"/>
                              </w:rPr>
                              <w:t>От: ______________________________</w:t>
                            </w:r>
                          </w:p>
                          <w:p w14:paraId="20452DBB" w14:textId="77777777" w:rsidR="0074633A" w:rsidRDefault="0074633A" w:rsidP="0074633A">
                            <w:pPr>
                              <w:spacing w:after="0" w:line="240" w:lineRule="auto"/>
                              <w:jc w:val="both"/>
                              <w:rPr>
                                <w:rFonts w:ascii="Times New Roman" w:hAnsi="Times New Roman"/>
                                <w:sz w:val="24"/>
                                <w:szCs w:val="24"/>
                              </w:rPr>
                            </w:pPr>
                            <w:r>
                              <w:rPr>
                                <w:rFonts w:ascii="Times New Roman" w:hAnsi="Times New Roman"/>
                                <w:sz w:val="24"/>
                                <w:szCs w:val="24"/>
                              </w:rPr>
                              <w:t>(наименование уполномоченного органа)</w:t>
                            </w:r>
                          </w:p>
                          <w:p w14:paraId="18F81004" w14:textId="77777777" w:rsidR="0074633A" w:rsidRDefault="0074633A" w:rsidP="0074633A">
                            <w:pPr>
                              <w:spacing w:after="0" w:line="240" w:lineRule="auto"/>
                              <w:jc w:val="both"/>
                              <w:rPr>
                                <w:rFonts w:ascii="Times New Roman" w:hAnsi="Times New Roman"/>
                                <w:sz w:val="24"/>
                                <w:szCs w:val="24"/>
                              </w:rPr>
                            </w:pPr>
                          </w:p>
                          <w:p w14:paraId="7F8B1BF4" w14:textId="77777777" w:rsidR="0074633A" w:rsidRDefault="0074633A" w:rsidP="0074633A">
                            <w:pPr>
                              <w:spacing w:after="0" w:line="240" w:lineRule="auto"/>
                              <w:jc w:val="both"/>
                            </w:pPr>
                            <w:r>
                              <w:rPr>
                                <w:rFonts w:ascii="Times New Roman" w:hAnsi="Times New Roman"/>
                                <w:sz w:val="24"/>
                                <w:szCs w:val="24"/>
                              </w:rPr>
                              <w:t>______________________________</w:t>
                            </w:r>
                          </w:p>
                          <w:p w14:paraId="16BC49D1" w14:textId="77777777" w:rsidR="0074633A" w:rsidRDefault="0074633A" w:rsidP="0074633A">
                            <w:pPr>
                              <w:spacing w:after="0" w:line="240" w:lineRule="auto"/>
                              <w:jc w:val="both"/>
                              <w:rPr>
                                <w:rFonts w:ascii="Times New Roman" w:hAnsi="Times New Roman"/>
                                <w:sz w:val="24"/>
                                <w:szCs w:val="24"/>
                              </w:rPr>
                            </w:pPr>
                            <w:r>
                              <w:rPr>
                                <w:rFonts w:ascii="Times New Roman" w:hAnsi="Times New Roman"/>
                                <w:sz w:val="24"/>
                                <w:szCs w:val="24"/>
                              </w:rPr>
                              <w:t>(фамилия, имя, отчество – для граждан и ИП, или полное наименование организации – для юридических лиц)</w:t>
                            </w:r>
                          </w:p>
                          <w:p w14:paraId="5068993D" w14:textId="77777777" w:rsidR="0074633A" w:rsidRPr="0074633A" w:rsidRDefault="0074633A" w:rsidP="0074633A">
                            <w:pPr>
                              <w:spacing w:after="0" w:line="240" w:lineRule="auto"/>
                              <w:jc w:val="both"/>
                              <w:rPr>
                                <w:rFonts w:ascii="Times New Roman" w:hAnsi="Times New Roman"/>
                                <w:sz w:val="24"/>
                                <w:szCs w:val="24"/>
                              </w:rPr>
                            </w:pPr>
                            <w:r w:rsidRPr="0074633A">
                              <w:rPr>
                                <w:rFonts w:ascii="Times New Roman" w:hAnsi="Times New Roman"/>
                                <w:sz w:val="24"/>
                                <w:szCs w:val="24"/>
                              </w:rPr>
                              <w:t>______________________________</w:t>
                            </w:r>
                          </w:p>
                          <w:p w14:paraId="57CB897B" w14:textId="77777777" w:rsidR="0074633A" w:rsidRPr="0074633A" w:rsidRDefault="0074633A" w:rsidP="0074633A">
                            <w:pPr>
                              <w:spacing w:after="0" w:line="240" w:lineRule="auto"/>
                              <w:jc w:val="both"/>
                              <w:rPr>
                                <w:rFonts w:ascii="Times New Roman" w:hAnsi="Times New Roman"/>
                                <w:sz w:val="24"/>
                                <w:szCs w:val="24"/>
                              </w:rPr>
                            </w:pPr>
                            <w:r>
                              <w:rPr>
                                <w:rFonts w:ascii="Times New Roman" w:hAnsi="Times New Roman"/>
                                <w:sz w:val="24"/>
                                <w:szCs w:val="24"/>
                              </w:rPr>
                              <w:t>(почтовый индекс и адрес, адрес электронной почты)</w:t>
                            </w:r>
                          </w:p>
                          <w:p w14:paraId="36662919" w14:textId="77777777" w:rsidR="0074633A" w:rsidRPr="0074633A" w:rsidRDefault="0074633A" w:rsidP="0074633A">
                            <w:pPr>
                              <w:spacing w:after="0" w:line="240" w:lineRule="auto"/>
                              <w:jc w:val="both"/>
                              <w:rPr>
                                <w:rFonts w:ascii="Times New Roman" w:hAnsi="Times New Roman"/>
                                <w:sz w:val="24"/>
                                <w:szCs w:val="24"/>
                              </w:rPr>
                            </w:pPr>
                          </w:p>
                          <w:p w14:paraId="08436FC3" w14:textId="77777777" w:rsidR="0074633A" w:rsidRDefault="0074633A"/>
                          <w:p w14:paraId="1E2350DA" w14:textId="77777777" w:rsidR="0074633A" w:rsidRDefault="0074633A" w:rsidP="0074633A">
                            <w:pPr>
                              <w:jc w:val="both"/>
                            </w:pPr>
                          </w:p>
                          <w:p w14:paraId="4BE179D6" w14:textId="77777777" w:rsidR="0074633A" w:rsidRPr="0074633A" w:rsidRDefault="0074633A" w:rsidP="0074633A">
                            <w:pPr>
                              <w:spacing w:after="0" w:line="240" w:lineRule="auto"/>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DD35AB0" id="_x0000_t202" coordsize="21600,21600" o:spt="202" path="m,l,21600r21600,l21600,xe">
                <v:stroke joinstyle="miter"/>
                <v:path gradientshapeok="t" o:connecttype="rect"/>
              </v:shapetype>
              <v:shape id="Надпись 2" o:spid="_x0000_s1026" type="#_x0000_t202" style="position:absolute;left:0;text-align:left;margin-left:310.7pt;margin-top:7.95pt;width:200.2pt;height:186.4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" strokecolor="white">
                <v:textbox>
                  <w:txbxContent>
                    <w:p w14:paraId="0673B721" w14:textId="77777777" w:rsidR="0074633A" w:rsidRPr="0074633A" w:rsidRDefault="0074633A" w:rsidP="0074633A">
                      <w:pPr>
                        <w:spacing w:after="0" w:line="240" w:lineRule="auto"/>
                        <w:jc w:val="both"/>
                        <w:rPr>
                          <w:rFonts w:ascii="Times New Roman" w:hAnsi="Times New Roman"/>
                          <w:sz w:val="24"/>
                          <w:szCs w:val="24"/>
                        </w:rPr>
                      </w:pPr>
                      <w:r w:rsidRPr="0074633A">
                        <w:rPr>
                          <w:rFonts w:ascii="Times New Roman" w:hAnsi="Times New Roman"/>
                          <w:sz w:val="24"/>
                          <w:szCs w:val="24"/>
                        </w:rPr>
                        <w:t>От: ______________________________</w:t>
                      </w:r>
                    </w:p>
                    <w:p w14:paraId="20452DBB" w14:textId="77777777" w:rsidR="0074633A" w:rsidRDefault="0074633A" w:rsidP="0074633A">
                      <w:pPr>
                        <w:spacing w:after="0" w:line="240" w:lineRule="auto"/>
                        <w:jc w:val="both"/>
                        <w:rPr>
                          <w:rFonts w:ascii="Times New Roman" w:hAnsi="Times New Roman"/>
                          <w:sz w:val="24"/>
                          <w:szCs w:val="24"/>
                        </w:rPr>
                      </w:pPr>
                      <w:r>
                        <w:rPr>
                          <w:rFonts w:ascii="Times New Roman" w:hAnsi="Times New Roman"/>
                          <w:sz w:val="24"/>
                          <w:szCs w:val="24"/>
                        </w:rPr>
                        <w:t>(наименование уполномоченного органа)</w:t>
                      </w:r>
                    </w:p>
                    <w:p w14:paraId="18F81004" w14:textId="77777777" w:rsidR="0074633A" w:rsidRDefault="0074633A" w:rsidP="0074633A">
                      <w:pPr>
                        <w:spacing w:after="0" w:line="240" w:lineRule="auto"/>
                        <w:jc w:val="both"/>
                        <w:rPr>
                          <w:rFonts w:ascii="Times New Roman" w:hAnsi="Times New Roman"/>
                          <w:sz w:val="24"/>
                          <w:szCs w:val="24"/>
                        </w:rPr>
                      </w:pPr>
                    </w:p>
                    <w:p w14:paraId="7F8B1BF4" w14:textId="77777777" w:rsidR="0074633A" w:rsidRDefault="0074633A" w:rsidP="0074633A">
                      <w:pPr>
                        <w:spacing w:after="0" w:line="240" w:lineRule="auto"/>
                        <w:jc w:val="both"/>
                      </w:pPr>
                      <w:r>
                        <w:rPr>
                          <w:rFonts w:ascii="Times New Roman" w:hAnsi="Times New Roman"/>
                          <w:sz w:val="24"/>
                          <w:szCs w:val="24"/>
                        </w:rPr>
                        <w:t>______________________________</w:t>
                      </w:r>
                    </w:p>
                    <w:p w14:paraId="16BC49D1" w14:textId="77777777" w:rsidR="0074633A" w:rsidRDefault="0074633A" w:rsidP="0074633A">
                      <w:pPr>
                        <w:spacing w:after="0" w:line="240" w:lineRule="auto"/>
                        <w:jc w:val="both"/>
                        <w:rPr>
                          <w:rFonts w:ascii="Times New Roman" w:hAnsi="Times New Roman"/>
                          <w:sz w:val="24"/>
                          <w:szCs w:val="24"/>
                        </w:rPr>
                      </w:pPr>
                      <w:r>
                        <w:rPr>
                          <w:rFonts w:ascii="Times New Roman" w:hAnsi="Times New Roman"/>
                          <w:sz w:val="24"/>
                          <w:szCs w:val="24"/>
                        </w:rPr>
                        <w:t>(фамилия, имя, отчество – для граждан и ИП, или полное наименование организации – для юридических лиц)</w:t>
                      </w:r>
                    </w:p>
                    <w:p w14:paraId="5068993D" w14:textId="77777777" w:rsidR="0074633A" w:rsidRPr="0074633A" w:rsidRDefault="0074633A" w:rsidP="0074633A">
                      <w:pPr>
                        <w:spacing w:after="0" w:line="240" w:lineRule="auto"/>
                        <w:jc w:val="both"/>
                        <w:rPr>
                          <w:rFonts w:ascii="Times New Roman" w:hAnsi="Times New Roman"/>
                          <w:sz w:val="24"/>
                          <w:szCs w:val="24"/>
                        </w:rPr>
                      </w:pPr>
                      <w:r w:rsidRPr="0074633A">
                        <w:rPr>
                          <w:rFonts w:ascii="Times New Roman" w:hAnsi="Times New Roman"/>
                          <w:sz w:val="24"/>
                          <w:szCs w:val="24"/>
                        </w:rPr>
                        <w:t>______________________________</w:t>
                      </w:r>
                    </w:p>
                    <w:p w14:paraId="57CB897B" w14:textId="77777777" w:rsidR="0074633A" w:rsidRPr="0074633A" w:rsidRDefault="0074633A" w:rsidP="0074633A">
                      <w:pPr>
                        <w:spacing w:after="0" w:line="240" w:lineRule="auto"/>
                        <w:jc w:val="both"/>
                        <w:rPr>
                          <w:rFonts w:ascii="Times New Roman" w:hAnsi="Times New Roman"/>
                          <w:sz w:val="24"/>
                          <w:szCs w:val="24"/>
                        </w:rPr>
                      </w:pPr>
                      <w:r>
                        <w:rPr>
                          <w:rFonts w:ascii="Times New Roman" w:hAnsi="Times New Roman"/>
                          <w:sz w:val="24"/>
                          <w:szCs w:val="24"/>
                        </w:rPr>
                        <w:t>(почтовый индекс и адрес, адрес электронной почты)</w:t>
                      </w:r>
                    </w:p>
                    <w:p w14:paraId="36662919" w14:textId="77777777" w:rsidR="0074633A" w:rsidRPr="0074633A" w:rsidRDefault="0074633A" w:rsidP="0074633A">
                      <w:pPr>
                        <w:spacing w:after="0" w:line="240" w:lineRule="auto"/>
                        <w:jc w:val="both"/>
                        <w:rPr>
                          <w:rFonts w:ascii="Times New Roman" w:hAnsi="Times New Roman"/>
                          <w:sz w:val="24"/>
                          <w:szCs w:val="24"/>
                        </w:rPr>
                      </w:pPr>
                    </w:p>
                    <w:p w14:paraId="08436FC3" w14:textId="77777777" w:rsidR="0074633A" w:rsidRDefault="0074633A"/>
                    <w:p w14:paraId="1E2350DA" w14:textId="77777777" w:rsidR="0074633A" w:rsidRDefault="0074633A" w:rsidP="0074633A">
                      <w:pPr>
                        <w:jc w:val="both"/>
                      </w:pPr>
                    </w:p>
                    <w:p w14:paraId="4BE179D6" w14:textId="77777777" w:rsidR="0074633A" w:rsidRPr="0074633A" w:rsidRDefault="0074633A" w:rsidP="0074633A">
                      <w:pPr>
                        <w:spacing w:after="0" w:line="240" w:lineRule="auto"/>
                        <w:jc w:val="both"/>
                        <w:rPr>
                          <w:rFonts w:ascii="Times New Roman" w:hAnsi="Times New Roman"/>
                          <w:sz w:val="24"/>
                          <w:szCs w:val="24"/>
                        </w:rPr>
                      </w:pPr>
                    </w:p>
                  </w:txbxContent>
                </v:textbox>
              </v:shape>
            </w:pict>
          </mc:Fallback>
        </mc:AlternateContent>
      </w:r>
    </w:p>
    <w:p w14:paraId="2597E0C8" w14:textId="77777777" w:rsidR="00F256D5" w:rsidRPr="00C92408" w:rsidRDefault="00F256D5" w:rsidP="0074633A">
      <w:pPr>
        <w:widowControl w:val="0"/>
        <w:suppressAutoHyphens/>
        <w:spacing w:after="0" w:line="240" w:lineRule="auto"/>
        <w:contextualSpacing/>
        <w:jc w:val="right"/>
        <w:rPr>
          <w:rFonts w:ascii="Times New Roman" w:eastAsia="NSimSun" w:hAnsi="Times New Roman"/>
          <w:i/>
          <w:color w:val="000000"/>
          <w:sz w:val="24"/>
          <w:szCs w:val="24"/>
          <w:lang w:eastAsia="zh-CN" w:bidi="hi-IN"/>
        </w:rPr>
      </w:pPr>
    </w:p>
    <w:p w14:paraId="4E9712CD"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4B91A84"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C3AFDD7"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E28EA50"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C92408">
        <w:rPr>
          <w:rFonts w:ascii="Times New Roman" w:eastAsia="NSimSun" w:hAnsi="Times New Roman"/>
          <w:color w:val="000000"/>
          <w:sz w:val="24"/>
          <w:szCs w:val="24"/>
          <w:lang w:eastAsia="zh-CN" w:bidi="hi-IN"/>
        </w:rPr>
        <w:t xml:space="preserve">                Кому</w:t>
      </w:r>
    </w:p>
    <w:p w14:paraId="22B1C44C"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8C46B28"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424FA550"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0485C85B"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B63F9D1"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65738796"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1C257C55" w14:textId="77777777" w:rsidR="0074633A" w:rsidRPr="00C92408" w:rsidRDefault="0074633A" w:rsidP="0074633A">
      <w:pPr>
        <w:widowControl w:val="0"/>
        <w:suppressAutoHyphens/>
        <w:spacing w:after="0" w:line="240" w:lineRule="auto"/>
        <w:rPr>
          <w:rFonts w:ascii="Times New Roman" w:eastAsia="NSimSun" w:hAnsi="Times New Roman"/>
          <w:color w:val="000000"/>
          <w:sz w:val="24"/>
          <w:szCs w:val="24"/>
          <w:lang w:eastAsia="zh-CN" w:bidi="hi-IN"/>
        </w:rPr>
      </w:pPr>
    </w:p>
    <w:p w14:paraId="651F7F80" w14:textId="77777777" w:rsidR="0074633A" w:rsidRPr="00C92408" w:rsidRDefault="0074633A"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046B3B4D"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C92408">
        <w:rPr>
          <w:rFonts w:ascii="Times New Roman" w:eastAsia="NSimSun" w:hAnsi="Times New Roman"/>
          <w:color w:val="000000"/>
          <w:sz w:val="24"/>
          <w:szCs w:val="24"/>
          <w:lang w:eastAsia="zh-CN" w:bidi="hi-IN"/>
        </w:rPr>
        <w:t>РАЗРЕШЕНИЕ</w:t>
      </w:r>
    </w:p>
    <w:p w14:paraId="20CEBEBC"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C92408">
        <w:rPr>
          <w:rFonts w:ascii="Times New Roman" w:eastAsia="NSimSun" w:hAnsi="Times New Roman"/>
          <w:color w:val="000000"/>
          <w:sz w:val="24"/>
          <w:szCs w:val="24"/>
          <w:lang w:eastAsia="zh-CN" w:bidi="hi-IN"/>
        </w:rPr>
        <w:t>на право вырубки зеленых насаждений</w:t>
      </w:r>
    </w:p>
    <w:tbl>
      <w:tblPr>
        <w:tblW w:w="9386" w:type="dxa"/>
        <w:tblInd w:w="-28" w:type="dxa"/>
        <w:tblLayout w:type="fixed"/>
        <w:tblCellMar>
          <w:left w:w="28" w:type="dxa"/>
          <w:right w:w="28" w:type="dxa"/>
        </w:tblCellMar>
        <w:tblLook w:val="04A0" w:firstRow="1" w:lastRow="0" w:firstColumn="1" w:lastColumn="0" w:noHBand="0" w:noVBand="1"/>
      </w:tblPr>
      <w:tblGrid>
        <w:gridCol w:w="3110"/>
        <w:gridCol w:w="3845"/>
        <w:gridCol w:w="2431"/>
      </w:tblGrid>
      <w:tr w:rsidR="00F256D5" w:rsidRPr="00C92408" w14:paraId="6DF7D4A3" w14:textId="77777777" w:rsidTr="00F602BD">
        <w:tc>
          <w:tcPr>
            <w:tcW w:w="3110" w:type="dxa"/>
            <w:tcBorders>
              <w:bottom w:val="single" w:sz="4" w:space="0" w:color="000000"/>
            </w:tcBorders>
            <w:vAlign w:val="bottom"/>
          </w:tcPr>
          <w:p w14:paraId="3677E9E5"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p>
          <w:p w14:paraId="3154C77D" w14:textId="77777777" w:rsidR="00450669" w:rsidRPr="00C92408" w:rsidRDefault="00450669" w:rsidP="00450669">
            <w:pPr>
              <w:widowControl w:val="0"/>
              <w:suppressAutoHyphens/>
              <w:spacing w:after="0" w:line="240" w:lineRule="auto"/>
              <w:rPr>
                <w:rFonts w:ascii="Times New Roman" w:eastAsia="NSimSun" w:hAnsi="Times New Roman"/>
                <w:color w:val="000000"/>
                <w:sz w:val="24"/>
                <w:szCs w:val="24"/>
                <w:lang w:eastAsia="zh-CN" w:bidi="hi-IN"/>
              </w:rPr>
            </w:pPr>
          </w:p>
        </w:tc>
        <w:tc>
          <w:tcPr>
            <w:tcW w:w="3845" w:type="dxa"/>
            <w:vAlign w:val="bottom"/>
          </w:tcPr>
          <w:p w14:paraId="1C75E353" w14:textId="77777777" w:rsidR="00F256D5" w:rsidRPr="00C92408" w:rsidRDefault="00F256D5" w:rsidP="00B246B4">
            <w:pPr>
              <w:widowControl w:val="0"/>
              <w:suppressAutoHyphens/>
              <w:spacing w:after="0" w:line="240" w:lineRule="auto"/>
              <w:ind w:right="85"/>
              <w:jc w:val="right"/>
              <w:rPr>
                <w:rFonts w:ascii="Times New Roman" w:eastAsia="NSimSun" w:hAnsi="Times New Roman"/>
                <w:color w:val="000000"/>
                <w:sz w:val="24"/>
                <w:szCs w:val="24"/>
                <w:lang w:eastAsia="zh-CN" w:bidi="hi-IN"/>
              </w:rPr>
            </w:pPr>
          </w:p>
        </w:tc>
        <w:tc>
          <w:tcPr>
            <w:tcW w:w="2431" w:type="dxa"/>
            <w:tcBorders>
              <w:bottom w:val="single" w:sz="4" w:space="0" w:color="000000"/>
            </w:tcBorders>
            <w:vAlign w:val="bottom"/>
          </w:tcPr>
          <w:p w14:paraId="719EA39E"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p>
        </w:tc>
      </w:tr>
      <w:tr w:rsidR="00F256D5" w:rsidRPr="00C92408" w14:paraId="65FBBF20" w14:textId="77777777" w:rsidTr="00F602BD">
        <w:tc>
          <w:tcPr>
            <w:tcW w:w="3110" w:type="dxa"/>
          </w:tcPr>
          <w:p w14:paraId="57A57550" w14:textId="77777777" w:rsidR="00F256D5" w:rsidRPr="00C92408" w:rsidRDefault="00F256D5" w:rsidP="00B246B4">
            <w:pPr>
              <w:widowControl w:val="0"/>
              <w:suppressAutoHyphens/>
              <w:spacing w:after="0" w:line="240" w:lineRule="auto"/>
              <w:jc w:val="center"/>
              <w:rPr>
                <w:rFonts w:ascii="Times New Roman" w:eastAsia="NSimSun" w:hAnsi="Times New Roman"/>
                <w:i/>
                <w:color w:val="000000"/>
                <w:sz w:val="24"/>
                <w:szCs w:val="24"/>
                <w:vertAlign w:val="superscript"/>
                <w:lang w:eastAsia="zh-CN" w:bidi="hi-IN"/>
              </w:rPr>
            </w:pPr>
            <w:r w:rsidRPr="00C92408">
              <w:rPr>
                <w:rFonts w:ascii="Times New Roman" w:eastAsia="NSimSun" w:hAnsi="Times New Roman"/>
                <w:i/>
                <w:color w:val="000000"/>
                <w:sz w:val="24"/>
                <w:szCs w:val="24"/>
                <w:vertAlign w:val="superscript"/>
                <w:lang w:eastAsia="zh-CN" w:bidi="hi-IN"/>
              </w:rPr>
              <w:t>дата решения уполномоченного органа местного самоуправления</w:t>
            </w:r>
          </w:p>
        </w:tc>
        <w:tc>
          <w:tcPr>
            <w:tcW w:w="3845" w:type="dxa"/>
          </w:tcPr>
          <w:p w14:paraId="019260E6" w14:textId="77777777" w:rsidR="00F256D5" w:rsidRPr="00C92408" w:rsidRDefault="00F256D5" w:rsidP="00B246B4">
            <w:pPr>
              <w:widowControl w:val="0"/>
              <w:suppressAutoHyphens/>
              <w:spacing w:after="0" w:line="240" w:lineRule="auto"/>
              <w:ind w:right="85"/>
              <w:jc w:val="right"/>
              <w:rPr>
                <w:rFonts w:ascii="Times New Roman" w:eastAsia="NSimSun" w:hAnsi="Times New Roman"/>
                <w:color w:val="000000"/>
                <w:sz w:val="24"/>
                <w:szCs w:val="24"/>
                <w:lang w:eastAsia="zh-CN" w:bidi="hi-IN"/>
              </w:rPr>
            </w:pPr>
          </w:p>
        </w:tc>
        <w:tc>
          <w:tcPr>
            <w:tcW w:w="2431" w:type="dxa"/>
          </w:tcPr>
          <w:p w14:paraId="679BFB12" w14:textId="77777777" w:rsidR="00F256D5" w:rsidRPr="00C92408" w:rsidRDefault="00F256D5" w:rsidP="00B246B4">
            <w:pPr>
              <w:widowControl w:val="0"/>
              <w:suppressAutoHyphens/>
              <w:spacing w:after="0" w:line="240" w:lineRule="auto"/>
              <w:jc w:val="center"/>
              <w:rPr>
                <w:rFonts w:ascii="Times New Roman" w:eastAsia="NSimSun" w:hAnsi="Times New Roman"/>
                <w:i/>
                <w:color w:val="000000"/>
                <w:sz w:val="24"/>
                <w:szCs w:val="24"/>
                <w:vertAlign w:val="superscript"/>
                <w:lang w:eastAsia="zh-CN" w:bidi="hi-IN"/>
              </w:rPr>
            </w:pPr>
            <w:r w:rsidRPr="00C92408">
              <w:rPr>
                <w:rFonts w:ascii="Times New Roman" w:eastAsia="NSimSun" w:hAnsi="Times New Roman"/>
                <w:i/>
                <w:color w:val="000000"/>
                <w:sz w:val="24"/>
                <w:szCs w:val="24"/>
                <w:vertAlign w:val="superscript"/>
                <w:lang w:eastAsia="zh-CN" w:bidi="hi-IN"/>
              </w:rPr>
              <w:t xml:space="preserve">номер решения уполномоченного органа местного самоуправления </w:t>
            </w:r>
          </w:p>
        </w:tc>
      </w:tr>
      <w:tr w:rsidR="00F256D5" w:rsidRPr="00C92408" w14:paraId="23E24F70" w14:textId="77777777" w:rsidTr="00F602BD">
        <w:tc>
          <w:tcPr>
            <w:tcW w:w="3110" w:type="dxa"/>
          </w:tcPr>
          <w:p w14:paraId="05E00EE9"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p>
        </w:tc>
        <w:tc>
          <w:tcPr>
            <w:tcW w:w="3845" w:type="dxa"/>
          </w:tcPr>
          <w:p w14:paraId="7FA8C3C7" w14:textId="77777777" w:rsidR="00F256D5" w:rsidRPr="00C92408" w:rsidRDefault="00F256D5" w:rsidP="00B246B4">
            <w:pPr>
              <w:widowControl w:val="0"/>
              <w:suppressAutoHyphens/>
              <w:spacing w:after="0" w:line="240" w:lineRule="auto"/>
              <w:ind w:right="85"/>
              <w:jc w:val="right"/>
              <w:rPr>
                <w:rFonts w:ascii="Times New Roman" w:eastAsia="NSimSun" w:hAnsi="Times New Roman"/>
                <w:color w:val="000000"/>
                <w:sz w:val="24"/>
                <w:szCs w:val="24"/>
                <w:lang w:eastAsia="zh-CN" w:bidi="hi-IN"/>
              </w:rPr>
            </w:pPr>
          </w:p>
        </w:tc>
        <w:tc>
          <w:tcPr>
            <w:tcW w:w="2431" w:type="dxa"/>
          </w:tcPr>
          <w:p w14:paraId="086B9FE8" w14:textId="77777777" w:rsidR="00F256D5" w:rsidRPr="00C92408"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p>
        </w:tc>
      </w:tr>
    </w:tbl>
    <w:p w14:paraId="3C0E5274" w14:textId="77777777" w:rsidR="00F256D5" w:rsidRPr="00C92408" w:rsidRDefault="00F256D5" w:rsidP="00B246B4">
      <w:pPr>
        <w:widowControl w:val="0"/>
        <w:suppressAutoHyphens/>
        <w:spacing w:after="0" w:line="240" w:lineRule="auto"/>
        <w:ind w:firstLine="709"/>
        <w:jc w:val="both"/>
        <w:rPr>
          <w:rFonts w:ascii="Times New Roman" w:eastAsia="NSimSun" w:hAnsi="Times New Roman"/>
          <w:color w:val="000000"/>
          <w:sz w:val="24"/>
          <w:szCs w:val="24"/>
          <w:lang w:eastAsia="zh-CN" w:bidi="hi-IN"/>
        </w:rPr>
      </w:pPr>
      <w:r w:rsidRPr="00C92408">
        <w:rPr>
          <w:rFonts w:ascii="Times New Roman" w:eastAsia="NSimSun" w:hAnsi="Times New Roman"/>
          <w:color w:val="000000"/>
          <w:sz w:val="24"/>
          <w:szCs w:val="24"/>
          <w:lang w:eastAsia="zh-CN" w:bidi="hi-IN"/>
        </w:rPr>
        <w:t xml:space="preserve">По результатам рассмотрения запроса </w:t>
      </w:r>
      <w:r w:rsidRPr="00C92408">
        <w:rPr>
          <w:rFonts w:ascii="Times New Roman" w:eastAsia="NSimSun" w:hAnsi="Times New Roman"/>
          <w:i/>
          <w:color w:val="000000"/>
          <w:sz w:val="24"/>
          <w:szCs w:val="24"/>
          <w:lang w:eastAsia="zh-CN" w:bidi="hi-IN"/>
        </w:rPr>
        <w:t>________________________</w:t>
      </w:r>
      <w:r w:rsidRPr="00C92408">
        <w:rPr>
          <w:rFonts w:ascii="Times New Roman" w:eastAsia="NSimSun" w:hAnsi="Times New Roman"/>
          <w:color w:val="000000"/>
          <w:sz w:val="24"/>
          <w:szCs w:val="24"/>
          <w:lang w:eastAsia="zh-CN" w:bidi="hi-IN"/>
        </w:rPr>
        <w:t xml:space="preserve">, уведомляем о предоставлении разрешения на право вырубки зеленых насаждений </w:t>
      </w:r>
      <w:r w:rsidRPr="00C92408">
        <w:rPr>
          <w:rFonts w:ascii="Times New Roman" w:eastAsia="NSimSun" w:hAnsi="Times New Roman"/>
          <w:i/>
          <w:color w:val="000000"/>
          <w:sz w:val="24"/>
          <w:szCs w:val="24"/>
          <w:lang w:eastAsia="zh-CN" w:bidi="hi-IN"/>
        </w:rPr>
        <w:t>____________</w:t>
      </w:r>
      <w:r w:rsidRPr="00C92408">
        <w:rPr>
          <w:rFonts w:ascii="Times New Roman" w:eastAsia="NSimSun" w:hAnsi="Times New Roman"/>
          <w:color w:val="000000"/>
          <w:sz w:val="24"/>
          <w:szCs w:val="24"/>
          <w:lang w:eastAsia="zh-CN" w:bidi="hi-IN"/>
        </w:rPr>
        <w:t xml:space="preserve"> на основании </w:t>
      </w:r>
      <w:r w:rsidRPr="00C92408">
        <w:rPr>
          <w:rFonts w:ascii="Times New Roman" w:eastAsia="NSimSun" w:hAnsi="Times New Roman"/>
          <w:i/>
          <w:color w:val="000000"/>
          <w:sz w:val="24"/>
          <w:szCs w:val="24"/>
          <w:lang w:eastAsia="zh-CN" w:bidi="hi-IN"/>
        </w:rPr>
        <w:t>_______________</w:t>
      </w:r>
      <w:r w:rsidRPr="00C92408">
        <w:rPr>
          <w:rFonts w:ascii="Times New Roman" w:eastAsia="NSimSun" w:hAnsi="Times New Roman"/>
          <w:color w:val="000000"/>
          <w:sz w:val="24"/>
          <w:szCs w:val="24"/>
          <w:lang w:eastAsia="zh-CN" w:bidi="hi-IN"/>
        </w:rPr>
        <w:t>на земельном участке</w:t>
      </w:r>
      <w:r w:rsidRPr="00C92408">
        <w:rPr>
          <w:rFonts w:ascii="Times New Roman" w:eastAsia="NSimSun" w:hAnsi="Times New Roman"/>
          <w:i/>
          <w:color w:val="000000"/>
          <w:sz w:val="24"/>
          <w:szCs w:val="24"/>
          <w:lang w:eastAsia="zh-CN" w:bidi="hi-IN"/>
        </w:rPr>
        <w:t xml:space="preserve"> </w:t>
      </w:r>
      <w:r w:rsidRPr="00C92408">
        <w:rPr>
          <w:rFonts w:ascii="Times New Roman" w:eastAsia="NSimSun" w:hAnsi="Times New Roman"/>
          <w:color w:val="000000"/>
          <w:sz w:val="24"/>
          <w:szCs w:val="24"/>
          <w:lang w:eastAsia="zh-CN" w:bidi="hi-IN"/>
        </w:rPr>
        <w:t xml:space="preserve">с кадастровым номером </w:t>
      </w:r>
      <w:r w:rsidRPr="00C92408">
        <w:rPr>
          <w:rFonts w:ascii="Times New Roman" w:eastAsia="NSimSun" w:hAnsi="Times New Roman"/>
          <w:i/>
          <w:color w:val="000000"/>
          <w:sz w:val="24"/>
          <w:szCs w:val="24"/>
          <w:lang w:eastAsia="zh-CN" w:bidi="hi-IN"/>
        </w:rPr>
        <w:t>__________________</w:t>
      </w:r>
      <w:r w:rsidRPr="00C92408">
        <w:rPr>
          <w:rFonts w:ascii="Times New Roman" w:eastAsia="NSimSun" w:hAnsi="Times New Roman"/>
          <w:color w:val="000000"/>
          <w:sz w:val="24"/>
          <w:szCs w:val="24"/>
          <w:lang w:eastAsia="zh-CN" w:bidi="hi-IN"/>
        </w:rPr>
        <w:t xml:space="preserve"> на срок до</w:t>
      </w:r>
      <w:r w:rsidRPr="00C92408">
        <w:rPr>
          <w:rFonts w:ascii="Times New Roman" w:eastAsia="NSimSun" w:hAnsi="Times New Roman"/>
          <w:i/>
          <w:color w:val="000000"/>
          <w:sz w:val="24"/>
          <w:szCs w:val="24"/>
          <w:lang w:eastAsia="zh-CN" w:bidi="hi-IN"/>
        </w:rPr>
        <w:t>_______________</w:t>
      </w:r>
      <w:r w:rsidR="00450669" w:rsidRPr="00C92408">
        <w:rPr>
          <w:rFonts w:ascii="Times New Roman" w:eastAsia="NSimSun" w:hAnsi="Times New Roman"/>
          <w:i/>
          <w:color w:val="000000"/>
          <w:sz w:val="24"/>
          <w:szCs w:val="24"/>
          <w:lang w:eastAsia="zh-CN" w:bidi="hi-IN"/>
        </w:rPr>
        <w:t>____</w:t>
      </w:r>
      <w:r w:rsidRPr="00C92408">
        <w:rPr>
          <w:rFonts w:ascii="Times New Roman" w:eastAsia="NSimSun" w:hAnsi="Times New Roman"/>
          <w:i/>
          <w:color w:val="000000"/>
          <w:sz w:val="24"/>
          <w:szCs w:val="24"/>
          <w:lang w:eastAsia="zh-CN" w:bidi="hi-IN"/>
        </w:rPr>
        <w:t>_____</w:t>
      </w:r>
      <w:r w:rsidRPr="00C92408">
        <w:rPr>
          <w:rFonts w:ascii="Times New Roman" w:eastAsia="NSimSun" w:hAnsi="Times New Roman"/>
          <w:color w:val="000000"/>
          <w:sz w:val="24"/>
          <w:szCs w:val="24"/>
          <w:lang w:eastAsia="zh-CN" w:bidi="hi-IN"/>
        </w:rPr>
        <w:t>.</w:t>
      </w:r>
    </w:p>
    <w:p w14:paraId="0C7E1305" w14:textId="77777777" w:rsidR="00F256D5" w:rsidRPr="00C92408"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C92408">
        <w:rPr>
          <w:rFonts w:ascii="Times New Roman" w:eastAsia="NSimSun" w:hAnsi="Times New Roman"/>
          <w:color w:val="000000"/>
          <w:sz w:val="24"/>
          <w:szCs w:val="24"/>
          <w:lang w:eastAsia="zh-CN" w:bidi="hi-IN"/>
        </w:rPr>
        <w:t>Приложение: схема участка с нанесением зеленых насаждений, подлежащих вырубке.</w:t>
      </w:r>
    </w:p>
    <w:p w14:paraId="5BAC695A" w14:textId="77777777" w:rsidR="00F256D5" w:rsidRPr="00C92408"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C92408">
        <w:rPr>
          <w:rFonts w:ascii="Times New Roman" w:eastAsia="NSimSun" w:hAnsi="Times New Roman"/>
          <w:i/>
          <w:color w:val="000000"/>
          <w:sz w:val="24"/>
          <w:szCs w:val="24"/>
          <w:lang w:eastAsia="zh-CN" w:bidi="hi-IN"/>
        </w:rPr>
        <w:t>________________________________________</w:t>
      </w:r>
    </w:p>
    <w:tbl>
      <w:tblPr>
        <w:tblW w:w="9606" w:type="dxa"/>
        <w:tblLayout w:type="fixed"/>
        <w:tblLook w:val="04A0" w:firstRow="1" w:lastRow="0" w:firstColumn="1" w:lastColumn="0" w:noHBand="0" w:noVBand="1"/>
      </w:tblPr>
      <w:tblGrid>
        <w:gridCol w:w="5097"/>
        <w:gridCol w:w="4509"/>
      </w:tblGrid>
      <w:tr w:rsidR="00F256D5" w:rsidRPr="00C92408" w14:paraId="12A9EFAD" w14:textId="77777777" w:rsidTr="009A7305">
        <w:tc>
          <w:tcPr>
            <w:tcW w:w="5097" w:type="dxa"/>
            <w:tcBorders>
              <w:right w:val="single" w:sz="4" w:space="0" w:color="000000"/>
            </w:tcBorders>
          </w:tcPr>
          <w:p w14:paraId="005286ED" w14:textId="77777777" w:rsidR="00F256D5" w:rsidRPr="00C92408" w:rsidRDefault="00F256D5" w:rsidP="00B246B4">
            <w:pPr>
              <w:widowControl w:val="0"/>
              <w:suppressAutoHyphens/>
              <w:spacing w:after="160" w:line="264" w:lineRule="auto"/>
              <w:ind w:right="262"/>
              <w:jc w:val="center"/>
              <w:rPr>
                <w:rFonts w:ascii="Times New Roman" w:eastAsia="NSimSun" w:hAnsi="Times New Roman"/>
                <w:b/>
                <w:i/>
                <w:color w:val="000000"/>
                <w:sz w:val="24"/>
                <w:szCs w:val="24"/>
                <w:lang w:eastAsia="zh-CN" w:bidi="hi-IN"/>
              </w:rPr>
            </w:pPr>
            <w:bookmarkStart w:id="36" w:name="_Hlk55827197"/>
            <w:bookmarkEnd w:id="36"/>
            <w:r w:rsidRPr="00C92408">
              <w:rPr>
                <w:rFonts w:ascii="Times New Roman" w:eastAsia="NSimSun" w:hAnsi="Times New Roman"/>
                <w:b/>
                <w:i/>
                <w:color w:val="000000"/>
                <w:sz w:val="24"/>
                <w:szCs w:val="24"/>
                <w:lang w:eastAsia="zh-CN" w:bidi="hi-IN"/>
              </w:rPr>
              <w:t>{Ф.И.О. должность уполномоченного сотрудника}</w:t>
            </w:r>
          </w:p>
        </w:tc>
        <w:tc>
          <w:tcPr>
            <w:tcW w:w="4509" w:type="dxa"/>
            <w:tcBorders>
              <w:top w:val="single" w:sz="4" w:space="0" w:color="000000"/>
              <w:left w:val="single" w:sz="4" w:space="0" w:color="000000"/>
              <w:bottom w:val="single" w:sz="4" w:space="0" w:color="000000"/>
              <w:right w:val="single" w:sz="4" w:space="0" w:color="000000"/>
            </w:tcBorders>
          </w:tcPr>
          <w:p w14:paraId="790EF4C8" w14:textId="77777777" w:rsidR="00F256D5" w:rsidRPr="00C92408" w:rsidRDefault="00F256D5" w:rsidP="00B246B4">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C92408">
              <w:rPr>
                <w:rFonts w:ascii="Times New Roman" w:eastAsia="NSimSun" w:hAnsi="Times New Roman"/>
                <w:b/>
                <w:color w:val="000000"/>
                <w:sz w:val="24"/>
                <w:szCs w:val="24"/>
                <w:lang w:eastAsia="zh-CN" w:bidi="hi-IN"/>
              </w:rPr>
              <w:t>Сведения об</w:t>
            </w:r>
          </w:p>
          <w:p w14:paraId="4DD18FD2" w14:textId="77777777" w:rsidR="00F256D5" w:rsidRPr="00C92408" w:rsidRDefault="00F256D5" w:rsidP="00B246B4">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C92408">
              <w:rPr>
                <w:rFonts w:ascii="Times New Roman" w:eastAsia="NSimSun" w:hAnsi="Times New Roman"/>
                <w:b/>
                <w:color w:val="000000"/>
                <w:sz w:val="24"/>
                <w:szCs w:val="24"/>
                <w:lang w:eastAsia="zh-CN" w:bidi="hi-IN"/>
              </w:rPr>
              <w:t>электронной</w:t>
            </w:r>
          </w:p>
          <w:p w14:paraId="7B875A8E" w14:textId="77777777" w:rsidR="00F256D5" w:rsidRPr="00C92408" w:rsidRDefault="00F256D5" w:rsidP="00B246B4">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C92408">
              <w:rPr>
                <w:rFonts w:ascii="Times New Roman" w:eastAsia="NSimSun" w:hAnsi="Times New Roman"/>
                <w:b/>
                <w:color w:val="000000"/>
                <w:sz w:val="24"/>
                <w:szCs w:val="24"/>
                <w:lang w:eastAsia="zh-CN" w:bidi="hi-IN"/>
              </w:rPr>
              <w:t>подписи</w:t>
            </w:r>
          </w:p>
        </w:tc>
      </w:tr>
    </w:tbl>
    <w:p w14:paraId="1C5C7D84" w14:textId="77777777" w:rsidR="00F256D5" w:rsidRPr="00192818" w:rsidRDefault="00F256D5" w:rsidP="00BD24D4">
      <w:pPr>
        <w:widowControl w:val="0"/>
        <w:suppressAutoHyphens/>
        <w:spacing w:after="0" w:line="240" w:lineRule="auto"/>
        <w:jc w:val="right"/>
        <w:rPr>
          <w:rFonts w:ascii="Times New Roman" w:eastAsia="NSimSun" w:hAnsi="Times New Roman"/>
          <w:color w:val="000000"/>
          <w:sz w:val="28"/>
          <w:szCs w:val="28"/>
          <w:lang w:eastAsia="zh-CN" w:bidi="hi-IN"/>
        </w:rPr>
      </w:pPr>
      <w:bookmarkStart w:id="37" w:name="_Hlk51692325"/>
      <w:bookmarkEnd w:id="37"/>
      <w:r w:rsidRPr="00192818">
        <w:rPr>
          <w:rFonts w:ascii="Times New Roman" w:eastAsia="NSimSun" w:hAnsi="Times New Roman"/>
          <w:color w:val="000000"/>
          <w:sz w:val="28"/>
          <w:szCs w:val="28"/>
          <w:lang w:eastAsia="zh-CN" w:bidi="hi-IN"/>
        </w:rPr>
        <w:br w:type="page"/>
      </w:r>
    </w:p>
    <w:p w14:paraId="03D85323" w14:textId="075DBECF" w:rsidR="00A963E9" w:rsidRPr="008853C8" w:rsidRDefault="00A963E9" w:rsidP="008853C8">
      <w:pPr>
        <w:spacing w:after="0" w:line="240" w:lineRule="auto"/>
        <w:ind w:left="5670"/>
        <w:jc w:val="both"/>
        <w:rPr>
          <w:rFonts w:ascii="Times New Roman" w:hAnsi="Times New Roman"/>
          <w:sz w:val="28"/>
          <w:szCs w:val="28"/>
        </w:rPr>
      </w:pPr>
      <w:r w:rsidRPr="008853C8">
        <w:rPr>
          <w:rFonts w:ascii="Times New Roman" w:hAnsi="Times New Roman"/>
          <w:sz w:val="28"/>
          <w:szCs w:val="28"/>
        </w:rPr>
        <w:lastRenderedPageBreak/>
        <w:t>Приложение № 2</w:t>
      </w:r>
    </w:p>
    <w:p w14:paraId="1CFA0650" w14:textId="3F8C7D13" w:rsidR="00A963E9" w:rsidRPr="008853C8" w:rsidRDefault="00A963E9" w:rsidP="008853C8">
      <w:pPr>
        <w:spacing w:after="0" w:line="240" w:lineRule="auto"/>
        <w:ind w:left="5670"/>
        <w:jc w:val="both"/>
        <w:rPr>
          <w:rFonts w:ascii="Times New Roman" w:hAnsi="Times New Roman"/>
          <w:sz w:val="28"/>
          <w:szCs w:val="28"/>
        </w:rPr>
      </w:pPr>
      <w:r w:rsidRPr="008853C8">
        <w:rPr>
          <w:rFonts w:ascii="Times New Roman" w:hAnsi="Times New Roman"/>
          <w:sz w:val="28"/>
          <w:szCs w:val="28"/>
        </w:rPr>
        <w:t xml:space="preserve">к Административному регламенту Администрации муниципального образования «Ельнинский </w:t>
      </w:r>
      <w:r w:rsidR="00DC7DAA" w:rsidRPr="008853C8">
        <w:rPr>
          <w:rFonts w:ascii="Times New Roman" w:hAnsi="Times New Roman"/>
          <w:sz w:val="28"/>
          <w:szCs w:val="28"/>
        </w:rPr>
        <w:t>муниципальный округ</w:t>
      </w:r>
      <w:r w:rsidRPr="008853C8">
        <w:rPr>
          <w:rFonts w:ascii="Times New Roman" w:hAnsi="Times New Roman"/>
          <w:sz w:val="28"/>
          <w:szCs w:val="28"/>
        </w:rPr>
        <w:t>» Смоленской области предоставления муниципальной услуги «Выдача разрешений на право вырубки зеленых насаждений»</w:t>
      </w:r>
    </w:p>
    <w:p w14:paraId="6F61381E" w14:textId="77777777" w:rsidR="00BD24D4" w:rsidRDefault="00BD24D4" w:rsidP="00B246B4">
      <w:pPr>
        <w:widowControl w:val="0"/>
        <w:suppressAutoHyphens/>
        <w:spacing w:after="0" w:line="240" w:lineRule="auto"/>
        <w:rPr>
          <w:rFonts w:ascii="Times New Roman" w:eastAsia="NSimSun" w:hAnsi="Times New Roman"/>
          <w:color w:val="000000"/>
          <w:sz w:val="28"/>
          <w:szCs w:val="28"/>
          <w:lang w:eastAsia="zh-CN" w:bidi="hi-IN"/>
        </w:rPr>
      </w:pPr>
    </w:p>
    <w:p w14:paraId="7FB2D05B" w14:textId="77777777" w:rsidR="00BD24D4" w:rsidRPr="00192818" w:rsidRDefault="00BD24D4" w:rsidP="00B246B4">
      <w:pPr>
        <w:widowControl w:val="0"/>
        <w:suppressAutoHyphens/>
        <w:spacing w:after="0" w:line="240" w:lineRule="auto"/>
        <w:rPr>
          <w:rFonts w:ascii="Times New Roman" w:eastAsia="NSimSun" w:hAnsi="Times New Roman"/>
          <w:color w:val="000000"/>
          <w:sz w:val="28"/>
          <w:szCs w:val="28"/>
          <w:lang w:eastAsia="zh-CN" w:bidi="hi-IN"/>
        </w:rPr>
      </w:pPr>
    </w:p>
    <w:p w14:paraId="09F01DD6" w14:textId="77777777" w:rsidR="00F256D5" w:rsidRPr="00192818" w:rsidRDefault="00F256D5" w:rsidP="00B246B4">
      <w:pPr>
        <w:widowControl w:val="0"/>
        <w:suppressAutoHyphens/>
        <w:spacing w:after="0" w:line="240" w:lineRule="auto"/>
        <w:jc w:val="center"/>
        <w:outlineLvl w:val="2"/>
        <w:rPr>
          <w:rFonts w:ascii="Times New Roman" w:eastAsia="NSimSun" w:hAnsi="Times New Roman"/>
          <w:b/>
          <w:color w:val="000000"/>
          <w:sz w:val="28"/>
          <w:szCs w:val="28"/>
          <w:lang w:eastAsia="zh-CN" w:bidi="hi-IN"/>
        </w:rPr>
      </w:pPr>
      <w:bookmarkStart w:id="38" w:name="__RefHeading___44"/>
      <w:bookmarkEnd w:id="38"/>
      <w:r w:rsidRPr="00192818">
        <w:rPr>
          <w:rFonts w:ascii="Times New Roman" w:eastAsia="NSimSun" w:hAnsi="Times New Roman"/>
          <w:b/>
          <w:color w:val="000000"/>
          <w:sz w:val="28"/>
          <w:szCs w:val="28"/>
          <w:lang w:eastAsia="zh-CN" w:bidi="hi-IN"/>
        </w:rPr>
        <w:t>СХЕМА УЧАСТКА С НАНЕСЕНИЕМ ЗЕЛЕНЫХ НАСАЖДЕНИЙ, ПОДЛЕЖАЩИХ ВЫРУБКЕ</w:t>
      </w:r>
    </w:p>
    <w:p w14:paraId="62EE7283" w14:textId="77777777" w:rsidR="00F256D5" w:rsidRPr="00192818" w:rsidRDefault="00F256D5" w:rsidP="00B246B4">
      <w:pPr>
        <w:widowControl w:val="0"/>
        <w:suppressAutoHyphens/>
        <w:spacing w:after="0" w:line="240" w:lineRule="auto"/>
        <w:rPr>
          <w:rFonts w:ascii="Times New Roman" w:eastAsia="NSimSun" w:hAnsi="Times New Roman"/>
          <w:i/>
          <w:color w:val="000000"/>
          <w:sz w:val="28"/>
          <w:szCs w:val="28"/>
          <w:lang w:eastAsia="zh-CN" w:bidi="hi-IN"/>
        </w:rPr>
      </w:pPr>
    </w:p>
    <w:p w14:paraId="70ABE55A" w14:textId="77777777" w:rsidR="00F256D5" w:rsidRPr="00192818" w:rsidRDefault="00F256D5" w:rsidP="00B246B4">
      <w:pPr>
        <w:widowControl w:val="0"/>
        <w:suppressAutoHyphens/>
        <w:spacing w:after="0" w:line="240" w:lineRule="auto"/>
        <w:rPr>
          <w:rFonts w:ascii="Times New Roman" w:eastAsia="NSimSun" w:hAnsi="Times New Roman"/>
          <w:i/>
          <w:color w:val="000000"/>
          <w:sz w:val="28"/>
          <w:szCs w:val="28"/>
          <w:lang w:eastAsia="zh-CN" w:bidi="hi-IN"/>
        </w:rPr>
      </w:pPr>
    </w:p>
    <w:p w14:paraId="0D8A9EC4" w14:textId="77777777" w:rsidR="00F256D5" w:rsidRPr="00192818" w:rsidRDefault="00F256D5" w:rsidP="00B246B4">
      <w:pPr>
        <w:widowControl w:val="0"/>
        <w:suppressAutoHyphens/>
        <w:spacing w:after="0" w:line="240" w:lineRule="auto"/>
        <w:rPr>
          <w:rFonts w:ascii="Times New Roman" w:eastAsia="NSimSun" w:hAnsi="Times New Roman"/>
          <w:i/>
          <w:color w:val="000000"/>
          <w:sz w:val="28"/>
          <w:szCs w:val="28"/>
          <w:lang w:eastAsia="zh-CN" w:bidi="hi-IN"/>
        </w:rPr>
      </w:pPr>
    </w:p>
    <w:p w14:paraId="19F97C6E" w14:textId="77777777" w:rsidR="00F256D5" w:rsidRPr="00192818" w:rsidRDefault="00F256D5" w:rsidP="00B246B4">
      <w:pPr>
        <w:widowControl w:val="0"/>
        <w:suppressAutoHyphens/>
        <w:spacing w:after="0" w:line="240" w:lineRule="auto"/>
        <w:rPr>
          <w:rFonts w:ascii="Times New Roman" w:eastAsia="NSimSun" w:hAnsi="Times New Roman"/>
          <w:color w:val="000000"/>
          <w:sz w:val="28"/>
          <w:szCs w:val="28"/>
          <w:lang w:eastAsia="zh-CN" w:bidi="hi-IN"/>
        </w:rPr>
      </w:pPr>
    </w:p>
    <w:p w14:paraId="1327366B" w14:textId="77777777" w:rsidR="00F256D5" w:rsidRPr="00192818" w:rsidRDefault="00F256D5" w:rsidP="00B246B4">
      <w:pPr>
        <w:widowControl w:val="0"/>
        <w:suppressAutoHyphens/>
        <w:spacing w:after="0" w:line="240" w:lineRule="auto"/>
        <w:rPr>
          <w:rFonts w:ascii="Times New Roman" w:eastAsia="NSimSun" w:hAnsi="Times New Roman"/>
          <w:color w:val="000000"/>
          <w:sz w:val="28"/>
          <w:szCs w:val="28"/>
          <w:lang w:eastAsia="zh-CN" w:bidi="hi-IN"/>
        </w:rPr>
      </w:pPr>
    </w:p>
    <w:tbl>
      <w:tblPr>
        <w:tblW w:w="9358" w:type="dxa"/>
        <w:tblLayout w:type="fixed"/>
        <w:tblLook w:val="04A0" w:firstRow="1" w:lastRow="0" w:firstColumn="1" w:lastColumn="0" w:noHBand="0" w:noVBand="1"/>
      </w:tblPr>
      <w:tblGrid>
        <w:gridCol w:w="4956"/>
        <w:gridCol w:w="4402"/>
      </w:tblGrid>
      <w:tr w:rsidR="00F256D5" w:rsidRPr="00192818" w14:paraId="4BB0CFF7" w14:textId="77777777" w:rsidTr="00F602BD">
        <w:tc>
          <w:tcPr>
            <w:tcW w:w="4955" w:type="dxa"/>
            <w:tcBorders>
              <w:right w:val="single" w:sz="4" w:space="0" w:color="000000"/>
            </w:tcBorders>
          </w:tcPr>
          <w:p w14:paraId="625F7206" w14:textId="77777777" w:rsidR="00F256D5" w:rsidRPr="00192818" w:rsidRDefault="00F256D5" w:rsidP="00B246B4">
            <w:pPr>
              <w:widowControl w:val="0"/>
              <w:suppressAutoHyphens/>
              <w:spacing w:after="160" w:line="264" w:lineRule="auto"/>
              <w:ind w:right="262"/>
              <w:jc w:val="center"/>
              <w:rPr>
                <w:rFonts w:ascii="Times New Roman" w:eastAsia="NSimSun" w:hAnsi="Times New Roman"/>
                <w:b/>
                <w:color w:val="000000"/>
                <w:sz w:val="28"/>
                <w:szCs w:val="28"/>
                <w:lang w:eastAsia="zh-CN" w:bidi="hi-IN"/>
              </w:rPr>
            </w:pPr>
            <w:r w:rsidRPr="00192818">
              <w:rPr>
                <w:rFonts w:ascii="Times New Roman" w:eastAsia="NSimSun" w:hAnsi="Times New Roman"/>
                <w:b/>
                <w:color w:val="000000"/>
                <w:sz w:val="28"/>
                <w:szCs w:val="28"/>
                <w:lang w:eastAsia="zh-CN" w:bidi="hi-IN"/>
              </w:rPr>
              <w:t>{Ф.И.О. должность уполномоченного сотрудника}</w:t>
            </w:r>
          </w:p>
        </w:tc>
        <w:tc>
          <w:tcPr>
            <w:tcW w:w="4402" w:type="dxa"/>
            <w:tcBorders>
              <w:top w:val="single" w:sz="4" w:space="0" w:color="000000"/>
              <w:left w:val="single" w:sz="4" w:space="0" w:color="000000"/>
              <w:bottom w:val="single" w:sz="4" w:space="0" w:color="000000"/>
              <w:right w:val="single" w:sz="4" w:space="0" w:color="000000"/>
            </w:tcBorders>
          </w:tcPr>
          <w:p w14:paraId="02A63124" w14:textId="77777777" w:rsidR="00F256D5" w:rsidRPr="00192818" w:rsidRDefault="00F256D5" w:rsidP="00B246B4">
            <w:pPr>
              <w:widowControl w:val="0"/>
              <w:suppressAutoHyphens/>
              <w:spacing w:after="0" w:line="240" w:lineRule="auto"/>
              <w:ind w:right="262"/>
              <w:jc w:val="center"/>
              <w:rPr>
                <w:rFonts w:ascii="Times New Roman" w:eastAsia="NSimSun" w:hAnsi="Times New Roman"/>
                <w:b/>
                <w:color w:val="000000"/>
                <w:sz w:val="28"/>
                <w:szCs w:val="28"/>
                <w:lang w:eastAsia="zh-CN" w:bidi="hi-IN"/>
              </w:rPr>
            </w:pPr>
            <w:r w:rsidRPr="00192818">
              <w:rPr>
                <w:rFonts w:ascii="Times New Roman" w:eastAsia="NSimSun" w:hAnsi="Times New Roman"/>
                <w:b/>
                <w:color w:val="000000"/>
                <w:sz w:val="28"/>
                <w:szCs w:val="28"/>
                <w:lang w:eastAsia="zh-CN" w:bidi="hi-IN"/>
              </w:rPr>
              <w:t>Сведения об</w:t>
            </w:r>
          </w:p>
          <w:p w14:paraId="3CB7E734" w14:textId="77777777" w:rsidR="00F256D5" w:rsidRPr="00192818" w:rsidRDefault="00F256D5" w:rsidP="00B246B4">
            <w:pPr>
              <w:widowControl w:val="0"/>
              <w:suppressAutoHyphens/>
              <w:spacing w:after="0" w:line="240" w:lineRule="auto"/>
              <w:ind w:right="262"/>
              <w:jc w:val="center"/>
              <w:rPr>
                <w:rFonts w:ascii="Times New Roman" w:eastAsia="NSimSun" w:hAnsi="Times New Roman"/>
                <w:b/>
                <w:color w:val="000000"/>
                <w:sz w:val="28"/>
                <w:szCs w:val="28"/>
                <w:lang w:eastAsia="zh-CN" w:bidi="hi-IN"/>
              </w:rPr>
            </w:pPr>
            <w:r w:rsidRPr="00192818">
              <w:rPr>
                <w:rFonts w:ascii="Times New Roman" w:eastAsia="NSimSun" w:hAnsi="Times New Roman"/>
                <w:b/>
                <w:color w:val="000000"/>
                <w:sz w:val="28"/>
                <w:szCs w:val="28"/>
                <w:lang w:eastAsia="zh-CN" w:bidi="hi-IN"/>
              </w:rPr>
              <w:t>электронной</w:t>
            </w:r>
          </w:p>
          <w:p w14:paraId="762D8769" w14:textId="77777777" w:rsidR="00F256D5" w:rsidRPr="00192818" w:rsidRDefault="00F256D5" w:rsidP="00B246B4">
            <w:pPr>
              <w:widowControl w:val="0"/>
              <w:suppressAutoHyphens/>
              <w:spacing w:after="0" w:line="240" w:lineRule="auto"/>
              <w:ind w:right="262"/>
              <w:jc w:val="center"/>
              <w:rPr>
                <w:rFonts w:ascii="Times New Roman" w:eastAsia="NSimSun" w:hAnsi="Times New Roman"/>
                <w:b/>
                <w:color w:val="000000"/>
                <w:sz w:val="28"/>
                <w:szCs w:val="28"/>
                <w:lang w:eastAsia="zh-CN" w:bidi="hi-IN"/>
              </w:rPr>
            </w:pPr>
            <w:r w:rsidRPr="00192818">
              <w:rPr>
                <w:rFonts w:ascii="Times New Roman" w:eastAsia="NSimSun" w:hAnsi="Times New Roman"/>
                <w:b/>
                <w:color w:val="000000"/>
                <w:sz w:val="28"/>
                <w:szCs w:val="28"/>
                <w:lang w:eastAsia="zh-CN" w:bidi="hi-IN"/>
              </w:rPr>
              <w:t>подписи</w:t>
            </w:r>
          </w:p>
        </w:tc>
      </w:tr>
    </w:tbl>
    <w:p w14:paraId="59270448" w14:textId="77777777" w:rsidR="00F256D5" w:rsidRPr="00192818" w:rsidRDefault="00F256D5" w:rsidP="00B246B4">
      <w:pPr>
        <w:widowControl w:val="0"/>
        <w:suppressAutoHyphens/>
        <w:spacing w:after="0" w:line="240" w:lineRule="auto"/>
        <w:rPr>
          <w:rFonts w:ascii="Times New Roman" w:eastAsia="NSimSun" w:hAnsi="Times New Roman"/>
          <w:color w:val="000000"/>
          <w:sz w:val="28"/>
          <w:szCs w:val="28"/>
          <w:lang w:eastAsia="zh-CN" w:bidi="hi-IN"/>
        </w:rPr>
      </w:pPr>
    </w:p>
    <w:p w14:paraId="48DC17EC" w14:textId="77777777" w:rsidR="00F256D5" w:rsidRPr="00192818" w:rsidRDefault="00F256D5" w:rsidP="00B246B4">
      <w:pPr>
        <w:widowControl w:val="0"/>
        <w:suppressAutoHyphens/>
        <w:spacing w:after="0" w:line="240" w:lineRule="auto"/>
        <w:rPr>
          <w:rFonts w:ascii="Times New Roman" w:eastAsia="NSimSun" w:hAnsi="Times New Roman"/>
          <w:color w:val="000000"/>
          <w:sz w:val="28"/>
          <w:szCs w:val="28"/>
          <w:lang w:eastAsia="zh-CN" w:bidi="hi-IN"/>
        </w:rPr>
      </w:pPr>
    </w:p>
    <w:p w14:paraId="3E8E8370" w14:textId="77777777" w:rsidR="00F256D5" w:rsidRPr="00192818" w:rsidRDefault="00F256D5" w:rsidP="00B246B4">
      <w:pPr>
        <w:widowControl w:val="0"/>
        <w:suppressAutoHyphens/>
        <w:spacing w:after="160" w:line="264" w:lineRule="auto"/>
        <w:rPr>
          <w:rFonts w:ascii="Times New Roman" w:eastAsia="NSimSun" w:hAnsi="Times New Roman"/>
          <w:color w:val="000000"/>
          <w:sz w:val="28"/>
          <w:szCs w:val="28"/>
          <w:lang w:eastAsia="zh-CN" w:bidi="hi-IN"/>
        </w:rPr>
      </w:pPr>
    </w:p>
    <w:p w14:paraId="7C553D32" w14:textId="18565E0D" w:rsidR="00A963E9" w:rsidRDefault="00A963E9">
      <w:pPr>
        <w:spacing w:after="0" w:line="240" w:lineRule="auto"/>
        <w:rPr>
          <w:rFonts w:ascii="Times New Roman" w:eastAsia="NSimSun" w:hAnsi="Times New Roman"/>
          <w:color w:val="000000"/>
          <w:sz w:val="28"/>
          <w:szCs w:val="28"/>
          <w:lang w:eastAsia="zh-CN" w:bidi="hi-IN"/>
        </w:rPr>
      </w:pPr>
      <w:r>
        <w:rPr>
          <w:rFonts w:ascii="Times New Roman" w:eastAsia="NSimSun" w:hAnsi="Times New Roman"/>
          <w:color w:val="000000"/>
          <w:sz w:val="28"/>
          <w:szCs w:val="28"/>
          <w:lang w:eastAsia="zh-CN" w:bidi="hi-IN"/>
        </w:rPr>
        <w:br w:type="page"/>
      </w:r>
    </w:p>
    <w:p w14:paraId="38AC0D1E" w14:textId="632E7991" w:rsidR="009A7305" w:rsidRPr="00192818" w:rsidRDefault="008314C2" w:rsidP="00B246B4">
      <w:pPr>
        <w:widowControl w:val="0"/>
        <w:suppressAutoHyphens/>
        <w:spacing w:after="160" w:line="264" w:lineRule="auto"/>
        <w:rPr>
          <w:rFonts w:ascii="Times New Roman" w:eastAsia="NSimSun" w:hAnsi="Times New Roman"/>
          <w:color w:val="000000"/>
          <w:sz w:val="28"/>
          <w:szCs w:val="28"/>
          <w:lang w:eastAsia="zh-CN" w:bidi="hi-IN"/>
        </w:rPr>
      </w:pPr>
      <w:r>
        <w:rPr>
          <w:rFonts w:ascii="Times New Roman" w:eastAsia="NSimSun" w:hAnsi="Times New Roman"/>
          <w:b/>
          <w:noProof/>
          <w:color w:val="000000"/>
          <w:sz w:val="28"/>
          <w:szCs w:val="28"/>
          <w:lang w:eastAsia="ru-RU"/>
        </w:rPr>
        <w:lastRenderedPageBreak/>
        <mc:AlternateContent>
          <mc:Choice Requires="wps">
            <w:drawing>
              <wp:anchor distT="0" distB="0" distL="114300" distR="114300" simplePos="0" relativeHeight="251659776" behindDoc="0" locked="0" layoutInCell="1" allowOverlap="1" wp14:anchorId="32FDA9AF" wp14:editId="072FB168">
                <wp:simplePos x="0" y="0"/>
                <wp:positionH relativeFrom="column">
                  <wp:posOffset>3380740</wp:posOffset>
                </wp:positionH>
                <wp:positionV relativeFrom="paragraph">
                  <wp:posOffset>-142240</wp:posOffset>
                </wp:positionV>
                <wp:extent cx="2952750" cy="1943100"/>
                <wp:effectExtent l="0" t="0" r="19050" b="190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943100"/>
                        </a:xfrm>
                        <a:prstGeom prst="rect">
                          <a:avLst/>
                        </a:prstGeom>
                        <a:solidFill>
                          <a:srgbClr val="FFFFFF"/>
                        </a:solidFill>
                        <a:ln w="9525">
                          <a:solidFill>
                            <a:srgbClr val="FFFFFF"/>
                          </a:solidFill>
                          <a:miter lim="800000"/>
                          <a:headEnd/>
                          <a:tailEnd/>
                        </a:ln>
                      </wps:spPr>
                      <wps:txbx>
                        <w:txbxContent>
                          <w:p w14:paraId="6E3E8173" w14:textId="3F66B6BF" w:rsidR="005036D7" w:rsidRPr="008853C8" w:rsidRDefault="005036D7" w:rsidP="00364ED2">
                            <w:pPr>
                              <w:spacing w:after="0" w:line="240" w:lineRule="auto"/>
                              <w:rPr>
                                <w:rFonts w:ascii="Times New Roman" w:hAnsi="Times New Roman"/>
                                <w:sz w:val="28"/>
                                <w:szCs w:val="28"/>
                              </w:rPr>
                            </w:pPr>
                            <w:r w:rsidRPr="008853C8">
                              <w:rPr>
                                <w:rFonts w:ascii="Times New Roman" w:hAnsi="Times New Roman"/>
                                <w:sz w:val="28"/>
                                <w:szCs w:val="28"/>
                              </w:rPr>
                              <w:t xml:space="preserve">Приложение № </w:t>
                            </w:r>
                            <w:r w:rsidR="00A963E9" w:rsidRPr="008853C8">
                              <w:rPr>
                                <w:rFonts w:ascii="Times New Roman" w:hAnsi="Times New Roman"/>
                                <w:sz w:val="28"/>
                                <w:szCs w:val="28"/>
                              </w:rPr>
                              <w:t>3</w:t>
                            </w:r>
                          </w:p>
                          <w:p w14:paraId="6EF91767" w14:textId="0BA710A8" w:rsidR="005036D7" w:rsidRPr="008853C8" w:rsidRDefault="005036D7" w:rsidP="005036D7">
                            <w:pPr>
                              <w:spacing w:after="0" w:line="240" w:lineRule="auto"/>
                              <w:jc w:val="both"/>
                              <w:rPr>
                                <w:rFonts w:ascii="Times New Roman" w:hAnsi="Times New Roman"/>
                                <w:sz w:val="28"/>
                                <w:szCs w:val="28"/>
                              </w:rPr>
                            </w:pPr>
                            <w:r w:rsidRPr="008853C8">
                              <w:rPr>
                                <w:rFonts w:ascii="Times New Roman" w:hAnsi="Times New Roman"/>
                                <w:sz w:val="28"/>
                                <w:szCs w:val="28"/>
                              </w:rPr>
                              <w:t xml:space="preserve">к Административному регламенту Администрации муниципального образования «Ельнинский </w:t>
                            </w:r>
                            <w:r w:rsidR="00DC7DAA" w:rsidRPr="008853C8">
                              <w:rPr>
                                <w:rFonts w:ascii="Times New Roman" w:hAnsi="Times New Roman"/>
                                <w:sz w:val="28"/>
                                <w:szCs w:val="28"/>
                              </w:rPr>
                              <w:t>муниципальный округ</w:t>
                            </w:r>
                            <w:r w:rsidRPr="008853C8">
                              <w:rPr>
                                <w:rFonts w:ascii="Times New Roman" w:hAnsi="Times New Roman"/>
                                <w:sz w:val="28"/>
                                <w:szCs w:val="28"/>
                              </w:rPr>
                              <w:t>» Смоленской области предоставления муниципальной услуги «Выдача разрешений на право вырубки зеленых насаждений»</w:t>
                            </w:r>
                          </w:p>
                          <w:p w14:paraId="6503C9B8" w14:textId="77777777" w:rsidR="005036D7" w:rsidRPr="00AB4ADB" w:rsidRDefault="005036D7" w:rsidP="005036D7">
                            <w:pPr>
                              <w:spacing w:after="0" w:line="240" w:lineRule="auto"/>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FDA9AF" id="_x0000_s1027" type="#_x0000_t202" style="position:absolute;margin-left:266.2pt;margin-top:-11.2pt;width:232.5pt;height:1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" strokecolor="white">
                <v:textbox>
                  <w:txbxContent>
                    <w:p w14:paraId="6E3E8173" w14:textId="3F66B6BF" w:rsidR="005036D7" w:rsidRPr="008853C8" w:rsidRDefault="005036D7" w:rsidP="00364ED2">
                      <w:pPr>
                        <w:spacing w:after="0" w:line="240" w:lineRule="auto"/>
                        <w:rPr>
                          <w:rFonts w:ascii="Times New Roman" w:hAnsi="Times New Roman"/>
                          <w:sz w:val="28"/>
                          <w:szCs w:val="28"/>
                        </w:rPr>
                      </w:pPr>
                      <w:r w:rsidRPr="008853C8">
                        <w:rPr>
                          <w:rFonts w:ascii="Times New Roman" w:hAnsi="Times New Roman"/>
                          <w:sz w:val="28"/>
                          <w:szCs w:val="28"/>
                        </w:rPr>
                        <w:t xml:space="preserve">Приложение № </w:t>
                      </w:r>
                      <w:r w:rsidR="00A963E9" w:rsidRPr="008853C8">
                        <w:rPr>
                          <w:rFonts w:ascii="Times New Roman" w:hAnsi="Times New Roman"/>
                          <w:sz w:val="28"/>
                          <w:szCs w:val="28"/>
                        </w:rPr>
                        <w:t>3</w:t>
                      </w:r>
                    </w:p>
                    <w:p w14:paraId="6EF91767" w14:textId="0BA710A8" w:rsidR="005036D7" w:rsidRPr="008853C8" w:rsidRDefault="005036D7" w:rsidP="005036D7">
                      <w:pPr>
                        <w:spacing w:after="0" w:line="240" w:lineRule="auto"/>
                        <w:jc w:val="both"/>
                        <w:rPr>
                          <w:rFonts w:ascii="Times New Roman" w:hAnsi="Times New Roman"/>
                          <w:sz w:val="28"/>
                          <w:szCs w:val="28"/>
                        </w:rPr>
                      </w:pPr>
                      <w:r w:rsidRPr="008853C8">
                        <w:rPr>
                          <w:rFonts w:ascii="Times New Roman" w:hAnsi="Times New Roman"/>
                          <w:sz w:val="28"/>
                          <w:szCs w:val="28"/>
                        </w:rPr>
                        <w:t xml:space="preserve">к Административному регламенту Администрации муниципального образования «Ельнинский </w:t>
                      </w:r>
                      <w:r w:rsidR="00DC7DAA" w:rsidRPr="008853C8">
                        <w:rPr>
                          <w:rFonts w:ascii="Times New Roman" w:hAnsi="Times New Roman"/>
                          <w:sz w:val="28"/>
                          <w:szCs w:val="28"/>
                        </w:rPr>
                        <w:t>муниципальный округ</w:t>
                      </w:r>
                      <w:r w:rsidRPr="008853C8">
                        <w:rPr>
                          <w:rFonts w:ascii="Times New Roman" w:hAnsi="Times New Roman"/>
                          <w:sz w:val="28"/>
                          <w:szCs w:val="28"/>
                        </w:rPr>
                        <w:t>» Смоленской области предоставления муниципальной услуги «Выдача разрешений на право вырубки зеленых насаждений»</w:t>
                      </w:r>
                    </w:p>
                    <w:p w14:paraId="6503C9B8" w14:textId="77777777" w:rsidR="005036D7" w:rsidRPr="00AB4ADB" w:rsidRDefault="005036D7" w:rsidP="005036D7">
                      <w:pPr>
                        <w:spacing w:after="0" w:line="240" w:lineRule="auto"/>
                        <w:jc w:val="both"/>
                        <w:rPr>
                          <w:rFonts w:ascii="Times New Roman" w:hAnsi="Times New Roman"/>
                          <w:sz w:val="24"/>
                          <w:szCs w:val="24"/>
                        </w:rPr>
                      </w:pPr>
                    </w:p>
                  </w:txbxContent>
                </v:textbox>
              </v:shape>
            </w:pict>
          </mc:Fallback>
        </mc:AlternateContent>
      </w:r>
    </w:p>
    <w:p w14:paraId="3B8019C1" w14:textId="7BED8C5B" w:rsidR="005036D7" w:rsidRDefault="005036D7" w:rsidP="005036D7">
      <w:pPr>
        <w:suppressAutoHyphens/>
        <w:spacing w:after="0" w:line="240" w:lineRule="auto"/>
        <w:contextualSpacing/>
        <w:jc w:val="right"/>
        <w:outlineLvl w:val="1"/>
        <w:rPr>
          <w:rFonts w:ascii="Times New Roman" w:eastAsia="NSimSun" w:hAnsi="Times New Roman"/>
          <w:b/>
          <w:color w:val="000000"/>
          <w:sz w:val="28"/>
          <w:szCs w:val="28"/>
          <w:lang w:eastAsia="zh-CN" w:bidi="hi-IN"/>
        </w:rPr>
      </w:pPr>
      <w:bookmarkStart w:id="39" w:name="__RefHeading___45"/>
      <w:bookmarkEnd w:id="39"/>
    </w:p>
    <w:p w14:paraId="3C68E37F" w14:textId="77777777" w:rsidR="005036D7" w:rsidRDefault="005036D7"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1EEC4592" w14:textId="77777777" w:rsidR="005036D7" w:rsidRDefault="005036D7"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6935C1FC" w14:textId="77777777" w:rsidR="005036D7" w:rsidRDefault="005036D7"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4E5FD97B" w14:textId="77777777" w:rsidR="005036D7" w:rsidRDefault="005036D7"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4E2723F7" w14:textId="151CD82F" w:rsidR="005036D7" w:rsidRDefault="005036D7"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0E9E3162" w14:textId="65D939D1" w:rsidR="008853C8" w:rsidRDefault="008853C8"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598BF020" w14:textId="77777777" w:rsidR="008853C8" w:rsidRDefault="008853C8" w:rsidP="00C17CBA">
      <w:pPr>
        <w:suppressAutoHyphens/>
        <w:spacing w:after="0" w:line="240" w:lineRule="auto"/>
        <w:contextualSpacing/>
        <w:jc w:val="center"/>
        <w:outlineLvl w:val="1"/>
        <w:rPr>
          <w:rFonts w:ascii="Times New Roman" w:eastAsia="NSimSun" w:hAnsi="Times New Roman"/>
          <w:b/>
          <w:color w:val="000000"/>
          <w:sz w:val="28"/>
          <w:szCs w:val="28"/>
          <w:lang w:eastAsia="zh-CN" w:bidi="hi-IN"/>
        </w:rPr>
      </w:pPr>
    </w:p>
    <w:p w14:paraId="4E9BA43B" w14:textId="77777777" w:rsidR="00F256D5" w:rsidRPr="005036D7" w:rsidRDefault="00F256D5" w:rsidP="00C17CBA">
      <w:pPr>
        <w:suppressAutoHyphens/>
        <w:spacing w:after="0" w:line="240" w:lineRule="auto"/>
        <w:contextualSpacing/>
        <w:jc w:val="center"/>
        <w:outlineLvl w:val="1"/>
        <w:rPr>
          <w:rFonts w:ascii="Times New Roman" w:eastAsia="NSimSun" w:hAnsi="Times New Roman"/>
          <w:b/>
          <w:color w:val="000000"/>
          <w:sz w:val="24"/>
          <w:szCs w:val="24"/>
          <w:lang w:eastAsia="zh-CN" w:bidi="hi-IN"/>
        </w:rPr>
      </w:pPr>
      <w:r w:rsidRPr="005036D7">
        <w:rPr>
          <w:rFonts w:ascii="Times New Roman" w:eastAsia="NSimSun" w:hAnsi="Times New Roman"/>
          <w:b/>
          <w:color w:val="000000"/>
          <w:sz w:val="24"/>
          <w:szCs w:val="24"/>
          <w:lang w:eastAsia="zh-CN" w:bidi="hi-IN"/>
        </w:rPr>
        <w:t xml:space="preserve">Форма решения </w:t>
      </w:r>
      <w:bookmarkStart w:id="40" w:name="_Hlk88216683"/>
      <w:r w:rsidRPr="005036D7">
        <w:rPr>
          <w:rFonts w:ascii="Times New Roman" w:eastAsia="NSimSun" w:hAnsi="Times New Roman"/>
          <w:b/>
          <w:color w:val="000000"/>
          <w:sz w:val="24"/>
          <w:szCs w:val="24"/>
          <w:lang w:eastAsia="zh-CN" w:bidi="hi-IN"/>
        </w:rPr>
        <w:t xml:space="preserve">об отказе в приеме документов, необходимых для предоставления услуги/об отказе в предоставлении услуги </w:t>
      </w:r>
      <w:bookmarkEnd w:id="40"/>
    </w:p>
    <w:p w14:paraId="43F83BAF" w14:textId="77777777" w:rsidR="00E306C0" w:rsidRDefault="00E306C0" w:rsidP="005C185C">
      <w:pPr>
        <w:widowControl w:val="0"/>
        <w:suppressAutoHyphens/>
        <w:spacing w:after="0" w:line="240" w:lineRule="auto"/>
        <w:contextualSpacing/>
        <w:jc w:val="center"/>
        <w:rPr>
          <w:rFonts w:ascii="Times New Roman" w:eastAsia="NSimSun" w:hAnsi="Times New Roman"/>
          <w:b/>
          <w:color w:val="000000"/>
          <w:spacing w:val="2"/>
          <w:sz w:val="24"/>
          <w:szCs w:val="24"/>
          <w:highlight w:val="white"/>
          <w:lang w:eastAsia="zh-CN" w:bidi="hi-IN"/>
        </w:rPr>
      </w:pPr>
    </w:p>
    <w:p w14:paraId="251670A8" w14:textId="77777777" w:rsidR="00E306C0" w:rsidRDefault="00E306C0" w:rsidP="005C185C">
      <w:pPr>
        <w:widowControl w:val="0"/>
        <w:suppressAutoHyphens/>
        <w:spacing w:after="0" w:line="240" w:lineRule="auto"/>
        <w:contextualSpacing/>
        <w:jc w:val="center"/>
        <w:rPr>
          <w:rFonts w:ascii="Times New Roman" w:eastAsia="NSimSun" w:hAnsi="Times New Roman"/>
          <w:b/>
          <w:color w:val="000000"/>
          <w:spacing w:val="2"/>
          <w:sz w:val="24"/>
          <w:szCs w:val="24"/>
          <w:highlight w:val="white"/>
          <w:lang w:eastAsia="zh-CN" w:bidi="hi-IN"/>
        </w:rPr>
      </w:pPr>
    </w:p>
    <w:p w14:paraId="68ECACD4"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Pr>
          <w:rFonts w:ascii="Courier New" w:eastAsia="Times New Roman" w:hAnsi="Courier New" w:cs="Courier New"/>
          <w:lang w:eastAsia="ru-RU"/>
        </w:rPr>
        <w:t xml:space="preserve">                                            </w:t>
      </w:r>
      <w:r w:rsidRPr="00E306C0">
        <w:rPr>
          <w:rFonts w:ascii="Courier New" w:eastAsia="Times New Roman" w:hAnsi="Courier New" w:cs="Courier New"/>
          <w:lang w:eastAsia="ru-RU"/>
        </w:rPr>
        <w:t>Кому _______________________</w:t>
      </w:r>
    </w:p>
    <w:p w14:paraId="5AAF2C03"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(фамилия, имя, отчество</w:t>
      </w:r>
    </w:p>
    <w:p w14:paraId="0D38579E"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 для граждан и ИП или</w:t>
      </w:r>
    </w:p>
    <w:p w14:paraId="45860AC9"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полное наименование</w:t>
      </w:r>
    </w:p>
    <w:p w14:paraId="42589850"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организации - для</w:t>
      </w:r>
    </w:p>
    <w:p w14:paraId="5BD7FFFD"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юридических лиц</w:t>
      </w:r>
    </w:p>
    <w:p w14:paraId="08847F54"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_______________________</w:t>
      </w:r>
    </w:p>
    <w:p w14:paraId="5E157B00"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(почтовый индекс</w:t>
      </w:r>
    </w:p>
    <w:p w14:paraId="791CA5C2"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и адрес, адрес</w:t>
      </w:r>
    </w:p>
    <w:p w14:paraId="5B0FFFDB"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электронной почты)</w:t>
      </w:r>
    </w:p>
    <w:p w14:paraId="0FD7627B"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От: _________________________</w:t>
      </w:r>
    </w:p>
    <w:p w14:paraId="54E9CE11"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(наименование уполномоченного</w:t>
      </w:r>
    </w:p>
    <w:p w14:paraId="289343A9" w14:textId="77777777" w:rsidR="00E306C0" w:rsidRPr="00E306C0" w:rsidRDefault="00E306C0" w:rsidP="00E306C0">
      <w:pPr>
        <w:widowControl w:val="0"/>
        <w:autoSpaceDE w:val="0"/>
        <w:autoSpaceDN w:val="0"/>
        <w:adjustRightInd w:val="0"/>
        <w:spacing w:after="0" w:line="240" w:lineRule="auto"/>
        <w:rPr>
          <w:rFonts w:ascii="Courier New" w:eastAsia="Times New Roman" w:hAnsi="Courier New" w:cs="Courier New"/>
          <w:lang w:eastAsia="ru-RU"/>
        </w:rPr>
      </w:pPr>
      <w:r w:rsidRPr="00E306C0">
        <w:rPr>
          <w:rFonts w:ascii="Courier New" w:eastAsia="Times New Roman" w:hAnsi="Courier New" w:cs="Courier New"/>
          <w:lang w:eastAsia="ru-RU"/>
        </w:rPr>
        <w:t xml:space="preserve">                                            органа)</w:t>
      </w:r>
    </w:p>
    <w:p w14:paraId="349769EF" w14:textId="77777777" w:rsidR="00E306C0" w:rsidRDefault="00E306C0" w:rsidP="005C185C">
      <w:pPr>
        <w:widowControl w:val="0"/>
        <w:suppressAutoHyphens/>
        <w:spacing w:after="0" w:line="240" w:lineRule="auto"/>
        <w:contextualSpacing/>
        <w:jc w:val="center"/>
        <w:rPr>
          <w:rFonts w:ascii="Times New Roman" w:eastAsia="NSimSun" w:hAnsi="Times New Roman"/>
          <w:b/>
          <w:color w:val="000000"/>
          <w:spacing w:val="2"/>
          <w:sz w:val="24"/>
          <w:szCs w:val="24"/>
          <w:highlight w:val="white"/>
          <w:lang w:eastAsia="zh-CN" w:bidi="hi-IN"/>
        </w:rPr>
      </w:pPr>
    </w:p>
    <w:p w14:paraId="2FC7D0DD" w14:textId="77777777" w:rsidR="00E306C0" w:rsidRDefault="00E306C0" w:rsidP="005C185C">
      <w:pPr>
        <w:widowControl w:val="0"/>
        <w:suppressAutoHyphens/>
        <w:spacing w:after="0" w:line="240" w:lineRule="auto"/>
        <w:contextualSpacing/>
        <w:jc w:val="center"/>
        <w:rPr>
          <w:rFonts w:ascii="Times New Roman" w:eastAsia="NSimSun" w:hAnsi="Times New Roman"/>
          <w:b/>
          <w:color w:val="000000"/>
          <w:spacing w:val="2"/>
          <w:sz w:val="24"/>
          <w:szCs w:val="24"/>
          <w:highlight w:val="white"/>
          <w:lang w:eastAsia="zh-CN" w:bidi="hi-IN"/>
        </w:rPr>
      </w:pPr>
    </w:p>
    <w:p w14:paraId="1FA47C5D" w14:textId="77777777" w:rsidR="00E306C0" w:rsidRDefault="00E306C0" w:rsidP="00E306C0">
      <w:pPr>
        <w:widowControl w:val="0"/>
        <w:suppressAutoHyphens/>
        <w:spacing w:after="0" w:line="240" w:lineRule="auto"/>
        <w:contextualSpacing/>
        <w:rPr>
          <w:rFonts w:ascii="Times New Roman" w:eastAsia="NSimSun" w:hAnsi="Times New Roman"/>
          <w:b/>
          <w:color w:val="000000"/>
          <w:spacing w:val="2"/>
          <w:sz w:val="24"/>
          <w:szCs w:val="24"/>
          <w:highlight w:val="white"/>
          <w:lang w:eastAsia="zh-CN" w:bidi="hi-IN"/>
        </w:rPr>
      </w:pPr>
    </w:p>
    <w:p w14:paraId="0443B99B" w14:textId="77777777" w:rsidR="00F256D5" w:rsidRPr="005036D7" w:rsidRDefault="00F256D5" w:rsidP="005C185C">
      <w:pPr>
        <w:widowControl w:val="0"/>
        <w:suppressAutoHyphens/>
        <w:spacing w:after="0" w:line="240" w:lineRule="auto"/>
        <w:contextualSpacing/>
        <w:jc w:val="center"/>
        <w:rPr>
          <w:rFonts w:ascii="Times New Roman" w:eastAsia="NSimSun" w:hAnsi="Times New Roman"/>
          <w:b/>
          <w:color w:val="000000"/>
          <w:spacing w:val="2"/>
          <w:sz w:val="24"/>
          <w:szCs w:val="24"/>
          <w:highlight w:val="white"/>
          <w:lang w:eastAsia="zh-CN" w:bidi="hi-IN"/>
        </w:rPr>
      </w:pPr>
      <w:r w:rsidRPr="005036D7">
        <w:rPr>
          <w:rFonts w:ascii="Times New Roman" w:eastAsia="NSimSun" w:hAnsi="Times New Roman"/>
          <w:b/>
          <w:color w:val="000000"/>
          <w:spacing w:val="2"/>
          <w:sz w:val="24"/>
          <w:szCs w:val="24"/>
          <w:highlight w:val="white"/>
          <w:lang w:eastAsia="zh-CN" w:bidi="hi-IN"/>
        </w:rPr>
        <w:t>РЕШЕНИЕ</w:t>
      </w:r>
    </w:p>
    <w:p w14:paraId="35341D2A" w14:textId="77777777" w:rsidR="00F256D5" w:rsidRPr="005036D7" w:rsidRDefault="00F256D5" w:rsidP="005C185C">
      <w:pPr>
        <w:widowControl w:val="0"/>
        <w:suppressAutoHyphens/>
        <w:spacing w:after="0" w:line="240" w:lineRule="auto"/>
        <w:contextualSpacing/>
        <w:jc w:val="center"/>
        <w:rPr>
          <w:rFonts w:ascii="Times New Roman" w:eastAsia="NSimSun" w:hAnsi="Times New Roman"/>
          <w:b/>
          <w:color w:val="000000"/>
          <w:sz w:val="24"/>
          <w:szCs w:val="24"/>
          <w:lang w:eastAsia="zh-CN" w:bidi="hi-IN"/>
        </w:rPr>
      </w:pPr>
      <w:r w:rsidRPr="005036D7">
        <w:rPr>
          <w:rFonts w:ascii="Times New Roman" w:eastAsia="NSimSun" w:hAnsi="Times New Roman"/>
          <w:b/>
          <w:color w:val="000000"/>
          <w:sz w:val="24"/>
          <w:szCs w:val="24"/>
          <w:lang w:eastAsia="zh-CN" w:bidi="hi-IN"/>
        </w:rPr>
        <w:t>об отказе в приеме документов, необходимых для предоставления услуги / об отказе в предоставлении услуги</w:t>
      </w:r>
    </w:p>
    <w:p w14:paraId="2B4FB464" w14:textId="77777777" w:rsidR="00E306C0" w:rsidRDefault="00E306C0" w:rsidP="005C185C">
      <w:pPr>
        <w:widowControl w:val="0"/>
        <w:suppressAutoHyphens/>
        <w:spacing w:after="0" w:line="240" w:lineRule="auto"/>
        <w:contextualSpacing/>
        <w:jc w:val="center"/>
        <w:rPr>
          <w:rFonts w:ascii="Times New Roman" w:eastAsia="NSimSun" w:hAnsi="Times New Roman"/>
          <w:color w:val="000000"/>
          <w:sz w:val="24"/>
          <w:szCs w:val="24"/>
          <w:lang w:eastAsia="zh-CN" w:bidi="hi-IN"/>
        </w:rPr>
      </w:pPr>
    </w:p>
    <w:p w14:paraId="2BC83BE4" w14:textId="77777777" w:rsidR="00F256D5" w:rsidRPr="005036D7" w:rsidRDefault="00F256D5" w:rsidP="005C185C">
      <w:pPr>
        <w:widowControl w:val="0"/>
        <w:suppressAutoHyphens/>
        <w:spacing w:after="0" w:line="240" w:lineRule="auto"/>
        <w:contextualSpacing/>
        <w:jc w:val="center"/>
        <w:rPr>
          <w:rFonts w:ascii="Times New Roman" w:eastAsia="NSimSun" w:hAnsi="Times New Roman"/>
          <w:color w:val="000000"/>
          <w:sz w:val="24"/>
          <w:szCs w:val="24"/>
          <w:lang w:eastAsia="zh-CN" w:bidi="hi-IN"/>
        </w:rPr>
      </w:pPr>
      <w:r w:rsidRPr="005036D7">
        <w:rPr>
          <w:rFonts w:ascii="Times New Roman" w:eastAsia="NSimSun" w:hAnsi="Times New Roman"/>
          <w:color w:val="000000"/>
          <w:sz w:val="24"/>
          <w:szCs w:val="24"/>
          <w:lang w:eastAsia="zh-CN" w:bidi="hi-IN"/>
        </w:rPr>
        <w:t>№ _____________/ от _______________</w:t>
      </w:r>
    </w:p>
    <w:p w14:paraId="3BAE7252" w14:textId="77777777" w:rsidR="00F256D5" w:rsidRPr="005036D7" w:rsidRDefault="00F256D5" w:rsidP="005C185C">
      <w:pPr>
        <w:widowControl w:val="0"/>
        <w:tabs>
          <w:tab w:val="left" w:pos="851"/>
        </w:tabs>
        <w:suppressAutoHyphens/>
        <w:spacing w:after="0" w:line="240" w:lineRule="auto"/>
        <w:contextualSpacing/>
        <w:jc w:val="center"/>
        <w:rPr>
          <w:rFonts w:ascii="Times New Roman" w:eastAsia="NSimSun" w:hAnsi="Times New Roman"/>
          <w:i/>
          <w:color w:val="000000"/>
          <w:sz w:val="24"/>
          <w:szCs w:val="24"/>
          <w:vertAlign w:val="superscript"/>
          <w:lang w:eastAsia="zh-CN" w:bidi="hi-IN"/>
        </w:rPr>
      </w:pPr>
      <w:r w:rsidRPr="005036D7">
        <w:rPr>
          <w:rFonts w:ascii="Times New Roman" w:eastAsia="NSimSun" w:hAnsi="Times New Roman"/>
          <w:i/>
          <w:color w:val="000000"/>
          <w:sz w:val="24"/>
          <w:szCs w:val="24"/>
          <w:vertAlign w:val="superscript"/>
          <w:lang w:eastAsia="zh-CN" w:bidi="hi-IN"/>
        </w:rPr>
        <w:t>(номер и дата решения)</w:t>
      </w:r>
    </w:p>
    <w:p w14:paraId="2E647B1F" w14:textId="77777777" w:rsidR="00E306C0" w:rsidRDefault="00E306C0" w:rsidP="005C185C">
      <w:pPr>
        <w:suppressAutoHyphens/>
        <w:spacing w:after="0" w:line="240" w:lineRule="auto"/>
        <w:ind w:firstLine="709"/>
        <w:jc w:val="both"/>
        <w:rPr>
          <w:rFonts w:ascii="Times New Roman" w:eastAsia="NSimSun" w:hAnsi="Times New Roman"/>
          <w:color w:val="000000"/>
          <w:sz w:val="24"/>
          <w:szCs w:val="24"/>
          <w:lang w:eastAsia="zh-CN" w:bidi="hi-IN"/>
        </w:rPr>
      </w:pPr>
    </w:p>
    <w:p w14:paraId="5FD42B1A" w14:textId="77777777" w:rsidR="00F256D5" w:rsidRPr="005036D7" w:rsidRDefault="00F256D5" w:rsidP="005C185C">
      <w:pPr>
        <w:suppressAutoHyphens/>
        <w:spacing w:after="0" w:line="240" w:lineRule="auto"/>
        <w:ind w:firstLine="709"/>
        <w:jc w:val="both"/>
        <w:rPr>
          <w:rFonts w:ascii="Times New Roman" w:eastAsia="NSimSun" w:hAnsi="Times New Roman"/>
          <w:color w:val="000000"/>
          <w:sz w:val="24"/>
          <w:szCs w:val="24"/>
          <w:lang w:eastAsia="zh-CN" w:bidi="hi-IN"/>
        </w:rPr>
      </w:pPr>
      <w:r w:rsidRPr="005036D7">
        <w:rPr>
          <w:rFonts w:ascii="Times New Roman" w:eastAsia="NSimSun" w:hAnsi="Times New Roman"/>
          <w:color w:val="000000"/>
          <w:sz w:val="24"/>
          <w:szCs w:val="24"/>
          <w:lang w:eastAsia="zh-CN" w:bidi="hi-IN"/>
        </w:rPr>
        <w:t xml:space="preserve">По результатам рассмотрения заявления по услуге «Выдача разрешения на право вырубки зеленых насаждений» </w:t>
      </w:r>
      <w:r w:rsidRPr="005036D7">
        <w:rPr>
          <w:rFonts w:ascii="Times New Roman" w:eastAsia="NSimSun" w:hAnsi="Times New Roman"/>
          <w:i/>
          <w:color w:val="000000"/>
          <w:sz w:val="24"/>
          <w:szCs w:val="24"/>
          <w:lang w:eastAsia="zh-CN" w:bidi="hi-IN"/>
        </w:rPr>
        <w:t>_________</w:t>
      </w:r>
      <w:r w:rsidRPr="005036D7">
        <w:rPr>
          <w:rFonts w:ascii="Times New Roman" w:eastAsia="NSimSun" w:hAnsi="Times New Roman"/>
          <w:color w:val="000000"/>
          <w:sz w:val="24"/>
          <w:szCs w:val="24"/>
          <w:lang w:eastAsia="zh-CN" w:bidi="hi-IN"/>
        </w:rPr>
        <w:t xml:space="preserve"> от </w:t>
      </w:r>
      <w:r w:rsidRPr="005036D7">
        <w:rPr>
          <w:rFonts w:ascii="Times New Roman" w:eastAsia="NSimSun" w:hAnsi="Times New Roman"/>
          <w:i/>
          <w:color w:val="000000"/>
          <w:sz w:val="24"/>
          <w:szCs w:val="24"/>
          <w:lang w:eastAsia="zh-CN" w:bidi="hi-IN"/>
        </w:rPr>
        <w:t>___________</w:t>
      </w:r>
      <w:r w:rsidRPr="005036D7">
        <w:rPr>
          <w:rFonts w:ascii="Times New Roman" w:eastAsia="NSimSun" w:hAnsi="Times New Roman"/>
          <w:color w:val="000000"/>
          <w:sz w:val="24"/>
          <w:szCs w:val="24"/>
          <w:lang w:eastAsia="zh-CN" w:bidi="hi-IN"/>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14:paraId="6986724A" w14:textId="77777777" w:rsidR="00F256D5" w:rsidRPr="005036D7" w:rsidRDefault="00F256D5" w:rsidP="005C185C">
      <w:pPr>
        <w:widowControl w:val="0"/>
        <w:suppressAutoHyphens/>
        <w:spacing w:after="0" w:line="240" w:lineRule="auto"/>
        <w:ind w:firstLine="709"/>
        <w:contextualSpacing/>
        <w:jc w:val="both"/>
        <w:rPr>
          <w:rFonts w:ascii="Times New Roman" w:eastAsia="NSimSun" w:hAnsi="Times New Roman"/>
          <w:color w:val="000000"/>
          <w:sz w:val="24"/>
          <w:szCs w:val="24"/>
          <w:lang w:eastAsia="zh-CN" w:bidi="hi-IN"/>
        </w:rPr>
      </w:pPr>
      <w:r w:rsidRPr="005036D7">
        <w:rPr>
          <w:rFonts w:ascii="Times New Roman" w:eastAsia="NSimSun" w:hAnsi="Times New Roman"/>
          <w:color w:val="000000"/>
          <w:sz w:val="24"/>
          <w:szCs w:val="24"/>
          <w:lang w:eastAsia="zh-CN" w:bidi="hi-I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65DB65A9" w14:textId="77777777" w:rsidR="00F256D5" w:rsidRPr="005036D7" w:rsidRDefault="00F256D5" w:rsidP="005C185C">
      <w:pPr>
        <w:widowControl w:val="0"/>
        <w:suppressAutoHyphens/>
        <w:spacing w:after="0" w:line="240" w:lineRule="auto"/>
        <w:ind w:firstLine="709"/>
        <w:contextualSpacing/>
        <w:jc w:val="both"/>
        <w:rPr>
          <w:rFonts w:ascii="Times New Roman" w:eastAsia="NSimSun" w:hAnsi="Times New Roman"/>
          <w:color w:val="000000"/>
          <w:sz w:val="24"/>
          <w:szCs w:val="24"/>
          <w:lang w:eastAsia="zh-CN" w:bidi="hi-IN"/>
        </w:rPr>
      </w:pPr>
      <w:r w:rsidRPr="005036D7">
        <w:rPr>
          <w:rFonts w:ascii="Times New Roman" w:eastAsia="NSimSun" w:hAnsi="Times New Roman"/>
          <w:color w:val="000000"/>
          <w:sz w:val="24"/>
          <w:szCs w:val="24"/>
          <w:lang w:eastAsia="zh-CN" w:bidi="hi-I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2CD7EA00" w14:textId="77777777" w:rsidR="00F256D5" w:rsidRPr="005036D7" w:rsidRDefault="00F256D5" w:rsidP="005C185C">
      <w:pPr>
        <w:widowControl w:val="0"/>
        <w:suppressAutoHyphens/>
        <w:spacing w:after="0" w:line="240" w:lineRule="auto"/>
        <w:rPr>
          <w:rFonts w:ascii="Times New Roman" w:eastAsia="NSimSun" w:hAnsi="Times New Roman"/>
          <w:color w:val="000000"/>
          <w:sz w:val="24"/>
          <w:szCs w:val="24"/>
          <w:lang w:eastAsia="zh-CN" w:bidi="hi-IN"/>
        </w:rPr>
      </w:pPr>
      <w:r w:rsidRPr="005036D7">
        <w:rPr>
          <w:rFonts w:ascii="Times New Roman" w:eastAsia="NSimSun" w:hAnsi="Times New Roman"/>
          <w:i/>
          <w:color w:val="000000"/>
          <w:sz w:val="24"/>
          <w:szCs w:val="24"/>
          <w:lang w:eastAsia="zh-CN" w:bidi="hi-IN"/>
        </w:rPr>
        <w:t>_______________________</w:t>
      </w:r>
    </w:p>
    <w:tbl>
      <w:tblPr>
        <w:tblW w:w="10206" w:type="dxa"/>
        <w:tblLayout w:type="fixed"/>
        <w:tblLook w:val="04A0" w:firstRow="1" w:lastRow="0" w:firstColumn="1" w:lastColumn="0" w:noHBand="0" w:noVBand="1"/>
      </w:tblPr>
      <w:tblGrid>
        <w:gridCol w:w="5097"/>
        <w:gridCol w:w="5109"/>
      </w:tblGrid>
      <w:tr w:rsidR="00F256D5" w:rsidRPr="005036D7" w14:paraId="74749EA4" w14:textId="77777777" w:rsidTr="005C185C">
        <w:tc>
          <w:tcPr>
            <w:tcW w:w="5097" w:type="dxa"/>
            <w:tcBorders>
              <w:right w:val="single" w:sz="4" w:space="0" w:color="000000"/>
            </w:tcBorders>
          </w:tcPr>
          <w:p w14:paraId="7238C129" w14:textId="77777777" w:rsidR="00F256D5" w:rsidRPr="005036D7" w:rsidRDefault="00F256D5" w:rsidP="005C185C">
            <w:pPr>
              <w:widowControl w:val="0"/>
              <w:suppressAutoHyphens/>
              <w:spacing w:after="160" w:line="240" w:lineRule="auto"/>
              <w:ind w:right="262"/>
              <w:contextualSpacing/>
              <w:jc w:val="center"/>
              <w:rPr>
                <w:rFonts w:ascii="Times New Roman" w:eastAsia="NSimSun" w:hAnsi="Times New Roman"/>
                <w:b/>
                <w:i/>
                <w:color w:val="000000"/>
                <w:sz w:val="24"/>
                <w:szCs w:val="24"/>
                <w:lang w:eastAsia="zh-CN" w:bidi="hi-IN"/>
              </w:rPr>
            </w:pPr>
            <w:r w:rsidRPr="005036D7">
              <w:rPr>
                <w:rFonts w:ascii="Times New Roman" w:eastAsia="NSimSun" w:hAnsi="Times New Roman"/>
                <w:b/>
                <w:i/>
                <w:color w:val="000000"/>
                <w:sz w:val="24"/>
                <w:szCs w:val="24"/>
                <w:lang w:eastAsia="zh-CN" w:bidi="hi-IN"/>
              </w:rPr>
              <w:t>{Ф.И.О. должность уполномоченного сотрудника}</w:t>
            </w:r>
          </w:p>
        </w:tc>
        <w:tc>
          <w:tcPr>
            <w:tcW w:w="5109" w:type="dxa"/>
            <w:tcBorders>
              <w:top w:val="single" w:sz="4" w:space="0" w:color="000000"/>
              <w:left w:val="single" w:sz="4" w:space="0" w:color="000000"/>
              <w:bottom w:val="single" w:sz="4" w:space="0" w:color="000000"/>
              <w:right w:val="single" w:sz="4" w:space="0" w:color="000000"/>
            </w:tcBorders>
          </w:tcPr>
          <w:p w14:paraId="065746D2" w14:textId="77777777" w:rsidR="00F256D5" w:rsidRPr="005036D7" w:rsidRDefault="00F256D5" w:rsidP="005C185C">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5036D7">
              <w:rPr>
                <w:rFonts w:ascii="Times New Roman" w:eastAsia="NSimSun" w:hAnsi="Times New Roman"/>
                <w:b/>
                <w:color w:val="000000"/>
                <w:sz w:val="24"/>
                <w:szCs w:val="24"/>
                <w:lang w:eastAsia="zh-CN" w:bidi="hi-IN"/>
              </w:rPr>
              <w:t>Сведения об</w:t>
            </w:r>
          </w:p>
          <w:p w14:paraId="5D44A2C1" w14:textId="77777777" w:rsidR="00F256D5" w:rsidRPr="005036D7" w:rsidRDefault="00F256D5" w:rsidP="005C185C">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5036D7">
              <w:rPr>
                <w:rFonts w:ascii="Times New Roman" w:eastAsia="NSimSun" w:hAnsi="Times New Roman"/>
                <w:b/>
                <w:color w:val="000000"/>
                <w:sz w:val="24"/>
                <w:szCs w:val="24"/>
                <w:lang w:eastAsia="zh-CN" w:bidi="hi-IN"/>
              </w:rPr>
              <w:t>электронной</w:t>
            </w:r>
          </w:p>
          <w:p w14:paraId="2D24B65B" w14:textId="77777777" w:rsidR="00F256D5" w:rsidRPr="005036D7" w:rsidRDefault="00F256D5" w:rsidP="005C185C">
            <w:pPr>
              <w:widowControl w:val="0"/>
              <w:suppressAutoHyphens/>
              <w:spacing w:after="0" w:line="240" w:lineRule="auto"/>
              <w:ind w:right="262"/>
              <w:contextualSpacing/>
              <w:jc w:val="center"/>
              <w:rPr>
                <w:rFonts w:ascii="Times New Roman" w:eastAsia="NSimSun" w:hAnsi="Times New Roman"/>
                <w:b/>
                <w:color w:val="000000"/>
                <w:sz w:val="24"/>
                <w:szCs w:val="24"/>
                <w:lang w:eastAsia="zh-CN" w:bidi="hi-IN"/>
              </w:rPr>
            </w:pPr>
            <w:r w:rsidRPr="005036D7">
              <w:rPr>
                <w:rFonts w:ascii="Times New Roman" w:eastAsia="NSimSun" w:hAnsi="Times New Roman"/>
                <w:b/>
                <w:color w:val="000000"/>
                <w:sz w:val="24"/>
                <w:szCs w:val="24"/>
                <w:lang w:eastAsia="zh-CN" w:bidi="hi-IN"/>
              </w:rPr>
              <w:t>подписи</w:t>
            </w:r>
          </w:p>
        </w:tc>
      </w:tr>
    </w:tbl>
    <w:p w14:paraId="38F6F4C3" w14:textId="77777777" w:rsidR="005036D7" w:rsidRDefault="005036D7" w:rsidP="0032763E">
      <w:pPr>
        <w:widowControl w:val="0"/>
        <w:suppressAutoHyphens/>
        <w:spacing w:after="160" w:line="240" w:lineRule="auto"/>
        <w:contextualSpacing/>
        <w:rPr>
          <w:rFonts w:ascii="Times New Roman" w:eastAsia="NSimSun" w:hAnsi="Times New Roman" w:cs="Arial"/>
          <w:color w:val="FF0000"/>
          <w:sz w:val="24"/>
          <w:szCs w:val="20"/>
          <w:lang w:eastAsia="zh-CN" w:bidi="hi-IN"/>
        </w:rPr>
      </w:pPr>
    </w:p>
    <w:p w14:paraId="7518A7FD" w14:textId="62A0F541" w:rsidR="0032763E" w:rsidRDefault="0032763E" w:rsidP="00B246B4">
      <w:pPr>
        <w:widowControl w:val="0"/>
        <w:suppressAutoHyphens/>
        <w:spacing w:after="0" w:line="240" w:lineRule="auto"/>
        <w:jc w:val="center"/>
        <w:rPr>
          <w:rFonts w:ascii="Times New Roman" w:eastAsia="NSimSun" w:hAnsi="Times New Roman" w:cs="Arial"/>
          <w:color w:val="FF0000"/>
          <w:sz w:val="24"/>
          <w:szCs w:val="20"/>
          <w:lang w:eastAsia="zh-CN" w:bidi="hi-IN"/>
        </w:rPr>
      </w:pPr>
    </w:p>
    <w:p w14:paraId="4DF19C3B" w14:textId="77777777" w:rsidR="0032763E" w:rsidRDefault="0032763E" w:rsidP="00B246B4">
      <w:pPr>
        <w:widowControl w:val="0"/>
        <w:suppressAutoHyphens/>
        <w:spacing w:after="0" w:line="240" w:lineRule="auto"/>
        <w:jc w:val="center"/>
        <w:rPr>
          <w:rFonts w:ascii="Times New Roman" w:eastAsia="NSimSun" w:hAnsi="Times New Roman" w:cs="Arial"/>
          <w:color w:val="FF0000"/>
          <w:sz w:val="24"/>
          <w:szCs w:val="20"/>
          <w:lang w:eastAsia="zh-CN" w:bidi="hi-IN"/>
        </w:rPr>
      </w:pPr>
    </w:p>
    <w:p w14:paraId="15EE0813" w14:textId="07363FD9" w:rsidR="00A963E9" w:rsidRPr="008853C8" w:rsidRDefault="00A963E9" w:rsidP="00364ED2">
      <w:pPr>
        <w:spacing w:after="0" w:line="240" w:lineRule="auto"/>
        <w:ind w:left="5670"/>
        <w:rPr>
          <w:rFonts w:ascii="Times New Roman" w:hAnsi="Times New Roman"/>
          <w:sz w:val="28"/>
          <w:szCs w:val="28"/>
        </w:rPr>
      </w:pPr>
      <w:r w:rsidRPr="008853C8">
        <w:rPr>
          <w:rFonts w:ascii="Times New Roman" w:hAnsi="Times New Roman"/>
          <w:sz w:val="28"/>
          <w:szCs w:val="28"/>
        </w:rPr>
        <w:t>Приложение № 4</w:t>
      </w:r>
    </w:p>
    <w:p w14:paraId="67B889A8" w14:textId="2E6A5004" w:rsidR="00A963E9" w:rsidRPr="008853C8" w:rsidRDefault="00A963E9" w:rsidP="00A963E9">
      <w:pPr>
        <w:spacing w:after="0" w:line="240" w:lineRule="auto"/>
        <w:ind w:left="5670"/>
        <w:jc w:val="both"/>
        <w:rPr>
          <w:rFonts w:ascii="Times New Roman" w:hAnsi="Times New Roman"/>
          <w:sz w:val="28"/>
          <w:szCs w:val="28"/>
        </w:rPr>
      </w:pPr>
      <w:r w:rsidRPr="008853C8">
        <w:rPr>
          <w:rFonts w:ascii="Times New Roman" w:hAnsi="Times New Roman"/>
          <w:sz w:val="28"/>
          <w:szCs w:val="28"/>
        </w:rPr>
        <w:t xml:space="preserve">к Административному регламенту Администрации муниципального образования «Ельнинский </w:t>
      </w:r>
      <w:r w:rsidR="00DC7DAA" w:rsidRPr="008853C8">
        <w:rPr>
          <w:rFonts w:ascii="Times New Roman" w:hAnsi="Times New Roman"/>
          <w:sz w:val="28"/>
          <w:szCs w:val="28"/>
        </w:rPr>
        <w:t>муниципальный округ</w:t>
      </w:r>
      <w:r w:rsidRPr="008853C8">
        <w:rPr>
          <w:rFonts w:ascii="Times New Roman" w:hAnsi="Times New Roman"/>
          <w:sz w:val="28"/>
          <w:szCs w:val="28"/>
        </w:rPr>
        <w:t>» Смоленской области предоставления муниципальной услуги «Выдача разрешений на право вырубки зеленых насаждений»</w:t>
      </w:r>
    </w:p>
    <w:p w14:paraId="5BF642D5" w14:textId="77777777" w:rsidR="00E51993" w:rsidRDefault="00E51993" w:rsidP="00B246B4">
      <w:pPr>
        <w:widowControl w:val="0"/>
        <w:suppressAutoHyphens/>
        <w:spacing w:after="0" w:line="240" w:lineRule="auto"/>
        <w:jc w:val="center"/>
        <w:rPr>
          <w:rFonts w:ascii="Times New Roman" w:eastAsia="NSimSun" w:hAnsi="Times New Roman" w:cs="Arial"/>
          <w:b/>
          <w:color w:val="000000"/>
          <w:sz w:val="28"/>
          <w:szCs w:val="28"/>
          <w:lang w:eastAsia="zh-CN" w:bidi="hi-IN"/>
        </w:rPr>
      </w:pPr>
    </w:p>
    <w:p w14:paraId="116ECFB5" w14:textId="77777777" w:rsidR="00E51993" w:rsidRDefault="00E51993" w:rsidP="00E51993">
      <w:pPr>
        <w:widowControl w:val="0"/>
        <w:suppressAutoHyphens/>
        <w:spacing w:after="0" w:line="240" w:lineRule="auto"/>
        <w:rPr>
          <w:rFonts w:ascii="Times New Roman" w:eastAsia="NSimSun" w:hAnsi="Times New Roman" w:cs="Arial"/>
          <w:b/>
          <w:color w:val="000000"/>
          <w:sz w:val="28"/>
          <w:szCs w:val="28"/>
          <w:lang w:eastAsia="zh-CN" w:bidi="hi-IN"/>
        </w:rPr>
      </w:pPr>
    </w:p>
    <w:p w14:paraId="6322FC90" w14:textId="77777777" w:rsidR="00F256D5" w:rsidRPr="003C2C5F" w:rsidRDefault="00F256D5" w:rsidP="00B246B4">
      <w:pPr>
        <w:widowControl w:val="0"/>
        <w:suppressAutoHyphens/>
        <w:spacing w:after="0" w:line="240" w:lineRule="auto"/>
        <w:jc w:val="center"/>
        <w:rPr>
          <w:rFonts w:ascii="Times New Roman" w:eastAsia="NSimSun" w:hAnsi="Times New Roman" w:cs="Arial"/>
          <w:b/>
          <w:color w:val="000000"/>
          <w:sz w:val="28"/>
          <w:szCs w:val="28"/>
          <w:lang w:eastAsia="zh-CN" w:bidi="hi-IN"/>
        </w:rPr>
      </w:pPr>
      <w:r w:rsidRPr="003C2C5F">
        <w:rPr>
          <w:rFonts w:ascii="Times New Roman" w:eastAsia="NSimSun" w:hAnsi="Times New Roman" w:cs="Arial"/>
          <w:b/>
          <w:color w:val="000000"/>
          <w:sz w:val="28"/>
          <w:szCs w:val="28"/>
          <w:lang w:eastAsia="zh-CN" w:bidi="hi-IN"/>
        </w:rPr>
        <w:t>Перечень административных процедур</w:t>
      </w:r>
    </w:p>
    <w:p w14:paraId="504007CA" w14:textId="77777777" w:rsidR="00F256D5" w:rsidRPr="00F256D5" w:rsidRDefault="00F256D5" w:rsidP="00B246B4">
      <w:pPr>
        <w:widowControl w:val="0"/>
        <w:suppressAutoHyphens/>
        <w:spacing w:after="0" w:line="240" w:lineRule="auto"/>
        <w:jc w:val="right"/>
        <w:rPr>
          <w:rFonts w:ascii="Times New Roman" w:eastAsia="NSimSun" w:hAnsi="Times New Roman" w:cs="Arial"/>
          <w:color w:val="000000"/>
          <w:sz w:val="24"/>
          <w:szCs w:val="20"/>
          <w:lang w:eastAsia="zh-CN" w:bidi="hi-IN"/>
        </w:rPr>
      </w:pPr>
    </w:p>
    <w:tbl>
      <w:tblPr>
        <w:tblW w:w="10456" w:type="dxa"/>
        <w:tblLayout w:type="fixed"/>
        <w:tblLook w:val="04A0" w:firstRow="1" w:lastRow="0" w:firstColumn="1" w:lastColumn="0" w:noHBand="0" w:noVBand="1"/>
      </w:tblPr>
      <w:tblGrid>
        <w:gridCol w:w="586"/>
        <w:gridCol w:w="1649"/>
        <w:gridCol w:w="2409"/>
        <w:gridCol w:w="3828"/>
        <w:gridCol w:w="1984"/>
      </w:tblGrid>
      <w:tr w:rsidR="00F256D5" w:rsidRPr="00F256D5" w14:paraId="0855C22B" w14:textId="77777777" w:rsidTr="003C2C5F">
        <w:trPr>
          <w:tblHeader/>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14:paraId="4377A44D" w14:textId="77777777" w:rsidR="00F256D5" w:rsidRPr="003C2C5F" w:rsidRDefault="00F256D5" w:rsidP="00B246B4">
            <w:pPr>
              <w:widowControl w:val="0"/>
              <w:suppressAutoHyphens/>
              <w:spacing w:after="0" w:line="240" w:lineRule="auto"/>
              <w:jc w:val="center"/>
              <w:rPr>
                <w:rFonts w:ascii="Times New Roman" w:eastAsia="NSimSun" w:hAnsi="Times New Roman"/>
                <w:color w:val="000000"/>
                <w:sz w:val="20"/>
                <w:szCs w:val="20"/>
                <w:lang w:eastAsia="zh-CN" w:bidi="hi-IN"/>
              </w:rPr>
            </w:pPr>
            <w:r w:rsidRPr="003C2C5F">
              <w:rPr>
                <w:rFonts w:ascii="Times New Roman" w:eastAsia="NSimSun" w:hAnsi="Times New Roman"/>
                <w:color w:val="000000"/>
                <w:sz w:val="20"/>
                <w:szCs w:val="20"/>
                <w:lang w:eastAsia="zh-CN" w:bidi="hi-IN"/>
              </w:rPr>
              <w:t>№ п/п</w:t>
            </w:r>
          </w:p>
        </w:tc>
        <w:tc>
          <w:tcPr>
            <w:tcW w:w="1649" w:type="dxa"/>
            <w:tcBorders>
              <w:top w:val="single" w:sz="4" w:space="0" w:color="000000"/>
              <w:left w:val="single" w:sz="4" w:space="0" w:color="000000"/>
              <w:bottom w:val="single" w:sz="4" w:space="0" w:color="000000"/>
              <w:right w:val="single" w:sz="4" w:space="0" w:color="000000"/>
            </w:tcBorders>
            <w:shd w:val="clear" w:color="auto" w:fill="D6E3BC"/>
          </w:tcPr>
          <w:p w14:paraId="5FE70898" w14:textId="77777777" w:rsidR="00F256D5" w:rsidRPr="003C2C5F" w:rsidRDefault="00F256D5" w:rsidP="00B246B4">
            <w:pPr>
              <w:widowControl w:val="0"/>
              <w:suppressAutoHyphens/>
              <w:spacing w:after="0" w:line="240" w:lineRule="auto"/>
              <w:jc w:val="center"/>
              <w:rPr>
                <w:rFonts w:ascii="Times New Roman" w:eastAsia="NSimSun" w:hAnsi="Times New Roman"/>
                <w:color w:val="000000"/>
                <w:sz w:val="20"/>
                <w:szCs w:val="20"/>
                <w:lang w:eastAsia="zh-CN" w:bidi="hi-IN"/>
              </w:rPr>
            </w:pPr>
            <w:r w:rsidRPr="003C2C5F">
              <w:rPr>
                <w:rFonts w:ascii="Times New Roman" w:eastAsia="NSimSun" w:hAnsi="Times New Roman"/>
                <w:color w:val="000000"/>
                <w:sz w:val="20"/>
                <w:szCs w:val="20"/>
                <w:lang w:eastAsia="zh-CN" w:bidi="hi-IN"/>
              </w:rPr>
              <w:t>Место выполнения действия/ используемая ИС</w:t>
            </w:r>
          </w:p>
        </w:tc>
        <w:tc>
          <w:tcPr>
            <w:tcW w:w="2409" w:type="dxa"/>
            <w:tcBorders>
              <w:top w:val="single" w:sz="4" w:space="0" w:color="000000"/>
              <w:left w:val="single" w:sz="4" w:space="0" w:color="000000"/>
              <w:bottom w:val="single" w:sz="4" w:space="0" w:color="000000"/>
              <w:right w:val="single" w:sz="4" w:space="0" w:color="000000"/>
            </w:tcBorders>
            <w:shd w:val="clear" w:color="auto" w:fill="D6E3BC"/>
          </w:tcPr>
          <w:p w14:paraId="3D419B44" w14:textId="77777777" w:rsidR="00F256D5" w:rsidRPr="003C2C5F" w:rsidRDefault="00F256D5" w:rsidP="00B246B4">
            <w:pPr>
              <w:widowControl w:val="0"/>
              <w:suppressAutoHyphens/>
              <w:spacing w:after="0" w:line="240" w:lineRule="auto"/>
              <w:jc w:val="center"/>
              <w:rPr>
                <w:rFonts w:ascii="Times New Roman" w:eastAsia="NSimSun" w:hAnsi="Times New Roman"/>
                <w:color w:val="000000"/>
                <w:sz w:val="20"/>
                <w:szCs w:val="20"/>
                <w:lang w:eastAsia="zh-CN" w:bidi="hi-IN"/>
              </w:rPr>
            </w:pPr>
            <w:r w:rsidRPr="003C2C5F">
              <w:rPr>
                <w:rFonts w:ascii="Times New Roman" w:eastAsia="NSimSun" w:hAnsi="Times New Roman"/>
                <w:color w:val="000000"/>
                <w:sz w:val="20"/>
                <w:szCs w:val="20"/>
                <w:lang w:eastAsia="zh-CN" w:bidi="hi-IN"/>
              </w:rPr>
              <w:t>Процедуры</w:t>
            </w:r>
          </w:p>
        </w:tc>
        <w:tc>
          <w:tcPr>
            <w:tcW w:w="3828" w:type="dxa"/>
            <w:tcBorders>
              <w:top w:val="single" w:sz="4" w:space="0" w:color="000000"/>
              <w:left w:val="single" w:sz="4" w:space="0" w:color="000000"/>
              <w:bottom w:val="single" w:sz="4" w:space="0" w:color="000000"/>
              <w:right w:val="single" w:sz="4" w:space="0" w:color="000000"/>
            </w:tcBorders>
            <w:shd w:val="clear" w:color="auto" w:fill="D6E3BC"/>
          </w:tcPr>
          <w:p w14:paraId="18EE56B3" w14:textId="77777777" w:rsidR="00F256D5" w:rsidRPr="003C2C5F" w:rsidRDefault="00F256D5" w:rsidP="00B246B4">
            <w:pPr>
              <w:widowControl w:val="0"/>
              <w:suppressAutoHyphens/>
              <w:spacing w:after="0" w:line="240" w:lineRule="auto"/>
              <w:jc w:val="center"/>
              <w:rPr>
                <w:rFonts w:ascii="Times New Roman" w:eastAsia="NSimSun" w:hAnsi="Times New Roman"/>
                <w:color w:val="000000"/>
                <w:sz w:val="20"/>
                <w:szCs w:val="20"/>
                <w:lang w:eastAsia="zh-CN" w:bidi="hi-IN"/>
              </w:rPr>
            </w:pPr>
            <w:r w:rsidRPr="003C2C5F">
              <w:rPr>
                <w:rFonts w:ascii="Times New Roman" w:eastAsia="NSimSun" w:hAnsi="Times New Roman"/>
                <w:color w:val="000000"/>
                <w:sz w:val="20"/>
                <w:szCs w:val="20"/>
                <w:lang w:eastAsia="zh-CN" w:bidi="hi-IN"/>
              </w:rPr>
              <w:t>Действия</w:t>
            </w:r>
          </w:p>
        </w:tc>
        <w:tc>
          <w:tcPr>
            <w:tcW w:w="1984" w:type="dxa"/>
            <w:tcBorders>
              <w:top w:val="single" w:sz="4" w:space="0" w:color="000000"/>
              <w:left w:val="single" w:sz="4" w:space="0" w:color="000000"/>
              <w:bottom w:val="single" w:sz="4" w:space="0" w:color="000000"/>
              <w:right w:val="single" w:sz="4" w:space="0" w:color="000000"/>
            </w:tcBorders>
            <w:shd w:val="clear" w:color="auto" w:fill="D6E3BC"/>
          </w:tcPr>
          <w:p w14:paraId="0A80C016" w14:textId="77777777" w:rsidR="00F256D5" w:rsidRPr="00F256D5" w:rsidRDefault="00F256D5" w:rsidP="00B246B4">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Максимальный срок</w:t>
            </w:r>
          </w:p>
        </w:tc>
      </w:tr>
      <w:tr w:rsidR="00F256D5" w:rsidRPr="00F256D5" w14:paraId="10074087" w14:textId="77777777" w:rsidTr="003C2C5F">
        <w:trPr>
          <w:tblHeader/>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14:paraId="5D06AB9C" w14:textId="77777777" w:rsidR="00F256D5" w:rsidRPr="003C2C5F" w:rsidRDefault="00F256D5" w:rsidP="00B246B4">
            <w:pPr>
              <w:widowControl w:val="0"/>
              <w:suppressAutoHyphens/>
              <w:spacing w:after="0" w:line="240" w:lineRule="auto"/>
              <w:jc w:val="center"/>
              <w:rPr>
                <w:rFonts w:ascii="Times New Roman" w:eastAsia="NSimSun" w:hAnsi="Times New Roman"/>
                <w:b/>
                <w:color w:val="000000"/>
                <w:sz w:val="20"/>
                <w:szCs w:val="20"/>
                <w:lang w:eastAsia="zh-CN" w:bidi="hi-IN"/>
              </w:rPr>
            </w:pPr>
            <w:r w:rsidRPr="003C2C5F">
              <w:rPr>
                <w:rFonts w:ascii="Times New Roman" w:eastAsia="NSimSun" w:hAnsi="Times New Roman"/>
                <w:b/>
                <w:color w:val="000000"/>
                <w:sz w:val="20"/>
                <w:szCs w:val="20"/>
                <w:lang w:eastAsia="zh-CN" w:bidi="hi-IN"/>
              </w:rPr>
              <w:t>1</w:t>
            </w:r>
          </w:p>
        </w:tc>
        <w:tc>
          <w:tcPr>
            <w:tcW w:w="1649" w:type="dxa"/>
            <w:tcBorders>
              <w:top w:val="single" w:sz="4" w:space="0" w:color="000000"/>
              <w:left w:val="single" w:sz="4" w:space="0" w:color="000000"/>
              <w:bottom w:val="single" w:sz="4" w:space="0" w:color="000000"/>
              <w:right w:val="single" w:sz="4" w:space="0" w:color="000000"/>
            </w:tcBorders>
            <w:shd w:val="clear" w:color="auto" w:fill="D6E3BC"/>
          </w:tcPr>
          <w:p w14:paraId="63F25E28" w14:textId="77777777" w:rsidR="00F256D5" w:rsidRPr="003C2C5F" w:rsidRDefault="00F256D5" w:rsidP="00B246B4">
            <w:pPr>
              <w:widowControl w:val="0"/>
              <w:suppressAutoHyphens/>
              <w:spacing w:after="0" w:line="240" w:lineRule="auto"/>
              <w:jc w:val="center"/>
              <w:rPr>
                <w:rFonts w:ascii="Times New Roman" w:eastAsia="NSimSun" w:hAnsi="Times New Roman"/>
                <w:b/>
                <w:color w:val="000000"/>
                <w:sz w:val="20"/>
                <w:szCs w:val="20"/>
                <w:lang w:eastAsia="zh-CN" w:bidi="hi-IN"/>
              </w:rPr>
            </w:pPr>
            <w:r w:rsidRPr="003C2C5F">
              <w:rPr>
                <w:rFonts w:ascii="Times New Roman" w:eastAsia="NSimSun" w:hAnsi="Times New Roman"/>
                <w:b/>
                <w:color w:val="000000"/>
                <w:sz w:val="20"/>
                <w:szCs w:val="20"/>
                <w:lang w:eastAsia="zh-CN" w:bidi="hi-IN"/>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D6E3BC"/>
          </w:tcPr>
          <w:p w14:paraId="6413003E" w14:textId="77777777" w:rsidR="00F256D5" w:rsidRPr="003C2C5F" w:rsidRDefault="00F256D5" w:rsidP="00B246B4">
            <w:pPr>
              <w:widowControl w:val="0"/>
              <w:suppressAutoHyphens/>
              <w:spacing w:after="0" w:line="240" w:lineRule="auto"/>
              <w:jc w:val="center"/>
              <w:rPr>
                <w:rFonts w:ascii="Times New Roman" w:eastAsia="NSimSun" w:hAnsi="Times New Roman"/>
                <w:b/>
                <w:color w:val="000000"/>
                <w:sz w:val="20"/>
                <w:szCs w:val="20"/>
                <w:lang w:eastAsia="zh-CN" w:bidi="hi-IN"/>
              </w:rPr>
            </w:pPr>
            <w:r w:rsidRPr="003C2C5F">
              <w:rPr>
                <w:rFonts w:ascii="Times New Roman" w:eastAsia="NSimSun" w:hAnsi="Times New Roman"/>
                <w:b/>
                <w:color w:val="000000"/>
                <w:sz w:val="20"/>
                <w:szCs w:val="20"/>
                <w:lang w:eastAsia="zh-CN" w:bidi="hi-IN"/>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D6E3BC"/>
          </w:tcPr>
          <w:p w14:paraId="47FD30F3" w14:textId="77777777" w:rsidR="00F256D5" w:rsidRPr="003C2C5F" w:rsidRDefault="00F256D5" w:rsidP="00B246B4">
            <w:pPr>
              <w:widowControl w:val="0"/>
              <w:suppressAutoHyphens/>
              <w:spacing w:after="0" w:line="240" w:lineRule="auto"/>
              <w:jc w:val="center"/>
              <w:rPr>
                <w:rFonts w:ascii="Times New Roman" w:eastAsia="NSimSun" w:hAnsi="Times New Roman"/>
                <w:b/>
                <w:color w:val="000000"/>
                <w:sz w:val="20"/>
                <w:szCs w:val="20"/>
                <w:lang w:eastAsia="zh-CN" w:bidi="hi-IN"/>
              </w:rPr>
            </w:pPr>
            <w:r w:rsidRPr="003C2C5F">
              <w:rPr>
                <w:rFonts w:ascii="Times New Roman" w:eastAsia="NSimSun" w:hAnsi="Times New Roman"/>
                <w:b/>
                <w:color w:val="000000"/>
                <w:sz w:val="20"/>
                <w:szCs w:val="20"/>
                <w:lang w:eastAsia="zh-CN" w:bidi="hi-IN"/>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D6E3BC"/>
          </w:tcPr>
          <w:p w14:paraId="574BBFBB" w14:textId="77777777" w:rsidR="00F256D5" w:rsidRPr="00F256D5" w:rsidRDefault="00F256D5" w:rsidP="00B246B4">
            <w:pPr>
              <w:widowControl w:val="0"/>
              <w:suppressAutoHyphens/>
              <w:spacing w:after="0" w:line="240" w:lineRule="auto"/>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5</w:t>
            </w:r>
          </w:p>
        </w:tc>
      </w:tr>
      <w:tr w:rsidR="00F256D5" w:rsidRPr="00F256D5" w14:paraId="4E72D719"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01433B7C"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1</w:t>
            </w:r>
          </w:p>
        </w:tc>
        <w:tc>
          <w:tcPr>
            <w:tcW w:w="1649" w:type="dxa"/>
            <w:tcBorders>
              <w:top w:val="single" w:sz="4" w:space="0" w:color="000000"/>
              <w:left w:val="single" w:sz="4" w:space="0" w:color="000000"/>
              <w:bottom w:val="single" w:sz="4" w:space="0" w:color="000000"/>
              <w:right w:val="single" w:sz="4" w:space="0" w:color="000000"/>
            </w:tcBorders>
            <w:vAlign w:val="center"/>
          </w:tcPr>
          <w:p w14:paraId="0B4DBF9E"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40BCD363"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Проверка документов и регистрация заявления</w:t>
            </w:r>
          </w:p>
        </w:tc>
        <w:tc>
          <w:tcPr>
            <w:tcW w:w="3828" w:type="dxa"/>
            <w:tcBorders>
              <w:top w:val="single" w:sz="4" w:space="0" w:color="000000"/>
              <w:left w:val="single" w:sz="4" w:space="0" w:color="000000"/>
              <w:bottom w:val="single" w:sz="4" w:space="0" w:color="000000"/>
              <w:right w:val="single" w:sz="4" w:space="0" w:color="000000"/>
            </w:tcBorders>
            <w:vAlign w:val="center"/>
          </w:tcPr>
          <w:p w14:paraId="27064AC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Контроль комплектности предоставленных документов</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376F934E"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r w:rsidRPr="00261DBF">
              <w:rPr>
                <w:rFonts w:ascii="Times New Roman" w:eastAsia="NSimSun" w:hAnsi="Times New Roman" w:cs="Arial"/>
                <w:color w:val="000000"/>
                <w:sz w:val="24"/>
                <w:szCs w:val="24"/>
                <w:lang w:eastAsia="zh-CN" w:bidi="hi-IN"/>
              </w:rPr>
              <w:t>До 1 рабочего дня</w:t>
            </w:r>
            <w:r w:rsidRPr="00261DBF">
              <w:rPr>
                <w:rFonts w:ascii="Times New Roman" w:eastAsia="NSimSun" w:hAnsi="Times New Roman" w:cs="Arial"/>
                <w:color w:val="000000"/>
                <w:sz w:val="24"/>
                <w:szCs w:val="24"/>
                <w:vertAlign w:val="superscript"/>
                <w:lang w:eastAsia="zh-CN" w:bidi="hi-IN"/>
              </w:rPr>
              <w:footnoteReference w:id="1"/>
            </w:r>
          </w:p>
        </w:tc>
      </w:tr>
      <w:tr w:rsidR="00F256D5" w:rsidRPr="00F256D5" w14:paraId="112CEFE4"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26B2CA07"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2</w:t>
            </w:r>
          </w:p>
        </w:tc>
        <w:tc>
          <w:tcPr>
            <w:tcW w:w="1649" w:type="dxa"/>
            <w:tcBorders>
              <w:top w:val="single" w:sz="4" w:space="0" w:color="000000"/>
              <w:left w:val="single" w:sz="4" w:space="0" w:color="000000"/>
              <w:bottom w:val="single" w:sz="4" w:space="0" w:color="000000"/>
              <w:right w:val="single" w:sz="4" w:space="0" w:color="000000"/>
            </w:tcBorders>
            <w:vAlign w:val="center"/>
          </w:tcPr>
          <w:p w14:paraId="33FD3042"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133112EB"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CAF8B0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Подтверждение полномочий представителя заявителя</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55755439"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3161E0D6"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03FBC7DC"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3</w:t>
            </w:r>
          </w:p>
        </w:tc>
        <w:tc>
          <w:tcPr>
            <w:tcW w:w="1649" w:type="dxa"/>
            <w:tcBorders>
              <w:top w:val="single" w:sz="4" w:space="0" w:color="000000"/>
              <w:left w:val="single" w:sz="4" w:space="0" w:color="000000"/>
              <w:bottom w:val="single" w:sz="4" w:space="0" w:color="000000"/>
              <w:right w:val="single" w:sz="4" w:space="0" w:color="000000"/>
            </w:tcBorders>
            <w:vAlign w:val="center"/>
          </w:tcPr>
          <w:p w14:paraId="6D2F0814"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4055DA35"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38A0EF4F"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Регистрация заявления</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11096B31"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436905B8"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12FB47C3"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4</w:t>
            </w:r>
          </w:p>
        </w:tc>
        <w:tc>
          <w:tcPr>
            <w:tcW w:w="1649" w:type="dxa"/>
            <w:tcBorders>
              <w:top w:val="single" w:sz="4" w:space="0" w:color="000000"/>
              <w:left w:val="single" w:sz="4" w:space="0" w:color="000000"/>
              <w:bottom w:val="single" w:sz="4" w:space="0" w:color="000000"/>
              <w:right w:val="single" w:sz="4" w:space="0" w:color="000000"/>
            </w:tcBorders>
            <w:vAlign w:val="center"/>
          </w:tcPr>
          <w:p w14:paraId="4CFCCB65"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1913CD7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7BD232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Принятие решения об отказе в приеме документов</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1DFB0E87"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1B258BB5"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2F0D31EC"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5</w:t>
            </w:r>
          </w:p>
        </w:tc>
        <w:tc>
          <w:tcPr>
            <w:tcW w:w="1649" w:type="dxa"/>
            <w:tcBorders>
              <w:top w:val="single" w:sz="4" w:space="0" w:color="000000"/>
              <w:left w:val="single" w:sz="4" w:space="0" w:color="000000"/>
              <w:bottom w:val="single" w:sz="4" w:space="0" w:color="000000"/>
              <w:right w:val="single" w:sz="4" w:space="0" w:color="000000"/>
            </w:tcBorders>
            <w:vAlign w:val="center"/>
          </w:tcPr>
          <w:p w14:paraId="2840E88D"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 xml:space="preserve">Ведомство/ПГС/ СМЭВ </w:t>
            </w:r>
          </w:p>
        </w:tc>
        <w:tc>
          <w:tcPr>
            <w:tcW w:w="2409" w:type="dxa"/>
            <w:tcBorders>
              <w:top w:val="single" w:sz="4" w:space="0" w:color="000000"/>
              <w:left w:val="single" w:sz="4" w:space="0" w:color="000000"/>
              <w:bottom w:val="single" w:sz="4" w:space="0" w:color="000000"/>
              <w:right w:val="single" w:sz="4" w:space="0" w:color="000000"/>
            </w:tcBorders>
            <w:vAlign w:val="center"/>
          </w:tcPr>
          <w:p w14:paraId="5D263D7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Получение сведений посредством СМЭВ</w:t>
            </w:r>
          </w:p>
        </w:tc>
        <w:tc>
          <w:tcPr>
            <w:tcW w:w="3828" w:type="dxa"/>
            <w:tcBorders>
              <w:top w:val="single" w:sz="4" w:space="0" w:color="000000"/>
              <w:left w:val="single" w:sz="4" w:space="0" w:color="000000"/>
              <w:bottom w:val="single" w:sz="4" w:space="0" w:color="000000"/>
              <w:right w:val="single" w:sz="4" w:space="0" w:color="000000"/>
            </w:tcBorders>
            <w:vAlign w:val="center"/>
          </w:tcPr>
          <w:p w14:paraId="1F0FF830"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Направление межведомственных запросов</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42B0FEA3"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r w:rsidRPr="00261DBF">
              <w:rPr>
                <w:rFonts w:ascii="Times New Roman" w:eastAsia="NSimSun" w:hAnsi="Times New Roman" w:cs="Arial"/>
                <w:color w:val="000000"/>
                <w:sz w:val="24"/>
                <w:szCs w:val="24"/>
                <w:lang w:eastAsia="zh-CN" w:bidi="hi-IN"/>
              </w:rPr>
              <w:t>До 5 рабочих дней</w:t>
            </w:r>
          </w:p>
        </w:tc>
      </w:tr>
      <w:tr w:rsidR="00F256D5" w:rsidRPr="00F256D5" w14:paraId="1DE9ABD6"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0A6D6617"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6</w:t>
            </w:r>
          </w:p>
        </w:tc>
        <w:tc>
          <w:tcPr>
            <w:tcW w:w="1649" w:type="dxa"/>
            <w:tcBorders>
              <w:top w:val="single" w:sz="4" w:space="0" w:color="000000"/>
              <w:left w:val="single" w:sz="4" w:space="0" w:color="000000"/>
              <w:bottom w:val="single" w:sz="4" w:space="0" w:color="000000"/>
              <w:right w:val="single" w:sz="4" w:space="0" w:color="000000"/>
            </w:tcBorders>
            <w:vAlign w:val="center"/>
          </w:tcPr>
          <w:p w14:paraId="21F230D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 СМЭВ</w:t>
            </w:r>
          </w:p>
        </w:tc>
        <w:tc>
          <w:tcPr>
            <w:tcW w:w="2409" w:type="dxa"/>
            <w:tcBorders>
              <w:top w:val="single" w:sz="4" w:space="0" w:color="000000"/>
              <w:left w:val="single" w:sz="4" w:space="0" w:color="000000"/>
              <w:bottom w:val="single" w:sz="4" w:space="0" w:color="000000"/>
              <w:right w:val="single" w:sz="4" w:space="0" w:color="000000"/>
            </w:tcBorders>
            <w:vAlign w:val="center"/>
          </w:tcPr>
          <w:p w14:paraId="63484939"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DF47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Получение ответов на межведомственные запросы</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69091EA6"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199FD3F5" w14:textId="77777777" w:rsidTr="003C2C5F">
        <w:trPr>
          <w:trHeight w:val="192"/>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14:paraId="2871E8F1"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7</w:t>
            </w:r>
          </w:p>
        </w:tc>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350221DE"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 СМЭВ</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14:paraId="2DDA23F5"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Подготовка акта обследования, направление начислений компенсационной стоимости</w:t>
            </w:r>
          </w:p>
        </w:tc>
        <w:tc>
          <w:tcPr>
            <w:tcW w:w="3828" w:type="dxa"/>
            <w:tcBorders>
              <w:top w:val="single" w:sz="4" w:space="0" w:color="000000"/>
              <w:left w:val="single" w:sz="4" w:space="0" w:color="000000"/>
              <w:bottom w:val="single" w:sz="4" w:space="0" w:color="000000"/>
              <w:right w:val="single" w:sz="4" w:space="0" w:color="000000"/>
            </w:tcBorders>
          </w:tcPr>
          <w:p w14:paraId="24A22D7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Выезд на место проведения работ для обследования участка</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7CB728A9"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r w:rsidRPr="00261DBF">
              <w:rPr>
                <w:rFonts w:ascii="Times New Roman" w:eastAsia="NSimSun" w:hAnsi="Times New Roman" w:cs="Arial"/>
                <w:color w:val="000000"/>
                <w:sz w:val="24"/>
                <w:szCs w:val="24"/>
                <w:lang w:eastAsia="zh-CN" w:bidi="hi-IN"/>
              </w:rPr>
              <w:t>До 10 рабочих дней</w:t>
            </w:r>
          </w:p>
        </w:tc>
      </w:tr>
      <w:tr w:rsidR="00F256D5" w:rsidRPr="00F256D5" w14:paraId="4F7A9457" w14:textId="77777777" w:rsidTr="003C2C5F">
        <w:trPr>
          <w:trHeight w:val="230"/>
        </w:trPr>
        <w:tc>
          <w:tcPr>
            <w:tcW w:w="586" w:type="dxa"/>
            <w:vMerge/>
            <w:tcBorders>
              <w:top w:val="single" w:sz="4" w:space="0" w:color="000000"/>
              <w:left w:val="single" w:sz="4" w:space="0" w:color="000000"/>
              <w:bottom w:val="single" w:sz="4" w:space="0" w:color="000000"/>
              <w:right w:val="single" w:sz="4" w:space="0" w:color="000000"/>
            </w:tcBorders>
            <w:vAlign w:val="center"/>
          </w:tcPr>
          <w:p w14:paraId="23931B8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1649" w:type="dxa"/>
            <w:vMerge/>
            <w:tcBorders>
              <w:top w:val="single" w:sz="4" w:space="0" w:color="000000"/>
              <w:left w:val="single" w:sz="4" w:space="0" w:color="000000"/>
              <w:bottom w:val="single" w:sz="4" w:space="0" w:color="000000"/>
              <w:right w:val="single" w:sz="4" w:space="0" w:color="000000"/>
            </w:tcBorders>
            <w:vAlign w:val="center"/>
          </w:tcPr>
          <w:p w14:paraId="5D939C0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02D582CD"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tcPr>
          <w:p w14:paraId="5407A62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Направление акта обследования, расчета компенсационной стоимости</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47ECC90"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3C534B10" w14:textId="77777777" w:rsidTr="003C2C5F">
        <w:trPr>
          <w:trHeight w:val="230"/>
        </w:trPr>
        <w:tc>
          <w:tcPr>
            <w:tcW w:w="586" w:type="dxa"/>
            <w:vMerge/>
            <w:tcBorders>
              <w:top w:val="single" w:sz="4" w:space="0" w:color="000000"/>
              <w:left w:val="single" w:sz="4" w:space="0" w:color="000000"/>
              <w:bottom w:val="single" w:sz="4" w:space="0" w:color="000000"/>
              <w:right w:val="single" w:sz="4" w:space="0" w:color="000000"/>
            </w:tcBorders>
            <w:vAlign w:val="center"/>
          </w:tcPr>
          <w:p w14:paraId="2C99BA4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1649" w:type="dxa"/>
            <w:vMerge/>
            <w:tcBorders>
              <w:top w:val="single" w:sz="4" w:space="0" w:color="000000"/>
              <w:left w:val="single" w:sz="4" w:space="0" w:color="000000"/>
              <w:bottom w:val="single" w:sz="4" w:space="0" w:color="000000"/>
              <w:right w:val="single" w:sz="4" w:space="0" w:color="000000"/>
            </w:tcBorders>
            <w:vAlign w:val="center"/>
          </w:tcPr>
          <w:p w14:paraId="208B11A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123001F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6C733B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Выдача (направление) акта обследования и счета для оплаты компенсационной стоимости</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33180A63"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26E1139D" w14:textId="77777777" w:rsidTr="003C2C5F">
        <w:trPr>
          <w:trHeight w:val="135"/>
        </w:trPr>
        <w:tc>
          <w:tcPr>
            <w:tcW w:w="586" w:type="dxa"/>
            <w:vMerge/>
            <w:tcBorders>
              <w:top w:val="single" w:sz="4" w:space="0" w:color="000000"/>
              <w:left w:val="single" w:sz="4" w:space="0" w:color="000000"/>
              <w:bottom w:val="single" w:sz="4" w:space="0" w:color="000000"/>
              <w:right w:val="single" w:sz="4" w:space="0" w:color="000000"/>
            </w:tcBorders>
            <w:vAlign w:val="center"/>
          </w:tcPr>
          <w:p w14:paraId="62736925"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1649" w:type="dxa"/>
            <w:vMerge/>
            <w:tcBorders>
              <w:top w:val="single" w:sz="4" w:space="0" w:color="000000"/>
              <w:left w:val="single" w:sz="4" w:space="0" w:color="000000"/>
              <w:bottom w:val="single" w:sz="4" w:space="0" w:color="000000"/>
              <w:right w:val="single" w:sz="4" w:space="0" w:color="000000"/>
            </w:tcBorders>
            <w:vAlign w:val="center"/>
          </w:tcPr>
          <w:p w14:paraId="0095A37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7AC9261"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27842A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Контроль поступления оплаты</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5AA27EA3"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02B576F5" w14:textId="77777777" w:rsidTr="003C2C5F">
        <w:trPr>
          <w:trHeight w:val="135"/>
        </w:trPr>
        <w:tc>
          <w:tcPr>
            <w:tcW w:w="586" w:type="dxa"/>
            <w:vMerge/>
            <w:tcBorders>
              <w:top w:val="single" w:sz="4" w:space="0" w:color="000000"/>
              <w:left w:val="single" w:sz="4" w:space="0" w:color="000000"/>
              <w:bottom w:val="single" w:sz="4" w:space="0" w:color="000000"/>
              <w:right w:val="single" w:sz="4" w:space="0" w:color="000000"/>
            </w:tcBorders>
            <w:vAlign w:val="center"/>
          </w:tcPr>
          <w:p w14:paraId="23BA3F69"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1649" w:type="dxa"/>
            <w:vMerge/>
            <w:tcBorders>
              <w:top w:val="single" w:sz="4" w:space="0" w:color="000000"/>
              <w:left w:val="single" w:sz="4" w:space="0" w:color="000000"/>
              <w:bottom w:val="single" w:sz="4" w:space="0" w:color="000000"/>
              <w:right w:val="single" w:sz="4" w:space="0" w:color="000000"/>
            </w:tcBorders>
            <w:vAlign w:val="center"/>
          </w:tcPr>
          <w:p w14:paraId="3B1F5CA9"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D329E1B"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9E83C10"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Прием сведений об оплате</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3D550BE0"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7D3B3826"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06A13BAC"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8</w:t>
            </w:r>
          </w:p>
        </w:tc>
        <w:tc>
          <w:tcPr>
            <w:tcW w:w="1649" w:type="dxa"/>
            <w:tcBorders>
              <w:top w:val="single" w:sz="4" w:space="0" w:color="000000"/>
              <w:left w:val="single" w:sz="4" w:space="0" w:color="000000"/>
              <w:bottom w:val="single" w:sz="4" w:space="0" w:color="000000"/>
              <w:right w:val="single" w:sz="4" w:space="0" w:color="000000"/>
            </w:tcBorders>
            <w:vAlign w:val="center"/>
          </w:tcPr>
          <w:p w14:paraId="727ADE7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w:t>
            </w:r>
            <w:r w:rsidRPr="00261DBF">
              <w:rPr>
                <w:rFonts w:ascii="Times New Roman" w:eastAsia="NSimSun" w:hAnsi="Times New Roman"/>
                <w:color w:val="000000"/>
                <w:sz w:val="24"/>
                <w:szCs w:val="24"/>
                <w:lang w:eastAsia="zh-CN" w:bidi="hi-IN"/>
              </w:rPr>
              <w:lastRenderedPageBreak/>
              <w:t>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6EB5A023"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lastRenderedPageBreak/>
              <w:t xml:space="preserve">Рассмотрение </w:t>
            </w:r>
            <w:r w:rsidRPr="00261DBF">
              <w:rPr>
                <w:rFonts w:ascii="Times New Roman" w:eastAsia="NSimSun" w:hAnsi="Times New Roman"/>
                <w:color w:val="000000"/>
                <w:sz w:val="24"/>
                <w:szCs w:val="24"/>
                <w:lang w:eastAsia="zh-CN" w:bidi="hi-IN"/>
              </w:rPr>
              <w:lastRenderedPageBreak/>
              <w:t>документов и сведений</w:t>
            </w:r>
          </w:p>
        </w:tc>
        <w:tc>
          <w:tcPr>
            <w:tcW w:w="3828" w:type="dxa"/>
            <w:tcBorders>
              <w:top w:val="single" w:sz="4" w:space="0" w:color="000000"/>
              <w:left w:val="single" w:sz="4" w:space="0" w:color="000000"/>
              <w:bottom w:val="single" w:sz="4" w:space="0" w:color="000000"/>
              <w:right w:val="single" w:sz="4" w:space="0" w:color="000000"/>
            </w:tcBorders>
            <w:vAlign w:val="center"/>
          </w:tcPr>
          <w:p w14:paraId="48CD47B0"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lastRenderedPageBreak/>
              <w:t xml:space="preserve">Проверка соответствия </w:t>
            </w:r>
            <w:r w:rsidRPr="00261DBF">
              <w:rPr>
                <w:rFonts w:ascii="Times New Roman" w:eastAsia="NSimSun" w:hAnsi="Times New Roman"/>
                <w:color w:val="000000"/>
                <w:sz w:val="24"/>
                <w:szCs w:val="24"/>
                <w:lang w:eastAsia="zh-CN" w:bidi="hi-IN"/>
              </w:rPr>
              <w:lastRenderedPageBreak/>
              <w:t>документов и сведений установленным критериям для принятия решения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06441736"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r w:rsidRPr="00261DBF">
              <w:rPr>
                <w:rFonts w:ascii="Times New Roman" w:eastAsia="NSimSun" w:hAnsi="Times New Roman" w:cs="Arial"/>
                <w:color w:val="000000"/>
                <w:sz w:val="24"/>
                <w:szCs w:val="24"/>
                <w:lang w:eastAsia="zh-CN" w:bidi="hi-IN"/>
              </w:rPr>
              <w:lastRenderedPageBreak/>
              <w:t xml:space="preserve">До 2 рабочих </w:t>
            </w:r>
            <w:r w:rsidRPr="00261DBF">
              <w:rPr>
                <w:rFonts w:ascii="Times New Roman" w:eastAsia="NSimSun" w:hAnsi="Times New Roman" w:cs="Arial"/>
                <w:color w:val="000000"/>
                <w:sz w:val="24"/>
                <w:szCs w:val="24"/>
                <w:lang w:eastAsia="zh-CN" w:bidi="hi-IN"/>
              </w:rPr>
              <w:lastRenderedPageBreak/>
              <w:t>дней</w:t>
            </w:r>
          </w:p>
        </w:tc>
      </w:tr>
      <w:tr w:rsidR="00F256D5" w:rsidRPr="00F256D5" w14:paraId="452EFD2F"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63E5F939"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lastRenderedPageBreak/>
              <w:t>9</w:t>
            </w:r>
          </w:p>
        </w:tc>
        <w:tc>
          <w:tcPr>
            <w:tcW w:w="1649" w:type="dxa"/>
            <w:tcBorders>
              <w:top w:val="single" w:sz="4" w:space="0" w:color="000000"/>
              <w:left w:val="single" w:sz="4" w:space="0" w:color="000000"/>
              <w:bottom w:val="single" w:sz="4" w:space="0" w:color="000000"/>
              <w:right w:val="single" w:sz="4" w:space="0" w:color="000000"/>
            </w:tcBorders>
            <w:vAlign w:val="center"/>
          </w:tcPr>
          <w:p w14:paraId="0896DD72"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1EBA1ACF"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 xml:space="preserve">Принятие решения </w:t>
            </w:r>
          </w:p>
        </w:tc>
        <w:tc>
          <w:tcPr>
            <w:tcW w:w="3828" w:type="dxa"/>
            <w:tcBorders>
              <w:top w:val="single" w:sz="4" w:space="0" w:color="000000"/>
              <w:left w:val="single" w:sz="4" w:space="0" w:color="000000"/>
              <w:bottom w:val="single" w:sz="4" w:space="0" w:color="000000"/>
              <w:right w:val="single" w:sz="4" w:space="0" w:color="000000"/>
            </w:tcBorders>
            <w:vAlign w:val="center"/>
          </w:tcPr>
          <w:p w14:paraId="64A33A1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Принятие решения о предоставлении услуги</w:t>
            </w:r>
          </w:p>
        </w:tc>
        <w:tc>
          <w:tcPr>
            <w:tcW w:w="1984" w:type="dxa"/>
            <w:tcBorders>
              <w:top w:val="single" w:sz="4" w:space="0" w:color="000000"/>
              <w:left w:val="single" w:sz="4" w:space="0" w:color="000000"/>
              <w:bottom w:val="single" w:sz="4" w:space="0" w:color="000000"/>
              <w:right w:val="single" w:sz="4" w:space="0" w:color="000000"/>
            </w:tcBorders>
            <w:vAlign w:val="center"/>
          </w:tcPr>
          <w:p w14:paraId="64F925E0"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r w:rsidRPr="00261DBF">
              <w:rPr>
                <w:rFonts w:ascii="Times New Roman" w:eastAsia="NSimSun" w:hAnsi="Times New Roman" w:cs="Arial"/>
                <w:color w:val="000000"/>
                <w:sz w:val="24"/>
                <w:szCs w:val="24"/>
                <w:lang w:eastAsia="zh-CN" w:bidi="hi-IN"/>
              </w:rPr>
              <w:t>До 1 часа</w:t>
            </w:r>
          </w:p>
        </w:tc>
      </w:tr>
      <w:tr w:rsidR="00F256D5" w:rsidRPr="00F256D5" w14:paraId="48907D94"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36B3C2C0"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10</w:t>
            </w:r>
          </w:p>
        </w:tc>
        <w:tc>
          <w:tcPr>
            <w:tcW w:w="1649" w:type="dxa"/>
            <w:tcBorders>
              <w:top w:val="single" w:sz="4" w:space="0" w:color="000000"/>
              <w:left w:val="single" w:sz="4" w:space="0" w:color="000000"/>
              <w:bottom w:val="single" w:sz="4" w:space="0" w:color="000000"/>
              <w:right w:val="single" w:sz="4" w:space="0" w:color="000000"/>
            </w:tcBorders>
            <w:vAlign w:val="center"/>
          </w:tcPr>
          <w:p w14:paraId="29430EF3"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0CA159E5"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50262F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Формирование решения о предоставлении услуги</w:t>
            </w:r>
          </w:p>
        </w:tc>
        <w:tc>
          <w:tcPr>
            <w:tcW w:w="1984" w:type="dxa"/>
            <w:tcBorders>
              <w:top w:val="single" w:sz="4" w:space="0" w:color="000000"/>
              <w:left w:val="single" w:sz="4" w:space="0" w:color="000000"/>
              <w:bottom w:val="single" w:sz="4" w:space="0" w:color="000000"/>
              <w:right w:val="single" w:sz="4" w:space="0" w:color="000000"/>
            </w:tcBorders>
            <w:vAlign w:val="center"/>
          </w:tcPr>
          <w:p w14:paraId="679B36C1"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5E9FBFE5"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6A2E6D15"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11</w:t>
            </w:r>
          </w:p>
        </w:tc>
        <w:tc>
          <w:tcPr>
            <w:tcW w:w="1649" w:type="dxa"/>
            <w:tcBorders>
              <w:top w:val="single" w:sz="4" w:space="0" w:color="000000"/>
              <w:left w:val="single" w:sz="4" w:space="0" w:color="000000"/>
              <w:bottom w:val="single" w:sz="4" w:space="0" w:color="000000"/>
              <w:right w:val="single" w:sz="4" w:space="0" w:color="000000"/>
            </w:tcBorders>
            <w:vAlign w:val="center"/>
          </w:tcPr>
          <w:p w14:paraId="121BA210"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4924F4B6"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9CCCD19"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Принятие решения об отказе в предоставлении услуги</w:t>
            </w:r>
          </w:p>
        </w:tc>
        <w:tc>
          <w:tcPr>
            <w:tcW w:w="1984" w:type="dxa"/>
            <w:tcBorders>
              <w:top w:val="single" w:sz="4" w:space="0" w:color="000000"/>
              <w:left w:val="single" w:sz="4" w:space="0" w:color="000000"/>
              <w:bottom w:val="single" w:sz="4" w:space="0" w:color="000000"/>
              <w:right w:val="single" w:sz="4" w:space="0" w:color="000000"/>
            </w:tcBorders>
            <w:vAlign w:val="center"/>
          </w:tcPr>
          <w:p w14:paraId="30E50FE6"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649B3CD7"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3191B020"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12</w:t>
            </w:r>
          </w:p>
        </w:tc>
        <w:tc>
          <w:tcPr>
            <w:tcW w:w="1649" w:type="dxa"/>
            <w:tcBorders>
              <w:top w:val="single" w:sz="4" w:space="0" w:color="000000"/>
              <w:left w:val="single" w:sz="4" w:space="0" w:color="000000"/>
              <w:bottom w:val="single" w:sz="4" w:space="0" w:color="000000"/>
              <w:right w:val="single" w:sz="4" w:space="0" w:color="000000"/>
            </w:tcBorders>
            <w:vAlign w:val="center"/>
          </w:tcPr>
          <w:p w14:paraId="3D1E7FBC"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56172D6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235CE04"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Формирование отказа в предоставлении услуги</w:t>
            </w:r>
          </w:p>
        </w:tc>
        <w:tc>
          <w:tcPr>
            <w:tcW w:w="1984" w:type="dxa"/>
            <w:tcBorders>
              <w:top w:val="single" w:sz="4" w:space="0" w:color="000000"/>
              <w:left w:val="single" w:sz="4" w:space="0" w:color="000000"/>
              <w:bottom w:val="single" w:sz="4" w:space="0" w:color="000000"/>
              <w:right w:val="single" w:sz="4" w:space="0" w:color="000000"/>
            </w:tcBorders>
            <w:vAlign w:val="center"/>
          </w:tcPr>
          <w:p w14:paraId="752D441F"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lang w:eastAsia="zh-CN" w:bidi="hi-IN"/>
              </w:rPr>
            </w:pPr>
          </w:p>
        </w:tc>
      </w:tr>
      <w:tr w:rsidR="00F256D5" w:rsidRPr="00F256D5" w14:paraId="25F7BC97" w14:textId="77777777" w:rsidTr="003C2C5F">
        <w:tc>
          <w:tcPr>
            <w:tcW w:w="586" w:type="dxa"/>
            <w:tcBorders>
              <w:top w:val="single" w:sz="4" w:space="0" w:color="000000"/>
              <w:left w:val="single" w:sz="4" w:space="0" w:color="000000"/>
              <w:bottom w:val="single" w:sz="4" w:space="0" w:color="000000"/>
              <w:right w:val="single" w:sz="4" w:space="0" w:color="000000"/>
            </w:tcBorders>
            <w:vAlign w:val="center"/>
          </w:tcPr>
          <w:p w14:paraId="3279ED62" w14:textId="77777777" w:rsidR="00F256D5" w:rsidRPr="00261DBF" w:rsidRDefault="00F256D5" w:rsidP="00B246B4">
            <w:pPr>
              <w:widowControl w:val="0"/>
              <w:suppressAutoHyphens/>
              <w:spacing w:after="0" w:line="240" w:lineRule="auto"/>
              <w:jc w:val="center"/>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13</w:t>
            </w:r>
          </w:p>
        </w:tc>
        <w:tc>
          <w:tcPr>
            <w:tcW w:w="1649" w:type="dxa"/>
            <w:tcBorders>
              <w:top w:val="single" w:sz="4" w:space="0" w:color="000000"/>
              <w:left w:val="single" w:sz="4" w:space="0" w:color="000000"/>
              <w:bottom w:val="single" w:sz="4" w:space="0" w:color="000000"/>
              <w:right w:val="single" w:sz="4" w:space="0" w:color="000000"/>
            </w:tcBorders>
            <w:vAlign w:val="center"/>
          </w:tcPr>
          <w:p w14:paraId="0A9483F3"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Ведомство/ПГС</w:t>
            </w:r>
          </w:p>
        </w:tc>
        <w:tc>
          <w:tcPr>
            <w:tcW w:w="2409" w:type="dxa"/>
            <w:tcBorders>
              <w:top w:val="single" w:sz="4" w:space="0" w:color="000000"/>
              <w:left w:val="single" w:sz="4" w:space="0" w:color="000000"/>
              <w:bottom w:val="single" w:sz="4" w:space="0" w:color="000000"/>
              <w:right w:val="single" w:sz="4" w:space="0" w:color="000000"/>
            </w:tcBorders>
            <w:vAlign w:val="center"/>
          </w:tcPr>
          <w:p w14:paraId="7E96AF5B"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Выдача результата на бумажном носителе (опционально)</w:t>
            </w:r>
          </w:p>
        </w:tc>
        <w:tc>
          <w:tcPr>
            <w:tcW w:w="3828" w:type="dxa"/>
            <w:tcBorders>
              <w:top w:val="single" w:sz="4" w:space="0" w:color="000000"/>
              <w:left w:val="single" w:sz="4" w:space="0" w:color="000000"/>
              <w:bottom w:val="single" w:sz="4" w:space="0" w:color="000000"/>
              <w:right w:val="single" w:sz="4" w:space="0" w:color="000000"/>
            </w:tcBorders>
            <w:vAlign w:val="center"/>
          </w:tcPr>
          <w:p w14:paraId="75D22B18" w14:textId="77777777" w:rsidR="00F256D5" w:rsidRPr="00261DBF" w:rsidRDefault="00F256D5" w:rsidP="00B246B4">
            <w:pPr>
              <w:widowControl w:val="0"/>
              <w:suppressAutoHyphens/>
              <w:spacing w:after="0" w:line="240" w:lineRule="auto"/>
              <w:rPr>
                <w:rFonts w:ascii="Times New Roman" w:eastAsia="NSimSun" w:hAnsi="Times New Roman"/>
                <w:color w:val="000000"/>
                <w:sz w:val="24"/>
                <w:szCs w:val="24"/>
                <w:lang w:eastAsia="zh-CN" w:bidi="hi-IN"/>
              </w:rPr>
            </w:pPr>
            <w:r w:rsidRPr="00261DBF">
              <w:rPr>
                <w:rFonts w:ascii="Times New Roman" w:eastAsia="NSimSun" w:hAnsi="Times New Roman"/>
                <w:color w:val="000000"/>
                <w:sz w:val="24"/>
                <w:szCs w:val="24"/>
                <w:lang w:eastAsia="zh-CN" w:bidi="hi-IN"/>
              </w:rPr>
              <w:t>Выдача результата в виде экземпляра электронного документа, распечатанного на бумажном носителе, заверенного подписью и печатью / Ведомстве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ACC2D6F" w14:textId="77777777" w:rsidR="00F256D5" w:rsidRPr="00261DBF" w:rsidRDefault="00F256D5" w:rsidP="00B246B4">
            <w:pPr>
              <w:widowControl w:val="0"/>
              <w:suppressAutoHyphens/>
              <w:spacing w:after="0" w:line="240" w:lineRule="auto"/>
              <w:rPr>
                <w:rFonts w:ascii="Times New Roman" w:eastAsia="NSimSun" w:hAnsi="Times New Roman" w:cs="Arial"/>
                <w:color w:val="000000"/>
                <w:sz w:val="24"/>
                <w:szCs w:val="24"/>
                <w:vertAlign w:val="superscript"/>
                <w:lang w:eastAsia="zh-CN" w:bidi="hi-IN"/>
              </w:rPr>
            </w:pPr>
            <w:r w:rsidRPr="00261DBF">
              <w:rPr>
                <w:rFonts w:ascii="Times New Roman" w:eastAsia="NSimSun" w:hAnsi="Times New Roman" w:cs="Arial"/>
                <w:color w:val="000000"/>
                <w:sz w:val="24"/>
                <w:szCs w:val="24"/>
                <w:lang w:eastAsia="zh-CN" w:bidi="hi-IN"/>
              </w:rPr>
              <w:t>После окончания процедуры принятия решения</w:t>
            </w:r>
          </w:p>
        </w:tc>
      </w:tr>
      <w:bookmarkEnd w:id="0"/>
    </w:tbl>
    <w:p w14:paraId="2C0AA85A" w14:textId="77777777" w:rsidR="006A25BF" w:rsidRDefault="006A25BF" w:rsidP="00E51993">
      <w:pPr>
        <w:spacing w:after="0" w:line="240" w:lineRule="auto"/>
        <w:rPr>
          <w:rFonts w:ascii="Times New Roman" w:hAnsi="Times New Roman"/>
          <w:sz w:val="24"/>
          <w:szCs w:val="24"/>
        </w:rPr>
      </w:pPr>
    </w:p>
    <w:p w14:paraId="2FE940B7" w14:textId="77777777" w:rsidR="00E51993" w:rsidRDefault="00E51993" w:rsidP="00E51993">
      <w:pPr>
        <w:spacing w:after="0" w:line="240" w:lineRule="auto"/>
        <w:rPr>
          <w:rFonts w:ascii="Times New Roman" w:hAnsi="Times New Roman"/>
          <w:sz w:val="24"/>
          <w:szCs w:val="24"/>
        </w:rPr>
      </w:pPr>
      <w:r>
        <w:rPr>
          <w:rFonts w:ascii="Times New Roman" w:hAnsi="Times New Roman"/>
          <w:sz w:val="24"/>
          <w:szCs w:val="24"/>
        </w:rPr>
        <w:t>______________________________</w:t>
      </w:r>
    </w:p>
    <w:p w14:paraId="226472EA" w14:textId="77777777" w:rsidR="00E51993" w:rsidRPr="00E51993" w:rsidRDefault="00E51993" w:rsidP="00E51993">
      <w:pPr>
        <w:rPr>
          <w:rFonts w:ascii="Times New Roman CYR" w:eastAsia="Times New Roman" w:hAnsi="Times New Roman CYR" w:cs="Times New Roman CYR"/>
          <w:sz w:val="24"/>
          <w:szCs w:val="24"/>
          <w:lang w:eastAsia="ru-RU"/>
        </w:rPr>
      </w:pPr>
      <w:r w:rsidRPr="00E51993">
        <w:rPr>
          <w:rFonts w:ascii="Times New Roman" w:hAnsi="Times New Roman"/>
          <w:sz w:val="24"/>
          <w:szCs w:val="24"/>
        </w:rPr>
        <w:t xml:space="preserve"> </w:t>
      </w:r>
      <w:bookmarkStart w:id="41" w:name="sub_4111"/>
      <w:r>
        <w:rPr>
          <w:rFonts w:ascii="Times New Roman" w:hAnsi="Times New Roman"/>
          <w:sz w:val="24"/>
          <w:szCs w:val="24"/>
        </w:rPr>
        <w:t xml:space="preserve">        </w:t>
      </w:r>
      <w:r w:rsidRPr="00E51993">
        <w:rPr>
          <w:rFonts w:ascii="Times New Roman CYR" w:eastAsia="Times New Roman" w:hAnsi="Times New Roman CYR" w:cs="Times New Roman CYR"/>
          <w:sz w:val="24"/>
          <w:szCs w:val="24"/>
          <w:lang w:eastAsia="ru-RU"/>
        </w:rPr>
        <w:t>* Не включается в общий срок предоставления государственной услуги.</w:t>
      </w:r>
    </w:p>
    <w:bookmarkEnd w:id="41"/>
    <w:p w14:paraId="02994AF6" w14:textId="77777777" w:rsidR="00E51993" w:rsidRPr="006A25BF" w:rsidRDefault="00E51993" w:rsidP="00E51993">
      <w:pPr>
        <w:spacing w:after="0" w:line="240" w:lineRule="auto"/>
        <w:rPr>
          <w:rFonts w:ascii="Times New Roman" w:hAnsi="Times New Roman"/>
          <w:sz w:val="24"/>
          <w:szCs w:val="24"/>
        </w:rPr>
      </w:pPr>
    </w:p>
    <w:sectPr w:rsidR="00E51993" w:rsidRPr="006A25BF" w:rsidSect="00A963E9">
      <w:pgSz w:w="11907" w:h="16839" w:code="9"/>
      <w:pgMar w:top="851" w:right="851" w:bottom="1134" w:left="127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F04F9" w14:textId="77777777" w:rsidR="00360D6C" w:rsidRDefault="00360D6C" w:rsidP="00F256D5">
      <w:pPr>
        <w:spacing w:after="0" w:line="240" w:lineRule="auto"/>
      </w:pPr>
      <w:r>
        <w:separator/>
      </w:r>
    </w:p>
  </w:endnote>
  <w:endnote w:type="continuationSeparator" w:id="0">
    <w:p w14:paraId="4D4120DC" w14:textId="77777777" w:rsidR="00360D6C" w:rsidRDefault="00360D6C" w:rsidP="00F2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83FEC" w14:textId="77777777" w:rsidR="00360D6C" w:rsidRDefault="00360D6C" w:rsidP="00F256D5">
      <w:pPr>
        <w:spacing w:after="0" w:line="240" w:lineRule="auto"/>
      </w:pPr>
      <w:r>
        <w:separator/>
      </w:r>
    </w:p>
  </w:footnote>
  <w:footnote w:type="continuationSeparator" w:id="0">
    <w:p w14:paraId="17F32BED" w14:textId="77777777" w:rsidR="00360D6C" w:rsidRDefault="00360D6C" w:rsidP="00F256D5">
      <w:pPr>
        <w:spacing w:after="0" w:line="240" w:lineRule="auto"/>
      </w:pPr>
      <w:r>
        <w:continuationSeparator/>
      </w:r>
    </w:p>
  </w:footnote>
  <w:footnote w:id="1">
    <w:p w14:paraId="7F17C033" w14:textId="77777777" w:rsidR="00F256D5" w:rsidRDefault="00F256D5" w:rsidP="00E51993">
      <w:pPr>
        <w:pStyle w:val="Footnote"/>
        <w:widowControl w:val="0"/>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2964742"/>
      <w:docPartObj>
        <w:docPartGallery w:val="Page Numbers (Top of Page)"/>
        <w:docPartUnique/>
      </w:docPartObj>
    </w:sdtPr>
    <w:sdtContent>
      <w:p w14:paraId="5D8610F8" w14:textId="068606B4" w:rsidR="00647310" w:rsidRDefault="00647310">
        <w:pPr>
          <w:pStyle w:val="a7"/>
          <w:jc w:val="center"/>
        </w:pPr>
        <w:r>
          <w:fldChar w:fldCharType="begin"/>
        </w:r>
        <w:r>
          <w:instrText>PAGE   \* MERGEFORMAT</w:instrText>
        </w:r>
        <w:r>
          <w:fldChar w:fldCharType="separate"/>
        </w:r>
        <w:r w:rsidR="00A963E9" w:rsidRPr="00A963E9">
          <w:rPr>
            <w:noProof/>
            <w:lang w:val="ru-RU"/>
          </w:rPr>
          <w:t>23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28884" w14:textId="674CA540" w:rsidR="00A963E9" w:rsidRDefault="00A963E9">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E26D7"/>
    <w:multiLevelType w:val="hybridMultilevel"/>
    <w:tmpl w:val="7BAE325A"/>
    <w:lvl w:ilvl="0" w:tplc="6B0E8EE6">
      <w:numFmt w:val="bullet"/>
      <w:lvlText w:val=""/>
      <w:lvlJc w:val="left"/>
      <w:pPr>
        <w:ind w:left="903" w:hanging="360"/>
      </w:pPr>
      <w:rPr>
        <w:rFonts w:ascii="Symbol" w:eastAsia="Calibri" w:hAnsi="Symbol" w:cs="Times New Roman"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 w15:restartNumberingAfterBreak="0">
    <w:nsid w:val="307535D6"/>
    <w:multiLevelType w:val="hybridMultilevel"/>
    <w:tmpl w:val="E7B6EF8A"/>
    <w:lvl w:ilvl="0" w:tplc="2CD2CCF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79618569">
    <w:abstractNumId w:val="0"/>
  </w:num>
  <w:num w:numId="2" w16cid:durableId="693961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30"/>
    <w:rsid w:val="00012EBF"/>
    <w:rsid w:val="00030B38"/>
    <w:rsid w:val="000520EF"/>
    <w:rsid w:val="00053622"/>
    <w:rsid w:val="00053E09"/>
    <w:rsid w:val="00063371"/>
    <w:rsid w:val="0006436B"/>
    <w:rsid w:val="00074759"/>
    <w:rsid w:val="000764B0"/>
    <w:rsid w:val="00090EAF"/>
    <w:rsid w:val="000C48B7"/>
    <w:rsid w:val="000C7FF6"/>
    <w:rsid w:val="000F56AA"/>
    <w:rsid w:val="00131499"/>
    <w:rsid w:val="0015185F"/>
    <w:rsid w:val="00177C9D"/>
    <w:rsid w:val="00185149"/>
    <w:rsid w:val="00190C8F"/>
    <w:rsid w:val="00192818"/>
    <w:rsid w:val="001B4866"/>
    <w:rsid w:val="001D4A03"/>
    <w:rsid w:val="001D6787"/>
    <w:rsid w:val="001E1952"/>
    <w:rsid w:val="001F0EA3"/>
    <w:rsid w:val="002027DC"/>
    <w:rsid w:val="00227A3E"/>
    <w:rsid w:val="002521F1"/>
    <w:rsid w:val="00255B8F"/>
    <w:rsid w:val="00261DBF"/>
    <w:rsid w:val="00283077"/>
    <w:rsid w:val="00284574"/>
    <w:rsid w:val="002862BE"/>
    <w:rsid w:val="002A7F35"/>
    <w:rsid w:val="002B5B46"/>
    <w:rsid w:val="002C5DBE"/>
    <w:rsid w:val="002F0F8C"/>
    <w:rsid w:val="00310DFC"/>
    <w:rsid w:val="00323463"/>
    <w:rsid w:val="003268AD"/>
    <w:rsid w:val="0032763E"/>
    <w:rsid w:val="00354079"/>
    <w:rsid w:val="00360D6C"/>
    <w:rsid w:val="00364ED2"/>
    <w:rsid w:val="00366B87"/>
    <w:rsid w:val="00377094"/>
    <w:rsid w:val="00386B75"/>
    <w:rsid w:val="00387F29"/>
    <w:rsid w:val="003C2C5F"/>
    <w:rsid w:val="003D40CA"/>
    <w:rsid w:val="003E1CEA"/>
    <w:rsid w:val="003E67F7"/>
    <w:rsid w:val="00410294"/>
    <w:rsid w:val="0041271C"/>
    <w:rsid w:val="004151EE"/>
    <w:rsid w:val="00433E7F"/>
    <w:rsid w:val="00442427"/>
    <w:rsid w:val="00445181"/>
    <w:rsid w:val="00446964"/>
    <w:rsid w:val="00450157"/>
    <w:rsid w:val="004501CE"/>
    <w:rsid w:val="00450669"/>
    <w:rsid w:val="00470CE5"/>
    <w:rsid w:val="004A08EC"/>
    <w:rsid w:val="004A360C"/>
    <w:rsid w:val="004B3400"/>
    <w:rsid w:val="004B6B04"/>
    <w:rsid w:val="004B7A14"/>
    <w:rsid w:val="004C431F"/>
    <w:rsid w:val="004C6C88"/>
    <w:rsid w:val="004D7370"/>
    <w:rsid w:val="004E1550"/>
    <w:rsid w:val="004E262B"/>
    <w:rsid w:val="005036D7"/>
    <w:rsid w:val="00504DEA"/>
    <w:rsid w:val="00524B68"/>
    <w:rsid w:val="0053759D"/>
    <w:rsid w:val="00555C22"/>
    <w:rsid w:val="00563E45"/>
    <w:rsid w:val="00564F3E"/>
    <w:rsid w:val="005B0CA5"/>
    <w:rsid w:val="005C185C"/>
    <w:rsid w:val="005C2B94"/>
    <w:rsid w:val="005E452A"/>
    <w:rsid w:val="005E5BEE"/>
    <w:rsid w:val="005E773C"/>
    <w:rsid w:val="005F313B"/>
    <w:rsid w:val="00600576"/>
    <w:rsid w:val="00603EB4"/>
    <w:rsid w:val="0064728D"/>
    <w:rsid w:val="00647310"/>
    <w:rsid w:val="00652A82"/>
    <w:rsid w:val="00656139"/>
    <w:rsid w:val="00674A02"/>
    <w:rsid w:val="00684B98"/>
    <w:rsid w:val="00697046"/>
    <w:rsid w:val="006A0223"/>
    <w:rsid w:val="006A25BF"/>
    <w:rsid w:val="006B2728"/>
    <w:rsid w:val="006B5D04"/>
    <w:rsid w:val="006C29F8"/>
    <w:rsid w:val="006E443A"/>
    <w:rsid w:val="006F2083"/>
    <w:rsid w:val="006F2ECC"/>
    <w:rsid w:val="00735A52"/>
    <w:rsid w:val="0074633A"/>
    <w:rsid w:val="0075463B"/>
    <w:rsid w:val="00792D30"/>
    <w:rsid w:val="007B4D24"/>
    <w:rsid w:val="007D131B"/>
    <w:rsid w:val="007D5005"/>
    <w:rsid w:val="007F268A"/>
    <w:rsid w:val="008239E0"/>
    <w:rsid w:val="008242E3"/>
    <w:rsid w:val="008314C2"/>
    <w:rsid w:val="008329C2"/>
    <w:rsid w:val="00856F46"/>
    <w:rsid w:val="00860D28"/>
    <w:rsid w:val="008853C8"/>
    <w:rsid w:val="00896500"/>
    <w:rsid w:val="008A6EC0"/>
    <w:rsid w:val="008D0026"/>
    <w:rsid w:val="008D28B4"/>
    <w:rsid w:val="008D7944"/>
    <w:rsid w:val="008E3BFA"/>
    <w:rsid w:val="00921035"/>
    <w:rsid w:val="00922105"/>
    <w:rsid w:val="0093426A"/>
    <w:rsid w:val="009413A2"/>
    <w:rsid w:val="00951455"/>
    <w:rsid w:val="00977203"/>
    <w:rsid w:val="00993772"/>
    <w:rsid w:val="009A2BC1"/>
    <w:rsid w:val="009A7305"/>
    <w:rsid w:val="009B1279"/>
    <w:rsid w:val="009B3C00"/>
    <w:rsid w:val="009C2734"/>
    <w:rsid w:val="009D01F9"/>
    <w:rsid w:val="009D7639"/>
    <w:rsid w:val="009E0A75"/>
    <w:rsid w:val="009F0329"/>
    <w:rsid w:val="009F0634"/>
    <w:rsid w:val="009F7363"/>
    <w:rsid w:val="00A101EE"/>
    <w:rsid w:val="00A4481C"/>
    <w:rsid w:val="00A630E7"/>
    <w:rsid w:val="00A74020"/>
    <w:rsid w:val="00A856EA"/>
    <w:rsid w:val="00A93F25"/>
    <w:rsid w:val="00A963E9"/>
    <w:rsid w:val="00AB4ADB"/>
    <w:rsid w:val="00AB73BC"/>
    <w:rsid w:val="00AD7CFE"/>
    <w:rsid w:val="00B21747"/>
    <w:rsid w:val="00B246B4"/>
    <w:rsid w:val="00B5377B"/>
    <w:rsid w:val="00BB08DA"/>
    <w:rsid w:val="00BB16BE"/>
    <w:rsid w:val="00BB59D6"/>
    <w:rsid w:val="00BB661D"/>
    <w:rsid w:val="00BB6B75"/>
    <w:rsid w:val="00BC2971"/>
    <w:rsid w:val="00BD24D4"/>
    <w:rsid w:val="00BD24E2"/>
    <w:rsid w:val="00BD6096"/>
    <w:rsid w:val="00BE7FC7"/>
    <w:rsid w:val="00BF2356"/>
    <w:rsid w:val="00C15D0E"/>
    <w:rsid w:val="00C17CBA"/>
    <w:rsid w:val="00C230A1"/>
    <w:rsid w:val="00C30B1A"/>
    <w:rsid w:val="00C47E0A"/>
    <w:rsid w:val="00C60BF7"/>
    <w:rsid w:val="00C87626"/>
    <w:rsid w:val="00C92408"/>
    <w:rsid w:val="00CC2C87"/>
    <w:rsid w:val="00CD76D6"/>
    <w:rsid w:val="00CE56A4"/>
    <w:rsid w:val="00CE5DC5"/>
    <w:rsid w:val="00CE7CAA"/>
    <w:rsid w:val="00CE7E89"/>
    <w:rsid w:val="00CF7B47"/>
    <w:rsid w:val="00D0655C"/>
    <w:rsid w:val="00D070E1"/>
    <w:rsid w:val="00D278E2"/>
    <w:rsid w:val="00D3257D"/>
    <w:rsid w:val="00D37E6B"/>
    <w:rsid w:val="00D45C8E"/>
    <w:rsid w:val="00D55746"/>
    <w:rsid w:val="00D6177D"/>
    <w:rsid w:val="00D903E3"/>
    <w:rsid w:val="00D9045F"/>
    <w:rsid w:val="00D9219D"/>
    <w:rsid w:val="00D95DEE"/>
    <w:rsid w:val="00DB5719"/>
    <w:rsid w:val="00DC7DAA"/>
    <w:rsid w:val="00DD703B"/>
    <w:rsid w:val="00E02286"/>
    <w:rsid w:val="00E05BCF"/>
    <w:rsid w:val="00E16376"/>
    <w:rsid w:val="00E218C5"/>
    <w:rsid w:val="00E306C0"/>
    <w:rsid w:val="00E33F9B"/>
    <w:rsid w:val="00E34F69"/>
    <w:rsid w:val="00E3563F"/>
    <w:rsid w:val="00E51993"/>
    <w:rsid w:val="00E910B2"/>
    <w:rsid w:val="00E91DBF"/>
    <w:rsid w:val="00E941D5"/>
    <w:rsid w:val="00EA083B"/>
    <w:rsid w:val="00EA5FF9"/>
    <w:rsid w:val="00EA694D"/>
    <w:rsid w:val="00EB0BAE"/>
    <w:rsid w:val="00EB3AED"/>
    <w:rsid w:val="00EC3DBF"/>
    <w:rsid w:val="00EF047E"/>
    <w:rsid w:val="00F01B73"/>
    <w:rsid w:val="00F119E6"/>
    <w:rsid w:val="00F21E94"/>
    <w:rsid w:val="00F256D5"/>
    <w:rsid w:val="00F40190"/>
    <w:rsid w:val="00F602BD"/>
    <w:rsid w:val="00F64154"/>
    <w:rsid w:val="00F72E52"/>
    <w:rsid w:val="00F739D7"/>
    <w:rsid w:val="00F76879"/>
    <w:rsid w:val="00F9522C"/>
    <w:rsid w:val="00FB1005"/>
    <w:rsid w:val="00FB5C7C"/>
    <w:rsid w:val="00FC281B"/>
    <w:rsid w:val="00FE5352"/>
    <w:rsid w:val="00FF3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6EB6E"/>
  <w15:docId w15:val="{BE631E46-23CF-4FCA-ABFD-35ACD975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5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A25BF"/>
    <w:rPr>
      <w:color w:val="0000FF"/>
      <w:u w:val="single"/>
    </w:rPr>
  </w:style>
  <w:style w:type="character" w:customStyle="1" w:styleId="a4">
    <w:name w:val="Символ сноски"/>
    <w:qFormat/>
    <w:rsid w:val="00F256D5"/>
  </w:style>
  <w:style w:type="paragraph" w:customStyle="1" w:styleId="Footnote">
    <w:name w:val="Footnote"/>
    <w:basedOn w:val="a"/>
    <w:qFormat/>
    <w:rsid w:val="00F256D5"/>
    <w:pPr>
      <w:suppressAutoHyphens/>
      <w:spacing w:after="0" w:line="240" w:lineRule="auto"/>
      <w:ind w:firstLine="851"/>
      <w:jc w:val="both"/>
    </w:pPr>
    <w:rPr>
      <w:rFonts w:ascii="Times New Roman" w:eastAsia="NSimSun" w:hAnsi="Times New Roman" w:cs="Arial"/>
      <w:color w:val="000000"/>
      <w:sz w:val="20"/>
      <w:szCs w:val="20"/>
      <w:lang w:eastAsia="zh-CN" w:bidi="hi-IN"/>
    </w:rPr>
  </w:style>
  <w:style w:type="paragraph" w:styleId="a5">
    <w:name w:val="Normal (Web)"/>
    <w:basedOn w:val="a"/>
    <w:uiPriority w:val="99"/>
    <w:unhideWhenUsed/>
    <w:rsid w:val="00354079"/>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41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D28B4"/>
    <w:pPr>
      <w:tabs>
        <w:tab w:val="center" w:pos="4677"/>
        <w:tab w:val="right" w:pos="9355"/>
      </w:tabs>
    </w:pPr>
    <w:rPr>
      <w:lang w:val="x-none"/>
    </w:rPr>
  </w:style>
  <w:style w:type="character" w:customStyle="1" w:styleId="a8">
    <w:name w:val="Верхний колонтитул Знак"/>
    <w:link w:val="a7"/>
    <w:uiPriority w:val="99"/>
    <w:rsid w:val="008D28B4"/>
    <w:rPr>
      <w:sz w:val="22"/>
      <w:szCs w:val="22"/>
      <w:lang w:eastAsia="en-US"/>
    </w:rPr>
  </w:style>
  <w:style w:type="paragraph" w:styleId="a9">
    <w:name w:val="footer"/>
    <w:basedOn w:val="a"/>
    <w:link w:val="aa"/>
    <w:uiPriority w:val="99"/>
    <w:unhideWhenUsed/>
    <w:rsid w:val="008D28B4"/>
    <w:pPr>
      <w:tabs>
        <w:tab w:val="center" w:pos="4677"/>
        <w:tab w:val="right" w:pos="9355"/>
      </w:tabs>
    </w:pPr>
    <w:rPr>
      <w:lang w:val="x-none"/>
    </w:rPr>
  </w:style>
  <w:style w:type="character" w:customStyle="1" w:styleId="aa">
    <w:name w:val="Нижний колонтитул Знак"/>
    <w:link w:val="a9"/>
    <w:uiPriority w:val="99"/>
    <w:rsid w:val="008D28B4"/>
    <w:rPr>
      <w:sz w:val="22"/>
      <w:szCs w:val="22"/>
      <w:lang w:eastAsia="en-US"/>
    </w:rPr>
  </w:style>
  <w:style w:type="character" w:customStyle="1" w:styleId="1">
    <w:name w:val="Гиперссылка1"/>
    <w:basedOn w:val="a0"/>
    <w:rsid w:val="004C431F"/>
  </w:style>
  <w:style w:type="paragraph" w:styleId="ab">
    <w:name w:val="No Spacing"/>
    <w:link w:val="ac"/>
    <w:uiPriority w:val="99"/>
    <w:qFormat/>
    <w:rsid w:val="004C431F"/>
    <w:pPr>
      <w:widowControl w:val="0"/>
      <w:suppressAutoHyphens/>
      <w:autoSpaceDE w:val="0"/>
    </w:pPr>
    <w:rPr>
      <w:rFonts w:eastAsia="Times New Roman"/>
      <w:kern w:val="1"/>
      <w:sz w:val="22"/>
      <w:szCs w:val="22"/>
      <w:lang w:val="en-US"/>
    </w:rPr>
  </w:style>
  <w:style w:type="character" w:customStyle="1" w:styleId="ac">
    <w:name w:val="Без интервала Знак"/>
    <w:link w:val="ab"/>
    <w:uiPriority w:val="99"/>
    <w:locked/>
    <w:rsid w:val="004C431F"/>
    <w:rPr>
      <w:rFonts w:eastAsia="Times New Roman"/>
      <w:kern w:val="1"/>
      <w:sz w:val="22"/>
      <w:szCs w:val="22"/>
      <w:lang w:val="en-US" w:bidi="ar-SA"/>
    </w:rPr>
  </w:style>
  <w:style w:type="paragraph" w:styleId="ad">
    <w:name w:val="Balloon Text"/>
    <w:basedOn w:val="a"/>
    <w:link w:val="ae"/>
    <w:uiPriority w:val="99"/>
    <w:semiHidden/>
    <w:unhideWhenUsed/>
    <w:rsid w:val="0075463B"/>
    <w:pPr>
      <w:spacing w:after="0" w:line="240" w:lineRule="auto"/>
    </w:pPr>
    <w:rPr>
      <w:rFonts w:ascii="Segoe UI" w:hAnsi="Segoe UI"/>
      <w:sz w:val="18"/>
      <w:szCs w:val="18"/>
      <w:lang w:val="x-none"/>
    </w:rPr>
  </w:style>
  <w:style w:type="character" w:customStyle="1" w:styleId="ae">
    <w:name w:val="Текст выноски Знак"/>
    <w:link w:val="ad"/>
    <w:uiPriority w:val="99"/>
    <w:semiHidden/>
    <w:rsid w:val="0075463B"/>
    <w:rPr>
      <w:rFonts w:ascii="Segoe UI" w:hAnsi="Segoe UI" w:cs="Segoe UI"/>
      <w:sz w:val="18"/>
      <w:szCs w:val="18"/>
      <w:lang w:eastAsia="en-US"/>
    </w:rPr>
  </w:style>
  <w:style w:type="character" w:customStyle="1" w:styleId="2">
    <w:name w:val="Основной текст (2)_"/>
    <w:link w:val="20"/>
    <w:uiPriority w:val="99"/>
    <w:locked/>
    <w:rsid w:val="007F268A"/>
    <w:rPr>
      <w:sz w:val="26"/>
      <w:szCs w:val="26"/>
      <w:shd w:val="clear" w:color="auto" w:fill="FFFFFF"/>
    </w:rPr>
  </w:style>
  <w:style w:type="paragraph" w:customStyle="1" w:styleId="20">
    <w:name w:val="Основной текст (2)"/>
    <w:basedOn w:val="a"/>
    <w:link w:val="2"/>
    <w:uiPriority w:val="99"/>
    <w:rsid w:val="007F268A"/>
    <w:pPr>
      <w:widowControl w:val="0"/>
      <w:shd w:val="clear" w:color="auto" w:fill="FFFFFF"/>
      <w:spacing w:after="300" w:line="335" w:lineRule="exact"/>
      <w:jc w:val="center"/>
    </w:pPr>
    <w:rPr>
      <w:sz w:val="26"/>
      <w:szCs w:val="26"/>
      <w:lang w:val="x-none" w:eastAsia="x-none"/>
    </w:rPr>
  </w:style>
  <w:style w:type="paragraph" w:styleId="af">
    <w:name w:val="Subtitle"/>
    <w:basedOn w:val="a"/>
    <w:next w:val="a"/>
    <w:link w:val="af0"/>
    <w:uiPriority w:val="11"/>
    <w:qFormat/>
    <w:rsid w:val="00053622"/>
    <w:pPr>
      <w:spacing w:after="60"/>
      <w:jc w:val="center"/>
      <w:outlineLvl w:val="1"/>
    </w:pPr>
    <w:rPr>
      <w:rFonts w:ascii="Cambria" w:eastAsia="Times New Roman" w:hAnsi="Cambria"/>
      <w:sz w:val="24"/>
      <w:szCs w:val="24"/>
    </w:rPr>
  </w:style>
  <w:style w:type="character" w:customStyle="1" w:styleId="af0">
    <w:name w:val="Подзаголовок Знак"/>
    <w:link w:val="af"/>
    <w:uiPriority w:val="11"/>
    <w:rsid w:val="00053622"/>
    <w:rPr>
      <w:rFonts w:ascii="Cambria" w:eastAsia="Times New Roman" w:hAnsi="Cambria" w:cs="Times New Roman"/>
      <w:sz w:val="24"/>
      <w:szCs w:val="24"/>
      <w:lang w:eastAsia="en-US"/>
    </w:rPr>
  </w:style>
  <w:style w:type="paragraph" w:styleId="af1">
    <w:name w:val="List Paragraph"/>
    <w:basedOn w:val="a"/>
    <w:uiPriority w:val="34"/>
    <w:qFormat/>
    <w:rsid w:val="00BB1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47972">
      <w:bodyDiv w:val="1"/>
      <w:marLeft w:val="0"/>
      <w:marRight w:val="0"/>
      <w:marTop w:val="0"/>
      <w:marBottom w:val="0"/>
      <w:divBdr>
        <w:top w:val="none" w:sz="0" w:space="0" w:color="auto"/>
        <w:left w:val="none" w:sz="0" w:space="0" w:color="auto"/>
        <w:bottom w:val="none" w:sz="0" w:space="0" w:color="auto"/>
        <w:right w:val="none" w:sz="0" w:space="0" w:color="auto"/>
      </w:divBdr>
    </w:div>
    <w:div w:id="741296859">
      <w:bodyDiv w:val="1"/>
      <w:marLeft w:val="0"/>
      <w:marRight w:val="0"/>
      <w:marTop w:val="0"/>
      <w:marBottom w:val="0"/>
      <w:divBdr>
        <w:top w:val="none" w:sz="0" w:space="0" w:color="auto"/>
        <w:left w:val="none" w:sz="0" w:space="0" w:color="auto"/>
        <w:bottom w:val="none" w:sz="0" w:space="0" w:color="auto"/>
        <w:right w:val="none" w:sz="0" w:space="0" w:color="auto"/>
      </w:divBdr>
    </w:div>
    <w:div w:id="756749409">
      <w:bodyDiv w:val="1"/>
      <w:marLeft w:val="0"/>
      <w:marRight w:val="0"/>
      <w:marTop w:val="0"/>
      <w:marBottom w:val="0"/>
      <w:divBdr>
        <w:top w:val="none" w:sz="0" w:space="0" w:color="auto"/>
        <w:left w:val="none" w:sz="0" w:space="0" w:color="auto"/>
        <w:bottom w:val="none" w:sz="0" w:space="0" w:color="auto"/>
        <w:right w:val="none" w:sz="0" w:space="0" w:color="auto"/>
      </w:divBdr>
      <w:divsChild>
        <w:div w:id="610433160">
          <w:marLeft w:val="0"/>
          <w:marRight w:val="0"/>
          <w:marTop w:val="0"/>
          <w:marBottom w:val="0"/>
          <w:divBdr>
            <w:top w:val="none" w:sz="0" w:space="0" w:color="auto"/>
            <w:left w:val="none" w:sz="0" w:space="0" w:color="auto"/>
            <w:bottom w:val="none" w:sz="0" w:space="0" w:color="auto"/>
            <w:right w:val="none" w:sz="0" w:space="0" w:color="auto"/>
          </w:divBdr>
        </w:div>
        <w:div w:id="1450902668">
          <w:marLeft w:val="0"/>
          <w:marRight w:val="0"/>
          <w:marTop w:val="0"/>
          <w:marBottom w:val="0"/>
          <w:divBdr>
            <w:top w:val="none" w:sz="0" w:space="0" w:color="auto"/>
            <w:left w:val="none" w:sz="0" w:space="0" w:color="auto"/>
            <w:bottom w:val="none" w:sz="0" w:space="0" w:color="auto"/>
            <w:right w:val="none" w:sz="0" w:space="0" w:color="auto"/>
          </w:divBdr>
          <w:divsChild>
            <w:div w:id="341322003">
              <w:marLeft w:val="0"/>
              <w:marRight w:val="0"/>
              <w:marTop w:val="0"/>
              <w:marBottom w:val="0"/>
              <w:divBdr>
                <w:top w:val="single" w:sz="6" w:space="0" w:color="000000"/>
                <w:left w:val="none" w:sz="0" w:space="0" w:color="auto"/>
                <w:bottom w:val="none" w:sz="0" w:space="0" w:color="auto"/>
                <w:right w:val="none" w:sz="0" w:space="0" w:color="auto"/>
              </w:divBdr>
            </w:div>
          </w:divsChild>
        </w:div>
      </w:divsChild>
    </w:div>
    <w:div w:id="1224025976">
      <w:bodyDiv w:val="1"/>
      <w:marLeft w:val="0"/>
      <w:marRight w:val="0"/>
      <w:marTop w:val="0"/>
      <w:marBottom w:val="0"/>
      <w:divBdr>
        <w:top w:val="none" w:sz="0" w:space="0" w:color="auto"/>
        <w:left w:val="none" w:sz="0" w:space="0" w:color="auto"/>
        <w:bottom w:val="none" w:sz="0" w:space="0" w:color="auto"/>
        <w:right w:val="none" w:sz="0" w:space="0" w:color="auto"/>
      </w:divBdr>
    </w:div>
    <w:div w:id="1742871559">
      <w:bodyDiv w:val="1"/>
      <w:marLeft w:val="0"/>
      <w:marRight w:val="0"/>
      <w:marTop w:val="0"/>
      <w:marBottom w:val="0"/>
      <w:divBdr>
        <w:top w:val="none" w:sz="0" w:space="0" w:color="auto"/>
        <w:left w:val="none" w:sz="0" w:space="0" w:color="auto"/>
        <w:bottom w:val="none" w:sz="0" w:space="0" w:color="auto"/>
        <w:right w:val="none" w:sz="0" w:space="0" w:color="auto"/>
      </w:divBdr>
    </w:div>
    <w:div w:id="198071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D703-240D-43F0-8846-EC071663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9093</Words>
  <Characters>51836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60808</CharactersWithSpaces>
  <SharedDoc>false</SharedDoc>
  <HLinks>
    <vt:vector size="12" baseType="variant">
      <vt:variant>
        <vt:i4>851994</vt:i4>
      </vt:variant>
      <vt:variant>
        <vt:i4>3</vt:i4>
      </vt:variant>
      <vt:variant>
        <vt:i4>0</vt:i4>
      </vt:variant>
      <vt:variant>
        <vt:i4>5</vt:i4>
      </vt:variant>
      <vt:variant>
        <vt:lpwstr>http://www.gosuslugi.ru/)</vt:lpwstr>
      </vt:variant>
      <vt:variant>
        <vt:lpwstr/>
      </vt:variant>
      <vt:variant>
        <vt:i4>655368</vt:i4>
      </vt:variant>
      <vt:variant>
        <vt:i4>0</vt:i4>
      </vt:variant>
      <vt:variant>
        <vt:i4>0</vt:i4>
      </vt:variant>
      <vt:variant>
        <vt:i4>5</vt:i4>
      </vt:variant>
      <vt:variant>
        <vt:lpwstr>http://pravo.minjust.ru/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Аксиния Юрьевна Чудина</dc:creator>
  <cp:lastModifiedBy>admin</cp:lastModifiedBy>
  <cp:revision>2</cp:revision>
  <cp:lastPrinted>2024-02-19T13:18:00Z</cp:lastPrinted>
  <dcterms:created xsi:type="dcterms:W3CDTF">2026-03-06T12:49:00Z</dcterms:created>
  <dcterms:modified xsi:type="dcterms:W3CDTF">2026-03-06T12:49:00Z</dcterms:modified>
</cp:coreProperties>
</file>