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32" w:rsidRPr="00275B00" w:rsidRDefault="00DF7732" w:rsidP="00DF773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275B00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DF7732" w:rsidRDefault="00DF7732" w:rsidP="00DF773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F7732" w:rsidRDefault="00DF7732" w:rsidP="00DF773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F7732" w:rsidRPr="00275B00" w:rsidRDefault="00DF7732" w:rsidP="00DF773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F7732" w:rsidRDefault="00DF7732" w:rsidP="00DF773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275B0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75B00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DF7732" w:rsidRDefault="00DF7732" w:rsidP="00DF773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F7732" w:rsidRDefault="00DF7732" w:rsidP="0048158D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4"/>
          <w:szCs w:val="24"/>
        </w:rPr>
      </w:pPr>
      <w:r w:rsidRPr="00703281">
        <w:rPr>
          <w:rFonts w:ascii="Times New Roman" w:hAnsi="Times New Roman"/>
          <w:bCs/>
          <w:kern w:val="28"/>
          <w:sz w:val="24"/>
          <w:szCs w:val="24"/>
        </w:rPr>
        <w:t xml:space="preserve">от </w:t>
      </w:r>
      <w:r w:rsidR="0048158D">
        <w:rPr>
          <w:rFonts w:ascii="Times New Roman" w:hAnsi="Times New Roman"/>
          <w:bCs/>
          <w:kern w:val="28"/>
          <w:sz w:val="24"/>
          <w:szCs w:val="24"/>
        </w:rPr>
        <w:t>26.04.2024</w:t>
      </w:r>
      <w:r w:rsidRPr="00703281">
        <w:rPr>
          <w:rFonts w:ascii="Times New Roman" w:hAnsi="Times New Roman"/>
          <w:bCs/>
          <w:kern w:val="28"/>
          <w:sz w:val="24"/>
          <w:szCs w:val="24"/>
        </w:rPr>
        <w:t xml:space="preserve"> № </w:t>
      </w:r>
      <w:r w:rsidR="0048158D">
        <w:rPr>
          <w:rFonts w:ascii="Times New Roman" w:hAnsi="Times New Roman"/>
          <w:bCs/>
          <w:kern w:val="28"/>
          <w:sz w:val="24"/>
          <w:szCs w:val="24"/>
        </w:rPr>
        <w:t>16</w:t>
      </w:r>
    </w:p>
    <w:p w:rsidR="0048158D" w:rsidRPr="00703281" w:rsidRDefault="0048158D" w:rsidP="0048158D">
      <w:pPr>
        <w:pStyle w:val="ConsNormal"/>
        <w:widowControl/>
        <w:ind w:right="0" w:firstLine="0"/>
        <w:rPr>
          <w:rFonts w:ascii="Times New Roman" w:hAnsi="Times New Roman"/>
          <w:color w:val="000000"/>
          <w:sz w:val="24"/>
          <w:szCs w:val="24"/>
        </w:rPr>
      </w:pPr>
    </w:p>
    <w:p w:rsidR="00DF7732" w:rsidRPr="00703281" w:rsidRDefault="00DF7732" w:rsidP="00DF7732">
      <w:pPr>
        <w:pStyle w:val="Title"/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03281">
        <w:rPr>
          <w:rFonts w:ascii="Times New Roman" w:hAnsi="Times New Roman" w:cs="Times New Roman"/>
          <w:b w:val="0"/>
          <w:sz w:val="24"/>
          <w:szCs w:val="24"/>
        </w:rPr>
        <w:t>Об утверждении Положения о порядке организации и проведения публичных слушаний и общественных обсуждений в Ельнинском городском поселении Ельнинского района Смоленской области</w:t>
      </w:r>
    </w:p>
    <w:p w:rsidR="00DF7732" w:rsidRPr="00703281" w:rsidRDefault="00DF7732" w:rsidP="00DF7732">
      <w:pPr>
        <w:pStyle w:val="a4"/>
        <w:spacing w:after="0"/>
        <w:ind w:left="0" w:firstLine="0"/>
        <w:jc w:val="center"/>
        <w:rPr>
          <w:color w:val="000000"/>
        </w:rPr>
      </w:pPr>
    </w:p>
    <w:p w:rsidR="00DF7732" w:rsidRPr="00703281" w:rsidRDefault="00DF7732" w:rsidP="00DF7732">
      <w:pPr>
        <w:pStyle w:val="a4"/>
        <w:spacing w:after="0"/>
        <w:ind w:left="0" w:firstLine="720"/>
        <w:rPr>
          <w:color w:val="000000"/>
        </w:rPr>
      </w:pPr>
      <w:r w:rsidRPr="00703281">
        <w:rPr>
          <w:color w:val="000000"/>
        </w:rPr>
        <w:t xml:space="preserve">В соответствии </w:t>
      </w:r>
      <w:r w:rsidRPr="00703281">
        <w:rPr>
          <w:iCs/>
          <w:color w:val="000000"/>
        </w:rPr>
        <w:t xml:space="preserve">со статьей 28 Федерального закона от 6 октября 2003 года </w:t>
      </w:r>
      <w:r w:rsidRPr="00703281">
        <w:rPr>
          <w:iCs/>
          <w:color w:val="000000"/>
        </w:rPr>
        <w:br/>
      </w:r>
      <w:r w:rsidRPr="00703281">
        <w:rPr>
          <w:iCs/>
        </w:rPr>
        <w:t>№ 131-ФЗ</w:t>
      </w:r>
      <w:r w:rsidRPr="00703281">
        <w:rPr>
          <w:iCs/>
          <w:color w:val="000000"/>
        </w:rPr>
        <w:t xml:space="preserve"> «Об общих принципах организации местного самоуправления в Российской Федерации»</w:t>
      </w:r>
      <w:r w:rsidRPr="00703281">
        <w:rPr>
          <w:color w:val="000000"/>
        </w:rPr>
        <w:t xml:space="preserve"> и </w:t>
      </w:r>
      <w:r w:rsidRPr="00703281">
        <w:t>Уставом</w:t>
      </w:r>
      <w:r w:rsidRPr="00703281">
        <w:rPr>
          <w:color w:val="000000"/>
        </w:rPr>
        <w:t xml:space="preserve"> Ельнинского городского поселения Ельнинского района Смоленской области, Совет депутатов Ельнинского городского поселения Ельнинского района Смоленской области</w:t>
      </w:r>
    </w:p>
    <w:p w:rsidR="00DF7732" w:rsidRPr="00703281" w:rsidRDefault="00DF7732" w:rsidP="00DF7732">
      <w:pPr>
        <w:pStyle w:val="a4"/>
        <w:spacing w:after="0"/>
        <w:ind w:left="0" w:firstLine="720"/>
        <w:rPr>
          <w:b/>
          <w:color w:val="000000"/>
        </w:rPr>
      </w:pPr>
    </w:p>
    <w:p w:rsidR="00DF7732" w:rsidRPr="00703281" w:rsidRDefault="00DF7732" w:rsidP="00DF7732">
      <w:pPr>
        <w:pStyle w:val="a4"/>
        <w:spacing w:after="0"/>
        <w:ind w:left="0" w:firstLine="720"/>
        <w:rPr>
          <w:b/>
          <w:color w:val="000000"/>
        </w:rPr>
      </w:pPr>
      <w:proofErr w:type="gramStart"/>
      <w:r w:rsidRPr="00703281">
        <w:rPr>
          <w:b/>
          <w:color w:val="000000"/>
        </w:rPr>
        <w:t>Р</w:t>
      </w:r>
      <w:proofErr w:type="gramEnd"/>
      <w:r w:rsidRPr="00703281">
        <w:rPr>
          <w:b/>
          <w:color w:val="000000"/>
        </w:rPr>
        <w:t xml:space="preserve"> Е Ш И Л:</w:t>
      </w:r>
    </w:p>
    <w:p w:rsidR="00DF7732" w:rsidRPr="00703281" w:rsidRDefault="00DF7732" w:rsidP="00DF7732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7732" w:rsidRPr="00703281" w:rsidRDefault="00DF7732" w:rsidP="00DF7732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03281">
        <w:rPr>
          <w:rFonts w:ascii="Times New Roman" w:hAnsi="Times New Roman"/>
          <w:color w:val="000000"/>
          <w:sz w:val="24"/>
          <w:szCs w:val="24"/>
        </w:rPr>
        <w:t xml:space="preserve">1. Утвердить Положение о порядке организации и проведения публичных слушаний </w:t>
      </w:r>
      <w:r w:rsidRPr="00703281">
        <w:rPr>
          <w:rFonts w:ascii="Times New Roman" w:hAnsi="Times New Roman"/>
          <w:sz w:val="24"/>
          <w:szCs w:val="24"/>
        </w:rPr>
        <w:t>и общественных обсуждений</w:t>
      </w:r>
      <w:r w:rsidRPr="00703281">
        <w:rPr>
          <w:rFonts w:ascii="Times New Roman" w:hAnsi="Times New Roman"/>
          <w:color w:val="000000"/>
          <w:sz w:val="24"/>
          <w:szCs w:val="24"/>
        </w:rPr>
        <w:t xml:space="preserve"> в Ельнинском городском поселении Ельнинского района Смоленской области.</w:t>
      </w:r>
    </w:p>
    <w:p w:rsidR="00DF7732" w:rsidRPr="00703281" w:rsidRDefault="00DF7732" w:rsidP="00DF7732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03281">
        <w:rPr>
          <w:rFonts w:ascii="Times New Roman" w:hAnsi="Times New Roman"/>
          <w:sz w:val="24"/>
          <w:szCs w:val="24"/>
        </w:rPr>
        <w:t>2. Признать утратившим силу решение Совета депутатов Ельнинского городского поселения Ельнинского района Смоленской области от «</w:t>
      </w:r>
      <w:r w:rsidR="00624326" w:rsidRPr="00703281">
        <w:rPr>
          <w:rFonts w:ascii="Times New Roman" w:hAnsi="Times New Roman"/>
          <w:sz w:val="24"/>
          <w:szCs w:val="24"/>
        </w:rPr>
        <w:t>23</w:t>
      </w:r>
      <w:r w:rsidRPr="00703281">
        <w:rPr>
          <w:rFonts w:ascii="Times New Roman" w:hAnsi="Times New Roman"/>
          <w:sz w:val="24"/>
          <w:szCs w:val="24"/>
        </w:rPr>
        <w:t>»</w:t>
      </w:r>
      <w:r w:rsidR="00624326" w:rsidRPr="00703281">
        <w:rPr>
          <w:rFonts w:ascii="Times New Roman" w:hAnsi="Times New Roman"/>
          <w:sz w:val="24"/>
          <w:szCs w:val="24"/>
        </w:rPr>
        <w:t xml:space="preserve"> декаб</w:t>
      </w:r>
      <w:r w:rsidR="00554B77" w:rsidRPr="00703281">
        <w:rPr>
          <w:rFonts w:ascii="Times New Roman" w:hAnsi="Times New Roman"/>
          <w:sz w:val="24"/>
          <w:szCs w:val="24"/>
        </w:rPr>
        <w:t>ря 20</w:t>
      </w:r>
      <w:r w:rsidR="00624326" w:rsidRPr="00703281">
        <w:rPr>
          <w:rFonts w:ascii="Times New Roman" w:hAnsi="Times New Roman"/>
          <w:sz w:val="24"/>
          <w:szCs w:val="24"/>
        </w:rPr>
        <w:t>22</w:t>
      </w:r>
      <w:r w:rsidR="00554B77" w:rsidRPr="00703281">
        <w:rPr>
          <w:rFonts w:ascii="Times New Roman" w:hAnsi="Times New Roman"/>
          <w:sz w:val="24"/>
          <w:szCs w:val="24"/>
        </w:rPr>
        <w:t xml:space="preserve"> г.</w:t>
      </w:r>
      <w:r w:rsidRPr="00703281">
        <w:rPr>
          <w:rFonts w:ascii="Times New Roman" w:hAnsi="Times New Roman"/>
          <w:sz w:val="24"/>
          <w:szCs w:val="24"/>
        </w:rPr>
        <w:t xml:space="preserve"> </w:t>
      </w:r>
      <w:r w:rsidRPr="00703281">
        <w:rPr>
          <w:rFonts w:ascii="Times New Roman" w:hAnsi="Times New Roman"/>
          <w:sz w:val="24"/>
          <w:szCs w:val="24"/>
        </w:rPr>
        <w:br/>
        <w:t xml:space="preserve">№ </w:t>
      </w:r>
      <w:r w:rsidR="00624326" w:rsidRPr="00703281">
        <w:rPr>
          <w:rFonts w:ascii="Times New Roman" w:hAnsi="Times New Roman"/>
          <w:sz w:val="24"/>
          <w:szCs w:val="24"/>
        </w:rPr>
        <w:t>66</w:t>
      </w:r>
      <w:r w:rsidRPr="00703281">
        <w:rPr>
          <w:rFonts w:ascii="Times New Roman" w:hAnsi="Times New Roman"/>
          <w:sz w:val="24"/>
          <w:szCs w:val="24"/>
        </w:rPr>
        <w:t xml:space="preserve"> «Об </w:t>
      </w:r>
      <w:r w:rsidR="00554B77" w:rsidRPr="00703281">
        <w:rPr>
          <w:rFonts w:ascii="Times New Roman" w:hAnsi="Times New Roman"/>
          <w:sz w:val="24"/>
          <w:szCs w:val="24"/>
        </w:rPr>
        <w:t>утверждении</w:t>
      </w:r>
      <w:r w:rsidRPr="00703281">
        <w:rPr>
          <w:rFonts w:ascii="Times New Roman" w:hAnsi="Times New Roman"/>
          <w:sz w:val="24"/>
          <w:szCs w:val="24"/>
        </w:rPr>
        <w:t xml:space="preserve"> Положения о порядке организации и проведени</w:t>
      </w:r>
      <w:r w:rsidR="00624326" w:rsidRPr="00703281">
        <w:rPr>
          <w:rFonts w:ascii="Times New Roman" w:hAnsi="Times New Roman"/>
          <w:sz w:val="24"/>
          <w:szCs w:val="24"/>
        </w:rPr>
        <w:t>и</w:t>
      </w:r>
      <w:r w:rsidRPr="00703281">
        <w:rPr>
          <w:rFonts w:ascii="Times New Roman" w:hAnsi="Times New Roman"/>
          <w:sz w:val="24"/>
          <w:szCs w:val="24"/>
        </w:rPr>
        <w:t xml:space="preserve"> публичных слушаний в </w:t>
      </w:r>
      <w:r w:rsidR="00624326" w:rsidRPr="00703281">
        <w:rPr>
          <w:rFonts w:ascii="Times New Roman" w:hAnsi="Times New Roman"/>
          <w:sz w:val="24"/>
          <w:szCs w:val="24"/>
        </w:rPr>
        <w:t xml:space="preserve">муниципальном образовании </w:t>
      </w:r>
      <w:r w:rsidRPr="00703281">
        <w:rPr>
          <w:rFonts w:ascii="Times New Roman" w:hAnsi="Times New Roman"/>
          <w:sz w:val="24"/>
          <w:szCs w:val="24"/>
        </w:rPr>
        <w:t>Ельнинско</w:t>
      </w:r>
      <w:r w:rsidR="00624326" w:rsidRPr="00703281">
        <w:rPr>
          <w:rFonts w:ascii="Times New Roman" w:hAnsi="Times New Roman"/>
          <w:sz w:val="24"/>
          <w:szCs w:val="24"/>
        </w:rPr>
        <w:t>го</w:t>
      </w:r>
      <w:r w:rsidRPr="00703281">
        <w:rPr>
          <w:rFonts w:ascii="Times New Roman" w:hAnsi="Times New Roman"/>
          <w:sz w:val="24"/>
          <w:szCs w:val="24"/>
        </w:rPr>
        <w:t xml:space="preserve"> городско</w:t>
      </w:r>
      <w:r w:rsidR="00624326" w:rsidRPr="00703281">
        <w:rPr>
          <w:rFonts w:ascii="Times New Roman" w:hAnsi="Times New Roman"/>
          <w:sz w:val="24"/>
          <w:szCs w:val="24"/>
        </w:rPr>
        <w:t>го поселения</w:t>
      </w:r>
      <w:r w:rsidRPr="00703281">
        <w:rPr>
          <w:rFonts w:ascii="Times New Roman" w:hAnsi="Times New Roman"/>
          <w:sz w:val="24"/>
          <w:szCs w:val="24"/>
        </w:rPr>
        <w:t xml:space="preserve"> Ельнинского района Смоленской области».</w:t>
      </w:r>
    </w:p>
    <w:p w:rsidR="00DF7732" w:rsidRPr="00703281" w:rsidRDefault="00624326" w:rsidP="00DF7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328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F7732" w:rsidRPr="00703281">
        <w:rPr>
          <w:rFonts w:ascii="Times New Roman" w:hAnsi="Times New Roman" w:cs="Times New Roman"/>
          <w:color w:val="000000"/>
          <w:sz w:val="24"/>
          <w:szCs w:val="24"/>
        </w:rPr>
        <w:t xml:space="preserve">. Опубликовать настоящее решение в газете «Ельнинский вестник» и разместить на официальном сайте органов местного самоуправления </w:t>
      </w:r>
      <w:r w:rsidR="00DF7732" w:rsidRPr="00703281">
        <w:rPr>
          <w:rFonts w:ascii="Times New Roman" w:hAnsi="Times New Roman"/>
          <w:sz w:val="24"/>
          <w:szCs w:val="24"/>
        </w:rPr>
        <w:t>Ельнинского</w:t>
      </w:r>
      <w:r w:rsidR="00DF7732" w:rsidRPr="00703281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поселения </w:t>
      </w:r>
      <w:r w:rsidR="00DF7732" w:rsidRPr="00703281">
        <w:rPr>
          <w:rFonts w:ascii="Times New Roman" w:hAnsi="Times New Roman"/>
          <w:sz w:val="24"/>
          <w:szCs w:val="24"/>
        </w:rPr>
        <w:t>Ельнинского</w:t>
      </w:r>
      <w:r w:rsidR="00DF7732" w:rsidRPr="00703281">
        <w:rPr>
          <w:rFonts w:ascii="Times New Roman" w:hAnsi="Times New Roman" w:cs="Times New Roman"/>
          <w:color w:val="000000"/>
          <w:sz w:val="24"/>
          <w:szCs w:val="24"/>
        </w:rPr>
        <w:t xml:space="preserve"> района Смоленской области в информационно-телекоммуникационной сети «Интернет».</w:t>
      </w:r>
    </w:p>
    <w:p w:rsidR="00DF7732" w:rsidRPr="00703281" w:rsidRDefault="00FB4284" w:rsidP="00DF7732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03281">
        <w:rPr>
          <w:rFonts w:ascii="Times New Roman" w:hAnsi="Times New Roman"/>
          <w:color w:val="000000"/>
          <w:sz w:val="24"/>
          <w:szCs w:val="24"/>
        </w:rPr>
        <w:t>4</w:t>
      </w:r>
      <w:r w:rsidR="00DF7732" w:rsidRPr="00703281">
        <w:rPr>
          <w:rFonts w:ascii="Times New Roman" w:hAnsi="Times New Roman"/>
          <w:color w:val="000000"/>
          <w:sz w:val="24"/>
          <w:szCs w:val="24"/>
        </w:rPr>
        <w:t xml:space="preserve">. Настоящее решение вступает в силу </w:t>
      </w:r>
      <w:r w:rsidR="004F1B96">
        <w:rPr>
          <w:rFonts w:ascii="Times New Roman" w:hAnsi="Times New Roman"/>
          <w:color w:val="000000"/>
          <w:sz w:val="24"/>
          <w:szCs w:val="24"/>
        </w:rPr>
        <w:t>по</w:t>
      </w:r>
      <w:r w:rsidR="00DF7732" w:rsidRPr="00703281">
        <w:rPr>
          <w:rFonts w:ascii="Times New Roman" w:hAnsi="Times New Roman"/>
          <w:color w:val="000000"/>
          <w:sz w:val="24"/>
          <w:szCs w:val="24"/>
        </w:rPr>
        <w:t>сле</w:t>
      </w:r>
      <w:r w:rsidR="004F1B96">
        <w:rPr>
          <w:rFonts w:ascii="Times New Roman" w:hAnsi="Times New Roman"/>
          <w:color w:val="000000"/>
          <w:sz w:val="24"/>
          <w:szCs w:val="24"/>
        </w:rPr>
        <w:t xml:space="preserve"> дня </w:t>
      </w:r>
      <w:r w:rsidR="00DF7732" w:rsidRPr="00703281">
        <w:rPr>
          <w:rFonts w:ascii="Times New Roman" w:hAnsi="Times New Roman"/>
          <w:color w:val="000000"/>
          <w:sz w:val="24"/>
          <w:szCs w:val="24"/>
        </w:rPr>
        <w:t>опубликования.</w:t>
      </w:r>
    </w:p>
    <w:p w:rsidR="00DF7732" w:rsidRPr="00703281" w:rsidRDefault="00DF7732" w:rsidP="00DF7732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7732" w:rsidRPr="00703281" w:rsidRDefault="00DF7732" w:rsidP="00DF7732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7732" w:rsidRPr="00703281" w:rsidRDefault="00DF7732" w:rsidP="00DF7732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7732" w:rsidRPr="00703281" w:rsidRDefault="00DF7732" w:rsidP="00DF7732">
      <w:pPr>
        <w:pStyle w:val="a3"/>
        <w:jc w:val="both"/>
        <w:rPr>
          <w:color w:val="000000"/>
          <w:sz w:val="24"/>
          <w:szCs w:val="24"/>
        </w:rPr>
      </w:pPr>
      <w:r w:rsidRPr="00703281">
        <w:rPr>
          <w:color w:val="000000"/>
          <w:sz w:val="24"/>
          <w:szCs w:val="24"/>
        </w:rPr>
        <w:t>Глава муниципального образования</w:t>
      </w:r>
    </w:p>
    <w:p w:rsidR="00DF7732" w:rsidRPr="00703281" w:rsidRDefault="00DF7732" w:rsidP="00DF7732">
      <w:pPr>
        <w:pStyle w:val="a3"/>
        <w:jc w:val="both"/>
        <w:rPr>
          <w:color w:val="000000"/>
          <w:sz w:val="24"/>
          <w:szCs w:val="24"/>
        </w:rPr>
      </w:pPr>
      <w:r w:rsidRPr="00703281">
        <w:rPr>
          <w:sz w:val="24"/>
          <w:szCs w:val="24"/>
        </w:rPr>
        <w:t>Ельнинского</w:t>
      </w:r>
      <w:r w:rsidRPr="00703281">
        <w:rPr>
          <w:color w:val="000000"/>
          <w:sz w:val="24"/>
          <w:szCs w:val="24"/>
        </w:rPr>
        <w:t xml:space="preserve"> городского поселения</w:t>
      </w:r>
    </w:p>
    <w:p w:rsidR="00DF7732" w:rsidRPr="00703281" w:rsidRDefault="00DF7732" w:rsidP="00DF7732">
      <w:pPr>
        <w:pStyle w:val="a3"/>
        <w:jc w:val="both"/>
        <w:rPr>
          <w:b/>
          <w:color w:val="000000"/>
          <w:sz w:val="24"/>
          <w:szCs w:val="24"/>
        </w:rPr>
      </w:pPr>
      <w:r w:rsidRPr="00703281">
        <w:rPr>
          <w:sz w:val="24"/>
          <w:szCs w:val="24"/>
        </w:rPr>
        <w:t>Ельнинского</w:t>
      </w:r>
      <w:r w:rsidRPr="00703281">
        <w:rPr>
          <w:color w:val="000000"/>
          <w:sz w:val="24"/>
          <w:szCs w:val="24"/>
        </w:rPr>
        <w:t xml:space="preserve"> района Смоленской области                                                              М.П. Новикова</w:t>
      </w:r>
    </w:p>
    <w:p w:rsidR="00DF7732" w:rsidRDefault="00DF7732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4326" w:rsidRDefault="00624326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4326" w:rsidRDefault="00624326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4326" w:rsidRDefault="00624326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275B00" w:rsidRDefault="00B246E7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УТВЕРЖДЕНО</w:t>
      </w:r>
    </w:p>
    <w:p w:rsidR="00DF7732" w:rsidRPr="00275B00" w:rsidRDefault="00275B00" w:rsidP="00DF7732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r w:rsidR="00DF7732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r w:rsidR="00DF7732">
        <w:rPr>
          <w:rFonts w:ascii="Times New Roman" w:hAnsi="Times New Roman" w:cs="Times New Roman"/>
          <w:color w:val="000000"/>
          <w:sz w:val="28"/>
          <w:szCs w:val="28"/>
        </w:rPr>
        <w:t>Ельнинского городского</w:t>
      </w:r>
      <w:r w:rsidR="00DF7732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DF7732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DF7732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</w:p>
    <w:p w:rsidR="00DF7732" w:rsidRDefault="00DF7732" w:rsidP="00DF7732">
      <w:pPr>
        <w:spacing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8158D">
        <w:rPr>
          <w:rFonts w:ascii="Times New Roman" w:hAnsi="Times New Roman" w:cs="Times New Roman"/>
          <w:color w:val="000000"/>
          <w:sz w:val="28"/>
          <w:szCs w:val="28"/>
        </w:rPr>
        <w:t>26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48158D">
        <w:rPr>
          <w:rFonts w:ascii="Times New Roman" w:hAnsi="Times New Roman" w:cs="Times New Roman"/>
          <w:color w:val="000000"/>
          <w:sz w:val="28"/>
          <w:szCs w:val="28"/>
        </w:rPr>
        <w:t>апреля 2024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48158D">
        <w:rPr>
          <w:rFonts w:ascii="Times New Roman" w:hAnsi="Times New Roman" w:cs="Times New Roman"/>
          <w:color w:val="000000"/>
          <w:sz w:val="28"/>
          <w:szCs w:val="28"/>
        </w:rPr>
        <w:t>16</w:t>
      </w:r>
      <w:bookmarkStart w:id="0" w:name="_GoBack"/>
      <w:bookmarkEnd w:id="0"/>
    </w:p>
    <w:p w:rsidR="00DF7732" w:rsidRDefault="00DF7732" w:rsidP="00DF773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ПОЛОЖЕНИЕ</w:t>
      </w:r>
    </w:p>
    <w:p w:rsidR="00DF7732" w:rsidRPr="00275B00" w:rsidRDefault="00DF7732" w:rsidP="00DF773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порядке организации и проведения публичных слушаний </w:t>
      </w:r>
      <w:r w:rsidRPr="00B246E7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>
        <w:rPr>
          <w:rFonts w:ascii="Times New Roman" w:hAnsi="Times New Roman" w:cs="Times New Roman"/>
          <w:sz w:val="28"/>
        </w:rPr>
        <w:t xml:space="preserve"> в Ельнинском городском поселении Ельнинского района Смоленской области</w:t>
      </w:r>
    </w:p>
    <w:p w:rsidR="00275B00" w:rsidRPr="00275B00" w:rsidRDefault="00275B00" w:rsidP="00B246E7">
      <w:pPr>
        <w:pStyle w:val="a7"/>
        <w:jc w:val="center"/>
        <w:rPr>
          <w:rFonts w:ascii="Times New Roman" w:hAnsi="Times New Roman" w:cs="Times New Roman"/>
          <w:b/>
          <w:color w:val="000000"/>
        </w:rPr>
      </w:pPr>
    </w:p>
    <w:p w:rsidR="00DF7732" w:rsidRPr="00275B00" w:rsidRDefault="00DF7732" w:rsidP="00DF7732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1. Общие положения</w:t>
      </w:r>
    </w:p>
    <w:p w:rsidR="00DF7732" w:rsidRDefault="00DF7732" w:rsidP="00DF7732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Настоящ</w:t>
      </w:r>
      <w:r>
        <w:rPr>
          <w:rFonts w:ascii="Times New Roman" w:hAnsi="Times New Roman" w:cs="Times New Roman"/>
          <w:color w:val="000000"/>
          <w:sz w:val="28"/>
          <w:szCs w:val="28"/>
        </w:rPr>
        <w:t>ее Положение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Федеральным законом от 6 октября 2003 года </w:t>
      </w:r>
      <w:r w:rsidRPr="00275B00">
        <w:rPr>
          <w:rFonts w:ascii="Times New Roman" w:hAnsi="Times New Roman" w:cs="Times New Roman"/>
          <w:sz w:val="28"/>
          <w:szCs w:val="28"/>
        </w:rPr>
        <w:t>№ 131-ФЗ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 (далее – Федеральный закон «Об общих принципах организации местного самоуправления в Российской Федерации), Уставом </w:t>
      </w:r>
      <w:r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(далее – Устав)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направлено на реализацию прав граждан на непосредственное осуществление местного самоуправления.</w:t>
      </w:r>
      <w:proofErr w:type="gramEnd"/>
    </w:p>
    <w:p w:rsidR="00DF7732" w:rsidRPr="00275B00" w:rsidRDefault="00DF7732" w:rsidP="00DF7732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Положение определяет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порядок организации и проведения публичных слушаний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публичные слушания, общественные обсуждения)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732" w:rsidRPr="00275B00" w:rsidRDefault="00DF7732" w:rsidP="00DF7732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1.2. Публичные слушания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одной из форм непосредственного участия </w:t>
      </w:r>
      <w:r>
        <w:rPr>
          <w:rFonts w:ascii="Times New Roman" w:hAnsi="Times New Roman" w:cs="Times New Roman"/>
          <w:color w:val="000000"/>
          <w:sz w:val="28"/>
          <w:szCs w:val="28"/>
        </w:rPr>
        <w:t>населения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(далее также – муниципальное образование)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в осуществлении местного самоуправления.</w:t>
      </w:r>
    </w:p>
    <w:p w:rsidR="00DF7732" w:rsidRPr="00275B00" w:rsidRDefault="00DF7732" w:rsidP="00DF7732">
      <w:pPr>
        <w:pStyle w:val="a7"/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Публичные слушания </w:t>
      </w:r>
      <w:r w:rsidRPr="00275B00">
        <w:rPr>
          <w:rFonts w:ascii="Times New Roman" w:hAnsi="Times New Roman" w:cs="Times New Roman"/>
          <w:sz w:val="28"/>
          <w:szCs w:val="28"/>
        </w:rPr>
        <w:t>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проводятся для обсуждения проектов муниципальных правовых актов по вопросам местного значения с участием </w:t>
      </w:r>
      <w:r>
        <w:rPr>
          <w:rFonts w:ascii="Times New Roman" w:hAnsi="Times New Roman" w:cs="Times New Roman"/>
          <w:color w:val="000000"/>
          <w:sz w:val="28"/>
          <w:szCs w:val="28"/>
        </w:rPr>
        <w:t>населения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732" w:rsidRPr="00275B00" w:rsidRDefault="00DF7732" w:rsidP="00DF773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1.3. Граждане, представители общественных объединений и организаций всех организационно-правовых форм, должностные лица государственных органов и органов местного самоуправления вправе свободно и добровольно участвовать в публичных слушаниях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, высказывать свое мнение по обсуждаемым вопросам, задавать вопросы докладчикам и получать информацию по предмету обсуждения.</w:t>
      </w:r>
    </w:p>
    <w:p w:rsidR="00DF7732" w:rsidRPr="00275B00" w:rsidRDefault="00DF7732" w:rsidP="00DF773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1.4. 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Дата, в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ремя и место проведения публичных слушаний должны выбираться таким образом, чтобы обеспечить максимально возможное участие в публичных слушаниях всех желающих.</w:t>
      </w:r>
    </w:p>
    <w:p w:rsidR="00DF7732" w:rsidRPr="00275B00" w:rsidRDefault="00DF7732" w:rsidP="00DF773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Не допускается проведение публичных слушаний в зданиях и помещениях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br/>
        <w:t>с режимом ограниченного доступа граждан.</w:t>
      </w:r>
    </w:p>
    <w:p w:rsidR="00DF7732" w:rsidRPr="00275B00" w:rsidRDefault="00DF7732" w:rsidP="00DF773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lastRenderedPageBreak/>
        <w:t>1.5. Принятие муниципального правового акта, проект которого выносится на публичные слушания, до получения результатов публичных слушаний не допускается.</w:t>
      </w:r>
    </w:p>
    <w:p w:rsidR="00DF7732" w:rsidRPr="00275B00" w:rsidRDefault="00DF7732" w:rsidP="00DF7732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1.6. На публичные слушания должны вынос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ся:</w:t>
      </w:r>
    </w:p>
    <w:p w:rsidR="00DF7732" w:rsidRPr="00275B00" w:rsidRDefault="00DF7732" w:rsidP="00DF77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1.6.1. Проект Устава, а также проект муниципального нормативного правового акта о внесении изменений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дополнений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Устав, кроме случаев, когда в Устав вносятся изменения в форме точного воспроизведения положений </w:t>
      </w:r>
      <w:hyperlink r:id="rId9" w:history="1">
        <w:r w:rsidRPr="00275B00">
          <w:rPr>
            <w:rFonts w:ascii="Times New Roman" w:hAnsi="Times New Roman" w:cs="Times New Roman"/>
            <w:color w:val="000000"/>
            <w:sz w:val="28"/>
            <w:szCs w:val="28"/>
          </w:rPr>
          <w:t>Конституции</w:t>
        </w:r>
      </w:hyperlink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федеральных законов, Устава Смоленской области или областных законов в целях приведения Устава в соответствие с </w:t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указанными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нормативными правовыми </w:t>
      </w:r>
      <w:r>
        <w:rPr>
          <w:rFonts w:ascii="Times New Roman" w:hAnsi="Times New Roman" w:cs="Times New Roman"/>
          <w:color w:val="000000"/>
          <w:sz w:val="28"/>
          <w:szCs w:val="28"/>
        </w:rPr>
        <w:t>актами.</w:t>
      </w:r>
    </w:p>
    <w:p w:rsidR="00DF7732" w:rsidRDefault="00DF7732" w:rsidP="00DF77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1.6.2. Проект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отчет о его 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исполнении.</w:t>
      </w:r>
    </w:p>
    <w:p w:rsidR="00DF7732" w:rsidRPr="00275B00" w:rsidRDefault="00DF7732" w:rsidP="00DF77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1.6.3. Прое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кт стр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атегии социально-экономического развития</w:t>
      </w:r>
      <w:r w:rsidRPr="00B246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образования. </w:t>
      </w:r>
    </w:p>
    <w:p w:rsidR="00DF7732" w:rsidRPr="00275B00" w:rsidRDefault="00DF7732" w:rsidP="00DF77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1.6.4. Вопросы о преобразовании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за исключением случаев, если в соответствии со статьей 13 Федерального закона «Об общих принципах организации местного самоуправления в Российской Федерации» для преобразования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требуется получение согласия </w:t>
      </w:r>
      <w:r>
        <w:rPr>
          <w:rFonts w:ascii="Times New Roman" w:hAnsi="Times New Roman" w:cs="Times New Roman"/>
          <w:color w:val="000000"/>
          <w:sz w:val="28"/>
          <w:szCs w:val="28"/>
        </w:rPr>
        <w:t>населения 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выраженного путем голосования либо на сходах граждан.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1.7. 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На публичные слушания могут выноситься проекты других муниципальных правовых актов, касающихся решения вопросов местного значения, а также муниципальные правовые акты, требующие учета интересов 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населения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DF7732" w:rsidRPr="00275B00" w:rsidRDefault="00DF7732" w:rsidP="00DF773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Допускается одновременное проведение публичных слушаний по нескольким проектам муниципальных правовых актов, если это не препятствует всестороннему и полному обсуждению каждого проекта муниципального правового акта.</w:t>
      </w:r>
    </w:p>
    <w:p w:rsidR="00DF7732" w:rsidRPr="00275B00" w:rsidRDefault="00DF7732" w:rsidP="00DF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1.8. </w:t>
      </w:r>
      <w:proofErr w:type="gramStart"/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Заблаговременное оповещение </w:t>
      </w:r>
      <w:r>
        <w:rPr>
          <w:rFonts w:ascii="Times New Roman" w:eastAsia="Calibri" w:hAnsi="Times New Roman" w:cs="Times New Roman"/>
          <w:sz w:val="28"/>
          <w:szCs w:val="28"/>
        </w:rPr>
        <w:t>населения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осуществляется, в том числе, посредством его размещения на официальном сайте </w:t>
      </w:r>
      <w:r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район»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Смоленской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«Интернет»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2596">
        <w:rPr>
          <w:rFonts w:ascii="Times New Roman" w:hAnsi="Times New Roman" w:cs="Times New Roman"/>
          <w:sz w:val="28"/>
          <w:szCs w:val="24"/>
        </w:rPr>
        <w:t xml:space="preserve">с учетом положений Федерального закона от 9 февраля 2009 года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7A2596">
        <w:rPr>
          <w:rFonts w:ascii="Times New Roman" w:hAnsi="Times New Roman" w:cs="Times New Roman"/>
          <w:sz w:val="28"/>
          <w:szCs w:val="24"/>
        </w:rPr>
        <w:t xml:space="preserve"> 8-ФЗ </w:t>
      </w:r>
      <w:r>
        <w:rPr>
          <w:rFonts w:ascii="Times New Roman" w:hAnsi="Times New Roman" w:cs="Times New Roman"/>
          <w:sz w:val="28"/>
          <w:szCs w:val="24"/>
        </w:rPr>
        <w:t>«</w:t>
      </w:r>
      <w:r w:rsidRPr="007A2596">
        <w:rPr>
          <w:rFonts w:ascii="Times New Roman" w:hAnsi="Times New Roman" w:cs="Times New Roman"/>
          <w:sz w:val="28"/>
          <w:szCs w:val="24"/>
        </w:rPr>
        <w:t>Об обеспечении доступа к информации о деятельности</w:t>
      </w:r>
      <w:proofErr w:type="gramEnd"/>
      <w:r w:rsidRPr="007A2596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7A2596">
        <w:rPr>
          <w:rFonts w:ascii="Times New Roman" w:hAnsi="Times New Roman" w:cs="Times New Roman"/>
          <w:sz w:val="28"/>
          <w:szCs w:val="24"/>
        </w:rPr>
        <w:t xml:space="preserve">государственных органов и </w:t>
      </w:r>
      <w:r>
        <w:rPr>
          <w:rFonts w:ascii="Times New Roman" w:hAnsi="Times New Roman" w:cs="Times New Roman"/>
          <w:sz w:val="28"/>
          <w:szCs w:val="24"/>
        </w:rPr>
        <w:t>органов местного самоуправления»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– официальный сайт)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, а также представление жителями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своих замечаний</w:t>
      </w:r>
      <w:r w:rsidRPr="00275B0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275B00">
        <w:rPr>
          <w:rFonts w:ascii="Times New Roman" w:eastAsia="Calibri" w:hAnsi="Times New Roman" w:cs="Times New Roman"/>
          <w:sz w:val="28"/>
          <w:szCs w:val="28"/>
        </w:rPr>
        <w:t>и предложений по вынесенному на обсуждение проекту муниципального правового акта, осуществляется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 официального сайта,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осуществляются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 их</w:t>
      </w:r>
      <w:proofErr w:type="gramEnd"/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>
        <w:rPr>
          <w:rFonts w:ascii="Times New Roman" w:eastAsia="Calibri" w:hAnsi="Times New Roman" w:cs="Times New Roman"/>
          <w:sz w:val="28"/>
          <w:szCs w:val="28"/>
        </w:rPr>
        <w:t>азмещения на официальном сайте.</w:t>
      </w:r>
    </w:p>
    <w:p w:rsidR="00DF7732" w:rsidRPr="00275B00" w:rsidRDefault="00DF7732" w:rsidP="00DF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lastRenderedPageBreak/>
        <w:t xml:space="preserve">1.9. </w:t>
      </w:r>
      <w:proofErr w:type="gramStart"/>
      <w:r w:rsidRPr="00275B00">
        <w:rPr>
          <w:rFonts w:ascii="Times New Roman" w:hAnsi="Times New Roman" w:cs="Times New Roma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275B00">
        <w:rPr>
          <w:rFonts w:ascii="Times New Roman" w:hAnsi="Times New Roman" w:cs="Times New Roman"/>
          <w:sz w:val="28"/>
          <w:szCs w:val="28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деятельности.</w:t>
      </w:r>
    </w:p>
    <w:p w:rsidR="00DF7732" w:rsidRPr="00826043" w:rsidRDefault="00DF7732" w:rsidP="00DF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43">
        <w:rPr>
          <w:rFonts w:ascii="Times New Roman" w:eastAsia="Calibri" w:hAnsi="Times New Roman" w:cs="Times New Roman"/>
          <w:sz w:val="28"/>
          <w:szCs w:val="28"/>
        </w:rPr>
        <w:t>Процедура общественных обсуждений установлена законодательством о градостроительной деятельности и может не предусматривать проведение собраний участников общественных обсуждений</w:t>
      </w:r>
      <w:r w:rsidRPr="00826043">
        <w:rPr>
          <w:rFonts w:ascii="Times New Roman" w:hAnsi="Times New Roman" w:cs="Times New Roman"/>
          <w:sz w:val="28"/>
          <w:szCs w:val="28"/>
        </w:rPr>
        <w:t>.</w:t>
      </w:r>
    </w:p>
    <w:p w:rsidR="00DF7732" w:rsidRPr="00275B00" w:rsidRDefault="00DF7732" w:rsidP="00DF77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 xml:space="preserve">1.10. </w:t>
      </w:r>
      <w:proofErr w:type="gramStart"/>
      <w:r w:rsidRPr="00275B00">
        <w:rPr>
          <w:rFonts w:ascii="Times New Roman" w:hAnsi="Times New Roman" w:cs="Times New Roman"/>
          <w:sz w:val="28"/>
          <w:szCs w:val="28"/>
        </w:rPr>
        <w:t xml:space="preserve">Для размещения материалов и информации, </w:t>
      </w:r>
      <w:r>
        <w:rPr>
          <w:rFonts w:ascii="Times New Roman" w:hAnsi="Times New Roman" w:cs="Times New Roman"/>
          <w:sz w:val="28"/>
          <w:szCs w:val="28"/>
        </w:rPr>
        <w:t xml:space="preserve">указанных в пункте 1.8 раздела 1 настоящего Положения, </w:t>
      </w:r>
      <w:r w:rsidRPr="00275B00">
        <w:rPr>
          <w:rFonts w:ascii="Times New Roman" w:hAnsi="Times New Roman" w:cs="Times New Roman"/>
          <w:sz w:val="28"/>
          <w:szCs w:val="28"/>
        </w:rPr>
        <w:t xml:space="preserve">обеспечения возможности представления жителями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своих замечаний и предложений по проекту муниципального правового акта, а также для участия жителей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</w:t>
      </w:r>
      <w:proofErr w:type="gramEnd"/>
      <w:r w:rsidRPr="00275B00">
        <w:rPr>
          <w:rFonts w:ascii="Times New Roman" w:hAnsi="Times New Roman" w:cs="Times New Roman"/>
          <w:sz w:val="28"/>
          <w:szCs w:val="28"/>
        </w:rPr>
        <w:t xml:space="preserve"> услуг (функций)»</w:t>
      </w:r>
      <w:r>
        <w:rPr>
          <w:rFonts w:ascii="Times New Roman" w:hAnsi="Times New Roman" w:cs="Times New Roman"/>
          <w:sz w:val="28"/>
          <w:szCs w:val="28"/>
        </w:rPr>
        <w:t xml:space="preserve"> (далее – Единый портал)</w:t>
      </w:r>
      <w:r w:rsidRPr="00275B00">
        <w:rPr>
          <w:rFonts w:ascii="Times New Roman" w:hAnsi="Times New Roman" w:cs="Times New Roman"/>
          <w:sz w:val="28"/>
          <w:szCs w:val="28"/>
        </w:rPr>
        <w:t>, порядок использования которой для целей настоящего пункта устанавливается Правительством Российской Федерации.</w:t>
      </w:r>
    </w:p>
    <w:p w:rsidR="00DF7732" w:rsidRPr="00275B00" w:rsidRDefault="00DF7732" w:rsidP="00DF773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B00">
        <w:rPr>
          <w:rFonts w:ascii="Times New Roman" w:hAnsi="Times New Roman" w:cs="Times New Roman"/>
          <w:sz w:val="28"/>
          <w:szCs w:val="28"/>
        </w:rPr>
        <w:t>Размещение на Едином портале материалов и информации, указанных в абзаце первом пункта 1.10</w:t>
      </w:r>
      <w:r>
        <w:rPr>
          <w:rFonts w:ascii="Times New Roman" w:hAnsi="Times New Roman" w:cs="Times New Roman"/>
          <w:sz w:val="28"/>
          <w:szCs w:val="28"/>
        </w:rPr>
        <w:t xml:space="preserve"> раздела 1 настоящего Положения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, в целях оповещения жителей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осуществляется уполномоченным сотрудником органа местного самоуправления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с использованием личного кабинета органа местного самоуправления</w:t>
      </w:r>
      <w:r w:rsidRPr="00AB47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соответствующем ра</w:t>
      </w:r>
      <w:r>
        <w:rPr>
          <w:rFonts w:ascii="Times New Roman" w:hAnsi="Times New Roman" w:cs="Times New Roman"/>
          <w:sz w:val="28"/>
          <w:szCs w:val="28"/>
        </w:rPr>
        <w:t>зделе платформы обратной связи Е</w:t>
      </w:r>
      <w:r w:rsidRPr="00275B00">
        <w:rPr>
          <w:rFonts w:ascii="Times New Roman" w:hAnsi="Times New Roman" w:cs="Times New Roman"/>
          <w:sz w:val="28"/>
          <w:szCs w:val="28"/>
        </w:rPr>
        <w:t xml:space="preserve">диного портала заблаговременно, с учетом сроков, установленных Уставом и (или) </w:t>
      </w: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275B00">
        <w:rPr>
          <w:rFonts w:ascii="Times New Roman" w:hAnsi="Times New Roman" w:cs="Times New Roman"/>
          <w:bCs/>
          <w:sz w:val="28"/>
          <w:szCs w:val="28"/>
        </w:rPr>
        <w:t>По</w:t>
      </w:r>
      <w:r>
        <w:rPr>
          <w:rFonts w:ascii="Times New Roman" w:hAnsi="Times New Roman" w:cs="Times New Roman"/>
          <w:bCs/>
          <w:sz w:val="28"/>
          <w:szCs w:val="28"/>
        </w:rPr>
        <w:t>ложением.</w:t>
      </w:r>
      <w:proofErr w:type="gramEnd"/>
    </w:p>
    <w:p w:rsidR="00DF7732" w:rsidRPr="00275B00" w:rsidRDefault="00DF7732" w:rsidP="00DF773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DF7732" w:rsidRPr="00275B00" w:rsidRDefault="00DF7732" w:rsidP="00DF7732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2. Назначение публичных слушаний</w:t>
      </w:r>
    </w:p>
    <w:p w:rsidR="00DF7732" w:rsidRPr="00275B00" w:rsidRDefault="00DF7732" w:rsidP="00DF77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Инициаторы проведения публичных слушаний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F7732" w:rsidRPr="00275B00" w:rsidRDefault="00DF7732" w:rsidP="00DF7732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2.1. Публичные слушания проводятся по инициативе населения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Совета депутатов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(далее также – Совет депутатов)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или Главы муниципального образования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также – Глава муниципального образования)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2.2. С инициативой о проведении публичных слушаний от имени населения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Совет депутатов обращается инициативная группа граждан, проживающих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 (далее – инициативная группа). Минимальная численность инициативной группы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один процент от численности граждан, проживающих на территории муниципального образования, обладающих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активным избирательным правом.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Решение о создании инициативной группы принимается на собрании инициативной группы и оформляется протоколом собрания инициативной группы (приложение № 1 к настоящему По</w:t>
      </w:r>
      <w:r>
        <w:rPr>
          <w:rFonts w:ascii="Times New Roman" w:hAnsi="Times New Roman" w:cs="Times New Roman"/>
          <w:color w:val="000000"/>
          <w:sz w:val="28"/>
          <w:szCs w:val="28"/>
        </w:rPr>
        <w:t>ложению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), в котором должна содержаться информация: о теме публичных слушаний, проведение которых инициируется (наименование проекта муниципального правового акта, выносимого на публичные слушания), о назначении уполномоченного инициативной группой лица для обоснования необходимости проведения публичных слушаний на заседании Совета депутатов.</w:t>
      </w:r>
      <w:proofErr w:type="gramEnd"/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Решения инициативной группы принимаются простым большинством от общего числа голосов инициативной группы.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2.3. Основанием для проведения публичных слушаний по инициативе населения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является ходатайство инициативной группы (приложение № 2 к настоящему По</w:t>
      </w:r>
      <w:r>
        <w:rPr>
          <w:rFonts w:ascii="Times New Roman" w:hAnsi="Times New Roman" w:cs="Times New Roman"/>
          <w:color w:val="000000"/>
          <w:sz w:val="28"/>
          <w:szCs w:val="28"/>
        </w:rPr>
        <w:t>ложению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), поданное в Совет депутатов.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В ходатайстве инициативной группы должны быть указаны: наименование проекта муниципального правового акта, по которому предлагается провести публичные слушания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фамилия, имя, отчество</w:t>
      </w:r>
      <w:r>
        <w:rPr>
          <w:rFonts w:ascii="Times New Roman" w:hAnsi="Times New Roman" w:cs="Times New Roman"/>
          <w:color w:val="000000"/>
          <w:sz w:val="28"/>
          <w:szCs w:val="28"/>
        </w:rPr>
        <w:t>, дата рождения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место проживания уполномоченного инициативной группой лица.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Ходатайство инициативной группы подписывается председательствующим и секретарем собрания инициативной группы. В случае оформления ходатайства инициативной группы на нескольких листах каждый лист должен быть пронумерован.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К ходатайству инициативной группы прикладывается список инициативной группы, в котором указываются фамилии, имена, отчества, даты рождения, места жительства граждан и содержатся их подписи, а также протокол собрания инициативной группы, на котором было принято решение о выдвижении инициативы, проект муниципального правового акта, по которому предлагается провести публичные слушания.</w:t>
      </w:r>
      <w:proofErr w:type="gramEnd"/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2.4. Совет депутатов, рассматривает поступившее ходатайство инициативной группы на очередном заседании, но 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не позднее 30 дней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со дня поступления ходатайства инициативной группы. При рассмотрении поступившего ходатайства инициативной группы на заседании Совета депутатов вправе выступить уполномоченное инициативной группой лицо для обоснования необходимости проведения публичных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2.5. По результатам рассмотрения ходатайства инициативной группы Совет депутатов принимает решение о проведении публичных слушаний либо об отклонении ходатайства инициативной группы и отказе в проведении 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слушаний. Решение об отклонении ходатайства инициативной группы и об отказе в проведении публичных слушаний должно быть обоснованным.</w:t>
      </w:r>
    </w:p>
    <w:p w:rsidR="00DF7732" w:rsidRPr="00275B00" w:rsidRDefault="00DF7732" w:rsidP="00DF7732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2.6. Совет депутатов отказывает в проведении публичных слушаний в случае, если выносимые на рассмотрение проекты правовых актов разработаны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не по вопросам местного значения или инициативной группой нарушены требования, предъявляем</w:t>
      </w:r>
      <w:r>
        <w:rPr>
          <w:rFonts w:ascii="Times New Roman" w:hAnsi="Times New Roman" w:cs="Times New Roman"/>
          <w:color w:val="000000"/>
          <w:sz w:val="28"/>
          <w:szCs w:val="28"/>
        </w:rPr>
        <w:t>ые в соответствии с настоящим Положением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Уставом,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к выдвижению инициативы о проведении публичных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2.7. Публичные слушания назначаются решением Совета депутатов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или постановлением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>Главы 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области, в соответствии с законодательством Российской Федерации и настоящим По</w:t>
      </w:r>
      <w:r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инициатива проведения публичных слушаний принадлежит населению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или Совету депутатов, решение о проведении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слушаний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Совет депутатов, если инициатива проведения публичных слушаний принадлежит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Главе муниципального образования -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решение о проведении публичных слушаний принимает Глава муниципального образования в форме постановления (далее – постановление).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 В решении (постановлении) о проведении публичных слушаний указываются: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2.8.1. Тема публичных слушаний (наименование проекта муниципального правового акта, выносимого на публичные слушания).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2.8.2. Дата, время и место проведения публичных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2.8.3. Орган, ответственный за организацию проведени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а также лицо, уполномоченное на ведение публичных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2.8.4. Сроки и адрес направления предложений по проектам муниципальных правовых актов, выносимым на публичные слушания, а также заявок на участие в публичных слушаниях.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2.9. Решение (постановление) о проведении публичных слушаний должно быть опубликовано (обнародовано) не </w:t>
      </w: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чем </w:t>
      </w:r>
      <w:r>
        <w:rPr>
          <w:rFonts w:ascii="Times New Roman" w:hAnsi="Times New Roman" w:cs="Times New Roman"/>
          <w:color w:val="000000"/>
          <w:sz w:val="28"/>
          <w:szCs w:val="28"/>
        </w:rPr>
        <w:t>за 1</w:t>
      </w:r>
      <w:r w:rsidR="004F1B96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 до дня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публичных слушаний, если Уставом или настоящим По</w:t>
      </w:r>
      <w:r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применительно к конкретному проекту муниципального правового акта не установлен иной срок опубликования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(обнародования) названного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(постано</w:t>
      </w:r>
      <w:r>
        <w:rPr>
          <w:rFonts w:ascii="Times New Roman" w:hAnsi="Times New Roman" w:cs="Times New Roman"/>
          <w:color w:val="000000"/>
          <w:sz w:val="28"/>
          <w:szCs w:val="28"/>
        </w:rPr>
        <w:t>вления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F7732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Одновременно с опубликованием (обнародованием) решения (постановления) о проведении публичных слушаний публикуется (обнародуется) проект муниципального правового акта, выносимый на публичные слушания.</w:t>
      </w:r>
    </w:p>
    <w:p w:rsidR="00DF7732" w:rsidRDefault="00DF7732" w:rsidP="00DF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2.10. Порядок </w:t>
      </w:r>
      <w:r>
        <w:rPr>
          <w:rFonts w:ascii="Times New Roman" w:hAnsi="Times New Roman" w:cs="Times New Roman"/>
          <w:sz w:val="28"/>
          <w:szCs w:val="28"/>
        </w:rPr>
        <w:t>приема замечаний и предложений по теме публичных слушаний (проекту муниципального правового акта, вынесенному на публичные слушания):</w:t>
      </w:r>
    </w:p>
    <w:p w:rsidR="00DF7732" w:rsidRDefault="00DF7732" w:rsidP="00DF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2.10.1. Прием замечаний и предложений по теме публичных слушаний (проекту муниципального правового акта, вынесенному на публичные слушания) осуществляется в течение 1</w:t>
      </w:r>
      <w:r w:rsidR="004F1B9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дней со дня официального опубликования (обнародования) решения или постановления о назначении публичных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слушаний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письменном виде, так и посредством официального сайта.</w:t>
      </w:r>
    </w:p>
    <w:p w:rsidR="00DF7732" w:rsidRPr="00275B00" w:rsidRDefault="00DF7732" w:rsidP="00DF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2.10.2. Замечания и предложения по теме публичных слушаний (проекту муниципального правового акта, вынесенному на публичные слушания) должны содержать конкретные предложения по изменению и (или) дополнению норм проекта муниципального правового акта.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по теме публичных слушаний (проекту муниципального правового акта, вынесенному на публичные слушания) должны быть подписаны населением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 указанием фамилии, имени, отчества, адреса регистрации по месту жительства, а замечания и предложения по теме публичных слушаний (проекту муниципального правового акта, вынесенному на публичные слушания) юридических лиц должны содержать полное наименование юридического лица и его местонахождение.</w:t>
      </w:r>
      <w:proofErr w:type="gramEnd"/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2.11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 С момента опубликования (обнародования) решения (постановления)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публичных слушаний в порядке, предусмотренном Уставом для опубликования (обнародования) муниципальных правовых актов, жители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считаются оповещенными 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дате,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времени и месте проведения публичных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Pr="00275B00" w:rsidRDefault="00DF7732" w:rsidP="00DF7732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3. Порядок организации публичных слушаний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3.1. Проведение публичных слушаний организует Глава муниципального образования или орган, ответственный за организацию проведения публичных слушаний, указанный в решении (постановлении) о проведении публичных слушаний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-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орган, ответственный за организацию проведения публичных слушаний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732" w:rsidRPr="00826043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6043">
        <w:rPr>
          <w:rFonts w:ascii="Times New Roman" w:hAnsi="Times New Roman" w:cs="Times New Roman"/>
          <w:color w:val="000000"/>
          <w:sz w:val="28"/>
          <w:szCs w:val="28"/>
        </w:rPr>
        <w:t>3.2. Органом, ответственным за организацию проведени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</w:t>
      </w:r>
      <w:r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по организации проведени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созданная муниципальным правовым актом органа местного самоуправления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 В процессе подготовки к публичным слушаниям Глава муниципального образования или орган, ответст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венный за организацию проведения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публичных слушаний: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3.3.1. Истребует у заинтересованных органов и организаций в письменном виде необходимую информацию, материалы и документы по вопросу, выносимому на публичные слушания.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3.3.2. Определяет перечень должностных лиц, специалистов, приглашаемых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к участию в публичных слушаниях в качестве экспертов, и направляет им официальное обращение с просьбой дать свои рекомендации и предложения по вопросам, выносимым на обсуждение.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3.3.3. Формирует список участников, заявивших о своем выступлении на публичных слушаниях, приглашенных лиц.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3.3.4. Составляет план мероприятий по подготовке и проведению публичных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3.3.5. Проводит анализ предложений, представленных участниками публичных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3.3.6. Обеспечивает подготовку протокола публичных слушаний.</w:t>
      </w:r>
    </w:p>
    <w:p w:rsidR="00DF7732" w:rsidRPr="00275B00" w:rsidRDefault="00DF7732" w:rsidP="00DF77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3.4. Участниками публичных слушаний с правом выступления являются лица, которые внесли в письменной форме свои предложения по теме публичных слушаний не </w:t>
      </w: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чем за 1 день до даты проведения публичных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3.5. </w:t>
      </w: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Право выступления без предварительного внесения письменных предложений по теме проведения публичных слушаний предоставляется Главе муниципального образования (уполномоченным им представител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м), депутатам Совета депутатов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области, членам органа, ответств</w:t>
      </w:r>
      <w:r>
        <w:rPr>
          <w:rFonts w:ascii="Times New Roman" w:hAnsi="Times New Roman" w:cs="Times New Roman"/>
          <w:color w:val="000000"/>
          <w:sz w:val="28"/>
          <w:szCs w:val="28"/>
        </w:rPr>
        <w:t>енного за организацию проведения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прокурору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 района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представителям органов юстиции, представителям правовых служб органов государственной власти и органов местного самоуправления, а также иным участникам публичных слушаний по</w:t>
      </w:r>
      <w:proofErr w:type="gramEnd"/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решению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образования, либо лиц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уполномоченно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на ведение публичных слушаний, указанно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решении (постановлении) о назначении публичных слушаний (далее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– председательствующий).</w:t>
      </w:r>
    </w:p>
    <w:p w:rsidR="00DF7732" w:rsidRPr="00275B00" w:rsidRDefault="004F1B96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DF7732" w:rsidRPr="00275B00">
        <w:rPr>
          <w:rFonts w:ascii="Times New Roman" w:hAnsi="Times New Roman" w:cs="Times New Roman"/>
          <w:color w:val="000000"/>
          <w:sz w:val="28"/>
          <w:szCs w:val="28"/>
        </w:rPr>
        <w:t>. Участники публичных слушаний, не включенные в список выступающих, могут подать письменные заявки на выступления в ходе проведения публичных слушаний в течение времени, определенного председательствующим на публичных слушаниях.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7732" w:rsidRPr="00275B00" w:rsidRDefault="00DF7732" w:rsidP="00DF7732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4. Порядок проведения публичных слушаний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 Перед началом публичных слушаний проводится регистрация их участников. При регистрации участники публичных слушаний предъявляют: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4.1.1. Физические лица – документ, удостоверяющий личность.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4.1.2. Представители юридических лиц – документ, подтверждающий полномочия представителя, документ, удостоверяющий личность представителя.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4.2. Кворум при проведении публичных слушаний не устанавливается.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4.3. Ведет публичные слушания Глава муниципального образования, либо лицо, уполномоченное на ведение публичных слушаний, указанное в решении (постановлении) </w:t>
      </w:r>
      <w:r>
        <w:rPr>
          <w:rFonts w:ascii="Times New Roman" w:hAnsi="Times New Roman" w:cs="Times New Roman"/>
          <w:color w:val="000000"/>
          <w:sz w:val="28"/>
          <w:szCs w:val="28"/>
        </w:rPr>
        <w:t>о назначении публичных слушаний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4.4. Участники публичных слушаний обязаны соблюдать порядок на заседаниях. В случае нарушения порядка в зале заседания кем-либо из присутствующих на публичных слушаниях председательствующий вправе удалить это лицо из зала заседаний.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4.5. До рассмотрения проекта правового акта, по которому проводятся публичные слушания, большинством голосов участников публичных слушаний избирается секретарь публичных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 Секретарь публичных слушаний ведет протокол публичных слушаний, в котором указываются: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4.6.1. Дата, время и место проведения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4.6.2. Инициатор проведения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слушаний, а также наименование, номер, даты принятия и опубликования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(обнародования)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4.6.3. Наименование проекта муниципального правового акта, обсуждаемого на </w:t>
      </w:r>
      <w:r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слушаниях.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4.6.4. Председательствующий, секретарь публичных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4.6.5. Докладчики и список </w:t>
      </w: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выступающих</w:t>
      </w:r>
      <w:proofErr w:type="gramEnd"/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4.6.6. Иные существенные сведения о процедуре публичных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4.6.7. Решение публичных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4.7. К протоколу прилагаются: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4.7.1. Копия опубликованного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(обнародованного)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4.7.2. Проект муниципального правового акта, обсуждаемый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слушаниях.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4.7.3. Данные регистрации участников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4.8. Публичные слушания начинаются кратким вступительным словом председательствующего. Председательствующий сообщает о теме публичных слушаний, порядке проведения публичных слушаний, составе выступающих лиц.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Далее слово предоставляется докладчикам.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Затем заслушиваются выступления в соответствии со списком выступающих, а также лиц, подавших письменные заявки на выступления. Очередность выступлений определяется председательствующим. </w:t>
      </w: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Выступающий</w:t>
      </w:r>
      <w:proofErr w:type="gramEnd"/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вправе снять свои предложения и (или) присоединиться к предложениям, выдвинутым другими участниками публичных слушаний. Решение об изменении позиции выступающих по рассматриваемому вопросу отражается в протоколе публичных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Участники слушаний получают слово только с разрешения председательствующего.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4.9. Длительность докладов должна составлять не более 10 минут, выступлений – не более 5 минут.</w:t>
      </w:r>
    </w:p>
    <w:p w:rsidR="00DF7732" w:rsidRPr="00275B00" w:rsidRDefault="00DF7732" w:rsidP="00DF7732">
      <w:pPr>
        <w:tabs>
          <w:tab w:val="left" w:pos="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4.10. Председательствующий может объявить перерыв в публичных слушаниях с указанием времени перерыва.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4.11. По окончании выступления (или по истечении предоставленного времени) участникам публичных слушаний предоставляется возможность задать уточняющие вопросы по позиции и/или аргументам выступившего, а также предоставляется дополнительное время для ответов на вопросы.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4.12. При проведении публичных слушаний может вестись их аудио- и видеозапись, фотосъемка.</w:t>
      </w:r>
    </w:p>
    <w:p w:rsidR="00DF7732" w:rsidRPr="000D4F5A" w:rsidRDefault="00DF7732" w:rsidP="00DF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4.13. По результатам публичных слушаний открытым голосованием принимается решение.</w:t>
      </w:r>
    </w:p>
    <w:p w:rsidR="00DF7732" w:rsidRPr="000D4F5A" w:rsidRDefault="00DF7732" w:rsidP="00DF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Решение по вопросам, обсуждаемым на публичных слушаниях, считается принятым, если за него проголосовало большинство участников публичных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Глава муниципального образования или орган, ответственный за организацию проведения публичных слушаний, должны обеспечить средствам массовой информации возможность освещения хода и результатов </w:t>
      </w:r>
      <w:r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C23BE" w:rsidRDefault="006C23BE" w:rsidP="00DF7732">
      <w:pPr>
        <w:pStyle w:val="2"/>
        <w:ind w:firstLine="709"/>
        <w:rPr>
          <w:rFonts w:ascii="Times New Roman" w:hAnsi="Times New Roman" w:cs="Times New Roman"/>
          <w:sz w:val="28"/>
        </w:rPr>
      </w:pPr>
    </w:p>
    <w:p w:rsidR="006C23BE" w:rsidRDefault="006C23BE" w:rsidP="00DF7732">
      <w:pPr>
        <w:pStyle w:val="2"/>
        <w:ind w:firstLine="709"/>
        <w:rPr>
          <w:rFonts w:ascii="Times New Roman" w:hAnsi="Times New Roman" w:cs="Times New Roman"/>
          <w:sz w:val="28"/>
        </w:rPr>
      </w:pPr>
    </w:p>
    <w:p w:rsidR="00DF7732" w:rsidRPr="00275B00" w:rsidRDefault="00DF7732" w:rsidP="00DF7732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lastRenderedPageBreak/>
        <w:t>5. Результаты публичных слушаний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5.1. Решение, принятое по итогам публичных слушаний, отражается в протоколе публичных слушаний.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 По </w:t>
      </w:r>
      <w:r>
        <w:rPr>
          <w:rFonts w:ascii="Times New Roman" w:hAnsi="Times New Roman" w:cs="Times New Roman"/>
          <w:color w:val="000000"/>
          <w:sz w:val="28"/>
          <w:szCs w:val="28"/>
        </w:rPr>
        <w:t>результатам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принимается следующее решение: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5.2.1. Рекомендовать органам местного самоуправления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утвердить (принять) без изменений опубликованный (обнародованный) проект муниципального правового акта (если все предложения были отозваны в ходе проведения публичных слушаний либо если предложений не поступило).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5.2.2. Рекомендовать органам местного самоуправления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утвердить (принять) опубликованный (обнародованный) проект муниципального правового акта с изменениями и (или) дополнениями (при наличии не отозванных предложений в ходе проведения публичных слушаний).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5.2.3. Рекомендовать органам местного самоуправления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не утверждать (не принимать) опубликованный (обнародованный) проект муниципального правового акта в предложенной редакции и (или) направить его разработчику на доработку (если в большинстве предложений, выступлений содержатся такие рекомендации).</w:t>
      </w:r>
    </w:p>
    <w:p w:rsidR="00DF7732" w:rsidRDefault="00DF7732" w:rsidP="00DF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5.3. Результаты публичных слушаний оформляются в виде итогового документа публичных слушаний, содержащего мотивированное обоснование принятого решения. Итоговый документ подписывается председательствующим на публичных слушаниях и секретарем.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 течение 10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после окончания публичных слушаний Глава муниципального образования или орган, ответственный за организацию проведени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доводит до сведения населения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органов местного самоуправления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результаты публичных слушаний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мотивированное обоснование принятых решений,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путем их опубликования (обнародования)</w:t>
      </w:r>
      <w:r>
        <w:rPr>
          <w:rFonts w:ascii="Times New Roman" w:hAnsi="Times New Roman" w:cs="Times New Roman"/>
          <w:color w:val="000000"/>
          <w:sz w:val="28"/>
          <w:szCs w:val="28"/>
        </w:rPr>
        <w:t>, а также посредством их размещения на официальном сайте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Итоги публичных слушаний носят рекомендательный характер для органов местного самоуправления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области.</w:t>
      </w:r>
    </w:p>
    <w:p w:rsidR="00DF7732" w:rsidRPr="00275B00" w:rsidRDefault="00DF7732" w:rsidP="00DF77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Pr="00AB5E2B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1</w:t>
      </w:r>
    </w:p>
    <w:p w:rsidR="00DF7732" w:rsidRPr="00AB5E2B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к По</w:t>
      </w:r>
      <w:r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и проведени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</w:t>
      </w:r>
      <w:r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Ельнинском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городском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поселении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</w:p>
    <w:p w:rsidR="00DF7732" w:rsidRPr="0050290A" w:rsidRDefault="00DF7732" w:rsidP="00DF7732">
      <w:pPr>
        <w:pStyle w:val="af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форма</w:t>
      </w:r>
    </w:p>
    <w:p w:rsidR="00DF7732" w:rsidRPr="006F66FE" w:rsidRDefault="00DF7732" w:rsidP="00DF7732">
      <w:pPr>
        <w:pStyle w:val="af2"/>
        <w:spacing w:before="0" w:after="0"/>
        <w:ind w:firstLine="720"/>
        <w:jc w:val="center"/>
        <w:rPr>
          <w:rFonts w:ascii="Times New Roman" w:hAnsi="Times New Roman"/>
          <w:b/>
          <w:color w:val="000000"/>
        </w:rPr>
      </w:pPr>
      <w:r w:rsidRPr="006F66FE">
        <w:rPr>
          <w:rFonts w:ascii="Times New Roman" w:hAnsi="Times New Roman"/>
          <w:b/>
          <w:color w:val="000000"/>
        </w:rPr>
        <w:t>ПРОТОКОЛ</w:t>
      </w:r>
    </w:p>
    <w:p w:rsidR="00DF7732" w:rsidRPr="006F66FE" w:rsidRDefault="00DF7732" w:rsidP="00DF773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>собрания инициативной группы</w:t>
      </w:r>
    </w:p>
    <w:p w:rsidR="00DF7732" w:rsidRPr="006F66FE" w:rsidRDefault="00DF7732" w:rsidP="00DF773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граждан, проживающих на территории </w:t>
      </w:r>
      <w:r w:rsidR="006C23BE" w:rsidRPr="006C23BE">
        <w:rPr>
          <w:rFonts w:ascii="Times New Roman" w:hAnsi="Times New Roman" w:cs="Times New Roman"/>
          <w:b/>
          <w:color w:val="000000"/>
          <w:sz w:val="28"/>
          <w:szCs w:val="28"/>
        </w:rPr>
        <w:t>Ельнинского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городского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C23BE" w:rsidRPr="006C23BE">
        <w:rPr>
          <w:rFonts w:ascii="Times New Roman" w:hAnsi="Times New Roman" w:cs="Times New Roman"/>
          <w:b/>
          <w:color w:val="000000"/>
          <w:sz w:val="28"/>
          <w:szCs w:val="28"/>
        </w:rPr>
        <w:t>Ельнинского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</w:p>
    <w:p w:rsidR="00DF7732" w:rsidRDefault="00DF7732" w:rsidP="00DF7732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Pr="00AB5E2B" w:rsidRDefault="00DF7732" w:rsidP="00DF7732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 ___» ______________ 20__ г.</w:t>
      </w:r>
    </w:p>
    <w:p w:rsidR="00DF7732" w:rsidRPr="00AB5E2B" w:rsidRDefault="00DF7732" w:rsidP="00DF7732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</w:t>
      </w:r>
    </w:p>
    <w:p w:rsidR="00DF7732" w:rsidRPr="00AB5E2B" w:rsidRDefault="00DF7732" w:rsidP="00DF7732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 w:rsidRPr="00AB5E2B">
        <w:rPr>
          <w:rFonts w:ascii="Times New Roman" w:hAnsi="Times New Roman" w:cs="Times New Roman"/>
          <w:color w:val="000000"/>
          <w:sz w:val="20"/>
          <w:szCs w:val="28"/>
        </w:rPr>
        <w:t>(место проведения заседания)</w:t>
      </w:r>
    </w:p>
    <w:p w:rsidR="00DF7732" w:rsidRDefault="00DF7732" w:rsidP="00DF7732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публичных слушаний в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Ельнинском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городском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поселении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: ____________________________________________</w:t>
      </w:r>
    </w:p>
    <w:p w:rsidR="00DF7732" w:rsidRPr="00AB5E2B" w:rsidRDefault="00DF7732" w:rsidP="00DF7732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Pr="00AB5E2B" w:rsidRDefault="00DF7732" w:rsidP="00DF7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Присутствовали __ граждан, проживающих на территории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правом.</w:t>
      </w:r>
    </w:p>
    <w:p w:rsidR="00DF7732" w:rsidRDefault="00DF7732" w:rsidP="00DF7732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Pr="008734C5" w:rsidRDefault="00DF7732" w:rsidP="00DF773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b/>
          <w:color w:val="000000"/>
          <w:sz w:val="28"/>
          <w:szCs w:val="28"/>
        </w:rPr>
        <w:t>Повестка дня:</w:t>
      </w:r>
    </w:p>
    <w:p w:rsidR="00DF7732" w:rsidRPr="008734C5" w:rsidRDefault="00DF7732" w:rsidP="00DF77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1. Об избрании председательствующего на собрании инициативной группы граждан, проживающих на территории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732" w:rsidRPr="008734C5" w:rsidRDefault="00DF7732" w:rsidP="00DF77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2. Об избрании секретаря собрания инициативной группы граждан, проживающих на территории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732" w:rsidRPr="008734C5" w:rsidRDefault="00DF7732" w:rsidP="00DF77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3. О создании инициативной группы граждан, проживающих на территории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732" w:rsidRPr="00AB5E2B" w:rsidRDefault="00DF7732" w:rsidP="00DF773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4. О назначении инициативной группой граждан, проживающих на территории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лица для обоснования необходимости проведения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на заседании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Совета депутатов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 xml:space="preserve"> 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732" w:rsidRPr="00AB5E2B" w:rsidRDefault="00DF7732" w:rsidP="00DF7732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. О выдвижении инициативы о проведении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проекту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______________________________________.</w:t>
      </w:r>
    </w:p>
    <w:p w:rsidR="00DF7732" w:rsidRPr="00AB5E2B" w:rsidRDefault="00DF7732" w:rsidP="00DF7732">
      <w:pPr>
        <w:autoSpaceDE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 w:rsidRPr="00AB5E2B">
        <w:rPr>
          <w:rFonts w:ascii="Times New Roman" w:hAnsi="Times New Roman" w:cs="Times New Roman"/>
          <w:color w:val="000000"/>
          <w:sz w:val="20"/>
          <w:szCs w:val="28"/>
        </w:rPr>
        <w:t>(наименование проекта муниципального правового акта)</w:t>
      </w:r>
    </w:p>
    <w:p w:rsidR="00DF7732" w:rsidRDefault="00DF7732" w:rsidP="00DF7732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Pr="00AB5E2B" w:rsidRDefault="00DF7732" w:rsidP="00DF7732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AB5E2B">
        <w:rPr>
          <w:rStyle w:val="af4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По первому вопросу повестки дня</w:t>
      </w:r>
    </w:p>
    <w:p w:rsidR="00DF7732" w:rsidRDefault="00DF7732" w:rsidP="00DF7732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Pr="00AB5E2B" w:rsidRDefault="00DF7732" w:rsidP="00DF7732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СЛУШАЛИ: _______________________, который (</w:t>
      </w:r>
      <w:proofErr w:type="spell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AB5E2B">
        <w:rPr>
          <w:rFonts w:ascii="Times New Roman" w:hAnsi="Times New Roman" w:cs="Times New Roman"/>
          <w:color w:val="000000"/>
          <w:sz w:val="28"/>
          <w:szCs w:val="28"/>
        </w:rPr>
        <w:t>) ____________________</w:t>
      </w:r>
    </w:p>
    <w:p w:rsidR="00DF7732" w:rsidRPr="007D4738" w:rsidRDefault="00DF7732" w:rsidP="00DF7732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color w:val="000000"/>
          <w:sz w:val="20"/>
          <w:szCs w:val="28"/>
        </w:rPr>
        <w:t>(инициалы, фамилия)          (краткие тезисы выступления)</w:t>
      </w:r>
    </w:p>
    <w:p w:rsidR="00DF7732" w:rsidRDefault="00DF7732" w:rsidP="00DF7732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Pr="00AB5E2B" w:rsidRDefault="00DF7732" w:rsidP="00DF7732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ВЫСТУПИЛИ: _____________________, который (</w:t>
      </w:r>
      <w:proofErr w:type="spell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AB5E2B">
        <w:rPr>
          <w:rFonts w:ascii="Times New Roman" w:hAnsi="Times New Roman" w:cs="Times New Roman"/>
          <w:color w:val="000000"/>
          <w:sz w:val="28"/>
          <w:szCs w:val="28"/>
        </w:rPr>
        <w:t>) ____________________</w:t>
      </w:r>
    </w:p>
    <w:p w:rsidR="00DF7732" w:rsidRPr="007D4738" w:rsidRDefault="00DF7732" w:rsidP="00DF7732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color w:val="000000"/>
          <w:sz w:val="20"/>
          <w:szCs w:val="28"/>
        </w:rPr>
        <w:t>(инициалы, фамилия)         (краткие тезисы выступления)</w:t>
      </w:r>
    </w:p>
    <w:p w:rsidR="00DF7732" w:rsidRDefault="00DF7732" w:rsidP="00DF7732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Pr="00AB5E2B" w:rsidRDefault="00DF7732" w:rsidP="00DF7732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ГОЛОСОВАЛИ:</w:t>
      </w:r>
    </w:p>
    <w:p w:rsidR="00DF7732" w:rsidRPr="00AB5E2B" w:rsidRDefault="00DF7732" w:rsidP="00DF7732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«ЗА</w:t>
      </w:r>
      <w:proofErr w:type="gram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» – ______________;</w:t>
      </w:r>
      <w:proofErr w:type="gramEnd"/>
    </w:p>
    <w:p w:rsidR="00DF7732" w:rsidRPr="00AB5E2B" w:rsidRDefault="00DF7732" w:rsidP="00DF7732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«ПРОТИВ</w:t>
      </w:r>
      <w:proofErr w:type="gram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» – ___________;</w:t>
      </w:r>
      <w:proofErr w:type="gramEnd"/>
    </w:p>
    <w:p w:rsidR="00DF7732" w:rsidRPr="00AB5E2B" w:rsidRDefault="00DF7732" w:rsidP="00DF7732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«ВОЗДЕРЖАЛИСЬ» – _____.</w:t>
      </w:r>
    </w:p>
    <w:p w:rsidR="00DF7732" w:rsidRDefault="00DF7732" w:rsidP="00DF7732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Pr="00AB5E2B" w:rsidRDefault="00DF7732" w:rsidP="00DF7732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РЕШИЛИ: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</w:p>
    <w:p w:rsidR="00DF7732" w:rsidRDefault="00DF7732" w:rsidP="00DF7732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Pr="00AB5E2B" w:rsidRDefault="00DF7732" w:rsidP="00DF7732">
      <w:pPr>
        <w:spacing w:after="0" w:line="240" w:lineRule="auto"/>
        <w:ind w:firstLine="72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2. По второму вопросу повестки дня:</w:t>
      </w:r>
    </w:p>
    <w:p w:rsidR="00DF7732" w:rsidRDefault="00DF7732" w:rsidP="00DF7732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:rsidR="00DF7732" w:rsidRDefault="00DF7732" w:rsidP="00DF7732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:rsidR="00DF7732" w:rsidRDefault="00DF7732" w:rsidP="00DF7732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:rsidR="00DF7732" w:rsidRPr="00AB5E2B" w:rsidRDefault="00DF7732" w:rsidP="00DF7732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AB5E2B">
        <w:rPr>
          <w:rFonts w:ascii="Times New Roman" w:hAnsi="Times New Roman" w:cs="Times New Roman"/>
          <w:color w:val="000000"/>
          <w:szCs w:val="28"/>
        </w:rPr>
        <w:t>Председательствующий ___________________ ___________________</w:t>
      </w:r>
    </w:p>
    <w:p w:rsidR="00DF7732" w:rsidRPr="007D4738" w:rsidRDefault="00DF7732" w:rsidP="00DF773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</w:t>
      </w:r>
      <w:r w:rsidRPr="007D4738">
        <w:rPr>
          <w:rFonts w:ascii="Times New Roman" w:hAnsi="Times New Roman" w:cs="Times New Roman"/>
          <w:color w:val="000000"/>
          <w:sz w:val="20"/>
          <w:szCs w:val="28"/>
        </w:rPr>
        <w:t>(подпись)                (инициалы, фамилия)</w:t>
      </w:r>
    </w:p>
    <w:p w:rsidR="00DF7732" w:rsidRDefault="00DF7732" w:rsidP="00DF7732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Секретарь ____________________ ________________________</w:t>
      </w:r>
    </w:p>
    <w:p w:rsidR="00DF7732" w:rsidRPr="007D4738" w:rsidRDefault="00DF7732" w:rsidP="00DF7732">
      <w:pPr>
        <w:pStyle w:val="3"/>
        <w:numPr>
          <w:ilvl w:val="2"/>
          <w:numId w:val="2"/>
        </w:numPr>
        <w:suppressAutoHyphens/>
        <w:ind w:left="0" w:firstLine="720"/>
        <w:jc w:val="center"/>
        <w:rPr>
          <w:rFonts w:ascii="Times New Roman" w:hAnsi="Times New Roman" w:cs="Times New Roman"/>
          <w:b w:val="0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b w:val="0"/>
          <w:color w:val="000000"/>
          <w:sz w:val="20"/>
          <w:szCs w:val="28"/>
        </w:rPr>
        <w:t>(подпись)               (инициалы, фамилия)</w:t>
      </w:r>
    </w:p>
    <w:p w:rsidR="00DF7732" w:rsidRPr="007D4738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F7732" w:rsidRPr="007D4738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 w:rsidRPr="007D4738">
        <w:rPr>
          <w:rFonts w:ascii="Times New Roman" w:hAnsi="Times New Roman" w:cs="Times New Roman"/>
          <w:color w:val="000000"/>
          <w:sz w:val="28"/>
        </w:rPr>
        <w:lastRenderedPageBreak/>
        <w:t>Приложение № 2</w:t>
      </w: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 w:rsidRPr="007D4738">
        <w:rPr>
          <w:rFonts w:ascii="Times New Roman" w:hAnsi="Times New Roman" w:cs="Times New Roman"/>
          <w:color w:val="000000"/>
          <w:sz w:val="28"/>
        </w:rPr>
        <w:t xml:space="preserve">к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организации и проведени</w:t>
      </w:r>
      <w:r>
        <w:rPr>
          <w:rFonts w:ascii="Times New Roman" w:hAnsi="Times New Roman" w:cs="Times New Roman"/>
          <w:color w:val="000000"/>
          <w:sz w:val="28"/>
        </w:rPr>
        <w:t>я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публичных слушаний </w:t>
      </w:r>
      <w:r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Pr="006B5E1F">
        <w:rPr>
          <w:rFonts w:ascii="Times New Roman" w:hAnsi="Times New Roman" w:cs="Times New Roman"/>
          <w:color w:val="000000"/>
          <w:sz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в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>
        <w:rPr>
          <w:rFonts w:ascii="Times New Roman" w:hAnsi="Times New Roman" w:cs="Times New Roman"/>
          <w:color w:val="000000"/>
          <w:sz w:val="28"/>
        </w:rPr>
        <w:t xml:space="preserve"> городском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поселении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6C23BE" w:rsidRPr="007D4738">
        <w:rPr>
          <w:rFonts w:ascii="Times New Roman" w:hAnsi="Times New Roman" w:cs="Times New Roman"/>
          <w:color w:val="000000"/>
          <w:sz w:val="28"/>
        </w:rPr>
        <w:t xml:space="preserve"> </w:t>
      </w:r>
      <w:r w:rsidR="006C23BE">
        <w:rPr>
          <w:rFonts w:ascii="Times New Roman" w:hAnsi="Times New Roman" w:cs="Times New Roman"/>
          <w:color w:val="000000"/>
          <w:sz w:val="28"/>
        </w:rPr>
        <w:t>р</w:t>
      </w:r>
      <w:r w:rsidRPr="007D4738">
        <w:rPr>
          <w:rFonts w:ascii="Times New Roman" w:hAnsi="Times New Roman" w:cs="Times New Roman"/>
          <w:color w:val="000000"/>
          <w:sz w:val="28"/>
        </w:rPr>
        <w:t>айона Смоленской области</w:t>
      </w:r>
    </w:p>
    <w:p w:rsidR="00DF7732" w:rsidRDefault="00DF7732" w:rsidP="00DF7732">
      <w:pPr>
        <w:pStyle w:val="af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</w:p>
    <w:p w:rsidR="00DF7732" w:rsidRPr="0050290A" w:rsidRDefault="00DF7732" w:rsidP="00DF7732">
      <w:pPr>
        <w:pStyle w:val="af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форма</w:t>
      </w:r>
    </w:p>
    <w:p w:rsidR="00DF7732" w:rsidRDefault="00DF7732" w:rsidP="00DF7732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 Совет депутатов</w:t>
      </w:r>
      <w:r w:rsidRPr="0050290A">
        <w:rPr>
          <w:rFonts w:ascii="Times New Roman" w:hAnsi="Times New Roman" w:cs="Times New Roman"/>
          <w:color w:val="000000"/>
          <w:sz w:val="28"/>
        </w:rPr>
        <w:t xml:space="preserve">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>
        <w:rPr>
          <w:rFonts w:ascii="Times New Roman" w:hAnsi="Times New Roman" w:cs="Times New Roman"/>
          <w:color w:val="000000"/>
          <w:sz w:val="28"/>
        </w:rPr>
        <w:t xml:space="preserve"> городского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</w:rPr>
        <w:t>я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района Смоленской области</w:t>
      </w:r>
    </w:p>
    <w:p w:rsidR="00DF7732" w:rsidRDefault="00DF7732" w:rsidP="00DF7732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7732" w:rsidRPr="007D4738" w:rsidRDefault="00DF7732" w:rsidP="00DF7732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ХОДАТАЙСТВО </w:t>
      </w:r>
    </w:p>
    <w:p w:rsidR="00DF7732" w:rsidRPr="006F66FE" w:rsidRDefault="00DF7732" w:rsidP="00DF773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b/>
          <w:color w:val="000000"/>
          <w:sz w:val="28"/>
          <w:szCs w:val="28"/>
        </w:rPr>
        <w:t>инициативной группы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граждан, проживающих на территории </w:t>
      </w:r>
      <w:r w:rsidR="006C23BE" w:rsidRPr="006C23BE">
        <w:rPr>
          <w:rFonts w:ascii="Times New Roman" w:hAnsi="Times New Roman" w:cs="Times New Roman"/>
          <w:b/>
          <w:color w:val="000000"/>
          <w:sz w:val="28"/>
          <w:szCs w:val="28"/>
        </w:rPr>
        <w:t>Ельнинского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городского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C23BE" w:rsidRPr="006C23BE">
        <w:rPr>
          <w:rFonts w:ascii="Times New Roman" w:hAnsi="Times New Roman" w:cs="Times New Roman"/>
          <w:b/>
          <w:color w:val="000000"/>
          <w:sz w:val="28"/>
          <w:szCs w:val="28"/>
        </w:rPr>
        <w:t>Ельнинского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</w:p>
    <w:p w:rsidR="00DF7732" w:rsidRPr="007D4738" w:rsidRDefault="00DF7732" w:rsidP="00DF7732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7732" w:rsidRDefault="00DF7732" w:rsidP="00DF773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Мы, нижеподписавшиеся, предлагаем провести публичные слушания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по проекту 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F7732" w:rsidRPr="007D4738" w:rsidRDefault="00DF7732" w:rsidP="00DF773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DF7732" w:rsidRPr="007D4738" w:rsidRDefault="00DF7732" w:rsidP="00DF7732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(наименование проекта муниципального правового акта)</w:t>
      </w:r>
    </w:p>
    <w:p w:rsidR="00DF7732" w:rsidRPr="007D4738" w:rsidRDefault="00DF7732" w:rsidP="00DF7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лицом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от имени инициативной группы граждан, проживающих на территории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________________________________________________________________________</w:t>
      </w:r>
    </w:p>
    <w:p w:rsidR="00DF7732" w:rsidRPr="007D4738" w:rsidRDefault="00DF7732" w:rsidP="00DF7732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(фамилия, имя, отчество</w:t>
      </w:r>
      <w:r>
        <w:rPr>
          <w:rFonts w:ascii="Times New Roman" w:hAnsi="Times New Roman" w:cs="Times New Roman"/>
          <w:color w:val="000000"/>
          <w:szCs w:val="28"/>
        </w:rPr>
        <w:t>, дата рождения</w:t>
      </w:r>
      <w:r w:rsidRPr="007D4738">
        <w:rPr>
          <w:rFonts w:ascii="Times New Roman" w:hAnsi="Times New Roman" w:cs="Times New Roman"/>
          <w:color w:val="000000"/>
          <w:szCs w:val="28"/>
        </w:rPr>
        <w:t xml:space="preserve"> и место проживания уполномоченного лица)</w:t>
      </w:r>
    </w:p>
    <w:p w:rsidR="00DF7732" w:rsidRDefault="00DF7732" w:rsidP="00DF773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DF7732">
      <w:pPr>
        <w:pStyle w:val="ConsPlusNonformat"/>
        <w:widowControl/>
        <w:ind w:left="2410" w:hanging="169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Приложение: 1. Список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инициативной группы граждан, проживающих на территории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:rsidR="00DF7732" w:rsidRDefault="00DF7732" w:rsidP="00DF7732">
      <w:pPr>
        <w:spacing w:after="0" w:line="240" w:lineRule="auto"/>
        <w:ind w:left="24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2. Протокол собрания инициативной 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граждан, проживающих на территории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6C23B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:rsidR="00DF7732" w:rsidRDefault="00DF7732" w:rsidP="00DF7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DF7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DF7732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на собрании инициативной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группы граждан, проживающих на территории </w:t>
      </w:r>
      <w:r w:rsidR="005B3922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городского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5B3922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F7732" w:rsidRPr="007D4738" w:rsidRDefault="00DF7732" w:rsidP="00DF7732">
      <w:pPr>
        <w:pStyle w:val="ConsPlusNonformat"/>
        <w:widowControl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 ____________________________________________</w:t>
      </w:r>
    </w:p>
    <w:p w:rsidR="00DF7732" w:rsidRPr="007D4738" w:rsidRDefault="00DF7732" w:rsidP="00DF7732">
      <w:pPr>
        <w:pStyle w:val="ConsPlusNonformat"/>
        <w:widowControl/>
        <w:tabs>
          <w:tab w:val="left" w:pos="5175"/>
        </w:tabs>
        <w:ind w:right="-1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(подпись)      (фамилия, имя, отчество)</w:t>
      </w:r>
    </w:p>
    <w:p w:rsidR="00DF7732" w:rsidRDefault="00DF7732" w:rsidP="00DF773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732" w:rsidRDefault="00DF7732" w:rsidP="00DF7732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Секретарь собрания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инициативной группы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5B3922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5B3922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F7732" w:rsidRPr="007D4738" w:rsidRDefault="00DF7732" w:rsidP="00DF7732">
      <w:pPr>
        <w:pStyle w:val="ConsPlusNonformat"/>
        <w:widowControl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________ ________________________________</w:t>
      </w:r>
    </w:p>
    <w:p w:rsidR="00DF7732" w:rsidRPr="007D4738" w:rsidRDefault="00DF7732" w:rsidP="00DF7732">
      <w:pPr>
        <w:pStyle w:val="ConsPlusNonformat"/>
        <w:widowControl/>
        <w:ind w:left="3686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(подпись)      (фамилия, имя, отчество)</w:t>
      </w:r>
    </w:p>
    <w:p w:rsidR="00275B00" w:rsidRPr="007D4738" w:rsidRDefault="00275B00" w:rsidP="00DF7732">
      <w:pPr>
        <w:pStyle w:val="2"/>
        <w:ind w:firstLine="709"/>
        <w:rPr>
          <w:rFonts w:ascii="Times New Roman" w:hAnsi="Times New Roman" w:cs="Times New Roman"/>
          <w:color w:val="000000"/>
        </w:rPr>
      </w:pPr>
    </w:p>
    <w:sectPr w:rsidR="00275B00" w:rsidRPr="007D4738" w:rsidSect="00275B00">
      <w:headerReference w:type="default" r:id="rId10"/>
      <w:footerReference w:type="first" r:id="rId11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F82" w:rsidRDefault="006B2F82" w:rsidP="00275B00">
      <w:pPr>
        <w:spacing w:after="0" w:line="240" w:lineRule="auto"/>
      </w:pPr>
      <w:r>
        <w:separator/>
      </w:r>
    </w:p>
  </w:endnote>
  <w:endnote w:type="continuationSeparator" w:id="0">
    <w:p w:rsidR="006B2F82" w:rsidRDefault="006B2F82" w:rsidP="002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A0" w:rsidRPr="00BD49A0" w:rsidRDefault="00BD49A0" w:rsidP="00BD49A0">
    <w:pPr>
      <w:pStyle w:val="ae"/>
      <w:jc w:val="lef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F82" w:rsidRDefault="006B2F82" w:rsidP="00275B00">
      <w:pPr>
        <w:spacing w:after="0" w:line="240" w:lineRule="auto"/>
      </w:pPr>
      <w:r>
        <w:separator/>
      </w:r>
    </w:p>
  </w:footnote>
  <w:footnote w:type="continuationSeparator" w:id="0">
    <w:p w:rsidR="006B2F82" w:rsidRDefault="006B2F82" w:rsidP="002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6877"/>
      <w:docPartObj>
        <w:docPartGallery w:val="Page Numbers (Top of Page)"/>
        <w:docPartUnique/>
      </w:docPartObj>
    </w:sdtPr>
    <w:sdtEndPr/>
    <w:sdtContent>
      <w:p w:rsidR="00041382" w:rsidRDefault="00BD49A0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15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41382" w:rsidRDefault="0004138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sz w:val="34"/>
        <w:szCs w:val="3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>
    <w:nsid w:val="052A5D3F"/>
    <w:multiLevelType w:val="multilevel"/>
    <w:tmpl w:val="EA58F51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50BA8"/>
    <w:multiLevelType w:val="hybridMultilevel"/>
    <w:tmpl w:val="28DE596C"/>
    <w:lvl w:ilvl="0" w:tplc="E78C8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0A20D2"/>
    <w:multiLevelType w:val="hybridMultilevel"/>
    <w:tmpl w:val="C4DA896A"/>
    <w:lvl w:ilvl="0" w:tplc="3D20685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783654"/>
    <w:multiLevelType w:val="multilevel"/>
    <w:tmpl w:val="FF26F07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4" w:hanging="2160"/>
      </w:pPr>
      <w:rPr>
        <w:rFonts w:hint="default"/>
      </w:rPr>
    </w:lvl>
  </w:abstractNum>
  <w:abstractNum w:abstractNumId="6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B00"/>
    <w:rsid w:val="000364A7"/>
    <w:rsid w:val="00041382"/>
    <w:rsid w:val="00053813"/>
    <w:rsid w:val="000D4DE3"/>
    <w:rsid w:val="000D6550"/>
    <w:rsid w:val="00105AE6"/>
    <w:rsid w:val="0012462E"/>
    <w:rsid w:val="0013276A"/>
    <w:rsid w:val="00134EA0"/>
    <w:rsid w:val="00147ADE"/>
    <w:rsid w:val="00260AC2"/>
    <w:rsid w:val="00263CDD"/>
    <w:rsid w:val="002703BF"/>
    <w:rsid w:val="00275B00"/>
    <w:rsid w:val="002D178D"/>
    <w:rsid w:val="0033699E"/>
    <w:rsid w:val="00357329"/>
    <w:rsid w:val="003A7BB7"/>
    <w:rsid w:val="003B7BF3"/>
    <w:rsid w:val="0042389A"/>
    <w:rsid w:val="004241B6"/>
    <w:rsid w:val="00453C45"/>
    <w:rsid w:val="0048158D"/>
    <w:rsid w:val="004D7A94"/>
    <w:rsid w:val="004E3038"/>
    <w:rsid w:val="004F1B96"/>
    <w:rsid w:val="0050290A"/>
    <w:rsid w:val="00523B43"/>
    <w:rsid w:val="00554B77"/>
    <w:rsid w:val="00587978"/>
    <w:rsid w:val="005B0248"/>
    <w:rsid w:val="005B3922"/>
    <w:rsid w:val="00621C1C"/>
    <w:rsid w:val="00624326"/>
    <w:rsid w:val="00696ABA"/>
    <w:rsid w:val="006B2F82"/>
    <w:rsid w:val="006B5E1F"/>
    <w:rsid w:val="006C23BE"/>
    <w:rsid w:val="006F66FE"/>
    <w:rsid w:val="00703281"/>
    <w:rsid w:val="00776E01"/>
    <w:rsid w:val="007C18D0"/>
    <w:rsid w:val="007D3B7D"/>
    <w:rsid w:val="007D4738"/>
    <w:rsid w:val="007E0AC0"/>
    <w:rsid w:val="007E6B77"/>
    <w:rsid w:val="00826043"/>
    <w:rsid w:val="00834A3D"/>
    <w:rsid w:val="008734C5"/>
    <w:rsid w:val="00894AED"/>
    <w:rsid w:val="008D0075"/>
    <w:rsid w:val="008F6028"/>
    <w:rsid w:val="008F7F52"/>
    <w:rsid w:val="00920B4F"/>
    <w:rsid w:val="00933D47"/>
    <w:rsid w:val="00954A06"/>
    <w:rsid w:val="00990898"/>
    <w:rsid w:val="00997A33"/>
    <w:rsid w:val="00A01288"/>
    <w:rsid w:val="00A07096"/>
    <w:rsid w:val="00AB4799"/>
    <w:rsid w:val="00AB5E2B"/>
    <w:rsid w:val="00AC2D6C"/>
    <w:rsid w:val="00AD327A"/>
    <w:rsid w:val="00AE17F0"/>
    <w:rsid w:val="00B11110"/>
    <w:rsid w:val="00B246E7"/>
    <w:rsid w:val="00B62071"/>
    <w:rsid w:val="00B9287D"/>
    <w:rsid w:val="00BD49A0"/>
    <w:rsid w:val="00BF258B"/>
    <w:rsid w:val="00C15B58"/>
    <w:rsid w:val="00C42934"/>
    <w:rsid w:val="00C950A7"/>
    <w:rsid w:val="00CA23BC"/>
    <w:rsid w:val="00CB1192"/>
    <w:rsid w:val="00CF58AF"/>
    <w:rsid w:val="00CF6D47"/>
    <w:rsid w:val="00D16B8D"/>
    <w:rsid w:val="00D26432"/>
    <w:rsid w:val="00D51285"/>
    <w:rsid w:val="00D7767E"/>
    <w:rsid w:val="00D86412"/>
    <w:rsid w:val="00DF7732"/>
    <w:rsid w:val="00E53312"/>
    <w:rsid w:val="00E65D7B"/>
    <w:rsid w:val="00E82232"/>
    <w:rsid w:val="00E9756A"/>
    <w:rsid w:val="00EA7DCB"/>
    <w:rsid w:val="00EE7E48"/>
    <w:rsid w:val="00F71D3A"/>
    <w:rsid w:val="00FB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!Части документа"/>
    <w:basedOn w:val="a"/>
    <w:next w:val="a"/>
    <w:link w:val="10"/>
    <w:qFormat/>
    <w:rsid w:val="00275B0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75B0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75B00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75B00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5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5B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75B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75B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uiPriority w:val="99"/>
    <w:rsid w:val="00275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Title">
    <w:name w:val="Title!Название НПА"/>
    <w:basedOn w:val="a"/>
    <w:rsid w:val="00275B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3">
    <w:name w:val="No Spacing"/>
    <w:uiPriority w:val="1"/>
    <w:qFormat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uiPriority w:val="99"/>
    <w:unhideWhenUsed/>
    <w:rsid w:val="00275B0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75B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rsid w:val="00275B00"/>
    <w:rPr>
      <w:color w:val="0000FF"/>
      <w:u w:val="none"/>
    </w:rPr>
  </w:style>
  <w:style w:type="paragraph" w:styleId="a7">
    <w:name w:val="Body Text"/>
    <w:basedOn w:val="a"/>
    <w:link w:val="a8"/>
    <w:semiHidden/>
    <w:unhideWhenUsed/>
    <w:rsid w:val="00275B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5B00"/>
  </w:style>
  <w:style w:type="paragraph" w:customStyle="1" w:styleId="11">
    <w:name w:val="Название1"/>
    <w:basedOn w:val="a"/>
    <w:qFormat/>
    <w:rsid w:val="00275B00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32"/>
      <w:szCs w:val="24"/>
    </w:rPr>
  </w:style>
  <w:style w:type="paragraph" w:styleId="a9">
    <w:name w:val="footnote text"/>
    <w:basedOn w:val="a"/>
    <w:link w:val="aa"/>
    <w:uiPriority w:val="99"/>
    <w:semiHidden/>
    <w:rsid w:val="00275B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75B0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275B00"/>
    <w:rPr>
      <w:rFonts w:ascii="Arial" w:eastAsia="Times New Roman" w:hAnsi="Arial" w:cs="Times New Roman"/>
      <w:sz w:val="28"/>
      <w:szCs w:val="24"/>
      <w:lang w:eastAsia="ru-RU"/>
    </w:rPr>
  </w:style>
  <w:style w:type="character" w:styleId="ad">
    <w:name w:val="page number"/>
    <w:basedOn w:val="a0"/>
    <w:semiHidden/>
    <w:rsid w:val="00275B00"/>
  </w:style>
  <w:style w:type="paragraph" w:styleId="ae">
    <w:name w:val="footer"/>
    <w:basedOn w:val="a"/>
    <w:link w:val="af"/>
    <w:semiHidden/>
    <w:rsid w:val="00275B00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275B0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75B00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af2">
    <w:name w:val="Заголовок"/>
    <w:basedOn w:val="a"/>
    <w:next w:val="a7"/>
    <w:link w:val="af3"/>
    <w:uiPriority w:val="99"/>
    <w:qFormat/>
    <w:rsid w:val="00275B00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3">
    <w:name w:val="Заголовок Знак"/>
    <w:link w:val="af2"/>
    <w:uiPriority w:val="99"/>
    <w:rsid w:val="00275B0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B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4">
    <w:name w:val="Символ сноски"/>
    <w:uiPriority w:val="99"/>
    <w:rsid w:val="00275B00"/>
    <w:rPr>
      <w:rFonts w:ascii="Times New Roman" w:hAnsi="Times New Roman" w:cs="Times New Roman" w:hint="default"/>
      <w:vertAlign w:val="superscript"/>
    </w:rPr>
  </w:style>
  <w:style w:type="paragraph" w:styleId="af5">
    <w:name w:val="List Paragraph"/>
    <w:basedOn w:val="a"/>
    <w:uiPriority w:val="34"/>
    <w:qFormat/>
    <w:rsid w:val="00275B00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75B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f6">
    <w:name w:val="Table Grid"/>
    <w:basedOn w:val="a1"/>
    <w:uiPriority w:val="59"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75B00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f7">
    <w:name w:val="Текст примечания Знак"/>
    <w:aliases w:val="!Равноширинный текст документа Знак"/>
    <w:basedOn w:val="a0"/>
    <w:link w:val="af8"/>
    <w:semiHidden/>
    <w:rsid w:val="00275B00"/>
    <w:rPr>
      <w:rFonts w:ascii="Courier" w:eastAsia="Times New Roman" w:hAnsi="Courier" w:cs="Times New Roman"/>
      <w:szCs w:val="20"/>
      <w:lang w:eastAsia="ru-RU"/>
    </w:rPr>
  </w:style>
  <w:style w:type="paragraph" w:styleId="af8">
    <w:name w:val="annotation text"/>
    <w:aliases w:val="!Равноширинный текст документа"/>
    <w:basedOn w:val="a"/>
    <w:link w:val="af7"/>
    <w:semiHidden/>
    <w:rsid w:val="00275B0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paragraph" w:customStyle="1" w:styleId="Application">
    <w:name w:val="Application!Приложение"/>
    <w:rsid w:val="00275B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75B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75B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75B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75B0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!Части документа"/>
    <w:basedOn w:val="a"/>
    <w:next w:val="a"/>
    <w:link w:val="10"/>
    <w:qFormat/>
    <w:rsid w:val="00275B0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75B0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75B00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75B00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5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5B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75B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75B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uiPriority w:val="99"/>
    <w:rsid w:val="00275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Title">
    <w:name w:val="Title!Название НПА"/>
    <w:basedOn w:val="a"/>
    <w:rsid w:val="00275B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3">
    <w:name w:val="No Spacing"/>
    <w:uiPriority w:val="1"/>
    <w:qFormat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uiPriority w:val="99"/>
    <w:unhideWhenUsed/>
    <w:rsid w:val="00275B0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75B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rsid w:val="00275B00"/>
    <w:rPr>
      <w:color w:val="0000FF"/>
      <w:u w:val="none"/>
    </w:rPr>
  </w:style>
  <w:style w:type="paragraph" w:styleId="a7">
    <w:name w:val="Body Text"/>
    <w:basedOn w:val="a"/>
    <w:link w:val="a8"/>
    <w:semiHidden/>
    <w:unhideWhenUsed/>
    <w:rsid w:val="00275B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5B00"/>
  </w:style>
  <w:style w:type="paragraph" w:customStyle="1" w:styleId="11">
    <w:name w:val="Название1"/>
    <w:basedOn w:val="a"/>
    <w:qFormat/>
    <w:rsid w:val="00275B00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32"/>
      <w:szCs w:val="24"/>
    </w:rPr>
  </w:style>
  <w:style w:type="paragraph" w:styleId="a9">
    <w:name w:val="footnote text"/>
    <w:basedOn w:val="a"/>
    <w:link w:val="aa"/>
    <w:uiPriority w:val="99"/>
    <w:semiHidden/>
    <w:rsid w:val="00275B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75B0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275B00"/>
    <w:rPr>
      <w:rFonts w:ascii="Arial" w:eastAsia="Times New Roman" w:hAnsi="Arial" w:cs="Times New Roman"/>
      <w:sz w:val="28"/>
      <w:szCs w:val="24"/>
      <w:lang w:eastAsia="ru-RU"/>
    </w:rPr>
  </w:style>
  <w:style w:type="character" w:styleId="ad">
    <w:name w:val="page number"/>
    <w:basedOn w:val="a0"/>
    <w:semiHidden/>
    <w:rsid w:val="00275B00"/>
  </w:style>
  <w:style w:type="paragraph" w:styleId="ae">
    <w:name w:val="footer"/>
    <w:basedOn w:val="a"/>
    <w:link w:val="af"/>
    <w:semiHidden/>
    <w:rsid w:val="00275B00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275B0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75B00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af2">
    <w:name w:val="Заголовок"/>
    <w:basedOn w:val="a"/>
    <w:next w:val="a7"/>
    <w:link w:val="af3"/>
    <w:uiPriority w:val="99"/>
    <w:qFormat/>
    <w:rsid w:val="00275B00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3">
    <w:name w:val="Заголовок Знак"/>
    <w:link w:val="af2"/>
    <w:uiPriority w:val="99"/>
    <w:rsid w:val="00275B0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B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4">
    <w:name w:val="Символ сноски"/>
    <w:uiPriority w:val="99"/>
    <w:rsid w:val="00275B00"/>
    <w:rPr>
      <w:rFonts w:ascii="Times New Roman" w:hAnsi="Times New Roman" w:cs="Times New Roman" w:hint="default"/>
      <w:vertAlign w:val="superscript"/>
    </w:rPr>
  </w:style>
  <w:style w:type="paragraph" w:styleId="af5">
    <w:name w:val="List Paragraph"/>
    <w:basedOn w:val="a"/>
    <w:uiPriority w:val="34"/>
    <w:qFormat/>
    <w:rsid w:val="00275B00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75B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f6">
    <w:name w:val="Table Grid"/>
    <w:basedOn w:val="a1"/>
    <w:uiPriority w:val="59"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75B00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f7">
    <w:name w:val="Текст примечания Знак"/>
    <w:aliases w:val="!Равноширинный текст документа Знак"/>
    <w:basedOn w:val="a0"/>
    <w:link w:val="af8"/>
    <w:semiHidden/>
    <w:rsid w:val="00275B00"/>
    <w:rPr>
      <w:rFonts w:ascii="Courier" w:eastAsia="Times New Roman" w:hAnsi="Courier" w:cs="Times New Roman"/>
      <w:szCs w:val="20"/>
      <w:lang w:eastAsia="ru-RU"/>
    </w:rPr>
  </w:style>
  <w:style w:type="paragraph" w:styleId="af8">
    <w:name w:val="annotation text"/>
    <w:aliases w:val="!Равноширинный текст документа"/>
    <w:basedOn w:val="a"/>
    <w:link w:val="af7"/>
    <w:semiHidden/>
    <w:rsid w:val="00275B0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paragraph" w:customStyle="1" w:styleId="Application">
    <w:name w:val="Application!Приложение"/>
    <w:rsid w:val="00275B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75B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75B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75B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75B0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31F70-A3DF-4BD1-B107-34D72A90D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4440</Words>
  <Characters>25308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User</cp:lastModifiedBy>
  <cp:revision>2</cp:revision>
  <cp:lastPrinted>2024-04-22T12:37:00Z</cp:lastPrinted>
  <dcterms:created xsi:type="dcterms:W3CDTF">2024-04-25T07:32:00Z</dcterms:created>
  <dcterms:modified xsi:type="dcterms:W3CDTF">2024-04-25T07:32:00Z</dcterms:modified>
</cp:coreProperties>
</file>