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63E" w:rsidRDefault="00DB0E43" w:rsidP="00E77ABB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/>
          <w:color w:val="000080"/>
          <w:lang w:eastAsia="ru-RU"/>
        </w:rPr>
      </w:pPr>
      <w:r>
        <w:rPr>
          <w:noProof/>
          <w:lang w:eastAsia="ru-RU"/>
        </w:rPr>
        <w:drawing>
          <wp:inline distT="0" distB="0" distL="0" distR="0" wp14:anchorId="5EE2E085" wp14:editId="7404EE80">
            <wp:extent cx="676275" cy="790575"/>
            <wp:effectExtent l="0" t="0" r="9525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1B9" w:rsidRPr="005E61B9" w:rsidRDefault="005E61B9" w:rsidP="00DB0E43">
      <w:pPr>
        <w:spacing w:after="0" w:line="240" w:lineRule="auto"/>
        <w:rPr>
          <w:rFonts w:eastAsia="Calibri"/>
        </w:rPr>
      </w:pPr>
    </w:p>
    <w:p w:rsidR="001673FF" w:rsidRPr="001673FF" w:rsidRDefault="00464046" w:rsidP="005E61B9">
      <w:pPr>
        <w:spacing w:after="0" w:line="240" w:lineRule="auto"/>
        <w:jc w:val="center"/>
        <w:rPr>
          <w:rFonts w:eastAsia="Calibri"/>
        </w:rPr>
      </w:pPr>
      <w:r w:rsidRPr="001673FF">
        <w:rPr>
          <w:rFonts w:eastAsia="Calibri"/>
        </w:rPr>
        <w:t xml:space="preserve">АДМИНИСТРАЦИЯ БОБРОВИЧСКОГО СЕЛЬСКОГО ПОСЕЛЕНИЯ </w:t>
      </w:r>
    </w:p>
    <w:p w:rsidR="005E61B9" w:rsidRPr="001673FF" w:rsidRDefault="00464046" w:rsidP="005E61B9">
      <w:pPr>
        <w:spacing w:after="0" w:line="240" w:lineRule="auto"/>
        <w:jc w:val="center"/>
        <w:rPr>
          <w:rFonts w:eastAsia="Calibri"/>
        </w:rPr>
      </w:pPr>
      <w:r w:rsidRPr="001673FF">
        <w:rPr>
          <w:rFonts w:eastAsia="Calibri"/>
        </w:rPr>
        <w:t>ЕЛЬНИНСКОГО РАЙОНА СМОЛЕНСКОЙ ОБЛАСТИ</w:t>
      </w:r>
    </w:p>
    <w:p w:rsidR="005E61B9" w:rsidRPr="00816E43" w:rsidRDefault="005E61B9" w:rsidP="005E61B9">
      <w:pPr>
        <w:tabs>
          <w:tab w:val="left" w:pos="4620"/>
        </w:tabs>
        <w:spacing w:after="0" w:line="240" w:lineRule="auto"/>
        <w:jc w:val="both"/>
        <w:rPr>
          <w:rFonts w:eastAsia="Times New Roman"/>
          <w:color w:val="000000"/>
          <w:sz w:val="32"/>
          <w:szCs w:val="32"/>
          <w:lang w:eastAsia="ru-RU"/>
        </w:rPr>
      </w:pPr>
    </w:p>
    <w:p w:rsidR="005E61B9" w:rsidRPr="004D49D1" w:rsidRDefault="005E61B9" w:rsidP="005E61B9">
      <w:pPr>
        <w:tabs>
          <w:tab w:val="left" w:pos="4620"/>
        </w:tabs>
        <w:spacing w:after="0" w:line="240" w:lineRule="auto"/>
        <w:jc w:val="center"/>
        <w:rPr>
          <w:rFonts w:eastAsia="Times New Roman"/>
          <w:b/>
          <w:color w:val="000000"/>
          <w:lang w:eastAsia="ru-RU"/>
        </w:rPr>
      </w:pPr>
      <w:r w:rsidRPr="004D49D1">
        <w:rPr>
          <w:rFonts w:eastAsia="Times New Roman"/>
          <w:b/>
          <w:color w:val="000000"/>
          <w:lang w:eastAsia="ru-RU"/>
        </w:rPr>
        <w:t>П</w:t>
      </w:r>
      <w:r w:rsidR="001673FF">
        <w:rPr>
          <w:rFonts w:eastAsia="Times New Roman"/>
          <w:b/>
          <w:color w:val="000000"/>
          <w:lang w:eastAsia="ru-RU"/>
        </w:rPr>
        <w:t xml:space="preserve"> </w:t>
      </w:r>
      <w:r w:rsidRPr="004D49D1">
        <w:rPr>
          <w:rFonts w:eastAsia="Times New Roman"/>
          <w:b/>
          <w:color w:val="000000"/>
          <w:lang w:eastAsia="ru-RU"/>
        </w:rPr>
        <w:t>О</w:t>
      </w:r>
      <w:r w:rsidR="001673FF">
        <w:rPr>
          <w:rFonts w:eastAsia="Times New Roman"/>
          <w:b/>
          <w:color w:val="000000"/>
          <w:lang w:eastAsia="ru-RU"/>
        </w:rPr>
        <w:t xml:space="preserve"> </w:t>
      </w:r>
      <w:r w:rsidRPr="004D49D1">
        <w:rPr>
          <w:rFonts w:eastAsia="Times New Roman"/>
          <w:b/>
          <w:color w:val="000000"/>
          <w:lang w:eastAsia="ru-RU"/>
        </w:rPr>
        <w:t>С</w:t>
      </w:r>
      <w:r w:rsidR="001673FF">
        <w:rPr>
          <w:rFonts w:eastAsia="Times New Roman"/>
          <w:b/>
          <w:color w:val="000000"/>
          <w:lang w:eastAsia="ru-RU"/>
        </w:rPr>
        <w:t xml:space="preserve"> </w:t>
      </w:r>
      <w:r w:rsidRPr="004D49D1">
        <w:rPr>
          <w:rFonts w:eastAsia="Times New Roman"/>
          <w:b/>
          <w:color w:val="000000"/>
          <w:lang w:eastAsia="ru-RU"/>
        </w:rPr>
        <w:t>Т</w:t>
      </w:r>
      <w:r w:rsidR="001673FF">
        <w:rPr>
          <w:rFonts w:eastAsia="Times New Roman"/>
          <w:b/>
          <w:color w:val="000000"/>
          <w:lang w:eastAsia="ru-RU"/>
        </w:rPr>
        <w:t xml:space="preserve"> </w:t>
      </w:r>
      <w:r w:rsidRPr="004D49D1">
        <w:rPr>
          <w:rFonts w:eastAsia="Times New Roman"/>
          <w:b/>
          <w:color w:val="000000"/>
          <w:lang w:eastAsia="ru-RU"/>
        </w:rPr>
        <w:t>А</w:t>
      </w:r>
      <w:r w:rsidR="001673FF">
        <w:rPr>
          <w:rFonts w:eastAsia="Times New Roman"/>
          <w:b/>
          <w:color w:val="000000"/>
          <w:lang w:eastAsia="ru-RU"/>
        </w:rPr>
        <w:t xml:space="preserve"> </w:t>
      </w:r>
      <w:r w:rsidRPr="004D49D1">
        <w:rPr>
          <w:rFonts w:eastAsia="Times New Roman"/>
          <w:b/>
          <w:color w:val="000000"/>
          <w:lang w:eastAsia="ru-RU"/>
        </w:rPr>
        <w:t>Н</w:t>
      </w:r>
      <w:r w:rsidR="001673FF">
        <w:rPr>
          <w:rFonts w:eastAsia="Times New Roman"/>
          <w:b/>
          <w:color w:val="000000"/>
          <w:lang w:eastAsia="ru-RU"/>
        </w:rPr>
        <w:t xml:space="preserve"> </w:t>
      </w:r>
      <w:r w:rsidRPr="004D49D1">
        <w:rPr>
          <w:rFonts w:eastAsia="Times New Roman"/>
          <w:b/>
          <w:color w:val="000000"/>
          <w:lang w:eastAsia="ru-RU"/>
        </w:rPr>
        <w:t>О</w:t>
      </w:r>
      <w:r w:rsidR="001673FF">
        <w:rPr>
          <w:rFonts w:eastAsia="Times New Roman"/>
          <w:b/>
          <w:color w:val="000000"/>
          <w:lang w:eastAsia="ru-RU"/>
        </w:rPr>
        <w:t xml:space="preserve"> </w:t>
      </w:r>
      <w:r w:rsidRPr="004D49D1">
        <w:rPr>
          <w:rFonts w:eastAsia="Times New Roman"/>
          <w:b/>
          <w:color w:val="000000"/>
          <w:lang w:eastAsia="ru-RU"/>
        </w:rPr>
        <w:t>В</w:t>
      </w:r>
      <w:r w:rsidR="001673FF">
        <w:rPr>
          <w:rFonts w:eastAsia="Times New Roman"/>
          <w:b/>
          <w:color w:val="000000"/>
          <w:lang w:eastAsia="ru-RU"/>
        </w:rPr>
        <w:t xml:space="preserve"> </w:t>
      </w:r>
      <w:r w:rsidRPr="004D49D1">
        <w:rPr>
          <w:rFonts w:eastAsia="Times New Roman"/>
          <w:b/>
          <w:color w:val="000000"/>
          <w:lang w:eastAsia="ru-RU"/>
        </w:rPr>
        <w:t>Л</w:t>
      </w:r>
      <w:r w:rsidR="001673FF">
        <w:rPr>
          <w:rFonts w:eastAsia="Times New Roman"/>
          <w:b/>
          <w:color w:val="000000"/>
          <w:lang w:eastAsia="ru-RU"/>
        </w:rPr>
        <w:t xml:space="preserve"> </w:t>
      </w:r>
      <w:r w:rsidRPr="004D49D1">
        <w:rPr>
          <w:rFonts w:eastAsia="Times New Roman"/>
          <w:b/>
          <w:color w:val="000000"/>
          <w:lang w:eastAsia="ru-RU"/>
        </w:rPr>
        <w:t>Е</w:t>
      </w:r>
      <w:r w:rsidR="001673FF">
        <w:rPr>
          <w:rFonts w:eastAsia="Times New Roman"/>
          <w:b/>
          <w:color w:val="000000"/>
          <w:lang w:eastAsia="ru-RU"/>
        </w:rPr>
        <w:t xml:space="preserve"> </w:t>
      </w:r>
      <w:r w:rsidRPr="004D49D1">
        <w:rPr>
          <w:rFonts w:eastAsia="Times New Roman"/>
          <w:b/>
          <w:color w:val="000000"/>
          <w:lang w:eastAsia="ru-RU"/>
        </w:rPr>
        <w:t>Н</w:t>
      </w:r>
      <w:r w:rsidR="001673FF">
        <w:rPr>
          <w:rFonts w:eastAsia="Times New Roman"/>
          <w:b/>
          <w:color w:val="000000"/>
          <w:lang w:eastAsia="ru-RU"/>
        </w:rPr>
        <w:t xml:space="preserve"> </w:t>
      </w:r>
      <w:r w:rsidRPr="004D49D1">
        <w:rPr>
          <w:rFonts w:eastAsia="Times New Roman"/>
          <w:b/>
          <w:color w:val="000000"/>
          <w:lang w:eastAsia="ru-RU"/>
        </w:rPr>
        <w:t>И</w:t>
      </w:r>
      <w:r w:rsidR="001673FF">
        <w:rPr>
          <w:rFonts w:eastAsia="Times New Roman"/>
          <w:b/>
          <w:color w:val="000000"/>
          <w:lang w:eastAsia="ru-RU"/>
        </w:rPr>
        <w:t xml:space="preserve"> </w:t>
      </w:r>
      <w:r w:rsidRPr="004D49D1">
        <w:rPr>
          <w:rFonts w:eastAsia="Times New Roman"/>
          <w:b/>
          <w:color w:val="000000"/>
          <w:lang w:eastAsia="ru-RU"/>
        </w:rPr>
        <w:t>Е</w:t>
      </w:r>
    </w:p>
    <w:p w:rsidR="005E61B9" w:rsidRPr="005E61B9" w:rsidRDefault="005E61B9" w:rsidP="005E61B9">
      <w:pPr>
        <w:tabs>
          <w:tab w:val="left" w:pos="4620"/>
        </w:tabs>
        <w:spacing w:after="0" w:line="240" w:lineRule="auto"/>
        <w:jc w:val="center"/>
        <w:rPr>
          <w:rFonts w:eastAsia="Times New Roman"/>
          <w:color w:val="000000"/>
          <w:lang w:eastAsia="ru-RU"/>
        </w:rPr>
      </w:pPr>
    </w:p>
    <w:p w:rsidR="005E61B9" w:rsidRDefault="00BC5CAB" w:rsidP="00816E43">
      <w:pPr>
        <w:spacing w:after="0" w:line="240" w:lineRule="auto"/>
        <w:rPr>
          <w:rFonts w:eastAsia="Calibri"/>
        </w:rPr>
      </w:pPr>
      <w:r>
        <w:rPr>
          <w:rFonts w:eastAsia="Calibri"/>
        </w:rPr>
        <w:t xml:space="preserve">от 18.11.2022 </w:t>
      </w:r>
      <w:r w:rsidR="00816E43">
        <w:rPr>
          <w:rFonts w:eastAsia="Calibri"/>
        </w:rPr>
        <w:t xml:space="preserve"> </w:t>
      </w:r>
      <w:r>
        <w:rPr>
          <w:rFonts w:eastAsia="Calibri"/>
        </w:rPr>
        <w:t>№49</w:t>
      </w:r>
      <w:bookmarkStart w:id="0" w:name="_GoBack"/>
      <w:bookmarkEnd w:id="0"/>
    </w:p>
    <w:p w:rsidR="001673FF" w:rsidRPr="001673FF" w:rsidRDefault="001673FF" w:rsidP="00816E43">
      <w:pPr>
        <w:spacing w:after="0" w:line="240" w:lineRule="auto"/>
        <w:rPr>
          <w:rFonts w:eastAsia="Calibri"/>
          <w:sz w:val="24"/>
          <w:szCs w:val="24"/>
        </w:rPr>
      </w:pPr>
      <w:r w:rsidRPr="001673FF">
        <w:rPr>
          <w:rFonts w:eastAsia="Calibri"/>
          <w:sz w:val="24"/>
          <w:szCs w:val="24"/>
        </w:rPr>
        <w:t>д. Богородицкое</w:t>
      </w:r>
    </w:p>
    <w:p w:rsidR="005E61B9" w:rsidRPr="005E61B9" w:rsidRDefault="005E61B9" w:rsidP="005E61B9">
      <w:pPr>
        <w:tabs>
          <w:tab w:val="left" w:pos="4620"/>
        </w:tabs>
        <w:spacing w:after="0" w:line="240" w:lineRule="auto"/>
        <w:jc w:val="center"/>
        <w:rPr>
          <w:rFonts w:eastAsia="Times New Roman"/>
          <w:color w:val="000000"/>
          <w:lang w:eastAsia="ru-RU"/>
        </w:rPr>
      </w:pPr>
    </w:p>
    <w:p w:rsidR="001673FF" w:rsidRDefault="005E61B9" w:rsidP="005E61B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16E43">
        <w:rPr>
          <w:rFonts w:ascii="Times New Roman" w:hAnsi="Times New Roman" w:cs="Times New Roman"/>
          <w:b w:val="0"/>
          <w:sz w:val="28"/>
          <w:szCs w:val="28"/>
        </w:rPr>
        <w:t>Об</w:t>
      </w:r>
      <w:r w:rsidR="001673FF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816E43">
        <w:rPr>
          <w:rFonts w:ascii="Times New Roman" w:hAnsi="Times New Roman" w:cs="Times New Roman"/>
          <w:b w:val="0"/>
          <w:sz w:val="28"/>
          <w:szCs w:val="28"/>
        </w:rPr>
        <w:t xml:space="preserve"> утверждении </w:t>
      </w:r>
      <w:r w:rsidR="001673FF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816E43">
        <w:rPr>
          <w:rFonts w:ascii="Times New Roman" w:hAnsi="Times New Roman" w:cs="Times New Roman"/>
          <w:b w:val="0"/>
          <w:sz w:val="28"/>
          <w:szCs w:val="28"/>
        </w:rPr>
        <w:t xml:space="preserve">перечня </w:t>
      </w:r>
      <w:r w:rsidR="001673FF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816E43">
        <w:rPr>
          <w:rFonts w:ascii="Times New Roman" w:hAnsi="Times New Roman" w:cs="Times New Roman"/>
          <w:b w:val="0"/>
          <w:sz w:val="28"/>
          <w:szCs w:val="28"/>
        </w:rPr>
        <w:t xml:space="preserve">объектов, </w:t>
      </w:r>
    </w:p>
    <w:p w:rsidR="001673FF" w:rsidRDefault="001673FF" w:rsidP="005E61B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</w:t>
      </w:r>
      <w:r w:rsidR="005E61B9" w:rsidRPr="00816E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E61B9" w:rsidRPr="00816E43">
        <w:rPr>
          <w:rFonts w:ascii="Times New Roman" w:hAnsi="Times New Roman" w:cs="Times New Roman"/>
          <w:b w:val="0"/>
          <w:sz w:val="28"/>
          <w:szCs w:val="28"/>
        </w:rPr>
        <w:t xml:space="preserve">отношении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772D52" w:rsidRPr="00816E43">
        <w:rPr>
          <w:rFonts w:ascii="Times New Roman" w:hAnsi="Times New Roman" w:cs="Times New Roman"/>
          <w:b w:val="0"/>
          <w:sz w:val="28"/>
          <w:szCs w:val="28"/>
        </w:rPr>
        <w:t>к</w:t>
      </w:r>
      <w:r w:rsidR="005E61B9" w:rsidRPr="00816E43">
        <w:rPr>
          <w:rFonts w:ascii="Times New Roman" w:hAnsi="Times New Roman" w:cs="Times New Roman"/>
          <w:b w:val="0"/>
          <w:sz w:val="28"/>
          <w:szCs w:val="28"/>
        </w:rPr>
        <w:t>оторых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E406C8" w:rsidRPr="00816E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61B9" w:rsidRPr="00816E43">
        <w:rPr>
          <w:rFonts w:ascii="Times New Roman" w:hAnsi="Times New Roman" w:cs="Times New Roman"/>
          <w:b w:val="0"/>
          <w:sz w:val="28"/>
          <w:szCs w:val="28"/>
        </w:rPr>
        <w:t xml:space="preserve">планируется </w:t>
      </w:r>
    </w:p>
    <w:p w:rsidR="001673FF" w:rsidRDefault="005E61B9" w:rsidP="005E61B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16E43">
        <w:rPr>
          <w:rFonts w:ascii="Times New Roman" w:hAnsi="Times New Roman" w:cs="Times New Roman"/>
          <w:b w:val="0"/>
          <w:sz w:val="28"/>
          <w:szCs w:val="28"/>
        </w:rPr>
        <w:t>заключение концессионных соглашений</w:t>
      </w:r>
    </w:p>
    <w:p w:rsidR="00974B16" w:rsidRPr="00816E43" w:rsidRDefault="005E61B9" w:rsidP="005E61B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16E43">
        <w:rPr>
          <w:rFonts w:ascii="Times New Roman" w:hAnsi="Times New Roman" w:cs="Times New Roman"/>
          <w:b w:val="0"/>
          <w:sz w:val="28"/>
          <w:szCs w:val="28"/>
        </w:rPr>
        <w:t>в 20</w:t>
      </w:r>
      <w:r w:rsidR="00E921C3" w:rsidRPr="00816E43">
        <w:rPr>
          <w:rFonts w:ascii="Times New Roman" w:hAnsi="Times New Roman" w:cs="Times New Roman"/>
          <w:b w:val="0"/>
          <w:sz w:val="28"/>
          <w:szCs w:val="28"/>
        </w:rPr>
        <w:t>23</w:t>
      </w:r>
      <w:r w:rsidR="006A31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16E43">
        <w:rPr>
          <w:rFonts w:ascii="Times New Roman" w:hAnsi="Times New Roman" w:cs="Times New Roman"/>
          <w:b w:val="0"/>
          <w:sz w:val="28"/>
          <w:szCs w:val="28"/>
        </w:rPr>
        <w:t>году</w:t>
      </w:r>
    </w:p>
    <w:p w:rsidR="00974B16" w:rsidRPr="005E61B9" w:rsidRDefault="00974B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914DD" w:rsidRDefault="00F914DD" w:rsidP="00775C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1AC" w:rsidRPr="00775CFC" w:rsidRDefault="00974B16" w:rsidP="00F914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1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361AC">
        <w:rPr>
          <w:rFonts w:ascii="Times New Roman" w:hAnsi="Times New Roman" w:cs="Times New Roman"/>
          <w:sz w:val="28"/>
          <w:szCs w:val="28"/>
        </w:rPr>
        <w:t xml:space="preserve">с </w:t>
      </w:r>
      <w:r w:rsidR="00E406C8" w:rsidRPr="005E61B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E406C8" w:rsidRPr="00E406C8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="00E406C8" w:rsidRPr="005E61B9">
        <w:rPr>
          <w:rFonts w:ascii="Times New Roman" w:hAnsi="Times New Roman" w:cs="Times New Roman"/>
          <w:sz w:val="28"/>
          <w:szCs w:val="28"/>
        </w:rPr>
        <w:t xml:space="preserve">от 6 октября 2003 года </w:t>
      </w:r>
      <w:r w:rsidR="00E406C8">
        <w:rPr>
          <w:rFonts w:ascii="Times New Roman" w:hAnsi="Times New Roman" w:cs="Times New Roman"/>
          <w:sz w:val="28"/>
          <w:szCs w:val="28"/>
        </w:rPr>
        <w:t>№</w:t>
      </w:r>
      <w:r w:rsidR="00E406C8" w:rsidRPr="005E61B9">
        <w:rPr>
          <w:rFonts w:ascii="Times New Roman" w:hAnsi="Times New Roman" w:cs="Times New Roman"/>
          <w:sz w:val="28"/>
          <w:szCs w:val="28"/>
        </w:rPr>
        <w:t xml:space="preserve"> 131-ФЗ </w:t>
      </w:r>
      <w:r w:rsidR="00E406C8">
        <w:rPr>
          <w:rFonts w:ascii="Times New Roman" w:hAnsi="Times New Roman" w:cs="Times New Roman"/>
          <w:sz w:val="28"/>
          <w:szCs w:val="28"/>
        </w:rPr>
        <w:t>«</w:t>
      </w:r>
      <w:r w:rsidR="00E406C8" w:rsidRPr="005E61B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406C8">
        <w:rPr>
          <w:rFonts w:ascii="Times New Roman" w:hAnsi="Times New Roman" w:cs="Times New Roman"/>
          <w:sz w:val="28"/>
          <w:szCs w:val="28"/>
        </w:rPr>
        <w:t>»,</w:t>
      </w:r>
      <w:r w:rsidR="00E406C8" w:rsidRPr="005E61B9">
        <w:rPr>
          <w:rFonts w:ascii="Times New Roman" w:hAnsi="Times New Roman" w:cs="Times New Roman"/>
          <w:sz w:val="28"/>
          <w:szCs w:val="28"/>
        </w:rPr>
        <w:t xml:space="preserve"> </w:t>
      </w:r>
      <w:r w:rsidRPr="005E61B9">
        <w:rPr>
          <w:rFonts w:ascii="Times New Roman" w:hAnsi="Times New Roman" w:cs="Times New Roman"/>
          <w:sz w:val="28"/>
          <w:szCs w:val="28"/>
        </w:rPr>
        <w:t>Федеральн</w:t>
      </w:r>
      <w:r w:rsidR="00960384">
        <w:rPr>
          <w:rFonts w:ascii="Times New Roman" w:hAnsi="Times New Roman" w:cs="Times New Roman"/>
          <w:sz w:val="28"/>
          <w:szCs w:val="28"/>
        </w:rPr>
        <w:t>ым</w:t>
      </w:r>
      <w:r w:rsidRPr="005E61B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60384">
        <w:rPr>
          <w:rFonts w:ascii="Times New Roman" w:hAnsi="Times New Roman" w:cs="Times New Roman"/>
          <w:sz w:val="28"/>
          <w:szCs w:val="28"/>
        </w:rPr>
        <w:t>ом</w:t>
      </w:r>
      <w:r w:rsidRPr="005E61B9">
        <w:rPr>
          <w:rFonts w:ascii="Times New Roman" w:hAnsi="Times New Roman" w:cs="Times New Roman"/>
          <w:sz w:val="28"/>
          <w:szCs w:val="28"/>
        </w:rPr>
        <w:t xml:space="preserve"> от 21 июля 2005 года </w:t>
      </w:r>
      <w:r w:rsidR="00E406C8">
        <w:rPr>
          <w:rFonts w:ascii="Times New Roman" w:hAnsi="Times New Roman" w:cs="Times New Roman"/>
          <w:sz w:val="28"/>
          <w:szCs w:val="28"/>
        </w:rPr>
        <w:t>№ 115-ФЗ «</w:t>
      </w:r>
      <w:r w:rsidRPr="005E61B9">
        <w:rPr>
          <w:rFonts w:ascii="Times New Roman" w:hAnsi="Times New Roman" w:cs="Times New Roman"/>
          <w:sz w:val="28"/>
          <w:szCs w:val="28"/>
        </w:rPr>
        <w:t>О концессионных соглашениях</w:t>
      </w:r>
      <w:r w:rsidR="00E406C8">
        <w:rPr>
          <w:rFonts w:ascii="Times New Roman" w:hAnsi="Times New Roman" w:cs="Times New Roman"/>
          <w:sz w:val="28"/>
          <w:szCs w:val="28"/>
        </w:rPr>
        <w:t>»</w:t>
      </w:r>
      <w:r w:rsidRPr="005E61B9">
        <w:rPr>
          <w:rFonts w:ascii="Times New Roman" w:hAnsi="Times New Roman" w:cs="Times New Roman"/>
          <w:sz w:val="28"/>
          <w:szCs w:val="28"/>
        </w:rPr>
        <w:t xml:space="preserve">, </w:t>
      </w:r>
      <w:r w:rsidR="004D49D1" w:rsidRPr="00C361AC">
        <w:rPr>
          <w:rFonts w:ascii="Times New Roman" w:eastAsia="Liberation Sans" w:hAnsi="Times New Roman" w:cs="Times New Roman"/>
          <w:sz w:val="28"/>
          <w:szCs w:val="28"/>
          <w:lang w:eastAsia="zh-CN" w:bidi="hi-IN"/>
        </w:rPr>
        <w:t>Уставом</w:t>
      </w:r>
      <w:r w:rsidR="00E15FB2">
        <w:rPr>
          <w:rFonts w:ascii="Times New Roman" w:eastAsia="Liberation Sans" w:hAnsi="Times New Roman" w:cs="Times New Roman"/>
          <w:sz w:val="28"/>
          <w:szCs w:val="28"/>
          <w:lang w:eastAsia="zh-CN" w:bidi="hi-IN"/>
        </w:rPr>
        <w:t xml:space="preserve"> </w:t>
      </w:r>
      <w:r w:rsidR="001673FF">
        <w:rPr>
          <w:rFonts w:ascii="Times New Roman" w:eastAsia="Liberation Sans" w:hAnsi="Times New Roman" w:cs="Times New Roman"/>
          <w:sz w:val="28"/>
          <w:szCs w:val="28"/>
          <w:lang w:eastAsia="zh-CN" w:bidi="hi-IN"/>
        </w:rPr>
        <w:t>Бобровичского</w:t>
      </w:r>
      <w:r w:rsidR="00E15FB2">
        <w:rPr>
          <w:rFonts w:ascii="Times New Roman" w:eastAsia="Liberation Sans" w:hAnsi="Times New Roman" w:cs="Times New Roman"/>
          <w:sz w:val="28"/>
          <w:szCs w:val="28"/>
          <w:lang w:eastAsia="zh-CN" w:bidi="hi-IN"/>
        </w:rPr>
        <w:t xml:space="preserve"> сельского поселения Ельнинского района Смоленской области</w:t>
      </w:r>
      <w:r w:rsidR="004D49D1" w:rsidRPr="004D49D1">
        <w:rPr>
          <w:rFonts w:ascii="Times New Roman" w:eastAsia="Liberation Sans" w:hAnsi="Times New Roman" w:cs="Times New Roman"/>
          <w:sz w:val="28"/>
          <w:szCs w:val="28"/>
          <w:lang w:eastAsia="zh-CN" w:bidi="hi-IN"/>
        </w:rPr>
        <w:t>,</w:t>
      </w:r>
      <w:r w:rsidR="004D49D1">
        <w:rPr>
          <w:rFonts w:eastAsia="Liberation Sans"/>
          <w:lang w:eastAsia="zh-CN" w:bidi="hi-IN"/>
        </w:rPr>
        <w:t xml:space="preserve"> </w:t>
      </w:r>
      <w:r w:rsidR="00E406C8">
        <w:rPr>
          <w:rFonts w:ascii="Times New Roman" w:hAnsi="Times New Roman" w:cs="Times New Roman"/>
          <w:sz w:val="28"/>
          <w:szCs w:val="28"/>
        </w:rPr>
        <w:t>Поряд</w:t>
      </w:r>
      <w:r w:rsidR="00E406C8" w:rsidRPr="00E406C8">
        <w:rPr>
          <w:rFonts w:ascii="Times New Roman" w:hAnsi="Times New Roman" w:cs="Times New Roman"/>
          <w:sz w:val="28"/>
          <w:szCs w:val="28"/>
        </w:rPr>
        <w:t>к</w:t>
      </w:r>
      <w:r w:rsidR="00E406C8">
        <w:rPr>
          <w:rFonts w:ascii="Times New Roman" w:hAnsi="Times New Roman" w:cs="Times New Roman"/>
          <w:sz w:val="28"/>
          <w:szCs w:val="28"/>
        </w:rPr>
        <w:t xml:space="preserve">ом </w:t>
      </w:r>
      <w:r w:rsidR="001673FF">
        <w:rPr>
          <w:rFonts w:ascii="Times New Roman" w:hAnsi="Times New Roman" w:cs="Times New Roman"/>
          <w:sz w:val="28"/>
          <w:szCs w:val="28"/>
        </w:rPr>
        <w:t>формирования и</w:t>
      </w:r>
      <w:r w:rsidR="004D49D1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E406C8" w:rsidRPr="00E406C8">
        <w:rPr>
          <w:rFonts w:ascii="Times New Roman" w:hAnsi="Times New Roman" w:cs="Times New Roman"/>
          <w:sz w:val="28"/>
          <w:szCs w:val="28"/>
        </w:rPr>
        <w:t>утверждения перечня объектов, в отношении которых планируется заключение концессионных соглашений</w:t>
      </w:r>
      <w:r w:rsidRPr="005E61B9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4D49D1">
        <w:rPr>
          <w:rFonts w:ascii="Times New Roman" w:hAnsi="Times New Roman" w:cs="Times New Roman"/>
          <w:sz w:val="28"/>
          <w:szCs w:val="28"/>
        </w:rPr>
        <w:t xml:space="preserve">решением Совета депутатов </w:t>
      </w:r>
      <w:r w:rsidR="001673FF">
        <w:rPr>
          <w:rFonts w:ascii="Times New Roman" w:hAnsi="Times New Roman" w:cs="Times New Roman"/>
          <w:sz w:val="28"/>
          <w:szCs w:val="28"/>
        </w:rPr>
        <w:t>Бобровичского</w:t>
      </w:r>
      <w:r w:rsidR="00E15FB2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1673FF">
        <w:rPr>
          <w:rFonts w:ascii="Times New Roman" w:hAnsi="Times New Roman" w:cs="Times New Roman"/>
          <w:sz w:val="28"/>
          <w:szCs w:val="28"/>
        </w:rPr>
        <w:t xml:space="preserve"> от  11.11.2022  года №18</w:t>
      </w:r>
      <w:r w:rsidR="00464046">
        <w:rPr>
          <w:rFonts w:ascii="Times New Roman" w:hAnsi="Times New Roman" w:cs="Times New Roman"/>
          <w:sz w:val="28"/>
          <w:szCs w:val="28"/>
        </w:rPr>
        <w:t>,</w:t>
      </w:r>
      <w:r w:rsidR="00775CFC">
        <w:rPr>
          <w:rFonts w:ascii="Times New Roman" w:hAnsi="Times New Roman" w:cs="Times New Roman"/>
          <w:sz w:val="28"/>
          <w:szCs w:val="28"/>
        </w:rPr>
        <w:t xml:space="preserve"> </w:t>
      </w:r>
      <w:r w:rsidR="00F914DD">
        <w:rPr>
          <w:rFonts w:ascii="Times New Roman" w:hAnsi="Times New Roman" w:cs="Times New Roman"/>
          <w:sz w:val="28"/>
          <w:szCs w:val="28"/>
        </w:rPr>
        <w:t>А</w:t>
      </w:r>
      <w:r w:rsidR="00C361AC" w:rsidRPr="00775CFC">
        <w:rPr>
          <w:rFonts w:ascii="Times New Roman" w:eastAsia="Calibri" w:hAnsi="Times New Roman" w:cs="Times New Roman"/>
          <w:sz w:val="28"/>
          <w:szCs w:val="28"/>
        </w:rPr>
        <w:t>дминистрация</w:t>
      </w:r>
      <w:r w:rsidR="00F914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73FF">
        <w:rPr>
          <w:rFonts w:ascii="Times New Roman" w:eastAsia="Calibri" w:hAnsi="Times New Roman" w:cs="Times New Roman"/>
          <w:sz w:val="28"/>
          <w:szCs w:val="28"/>
        </w:rPr>
        <w:t>Бобровичского</w:t>
      </w:r>
      <w:r w:rsidR="00E15FB2" w:rsidRPr="00775CF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</w:p>
    <w:p w:rsidR="00C361AC" w:rsidRPr="00C361AC" w:rsidRDefault="001673FF" w:rsidP="00FD063E">
      <w:pPr>
        <w:spacing w:after="0" w:line="240" w:lineRule="auto"/>
        <w:ind w:firstLine="709"/>
        <w:rPr>
          <w:rFonts w:eastAsia="Calibri"/>
        </w:rPr>
      </w:pPr>
      <w:r>
        <w:rPr>
          <w:rFonts w:eastAsia="Calibri"/>
        </w:rPr>
        <w:t xml:space="preserve">п </w:t>
      </w:r>
      <w:r w:rsidRPr="00C361AC">
        <w:rPr>
          <w:rFonts w:eastAsia="Calibri"/>
        </w:rPr>
        <w:t>о</w:t>
      </w:r>
      <w:r>
        <w:rPr>
          <w:rFonts w:eastAsia="Calibri"/>
        </w:rPr>
        <w:t xml:space="preserve"> </w:t>
      </w:r>
      <w:r w:rsidRPr="00C361AC">
        <w:rPr>
          <w:rFonts w:eastAsia="Calibri"/>
        </w:rPr>
        <w:t>с</w:t>
      </w:r>
      <w:r>
        <w:rPr>
          <w:rFonts w:eastAsia="Calibri"/>
        </w:rPr>
        <w:t xml:space="preserve"> </w:t>
      </w:r>
      <w:r w:rsidRPr="00C361AC">
        <w:rPr>
          <w:rFonts w:eastAsia="Calibri"/>
        </w:rPr>
        <w:t>т</w:t>
      </w:r>
      <w:r>
        <w:rPr>
          <w:rFonts w:eastAsia="Calibri"/>
        </w:rPr>
        <w:t xml:space="preserve"> </w:t>
      </w:r>
      <w:r w:rsidRPr="00C361AC">
        <w:rPr>
          <w:rFonts w:eastAsia="Calibri"/>
        </w:rPr>
        <w:t>а</w:t>
      </w:r>
      <w:r>
        <w:rPr>
          <w:rFonts w:eastAsia="Calibri"/>
        </w:rPr>
        <w:t xml:space="preserve"> </w:t>
      </w:r>
      <w:r w:rsidRPr="00C361AC">
        <w:rPr>
          <w:rFonts w:eastAsia="Calibri"/>
        </w:rPr>
        <w:t>н</w:t>
      </w:r>
      <w:r>
        <w:rPr>
          <w:rFonts w:eastAsia="Calibri"/>
        </w:rPr>
        <w:t xml:space="preserve"> </w:t>
      </w:r>
      <w:r w:rsidRPr="00C361AC">
        <w:rPr>
          <w:rFonts w:eastAsia="Calibri"/>
        </w:rPr>
        <w:t>о</w:t>
      </w:r>
      <w:r>
        <w:rPr>
          <w:rFonts w:eastAsia="Calibri"/>
        </w:rPr>
        <w:t xml:space="preserve"> </w:t>
      </w:r>
      <w:r w:rsidRPr="00C361AC">
        <w:rPr>
          <w:rFonts w:eastAsia="Calibri"/>
        </w:rPr>
        <w:t>в</w:t>
      </w:r>
      <w:r>
        <w:rPr>
          <w:rFonts w:eastAsia="Calibri"/>
        </w:rPr>
        <w:t xml:space="preserve"> </w:t>
      </w:r>
      <w:r w:rsidRPr="00C361AC">
        <w:rPr>
          <w:rFonts w:eastAsia="Calibri"/>
        </w:rPr>
        <w:t>л</w:t>
      </w:r>
      <w:r>
        <w:rPr>
          <w:rFonts w:eastAsia="Calibri"/>
        </w:rPr>
        <w:t xml:space="preserve"> </w:t>
      </w:r>
      <w:r w:rsidRPr="00C361AC">
        <w:rPr>
          <w:rFonts w:eastAsia="Calibri"/>
        </w:rPr>
        <w:t>я</w:t>
      </w:r>
      <w:r>
        <w:rPr>
          <w:rFonts w:eastAsia="Calibri"/>
        </w:rPr>
        <w:t xml:space="preserve"> </w:t>
      </w:r>
      <w:r w:rsidRPr="00C361AC">
        <w:rPr>
          <w:rFonts w:eastAsia="Calibri"/>
        </w:rPr>
        <w:t>е</w:t>
      </w:r>
      <w:r>
        <w:rPr>
          <w:rFonts w:eastAsia="Calibri"/>
        </w:rPr>
        <w:t xml:space="preserve"> </w:t>
      </w:r>
      <w:r w:rsidRPr="00C361AC">
        <w:rPr>
          <w:rFonts w:eastAsia="Calibri"/>
        </w:rPr>
        <w:t>т:</w:t>
      </w:r>
    </w:p>
    <w:p w:rsidR="00C361AC" w:rsidRDefault="00C361AC" w:rsidP="00C361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B16" w:rsidRPr="005E61B9" w:rsidRDefault="00974B16" w:rsidP="009179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1B9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r w:rsidRPr="009179F1">
        <w:rPr>
          <w:rFonts w:ascii="Times New Roman" w:hAnsi="Times New Roman" w:cs="Times New Roman"/>
          <w:color w:val="000000" w:themeColor="text1"/>
          <w:sz w:val="28"/>
          <w:szCs w:val="28"/>
        </w:rPr>
        <w:t>перечень</w:t>
      </w:r>
      <w:r w:rsidRPr="005E61B9">
        <w:rPr>
          <w:rFonts w:ascii="Times New Roman" w:hAnsi="Times New Roman" w:cs="Times New Roman"/>
          <w:sz w:val="28"/>
          <w:szCs w:val="28"/>
        </w:rPr>
        <w:t xml:space="preserve"> объектов, в отношении которых планируется заключение концессионных соглашений в 20</w:t>
      </w:r>
      <w:r w:rsidR="00E20843">
        <w:rPr>
          <w:rFonts w:ascii="Times New Roman" w:hAnsi="Times New Roman" w:cs="Times New Roman"/>
          <w:sz w:val="28"/>
          <w:szCs w:val="28"/>
        </w:rPr>
        <w:t>23</w:t>
      </w:r>
      <w:r w:rsidRPr="005E61B9">
        <w:rPr>
          <w:rFonts w:ascii="Times New Roman" w:hAnsi="Times New Roman" w:cs="Times New Roman"/>
          <w:sz w:val="28"/>
          <w:szCs w:val="28"/>
        </w:rPr>
        <w:t xml:space="preserve"> году (далее - Перечень).</w:t>
      </w:r>
    </w:p>
    <w:p w:rsidR="009179F1" w:rsidRPr="009179F1" w:rsidRDefault="001673FF" w:rsidP="00816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Ведущему специалисту</w:t>
      </w:r>
      <w:r w:rsidRPr="001673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775CF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Бобровичского</w:t>
      </w:r>
      <w:r w:rsidRPr="00775CF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разместить</w:t>
      </w:r>
      <w:r w:rsidR="00974B16" w:rsidRPr="005E61B9">
        <w:rPr>
          <w:rFonts w:ascii="Times New Roman" w:hAnsi="Times New Roman" w:cs="Times New Roman"/>
          <w:sz w:val="28"/>
          <w:szCs w:val="28"/>
        </w:rPr>
        <w:t xml:space="preserve"> Перечень </w:t>
      </w:r>
      <w:r w:rsidR="00C361AC" w:rsidRPr="00C361AC">
        <w:rPr>
          <w:rFonts w:ascii="Times New Roman" w:hAnsi="Times New Roman" w:cs="Times New Roman"/>
          <w:sz w:val="28"/>
          <w:szCs w:val="28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а также на официальном сайте Администрации</w:t>
      </w:r>
      <w:r w:rsidR="00E15F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Бобровичского</w:t>
      </w:r>
      <w:r w:rsidR="00E15FB2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9179F1">
        <w:rPr>
          <w:rFonts w:ascii="Times New Roman" w:hAnsi="Times New Roman" w:cs="Times New Roman"/>
          <w:sz w:val="28"/>
          <w:szCs w:val="28"/>
        </w:rPr>
        <w:t>.</w:t>
      </w:r>
      <w:r w:rsidR="009179F1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</w:t>
      </w:r>
    </w:p>
    <w:p w:rsidR="009179F1" w:rsidRPr="009179F1" w:rsidRDefault="00960384" w:rsidP="009179F1">
      <w:pPr>
        <w:spacing w:after="0" w:line="240" w:lineRule="auto"/>
        <w:ind w:firstLine="709"/>
        <w:jc w:val="both"/>
        <w:rPr>
          <w:rFonts w:eastAsia="Calibri"/>
        </w:rPr>
      </w:pPr>
      <w:r>
        <w:rPr>
          <w:rFonts w:eastAsia="Calibri"/>
        </w:rPr>
        <w:t>3</w:t>
      </w:r>
      <w:r w:rsidR="009179F1" w:rsidRPr="009179F1">
        <w:rPr>
          <w:rFonts w:eastAsia="Calibri"/>
        </w:rPr>
        <w:t>. Настоящее постановление вступает в силу со дня его официального опубликования.</w:t>
      </w:r>
    </w:p>
    <w:p w:rsidR="009179F1" w:rsidRPr="00E20843" w:rsidRDefault="00960384" w:rsidP="00E20843">
      <w:pPr>
        <w:spacing w:after="0" w:line="240" w:lineRule="auto"/>
        <w:ind w:firstLine="709"/>
        <w:jc w:val="both"/>
        <w:rPr>
          <w:rFonts w:eastAsia="Calibri"/>
        </w:rPr>
      </w:pPr>
      <w:r>
        <w:rPr>
          <w:rFonts w:eastAsia="Calibri"/>
        </w:rPr>
        <w:t>4</w:t>
      </w:r>
      <w:r w:rsidR="009179F1" w:rsidRPr="009179F1">
        <w:rPr>
          <w:rFonts w:eastAsia="Calibri"/>
        </w:rPr>
        <w:t>.</w:t>
      </w:r>
      <w:r w:rsidR="009179F1" w:rsidRPr="009179F1">
        <w:rPr>
          <w:rFonts w:eastAsia="Calibri"/>
        </w:rPr>
        <w:tab/>
        <w:t>Опубликовать настоящее постановление в</w:t>
      </w:r>
      <w:r w:rsidR="00E20843">
        <w:rPr>
          <w:rFonts w:eastAsia="Calibri"/>
        </w:rPr>
        <w:t xml:space="preserve"> </w:t>
      </w:r>
      <w:r w:rsidR="001673FF">
        <w:rPr>
          <w:rFonts w:eastAsia="Calibri"/>
        </w:rPr>
        <w:t>газете «Бобровичский</w:t>
      </w:r>
      <w:r w:rsidR="00E20843">
        <w:rPr>
          <w:rFonts w:eastAsia="Calibri"/>
        </w:rPr>
        <w:t xml:space="preserve"> вестник» </w:t>
      </w:r>
      <w:r w:rsidR="001673FF">
        <w:rPr>
          <w:rFonts w:eastAsia="Calibri"/>
        </w:rPr>
        <w:t xml:space="preserve">и разместить на </w:t>
      </w:r>
      <w:r w:rsidR="009179F1" w:rsidRPr="009179F1">
        <w:rPr>
          <w:rFonts w:eastAsia="Calibri"/>
        </w:rPr>
        <w:t>официальном сайте Админист</w:t>
      </w:r>
      <w:r w:rsidR="00E15FB2">
        <w:rPr>
          <w:rFonts w:eastAsia="Calibri"/>
        </w:rPr>
        <w:t xml:space="preserve">рации </w:t>
      </w:r>
      <w:r w:rsidR="001673FF">
        <w:rPr>
          <w:rFonts w:eastAsia="Calibri"/>
        </w:rPr>
        <w:t>Бобровичского</w:t>
      </w:r>
      <w:r w:rsidR="00E15FB2">
        <w:rPr>
          <w:rFonts w:eastAsia="Calibri"/>
        </w:rPr>
        <w:t xml:space="preserve"> сельского поселения Ельнинского района Смоленской области</w:t>
      </w:r>
      <w:r w:rsidR="00763C91">
        <w:rPr>
          <w:rFonts w:eastAsia="Calibri"/>
        </w:rPr>
        <w:t xml:space="preserve"> </w:t>
      </w:r>
      <w:r w:rsidR="00763C91" w:rsidRPr="00763C91">
        <w:rPr>
          <w:rFonts w:eastAsia="Calibri"/>
        </w:rPr>
        <w:t>в</w:t>
      </w:r>
      <w:r w:rsidR="00763C91" w:rsidRPr="00763C91">
        <w:rPr>
          <w:rFonts w:eastAsia="Times New Roman"/>
          <w:lang w:eastAsia="ru-RU"/>
        </w:rPr>
        <w:t xml:space="preserve"> информационно-телекоммуникационной</w:t>
      </w:r>
      <w:r w:rsidR="00763C91" w:rsidRPr="00763C91">
        <w:rPr>
          <w:rFonts w:eastAsia="Calibri"/>
        </w:rPr>
        <w:t xml:space="preserve"> сети «Интернет»</w:t>
      </w:r>
      <w:r w:rsidR="009179F1" w:rsidRPr="009179F1">
        <w:rPr>
          <w:rFonts w:eastAsia="Calibri"/>
        </w:rPr>
        <w:t>.</w:t>
      </w:r>
    </w:p>
    <w:p w:rsidR="00816E43" w:rsidRDefault="009179F1" w:rsidP="009179F1">
      <w:pPr>
        <w:spacing w:after="0" w:line="240" w:lineRule="auto"/>
        <w:rPr>
          <w:rFonts w:eastAsia="Calibri"/>
          <w:vertAlign w:val="superscript"/>
        </w:rPr>
      </w:pPr>
      <w:r w:rsidRPr="009179F1">
        <w:rPr>
          <w:rFonts w:eastAsia="Calibri"/>
          <w:vertAlign w:val="superscript"/>
        </w:rPr>
        <w:lastRenderedPageBreak/>
        <w:t xml:space="preserve">                             </w:t>
      </w:r>
    </w:p>
    <w:p w:rsidR="009179F1" w:rsidRPr="009179F1" w:rsidRDefault="00AC3BF0" w:rsidP="00AC3BF0">
      <w:pPr>
        <w:spacing w:after="0" w:line="240" w:lineRule="auto"/>
        <w:rPr>
          <w:rFonts w:eastAsia="Calibri"/>
        </w:rPr>
      </w:pPr>
      <w:r>
        <w:rPr>
          <w:rFonts w:eastAsia="Calibri"/>
          <w:vertAlign w:val="superscript"/>
        </w:rPr>
        <w:t xml:space="preserve">            </w:t>
      </w:r>
      <w:r w:rsidR="00960384">
        <w:rPr>
          <w:rFonts w:eastAsia="Calibri"/>
        </w:rPr>
        <w:t>5</w:t>
      </w:r>
      <w:r w:rsidR="009179F1" w:rsidRPr="009179F1">
        <w:rPr>
          <w:rFonts w:eastAsia="Calibri"/>
        </w:rPr>
        <w:t>. Контроль за исполнением настоящего постановления оставляю за собой.</w:t>
      </w:r>
    </w:p>
    <w:p w:rsidR="009179F1" w:rsidRPr="009179F1" w:rsidRDefault="009179F1" w:rsidP="009179F1">
      <w:pPr>
        <w:spacing w:after="0" w:line="240" w:lineRule="auto"/>
        <w:ind w:firstLine="709"/>
        <w:jc w:val="both"/>
        <w:rPr>
          <w:rFonts w:eastAsia="Calibri"/>
        </w:rPr>
      </w:pPr>
    </w:p>
    <w:p w:rsidR="009179F1" w:rsidRPr="009179F1" w:rsidRDefault="009179F1" w:rsidP="009179F1">
      <w:pPr>
        <w:spacing w:after="0" w:line="240" w:lineRule="auto"/>
        <w:jc w:val="both"/>
        <w:rPr>
          <w:rFonts w:eastAsia="Calibri"/>
        </w:rPr>
      </w:pPr>
    </w:p>
    <w:p w:rsidR="009179F1" w:rsidRPr="009179F1" w:rsidRDefault="009179F1" w:rsidP="009179F1">
      <w:pPr>
        <w:tabs>
          <w:tab w:val="center" w:pos="5103"/>
        </w:tabs>
        <w:spacing w:after="0" w:line="240" w:lineRule="auto"/>
        <w:jc w:val="both"/>
        <w:rPr>
          <w:rFonts w:eastAsia="Calibri"/>
        </w:rPr>
      </w:pPr>
      <w:r w:rsidRPr="009179F1">
        <w:rPr>
          <w:rFonts w:eastAsia="Calibri"/>
        </w:rPr>
        <w:t xml:space="preserve">Глава муниципального образования </w:t>
      </w:r>
      <w:r w:rsidRPr="009179F1">
        <w:rPr>
          <w:rFonts w:eastAsia="Calibri"/>
        </w:rPr>
        <w:tab/>
      </w:r>
    </w:p>
    <w:p w:rsidR="00E15FB2" w:rsidRDefault="001673FF" w:rsidP="009179F1">
      <w:p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>Бобровичского</w:t>
      </w:r>
      <w:r w:rsidR="00E15FB2">
        <w:rPr>
          <w:rFonts w:eastAsia="Calibri"/>
        </w:rPr>
        <w:t xml:space="preserve"> сельского поселения</w:t>
      </w:r>
    </w:p>
    <w:p w:rsidR="009179F1" w:rsidRPr="009179F1" w:rsidRDefault="00E15FB2" w:rsidP="009179F1">
      <w:pPr>
        <w:spacing w:after="0" w:line="240" w:lineRule="auto"/>
        <w:jc w:val="both"/>
        <w:rPr>
          <w:rFonts w:eastAsia="Calibri"/>
        </w:rPr>
      </w:pPr>
      <w:r>
        <w:rPr>
          <w:rFonts w:eastAsia="Calibri"/>
        </w:rPr>
        <w:t>Ельнинского района</w:t>
      </w:r>
      <w:r w:rsidR="001673FF">
        <w:rPr>
          <w:rFonts w:eastAsia="Calibri"/>
        </w:rPr>
        <w:t xml:space="preserve"> См</w:t>
      </w:r>
      <w:r>
        <w:rPr>
          <w:rFonts w:eastAsia="Calibri"/>
        </w:rPr>
        <w:t>оленской области</w:t>
      </w:r>
      <w:r w:rsidR="009179F1" w:rsidRPr="009179F1">
        <w:rPr>
          <w:rFonts w:eastAsia="Calibri"/>
        </w:rPr>
        <w:t xml:space="preserve">               </w:t>
      </w:r>
      <w:r w:rsidR="00E921C3">
        <w:rPr>
          <w:rFonts w:eastAsia="Calibri"/>
        </w:rPr>
        <w:t xml:space="preserve">                     </w:t>
      </w:r>
      <w:r w:rsidR="001673FF">
        <w:rPr>
          <w:rFonts w:eastAsia="Calibri"/>
        </w:rPr>
        <w:t xml:space="preserve">          Р.Н</w:t>
      </w:r>
      <w:r w:rsidR="00E921C3">
        <w:rPr>
          <w:rFonts w:eastAsia="Calibri"/>
        </w:rPr>
        <w:t>. Малахова</w:t>
      </w:r>
    </w:p>
    <w:p w:rsidR="009179F1" w:rsidRPr="009179F1" w:rsidRDefault="00E15FB2" w:rsidP="009179F1">
      <w:pPr>
        <w:spacing w:after="0" w:line="240" w:lineRule="auto"/>
        <w:jc w:val="both"/>
        <w:rPr>
          <w:rFonts w:eastAsia="Calibri"/>
          <w:vertAlign w:val="superscript"/>
        </w:rPr>
      </w:pPr>
      <w:r>
        <w:rPr>
          <w:rFonts w:eastAsia="Calibri"/>
          <w:vertAlign w:val="superscript"/>
        </w:rPr>
        <w:t xml:space="preserve">                                                                  </w:t>
      </w:r>
      <w:r w:rsidR="009179F1" w:rsidRPr="009179F1">
        <w:rPr>
          <w:rFonts w:eastAsia="Calibri"/>
          <w:vertAlign w:val="superscript"/>
        </w:rPr>
        <w:t xml:space="preserve">                                                                                </w:t>
      </w:r>
    </w:p>
    <w:p w:rsidR="00974B16" w:rsidRPr="005E61B9" w:rsidRDefault="00974B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B16" w:rsidRPr="005E61B9" w:rsidRDefault="00974B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B16" w:rsidRDefault="00974B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6E43" w:rsidRDefault="00816E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6E43" w:rsidRDefault="00816E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6E43" w:rsidRDefault="00816E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6E43" w:rsidRDefault="00816E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6E43" w:rsidRDefault="00816E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6E43" w:rsidRDefault="00816E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73BB" w:rsidRDefault="00E473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16E43" w:rsidRDefault="00816E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B16" w:rsidRPr="005E61B9" w:rsidRDefault="00AC3BF0" w:rsidP="00763C91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C9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974B16" w:rsidRPr="005E61B9">
        <w:rPr>
          <w:rFonts w:ascii="Times New Roman" w:hAnsi="Times New Roman" w:cs="Times New Roman"/>
          <w:sz w:val="28"/>
          <w:szCs w:val="28"/>
        </w:rPr>
        <w:t>Утвержден</w:t>
      </w:r>
      <w:r w:rsidR="00763C9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673FF" w:rsidRDefault="00AC3B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74B16" w:rsidRPr="005E61B9">
        <w:rPr>
          <w:rFonts w:ascii="Times New Roman" w:hAnsi="Times New Roman" w:cs="Times New Roman"/>
          <w:sz w:val="28"/>
          <w:szCs w:val="28"/>
        </w:rPr>
        <w:t>остановлением</w:t>
      </w:r>
      <w:r w:rsidR="00763C91">
        <w:rPr>
          <w:rFonts w:ascii="Times New Roman" w:hAnsi="Times New Roman" w:cs="Times New Roman"/>
          <w:sz w:val="28"/>
          <w:szCs w:val="28"/>
        </w:rPr>
        <w:t xml:space="preserve">     </w:t>
      </w:r>
      <w:r w:rsidR="001673FF">
        <w:rPr>
          <w:rFonts w:ascii="Times New Roman" w:hAnsi="Times New Roman" w:cs="Times New Roman"/>
          <w:sz w:val="28"/>
          <w:szCs w:val="28"/>
        </w:rPr>
        <w:t xml:space="preserve"> </w:t>
      </w:r>
      <w:r w:rsidR="00974B16" w:rsidRPr="005E61B9">
        <w:rPr>
          <w:rFonts w:ascii="Times New Roman" w:hAnsi="Times New Roman" w:cs="Times New Roman"/>
          <w:sz w:val="28"/>
          <w:szCs w:val="28"/>
        </w:rPr>
        <w:t>Администрации</w:t>
      </w:r>
      <w:r w:rsidR="00816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E43" w:rsidRDefault="001673F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Бобровичского</w:t>
      </w:r>
      <w:r w:rsidR="00816E4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73FF" w:rsidRDefault="00816E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Ельнинского</w:t>
      </w:r>
      <w:r w:rsidR="00763C9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63C9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Смоленской </w:t>
      </w:r>
    </w:p>
    <w:p w:rsidR="00974B16" w:rsidRDefault="00763C91" w:rsidP="00763C9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673FF">
        <w:rPr>
          <w:rFonts w:ascii="Times New Roman" w:hAnsi="Times New Roman" w:cs="Times New Roman"/>
          <w:sz w:val="28"/>
          <w:szCs w:val="28"/>
        </w:rPr>
        <w:t>о</w:t>
      </w:r>
      <w:r w:rsidR="00816E43">
        <w:rPr>
          <w:rFonts w:ascii="Times New Roman" w:hAnsi="Times New Roman" w:cs="Times New Roman"/>
          <w:sz w:val="28"/>
          <w:szCs w:val="28"/>
        </w:rPr>
        <w:t>бласти</w:t>
      </w:r>
      <w:r w:rsidR="001673FF">
        <w:rPr>
          <w:rFonts w:ascii="Times New Roman" w:hAnsi="Times New Roman" w:cs="Times New Roman"/>
          <w:sz w:val="28"/>
          <w:szCs w:val="28"/>
        </w:rPr>
        <w:t xml:space="preserve"> </w:t>
      </w:r>
      <w:r w:rsidR="00974B16" w:rsidRPr="005E61B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18.11.2022 </w:t>
      </w:r>
      <w:r w:rsidR="00E473B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49</w:t>
      </w:r>
    </w:p>
    <w:p w:rsidR="00763C91" w:rsidRPr="005E61B9" w:rsidRDefault="00763C91" w:rsidP="00763C9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74B16" w:rsidRPr="005E61B9" w:rsidRDefault="00974B1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4B16" w:rsidRPr="005E61B9" w:rsidRDefault="00974B1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1"/>
      <w:bookmarkEnd w:id="1"/>
      <w:r w:rsidRPr="005E61B9">
        <w:rPr>
          <w:rFonts w:ascii="Times New Roman" w:hAnsi="Times New Roman" w:cs="Times New Roman"/>
          <w:sz w:val="28"/>
          <w:szCs w:val="28"/>
        </w:rPr>
        <w:t>ПЕРЕЧЕНЬ</w:t>
      </w:r>
    </w:p>
    <w:p w:rsidR="00974B16" w:rsidRPr="005E61B9" w:rsidRDefault="00E473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E61B9">
        <w:rPr>
          <w:rFonts w:ascii="Times New Roman" w:hAnsi="Times New Roman" w:cs="Times New Roman"/>
          <w:sz w:val="28"/>
          <w:szCs w:val="28"/>
        </w:rPr>
        <w:t>объектов, в отношении которых</w:t>
      </w:r>
    </w:p>
    <w:p w:rsidR="00974B16" w:rsidRPr="005E61B9" w:rsidRDefault="00E473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E61B9">
        <w:rPr>
          <w:rFonts w:ascii="Times New Roman" w:hAnsi="Times New Roman" w:cs="Times New Roman"/>
          <w:sz w:val="28"/>
          <w:szCs w:val="28"/>
        </w:rPr>
        <w:t>планируется заключение концессионных соглашений</w:t>
      </w:r>
    </w:p>
    <w:p w:rsidR="00E473BB" w:rsidRDefault="00E473BB" w:rsidP="00E473B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763C91">
        <w:rPr>
          <w:rFonts w:ascii="Times New Roman" w:hAnsi="Times New Roman" w:cs="Times New Roman"/>
          <w:sz w:val="28"/>
          <w:szCs w:val="28"/>
        </w:rPr>
        <w:t xml:space="preserve">23 </w:t>
      </w:r>
      <w:r>
        <w:rPr>
          <w:rFonts w:ascii="Times New Roman" w:hAnsi="Times New Roman" w:cs="Times New Roman"/>
          <w:sz w:val="28"/>
          <w:szCs w:val="28"/>
        </w:rPr>
        <w:t>году</w:t>
      </w:r>
    </w:p>
    <w:p w:rsidR="00E473BB" w:rsidRDefault="00E473BB" w:rsidP="00E473BB">
      <w:pPr>
        <w:rPr>
          <w:lang w:eastAsia="ru-RU"/>
        </w:rPr>
      </w:pPr>
    </w:p>
    <w:tbl>
      <w:tblPr>
        <w:tblW w:w="10306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1937"/>
        <w:gridCol w:w="2316"/>
        <w:gridCol w:w="1875"/>
        <w:gridCol w:w="1671"/>
        <w:gridCol w:w="1840"/>
      </w:tblGrid>
      <w:tr w:rsidR="00E473BB" w:rsidRPr="00E473BB" w:rsidTr="00D067F8">
        <w:tc>
          <w:tcPr>
            <w:tcW w:w="66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 w:rsidRPr="00E473BB">
              <w:rPr>
                <w:rFonts w:eastAsia="Liberation Sans"/>
                <w:sz w:val="22"/>
                <w:szCs w:val="22"/>
                <w:lang w:eastAsia="zh-CN" w:bidi="hi-IN"/>
              </w:rPr>
              <w:t>№ п/п</w:t>
            </w:r>
          </w:p>
        </w:tc>
        <w:tc>
          <w:tcPr>
            <w:tcW w:w="193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 w:rsidRPr="00E473BB">
              <w:rPr>
                <w:rFonts w:eastAsia="Liberation Sans"/>
                <w:sz w:val="22"/>
                <w:szCs w:val="22"/>
                <w:lang w:eastAsia="zh-CN" w:bidi="hi-IN"/>
              </w:rPr>
              <w:t>Наименование объекта, адрес и (или) местоположение объекта</w:t>
            </w:r>
          </w:p>
        </w:tc>
        <w:tc>
          <w:tcPr>
            <w:tcW w:w="2316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 w:rsidRPr="00E473BB">
              <w:rPr>
                <w:rFonts w:eastAsia="Liberation Sans"/>
                <w:sz w:val="22"/>
                <w:szCs w:val="22"/>
                <w:lang w:eastAsia="zh-CN" w:bidi="hi-IN"/>
              </w:rPr>
              <w:t>Вид работ в рамках концессионного соглашения (строительство и (или) реконструкция)</w:t>
            </w:r>
          </w:p>
        </w:tc>
        <w:tc>
          <w:tcPr>
            <w:tcW w:w="1875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 w:rsidRPr="00E473BB">
              <w:rPr>
                <w:rFonts w:eastAsia="Liberation Sans"/>
                <w:sz w:val="22"/>
                <w:szCs w:val="22"/>
                <w:lang w:eastAsia="zh-CN" w:bidi="hi-IN"/>
              </w:rPr>
              <w:t>Характеристика объекта</w:t>
            </w:r>
          </w:p>
        </w:tc>
        <w:tc>
          <w:tcPr>
            <w:tcW w:w="1671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 w:rsidRPr="00E473BB">
              <w:rPr>
                <w:rFonts w:eastAsia="Liberation Sans"/>
                <w:sz w:val="22"/>
                <w:szCs w:val="22"/>
                <w:lang w:eastAsia="zh-CN" w:bidi="hi-IN"/>
              </w:rPr>
              <w:t>Планируемая сфера применения объекта</w:t>
            </w:r>
          </w:p>
        </w:tc>
        <w:tc>
          <w:tcPr>
            <w:tcW w:w="1840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 w:rsidRPr="00E473BB">
              <w:rPr>
                <w:rFonts w:eastAsia="Liberation Sans"/>
                <w:sz w:val="22"/>
                <w:szCs w:val="22"/>
                <w:lang w:eastAsia="zh-CN" w:bidi="hi-IN"/>
              </w:rPr>
              <w:t>Кадастровый номер объекта недвижимого имущества</w:t>
            </w:r>
          </w:p>
        </w:tc>
      </w:tr>
      <w:tr w:rsidR="00E473BB" w:rsidRPr="00E473BB" w:rsidTr="00D067F8">
        <w:tc>
          <w:tcPr>
            <w:tcW w:w="66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>
              <w:rPr>
                <w:rFonts w:eastAsia="Liberation Sans"/>
                <w:sz w:val="22"/>
                <w:szCs w:val="22"/>
                <w:lang w:eastAsia="zh-CN" w:bidi="hi-IN"/>
              </w:rPr>
              <w:t>1.</w:t>
            </w:r>
          </w:p>
        </w:tc>
        <w:tc>
          <w:tcPr>
            <w:tcW w:w="193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2316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75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671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40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</w:tr>
      <w:tr w:rsidR="00E473BB" w:rsidRPr="00E473BB" w:rsidTr="00D067F8">
        <w:tc>
          <w:tcPr>
            <w:tcW w:w="66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>
              <w:rPr>
                <w:rFonts w:eastAsia="Liberation Sans"/>
                <w:sz w:val="22"/>
                <w:szCs w:val="22"/>
                <w:lang w:eastAsia="zh-CN" w:bidi="hi-IN"/>
              </w:rPr>
              <w:t>2.</w:t>
            </w:r>
          </w:p>
        </w:tc>
        <w:tc>
          <w:tcPr>
            <w:tcW w:w="193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2316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75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671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40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</w:tr>
      <w:tr w:rsidR="00E473BB" w:rsidRPr="00E473BB" w:rsidTr="00D067F8">
        <w:tc>
          <w:tcPr>
            <w:tcW w:w="66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>
              <w:rPr>
                <w:rFonts w:eastAsia="Liberation Sans"/>
                <w:sz w:val="22"/>
                <w:szCs w:val="22"/>
                <w:lang w:eastAsia="zh-CN" w:bidi="hi-IN"/>
              </w:rPr>
              <w:t>3.</w:t>
            </w:r>
          </w:p>
        </w:tc>
        <w:tc>
          <w:tcPr>
            <w:tcW w:w="193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2316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75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671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40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</w:tr>
      <w:tr w:rsidR="00E473BB" w:rsidRPr="00E473BB" w:rsidTr="00D067F8">
        <w:tc>
          <w:tcPr>
            <w:tcW w:w="66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  <w:r>
              <w:rPr>
                <w:rFonts w:eastAsia="Liberation Sans"/>
                <w:sz w:val="22"/>
                <w:szCs w:val="22"/>
                <w:lang w:eastAsia="zh-CN" w:bidi="hi-IN"/>
              </w:rPr>
              <w:t>4.</w:t>
            </w:r>
          </w:p>
        </w:tc>
        <w:tc>
          <w:tcPr>
            <w:tcW w:w="193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2316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75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671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40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</w:tr>
      <w:tr w:rsidR="00E473BB" w:rsidRPr="00E473BB" w:rsidTr="00D067F8">
        <w:tc>
          <w:tcPr>
            <w:tcW w:w="66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937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2316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75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671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  <w:tc>
          <w:tcPr>
            <w:tcW w:w="1840" w:type="dxa"/>
            <w:shd w:val="clear" w:color="auto" w:fill="auto"/>
          </w:tcPr>
          <w:p w:rsidR="00E473BB" w:rsidRPr="00E473BB" w:rsidRDefault="00E473BB" w:rsidP="00E473BB">
            <w:pPr>
              <w:widowControl w:val="0"/>
              <w:spacing w:after="283" w:line="240" w:lineRule="auto"/>
              <w:ind w:right="150"/>
              <w:rPr>
                <w:rFonts w:eastAsia="Liberation Sans"/>
                <w:sz w:val="22"/>
                <w:szCs w:val="22"/>
                <w:lang w:eastAsia="zh-CN" w:bidi="hi-IN"/>
              </w:rPr>
            </w:pPr>
          </w:p>
        </w:tc>
      </w:tr>
    </w:tbl>
    <w:p w:rsidR="00AE0AFD" w:rsidRPr="00E473BB" w:rsidRDefault="00AE0AFD" w:rsidP="00E473BB">
      <w:pPr>
        <w:ind w:firstLine="708"/>
        <w:rPr>
          <w:lang w:eastAsia="ru-RU"/>
        </w:rPr>
      </w:pPr>
    </w:p>
    <w:sectPr w:rsidR="00AE0AFD" w:rsidRPr="00E473BB" w:rsidSect="00AC3BF0">
      <w:headerReference w:type="default" r:id="rId8"/>
      <w:pgSz w:w="11905" w:h="16838"/>
      <w:pgMar w:top="1134" w:right="567" w:bottom="1134" w:left="1134" w:header="0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9CA" w:rsidRDefault="004C69CA" w:rsidP="009179F1">
      <w:pPr>
        <w:spacing w:after="0" w:line="240" w:lineRule="auto"/>
      </w:pPr>
      <w:r>
        <w:separator/>
      </w:r>
    </w:p>
  </w:endnote>
  <w:endnote w:type="continuationSeparator" w:id="0">
    <w:p w:rsidR="004C69CA" w:rsidRDefault="004C69CA" w:rsidP="00917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9CA" w:rsidRDefault="004C69CA" w:rsidP="009179F1">
      <w:pPr>
        <w:spacing w:after="0" w:line="240" w:lineRule="auto"/>
      </w:pPr>
      <w:r>
        <w:separator/>
      </w:r>
    </w:p>
  </w:footnote>
  <w:footnote w:type="continuationSeparator" w:id="0">
    <w:p w:rsidR="004C69CA" w:rsidRDefault="004C69CA" w:rsidP="00917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422205"/>
      <w:docPartObj>
        <w:docPartGallery w:val="Page Numbers (Top of Page)"/>
        <w:docPartUnique/>
      </w:docPartObj>
    </w:sdtPr>
    <w:sdtEndPr/>
    <w:sdtContent>
      <w:p w:rsidR="00AC3BF0" w:rsidRDefault="00AC3BF0">
        <w:pPr>
          <w:pStyle w:val="a6"/>
          <w:jc w:val="center"/>
        </w:pPr>
      </w:p>
      <w:p w:rsidR="00AC3BF0" w:rsidRDefault="00AC3B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CAB">
          <w:rPr>
            <w:noProof/>
          </w:rPr>
          <w:t>3</w:t>
        </w:r>
        <w:r>
          <w:fldChar w:fldCharType="end"/>
        </w:r>
      </w:p>
    </w:sdtContent>
  </w:sdt>
  <w:p w:rsidR="00AC3BF0" w:rsidRDefault="00AC3B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4B16"/>
    <w:rsid w:val="000B46B9"/>
    <w:rsid w:val="0016279D"/>
    <w:rsid w:val="0016366A"/>
    <w:rsid w:val="001673FF"/>
    <w:rsid w:val="001E4834"/>
    <w:rsid w:val="003B1348"/>
    <w:rsid w:val="003C0FF9"/>
    <w:rsid w:val="00454FB4"/>
    <w:rsid w:val="00464046"/>
    <w:rsid w:val="004647B2"/>
    <w:rsid w:val="0049405F"/>
    <w:rsid w:val="004C2A6B"/>
    <w:rsid w:val="004C69CA"/>
    <w:rsid w:val="004D1E7C"/>
    <w:rsid w:val="004D49D1"/>
    <w:rsid w:val="004F5980"/>
    <w:rsid w:val="00516B35"/>
    <w:rsid w:val="00567639"/>
    <w:rsid w:val="00596A2E"/>
    <w:rsid w:val="005E61B9"/>
    <w:rsid w:val="006A316B"/>
    <w:rsid w:val="006D7426"/>
    <w:rsid w:val="006F5408"/>
    <w:rsid w:val="00713913"/>
    <w:rsid w:val="00717FD8"/>
    <w:rsid w:val="00763C91"/>
    <w:rsid w:val="00772D52"/>
    <w:rsid w:val="00775CFC"/>
    <w:rsid w:val="007F13CC"/>
    <w:rsid w:val="00816E43"/>
    <w:rsid w:val="00894918"/>
    <w:rsid w:val="009179F1"/>
    <w:rsid w:val="0095342B"/>
    <w:rsid w:val="00960384"/>
    <w:rsid w:val="00974B16"/>
    <w:rsid w:val="00AC3BF0"/>
    <w:rsid w:val="00AE0AFD"/>
    <w:rsid w:val="00B4113F"/>
    <w:rsid w:val="00B56B19"/>
    <w:rsid w:val="00BC5CAB"/>
    <w:rsid w:val="00C361AC"/>
    <w:rsid w:val="00D12544"/>
    <w:rsid w:val="00DB0E43"/>
    <w:rsid w:val="00DC7547"/>
    <w:rsid w:val="00E15FB2"/>
    <w:rsid w:val="00E20843"/>
    <w:rsid w:val="00E406C8"/>
    <w:rsid w:val="00E473BB"/>
    <w:rsid w:val="00E77ABB"/>
    <w:rsid w:val="00E921C3"/>
    <w:rsid w:val="00F21FBC"/>
    <w:rsid w:val="00F914DD"/>
    <w:rsid w:val="00FD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AA22258"/>
  <w15:docId w15:val="{734D614D-153F-44C5-B6B9-ED1BB9E3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4B1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2"/>
      <w:lang w:eastAsia="ru-RU"/>
    </w:rPr>
  </w:style>
  <w:style w:type="paragraph" w:customStyle="1" w:styleId="ConsPlusTitle">
    <w:name w:val="ConsPlusTitle"/>
    <w:rsid w:val="00974B1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szCs w:val="22"/>
      <w:lang w:eastAsia="ru-RU"/>
    </w:rPr>
  </w:style>
  <w:style w:type="paragraph" w:customStyle="1" w:styleId="ConsPlusTitlePage">
    <w:name w:val="ConsPlusTitlePage"/>
    <w:rsid w:val="00974B1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styleId="a3">
    <w:name w:val="footnote text"/>
    <w:basedOn w:val="a"/>
    <w:link w:val="a4"/>
    <w:rsid w:val="009179F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9179F1"/>
    <w:rPr>
      <w:rFonts w:eastAsia="Times New Roman"/>
      <w:sz w:val="20"/>
      <w:szCs w:val="20"/>
      <w:lang w:eastAsia="ru-RU"/>
    </w:rPr>
  </w:style>
  <w:style w:type="character" w:styleId="a5">
    <w:name w:val="footnote reference"/>
    <w:rsid w:val="009179F1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FD0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D063E"/>
  </w:style>
  <w:style w:type="paragraph" w:styleId="a8">
    <w:name w:val="footer"/>
    <w:basedOn w:val="a"/>
    <w:link w:val="a9"/>
    <w:uiPriority w:val="99"/>
    <w:unhideWhenUsed/>
    <w:rsid w:val="00FD0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D063E"/>
  </w:style>
  <w:style w:type="paragraph" w:styleId="aa">
    <w:name w:val="Balloon Text"/>
    <w:basedOn w:val="a"/>
    <w:link w:val="ab"/>
    <w:uiPriority w:val="99"/>
    <w:semiHidden/>
    <w:unhideWhenUsed/>
    <w:rsid w:val="006A3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A31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FB91D-5EF5-4FD7-B8B6-5B189584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Гаранина Лика Андреевна</dc:creator>
  <cp:lastModifiedBy>USER</cp:lastModifiedBy>
  <cp:revision>35</cp:revision>
  <cp:lastPrinted>2022-11-18T06:54:00Z</cp:lastPrinted>
  <dcterms:created xsi:type="dcterms:W3CDTF">2022-10-05T11:59:00Z</dcterms:created>
  <dcterms:modified xsi:type="dcterms:W3CDTF">2022-11-18T06:58:00Z</dcterms:modified>
</cp:coreProperties>
</file>