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81969" w:rsidRDefault="008B09A9" w:rsidP="008B09A9">
      <w:pPr>
        <w:jc w:val="center"/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2775585</wp:posOffset>
            </wp:positionH>
            <wp:positionV relativeFrom="paragraph">
              <wp:posOffset>-321310</wp:posOffset>
            </wp:positionV>
            <wp:extent cx="657225" cy="762000"/>
            <wp:effectExtent l="19050" t="0" r="9525" b="0"/>
            <wp:wrapTight wrapText="bothSides">
              <wp:wrapPolygon edited="0">
                <wp:start x="-626" y="0"/>
                <wp:lineTo x="-626" y="21060"/>
                <wp:lineTo x="21913" y="21060"/>
                <wp:lineTo x="21913" y="0"/>
                <wp:lineTo x="-626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42F3" w:rsidRDefault="005342F3">
      <w:pPr>
        <w:jc w:val="center"/>
      </w:pPr>
    </w:p>
    <w:p w:rsidR="00A0304D" w:rsidRDefault="00127962">
      <w:pPr>
        <w:jc w:val="center"/>
        <w:rPr>
          <w:b/>
        </w:rPr>
      </w:pPr>
      <w:r w:rsidRPr="00127962">
        <w:rPr>
          <w:b/>
        </w:rPr>
        <w:t xml:space="preserve">                            </w:t>
      </w:r>
    </w:p>
    <w:p w:rsidR="00A0304D" w:rsidRPr="00127962" w:rsidRDefault="00127962" w:rsidP="00A0304D">
      <w:pPr>
        <w:jc w:val="center"/>
        <w:rPr>
          <w:b/>
        </w:rPr>
      </w:pPr>
      <w:r w:rsidRPr="00127962">
        <w:rPr>
          <w:b/>
        </w:rPr>
        <w:t xml:space="preserve">                 </w:t>
      </w:r>
      <w:r w:rsidR="00A0304D">
        <w:rPr>
          <w:b/>
        </w:rPr>
        <w:t xml:space="preserve">                                                                                      </w:t>
      </w:r>
    </w:p>
    <w:p w:rsidR="00127962" w:rsidRPr="002E4A35" w:rsidRDefault="00127962">
      <w:pPr>
        <w:jc w:val="center"/>
      </w:pPr>
      <w:r w:rsidRPr="00127962">
        <w:rPr>
          <w:b/>
        </w:rPr>
        <w:t xml:space="preserve">                      </w:t>
      </w:r>
      <w:r w:rsidR="00A0304D">
        <w:rPr>
          <w:b/>
        </w:rPr>
        <w:t xml:space="preserve">                               </w:t>
      </w:r>
    </w:p>
    <w:p w:rsidR="005342F3" w:rsidRPr="002E4A35" w:rsidRDefault="00FE47E6" w:rsidP="002E4A35">
      <w:pPr>
        <w:rPr>
          <w:b/>
        </w:rPr>
      </w:pPr>
      <w:r>
        <w:rPr>
          <w:b/>
        </w:rPr>
        <w:t xml:space="preserve">                 </w:t>
      </w:r>
      <w:r w:rsidR="005342F3" w:rsidRPr="002E4A35">
        <w:rPr>
          <w:b/>
        </w:rPr>
        <w:t xml:space="preserve">СОВЕТ ДЕПУТАТОВ </w:t>
      </w:r>
      <w:r w:rsidR="002E4A35" w:rsidRPr="002E4A35">
        <w:rPr>
          <w:b/>
        </w:rPr>
        <w:t xml:space="preserve">ЛЕОНИДОВСКОГО </w:t>
      </w:r>
      <w:r w:rsidR="005342F3" w:rsidRPr="002E4A35">
        <w:rPr>
          <w:b/>
        </w:rPr>
        <w:t xml:space="preserve"> </w:t>
      </w:r>
      <w:r w:rsidR="002E4A35" w:rsidRPr="002E4A35">
        <w:rPr>
          <w:b/>
        </w:rPr>
        <w:t xml:space="preserve">СЕЛЬСКОГО </w:t>
      </w:r>
      <w:r w:rsidR="005342F3" w:rsidRPr="002E4A35">
        <w:rPr>
          <w:b/>
        </w:rPr>
        <w:t>ПОСЕЛЕНИЯ</w:t>
      </w:r>
    </w:p>
    <w:p w:rsidR="005342F3" w:rsidRDefault="005342F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2E4A35">
        <w:rPr>
          <w:b/>
          <w:sz w:val="24"/>
          <w:szCs w:val="24"/>
        </w:rPr>
        <w:t>ЕЛЬНИНСКОГО РАЙОНА СМОЛЕНСКОЙ ОБЛАСТИ</w:t>
      </w:r>
    </w:p>
    <w:p w:rsidR="00915553" w:rsidRPr="002E4A35" w:rsidRDefault="0091555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342F3" w:rsidRDefault="005342F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  <w:r>
        <w:rPr>
          <w:b/>
        </w:rPr>
        <w:t>РЕШЕНИЕ</w:t>
      </w:r>
    </w:p>
    <w:p w:rsidR="00915553" w:rsidRDefault="0091555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</w:p>
    <w:tbl>
      <w:tblPr>
        <w:tblW w:w="0" w:type="auto"/>
        <w:tblLook w:val="01E0"/>
      </w:tblPr>
      <w:tblGrid>
        <w:gridCol w:w="4428"/>
      </w:tblGrid>
      <w:tr w:rsidR="00A30268" w:rsidRPr="008921E5" w:rsidTr="006A3CD1">
        <w:tc>
          <w:tcPr>
            <w:tcW w:w="4428" w:type="dxa"/>
          </w:tcPr>
          <w:p w:rsidR="00A30268" w:rsidRPr="00463146" w:rsidRDefault="00A30268" w:rsidP="006A3CD1">
            <w:pPr>
              <w:jc w:val="both"/>
              <w:rPr>
                <w:bCs/>
                <w:sz w:val="28"/>
              </w:rPr>
            </w:pPr>
            <w:r w:rsidRPr="00463146">
              <w:rPr>
                <w:bCs/>
                <w:sz w:val="28"/>
              </w:rPr>
              <w:t xml:space="preserve">от  </w:t>
            </w:r>
            <w:r w:rsidR="009F196E">
              <w:rPr>
                <w:bCs/>
                <w:sz w:val="28"/>
              </w:rPr>
              <w:t>16.03.2021</w:t>
            </w:r>
            <w:r w:rsidR="00395DEA">
              <w:rPr>
                <w:bCs/>
                <w:sz w:val="28"/>
              </w:rPr>
              <w:t xml:space="preserve">  № </w:t>
            </w:r>
            <w:r w:rsidR="009F196E">
              <w:rPr>
                <w:bCs/>
                <w:sz w:val="28"/>
              </w:rPr>
              <w:t>1</w:t>
            </w:r>
          </w:p>
          <w:p w:rsidR="00A30268" w:rsidRPr="00463146" w:rsidRDefault="00A30268" w:rsidP="006A3CD1">
            <w:pPr>
              <w:jc w:val="both"/>
              <w:rPr>
                <w:bCs/>
                <w:sz w:val="28"/>
              </w:rPr>
            </w:pPr>
          </w:p>
          <w:p w:rsidR="00A30268" w:rsidRPr="00836318" w:rsidRDefault="003F6148" w:rsidP="006A3CD1">
            <w:pPr>
              <w:pStyle w:val="4"/>
              <w:tabs>
                <w:tab w:val="left" w:pos="3969"/>
              </w:tabs>
              <w:ind w:right="101"/>
              <w:jc w:val="both"/>
            </w:pPr>
            <w:r w:rsidRPr="00C96DD4">
              <w:rPr>
                <w:bCs w:val="0"/>
              </w:rPr>
              <w:t xml:space="preserve">О внесении изменений в решение Совета депутатов Леонидовского сельского поселения  Ельнинского района Смоленской области от </w:t>
            </w:r>
            <w:r>
              <w:rPr>
                <w:bCs w:val="0"/>
              </w:rPr>
              <w:t>28.12.2020 №25 «</w:t>
            </w:r>
            <w:r w:rsidR="00A30268" w:rsidRPr="00463146">
              <w:rPr>
                <w:bCs w:val="0"/>
              </w:rPr>
              <w:t xml:space="preserve">О бюджете </w:t>
            </w:r>
            <w:r w:rsidR="00A30268">
              <w:rPr>
                <w:bCs w:val="0"/>
              </w:rPr>
              <w:t xml:space="preserve"> Леонидовского</w:t>
            </w:r>
            <w:r w:rsidR="00A30268" w:rsidRPr="00463146">
              <w:rPr>
                <w:bCs w:val="0"/>
              </w:rPr>
              <w:t xml:space="preserve"> сельского поселения Ельнинского района Смоленской области</w:t>
            </w:r>
            <w:r w:rsidR="00A30268">
              <w:rPr>
                <w:bCs w:val="0"/>
              </w:rPr>
              <w:t xml:space="preserve"> </w:t>
            </w:r>
            <w:r w:rsidR="00A30268" w:rsidRPr="00463146">
              <w:rPr>
                <w:bCs w:val="0"/>
              </w:rPr>
              <w:t xml:space="preserve">на </w:t>
            </w:r>
            <w:r w:rsidR="00A30268" w:rsidRPr="00836318">
              <w:rPr>
                <w:bCs w:val="0"/>
              </w:rPr>
              <w:t>20</w:t>
            </w:r>
            <w:r w:rsidR="00A30268">
              <w:rPr>
                <w:bCs w:val="0"/>
              </w:rPr>
              <w:t xml:space="preserve">21 </w:t>
            </w:r>
            <w:r w:rsidR="00A30268" w:rsidRPr="00836318">
              <w:rPr>
                <w:bCs w:val="0"/>
              </w:rPr>
              <w:t xml:space="preserve">год и </w:t>
            </w:r>
            <w:r w:rsidR="00A30268" w:rsidRPr="00836318">
              <w:t>на плановый период 202</w:t>
            </w:r>
            <w:r w:rsidR="00A30268">
              <w:t>2</w:t>
            </w:r>
            <w:r w:rsidR="00A30268" w:rsidRPr="00836318">
              <w:t xml:space="preserve"> и 202</w:t>
            </w:r>
            <w:r w:rsidR="00A30268">
              <w:t>3</w:t>
            </w:r>
            <w:r w:rsidR="00A30268" w:rsidRPr="00836318">
              <w:t xml:space="preserve"> годов</w:t>
            </w:r>
            <w:r>
              <w:t>»</w:t>
            </w:r>
          </w:p>
          <w:p w:rsidR="00A30268" w:rsidRDefault="00A30268" w:rsidP="006A3CD1">
            <w:pPr>
              <w:jc w:val="both"/>
              <w:rPr>
                <w:bCs/>
                <w:sz w:val="28"/>
              </w:rPr>
            </w:pPr>
          </w:p>
          <w:p w:rsidR="00A30268" w:rsidRPr="00463146" w:rsidRDefault="00A30268" w:rsidP="006A3CD1">
            <w:pPr>
              <w:jc w:val="both"/>
              <w:rPr>
                <w:bCs/>
                <w:sz w:val="28"/>
              </w:rPr>
            </w:pPr>
          </w:p>
        </w:tc>
      </w:tr>
    </w:tbl>
    <w:p w:rsidR="003F6148" w:rsidRPr="00C96DD4" w:rsidRDefault="00A30268" w:rsidP="003F6148">
      <w:pPr>
        <w:jc w:val="both"/>
        <w:rPr>
          <w:sz w:val="28"/>
          <w:szCs w:val="28"/>
        </w:rPr>
      </w:pPr>
      <w:r>
        <w:rPr>
          <w:b/>
          <w:bCs/>
          <w:sz w:val="28"/>
        </w:rPr>
        <w:t xml:space="preserve">         </w:t>
      </w:r>
      <w:r w:rsidR="003F6148" w:rsidRPr="00C96DD4">
        <w:rPr>
          <w:sz w:val="28"/>
          <w:szCs w:val="28"/>
        </w:rPr>
        <w:t xml:space="preserve">В связи с внесением изменений в доходную и расходную части бюджета Леонидовского сельского поселения Ельнинского района Смоленской области Совет депутатов Леонидовского сельского поселения Ельнинского района Смоленской области    решил: </w:t>
      </w:r>
    </w:p>
    <w:p w:rsidR="00A30268" w:rsidRDefault="003F6148" w:rsidP="00A30268">
      <w:pPr>
        <w:jc w:val="both"/>
        <w:rPr>
          <w:sz w:val="28"/>
          <w:szCs w:val="28"/>
        </w:rPr>
      </w:pPr>
      <w:r w:rsidRPr="00C96DD4">
        <w:rPr>
          <w:sz w:val="28"/>
          <w:szCs w:val="28"/>
        </w:rPr>
        <w:t xml:space="preserve">          Внести следующие изменения в решение Совета депутатов Леонидовского сельского поселения Ельнинского района Смоленской области от 2</w:t>
      </w:r>
      <w:r>
        <w:rPr>
          <w:sz w:val="28"/>
          <w:szCs w:val="28"/>
        </w:rPr>
        <w:t>8.12.2020</w:t>
      </w:r>
      <w:r w:rsidRPr="00C96DD4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25</w:t>
      </w:r>
      <w:r w:rsidRPr="00C96DD4">
        <w:rPr>
          <w:sz w:val="28"/>
          <w:szCs w:val="28"/>
        </w:rPr>
        <w:t xml:space="preserve"> «О бюджете Леонидовского сельского поселения Ельнинского </w:t>
      </w:r>
      <w:r>
        <w:rPr>
          <w:sz w:val="28"/>
          <w:szCs w:val="28"/>
        </w:rPr>
        <w:t>района Смоленской области на 2021</w:t>
      </w:r>
      <w:r w:rsidRPr="00C96DD4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 xml:space="preserve">2 </w:t>
      </w:r>
      <w:r w:rsidRPr="00C96DD4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C96DD4">
        <w:rPr>
          <w:sz w:val="28"/>
          <w:szCs w:val="28"/>
        </w:rPr>
        <w:t xml:space="preserve"> годов» (далее – решение):</w:t>
      </w:r>
    </w:p>
    <w:p w:rsidR="00A0304D" w:rsidRPr="00A0304D" w:rsidRDefault="00A0304D" w:rsidP="00A30268">
      <w:pPr>
        <w:jc w:val="both"/>
        <w:rPr>
          <w:sz w:val="28"/>
          <w:szCs w:val="28"/>
        </w:rPr>
      </w:pPr>
    </w:p>
    <w:p w:rsidR="00A30268" w:rsidRDefault="003F6148" w:rsidP="00A30268">
      <w:pPr>
        <w:numPr>
          <w:ilvl w:val="0"/>
          <w:numId w:val="4"/>
        </w:numPr>
        <w:tabs>
          <w:tab w:val="clear" w:pos="1725"/>
          <w:tab w:val="num" w:pos="0"/>
          <w:tab w:val="left" w:pos="971"/>
          <w:tab w:val="num" w:pos="1134"/>
        </w:tabs>
        <w:suppressAutoHyphens w:val="0"/>
        <w:ind w:left="0" w:firstLine="840"/>
        <w:jc w:val="both"/>
        <w:rPr>
          <w:sz w:val="28"/>
        </w:rPr>
      </w:pPr>
      <w:r>
        <w:rPr>
          <w:sz w:val="28"/>
        </w:rPr>
        <w:t>Внести изменения в п.1</w:t>
      </w:r>
      <w:r w:rsidR="00A30268">
        <w:rPr>
          <w:sz w:val="28"/>
        </w:rPr>
        <w:t xml:space="preserve"> основные характеристики бюджета Леонидовского сельского поселения Ельнинского района Смоленской области (далее – бюджет сельского поселения) на 2021 год:</w:t>
      </w:r>
    </w:p>
    <w:p w:rsidR="00A30268" w:rsidRDefault="00A30268" w:rsidP="00A30268">
      <w:pPr>
        <w:tabs>
          <w:tab w:val="left" w:pos="0"/>
        </w:tabs>
        <w:ind w:firstLine="960"/>
        <w:jc w:val="both"/>
        <w:rPr>
          <w:sz w:val="28"/>
        </w:rPr>
      </w:pPr>
      <w:r>
        <w:rPr>
          <w:sz w:val="28"/>
        </w:rPr>
        <w:t xml:space="preserve">1) общий объем доходов бюджета сельского поселения в сумме  </w:t>
      </w:r>
      <w:r>
        <w:rPr>
          <w:b/>
          <w:sz w:val="28"/>
        </w:rPr>
        <w:t>9 460,8</w:t>
      </w:r>
      <w:r>
        <w:rPr>
          <w:sz w:val="28"/>
        </w:rPr>
        <w:t xml:space="preserve"> тыс. рублей</w:t>
      </w:r>
      <w:r w:rsidR="00CC2DEF">
        <w:rPr>
          <w:sz w:val="28"/>
        </w:rPr>
        <w:t xml:space="preserve"> заменить словами </w:t>
      </w:r>
      <w:r w:rsidR="00CC2DEF">
        <w:rPr>
          <w:b/>
          <w:sz w:val="28"/>
          <w:szCs w:val="28"/>
        </w:rPr>
        <w:t>9 691,6</w:t>
      </w:r>
      <w:r w:rsidR="00CC2DEF">
        <w:rPr>
          <w:sz w:val="28"/>
          <w:szCs w:val="28"/>
        </w:rPr>
        <w:t xml:space="preserve"> тыс. рублей</w:t>
      </w:r>
      <w:r>
        <w:rPr>
          <w:sz w:val="28"/>
        </w:rPr>
        <w:t xml:space="preserve">, в том числе объем безвозмездных поступлений в сумме </w:t>
      </w:r>
      <w:r>
        <w:rPr>
          <w:b/>
          <w:sz w:val="28"/>
        </w:rPr>
        <w:t>6 371,7</w:t>
      </w:r>
      <w:r>
        <w:rPr>
          <w:sz w:val="28"/>
        </w:rPr>
        <w:t xml:space="preserve"> тыс. рублей</w:t>
      </w:r>
      <w:r w:rsidR="00CC2DEF">
        <w:rPr>
          <w:sz w:val="28"/>
        </w:rPr>
        <w:t xml:space="preserve"> заменить словами </w:t>
      </w:r>
      <w:r w:rsidR="00CC2DEF">
        <w:rPr>
          <w:b/>
          <w:sz w:val="28"/>
          <w:szCs w:val="28"/>
        </w:rPr>
        <w:t>6 602,5</w:t>
      </w:r>
      <w:r w:rsidR="00CC2DEF">
        <w:rPr>
          <w:sz w:val="28"/>
          <w:szCs w:val="28"/>
        </w:rPr>
        <w:t xml:space="preserve"> тыс. рублей</w:t>
      </w:r>
      <w:r>
        <w:rPr>
          <w:sz w:val="28"/>
        </w:rPr>
        <w:t xml:space="preserve">, из которых объем получаемых межбюджетных трансфертов </w:t>
      </w:r>
      <w:r>
        <w:rPr>
          <w:b/>
          <w:sz w:val="28"/>
        </w:rPr>
        <w:t>6 371,7</w:t>
      </w:r>
      <w:r>
        <w:rPr>
          <w:sz w:val="28"/>
        </w:rPr>
        <w:t xml:space="preserve"> тыс. рублей</w:t>
      </w:r>
      <w:r w:rsidR="00CC2DEF">
        <w:rPr>
          <w:sz w:val="28"/>
        </w:rPr>
        <w:t xml:space="preserve"> заменить словами </w:t>
      </w:r>
      <w:r w:rsidR="00CC2DEF">
        <w:rPr>
          <w:b/>
          <w:sz w:val="28"/>
          <w:szCs w:val="28"/>
        </w:rPr>
        <w:t>6 602,5</w:t>
      </w:r>
      <w:r w:rsidR="00CC2DEF">
        <w:rPr>
          <w:sz w:val="28"/>
          <w:szCs w:val="28"/>
        </w:rPr>
        <w:t xml:space="preserve"> тыс. рублей</w:t>
      </w:r>
      <w:r>
        <w:rPr>
          <w:sz w:val="28"/>
        </w:rPr>
        <w:t>;</w:t>
      </w:r>
    </w:p>
    <w:p w:rsidR="00A30268" w:rsidRDefault="00A30268" w:rsidP="00A30268">
      <w:pPr>
        <w:tabs>
          <w:tab w:val="left" w:pos="0"/>
        </w:tabs>
        <w:ind w:firstLine="960"/>
        <w:jc w:val="both"/>
        <w:rPr>
          <w:sz w:val="28"/>
        </w:rPr>
      </w:pPr>
      <w:r>
        <w:rPr>
          <w:sz w:val="28"/>
        </w:rPr>
        <w:t xml:space="preserve">2) общий объем расходов бюджета сельского поселения в сумме </w:t>
      </w:r>
      <w:r>
        <w:rPr>
          <w:b/>
          <w:sz w:val="28"/>
        </w:rPr>
        <w:t>9 460,8</w:t>
      </w:r>
      <w:r>
        <w:rPr>
          <w:sz w:val="28"/>
        </w:rPr>
        <w:t xml:space="preserve"> тыс. рублей</w:t>
      </w:r>
      <w:r w:rsidR="00CC2DEF">
        <w:rPr>
          <w:sz w:val="28"/>
        </w:rPr>
        <w:t xml:space="preserve"> заменить словами </w:t>
      </w:r>
      <w:r w:rsidR="00CC2DEF">
        <w:rPr>
          <w:b/>
          <w:sz w:val="28"/>
          <w:szCs w:val="28"/>
        </w:rPr>
        <w:t>9 691,6</w:t>
      </w:r>
      <w:r w:rsidR="00CC2DEF">
        <w:rPr>
          <w:sz w:val="28"/>
          <w:szCs w:val="28"/>
        </w:rPr>
        <w:t xml:space="preserve"> тыс. рублей</w:t>
      </w:r>
      <w:r>
        <w:rPr>
          <w:sz w:val="28"/>
        </w:rPr>
        <w:t>.</w:t>
      </w:r>
    </w:p>
    <w:p w:rsidR="00082A58" w:rsidRDefault="00A30268" w:rsidP="00082A58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</w:t>
      </w:r>
      <w:r w:rsidR="00082A58">
        <w:rPr>
          <w:sz w:val="28"/>
        </w:rPr>
        <w:t xml:space="preserve">           </w:t>
      </w:r>
      <w:r w:rsidR="00082A58" w:rsidRPr="00082A58">
        <w:rPr>
          <w:b/>
          <w:sz w:val="28"/>
        </w:rPr>
        <w:t>2</w:t>
      </w:r>
      <w:r w:rsidR="00082A58">
        <w:rPr>
          <w:sz w:val="28"/>
        </w:rPr>
        <w:t>.</w:t>
      </w:r>
      <w:r w:rsidR="00082A58" w:rsidRPr="00082A58">
        <w:rPr>
          <w:sz w:val="28"/>
        </w:rPr>
        <w:t xml:space="preserve"> </w:t>
      </w:r>
      <w:r w:rsidR="00082A58">
        <w:rPr>
          <w:sz w:val="28"/>
        </w:rPr>
        <w:t>Внести изменения в п.6 источники финансирования дефицита  бюджета Леонидовского сельского поселения Ельнинского района Смоленской области:</w:t>
      </w:r>
    </w:p>
    <w:p w:rsidR="00082A58" w:rsidRPr="00DA24F9" w:rsidRDefault="00082A58" w:rsidP="00082A58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Pr="00DA24F9">
        <w:rPr>
          <w:sz w:val="28"/>
          <w:szCs w:val="28"/>
        </w:rPr>
        <w:t>1) на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 год </w:t>
      </w:r>
      <w:r>
        <w:rPr>
          <w:sz w:val="28"/>
        </w:rPr>
        <w:t xml:space="preserve">приложение 1 </w:t>
      </w:r>
      <w:r w:rsidRPr="00B228E0">
        <w:rPr>
          <w:sz w:val="28"/>
          <w:szCs w:val="28"/>
        </w:rPr>
        <w:t>изложив в новой редакции (прилагается)</w:t>
      </w:r>
      <w:r>
        <w:rPr>
          <w:sz w:val="28"/>
        </w:rPr>
        <w:t>.</w:t>
      </w:r>
      <w:r>
        <w:rPr>
          <w:b/>
        </w:rPr>
        <w:t xml:space="preserve">     </w:t>
      </w:r>
    </w:p>
    <w:p w:rsidR="00A30268" w:rsidRPr="00CC2DEF" w:rsidRDefault="00A30268" w:rsidP="00CC2DEF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A30268" w:rsidRPr="00CC2DEF" w:rsidRDefault="00082A58" w:rsidP="00CC2DE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</w:rPr>
        <w:t xml:space="preserve"> </w:t>
      </w:r>
      <w:r w:rsidRPr="00082A58">
        <w:rPr>
          <w:b/>
          <w:sz w:val="28"/>
        </w:rPr>
        <w:t>3</w:t>
      </w:r>
      <w:r w:rsidR="00A30268" w:rsidRPr="00AF5F21">
        <w:rPr>
          <w:b/>
          <w:sz w:val="28"/>
        </w:rPr>
        <w:t>.</w:t>
      </w:r>
      <w:r w:rsidR="00A30268">
        <w:rPr>
          <w:sz w:val="28"/>
        </w:rPr>
        <w:t xml:space="preserve"> </w:t>
      </w:r>
      <w:r w:rsidR="00CC2DEF">
        <w:rPr>
          <w:sz w:val="28"/>
        </w:rPr>
        <w:t>Внести изменения в п.7</w:t>
      </w:r>
      <w:r w:rsidR="00A30268">
        <w:rPr>
          <w:sz w:val="28"/>
        </w:rPr>
        <w:t xml:space="preserve"> перечень главных администраторов доходов бюджета Леонидовского сельского поселения Ельнинского района Смоленской области приложени</w:t>
      </w:r>
      <w:r w:rsidR="00CC2DEF">
        <w:rPr>
          <w:sz w:val="28"/>
        </w:rPr>
        <w:t xml:space="preserve">е </w:t>
      </w:r>
      <w:r w:rsidR="00A30268">
        <w:rPr>
          <w:sz w:val="28"/>
        </w:rPr>
        <w:t xml:space="preserve">3 </w:t>
      </w:r>
      <w:r w:rsidR="00CC2DEF" w:rsidRPr="00B228E0">
        <w:rPr>
          <w:sz w:val="28"/>
          <w:szCs w:val="28"/>
        </w:rPr>
        <w:t>изложив в новой редакции (прилагается)</w:t>
      </w:r>
      <w:r w:rsidR="00A30268">
        <w:rPr>
          <w:sz w:val="28"/>
        </w:rPr>
        <w:t>.</w:t>
      </w:r>
      <w:r w:rsidR="00A30268">
        <w:rPr>
          <w:b/>
        </w:rPr>
        <w:t xml:space="preserve">     </w:t>
      </w:r>
    </w:p>
    <w:p w:rsidR="00A30268" w:rsidRDefault="00A30268" w:rsidP="00A30268"/>
    <w:p w:rsidR="00A30268" w:rsidRDefault="00082A58" w:rsidP="00A30268">
      <w:pPr>
        <w:ind w:left="120" w:firstLine="720"/>
        <w:jc w:val="both"/>
        <w:rPr>
          <w:sz w:val="28"/>
        </w:rPr>
      </w:pPr>
      <w:r>
        <w:rPr>
          <w:b/>
          <w:sz w:val="28"/>
        </w:rPr>
        <w:t>4</w:t>
      </w:r>
      <w:r w:rsidR="00A30268" w:rsidRPr="00AF5F21">
        <w:rPr>
          <w:b/>
          <w:sz w:val="28"/>
        </w:rPr>
        <w:t>.</w:t>
      </w:r>
      <w:r w:rsidR="00A30268">
        <w:rPr>
          <w:sz w:val="28"/>
        </w:rPr>
        <w:t xml:space="preserve"> </w:t>
      </w:r>
      <w:r w:rsidR="00CC2DEF">
        <w:rPr>
          <w:sz w:val="28"/>
        </w:rPr>
        <w:t xml:space="preserve">Внести изменения в п.11 </w:t>
      </w:r>
      <w:r w:rsidR="00A30268">
        <w:rPr>
          <w:sz w:val="28"/>
        </w:rPr>
        <w:t xml:space="preserve"> прогнозируемые безвозмездные поступления в бюджет Леонидовского сельского поселения Ельнинского района Смоленской области:</w:t>
      </w:r>
    </w:p>
    <w:p w:rsidR="00A30268" w:rsidRPr="00CC2DEF" w:rsidRDefault="00A30268" w:rsidP="00CC2DE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приложени</w:t>
      </w:r>
      <w:r w:rsidR="00CC2DEF">
        <w:rPr>
          <w:sz w:val="28"/>
          <w:szCs w:val="28"/>
        </w:rPr>
        <w:t>е</w:t>
      </w:r>
      <w:r>
        <w:rPr>
          <w:sz w:val="28"/>
          <w:szCs w:val="28"/>
        </w:rPr>
        <w:t xml:space="preserve"> 8</w:t>
      </w:r>
      <w:r>
        <w:rPr>
          <w:sz w:val="28"/>
        </w:rPr>
        <w:t xml:space="preserve"> </w:t>
      </w:r>
      <w:r w:rsidR="00CC2DEF" w:rsidRPr="00B228E0">
        <w:rPr>
          <w:sz w:val="28"/>
          <w:szCs w:val="28"/>
        </w:rPr>
        <w:t>изложив в новой редакции (прилагается)</w:t>
      </w:r>
      <w:r>
        <w:rPr>
          <w:sz w:val="28"/>
        </w:rPr>
        <w:t>;</w:t>
      </w:r>
    </w:p>
    <w:p w:rsidR="00CC2DEF" w:rsidRDefault="00A30268" w:rsidP="00CC2DE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A24F9">
        <w:rPr>
          <w:sz w:val="28"/>
          <w:szCs w:val="28"/>
        </w:rPr>
        <w:t>2) на плановый период 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23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приложени</w:t>
      </w:r>
      <w:r w:rsidR="00CC2DEF">
        <w:rPr>
          <w:sz w:val="28"/>
          <w:szCs w:val="28"/>
        </w:rPr>
        <w:t xml:space="preserve">е </w:t>
      </w:r>
      <w:r>
        <w:rPr>
          <w:sz w:val="28"/>
          <w:szCs w:val="28"/>
        </w:rPr>
        <w:t>9</w:t>
      </w:r>
      <w:r>
        <w:rPr>
          <w:sz w:val="28"/>
        </w:rPr>
        <w:t xml:space="preserve"> </w:t>
      </w:r>
      <w:r w:rsidR="00CC2DEF" w:rsidRPr="00B228E0">
        <w:rPr>
          <w:sz w:val="28"/>
          <w:szCs w:val="28"/>
        </w:rPr>
        <w:t>изложив в новой редакции (прилагается)</w:t>
      </w:r>
      <w:r w:rsidR="00CC2DEF">
        <w:rPr>
          <w:sz w:val="28"/>
          <w:szCs w:val="28"/>
        </w:rPr>
        <w:t>.</w:t>
      </w:r>
    </w:p>
    <w:p w:rsidR="00A30268" w:rsidRDefault="00A30268" w:rsidP="00A30268">
      <w:pPr>
        <w:ind w:left="120" w:firstLine="720"/>
        <w:jc w:val="both"/>
        <w:rPr>
          <w:sz w:val="28"/>
        </w:rPr>
      </w:pPr>
    </w:p>
    <w:p w:rsidR="00A30268" w:rsidRDefault="00A30268" w:rsidP="00A30268">
      <w:pPr>
        <w:ind w:left="120" w:firstLine="720"/>
        <w:jc w:val="both"/>
        <w:rPr>
          <w:sz w:val="28"/>
        </w:rPr>
      </w:pPr>
      <w:r w:rsidRPr="00AF5F21">
        <w:rPr>
          <w:b/>
          <w:sz w:val="28"/>
        </w:rPr>
        <w:t xml:space="preserve"> </w:t>
      </w:r>
      <w:r w:rsidR="00082A58">
        <w:rPr>
          <w:b/>
          <w:sz w:val="28"/>
        </w:rPr>
        <w:t>5</w:t>
      </w:r>
      <w:r w:rsidRPr="00AF5F21">
        <w:rPr>
          <w:b/>
          <w:sz w:val="28"/>
        </w:rPr>
        <w:t xml:space="preserve">. </w:t>
      </w:r>
      <w:r w:rsidR="00CC2DEF">
        <w:rPr>
          <w:sz w:val="28"/>
        </w:rPr>
        <w:t>Внести изменения в п.12</w:t>
      </w:r>
      <w:r>
        <w:rPr>
          <w:sz w:val="28"/>
        </w:rPr>
        <w:t xml:space="preserve"> распределение бюджетных ассигнований по разделам, подразделам, целевым статьям (муниципальным программам, непрограммным направлениям деятельности) группам и подгруппам видов расходов классификации расходов бюджетов:</w:t>
      </w:r>
    </w:p>
    <w:p w:rsidR="00A30268" w:rsidRPr="00CC2DEF" w:rsidRDefault="00A30268" w:rsidP="00CC2DE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>
        <w:rPr>
          <w:sz w:val="28"/>
          <w:szCs w:val="28"/>
        </w:rPr>
        <w:t>на 2021</w:t>
      </w:r>
      <w:r w:rsidRPr="00DA24F9">
        <w:rPr>
          <w:sz w:val="28"/>
          <w:szCs w:val="28"/>
        </w:rPr>
        <w:t xml:space="preserve"> год </w:t>
      </w:r>
      <w:r w:rsidR="00CC2DEF" w:rsidRPr="00A17782">
        <w:rPr>
          <w:sz w:val="28"/>
          <w:szCs w:val="28"/>
        </w:rPr>
        <w:t>приложени</w:t>
      </w:r>
      <w:r w:rsidR="00CC2DEF">
        <w:rPr>
          <w:sz w:val="28"/>
          <w:szCs w:val="28"/>
        </w:rPr>
        <w:t>е 10</w:t>
      </w:r>
      <w:r w:rsidR="00CC2DEF">
        <w:rPr>
          <w:sz w:val="28"/>
        </w:rPr>
        <w:t xml:space="preserve"> </w:t>
      </w:r>
      <w:r w:rsidR="00CC2DEF" w:rsidRPr="00B228E0">
        <w:rPr>
          <w:sz w:val="28"/>
          <w:szCs w:val="28"/>
        </w:rPr>
        <w:t>изложив в новой редакции (прилагается)</w:t>
      </w:r>
      <w:r w:rsidR="00CC2DEF">
        <w:rPr>
          <w:sz w:val="28"/>
        </w:rPr>
        <w:t>.</w:t>
      </w:r>
    </w:p>
    <w:p w:rsidR="00A30268" w:rsidRDefault="00A30268" w:rsidP="00A30268">
      <w:pPr>
        <w:ind w:left="120" w:firstLine="720"/>
        <w:jc w:val="both"/>
        <w:rPr>
          <w:sz w:val="28"/>
        </w:rPr>
      </w:pPr>
    </w:p>
    <w:p w:rsidR="00A30268" w:rsidRDefault="00082A58" w:rsidP="00A30268">
      <w:pPr>
        <w:tabs>
          <w:tab w:val="left" w:pos="0"/>
        </w:tabs>
        <w:ind w:left="120" w:firstLine="589"/>
        <w:jc w:val="both"/>
        <w:rPr>
          <w:sz w:val="28"/>
          <w:szCs w:val="28"/>
        </w:rPr>
      </w:pPr>
      <w:r>
        <w:rPr>
          <w:b/>
          <w:sz w:val="28"/>
        </w:rPr>
        <w:t xml:space="preserve"> 6</w:t>
      </w:r>
      <w:r w:rsidR="00A30268" w:rsidRPr="00AF5F21">
        <w:rPr>
          <w:b/>
          <w:sz w:val="28"/>
        </w:rPr>
        <w:t>.</w:t>
      </w:r>
      <w:r w:rsidR="00A30268">
        <w:rPr>
          <w:sz w:val="28"/>
        </w:rPr>
        <w:t xml:space="preserve">  </w:t>
      </w:r>
      <w:r w:rsidR="00CC2DEF">
        <w:rPr>
          <w:sz w:val="28"/>
        </w:rPr>
        <w:t>Внести изменения в п.13</w:t>
      </w:r>
      <w:r w:rsidR="00A30268" w:rsidRPr="00A75C76">
        <w:rPr>
          <w:sz w:val="28"/>
          <w:szCs w:val="28"/>
        </w:rPr>
        <w:t xml:space="preserve"> распределение бюджетных ассигнований по целевым статьям (муниципальным программам, непрограммным направлениям деятельности), группам (группам и подгруппам) видов расходов классификации расходов бюджетов</w:t>
      </w:r>
      <w:r w:rsidR="00A30268">
        <w:rPr>
          <w:sz w:val="28"/>
          <w:szCs w:val="28"/>
        </w:rPr>
        <w:t>:</w:t>
      </w:r>
    </w:p>
    <w:p w:rsidR="008B09A9" w:rsidRDefault="00A30268" w:rsidP="00A30268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10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A30268" w:rsidRPr="00C83CBD" w:rsidRDefault="00A30268" w:rsidP="00A30268">
      <w:pPr>
        <w:ind w:left="120" w:firstLine="720"/>
        <w:jc w:val="both"/>
        <w:rPr>
          <w:sz w:val="28"/>
        </w:rPr>
      </w:pPr>
    </w:p>
    <w:p w:rsidR="00A30268" w:rsidRDefault="00A30268" w:rsidP="00A30268">
      <w:pPr>
        <w:ind w:left="120"/>
        <w:jc w:val="both"/>
        <w:rPr>
          <w:sz w:val="28"/>
        </w:rPr>
      </w:pPr>
      <w:r>
        <w:rPr>
          <w:b/>
          <w:sz w:val="28"/>
        </w:rPr>
        <w:t xml:space="preserve">       </w:t>
      </w:r>
      <w:r w:rsidR="00082A58">
        <w:rPr>
          <w:b/>
          <w:sz w:val="28"/>
        </w:rPr>
        <w:t xml:space="preserve"> 7</w:t>
      </w:r>
      <w:r w:rsidRPr="00AF5F21">
        <w:rPr>
          <w:b/>
          <w:sz w:val="28"/>
        </w:rPr>
        <w:t>.</w:t>
      </w:r>
      <w:r>
        <w:rPr>
          <w:sz w:val="28"/>
        </w:rPr>
        <w:t xml:space="preserve"> </w:t>
      </w:r>
      <w:r w:rsidR="008B09A9">
        <w:rPr>
          <w:sz w:val="28"/>
        </w:rPr>
        <w:t>Внести изменения в п.14</w:t>
      </w:r>
      <w:r w:rsidR="008B09A9" w:rsidRPr="00A75C76">
        <w:rPr>
          <w:sz w:val="28"/>
          <w:szCs w:val="28"/>
        </w:rPr>
        <w:t xml:space="preserve"> </w:t>
      </w:r>
      <w:r>
        <w:rPr>
          <w:sz w:val="28"/>
        </w:rPr>
        <w:t xml:space="preserve"> ведомственную структуру расходов бюджета  Леонидовского сельского поселения Ельнинского района Смоленской области </w:t>
      </w:r>
      <w:r w:rsidRPr="00327760">
        <w:rPr>
          <w:sz w:val="28"/>
          <w:szCs w:val="28"/>
        </w:rPr>
        <w:t>(распределение бюджетных ассигнований по главным распорядителям бюджетных средств, разделам, подразделам, целевым статьям (</w:t>
      </w:r>
      <w:r>
        <w:rPr>
          <w:sz w:val="28"/>
          <w:szCs w:val="28"/>
        </w:rPr>
        <w:t>муниципальным</w:t>
      </w:r>
      <w:r w:rsidRPr="00327760">
        <w:rPr>
          <w:sz w:val="28"/>
          <w:szCs w:val="28"/>
        </w:rPr>
        <w:t xml:space="preserve"> программам и непрограммным направлениям деятельности), группам (группам и подгруппам) видов расходов классификации расходов бюджетов)</w:t>
      </w:r>
      <w:r>
        <w:rPr>
          <w:sz w:val="28"/>
        </w:rPr>
        <w:t>:</w:t>
      </w:r>
    </w:p>
    <w:p w:rsidR="008B09A9" w:rsidRDefault="00A30268" w:rsidP="008B09A9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10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A30268" w:rsidRPr="00AF5F21" w:rsidRDefault="00A30268" w:rsidP="008B09A9">
      <w:pPr>
        <w:tabs>
          <w:tab w:val="left" w:pos="0"/>
        </w:tabs>
        <w:jc w:val="both"/>
        <w:rPr>
          <w:b/>
          <w:sz w:val="28"/>
          <w:szCs w:val="28"/>
        </w:rPr>
      </w:pPr>
    </w:p>
    <w:p w:rsidR="00A30268" w:rsidRDefault="00A30268" w:rsidP="00A30268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 w:rsidRPr="00AF5F21">
        <w:rPr>
          <w:b/>
          <w:sz w:val="28"/>
          <w:szCs w:val="28"/>
        </w:rPr>
        <w:t xml:space="preserve">          </w:t>
      </w:r>
      <w:r w:rsidRPr="00AF5F21">
        <w:rPr>
          <w:b/>
          <w:color w:val="000000"/>
          <w:sz w:val="28"/>
          <w:szCs w:val="28"/>
        </w:rPr>
        <w:t xml:space="preserve"> </w:t>
      </w:r>
      <w:r w:rsidR="00082A58">
        <w:rPr>
          <w:b/>
          <w:color w:val="000000"/>
          <w:sz w:val="28"/>
          <w:szCs w:val="28"/>
        </w:rPr>
        <w:t>8</w:t>
      </w:r>
      <w:r w:rsidRPr="00AF5F21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8B09A9">
        <w:rPr>
          <w:color w:val="000000"/>
          <w:sz w:val="28"/>
          <w:szCs w:val="28"/>
        </w:rPr>
        <w:t>Внести изменения в п.16</w:t>
      </w:r>
      <w:r w:rsidRPr="00D463B4">
        <w:rPr>
          <w:color w:val="000000"/>
          <w:sz w:val="28"/>
          <w:szCs w:val="28"/>
        </w:rPr>
        <w:t xml:space="preserve"> объем бюджетных ассигнований на финансовое обеспечение реализац</w:t>
      </w:r>
      <w:r>
        <w:rPr>
          <w:color w:val="000000"/>
          <w:sz w:val="28"/>
          <w:szCs w:val="28"/>
        </w:rPr>
        <w:t xml:space="preserve">ии муниципальных программ в 2021 году в сумме </w:t>
      </w:r>
      <w:r w:rsidRPr="00D115AB">
        <w:rPr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>2</w:t>
      </w:r>
      <w:r w:rsidRPr="00D115AB">
        <w:rPr>
          <w:b/>
          <w:color w:val="000000"/>
          <w:sz w:val="28"/>
          <w:szCs w:val="28"/>
        </w:rPr>
        <w:t>,</w:t>
      </w:r>
      <w:r>
        <w:rPr>
          <w:b/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  тыс. рублей</w:t>
      </w:r>
      <w:r w:rsidR="008B09A9">
        <w:rPr>
          <w:color w:val="000000"/>
          <w:sz w:val="28"/>
          <w:szCs w:val="28"/>
        </w:rPr>
        <w:t xml:space="preserve"> заменить словами </w:t>
      </w:r>
      <w:r w:rsidR="008B09A9" w:rsidRPr="008B09A9">
        <w:rPr>
          <w:b/>
          <w:color w:val="000000"/>
          <w:sz w:val="28"/>
          <w:szCs w:val="28"/>
        </w:rPr>
        <w:t>243,9</w:t>
      </w:r>
      <w:r w:rsidR="008B09A9">
        <w:rPr>
          <w:color w:val="000000"/>
          <w:sz w:val="28"/>
          <w:szCs w:val="28"/>
        </w:rPr>
        <w:t xml:space="preserve"> тыс.</w:t>
      </w:r>
      <w:r w:rsidR="00A0304D">
        <w:rPr>
          <w:color w:val="000000"/>
          <w:sz w:val="28"/>
          <w:szCs w:val="28"/>
        </w:rPr>
        <w:t xml:space="preserve"> </w:t>
      </w:r>
      <w:r w:rsidR="008B09A9">
        <w:rPr>
          <w:color w:val="000000"/>
          <w:sz w:val="28"/>
          <w:szCs w:val="28"/>
        </w:rPr>
        <w:t>рублей.</w:t>
      </w:r>
    </w:p>
    <w:p w:rsidR="008B09A9" w:rsidRPr="00DA24F9" w:rsidRDefault="008B09A9" w:rsidP="00A3026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A30268" w:rsidRDefault="00082A58" w:rsidP="00A30268">
      <w:pPr>
        <w:tabs>
          <w:tab w:val="left" w:pos="0"/>
        </w:tabs>
        <w:ind w:left="120" w:firstLine="58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9</w:t>
      </w:r>
      <w:r w:rsidR="00A30268" w:rsidRPr="00AF5F21">
        <w:rPr>
          <w:b/>
          <w:color w:val="000000"/>
          <w:sz w:val="28"/>
          <w:szCs w:val="28"/>
        </w:rPr>
        <w:t>.</w:t>
      </w:r>
      <w:r w:rsidR="00A30268" w:rsidRPr="00C13E39">
        <w:rPr>
          <w:color w:val="000000"/>
          <w:sz w:val="28"/>
          <w:szCs w:val="28"/>
        </w:rPr>
        <w:t xml:space="preserve"> </w:t>
      </w:r>
      <w:r w:rsidR="008B09A9">
        <w:rPr>
          <w:color w:val="000000"/>
          <w:sz w:val="28"/>
          <w:szCs w:val="28"/>
        </w:rPr>
        <w:t>Внести изменения в п.17</w:t>
      </w:r>
      <w:r w:rsidR="00A30268" w:rsidRPr="00D463B4">
        <w:rPr>
          <w:color w:val="000000"/>
          <w:sz w:val="28"/>
          <w:szCs w:val="28"/>
        </w:rPr>
        <w:t xml:space="preserve"> распределение бюджетных ассигнований по муниципальным программам и непрограммным направлениям деятельности</w:t>
      </w:r>
      <w:r w:rsidR="00A30268">
        <w:rPr>
          <w:color w:val="000000"/>
          <w:sz w:val="28"/>
          <w:szCs w:val="28"/>
        </w:rPr>
        <w:t>:</w:t>
      </w:r>
    </w:p>
    <w:p w:rsidR="008B09A9" w:rsidRDefault="00A30268" w:rsidP="008B09A9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16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A30268" w:rsidRDefault="00A30268" w:rsidP="008B09A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8B09A9" w:rsidRPr="001D583F" w:rsidRDefault="00A30268" w:rsidP="008B09A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</w:rPr>
        <w:t xml:space="preserve">  </w:t>
      </w:r>
      <w:r>
        <w:rPr>
          <w:sz w:val="28"/>
        </w:rPr>
        <w:tab/>
      </w:r>
      <w:r w:rsidR="00082A58" w:rsidRPr="00082A58">
        <w:rPr>
          <w:b/>
          <w:sz w:val="28"/>
        </w:rPr>
        <w:t>10</w:t>
      </w:r>
      <w:r w:rsidRPr="00854E97">
        <w:rPr>
          <w:b/>
          <w:sz w:val="28"/>
        </w:rPr>
        <w:t>.</w:t>
      </w:r>
      <w:r>
        <w:rPr>
          <w:sz w:val="28"/>
        </w:rPr>
        <w:t xml:space="preserve">  </w:t>
      </w:r>
      <w:r w:rsidR="008B09A9" w:rsidRPr="001D583F">
        <w:rPr>
          <w:sz w:val="28"/>
          <w:szCs w:val="28"/>
        </w:rPr>
        <w:t>Настоящее решение вступает в силу после официального опубликования в газете «Леонидовский вестник».</w:t>
      </w:r>
    </w:p>
    <w:p w:rsidR="00127962" w:rsidRDefault="00127962" w:rsidP="00A30268">
      <w:pPr>
        <w:tabs>
          <w:tab w:val="left" w:pos="840"/>
        </w:tabs>
        <w:jc w:val="both"/>
        <w:rPr>
          <w:b/>
          <w:sz w:val="28"/>
        </w:rPr>
      </w:pPr>
    </w:p>
    <w:p w:rsidR="00127962" w:rsidRDefault="00127962" w:rsidP="00127962">
      <w:pPr>
        <w:jc w:val="both"/>
        <w:rPr>
          <w:sz w:val="28"/>
        </w:rPr>
      </w:pPr>
      <w:r>
        <w:rPr>
          <w:sz w:val="28"/>
        </w:rPr>
        <w:t>Глава муниципального образования</w:t>
      </w:r>
    </w:p>
    <w:p w:rsidR="00127962" w:rsidRDefault="00127962" w:rsidP="00127962">
      <w:pPr>
        <w:jc w:val="both"/>
        <w:rPr>
          <w:bCs/>
          <w:sz w:val="28"/>
        </w:rPr>
      </w:pPr>
      <w:r>
        <w:rPr>
          <w:bCs/>
          <w:sz w:val="28"/>
        </w:rPr>
        <w:t>Леонидовского сельского поселения</w:t>
      </w:r>
    </w:p>
    <w:p w:rsidR="00127962" w:rsidRDefault="00127962" w:rsidP="00127962">
      <w:pPr>
        <w:jc w:val="both"/>
        <w:rPr>
          <w:bCs/>
          <w:sz w:val="28"/>
        </w:rPr>
      </w:pPr>
      <w:r>
        <w:rPr>
          <w:bCs/>
          <w:sz w:val="28"/>
        </w:rPr>
        <w:t>Ельнинского района Смоленской области                                С.М.Малахова</w:t>
      </w:r>
    </w:p>
    <w:p w:rsidR="00082A58" w:rsidRDefault="00082A58" w:rsidP="00127962">
      <w:pPr>
        <w:jc w:val="both"/>
        <w:rPr>
          <w:bCs/>
          <w:sz w:val="28"/>
        </w:rPr>
      </w:pPr>
    </w:p>
    <w:p w:rsidR="00082A58" w:rsidRPr="00C87C92" w:rsidRDefault="00082A58" w:rsidP="00082A58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lastRenderedPageBreak/>
        <w:t xml:space="preserve">               Приложение 1</w:t>
      </w:r>
    </w:p>
    <w:p w:rsidR="00082A58" w:rsidRPr="00C87C92" w:rsidRDefault="00082A58" w:rsidP="00082A58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к решению  Совета депутатов </w:t>
      </w:r>
    </w:p>
    <w:p w:rsidR="00082A58" w:rsidRPr="00C87C92" w:rsidRDefault="00082A58" w:rsidP="00082A58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          Леонидовского сельского поселения</w:t>
      </w:r>
    </w:p>
    <w:p w:rsidR="00082A58" w:rsidRPr="00C87C92" w:rsidRDefault="00082A58" w:rsidP="00082A58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                      Ельнинского района Смоленской области</w:t>
      </w:r>
    </w:p>
    <w:p w:rsidR="00082A58" w:rsidRPr="00C87C92" w:rsidRDefault="00082A58" w:rsidP="00082A58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             от 28.12.2020 № 25</w:t>
      </w:r>
    </w:p>
    <w:p w:rsidR="00082A58" w:rsidRDefault="00082A58" w:rsidP="00127962">
      <w:pPr>
        <w:jc w:val="both"/>
        <w:rPr>
          <w:bCs/>
          <w:sz w:val="28"/>
        </w:rPr>
      </w:pPr>
    </w:p>
    <w:p w:rsidR="00082A58" w:rsidRDefault="00082A58" w:rsidP="00127962">
      <w:pPr>
        <w:rPr>
          <w:sz w:val="28"/>
        </w:rPr>
      </w:pPr>
    </w:p>
    <w:p w:rsidR="00082A58" w:rsidRPr="00082A58" w:rsidRDefault="00082A58" w:rsidP="00082A58">
      <w:pPr>
        <w:ind w:firstLine="708"/>
        <w:jc w:val="center"/>
        <w:rPr>
          <w:b/>
          <w:sz w:val="28"/>
        </w:rPr>
      </w:pPr>
      <w:r w:rsidRPr="00082A58">
        <w:rPr>
          <w:b/>
          <w:color w:val="000000"/>
          <w:szCs w:val="28"/>
        </w:rPr>
        <w:t>Источники финансирования дефицита бюджета Леонидовского сельского поселения Ельнинского района Смоленской области на 2021 год</w:t>
      </w:r>
    </w:p>
    <w:p w:rsidR="00082A58" w:rsidRPr="00082A58" w:rsidRDefault="00082A58" w:rsidP="00082A58">
      <w:pPr>
        <w:jc w:val="center"/>
        <w:rPr>
          <w:b/>
          <w:sz w:val="28"/>
        </w:rPr>
      </w:pPr>
    </w:p>
    <w:p w:rsidR="00082A58" w:rsidRDefault="00082A58" w:rsidP="00082A58">
      <w:pPr>
        <w:jc w:val="center"/>
        <w:rPr>
          <w:b/>
          <w:sz w:val="28"/>
        </w:rPr>
      </w:pPr>
    </w:p>
    <w:p w:rsidR="00082A58" w:rsidRPr="00082A58" w:rsidRDefault="00082A58" w:rsidP="00082A58">
      <w:pPr>
        <w:tabs>
          <w:tab w:val="left" w:pos="8625"/>
        </w:tabs>
      </w:pPr>
      <w:r>
        <w:rPr>
          <w:sz w:val="28"/>
        </w:rPr>
        <w:tab/>
        <w:t xml:space="preserve">        </w:t>
      </w:r>
      <w:r w:rsidRPr="00082A58">
        <w:t>(рублей)</w:t>
      </w:r>
    </w:p>
    <w:tbl>
      <w:tblPr>
        <w:tblW w:w="10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58"/>
        <w:gridCol w:w="5306"/>
        <w:gridCol w:w="1559"/>
      </w:tblGrid>
      <w:tr w:rsidR="00082A58" w:rsidRPr="00CA1830" w:rsidTr="009F196E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58" w:rsidRPr="00A73271" w:rsidRDefault="00082A58" w:rsidP="009F196E">
            <w:pPr>
              <w:pStyle w:val="1"/>
              <w:numPr>
                <w:ilvl w:val="0"/>
                <w:numId w:val="5"/>
              </w:numPr>
              <w:tabs>
                <w:tab w:val="clear" w:pos="0"/>
                <w:tab w:val="num" w:pos="432"/>
              </w:tabs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3271">
              <w:rPr>
                <w:rFonts w:ascii="Times New Roman" w:hAnsi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58" w:rsidRPr="00A73271" w:rsidRDefault="00082A58" w:rsidP="009F196E">
            <w:pPr>
              <w:jc w:val="center"/>
              <w:rPr>
                <w:b/>
                <w:color w:val="000000"/>
              </w:rPr>
            </w:pPr>
            <w:r w:rsidRPr="00A73271">
              <w:rPr>
                <w:b/>
                <w:bCs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58" w:rsidRPr="00A73271" w:rsidRDefault="00082A58" w:rsidP="009F196E">
            <w:pPr>
              <w:pStyle w:val="2"/>
              <w:numPr>
                <w:ilvl w:val="1"/>
                <w:numId w:val="5"/>
              </w:numPr>
              <w:shd w:val="clear" w:color="auto" w:fill="FFFFFF"/>
              <w:tabs>
                <w:tab w:val="clear" w:pos="0"/>
                <w:tab w:val="num" w:pos="576"/>
              </w:tabs>
              <w:ind w:left="0" w:firstLine="0"/>
              <w:jc w:val="center"/>
              <w:rPr>
                <w:color w:val="000000"/>
                <w:sz w:val="24"/>
              </w:rPr>
            </w:pPr>
            <w:r w:rsidRPr="00A73271">
              <w:rPr>
                <w:color w:val="000000"/>
                <w:sz w:val="24"/>
              </w:rPr>
              <w:t>Сумма</w:t>
            </w:r>
          </w:p>
        </w:tc>
      </w:tr>
      <w:tr w:rsidR="00082A58" w:rsidRPr="00CA1830" w:rsidTr="009F196E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Pr="00E55FC0" w:rsidRDefault="00082A58" w:rsidP="009F196E">
            <w:pPr>
              <w:tabs>
                <w:tab w:val="left" w:pos="552"/>
              </w:tabs>
              <w:rPr>
                <w:b/>
              </w:rPr>
            </w:pPr>
            <w:r w:rsidRPr="00E55FC0">
              <w:rPr>
                <w:b/>
              </w:rPr>
              <w:t>01 00 00 00 00 0000 000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9F196E">
            <w:pPr>
              <w:tabs>
                <w:tab w:val="left" w:pos="552"/>
              </w:tabs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58" w:rsidRPr="00CA1830" w:rsidRDefault="00082A58" w:rsidP="009F196E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082A58" w:rsidRPr="00CA1830" w:rsidTr="009F196E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9F196E">
            <w:pPr>
              <w:rPr>
                <w:b/>
              </w:rPr>
            </w:pPr>
            <w:r>
              <w:rPr>
                <w:b/>
              </w:rPr>
              <w:t>01 02 00 00 00 0000 000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9F196E">
            <w:pPr>
              <w:rPr>
                <w:b/>
              </w:rPr>
            </w:pPr>
            <w:r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58" w:rsidRPr="00CA1830" w:rsidRDefault="00082A58" w:rsidP="009F196E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082A58" w:rsidRPr="00CA1830" w:rsidTr="009F196E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9F196E">
            <w:r>
              <w:t>01 02 00 00 00 0000 700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9F196E"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58" w:rsidRPr="00CA1830" w:rsidRDefault="00082A58" w:rsidP="009F196E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082A58" w:rsidRPr="00CA1830" w:rsidTr="009F196E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9F196E">
            <w:r>
              <w:t>01 02 00 00 10 0000 710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9F196E">
            <w:r>
              <w:t>Привлечение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58" w:rsidRPr="00CA1830" w:rsidRDefault="00082A58" w:rsidP="009F196E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082A58" w:rsidRPr="00CA1830" w:rsidTr="009F196E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9F196E">
            <w:r>
              <w:t>01 02 00 00 00 0000 800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9F196E"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58" w:rsidRPr="00CA1830" w:rsidRDefault="00082A58" w:rsidP="009F196E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082A58" w:rsidRPr="00CA1830" w:rsidTr="009F196E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9F196E">
            <w:r>
              <w:t>01 02 00 00 10 0000 810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9F196E">
            <w: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58" w:rsidRPr="00CA1830" w:rsidRDefault="00082A58" w:rsidP="009F196E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082A58" w:rsidRPr="00CA1830" w:rsidTr="009F196E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9F196E">
            <w:pPr>
              <w:rPr>
                <w:b/>
              </w:rPr>
            </w:pPr>
            <w:r>
              <w:rPr>
                <w:b/>
              </w:rPr>
              <w:t>01 03  00 00 00 0000 000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9F196E">
            <w:pPr>
              <w:rPr>
                <w:b/>
              </w:rPr>
            </w:pPr>
            <w:r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58" w:rsidRPr="00CA1830" w:rsidRDefault="00082A58" w:rsidP="009F196E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082A58" w:rsidRPr="00CA1830" w:rsidTr="009F196E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9F196E">
            <w:r>
              <w:t>01 03 01  00 00 0000 700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9F196E">
            <w:r>
              <w:t xml:space="preserve">Привлечение бюджетных кредитов от других бюджетов бюджетной системы Российской Федерации и валюте </w:t>
            </w:r>
            <w:r>
              <w:rPr>
                <w:bCs/>
              </w:rPr>
              <w:t xml:space="preserve">Российской </w:t>
            </w:r>
            <w:r>
              <w:t>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58" w:rsidRPr="00CA1830" w:rsidRDefault="00082A58" w:rsidP="009F196E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082A58" w:rsidRPr="00CA1830" w:rsidTr="009F196E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9F196E">
            <w:r>
              <w:t>01 03 01 00 10 0000 710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9F196E">
            <w:r>
              <w:t>Привлечение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58" w:rsidRPr="00CA1830" w:rsidRDefault="00082A58" w:rsidP="009F196E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082A58" w:rsidRPr="00CA1830" w:rsidTr="009F196E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9F196E">
            <w:r>
              <w:t>01 03 01 00 00 0000 800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9F196E"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58" w:rsidRPr="00CA1830" w:rsidRDefault="00082A58" w:rsidP="009F196E">
            <w:pPr>
              <w:jc w:val="right"/>
            </w:pPr>
            <w:r w:rsidRPr="00CA1830">
              <w:t>0,0</w:t>
            </w:r>
            <w:r>
              <w:t>0</w:t>
            </w:r>
          </w:p>
        </w:tc>
      </w:tr>
      <w:tr w:rsidR="00082A58" w:rsidRPr="00CA1830" w:rsidTr="009F196E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9F196E">
            <w:r>
              <w:t>01 03 01 00 10 0000 810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58" w:rsidRDefault="00082A58" w:rsidP="009F196E">
            <w: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58" w:rsidRPr="00CA1830" w:rsidRDefault="00082A58" w:rsidP="009F196E">
            <w:pPr>
              <w:jc w:val="right"/>
            </w:pPr>
            <w:r w:rsidRPr="00CA1830">
              <w:t>0,0</w:t>
            </w:r>
            <w:r>
              <w:t>0</w:t>
            </w:r>
          </w:p>
        </w:tc>
      </w:tr>
      <w:tr w:rsidR="00082A58" w:rsidRPr="00CA1830" w:rsidTr="009F196E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9F196E">
            <w:pPr>
              <w:rPr>
                <w:b/>
              </w:rPr>
            </w:pPr>
            <w:r>
              <w:rPr>
                <w:b/>
              </w:rPr>
              <w:t>01 05 00 00 00 0000 000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9F196E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58" w:rsidRPr="00CA1830" w:rsidRDefault="00082A58" w:rsidP="009F196E">
            <w:pPr>
              <w:jc w:val="right"/>
              <w:rPr>
                <w:b/>
              </w:rPr>
            </w:pPr>
            <w:r w:rsidRPr="00CA1830">
              <w:rPr>
                <w:b/>
              </w:rPr>
              <w:t>0,0</w:t>
            </w:r>
            <w:r>
              <w:rPr>
                <w:b/>
              </w:rPr>
              <w:t>0</w:t>
            </w:r>
          </w:p>
        </w:tc>
      </w:tr>
      <w:tr w:rsidR="00082A58" w:rsidRPr="00CA1830" w:rsidTr="009F196E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9F196E">
            <w:r>
              <w:t>01 05 00 00 00 0000 500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9F196E">
            <w: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58" w:rsidRPr="005F67BC" w:rsidRDefault="00082A58" w:rsidP="00082A58">
            <w:pPr>
              <w:jc w:val="right"/>
            </w:pPr>
            <w:r w:rsidRPr="005F67BC">
              <w:t>-</w:t>
            </w:r>
            <w:r>
              <w:t>9 691 600</w:t>
            </w:r>
            <w:r w:rsidRPr="005F67BC">
              <w:t>,00</w:t>
            </w:r>
          </w:p>
        </w:tc>
      </w:tr>
      <w:tr w:rsidR="00082A58" w:rsidRPr="00CA1830" w:rsidTr="009F196E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9F196E">
            <w:r>
              <w:lastRenderedPageBreak/>
              <w:t>01 05 02 00 00 0000 500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9F196E">
            <w: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58" w:rsidRPr="005F67BC" w:rsidRDefault="00082A58" w:rsidP="00082A58">
            <w:pPr>
              <w:jc w:val="right"/>
            </w:pPr>
            <w:r w:rsidRPr="005F67BC">
              <w:t>-</w:t>
            </w:r>
            <w:r>
              <w:t>9 691 600</w:t>
            </w:r>
            <w:r w:rsidRPr="005F67BC">
              <w:t>,00</w:t>
            </w:r>
          </w:p>
        </w:tc>
      </w:tr>
      <w:tr w:rsidR="00082A58" w:rsidRPr="00CA1830" w:rsidTr="009F196E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9F196E">
            <w:r>
              <w:t>01 05 02 01 00 0000 510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9F196E">
            <w: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58" w:rsidRPr="005F67BC" w:rsidRDefault="00082A58" w:rsidP="00082A58">
            <w:pPr>
              <w:jc w:val="right"/>
            </w:pPr>
            <w:r w:rsidRPr="005F67BC">
              <w:t>-</w:t>
            </w:r>
            <w:r>
              <w:t>9 691 600</w:t>
            </w:r>
            <w:r w:rsidRPr="005F67BC">
              <w:t>,00</w:t>
            </w:r>
          </w:p>
        </w:tc>
      </w:tr>
      <w:tr w:rsidR="00082A58" w:rsidRPr="00CA1830" w:rsidTr="009F196E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9F196E">
            <w:r>
              <w:t>01 05 02 01 10 0000 510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9F196E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58" w:rsidRPr="005F67BC" w:rsidRDefault="00082A58" w:rsidP="00082A58">
            <w:pPr>
              <w:jc w:val="right"/>
            </w:pPr>
            <w:r w:rsidRPr="005F67BC">
              <w:t>-</w:t>
            </w:r>
            <w:r>
              <w:t>9 691 600</w:t>
            </w:r>
            <w:r w:rsidRPr="005F67BC">
              <w:t>,00</w:t>
            </w:r>
          </w:p>
        </w:tc>
      </w:tr>
      <w:tr w:rsidR="00082A58" w:rsidRPr="00CA1830" w:rsidTr="009F196E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9F196E">
            <w:r>
              <w:t>01 05 00 00 00 0000 600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9F196E">
            <w: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58" w:rsidRPr="005F67BC" w:rsidRDefault="00082A58" w:rsidP="00082A58">
            <w:pPr>
              <w:jc w:val="right"/>
            </w:pPr>
            <w:r w:rsidRPr="005F67BC">
              <w:t>9</w:t>
            </w:r>
            <w:r>
              <w:t> 691 600</w:t>
            </w:r>
            <w:r w:rsidRPr="005F67BC">
              <w:t>,00</w:t>
            </w:r>
          </w:p>
        </w:tc>
      </w:tr>
      <w:tr w:rsidR="00082A58" w:rsidRPr="00CA1830" w:rsidTr="009F196E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9F196E">
            <w:r>
              <w:t>01 05 02 00 00 0000 600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9F196E">
            <w: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58" w:rsidRPr="005F67BC" w:rsidRDefault="00082A58" w:rsidP="00082A58">
            <w:pPr>
              <w:jc w:val="right"/>
            </w:pPr>
            <w:r>
              <w:t>9 691 600</w:t>
            </w:r>
            <w:r w:rsidRPr="005F67BC">
              <w:t>,00</w:t>
            </w:r>
          </w:p>
        </w:tc>
      </w:tr>
      <w:tr w:rsidR="00082A58" w:rsidRPr="00CA1830" w:rsidTr="009F196E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9F196E">
            <w:r>
              <w:t>01 05 02 01 00 0000 610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9F196E">
            <w: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58" w:rsidRPr="005F67BC" w:rsidRDefault="00082A58" w:rsidP="00082A58">
            <w:pPr>
              <w:jc w:val="right"/>
            </w:pPr>
            <w:r>
              <w:t>9 691 600</w:t>
            </w:r>
            <w:r w:rsidRPr="005F67BC">
              <w:t>,00</w:t>
            </w:r>
          </w:p>
        </w:tc>
      </w:tr>
      <w:tr w:rsidR="00082A58" w:rsidRPr="00CA1830" w:rsidTr="009F196E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9F196E">
            <w:r>
              <w:t>01 05 02 01 10 0000 610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9F196E"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58" w:rsidRPr="005F67BC" w:rsidRDefault="00082A58" w:rsidP="009F196E">
            <w:pPr>
              <w:jc w:val="right"/>
            </w:pPr>
            <w:r>
              <w:t>9 691 600</w:t>
            </w:r>
            <w:r w:rsidRPr="005F67BC">
              <w:t>,00</w:t>
            </w:r>
          </w:p>
        </w:tc>
      </w:tr>
    </w:tbl>
    <w:p w:rsidR="00082A58" w:rsidRPr="00CA1830" w:rsidRDefault="00082A58" w:rsidP="00082A58"/>
    <w:p w:rsidR="00082A58" w:rsidRDefault="00082A58" w:rsidP="00082A58">
      <w:pPr>
        <w:jc w:val="both"/>
        <w:rPr>
          <w:sz w:val="28"/>
        </w:rPr>
      </w:pPr>
    </w:p>
    <w:p w:rsidR="00082A58" w:rsidRDefault="00082A58" w:rsidP="00082A58">
      <w:pPr>
        <w:jc w:val="both"/>
        <w:rPr>
          <w:sz w:val="28"/>
        </w:rPr>
      </w:pPr>
    </w:p>
    <w:p w:rsidR="00082A58" w:rsidRDefault="00082A58" w:rsidP="00082A58">
      <w:pPr>
        <w:jc w:val="both"/>
        <w:rPr>
          <w:sz w:val="28"/>
        </w:rPr>
      </w:pPr>
    </w:p>
    <w:p w:rsidR="00082A58" w:rsidRDefault="00082A58" w:rsidP="00082A58">
      <w:pPr>
        <w:jc w:val="both"/>
        <w:rPr>
          <w:sz w:val="28"/>
        </w:rPr>
      </w:pPr>
    </w:p>
    <w:p w:rsidR="00082A58" w:rsidRDefault="00082A58" w:rsidP="00082A58">
      <w:pPr>
        <w:jc w:val="center"/>
        <w:rPr>
          <w:sz w:val="28"/>
        </w:rPr>
      </w:pPr>
    </w:p>
    <w:p w:rsidR="00082A58" w:rsidRDefault="00082A58" w:rsidP="00082A58">
      <w:pPr>
        <w:rPr>
          <w:sz w:val="28"/>
        </w:rPr>
      </w:pPr>
    </w:p>
    <w:p w:rsidR="00A30268" w:rsidRPr="00082A58" w:rsidRDefault="00A30268" w:rsidP="00082A58">
      <w:pPr>
        <w:rPr>
          <w:sz w:val="28"/>
        </w:rPr>
        <w:sectPr w:rsidR="00A30268" w:rsidRPr="00082A58" w:rsidSect="00A0304D">
          <w:headerReference w:type="even" r:id="rId9"/>
          <w:headerReference w:type="default" r:id="rId10"/>
          <w:footerReference w:type="even" r:id="rId11"/>
          <w:pgSz w:w="11906" w:h="16838"/>
          <w:pgMar w:top="851" w:right="567" w:bottom="426" w:left="1134" w:header="0" w:footer="0" w:gutter="0"/>
          <w:cols w:space="708"/>
          <w:titlePg/>
          <w:docGrid w:linePitch="360"/>
        </w:sectPr>
      </w:pPr>
    </w:p>
    <w:p w:rsidR="002B7778" w:rsidRPr="00127962" w:rsidRDefault="00127962" w:rsidP="00127962">
      <w:pPr>
        <w:jc w:val="right"/>
        <w:rPr>
          <w:bCs/>
          <w:sz w:val="28"/>
        </w:rPr>
      </w:pPr>
      <w:r>
        <w:lastRenderedPageBreak/>
        <w:t xml:space="preserve">   </w:t>
      </w:r>
      <w:r>
        <w:rPr>
          <w:sz w:val="16"/>
          <w:szCs w:val="16"/>
        </w:rPr>
        <w:tab/>
      </w:r>
      <w:r w:rsidR="002B7778">
        <w:rPr>
          <w:sz w:val="16"/>
          <w:szCs w:val="16"/>
        </w:rPr>
        <w:t xml:space="preserve">                                        </w:t>
      </w:r>
    </w:p>
    <w:p w:rsidR="002B7778" w:rsidRPr="00127962" w:rsidRDefault="002B7778" w:rsidP="002B7778">
      <w:pPr>
        <w:jc w:val="right"/>
      </w:pPr>
      <w:r w:rsidRPr="00127962">
        <w:t>Приложение 3</w:t>
      </w:r>
    </w:p>
    <w:p w:rsidR="002B7778" w:rsidRPr="00127962" w:rsidRDefault="002B7778" w:rsidP="002B7778">
      <w:pPr>
        <w:ind w:left="7371"/>
        <w:jc w:val="right"/>
      </w:pPr>
      <w:r w:rsidRPr="00127962">
        <w:t xml:space="preserve">к </w:t>
      </w:r>
      <w:r w:rsidR="00CC4C34" w:rsidRPr="00127962">
        <w:t xml:space="preserve">решению </w:t>
      </w:r>
      <w:r w:rsidRPr="00127962">
        <w:t xml:space="preserve"> Совета депутатов Леонидовского сельского поселения Ельнинского района Смоленской области </w:t>
      </w:r>
    </w:p>
    <w:p w:rsidR="002B7778" w:rsidRPr="00127962" w:rsidRDefault="00395DEA" w:rsidP="002B7778">
      <w:pPr>
        <w:ind w:left="7371"/>
        <w:jc w:val="right"/>
      </w:pPr>
      <w:r w:rsidRPr="00127962">
        <w:t>от 28.12.</w:t>
      </w:r>
      <w:r w:rsidR="00CC4C34" w:rsidRPr="00127962">
        <w:t xml:space="preserve">2020 </w:t>
      </w:r>
      <w:r w:rsidRPr="00127962">
        <w:t xml:space="preserve"> № 25</w:t>
      </w:r>
    </w:p>
    <w:p w:rsidR="002B7778" w:rsidRPr="00127962" w:rsidRDefault="002B7778" w:rsidP="002B7778">
      <w:pPr>
        <w:tabs>
          <w:tab w:val="left" w:pos="2127"/>
        </w:tabs>
        <w:spacing w:before="360" w:after="240"/>
        <w:jc w:val="center"/>
        <w:rPr>
          <w:b/>
          <w:bCs/>
        </w:rPr>
      </w:pPr>
      <w:r w:rsidRPr="00127962">
        <w:rPr>
          <w:b/>
          <w:bCs/>
        </w:rPr>
        <w:t>Перечень главных администраторов доходов бюджета Леонидовского сельского поселения Ельнинского района Смоленской области</w:t>
      </w:r>
    </w:p>
    <w:tbl>
      <w:tblPr>
        <w:tblpPr w:leftFromText="180" w:rightFromText="180" w:vertAnchor="text" w:horzAnchor="margin" w:tblpY="401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3544"/>
        <w:gridCol w:w="10348"/>
      </w:tblGrid>
      <w:tr w:rsidR="002B7778" w:rsidRPr="00127962" w:rsidTr="00C06C6B">
        <w:tc>
          <w:tcPr>
            <w:tcW w:w="4786" w:type="dxa"/>
            <w:gridSpan w:val="2"/>
            <w:hideMark/>
          </w:tcPr>
          <w:p w:rsidR="002B7778" w:rsidRPr="00127962" w:rsidRDefault="002B7778" w:rsidP="006A3CD1">
            <w:pPr>
              <w:tabs>
                <w:tab w:val="left" w:pos="2127"/>
              </w:tabs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10348" w:type="dxa"/>
            <w:vMerge w:val="restart"/>
            <w:vAlign w:val="center"/>
            <w:hideMark/>
          </w:tcPr>
          <w:p w:rsidR="002B7778" w:rsidRPr="00127962" w:rsidRDefault="002B7778" w:rsidP="006A3CD1">
            <w:pPr>
              <w:tabs>
                <w:tab w:val="left" w:pos="2127"/>
              </w:tabs>
              <w:jc w:val="center"/>
              <w:rPr>
                <w:b/>
              </w:rPr>
            </w:pPr>
            <w:r w:rsidRPr="00127962">
              <w:rPr>
                <w:b/>
              </w:rPr>
              <w:t xml:space="preserve">Наименование главного администратора доходов местного бюджета, являющегося главным </w:t>
            </w:r>
          </w:p>
          <w:p w:rsidR="002B7778" w:rsidRPr="00127962" w:rsidRDefault="002B7778" w:rsidP="006A3CD1">
            <w:pPr>
              <w:tabs>
                <w:tab w:val="left" w:pos="2127"/>
              </w:tabs>
              <w:jc w:val="center"/>
              <w:rPr>
                <w:b/>
              </w:rPr>
            </w:pPr>
            <w:r w:rsidRPr="00127962">
              <w:rPr>
                <w:b/>
              </w:rPr>
              <w:t>распорядителем средств местного бюджета,</w:t>
            </w:r>
          </w:p>
          <w:p w:rsidR="002B7778" w:rsidRPr="00127962" w:rsidRDefault="002B7778" w:rsidP="006A3CD1">
            <w:pPr>
              <w:tabs>
                <w:tab w:val="left" w:pos="2127"/>
              </w:tabs>
              <w:jc w:val="center"/>
              <w:rPr>
                <w:b/>
              </w:rPr>
            </w:pPr>
            <w:r w:rsidRPr="00127962">
              <w:rPr>
                <w:b/>
              </w:rPr>
              <w:t>источника доходов местного бюджета</w:t>
            </w:r>
          </w:p>
        </w:tc>
      </w:tr>
      <w:tr w:rsidR="002B7778" w:rsidRPr="00127962" w:rsidTr="00C06C6B">
        <w:tc>
          <w:tcPr>
            <w:tcW w:w="1242" w:type="dxa"/>
            <w:hideMark/>
          </w:tcPr>
          <w:p w:rsidR="002B7778" w:rsidRPr="00127962" w:rsidRDefault="002B7778" w:rsidP="006A3CD1">
            <w:pPr>
              <w:tabs>
                <w:tab w:val="left" w:pos="2127"/>
              </w:tabs>
              <w:rPr>
                <w:b/>
                <w:bCs/>
              </w:rPr>
            </w:pPr>
            <w:r w:rsidRPr="00127962">
              <w:rPr>
                <w:b/>
                <w:bCs/>
              </w:rPr>
              <w:t>Главного администратора</w:t>
            </w:r>
          </w:p>
        </w:tc>
        <w:tc>
          <w:tcPr>
            <w:tcW w:w="3544" w:type="dxa"/>
            <w:hideMark/>
          </w:tcPr>
          <w:p w:rsidR="002B7778" w:rsidRPr="00127962" w:rsidRDefault="002B7778" w:rsidP="006A3CD1">
            <w:pPr>
              <w:pStyle w:val="2"/>
              <w:tabs>
                <w:tab w:val="left" w:pos="2127"/>
              </w:tabs>
              <w:ind w:firstLine="0"/>
              <w:rPr>
                <w:bCs/>
                <w:sz w:val="24"/>
              </w:rPr>
            </w:pPr>
            <w:r w:rsidRPr="00127962">
              <w:rPr>
                <w:sz w:val="24"/>
              </w:rPr>
              <w:t>доходов местного бюджета</w:t>
            </w:r>
          </w:p>
        </w:tc>
        <w:tc>
          <w:tcPr>
            <w:tcW w:w="10348" w:type="dxa"/>
            <w:vMerge/>
            <w:vAlign w:val="center"/>
            <w:hideMark/>
          </w:tcPr>
          <w:p w:rsidR="002B7778" w:rsidRPr="00127962" w:rsidRDefault="002B7778" w:rsidP="006A3CD1">
            <w:pPr>
              <w:rPr>
                <w:b/>
              </w:rPr>
            </w:pPr>
          </w:p>
        </w:tc>
      </w:tr>
      <w:tr w:rsidR="002B7778" w:rsidRPr="00127962" w:rsidTr="00C06C6B">
        <w:tc>
          <w:tcPr>
            <w:tcW w:w="1242" w:type="dxa"/>
            <w:vAlign w:val="center"/>
            <w:hideMark/>
          </w:tcPr>
          <w:p w:rsidR="002B7778" w:rsidRPr="00127962" w:rsidRDefault="002B7778" w:rsidP="006A3CD1">
            <w:pPr>
              <w:tabs>
                <w:tab w:val="left" w:pos="2127"/>
              </w:tabs>
              <w:jc w:val="center"/>
            </w:pPr>
            <w:r w:rsidRPr="00127962">
              <w:t>1</w:t>
            </w:r>
          </w:p>
        </w:tc>
        <w:tc>
          <w:tcPr>
            <w:tcW w:w="3544" w:type="dxa"/>
            <w:vAlign w:val="center"/>
            <w:hideMark/>
          </w:tcPr>
          <w:p w:rsidR="002B7778" w:rsidRPr="00127962" w:rsidRDefault="002B7778" w:rsidP="006A3CD1">
            <w:pPr>
              <w:tabs>
                <w:tab w:val="left" w:pos="2127"/>
              </w:tabs>
              <w:jc w:val="center"/>
            </w:pPr>
            <w:r w:rsidRPr="00127962">
              <w:t>2</w:t>
            </w:r>
          </w:p>
        </w:tc>
        <w:tc>
          <w:tcPr>
            <w:tcW w:w="10348" w:type="dxa"/>
            <w:vAlign w:val="center"/>
            <w:hideMark/>
          </w:tcPr>
          <w:p w:rsidR="002B7778" w:rsidRPr="00127962" w:rsidRDefault="002B7778" w:rsidP="006A3CD1">
            <w:pPr>
              <w:tabs>
                <w:tab w:val="left" w:pos="2127"/>
              </w:tabs>
              <w:jc w:val="center"/>
            </w:pPr>
            <w:r w:rsidRPr="00127962">
              <w:t>3</w:t>
            </w:r>
          </w:p>
        </w:tc>
      </w:tr>
      <w:tr w:rsidR="002B7778" w:rsidRPr="00127962" w:rsidTr="00C06C6B">
        <w:tc>
          <w:tcPr>
            <w:tcW w:w="1242" w:type="dxa"/>
            <w:vAlign w:val="center"/>
            <w:hideMark/>
          </w:tcPr>
          <w:p w:rsidR="002B7778" w:rsidRPr="00127962" w:rsidRDefault="002B7778" w:rsidP="006A3CD1">
            <w:pPr>
              <w:tabs>
                <w:tab w:val="left" w:pos="2127"/>
              </w:tabs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923</w:t>
            </w:r>
          </w:p>
        </w:tc>
        <w:tc>
          <w:tcPr>
            <w:tcW w:w="3544" w:type="dxa"/>
            <w:vAlign w:val="center"/>
          </w:tcPr>
          <w:p w:rsidR="002B7778" w:rsidRPr="00127962" w:rsidRDefault="002B7778" w:rsidP="006A3CD1">
            <w:pPr>
              <w:tabs>
                <w:tab w:val="left" w:pos="2127"/>
              </w:tabs>
              <w:rPr>
                <w:b/>
                <w:bCs/>
              </w:rPr>
            </w:pPr>
          </w:p>
        </w:tc>
        <w:tc>
          <w:tcPr>
            <w:tcW w:w="10348" w:type="dxa"/>
            <w:vAlign w:val="center"/>
            <w:hideMark/>
          </w:tcPr>
          <w:p w:rsidR="002B7778" w:rsidRPr="00127962" w:rsidRDefault="002B7778" w:rsidP="006A3CD1">
            <w:pPr>
              <w:tabs>
                <w:tab w:val="left" w:pos="2127"/>
              </w:tabs>
              <w:rPr>
                <w:b/>
                <w:bCs/>
              </w:rPr>
            </w:pPr>
            <w:r w:rsidRPr="00127962">
              <w:rPr>
                <w:b/>
                <w:bCs/>
              </w:rPr>
              <w:t>Администрация Леонидовского сельского поселения Ельнинского района Смоленской области</w:t>
            </w:r>
          </w:p>
        </w:tc>
      </w:tr>
      <w:tr w:rsidR="007E4E7F" w:rsidRPr="00127962" w:rsidTr="00C06C6B">
        <w:trPr>
          <w:trHeight w:val="286"/>
        </w:trPr>
        <w:tc>
          <w:tcPr>
            <w:tcW w:w="1242" w:type="dxa"/>
            <w:vAlign w:val="center"/>
            <w:hideMark/>
          </w:tcPr>
          <w:p w:rsidR="007E4E7F" w:rsidRPr="00127962" w:rsidRDefault="007E4E7F" w:rsidP="007E4E7F">
            <w:pPr>
              <w:tabs>
                <w:tab w:val="left" w:pos="2127"/>
              </w:tabs>
              <w:jc w:val="center"/>
              <w:rPr>
                <w:bCs/>
              </w:rPr>
            </w:pPr>
            <w:r w:rsidRPr="00127962">
              <w:rPr>
                <w:bCs/>
              </w:rPr>
              <w:t>923</w:t>
            </w:r>
          </w:p>
        </w:tc>
        <w:tc>
          <w:tcPr>
            <w:tcW w:w="3544" w:type="dxa"/>
            <w:vAlign w:val="center"/>
            <w:hideMark/>
          </w:tcPr>
          <w:p w:rsidR="007E4E7F" w:rsidRPr="00127962" w:rsidRDefault="007E4E7F" w:rsidP="007E4E7F">
            <w:pPr>
              <w:tabs>
                <w:tab w:val="left" w:pos="2127"/>
              </w:tabs>
            </w:pPr>
            <w:r w:rsidRPr="00127962">
              <w:rPr>
                <w:bCs/>
              </w:rPr>
              <w:t>1 11 05025 10 0000 120</w:t>
            </w:r>
          </w:p>
        </w:tc>
        <w:tc>
          <w:tcPr>
            <w:tcW w:w="10348" w:type="dxa"/>
            <w:vAlign w:val="center"/>
            <w:hideMark/>
          </w:tcPr>
          <w:p w:rsidR="007E4E7F" w:rsidRPr="00127962" w:rsidRDefault="007E4E7F" w:rsidP="007E4E7F">
            <w:pPr>
              <w:tabs>
                <w:tab w:val="left" w:pos="2127"/>
              </w:tabs>
              <w:jc w:val="both"/>
            </w:pPr>
            <w:r w:rsidRPr="00127962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7E4E7F" w:rsidRPr="00127962" w:rsidTr="00C06C6B">
        <w:trPr>
          <w:trHeight w:val="286"/>
        </w:trPr>
        <w:tc>
          <w:tcPr>
            <w:tcW w:w="1242" w:type="dxa"/>
            <w:vAlign w:val="center"/>
            <w:hideMark/>
          </w:tcPr>
          <w:p w:rsidR="007E4E7F" w:rsidRPr="00127962" w:rsidRDefault="007E4E7F" w:rsidP="007E4E7F">
            <w:pPr>
              <w:tabs>
                <w:tab w:val="left" w:pos="2127"/>
              </w:tabs>
              <w:jc w:val="center"/>
              <w:rPr>
                <w:bCs/>
              </w:rPr>
            </w:pPr>
            <w:r w:rsidRPr="00127962">
              <w:rPr>
                <w:bCs/>
              </w:rPr>
              <w:t>923</w:t>
            </w:r>
          </w:p>
        </w:tc>
        <w:tc>
          <w:tcPr>
            <w:tcW w:w="3544" w:type="dxa"/>
            <w:vAlign w:val="center"/>
            <w:hideMark/>
          </w:tcPr>
          <w:p w:rsidR="007E4E7F" w:rsidRPr="00127962" w:rsidRDefault="007E4E7F" w:rsidP="007E4E7F">
            <w:pPr>
              <w:tabs>
                <w:tab w:val="left" w:pos="2127"/>
              </w:tabs>
            </w:pPr>
            <w:r w:rsidRPr="00127962">
              <w:t>1 13 02995 10 0000 130</w:t>
            </w:r>
          </w:p>
        </w:tc>
        <w:tc>
          <w:tcPr>
            <w:tcW w:w="10348" w:type="dxa"/>
            <w:vAlign w:val="center"/>
            <w:hideMark/>
          </w:tcPr>
          <w:p w:rsidR="007E4E7F" w:rsidRPr="00127962" w:rsidRDefault="007E4E7F" w:rsidP="007E4E7F">
            <w:pPr>
              <w:tabs>
                <w:tab w:val="left" w:pos="2127"/>
              </w:tabs>
              <w:jc w:val="both"/>
            </w:pPr>
            <w:r w:rsidRPr="00127962">
              <w:t>Прочие доходы от компенсации затрат бюджетов сельских поселений</w:t>
            </w:r>
          </w:p>
        </w:tc>
      </w:tr>
      <w:tr w:rsidR="007E4E7F" w:rsidRPr="00127962" w:rsidTr="007E4E7F">
        <w:trPr>
          <w:trHeight w:val="133"/>
        </w:trPr>
        <w:tc>
          <w:tcPr>
            <w:tcW w:w="1242" w:type="dxa"/>
            <w:vAlign w:val="center"/>
            <w:hideMark/>
          </w:tcPr>
          <w:p w:rsidR="007E4E7F" w:rsidRPr="00127962" w:rsidRDefault="007E4E7F" w:rsidP="007E4E7F">
            <w:pPr>
              <w:tabs>
                <w:tab w:val="left" w:pos="2127"/>
              </w:tabs>
              <w:jc w:val="center"/>
              <w:rPr>
                <w:bCs/>
              </w:rPr>
            </w:pPr>
            <w:r w:rsidRPr="00127962">
              <w:rPr>
                <w:bCs/>
              </w:rPr>
              <w:t>923</w:t>
            </w:r>
          </w:p>
        </w:tc>
        <w:tc>
          <w:tcPr>
            <w:tcW w:w="3544" w:type="dxa"/>
            <w:vAlign w:val="center"/>
            <w:hideMark/>
          </w:tcPr>
          <w:p w:rsidR="007E4E7F" w:rsidRPr="00127962" w:rsidRDefault="007E4E7F" w:rsidP="007E4E7F">
            <w:pPr>
              <w:tabs>
                <w:tab w:val="left" w:pos="2127"/>
              </w:tabs>
            </w:pPr>
            <w:r w:rsidRPr="00127962">
              <w:t>1 14 02053 10 0000 410</w:t>
            </w:r>
          </w:p>
        </w:tc>
        <w:tc>
          <w:tcPr>
            <w:tcW w:w="10348" w:type="dxa"/>
            <w:vAlign w:val="center"/>
            <w:hideMark/>
          </w:tcPr>
          <w:p w:rsidR="007E4E7F" w:rsidRPr="00127962" w:rsidRDefault="007E4E7F" w:rsidP="007E4E7F">
            <w:pPr>
              <w:tabs>
                <w:tab w:val="left" w:pos="2127"/>
              </w:tabs>
              <w:jc w:val="both"/>
            </w:pPr>
            <w:r w:rsidRPr="00127962">
              <w:t>Доходы от реализации иного имущества, находящегося в собственности сельских поселений (за исключением имущества муниципальных 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E4E7F" w:rsidRPr="00127962" w:rsidTr="00C06C6B">
        <w:trPr>
          <w:trHeight w:val="1057"/>
        </w:trPr>
        <w:tc>
          <w:tcPr>
            <w:tcW w:w="1242" w:type="dxa"/>
            <w:vAlign w:val="center"/>
            <w:hideMark/>
          </w:tcPr>
          <w:p w:rsidR="007E4E7F" w:rsidRPr="00127962" w:rsidRDefault="007E4E7F" w:rsidP="007E4E7F">
            <w:pPr>
              <w:tabs>
                <w:tab w:val="left" w:pos="2127"/>
              </w:tabs>
              <w:jc w:val="center"/>
              <w:rPr>
                <w:bCs/>
              </w:rPr>
            </w:pPr>
            <w:r w:rsidRPr="00127962">
              <w:rPr>
                <w:bCs/>
              </w:rPr>
              <w:t>923</w:t>
            </w:r>
          </w:p>
        </w:tc>
        <w:tc>
          <w:tcPr>
            <w:tcW w:w="3544" w:type="dxa"/>
            <w:vAlign w:val="center"/>
            <w:hideMark/>
          </w:tcPr>
          <w:p w:rsidR="007E4E7F" w:rsidRPr="00127962" w:rsidRDefault="007E4E7F" w:rsidP="007E4E7F">
            <w:pPr>
              <w:tabs>
                <w:tab w:val="left" w:pos="2127"/>
              </w:tabs>
            </w:pPr>
            <w:r w:rsidRPr="00127962">
              <w:t>1 14 02053 10 0000 440</w:t>
            </w:r>
          </w:p>
        </w:tc>
        <w:tc>
          <w:tcPr>
            <w:tcW w:w="10348" w:type="dxa"/>
            <w:vAlign w:val="center"/>
            <w:hideMark/>
          </w:tcPr>
          <w:p w:rsidR="007E4E7F" w:rsidRPr="00127962" w:rsidRDefault="007E4E7F" w:rsidP="007E4E7F">
            <w:pPr>
              <w:tabs>
                <w:tab w:val="left" w:pos="2127"/>
              </w:tabs>
              <w:jc w:val="both"/>
            </w:pPr>
            <w:r w:rsidRPr="00127962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7E4E7F" w:rsidRPr="00127962" w:rsidTr="00C06C6B">
        <w:tc>
          <w:tcPr>
            <w:tcW w:w="1242" w:type="dxa"/>
            <w:vAlign w:val="center"/>
            <w:hideMark/>
          </w:tcPr>
          <w:p w:rsidR="007E4E7F" w:rsidRPr="00127962" w:rsidRDefault="007E4E7F" w:rsidP="007E4E7F">
            <w:pPr>
              <w:tabs>
                <w:tab w:val="left" w:pos="2127"/>
              </w:tabs>
              <w:jc w:val="center"/>
              <w:rPr>
                <w:bCs/>
              </w:rPr>
            </w:pPr>
            <w:r w:rsidRPr="00127962">
              <w:rPr>
                <w:bCs/>
              </w:rPr>
              <w:t>923</w:t>
            </w:r>
          </w:p>
        </w:tc>
        <w:tc>
          <w:tcPr>
            <w:tcW w:w="3544" w:type="dxa"/>
            <w:vAlign w:val="center"/>
            <w:hideMark/>
          </w:tcPr>
          <w:p w:rsidR="007E4E7F" w:rsidRPr="00127962" w:rsidRDefault="007E4E7F" w:rsidP="007E4E7F">
            <w:pPr>
              <w:tabs>
                <w:tab w:val="left" w:pos="2127"/>
              </w:tabs>
            </w:pPr>
            <w:r w:rsidRPr="00127962">
              <w:t>1 17 01050 10 0000 180</w:t>
            </w:r>
          </w:p>
        </w:tc>
        <w:tc>
          <w:tcPr>
            <w:tcW w:w="10348" w:type="dxa"/>
            <w:vAlign w:val="center"/>
            <w:hideMark/>
          </w:tcPr>
          <w:p w:rsidR="007E4E7F" w:rsidRPr="00127962" w:rsidRDefault="007E4E7F" w:rsidP="007E4E7F">
            <w:pPr>
              <w:tabs>
                <w:tab w:val="left" w:pos="2127"/>
              </w:tabs>
              <w:jc w:val="both"/>
            </w:pPr>
            <w:r w:rsidRPr="00127962">
              <w:t>Невыясненные поступления, зачисляемые в бюджеты сельских поселений</w:t>
            </w:r>
          </w:p>
        </w:tc>
      </w:tr>
      <w:tr w:rsidR="007E4E7F" w:rsidRPr="00127962" w:rsidTr="00C06C6B">
        <w:trPr>
          <w:trHeight w:val="309"/>
        </w:trPr>
        <w:tc>
          <w:tcPr>
            <w:tcW w:w="1242" w:type="dxa"/>
            <w:vAlign w:val="center"/>
            <w:hideMark/>
          </w:tcPr>
          <w:p w:rsidR="007E4E7F" w:rsidRPr="00127962" w:rsidRDefault="007E4E7F" w:rsidP="007E4E7F">
            <w:pPr>
              <w:tabs>
                <w:tab w:val="left" w:pos="2127"/>
              </w:tabs>
              <w:jc w:val="center"/>
              <w:rPr>
                <w:bCs/>
              </w:rPr>
            </w:pPr>
            <w:r w:rsidRPr="00127962">
              <w:rPr>
                <w:bCs/>
              </w:rPr>
              <w:t>923</w:t>
            </w:r>
          </w:p>
        </w:tc>
        <w:tc>
          <w:tcPr>
            <w:tcW w:w="3544" w:type="dxa"/>
            <w:vAlign w:val="center"/>
            <w:hideMark/>
          </w:tcPr>
          <w:p w:rsidR="007E4E7F" w:rsidRPr="00127962" w:rsidRDefault="007E4E7F" w:rsidP="007E4E7F">
            <w:pPr>
              <w:tabs>
                <w:tab w:val="left" w:pos="2127"/>
              </w:tabs>
            </w:pPr>
            <w:r w:rsidRPr="00127962">
              <w:t>1 17 05050 10 0000 180</w:t>
            </w:r>
          </w:p>
        </w:tc>
        <w:tc>
          <w:tcPr>
            <w:tcW w:w="10348" w:type="dxa"/>
            <w:vAlign w:val="center"/>
            <w:hideMark/>
          </w:tcPr>
          <w:p w:rsidR="007E4E7F" w:rsidRPr="00127962" w:rsidRDefault="007E4E7F" w:rsidP="007E4E7F">
            <w:pPr>
              <w:tabs>
                <w:tab w:val="left" w:pos="2127"/>
              </w:tabs>
              <w:jc w:val="both"/>
            </w:pPr>
            <w:r w:rsidRPr="00127962">
              <w:t>Прочие неналоговые доходы бюджетов сельских поселений</w:t>
            </w:r>
          </w:p>
        </w:tc>
      </w:tr>
      <w:tr w:rsidR="007E4E7F" w:rsidRPr="00127962" w:rsidTr="00C06C6B">
        <w:trPr>
          <w:trHeight w:val="315"/>
        </w:trPr>
        <w:tc>
          <w:tcPr>
            <w:tcW w:w="1242" w:type="dxa"/>
            <w:vAlign w:val="center"/>
            <w:hideMark/>
          </w:tcPr>
          <w:p w:rsidR="007E4E7F" w:rsidRPr="00127962" w:rsidRDefault="007E4E7F" w:rsidP="007E4E7F">
            <w:pPr>
              <w:tabs>
                <w:tab w:val="left" w:pos="2127"/>
              </w:tabs>
              <w:jc w:val="center"/>
              <w:rPr>
                <w:bCs/>
              </w:rPr>
            </w:pPr>
            <w:r w:rsidRPr="00127962">
              <w:rPr>
                <w:bCs/>
              </w:rPr>
              <w:lastRenderedPageBreak/>
              <w:t>923</w:t>
            </w:r>
          </w:p>
        </w:tc>
        <w:tc>
          <w:tcPr>
            <w:tcW w:w="3544" w:type="dxa"/>
            <w:vAlign w:val="center"/>
            <w:hideMark/>
          </w:tcPr>
          <w:p w:rsidR="007E4E7F" w:rsidRPr="00127962" w:rsidRDefault="007E4E7F" w:rsidP="007E4E7F">
            <w:pPr>
              <w:tabs>
                <w:tab w:val="left" w:pos="2127"/>
              </w:tabs>
            </w:pPr>
            <w:r w:rsidRPr="00127962">
              <w:rPr>
                <w:color w:val="000000"/>
                <w:shd w:val="clear" w:color="auto" w:fill="FFFFFF"/>
              </w:rPr>
              <w:t>2 02 15002 10 0000 150</w:t>
            </w:r>
          </w:p>
        </w:tc>
        <w:tc>
          <w:tcPr>
            <w:tcW w:w="10348" w:type="dxa"/>
            <w:vAlign w:val="center"/>
            <w:hideMark/>
          </w:tcPr>
          <w:p w:rsidR="007E4E7F" w:rsidRPr="00127962" w:rsidRDefault="007E4E7F" w:rsidP="007E4E7F">
            <w:pPr>
              <w:tabs>
                <w:tab w:val="left" w:pos="2127"/>
              </w:tabs>
              <w:jc w:val="both"/>
              <w:rPr>
                <w:bCs/>
              </w:rPr>
            </w:pPr>
            <w:r w:rsidRPr="00127962">
              <w:rPr>
                <w:bCs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7E4E7F" w:rsidRPr="00127962" w:rsidTr="00C06C6B">
        <w:trPr>
          <w:trHeight w:val="315"/>
        </w:trPr>
        <w:tc>
          <w:tcPr>
            <w:tcW w:w="1242" w:type="dxa"/>
            <w:vAlign w:val="center"/>
            <w:hideMark/>
          </w:tcPr>
          <w:p w:rsidR="007E4E7F" w:rsidRPr="00127962" w:rsidRDefault="007E4E7F" w:rsidP="007E4E7F">
            <w:pPr>
              <w:tabs>
                <w:tab w:val="left" w:pos="2127"/>
              </w:tabs>
              <w:jc w:val="center"/>
              <w:rPr>
                <w:bCs/>
              </w:rPr>
            </w:pPr>
            <w:r w:rsidRPr="00127962">
              <w:rPr>
                <w:bCs/>
              </w:rPr>
              <w:t>923</w:t>
            </w:r>
          </w:p>
        </w:tc>
        <w:tc>
          <w:tcPr>
            <w:tcW w:w="3544" w:type="dxa"/>
            <w:vAlign w:val="center"/>
            <w:hideMark/>
          </w:tcPr>
          <w:p w:rsidR="007E4E7F" w:rsidRPr="00127962" w:rsidRDefault="007E4E7F" w:rsidP="007E4E7F">
            <w:pPr>
              <w:tabs>
                <w:tab w:val="left" w:pos="2127"/>
              </w:tabs>
            </w:pPr>
            <w:r w:rsidRPr="00127962">
              <w:t>2 02 16001 10 0000 150</w:t>
            </w:r>
          </w:p>
        </w:tc>
        <w:tc>
          <w:tcPr>
            <w:tcW w:w="10348" w:type="dxa"/>
            <w:vAlign w:val="center"/>
            <w:hideMark/>
          </w:tcPr>
          <w:p w:rsidR="007E4E7F" w:rsidRPr="00127962" w:rsidRDefault="007E4E7F" w:rsidP="007E4E7F">
            <w:pPr>
              <w:tabs>
                <w:tab w:val="left" w:pos="2127"/>
              </w:tabs>
              <w:jc w:val="both"/>
            </w:pPr>
            <w:r w:rsidRPr="00127962">
              <w:rPr>
                <w:color w:val="22272F"/>
                <w:shd w:val="clear" w:color="auto" w:fill="FFFFFF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7E4E7F" w:rsidRPr="00127962" w:rsidTr="00C06C6B">
        <w:trPr>
          <w:trHeight w:val="179"/>
        </w:trPr>
        <w:tc>
          <w:tcPr>
            <w:tcW w:w="1242" w:type="dxa"/>
            <w:vAlign w:val="center"/>
            <w:hideMark/>
          </w:tcPr>
          <w:p w:rsidR="007E4E7F" w:rsidRPr="00127962" w:rsidRDefault="007E4E7F" w:rsidP="007E4E7F">
            <w:pPr>
              <w:tabs>
                <w:tab w:val="left" w:pos="2127"/>
              </w:tabs>
              <w:jc w:val="center"/>
              <w:rPr>
                <w:bCs/>
              </w:rPr>
            </w:pPr>
            <w:r w:rsidRPr="00127962">
              <w:rPr>
                <w:bCs/>
              </w:rPr>
              <w:t>923</w:t>
            </w:r>
          </w:p>
        </w:tc>
        <w:tc>
          <w:tcPr>
            <w:tcW w:w="3544" w:type="dxa"/>
            <w:vAlign w:val="center"/>
            <w:hideMark/>
          </w:tcPr>
          <w:p w:rsidR="007E4E7F" w:rsidRPr="00127962" w:rsidRDefault="007E4E7F" w:rsidP="007E4E7F">
            <w:pPr>
              <w:tabs>
                <w:tab w:val="left" w:pos="2127"/>
              </w:tabs>
              <w:rPr>
                <w:color w:val="000000"/>
                <w:shd w:val="clear" w:color="auto" w:fill="FFFFFF"/>
              </w:rPr>
            </w:pPr>
            <w:r w:rsidRPr="00127962">
              <w:rPr>
                <w:color w:val="000000"/>
                <w:shd w:val="clear" w:color="auto" w:fill="FFFFFF"/>
              </w:rPr>
              <w:t>2 02 19999 10 0000 150</w:t>
            </w:r>
          </w:p>
        </w:tc>
        <w:tc>
          <w:tcPr>
            <w:tcW w:w="10348" w:type="dxa"/>
            <w:vAlign w:val="center"/>
            <w:hideMark/>
          </w:tcPr>
          <w:p w:rsidR="007E4E7F" w:rsidRPr="00127962" w:rsidRDefault="007E4E7F" w:rsidP="007E4E7F">
            <w:pPr>
              <w:tabs>
                <w:tab w:val="left" w:pos="2127"/>
              </w:tabs>
              <w:jc w:val="both"/>
              <w:rPr>
                <w:bCs/>
              </w:rPr>
            </w:pPr>
            <w:r w:rsidRPr="00127962">
              <w:rPr>
                <w:bCs/>
              </w:rPr>
              <w:t>Прочие дотации бюджетам сельских поселений</w:t>
            </w:r>
          </w:p>
        </w:tc>
      </w:tr>
      <w:tr w:rsidR="007E4E7F" w:rsidRPr="00127962" w:rsidTr="00C06C6B">
        <w:trPr>
          <w:trHeight w:val="221"/>
        </w:trPr>
        <w:tc>
          <w:tcPr>
            <w:tcW w:w="1242" w:type="dxa"/>
            <w:vAlign w:val="center"/>
            <w:hideMark/>
          </w:tcPr>
          <w:p w:rsidR="007E4E7F" w:rsidRPr="00127962" w:rsidRDefault="007E4E7F" w:rsidP="007E4E7F">
            <w:pPr>
              <w:tabs>
                <w:tab w:val="left" w:pos="2127"/>
              </w:tabs>
              <w:jc w:val="center"/>
              <w:rPr>
                <w:bCs/>
              </w:rPr>
            </w:pPr>
            <w:r w:rsidRPr="00127962">
              <w:rPr>
                <w:bCs/>
              </w:rPr>
              <w:t>923</w:t>
            </w:r>
          </w:p>
        </w:tc>
        <w:tc>
          <w:tcPr>
            <w:tcW w:w="3544" w:type="dxa"/>
            <w:vAlign w:val="center"/>
            <w:hideMark/>
          </w:tcPr>
          <w:p w:rsidR="007E4E7F" w:rsidRPr="00127962" w:rsidRDefault="007E4E7F" w:rsidP="007E4E7F">
            <w:pPr>
              <w:tabs>
                <w:tab w:val="left" w:pos="2127"/>
              </w:tabs>
              <w:rPr>
                <w:color w:val="000000"/>
                <w:shd w:val="clear" w:color="auto" w:fill="FFFFFF"/>
              </w:rPr>
            </w:pPr>
            <w:r w:rsidRPr="00127962">
              <w:rPr>
                <w:color w:val="000000"/>
                <w:shd w:val="clear" w:color="auto" w:fill="FFFFFF"/>
              </w:rPr>
              <w:t>2 02 25299 10 0000 150</w:t>
            </w:r>
          </w:p>
        </w:tc>
        <w:tc>
          <w:tcPr>
            <w:tcW w:w="10348" w:type="dxa"/>
            <w:vAlign w:val="center"/>
            <w:hideMark/>
          </w:tcPr>
          <w:p w:rsidR="007E4E7F" w:rsidRPr="00127962" w:rsidRDefault="007E4E7F" w:rsidP="007E4E7F">
            <w:pPr>
              <w:tabs>
                <w:tab w:val="left" w:pos="2127"/>
              </w:tabs>
              <w:jc w:val="both"/>
              <w:rPr>
                <w:bCs/>
              </w:rPr>
            </w:pPr>
            <w:r w:rsidRPr="00127962">
              <w:rPr>
                <w:bCs/>
              </w:rPr>
              <w:t>Субсидии бюджетам сельских поселений на обустройство и восстановление воинских захоронений, находящихся в государственной собственности</w:t>
            </w:r>
          </w:p>
        </w:tc>
      </w:tr>
      <w:tr w:rsidR="007E4E7F" w:rsidRPr="00127962" w:rsidTr="00C06C6B">
        <w:tc>
          <w:tcPr>
            <w:tcW w:w="1242" w:type="dxa"/>
            <w:vAlign w:val="center"/>
            <w:hideMark/>
          </w:tcPr>
          <w:p w:rsidR="007E4E7F" w:rsidRPr="00127962" w:rsidRDefault="007E4E7F" w:rsidP="007E4E7F">
            <w:pPr>
              <w:tabs>
                <w:tab w:val="left" w:pos="2127"/>
              </w:tabs>
              <w:jc w:val="center"/>
              <w:rPr>
                <w:bCs/>
              </w:rPr>
            </w:pPr>
            <w:r w:rsidRPr="00127962">
              <w:rPr>
                <w:bCs/>
              </w:rPr>
              <w:t>923</w:t>
            </w:r>
          </w:p>
        </w:tc>
        <w:tc>
          <w:tcPr>
            <w:tcW w:w="3544" w:type="dxa"/>
            <w:vAlign w:val="center"/>
            <w:hideMark/>
          </w:tcPr>
          <w:p w:rsidR="007E4E7F" w:rsidRPr="00127962" w:rsidRDefault="007E4E7F" w:rsidP="007E4E7F">
            <w:pPr>
              <w:tabs>
                <w:tab w:val="left" w:pos="2127"/>
              </w:tabs>
            </w:pPr>
            <w:r w:rsidRPr="00127962">
              <w:rPr>
                <w:color w:val="000000"/>
                <w:shd w:val="clear" w:color="auto" w:fill="FFFFFF"/>
              </w:rPr>
              <w:t>2 02 29999 10 0000 150</w:t>
            </w:r>
          </w:p>
        </w:tc>
        <w:tc>
          <w:tcPr>
            <w:tcW w:w="10348" w:type="dxa"/>
            <w:vAlign w:val="center"/>
            <w:hideMark/>
          </w:tcPr>
          <w:p w:rsidR="007E4E7F" w:rsidRPr="00127962" w:rsidRDefault="007E4E7F" w:rsidP="007E4E7F">
            <w:pPr>
              <w:tabs>
                <w:tab w:val="left" w:pos="2127"/>
              </w:tabs>
              <w:jc w:val="both"/>
              <w:rPr>
                <w:bCs/>
              </w:rPr>
            </w:pPr>
            <w:r w:rsidRPr="00127962">
              <w:t>Прочие субсидии бюджетам сельских поселений</w:t>
            </w:r>
          </w:p>
        </w:tc>
      </w:tr>
      <w:tr w:rsidR="007E4E7F" w:rsidRPr="00127962" w:rsidTr="00C06C6B">
        <w:tc>
          <w:tcPr>
            <w:tcW w:w="1242" w:type="dxa"/>
            <w:vAlign w:val="center"/>
            <w:hideMark/>
          </w:tcPr>
          <w:p w:rsidR="007E4E7F" w:rsidRPr="00127962" w:rsidRDefault="007E4E7F" w:rsidP="007E4E7F">
            <w:pPr>
              <w:tabs>
                <w:tab w:val="left" w:pos="2127"/>
              </w:tabs>
              <w:jc w:val="center"/>
              <w:rPr>
                <w:bCs/>
              </w:rPr>
            </w:pPr>
            <w:r w:rsidRPr="00127962">
              <w:rPr>
                <w:bCs/>
              </w:rPr>
              <w:t>923</w:t>
            </w:r>
          </w:p>
        </w:tc>
        <w:tc>
          <w:tcPr>
            <w:tcW w:w="3544" w:type="dxa"/>
            <w:vAlign w:val="center"/>
            <w:hideMark/>
          </w:tcPr>
          <w:p w:rsidR="007E4E7F" w:rsidRPr="00127962" w:rsidRDefault="007E4E7F" w:rsidP="007E4E7F">
            <w:pPr>
              <w:tabs>
                <w:tab w:val="left" w:pos="2127"/>
              </w:tabs>
            </w:pPr>
            <w:r w:rsidRPr="00127962">
              <w:rPr>
                <w:color w:val="000000"/>
                <w:shd w:val="clear" w:color="auto" w:fill="FFFFFF"/>
              </w:rPr>
              <w:t>2 02 35118 10 0000 150</w:t>
            </w:r>
          </w:p>
        </w:tc>
        <w:tc>
          <w:tcPr>
            <w:tcW w:w="10348" w:type="dxa"/>
            <w:vAlign w:val="center"/>
            <w:hideMark/>
          </w:tcPr>
          <w:p w:rsidR="007E4E7F" w:rsidRPr="00127962" w:rsidRDefault="007E4E7F" w:rsidP="007E4E7F">
            <w:pPr>
              <w:tabs>
                <w:tab w:val="left" w:pos="2127"/>
              </w:tabs>
              <w:jc w:val="both"/>
              <w:rPr>
                <w:bCs/>
                <w:u w:val="words"/>
              </w:rPr>
            </w:pPr>
            <w:r w:rsidRPr="00127962">
              <w:rPr>
                <w:bCs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7E4E7F" w:rsidRPr="00127962" w:rsidTr="00C06C6B">
        <w:tc>
          <w:tcPr>
            <w:tcW w:w="1242" w:type="dxa"/>
            <w:vAlign w:val="center"/>
            <w:hideMark/>
          </w:tcPr>
          <w:p w:rsidR="007E4E7F" w:rsidRPr="00127962" w:rsidRDefault="007E4E7F" w:rsidP="007E4E7F">
            <w:pPr>
              <w:tabs>
                <w:tab w:val="left" w:pos="2127"/>
              </w:tabs>
              <w:jc w:val="center"/>
              <w:rPr>
                <w:bCs/>
              </w:rPr>
            </w:pPr>
            <w:r w:rsidRPr="00127962">
              <w:rPr>
                <w:bCs/>
              </w:rPr>
              <w:t>923</w:t>
            </w:r>
          </w:p>
        </w:tc>
        <w:tc>
          <w:tcPr>
            <w:tcW w:w="3544" w:type="dxa"/>
            <w:vAlign w:val="center"/>
            <w:hideMark/>
          </w:tcPr>
          <w:p w:rsidR="007E4E7F" w:rsidRPr="00127962" w:rsidRDefault="007E4E7F" w:rsidP="007E4E7F">
            <w:pPr>
              <w:tabs>
                <w:tab w:val="left" w:pos="2127"/>
              </w:tabs>
            </w:pPr>
            <w:r w:rsidRPr="00127962">
              <w:rPr>
                <w:color w:val="000000"/>
                <w:shd w:val="clear" w:color="auto" w:fill="FFFFFF"/>
              </w:rPr>
              <w:t>2 02 49999 10 0000 150</w:t>
            </w:r>
          </w:p>
        </w:tc>
        <w:tc>
          <w:tcPr>
            <w:tcW w:w="10348" w:type="dxa"/>
            <w:vAlign w:val="center"/>
            <w:hideMark/>
          </w:tcPr>
          <w:p w:rsidR="007E4E7F" w:rsidRPr="00127962" w:rsidRDefault="007E4E7F" w:rsidP="007E4E7F">
            <w:pPr>
              <w:tabs>
                <w:tab w:val="left" w:pos="2127"/>
              </w:tabs>
              <w:jc w:val="both"/>
              <w:rPr>
                <w:bCs/>
              </w:rPr>
            </w:pPr>
            <w:r w:rsidRPr="00127962">
              <w:rPr>
                <w:bCs/>
              </w:rPr>
              <w:t>Прочие межбюджетные трансферты, передаваемые бюджетам сельских поселений</w:t>
            </w:r>
          </w:p>
        </w:tc>
      </w:tr>
      <w:tr w:rsidR="007E4E7F" w:rsidRPr="00127962" w:rsidTr="00C06C6B">
        <w:tc>
          <w:tcPr>
            <w:tcW w:w="1242" w:type="dxa"/>
            <w:vAlign w:val="center"/>
            <w:hideMark/>
          </w:tcPr>
          <w:p w:rsidR="007E4E7F" w:rsidRPr="00127962" w:rsidRDefault="007E4E7F" w:rsidP="007E4E7F">
            <w:pPr>
              <w:tabs>
                <w:tab w:val="left" w:pos="2127"/>
              </w:tabs>
              <w:jc w:val="center"/>
              <w:rPr>
                <w:bCs/>
              </w:rPr>
            </w:pPr>
            <w:r w:rsidRPr="00127962">
              <w:rPr>
                <w:bCs/>
              </w:rPr>
              <w:t>923</w:t>
            </w:r>
          </w:p>
        </w:tc>
        <w:tc>
          <w:tcPr>
            <w:tcW w:w="3544" w:type="dxa"/>
            <w:vAlign w:val="center"/>
            <w:hideMark/>
          </w:tcPr>
          <w:p w:rsidR="007E4E7F" w:rsidRPr="00127962" w:rsidRDefault="007E4E7F" w:rsidP="007E4E7F">
            <w:pPr>
              <w:tabs>
                <w:tab w:val="left" w:pos="2127"/>
              </w:tabs>
              <w:rPr>
                <w:color w:val="000000"/>
                <w:shd w:val="clear" w:color="auto" w:fill="FFFFFF"/>
              </w:rPr>
            </w:pPr>
            <w:r w:rsidRPr="00127962">
              <w:rPr>
                <w:color w:val="000000"/>
                <w:shd w:val="clear" w:color="auto" w:fill="FFFFFF"/>
              </w:rPr>
              <w:t>2 07 05030 10 0000 150</w:t>
            </w:r>
          </w:p>
        </w:tc>
        <w:tc>
          <w:tcPr>
            <w:tcW w:w="10348" w:type="dxa"/>
            <w:vAlign w:val="center"/>
            <w:hideMark/>
          </w:tcPr>
          <w:p w:rsidR="007E4E7F" w:rsidRPr="00127962" w:rsidRDefault="007E4E7F" w:rsidP="007E4E7F">
            <w:pPr>
              <w:tabs>
                <w:tab w:val="left" w:pos="2127"/>
              </w:tabs>
              <w:jc w:val="both"/>
              <w:rPr>
                <w:bCs/>
              </w:rPr>
            </w:pPr>
            <w:r w:rsidRPr="00127962">
              <w:rPr>
                <w:bCs/>
              </w:rPr>
              <w:t>Прочие безвозмездные поступления в бюджеты сельских поселений</w:t>
            </w:r>
          </w:p>
        </w:tc>
      </w:tr>
    </w:tbl>
    <w:p w:rsidR="002B7778" w:rsidRPr="00127962" w:rsidRDefault="002B7778" w:rsidP="007C3D31">
      <w:pPr>
        <w:sectPr w:rsidR="002B7778" w:rsidRPr="00127962" w:rsidSect="002B7778">
          <w:pgSz w:w="16838" w:h="11906" w:orient="landscape"/>
          <w:pgMar w:top="851" w:right="1134" w:bottom="1701" w:left="1134" w:header="720" w:footer="720" w:gutter="0"/>
          <w:cols w:space="720"/>
          <w:docGrid w:linePitch="360"/>
        </w:sectPr>
      </w:pPr>
    </w:p>
    <w:p w:rsidR="002B7778" w:rsidRPr="00127962" w:rsidRDefault="002B7778" w:rsidP="007C3D31">
      <w:pPr>
        <w:tabs>
          <w:tab w:val="left" w:pos="420"/>
        </w:tabs>
      </w:pPr>
    </w:p>
    <w:p w:rsidR="006A3CD1" w:rsidRPr="00127962" w:rsidRDefault="00127962" w:rsidP="007C3D31">
      <w:pPr>
        <w:tabs>
          <w:tab w:val="left" w:pos="8670"/>
        </w:tabs>
        <w:jc w:val="both"/>
        <w:rPr>
          <w:bCs/>
        </w:rPr>
      </w:pPr>
      <w:r>
        <w:rPr>
          <w:bCs/>
        </w:rPr>
        <w:t xml:space="preserve">          </w:t>
      </w:r>
    </w:p>
    <w:p w:rsidR="007C3D31" w:rsidRPr="00127962" w:rsidRDefault="007C3D31" w:rsidP="007C3D31">
      <w:pPr>
        <w:jc w:val="right"/>
      </w:pPr>
      <w:r w:rsidRPr="00127962">
        <w:rPr>
          <w:bCs/>
        </w:rPr>
        <w:tab/>
      </w:r>
      <w:r w:rsidRPr="00127962">
        <w:t>Приложение 8</w:t>
      </w:r>
    </w:p>
    <w:p w:rsidR="007C3D31" w:rsidRPr="00127962" w:rsidRDefault="007C3D31" w:rsidP="007C3D31">
      <w:pPr>
        <w:jc w:val="right"/>
      </w:pPr>
      <w:r w:rsidRPr="00127962">
        <w:t xml:space="preserve">                                           к решению Совета депутатов </w:t>
      </w:r>
    </w:p>
    <w:p w:rsidR="007C3D31" w:rsidRPr="00127962" w:rsidRDefault="007C3D31" w:rsidP="007C3D31">
      <w:pPr>
        <w:jc w:val="right"/>
      </w:pPr>
      <w:r w:rsidRPr="00127962">
        <w:t xml:space="preserve">                                                      Леонидовского сельского поселения</w:t>
      </w:r>
    </w:p>
    <w:p w:rsidR="007C3D31" w:rsidRPr="00127962" w:rsidRDefault="007C3D31" w:rsidP="007C3D31">
      <w:pPr>
        <w:jc w:val="right"/>
      </w:pPr>
      <w:r w:rsidRPr="00127962">
        <w:t xml:space="preserve">                                                                Ельнинского района Смоленской области</w:t>
      </w:r>
    </w:p>
    <w:p w:rsidR="007C3D31" w:rsidRPr="00127962" w:rsidRDefault="007C3D31" w:rsidP="007C3D31">
      <w:pPr>
        <w:jc w:val="right"/>
      </w:pPr>
      <w:r w:rsidRPr="00127962">
        <w:t xml:space="preserve">                                                                       от 28.12.2020 № 25</w:t>
      </w:r>
    </w:p>
    <w:p w:rsidR="007C3D31" w:rsidRPr="00127962" w:rsidRDefault="007C3D31" w:rsidP="007C3D31">
      <w:pPr>
        <w:tabs>
          <w:tab w:val="left" w:pos="7125"/>
        </w:tabs>
        <w:jc w:val="center"/>
      </w:pPr>
    </w:p>
    <w:p w:rsidR="006A3CD1" w:rsidRPr="00127962" w:rsidRDefault="007C3D31" w:rsidP="007C3D31">
      <w:pPr>
        <w:tabs>
          <w:tab w:val="left" w:pos="8325"/>
        </w:tabs>
        <w:jc w:val="center"/>
        <w:rPr>
          <w:b/>
        </w:rPr>
      </w:pPr>
      <w:r w:rsidRPr="00127962">
        <w:rPr>
          <w:b/>
        </w:rPr>
        <w:t>Прогнозируемые безвозмездные поступления в  бюджет</w:t>
      </w:r>
    </w:p>
    <w:p w:rsidR="007C3D31" w:rsidRPr="00127962" w:rsidRDefault="007C3D31" w:rsidP="007C3D31">
      <w:pPr>
        <w:tabs>
          <w:tab w:val="left" w:pos="8325"/>
        </w:tabs>
        <w:jc w:val="center"/>
        <w:rPr>
          <w:b/>
          <w:bCs/>
        </w:rPr>
      </w:pPr>
      <w:r w:rsidRPr="00127962">
        <w:rPr>
          <w:b/>
          <w:bCs/>
        </w:rPr>
        <w:t xml:space="preserve">Леонидовского сельского поселения Ельнинского района Смоленской области </w:t>
      </w:r>
    </w:p>
    <w:tbl>
      <w:tblPr>
        <w:tblpPr w:leftFromText="180" w:rightFromText="180" w:vertAnchor="text" w:horzAnchor="margin" w:tblpXSpec="center" w:tblpY="913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3"/>
        <w:gridCol w:w="5846"/>
        <w:gridCol w:w="1701"/>
      </w:tblGrid>
      <w:tr w:rsidR="007C3D31" w:rsidRPr="00127962" w:rsidTr="00797BB1">
        <w:tc>
          <w:tcPr>
            <w:tcW w:w="2943" w:type="dxa"/>
          </w:tcPr>
          <w:p w:rsidR="007C3D31" w:rsidRPr="00127962" w:rsidRDefault="007C3D31" w:rsidP="00797BB1">
            <w:pPr>
              <w:jc w:val="center"/>
              <w:rPr>
                <w:b/>
              </w:rPr>
            </w:pPr>
            <w:r w:rsidRPr="00127962">
              <w:rPr>
                <w:b/>
              </w:rPr>
              <w:t>Код</w:t>
            </w:r>
          </w:p>
        </w:tc>
        <w:tc>
          <w:tcPr>
            <w:tcW w:w="5846" w:type="dxa"/>
          </w:tcPr>
          <w:p w:rsidR="007C3D31" w:rsidRPr="00127962" w:rsidRDefault="007C3D31" w:rsidP="00797BB1">
            <w:pPr>
              <w:jc w:val="center"/>
              <w:rPr>
                <w:b/>
              </w:rPr>
            </w:pPr>
            <w:r w:rsidRPr="00127962">
              <w:rPr>
                <w:b/>
              </w:rPr>
              <w:t>Наименование кода дохода бюджета</w:t>
            </w:r>
          </w:p>
        </w:tc>
        <w:tc>
          <w:tcPr>
            <w:tcW w:w="1701" w:type="dxa"/>
          </w:tcPr>
          <w:p w:rsidR="007C3D31" w:rsidRPr="00127962" w:rsidRDefault="007C3D31" w:rsidP="00797BB1">
            <w:pPr>
              <w:jc w:val="center"/>
              <w:rPr>
                <w:b/>
              </w:rPr>
            </w:pPr>
            <w:r w:rsidRPr="00127962">
              <w:rPr>
                <w:b/>
              </w:rPr>
              <w:t>Сумма</w:t>
            </w:r>
          </w:p>
        </w:tc>
      </w:tr>
      <w:tr w:rsidR="007C3D31" w:rsidRPr="00127962" w:rsidTr="00797BB1">
        <w:tc>
          <w:tcPr>
            <w:tcW w:w="2943" w:type="dxa"/>
          </w:tcPr>
          <w:p w:rsidR="007C3D31" w:rsidRPr="00127962" w:rsidRDefault="007C3D31" w:rsidP="00797BB1">
            <w:pPr>
              <w:jc w:val="center"/>
              <w:rPr>
                <w:b/>
              </w:rPr>
            </w:pPr>
            <w:r w:rsidRPr="00127962">
              <w:rPr>
                <w:b/>
              </w:rPr>
              <w:t>1</w:t>
            </w:r>
          </w:p>
        </w:tc>
        <w:tc>
          <w:tcPr>
            <w:tcW w:w="5846" w:type="dxa"/>
          </w:tcPr>
          <w:p w:rsidR="007C3D31" w:rsidRPr="00127962" w:rsidRDefault="007C3D31" w:rsidP="00797BB1">
            <w:pPr>
              <w:jc w:val="center"/>
              <w:rPr>
                <w:b/>
              </w:rPr>
            </w:pPr>
            <w:r w:rsidRPr="00127962">
              <w:rPr>
                <w:b/>
              </w:rPr>
              <w:t>2</w:t>
            </w:r>
          </w:p>
        </w:tc>
        <w:tc>
          <w:tcPr>
            <w:tcW w:w="1701" w:type="dxa"/>
          </w:tcPr>
          <w:p w:rsidR="007C3D31" w:rsidRPr="00127962" w:rsidRDefault="007C3D31" w:rsidP="00797BB1">
            <w:pPr>
              <w:jc w:val="center"/>
              <w:rPr>
                <w:b/>
              </w:rPr>
            </w:pPr>
            <w:r w:rsidRPr="00127962">
              <w:rPr>
                <w:b/>
              </w:rPr>
              <w:t>3</w:t>
            </w:r>
          </w:p>
        </w:tc>
      </w:tr>
      <w:tr w:rsidR="007C3D31" w:rsidRPr="00127962" w:rsidTr="00797BB1">
        <w:tc>
          <w:tcPr>
            <w:tcW w:w="2943" w:type="dxa"/>
          </w:tcPr>
          <w:p w:rsidR="007C3D31" w:rsidRPr="00127962" w:rsidRDefault="007C3D31" w:rsidP="00797BB1">
            <w:pPr>
              <w:rPr>
                <w:b/>
              </w:rPr>
            </w:pPr>
            <w:r w:rsidRPr="00127962">
              <w:rPr>
                <w:b/>
              </w:rPr>
              <w:t>2 00 00000 00 0000 000</w:t>
            </w:r>
          </w:p>
        </w:tc>
        <w:tc>
          <w:tcPr>
            <w:tcW w:w="5846" w:type="dxa"/>
          </w:tcPr>
          <w:p w:rsidR="007C3D31" w:rsidRPr="00127962" w:rsidRDefault="007C3D31" w:rsidP="00797BB1">
            <w:pPr>
              <w:rPr>
                <w:b/>
              </w:rPr>
            </w:pPr>
            <w:r w:rsidRPr="00127962">
              <w:rPr>
                <w:b/>
              </w:rPr>
              <w:t>БЕЗВОЗМЕЗДНЫЕ ПОСТУПЛЕНИЯ</w:t>
            </w:r>
          </w:p>
        </w:tc>
        <w:tc>
          <w:tcPr>
            <w:tcW w:w="1701" w:type="dxa"/>
            <w:vAlign w:val="center"/>
          </w:tcPr>
          <w:p w:rsidR="007C3D31" w:rsidRPr="00127962" w:rsidRDefault="007C3D31" w:rsidP="00797BB1">
            <w:pPr>
              <w:jc w:val="right"/>
              <w:rPr>
                <w:b/>
              </w:rPr>
            </w:pPr>
            <w:r w:rsidRPr="00127962">
              <w:rPr>
                <w:b/>
              </w:rPr>
              <w:t>6 602 500,00</w:t>
            </w:r>
          </w:p>
        </w:tc>
      </w:tr>
      <w:tr w:rsidR="007C3D31" w:rsidRPr="00127962" w:rsidTr="00797BB1">
        <w:tc>
          <w:tcPr>
            <w:tcW w:w="2943" w:type="dxa"/>
          </w:tcPr>
          <w:p w:rsidR="007C3D31" w:rsidRPr="00127962" w:rsidRDefault="007C3D31" w:rsidP="00797BB1">
            <w:pPr>
              <w:rPr>
                <w:b/>
              </w:rPr>
            </w:pPr>
            <w:r w:rsidRPr="00127962">
              <w:rPr>
                <w:b/>
              </w:rPr>
              <w:t>2 02 00000 00 0000 000</w:t>
            </w:r>
          </w:p>
        </w:tc>
        <w:tc>
          <w:tcPr>
            <w:tcW w:w="5846" w:type="dxa"/>
          </w:tcPr>
          <w:p w:rsidR="007C3D31" w:rsidRPr="00127962" w:rsidRDefault="007C3D31" w:rsidP="00797BB1">
            <w:pPr>
              <w:rPr>
                <w:b/>
              </w:rPr>
            </w:pPr>
            <w:r w:rsidRPr="00127962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vAlign w:val="center"/>
          </w:tcPr>
          <w:p w:rsidR="007C3D31" w:rsidRPr="00127962" w:rsidRDefault="007C3D31" w:rsidP="00797BB1">
            <w:pPr>
              <w:jc w:val="right"/>
              <w:rPr>
                <w:b/>
              </w:rPr>
            </w:pPr>
            <w:r w:rsidRPr="00127962">
              <w:rPr>
                <w:b/>
              </w:rPr>
              <w:t>6 602 500,00</w:t>
            </w:r>
          </w:p>
        </w:tc>
      </w:tr>
      <w:tr w:rsidR="007C3D31" w:rsidRPr="00127962" w:rsidTr="00797BB1">
        <w:trPr>
          <w:trHeight w:val="645"/>
        </w:trPr>
        <w:tc>
          <w:tcPr>
            <w:tcW w:w="2943" w:type="dxa"/>
          </w:tcPr>
          <w:p w:rsidR="007C3D31" w:rsidRPr="00127962" w:rsidRDefault="007C3D31" w:rsidP="00797BB1">
            <w:pPr>
              <w:rPr>
                <w:b/>
                <w:i/>
              </w:rPr>
            </w:pPr>
            <w:r w:rsidRPr="00127962">
              <w:rPr>
                <w:b/>
                <w:i/>
                <w:color w:val="000000"/>
                <w:shd w:val="clear" w:color="auto" w:fill="FFFFFF"/>
              </w:rPr>
              <w:t>2 02 10000 00 0000 150</w:t>
            </w:r>
          </w:p>
        </w:tc>
        <w:tc>
          <w:tcPr>
            <w:tcW w:w="5846" w:type="dxa"/>
          </w:tcPr>
          <w:p w:rsidR="007C3D31" w:rsidRPr="00127962" w:rsidRDefault="007C3D31" w:rsidP="00797BB1">
            <w:pPr>
              <w:rPr>
                <w:b/>
                <w:i/>
              </w:rPr>
            </w:pPr>
            <w:r w:rsidRPr="00127962">
              <w:rPr>
                <w:b/>
                <w:i/>
                <w:color w:val="000000"/>
                <w:shd w:val="clear" w:color="auto" w:fill="FFFFFF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vAlign w:val="center"/>
          </w:tcPr>
          <w:p w:rsidR="007C3D31" w:rsidRPr="00127962" w:rsidRDefault="007C3D31" w:rsidP="00797BB1">
            <w:pPr>
              <w:jc w:val="right"/>
              <w:rPr>
                <w:b/>
                <w:i/>
              </w:rPr>
            </w:pPr>
            <w:r w:rsidRPr="00127962">
              <w:rPr>
                <w:b/>
                <w:i/>
              </w:rPr>
              <w:t>6 289 300,00</w:t>
            </w:r>
          </w:p>
        </w:tc>
      </w:tr>
      <w:tr w:rsidR="007C3D31" w:rsidRPr="00127962" w:rsidTr="00797BB1">
        <w:trPr>
          <w:trHeight w:val="589"/>
        </w:trPr>
        <w:tc>
          <w:tcPr>
            <w:tcW w:w="2943" w:type="dxa"/>
          </w:tcPr>
          <w:p w:rsidR="007C3D31" w:rsidRPr="00127962" w:rsidRDefault="007C3D31" w:rsidP="00797BB1">
            <w:r w:rsidRPr="00127962">
              <w:rPr>
                <w:color w:val="000000"/>
                <w:shd w:val="clear" w:color="auto" w:fill="FFFFFF"/>
              </w:rPr>
              <w:t>2 02 16001 00 0000 150</w:t>
            </w:r>
          </w:p>
        </w:tc>
        <w:tc>
          <w:tcPr>
            <w:tcW w:w="5846" w:type="dxa"/>
          </w:tcPr>
          <w:p w:rsidR="007C3D31" w:rsidRPr="00127962" w:rsidRDefault="007C3D31" w:rsidP="00797BB1">
            <w:r w:rsidRPr="00127962"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701" w:type="dxa"/>
            <w:vAlign w:val="center"/>
          </w:tcPr>
          <w:p w:rsidR="007C3D31" w:rsidRPr="00127962" w:rsidRDefault="007C3D31" w:rsidP="00797BB1">
            <w:pPr>
              <w:jc w:val="right"/>
            </w:pPr>
            <w:r w:rsidRPr="00127962">
              <w:t>6 289 300,00</w:t>
            </w:r>
          </w:p>
        </w:tc>
      </w:tr>
      <w:tr w:rsidR="007C3D31" w:rsidRPr="00127962" w:rsidTr="00797BB1">
        <w:tc>
          <w:tcPr>
            <w:tcW w:w="2943" w:type="dxa"/>
          </w:tcPr>
          <w:p w:rsidR="007C3D31" w:rsidRPr="00127962" w:rsidRDefault="007C3D31" w:rsidP="00797BB1">
            <w:r w:rsidRPr="00127962">
              <w:rPr>
                <w:color w:val="000000"/>
                <w:shd w:val="clear" w:color="auto" w:fill="FFFFFF"/>
              </w:rPr>
              <w:t>2 02 16001 10 0000 150</w:t>
            </w:r>
          </w:p>
        </w:tc>
        <w:tc>
          <w:tcPr>
            <w:tcW w:w="5846" w:type="dxa"/>
          </w:tcPr>
          <w:p w:rsidR="007C3D31" w:rsidRPr="00127962" w:rsidRDefault="007C3D31" w:rsidP="00797BB1">
            <w:r w:rsidRPr="00127962">
              <w:rPr>
                <w:color w:val="22272F"/>
                <w:shd w:val="clear" w:color="auto" w:fill="FFFFFF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701" w:type="dxa"/>
            <w:vAlign w:val="center"/>
          </w:tcPr>
          <w:p w:rsidR="007C3D31" w:rsidRPr="00127962" w:rsidRDefault="007C3D31" w:rsidP="00797BB1">
            <w:pPr>
              <w:jc w:val="right"/>
            </w:pPr>
            <w:r w:rsidRPr="00127962">
              <w:t>6 289 300,00</w:t>
            </w:r>
          </w:p>
        </w:tc>
      </w:tr>
      <w:tr w:rsidR="007C3D31" w:rsidRPr="00127962" w:rsidTr="00797BB1">
        <w:tc>
          <w:tcPr>
            <w:tcW w:w="2943" w:type="dxa"/>
          </w:tcPr>
          <w:p w:rsidR="007C3D31" w:rsidRPr="00127962" w:rsidRDefault="007C3D31" w:rsidP="00797BB1">
            <w:pPr>
              <w:rPr>
                <w:color w:val="000000"/>
                <w:shd w:val="clear" w:color="auto" w:fill="FFFFFF"/>
              </w:rPr>
            </w:pPr>
            <w:r w:rsidRPr="00127962">
              <w:rPr>
                <w:b/>
                <w:i/>
                <w:color w:val="000000"/>
                <w:shd w:val="clear" w:color="auto" w:fill="FFFFFF"/>
              </w:rPr>
              <w:t>2 02 20000 00 0000 150</w:t>
            </w:r>
          </w:p>
        </w:tc>
        <w:tc>
          <w:tcPr>
            <w:tcW w:w="5846" w:type="dxa"/>
          </w:tcPr>
          <w:p w:rsidR="007C3D31" w:rsidRPr="00127962" w:rsidRDefault="007C3D31" w:rsidP="00797BB1">
            <w:pPr>
              <w:rPr>
                <w:b/>
                <w:i/>
              </w:rPr>
            </w:pPr>
            <w:r w:rsidRPr="00127962">
              <w:rPr>
                <w:b/>
                <w:i/>
              </w:rPr>
              <w:t>Субсидии бюджетам бюджетной системы Российской Федерации</w:t>
            </w:r>
          </w:p>
        </w:tc>
        <w:tc>
          <w:tcPr>
            <w:tcW w:w="1701" w:type="dxa"/>
            <w:vAlign w:val="center"/>
          </w:tcPr>
          <w:p w:rsidR="007C3D31" w:rsidRPr="00127962" w:rsidRDefault="007C3D31" w:rsidP="00797BB1">
            <w:pPr>
              <w:jc w:val="right"/>
              <w:rPr>
                <w:b/>
                <w:i/>
              </w:rPr>
            </w:pPr>
            <w:r w:rsidRPr="00127962">
              <w:rPr>
                <w:b/>
                <w:i/>
              </w:rPr>
              <w:t>230 800,00</w:t>
            </w:r>
          </w:p>
        </w:tc>
      </w:tr>
      <w:tr w:rsidR="007C3D31" w:rsidRPr="00127962" w:rsidTr="00797BB1">
        <w:tc>
          <w:tcPr>
            <w:tcW w:w="2943" w:type="dxa"/>
          </w:tcPr>
          <w:p w:rsidR="007C3D31" w:rsidRPr="00127962" w:rsidRDefault="007C3D31" w:rsidP="00797BB1">
            <w:pPr>
              <w:rPr>
                <w:color w:val="000000"/>
                <w:shd w:val="clear" w:color="auto" w:fill="FFFFFF"/>
              </w:rPr>
            </w:pPr>
            <w:r w:rsidRPr="00127962">
              <w:rPr>
                <w:color w:val="000000"/>
                <w:shd w:val="clear" w:color="auto" w:fill="FFFFFF"/>
              </w:rPr>
              <w:t>2 02 25299 00 0000 150</w:t>
            </w:r>
          </w:p>
        </w:tc>
        <w:tc>
          <w:tcPr>
            <w:tcW w:w="5846" w:type="dxa"/>
          </w:tcPr>
          <w:p w:rsidR="007C3D31" w:rsidRPr="00127962" w:rsidRDefault="007C3D31" w:rsidP="00797BB1">
            <w:r w:rsidRPr="00127962">
              <w:t>Субсидии бюджетам на софинансирование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1701" w:type="dxa"/>
            <w:vAlign w:val="center"/>
          </w:tcPr>
          <w:p w:rsidR="007C3D31" w:rsidRPr="00127962" w:rsidRDefault="007C3D31" w:rsidP="00797BB1">
            <w:pPr>
              <w:jc w:val="right"/>
            </w:pPr>
            <w:r w:rsidRPr="00127962">
              <w:t>230 800,00</w:t>
            </w:r>
          </w:p>
        </w:tc>
      </w:tr>
      <w:tr w:rsidR="007C3D31" w:rsidRPr="00127962" w:rsidTr="00797BB1">
        <w:tc>
          <w:tcPr>
            <w:tcW w:w="2943" w:type="dxa"/>
          </w:tcPr>
          <w:p w:rsidR="007C3D31" w:rsidRPr="00127962" w:rsidRDefault="007C3D31" w:rsidP="00797BB1">
            <w:pPr>
              <w:rPr>
                <w:color w:val="000000"/>
                <w:shd w:val="clear" w:color="auto" w:fill="FFFFFF"/>
              </w:rPr>
            </w:pPr>
            <w:r w:rsidRPr="00127962">
              <w:rPr>
                <w:color w:val="000000"/>
                <w:shd w:val="clear" w:color="auto" w:fill="FFFFFF"/>
              </w:rPr>
              <w:t>2 02 25299 10 0000 150</w:t>
            </w:r>
          </w:p>
        </w:tc>
        <w:tc>
          <w:tcPr>
            <w:tcW w:w="5846" w:type="dxa"/>
          </w:tcPr>
          <w:p w:rsidR="007C3D31" w:rsidRPr="00127962" w:rsidRDefault="007C3D31" w:rsidP="00797BB1">
            <w:r w:rsidRPr="00127962">
              <w:rPr>
                <w:bCs/>
              </w:rPr>
              <w:t>Субсидии бюджетам сельских поселений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701" w:type="dxa"/>
            <w:vAlign w:val="center"/>
          </w:tcPr>
          <w:p w:rsidR="007C3D31" w:rsidRPr="00127962" w:rsidRDefault="007C3D31" w:rsidP="00797BB1">
            <w:pPr>
              <w:jc w:val="right"/>
            </w:pPr>
            <w:r w:rsidRPr="00127962">
              <w:t>230 800,00</w:t>
            </w:r>
          </w:p>
        </w:tc>
      </w:tr>
      <w:tr w:rsidR="007C3D31" w:rsidRPr="00127962" w:rsidTr="00797BB1">
        <w:tc>
          <w:tcPr>
            <w:tcW w:w="2943" w:type="dxa"/>
          </w:tcPr>
          <w:p w:rsidR="007C3D31" w:rsidRPr="00127962" w:rsidRDefault="007C3D31" w:rsidP="00797BB1">
            <w:pPr>
              <w:rPr>
                <w:b/>
                <w:i/>
              </w:rPr>
            </w:pPr>
            <w:r w:rsidRPr="00127962">
              <w:rPr>
                <w:b/>
                <w:i/>
                <w:color w:val="000000"/>
                <w:shd w:val="clear" w:color="auto" w:fill="FFFFFF"/>
              </w:rPr>
              <w:t>2 02 30000 00 0000 150</w:t>
            </w:r>
          </w:p>
        </w:tc>
        <w:tc>
          <w:tcPr>
            <w:tcW w:w="5846" w:type="dxa"/>
          </w:tcPr>
          <w:p w:rsidR="007C3D31" w:rsidRPr="00127962" w:rsidRDefault="007C3D31" w:rsidP="00797BB1">
            <w:pPr>
              <w:rPr>
                <w:b/>
                <w:i/>
              </w:rPr>
            </w:pPr>
            <w:r w:rsidRPr="00127962">
              <w:rPr>
                <w:b/>
                <w:i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vAlign w:val="center"/>
          </w:tcPr>
          <w:p w:rsidR="007C3D31" w:rsidRPr="00127962" w:rsidRDefault="007C3D31" w:rsidP="00797BB1">
            <w:pPr>
              <w:jc w:val="right"/>
              <w:rPr>
                <w:b/>
              </w:rPr>
            </w:pPr>
            <w:r w:rsidRPr="00127962">
              <w:rPr>
                <w:b/>
              </w:rPr>
              <w:t>82 400,00</w:t>
            </w:r>
          </w:p>
        </w:tc>
      </w:tr>
      <w:tr w:rsidR="007C3D31" w:rsidRPr="00127962" w:rsidTr="00797BB1">
        <w:tc>
          <w:tcPr>
            <w:tcW w:w="2943" w:type="dxa"/>
          </w:tcPr>
          <w:p w:rsidR="007C3D31" w:rsidRPr="00127962" w:rsidRDefault="007C3D31" w:rsidP="00797BB1">
            <w:r w:rsidRPr="00127962">
              <w:rPr>
                <w:color w:val="000000"/>
                <w:shd w:val="clear" w:color="auto" w:fill="FFFFFF"/>
              </w:rPr>
              <w:t>2 02 35118 00 0000 150</w:t>
            </w:r>
          </w:p>
        </w:tc>
        <w:tc>
          <w:tcPr>
            <w:tcW w:w="5846" w:type="dxa"/>
          </w:tcPr>
          <w:p w:rsidR="007C3D31" w:rsidRPr="00127962" w:rsidRDefault="007C3D31" w:rsidP="00797BB1">
            <w:r w:rsidRPr="00127962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vAlign w:val="center"/>
          </w:tcPr>
          <w:p w:rsidR="007C3D31" w:rsidRPr="00127962" w:rsidRDefault="007C3D31" w:rsidP="00797BB1">
            <w:pPr>
              <w:jc w:val="right"/>
            </w:pPr>
            <w:r w:rsidRPr="00127962">
              <w:t>82 400,00</w:t>
            </w:r>
          </w:p>
        </w:tc>
      </w:tr>
      <w:tr w:rsidR="007C3D31" w:rsidRPr="00127962" w:rsidTr="00797BB1">
        <w:tc>
          <w:tcPr>
            <w:tcW w:w="2943" w:type="dxa"/>
          </w:tcPr>
          <w:p w:rsidR="007C3D31" w:rsidRPr="00127962" w:rsidRDefault="007C3D31" w:rsidP="00797BB1">
            <w:r w:rsidRPr="00127962">
              <w:rPr>
                <w:color w:val="000000"/>
                <w:shd w:val="clear" w:color="auto" w:fill="FFFFFF"/>
              </w:rPr>
              <w:t>2 02 35118 10 0000 150</w:t>
            </w:r>
          </w:p>
        </w:tc>
        <w:tc>
          <w:tcPr>
            <w:tcW w:w="5846" w:type="dxa"/>
          </w:tcPr>
          <w:p w:rsidR="007C3D31" w:rsidRPr="00127962" w:rsidRDefault="007C3D31" w:rsidP="00797BB1">
            <w:r w:rsidRPr="00127962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vAlign w:val="center"/>
          </w:tcPr>
          <w:p w:rsidR="007C3D31" w:rsidRPr="00127962" w:rsidRDefault="007C3D31" w:rsidP="00797BB1">
            <w:pPr>
              <w:jc w:val="right"/>
            </w:pPr>
            <w:r w:rsidRPr="00127962">
              <w:t>82 400,00</w:t>
            </w:r>
          </w:p>
        </w:tc>
      </w:tr>
    </w:tbl>
    <w:p w:rsidR="007C3D31" w:rsidRPr="00127962" w:rsidRDefault="007C3D31" w:rsidP="007C3D31">
      <w:pPr>
        <w:jc w:val="center"/>
        <w:rPr>
          <w:b/>
          <w:bCs/>
        </w:rPr>
      </w:pPr>
      <w:r w:rsidRPr="00127962">
        <w:rPr>
          <w:b/>
          <w:bCs/>
        </w:rPr>
        <w:t>на 2021 год</w:t>
      </w:r>
    </w:p>
    <w:p w:rsidR="00797BB1" w:rsidRPr="00127962" w:rsidRDefault="00797BB1" w:rsidP="007C3D31">
      <w:pPr>
        <w:jc w:val="center"/>
        <w:rPr>
          <w:b/>
          <w:bCs/>
        </w:rPr>
      </w:pPr>
    </w:p>
    <w:p w:rsidR="00797BB1" w:rsidRPr="00127962" w:rsidRDefault="00797BB1" w:rsidP="00797BB1">
      <w:pPr>
        <w:tabs>
          <w:tab w:val="left" w:pos="4635"/>
          <w:tab w:val="left" w:pos="8925"/>
        </w:tabs>
        <w:rPr>
          <w:bCs/>
        </w:rPr>
      </w:pPr>
      <w:r w:rsidRPr="00127962">
        <w:rPr>
          <w:b/>
          <w:bCs/>
        </w:rPr>
        <w:tab/>
      </w:r>
      <w:r w:rsidRPr="00127962">
        <w:rPr>
          <w:bCs/>
        </w:rPr>
        <w:t xml:space="preserve">                                                                  (рублей)</w:t>
      </w:r>
    </w:p>
    <w:p w:rsidR="00797BB1" w:rsidRPr="00127962" w:rsidRDefault="00797BB1" w:rsidP="00797BB1">
      <w:pPr>
        <w:tabs>
          <w:tab w:val="left" w:pos="8925"/>
        </w:tabs>
        <w:rPr>
          <w:b/>
          <w:bCs/>
        </w:rPr>
      </w:pPr>
    </w:p>
    <w:p w:rsidR="00797BB1" w:rsidRPr="00127962" w:rsidRDefault="00797BB1" w:rsidP="007C3D31">
      <w:pPr>
        <w:jc w:val="center"/>
        <w:rPr>
          <w:b/>
          <w:bCs/>
        </w:rPr>
      </w:pPr>
    </w:p>
    <w:p w:rsidR="007C3D31" w:rsidRPr="00127962" w:rsidRDefault="007C3D31" w:rsidP="007C3D31">
      <w:pPr>
        <w:tabs>
          <w:tab w:val="left" w:pos="8325"/>
        </w:tabs>
        <w:jc w:val="center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797BB1" w:rsidRPr="00127962" w:rsidRDefault="00797BB1" w:rsidP="00797BB1">
      <w:pPr>
        <w:tabs>
          <w:tab w:val="left" w:pos="9315"/>
        </w:tabs>
        <w:rPr>
          <w:bCs/>
        </w:rPr>
      </w:pPr>
    </w:p>
    <w:p w:rsidR="00797BB1" w:rsidRPr="00127962" w:rsidRDefault="00797BB1" w:rsidP="00797BB1">
      <w:pPr>
        <w:tabs>
          <w:tab w:val="left" w:pos="9315"/>
        </w:tabs>
      </w:pPr>
    </w:p>
    <w:p w:rsidR="00797BB1" w:rsidRPr="00127962" w:rsidRDefault="00797BB1" w:rsidP="007C3D31">
      <w:pPr>
        <w:jc w:val="right"/>
      </w:pPr>
    </w:p>
    <w:p w:rsidR="007C3D31" w:rsidRPr="00127962" w:rsidRDefault="007C3D31" w:rsidP="007C3D31">
      <w:pPr>
        <w:jc w:val="right"/>
      </w:pPr>
      <w:r w:rsidRPr="00127962">
        <w:lastRenderedPageBreak/>
        <w:t>Приложение 9</w:t>
      </w:r>
    </w:p>
    <w:p w:rsidR="007C3D31" w:rsidRPr="00127962" w:rsidRDefault="007C3D31" w:rsidP="007C3D31">
      <w:pPr>
        <w:jc w:val="right"/>
      </w:pPr>
      <w:r w:rsidRPr="00127962">
        <w:t xml:space="preserve">                                           к у решени</w:t>
      </w:r>
      <w:bookmarkStart w:id="0" w:name="_GoBack"/>
      <w:bookmarkEnd w:id="0"/>
      <w:r w:rsidRPr="00127962">
        <w:t xml:space="preserve">ю Совета депутатов </w:t>
      </w:r>
    </w:p>
    <w:p w:rsidR="007C3D31" w:rsidRPr="00127962" w:rsidRDefault="007C3D31" w:rsidP="007C3D31">
      <w:pPr>
        <w:jc w:val="right"/>
      </w:pPr>
      <w:r w:rsidRPr="00127962">
        <w:t xml:space="preserve">                                                      Леонидовского сельского поселения</w:t>
      </w:r>
    </w:p>
    <w:p w:rsidR="007C3D31" w:rsidRPr="00127962" w:rsidRDefault="007C3D31" w:rsidP="007C3D31">
      <w:pPr>
        <w:jc w:val="right"/>
      </w:pPr>
      <w:r w:rsidRPr="00127962">
        <w:t xml:space="preserve">                                                                Ельнинского района Смоленской области</w:t>
      </w:r>
    </w:p>
    <w:p w:rsidR="007C3D31" w:rsidRPr="00127962" w:rsidRDefault="007C3D31" w:rsidP="007C3D31">
      <w:pPr>
        <w:jc w:val="right"/>
      </w:pPr>
      <w:r w:rsidRPr="00127962">
        <w:t xml:space="preserve">                                                                       от 28.12.2020 № 25</w:t>
      </w: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7C3D31" w:rsidP="007C3D31">
      <w:pPr>
        <w:tabs>
          <w:tab w:val="left" w:pos="4635"/>
        </w:tabs>
        <w:jc w:val="center"/>
        <w:rPr>
          <w:b/>
        </w:rPr>
      </w:pPr>
      <w:r w:rsidRPr="00127962">
        <w:rPr>
          <w:b/>
        </w:rPr>
        <w:t>Прогнозируемые безвозмездные поступления в  бюджет</w:t>
      </w:r>
    </w:p>
    <w:p w:rsidR="007C3D31" w:rsidRPr="00127962" w:rsidRDefault="007C3D31" w:rsidP="007C3D31">
      <w:pPr>
        <w:tabs>
          <w:tab w:val="left" w:pos="4635"/>
        </w:tabs>
        <w:jc w:val="center"/>
        <w:rPr>
          <w:b/>
          <w:bCs/>
        </w:rPr>
      </w:pPr>
      <w:r w:rsidRPr="00127962">
        <w:rPr>
          <w:b/>
          <w:bCs/>
        </w:rPr>
        <w:t xml:space="preserve">    Леонидовского сельского поселения Ельнинского района Смоленской области на плановый период 2022 и 2023 годов</w:t>
      </w:r>
    </w:p>
    <w:p w:rsidR="00127962" w:rsidRDefault="00797BB1" w:rsidP="00797BB1">
      <w:pPr>
        <w:tabs>
          <w:tab w:val="left" w:pos="4635"/>
          <w:tab w:val="left" w:pos="8925"/>
        </w:tabs>
        <w:rPr>
          <w:bCs/>
        </w:rPr>
      </w:pPr>
      <w:r w:rsidRPr="00127962">
        <w:rPr>
          <w:bCs/>
        </w:rPr>
        <w:tab/>
      </w:r>
      <w:r w:rsidRPr="00127962">
        <w:rPr>
          <w:bCs/>
        </w:rPr>
        <w:tab/>
        <w:t xml:space="preserve">               </w:t>
      </w:r>
      <w:r w:rsidR="00127962">
        <w:rPr>
          <w:bCs/>
        </w:rPr>
        <w:t xml:space="preserve">                        </w:t>
      </w:r>
    </w:p>
    <w:p w:rsidR="007C3D31" w:rsidRPr="00127962" w:rsidRDefault="00127962" w:rsidP="00127962">
      <w:pPr>
        <w:tabs>
          <w:tab w:val="left" w:pos="8925"/>
        </w:tabs>
        <w:ind w:right="-426"/>
      </w:pPr>
      <w:r>
        <w:tab/>
        <w:t xml:space="preserve">             (рублей)</w:t>
      </w:r>
    </w:p>
    <w:tbl>
      <w:tblPr>
        <w:tblpPr w:leftFromText="180" w:rightFromText="180" w:vertAnchor="text" w:horzAnchor="margin" w:tblpX="392" w:tblpY="188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5"/>
        <w:gridCol w:w="4536"/>
        <w:gridCol w:w="1559"/>
        <w:gridCol w:w="1526"/>
      </w:tblGrid>
      <w:tr w:rsidR="007C3D31" w:rsidRPr="00127962" w:rsidTr="00127962">
        <w:trPr>
          <w:trHeight w:val="135"/>
        </w:trPr>
        <w:tc>
          <w:tcPr>
            <w:tcW w:w="2835" w:type="dxa"/>
            <w:vMerge w:val="restart"/>
          </w:tcPr>
          <w:p w:rsidR="007C3D31" w:rsidRPr="00127962" w:rsidRDefault="007C3D31" w:rsidP="00797BB1">
            <w:pPr>
              <w:jc w:val="center"/>
              <w:rPr>
                <w:b/>
              </w:rPr>
            </w:pPr>
            <w:r w:rsidRPr="00127962">
              <w:rPr>
                <w:b/>
              </w:rPr>
              <w:t>Код</w:t>
            </w:r>
          </w:p>
        </w:tc>
        <w:tc>
          <w:tcPr>
            <w:tcW w:w="4536" w:type="dxa"/>
            <w:vMerge w:val="restart"/>
          </w:tcPr>
          <w:p w:rsidR="007C3D31" w:rsidRPr="00127962" w:rsidRDefault="007C3D31" w:rsidP="00797BB1">
            <w:pPr>
              <w:jc w:val="center"/>
              <w:rPr>
                <w:b/>
              </w:rPr>
            </w:pPr>
            <w:r w:rsidRPr="00127962">
              <w:rPr>
                <w:b/>
              </w:rPr>
              <w:t>Наименование кода дохода бюджета</w:t>
            </w:r>
          </w:p>
        </w:tc>
        <w:tc>
          <w:tcPr>
            <w:tcW w:w="3085" w:type="dxa"/>
            <w:gridSpan w:val="2"/>
          </w:tcPr>
          <w:p w:rsidR="007C3D31" w:rsidRPr="00127962" w:rsidRDefault="007C3D31" w:rsidP="00797BB1">
            <w:pPr>
              <w:jc w:val="center"/>
              <w:rPr>
                <w:b/>
              </w:rPr>
            </w:pPr>
            <w:r w:rsidRPr="00127962">
              <w:rPr>
                <w:b/>
              </w:rPr>
              <w:t>Сумма</w:t>
            </w:r>
          </w:p>
        </w:tc>
      </w:tr>
      <w:tr w:rsidR="007C3D31" w:rsidRPr="00127962" w:rsidTr="00127962">
        <w:trPr>
          <w:trHeight w:val="135"/>
        </w:trPr>
        <w:tc>
          <w:tcPr>
            <w:tcW w:w="2835" w:type="dxa"/>
            <w:vMerge/>
          </w:tcPr>
          <w:p w:rsidR="007C3D31" w:rsidRPr="00127962" w:rsidRDefault="007C3D31" w:rsidP="00797BB1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</w:tcPr>
          <w:p w:rsidR="007C3D31" w:rsidRPr="00127962" w:rsidRDefault="007C3D31" w:rsidP="00797BB1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7C3D31" w:rsidRPr="00127962" w:rsidRDefault="007C3D31" w:rsidP="00797BB1">
            <w:pPr>
              <w:jc w:val="center"/>
              <w:rPr>
                <w:b/>
              </w:rPr>
            </w:pPr>
            <w:r w:rsidRPr="00127962">
              <w:rPr>
                <w:b/>
              </w:rPr>
              <w:t>2022 год</w:t>
            </w:r>
          </w:p>
        </w:tc>
        <w:tc>
          <w:tcPr>
            <w:tcW w:w="1526" w:type="dxa"/>
          </w:tcPr>
          <w:p w:rsidR="007C3D31" w:rsidRPr="00127962" w:rsidRDefault="007C3D31" w:rsidP="00797BB1">
            <w:pPr>
              <w:jc w:val="center"/>
              <w:rPr>
                <w:b/>
              </w:rPr>
            </w:pPr>
            <w:r w:rsidRPr="00127962">
              <w:rPr>
                <w:b/>
              </w:rPr>
              <w:t>2023 год</w:t>
            </w:r>
          </w:p>
        </w:tc>
      </w:tr>
      <w:tr w:rsidR="007C3D31" w:rsidRPr="00127962" w:rsidTr="00127962">
        <w:tc>
          <w:tcPr>
            <w:tcW w:w="2835" w:type="dxa"/>
          </w:tcPr>
          <w:p w:rsidR="007C3D31" w:rsidRPr="00127962" w:rsidRDefault="007C3D31" w:rsidP="00797BB1">
            <w:pPr>
              <w:jc w:val="center"/>
              <w:rPr>
                <w:b/>
              </w:rPr>
            </w:pPr>
            <w:r w:rsidRPr="00127962">
              <w:rPr>
                <w:b/>
              </w:rPr>
              <w:t>1</w:t>
            </w:r>
          </w:p>
        </w:tc>
        <w:tc>
          <w:tcPr>
            <w:tcW w:w="4536" w:type="dxa"/>
          </w:tcPr>
          <w:p w:rsidR="007C3D31" w:rsidRPr="00127962" w:rsidRDefault="007C3D31" w:rsidP="00797BB1">
            <w:pPr>
              <w:jc w:val="center"/>
              <w:rPr>
                <w:b/>
              </w:rPr>
            </w:pPr>
            <w:r w:rsidRPr="00127962">
              <w:rPr>
                <w:b/>
              </w:rPr>
              <w:t>2</w:t>
            </w:r>
          </w:p>
        </w:tc>
        <w:tc>
          <w:tcPr>
            <w:tcW w:w="1559" w:type="dxa"/>
          </w:tcPr>
          <w:p w:rsidR="007C3D31" w:rsidRPr="00127962" w:rsidRDefault="007C3D31" w:rsidP="00797BB1">
            <w:pPr>
              <w:jc w:val="center"/>
              <w:rPr>
                <w:b/>
              </w:rPr>
            </w:pPr>
            <w:r w:rsidRPr="00127962">
              <w:rPr>
                <w:b/>
              </w:rPr>
              <w:t>3</w:t>
            </w:r>
          </w:p>
        </w:tc>
        <w:tc>
          <w:tcPr>
            <w:tcW w:w="1526" w:type="dxa"/>
          </w:tcPr>
          <w:p w:rsidR="007C3D31" w:rsidRPr="00127962" w:rsidRDefault="007C3D31" w:rsidP="00797BB1">
            <w:pPr>
              <w:jc w:val="center"/>
              <w:rPr>
                <w:b/>
              </w:rPr>
            </w:pPr>
            <w:r w:rsidRPr="00127962">
              <w:rPr>
                <w:b/>
              </w:rPr>
              <w:t>4</w:t>
            </w:r>
          </w:p>
        </w:tc>
      </w:tr>
      <w:tr w:rsidR="007C3D31" w:rsidRPr="00127962" w:rsidTr="00127962">
        <w:tc>
          <w:tcPr>
            <w:tcW w:w="2835" w:type="dxa"/>
          </w:tcPr>
          <w:p w:rsidR="007C3D31" w:rsidRPr="00127962" w:rsidRDefault="007C3D31" w:rsidP="00797BB1">
            <w:pPr>
              <w:rPr>
                <w:b/>
              </w:rPr>
            </w:pPr>
            <w:r w:rsidRPr="00127962">
              <w:rPr>
                <w:b/>
              </w:rPr>
              <w:t>2 00 00000 00 0000 000</w:t>
            </w:r>
          </w:p>
        </w:tc>
        <w:tc>
          <w:tcPr>
            <w:tcW w:w="4536" w:type="dxa"/>
          </w:tcPr>
          <w:p w:rsidR="007C3D31" w:rsidRPr="00127962" w:rsidRDefault="007C3D31" w:rsidP="00797BB1">
            <w:pPr>
              <w:rPr>
                <w:b/>
              </w:rPr>
            </w:pPr>
            <w:r w:rsidRPr="00127962">
              <w:rPr>
                <w:b/>
              </w:rPr>
              <w:t>БЕЗВОЗМЕЗДНЫЕ ПОСТУПЛЕНИЯ</w:t>
            </w:r>
          </w:p>
        </w:tc>
        <w:tc>
          <w:tcPr>
            <w:tcW w:w="1559" w:type="dxa"/>
            <w:vAlign w:val="center"/>
          </w:tcPr>
          <w:p w:rsidR="007C3D31" w:rsidRPr="00127962" w:rsidRDefault="007C3D31" w:rsidP="00797BB1">
            <w:pPr>
              <w:jc w:val="right"/>
              <w:rPr>
                <w:b/>
              </w:rPr>
            </w:pPr>
            <w:r w:rsidRPr="00127962">
              <w:rPr>
                <w:b/>
              </w:rPr>
              <w:t>5 232 400,00</w:t>
            </w:r>
          </w:p>
        </w:tc>
        <w:tc>
          <w:tcPr>
            <w:tcW w:w="1526" w:type="dxa"/>
            <w:vAlign w:val="center"/>
          </w:tcPr>
          <w:p w:rsidR="007C3D31" w:rsidRPr="00127962" w:rsidRDefault="007C3D31" w:rsidP="00797BB1">
            <w:pPr>
              <w:jc w:val="right"/>
              <w:rPr>
                <w:b/>
              </w:rPr>
            </w:pPr>
            <w:r w:rsidRPr="00127962">
              <w:rPr>
                <w:b/>
              </w:rPr>
              <w:t>5 346 000,00</w:t>
            </w:r>
          </w:p>
        </w:tc>
      </w:tr>
      <w:tr w:rsidR="007C3D31" w:rsidRPr="00127962" w:rsidTr="00127962">
        <w:tc>
          <w:tcPr>
            <w:tcW w:w="2835" w:type="dxa"/>
          </w:tcPr>
          <w:p w:rsidR="007C3D31" w:rsidRPr="00127962" w:rsidRDefault="007C3D31" w:rsidP="00797BB1">
            <w:pPr>
              <w:rPr>
                <w:b/>
              </w:rPr>
            </w:pPr>
            <w:r w:rsidRPr="00127962">
              <w:rPr>
                <w:b/>
              </w:rPr>
              <w:t>2 02 00000 00 0000 000</w:t>
            </w:r>
          </w:p>
        </w:tc>
        <w:tc>
          <w:tcPr>
            <w:tcW w:w="4536" w:type="dxa"/>
          </w:tcPr>
          <w:p w:rsidR="007C3D31" w:rsidRPr="00127962" w:rsidRDefault="007C3D31" w:rsidP="00797BB1">
            <w:pPr>
              <w:rPr>
                <w:b/>
              </w:rPr>
            </w:pPr>
            <w:r w:rsidRPr="00127962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vAlign w:val="center"/>
          </w:tcPr>
          <w:p w:rsidR="007C3D31" w:rsidRPr="00127962" w:rsidRDefault="007C3D31" w:rsidP="00797BB1">
            <w:pPr>
              <w:jc w:val="right"/>
              <w:rPr>
                <w:b/>
              </w:rPr>
            </w:pPr>
            <w:r w:rsidRPr="00127962">
              <w:rPr>
                <w:b/>
              </w:rPr>
              <w:t>5 232 400,00</w:t>
            </w:r>
          </w:p>
        </w:tc>
        <w:tc>
          <w:tcPr>
            <w:tcW w:w="1526" w:type="dxa"/>
            <w:vAlign w:val="center"/>
          </w:tcPr>
          <w:p w:rsidR="007C3D31" w:rsidRPr="00127962" w:rsidRDefault="007C3D31" w:rsidP="00797BB1">
            <w:pPr>
              <w:jc w:val="right"/>
              <w:rPr>
                <w:b/>
              </w:rPr>
            </w:pPr>
            <w:r w:rsidRPr="00127962">
              <w:rPr>
                <w:b/>
              </w:rPr>
              <w:t>5 346 000,00</w:t>
            </w:r>
          </w:p>
        </w:tc>
      </w:tr>
      <w:tr w:rsidR="007C3D31" w:rsidRPr="00127962" w:rsidTr="00127962">
        <w:trPr>
          <w:trHeight w:val="645"/>
        </w:trPr>
        <w:tc>
          <w:tcPr>
            <w:tcW w:w="2835" w:type="dxa"/>
          </w:tcPr>
          <w:p w:rsidR="007C3D31" w:rsidRPr="00127962" w:rsidRDefault="007C3D31" w:rsidP="00797BB1">
            <w:pPr>
              <w:rPr>
                <w:b/>
                <w:i/>
              </w:rPr>
            </w:pPr>
            <w:r w:rsidRPr="00127962">
              <w:rPr>
                <w:b/>
                <w:i/>
                <w:color w:val="000000"/>
                <w:shd w:val="clear" w:color="auto" w:fill="FFFFFF"/>
              </w:rPr>
              <w:t>2 02 10000 00 0000 150</w:t>
            </w:r>
          </w:p>
        </w:tc>
        <w:tc>
          <w:tcPr>
            <w:tcW w:w="4536" w:type="dxa"/>
          </w:tcPr>
          <w:p w:rsidR="007C3D31" w:rsidRPr="00127962" w:rsidRDefault="007C3D31" w:rsidP="00797BB1">
            <w:pPr>
              <w:rPr>
                <w:b/>
                <w:i/>
              </w:rPr>
            </w:pPr>
            <w:r w:rsidRPr="00127962">
              <w:rPr>
                <w:b/>
                <w:i/>
                <w:color w:val="000000"/>
                <w:shd w:val="clear" w:color="auto" w:fill="FFFFFF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vAlign w:val="center"/>
          </w:tcPr>
          <w:p w:rsidR="007C3D31" w:rsidRPr="00127962" w:rsidRDefault="007C3D31" w:rsidP="00797BB1">
            <w:pPr>
              <w:jc w:val="right"/>
              <w:rPr>
                <w:b/>
                <w:i/>
              </w:rPr>
            </w:pPr>
            <w:r w:rsidRPr="00127962">
              <w:rPr>
                <w:b/>
                <w:i/>
              </w:rPr>
              <w:t>5 149 100,00</w:t>
            </w:r>
          </w:p>
        </w:tc>
        <w:tc>
          <w:tcPr>
            <w:tcW w:w="1526" w:type="dxa"/>
            <w:vAlign w:val="center"/>
          </w:tcPr>
          <w:p w:rsidR="007C3D31" w:rsidRPr="00127962" w:rsidRDefault="007C3D31" w:rsidP="00797BB1">
            <w:pPr>
              <w:jc w:val="right"/>
              <w:rPr>
                <w:b/>
                <w:i/>
              </w:rPr>
            </w:pPr>
            <w:r w:rsidRPr="00127962">
              <w:rPr>
                <w:b/>
                <w:i/>
              </w:rPr>
              <w:t>5 259 600,00</w:t>
            </w:r>
          </w:p>
        </w:tc>
      </w:tr>
      <w:tr w:rsidR="007C3D31" w:rsidRPr="00127962" w:rsidTr="00127962">
        <w:tc>
          <w:tcPr>
            <w:tcW w:w="2835" w:type="dxa"/>
          </w:tcPr>
          <w:p w:rsidR="007C3D31" w:rsidRPr="00127962" w:rsidRDefault="007C3D31" w:rsidP="00797BB1">
            <w:r w:rsidRPr="00127962">
              <w:rPr>
                <w:color w:val="000000"/>
                <w:shd w:val="clear" w:color="auto" w:fill="FFFFFF"/>
              </w:rPr>
              <w:t>2 02 16001 00 0000 150</w:t>
            </w:r>
          </w:p>
        </w:tc>
        <w:tc>
          <w:tcPr>
            <w:tcW w:w="4536" w:type="dxa"/>
          </w:tcPr>
          <w:p w:rsidR="007C3D31" w:rsidRPr="00127962" w:rsidRDefault="007C3D31" w:rsidP="00797BB1">
            <w:r w:rsidRPr="00127962"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559" w:type="dxa"/>
            <w:vAlign w:val="center"/>
          </w:tcPr>
          <w:p w:rsidR="007C3D31" w:rsidRPr="00127962" w:rsidRDefault="007C3D31" w:rsidP="00797BB1">
            <w:pPr>
              <w:jc w:val="right"/>
            </w:pPr>
            <w:r w:rsidRPr="00127962">
              <w:t>5 149 100,00</w:t>
            </w:r>
          </w:p>
        </w:tc>
        <w:tc>
          <w:tcPr>
            <w:tcW w:w="1526" w:type="dxa"/>
            <w:vAlign w:val="center"/>
          </w:tcPr>
          <w:p w:rsidR="007C3D31" w:rsidRPr="00127962" w:rsidRDefault="007C3D31" w:rsidP="00797BB1">
            <w:pPr>
              <w:jc w:val="right"/>
            </w:pPr>
            <w:r w:rsidRPr="00127962">
              <w:t>5 259 600,00</w:t>
            </w:r>
          </w:p>
        </w:tc>
      </w:tr>
      <w:tr w:rsidR="007C3D31" w:rsidRPr="00127962" w:rsidTr="00127962">
        <w:tc>
          <w:tcPr>
            <w:tcW w:w="2835" w:type="dxa"/>
          </w:tcPr>
          <w:p w:rsidR="007C3D31" w:rsidRPr="00127962" w:rsidRDefault="007C3D31" w:rsidP="00797BB1">
            <w:r w:rsidRPr="00127962">
              <w:rPr>
                <w:color w:val="000000"/>
                <w:shd w:val="clear" w:color="auto" w:fill="FFFFFF"/>
              </w:rPr>
              <w:t>2 02 16001 10 0000 150</w:t>
            </w:r>
          </w:p>
        </w:tc>
        <w:tc>
          <w:tcPr>
            <w:tcW w:w="4536" w:type="dxa"/>
          </w:tcPr>
          <w:p w:rsidR="007C3D31" w:rsidRPr="00127962" w:rsidRDefault="007C3D31" w:rsidP="00797BB1">
            <w:r w:rsidRPr="00127962">
              <w:rPr>
                <w:color w:val="22272F"/>
                <w:shd w:val="clear" w:color="auto" w:fill="FFFFFF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559" w:type="dxa"/>
            <w:vAlign w:val="center"/>
          </w:tcPr>
          <w:p w:rsidR="007C3D31" w:rsidRPr="00127962" w:rsidRDefault="007C3D31" w:rsidP="00797BB1">
            <w:pPr>
              <w:jc w:val="right"/>
            </w:pPr>
            <w:r w:rsidRPr="00127962">
              <w:t>5 149 100,00</w:t>
            </w:r>
          </w:p>
        </w:tc>
        <w:tc>
          <w:tcPr>
            <w:tcW w:w="1526" w:type="dxa"/>
            <w:vAlign w:val="center"/>
          </w:tcPr>
          <w:p w:rsidR="007C3D31" w:rsidRPr="00127962" w:rsidRDefault="007C3D31" w:rsidP="00797BB1">
            <w:pPr>
              <w:jc w:val="right"/>
            </w:pPr>
            <w:r w:rsidRPr="00127962">
              <w:t>5 259 600,00</w:t>
            </w:r>
          </w:p>
        </w:tc>
      </w:tr>
      <w:tr w:rsidR="007C3D31" w:rsidRPr="00127962" w:rsidTr="00127962">
        <w:tc>
          <w:tcPr>
            <w:tcW w:w="2835" w:type="dxa"/>
          </w:tcPr>
          <w:p w:rsidR="007C3D31" w:rsidRPr="00127962" w:rsidRDefault="007C3D31" w:rsidP="00797BB1">
            <w:pPr>
              <w:rPr>
                <w:b/>
                <w:i/>
              </w:rPr>
            </w:pPr>
            <w:r w:rsidRPr="00127962">
              <w:rPr>
                <w:b/>
                <w:i/>
                <w:color w:val="000000"/>
                <w:shd w:val="clear" w:color="auto" w:fill="FFFFFF"/>
              </w:rPr>
              <w:t>2 02 30000 00 0000 150</w:t>
            </w:r>
          </w:p>
        </w:tc>
        <w:tc>
          <w:tcPr>
            <w:tcW w:w="4536" w:type="dxa"/>
          </w:tcPr>
          <w:p w:rsidR="007C3D31" w:rsidRPr="00127962" w:rsidRDefault="007C3D31" w:rsidP="00797BB1">
            <w:pPr>
              <w:rPr>
                <w:b/>
                <w:i/>
              </w:rPr>
            </w:pPr>
            <w:r w:rsidRPr="00127962">
              <w:rPr>
                <w:b/>
                <w:i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vAlign w:val="center"/>
          </w:tcPr>
          <w:p w:rsidR="007C3D31" w:rsidRPr="00127962" w:rsidRDefault="007C3D31" w:rsidP="00797BB1">
            <w:pPr>
              <w:jc w:val="right"/>
              <w:rPr>
                <w:b/>
                <w:i/>
              </w:rPr>
            </w:pPr>
            <w:r w:rsidRPr="00127962">
              <w:rPr>
                <w:b/>
                <w:i/>
              </w:rPr>
              <w:t>83 300,00</w:t>
            </w:r>
          </w:p>
        </w:tc>
        <w:tc>
          <w:tcPr>
            <w:tcW w:w="1526" w:type="dxa"/>
            <w:vAlign w:val="center"/>
          </w:tcPr>
          <w:p w:rsidR="007C3D31" w:rsidRPr="00127962" w:rsidRDefault="007C3D31" w:rsidP="00797BB1">
            <w:pPr>
              <w:jc w:val="right"/>
              <w:rPr>
                <w:b/>
                <w:i/>
              </w:rPr>
            </w:pPr>
            <w:r w:rsidRPr="00127962">
              <w:rPr>
                <w:b/>
                <w:i/>
              </w:rPr>
              <w:t>86 400,00</w:t>
            </w:r>
          </w:p>
        </w:tc>
      </w:tr>
      <w:tr w:rsidR="007C3D31" w:rsidRPr="00127962" w:rsidTr="00127962">
        <w:tc>
          <w:tcPr>
            <w:tcW w:w="2835" w:type="dxa"/>
          </w:tcPr>
          <w:p w:rsidR="007C3D31" w:rsidRPr="00127962" w:rsidRDefault="007C3D31" w:rsidP="00797BB1">
            <w:r w:rsidRPr="00127962">
              <w:rPr>
                <w:color w:val="000000"/>
                <w:shd w:val="clear" w:color="auto" w:fill="FFFFFF"/>
              </w:rPr>
              <w:t>2 02 35118 00 0000 150</w:t>
            </w:r>
          </w:p>
        </w:tc>
        <w:tc>
          <w:tcPr>
            <w:tcW w:w="4536" w:type="dxa"/>
          </w:tcPr>
          <w:p w:rsidR="007C3D31" w:rsidRPr="00127962" w:rsidRDefault="007C3D31" w:rsidP="00797BB1">
            <w:r w:rsidRPr="00127962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vAlign w:val="center"/>
          </w:tcPr>
          <w:p w:rsidR="007C3D31" w:rsidRPr="00127962" w:rsidRDefault="007C3D31" w:rsidP="00797BB1">
            <w:pPr>
              <w:jc w:val="right"/>
            </w:pPr>
            <w:r w:rsidRPr="00127962">
              <w:t>83 300,00</w:t>
            </w:r>
          </w:p>
        </w:tc>
        <w:tc>
          <w:tcPr>
            <w:tcW w:w="1526" w:type="dxa"/>
            <w:vAlign w:val="center"/>
          </w:tcPr>
          <w:p w:rsidR="007C3D31" w:rsidRPr="00127962" w:rsidRDefault="007C3D31" w:rsidP="00797BB1">
            <w:pPr>
              <w:jc w:val="right"/>
            </w:pPr>
            <w:r w:rsidRPr="00127962">
              <w:t>86 400,00</w:t>
            </w:r>
          </w:p>
        </w:tc>
      </w:tr>
      <w:tr w:rsidR="007C3D31" w:rsidRPr="00127962" w:rsidTr="00127962">
        <w:tc>
          <w:tcPr>
            <w:tcW w:w="2835" w:type="dxa"/>
          </w:tcPr>
          <w:p w:rsidR="007C3D31" w:rsidRPr="00127962" w:rsidRDefault="007C3D31" w:rsidP="00797BB1">
            <w:r w:rsidRPr="00127962">
              <w:rPr>
                <w:color w:val="000000"/>
                <w:shd w:val="clear" w:color="auto" w:fill="FFFFFF"/>
              </w:rPr>
              <w:t>2 02 35118 10 0000 150</w:t>
            </w:r>
          </w:p>
        </w:tc>
        <w:tc>
          <w:tcPr>
            <w:tcW w:w="4536" w:type="dxa"/>
          </w:tcPr>
          <w:p w:rsidR="007C3D31" w:rsidRPr="00127962" w:rsidRDefault="007C3D31" w:rsidP="00797BB1">
            <w:r w:rsidRPr="00127962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vAlign w:val="center"/>
          </w:tcPr>
          <w:p w:rsidR="007C3D31" w:rsidRPr="00127962" w:rsidRDefault="007C3D31" w:rsidP="00797BB1">
            <w:pPr>
              <w:jc w:val="right"/>
            </w:pPr>
            <w:r w:rsidRPr="00127962">
              <w:t>83 300,00</w:t>
            </w:r>
          </w:p>
        </w:tc>
        <w:tc>
          <w:tcPr>
            <w:tcW w:w="1526" w:type="dxa"/>
            <w:vAlign w:val="center"/>
          </w:tcPr>
          <w:p w:rsidR="007C3D31" w:rsidRPr="00127962" w:rsidRDefault="007C3D31" w:rsidP="00797BB1">
            <w:pPr>
              <w:jc w:val="right"/>
            </w:pPr>
            <w:r w:rsidRPr="00127962">
              <w:t>86 400,00</w:t>
            </w:r>
          </w:p>
        </w:tc>
      </w:tr>
    </w:tbl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 w:rsidP="007C3D31">
      <w:pPr>
        <w:ind w:left="142" w:hanging="142"/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CC4C34" w:rsidRPr="00127962" w:rsidRDefault="00CC4C34">
      <w:pPr>
        <w:jc w:val="both"/>
        <w:rPr>
          <w:bCs/>
        </w:rPr>
      </w:pPr>
    </w:p>
    <w:p w:rsidR="00CC4C34" w:rsidRPr="00127962" w:rsidRDefault="00CC4C34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C87C92" w:rsidRPr="00127962" w:rsidRDefault="00C87C92" w:rsidP="00265C62"/>
    <w:p w:rsidR="00C87C92" w:rsidRPr="00127962" w:rsidRDefault="00C87C92" w:rsidP="00265C62"/>
    <w:p w:rsidR="00C87C92" w:rsidRDefault="00C87C92" w:rsidP="00265C62"/>
    <w:p w:rsidR="00127962" w:rsidRDefault="00127962" w:rsidP="00265C62"/>
    <w:p w:rsidR="00127962" w:rsidRPr="00127962" w:rsidRDefault="00127962" w:rsidP="00265C62"/>
    <w:p w:rsidR="004F1149" w:rsidRPr="00127962" w:rsidRDefault="004F1149" w:rsidP="004F1149">
      <w:pPr>
        <w:jc w:val="right"/>
      </w:pPr>
      <w:r w:rsidRPr="00127962">
        <w:lastRenderedPageBreak/>
        <w:t>Приложение 10</w:t>
      </w:r>
    </w:p>
    <w:p w:rsidR="004F1149" w:rsidRPr="00127962" w:rsidRDefault="004F1149" w:rsidP="004F1149">
      <w:pPr>
        <w:jc w:val="right"/>
      </w:pPr>
      <w:r w:rsidRPr="00127962">
        <w:t xml:space="preserve">                                        к решению Совета депутатов </w:t>
      </w:r>
    </w:p>
    <w:p w:rsidR="004F1149" w:rsidRPr="00127962" w:rsidRDefault="004F1149" w:rsidP="004F1149">
      <w:pPr>
        <w:jc w:val="right"/>
      </w:pPr>
      <w:r w:rsidRPr="00127962">
        <w:t xml:space="preserve">                                                   Леонидовского сельского поселения</w:t>
      </w:r>
    </w:p>
    <w:p w:rsidR="004F1149" w:rsidRPr="00127962" w:rsidRDefault="004F1149" w:rsidP="004F1149">
      <w:pPr>
        <w:jc w:val="right"/>
      </w:pPr>
      <w:r w:rsidRPr="00127962">
        <w:t xml:space="preserve">                                                             Ельнинского района Смоленской области</w:t>
      </w:r>
    </w:p>
    <w:p w:rsidR="004F1149" w:rsidRPr="00127962" w:rsidRDefault="004F1149" w:rsidP="004F1149">
      <w:pPr>
        <w:jc w:val="right"/>
      </w:pPr>
      <w:r w:rsidRPr="00127962">
        <w:t xml:space="preserve">                                                                   от 28.12.2020 № 25</w:t>
      </w:r>
    </w:p>
    <w:p w:rsidR="004F1149" w:rsidRPr="00127962" w:rsidRDefault="004F1149" w:rsidP="004F1149">
      <w:pPr>
        <w:jc w:val="right"/>
      </w:pPr>
    </w:p>
    <w:p w:rsidR="004F1149" w:rsidRPr="00127962" w:rsidRDefault="004F1149" w:rsidP="004F1149">
      <w:pPr>
        <w:jc w:val="right"/>
      </w:pPr>
    </w:p>
    <w:p w:rsidR="004F1149" w:rsidRPr="00127962" w:rsidRDefault="004F1149" w:rsidP="004F1149">
      <w:pPr>
        <w:tabs>
          <w:tab w:val="left" w:pos="3540"/>
          <w:tab w:val="left" w:pos="5505"/>
        </w:tabs>
        <w:jc w:val="center"/>
        <w:outlineLvl w:val="0"/>
        <w:rPr>
          <w:b/>
          <w:bCs/>
        </w:rPr>
      </w:pPr>
      <w:r w:rsidRPr="00127962">
        <w:rPr>
          <w:b/>
          <w:bCs/>
        </w:rPr>
        <w:t>Распределение бюджетных ассигнований по разделам, подразделам, целевым статьям (муниципальным программам, непрограммным направлениям деятельности), группам и подгруппам видов расходов классификации расходов бюджетов на 2021 год</w:t>
      </w:r>
    </w:p>
    <w:p w:rsidR="00C87C92" w:rsidRPr="00127962" w:rsidRDefault="00C87C92" w:rsidP="00265C62"/>
    <w:p w:rsidR="00C87C92" w:rsidRPr="00127962" w:rsidRDefault="00C87C92" w:rsidP="00265C62"/>
    <w:p w:rsidR="004F1149" w:rsidRPr="00127962" w:rsidRDefault="004F1149" w:rsidP="00127962">
      <w:pPr>
        <w:ind w:left="284" w:hanging="284"/>
        <w:jc w:val="both"/>
      </w:pPr>
      <w:r w:rsidRPr="00127962">
        <w:t xml:space="preserve">                                                                                                                                                            </w:t>
      </w:r>
      <w:r w:rsidR="00127962">
        <w:t xml:space="preserve"> (рублей)                     </w:t>
      </w:r>
      <w:r w:rsidRPr="00127962">
        <w:t xml:space="preserve">     </w:t>
      </w:r>
      <w:r w:rsidR="00127962">
        <w:t xml:space="preserve">                                            </w:t>
      </w:r>
    </w:p>
    <w:tbl>
      <w:tblPr>
        <w:tblW w:w="1065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97"/>
        <w:gridCol w:w="545"/>
        <w:gridCol w:w="603"/>
        <w:gridCol w:w="1701"/>
        <w:gridCol w:w="707"/>
        <w:gridCol w:w="1901"/>
      </w:tblGrid>
      <w:tr w:rsidR="004F1149" w:rsidRPr="00127962" w:rsidTr="004F1149">
        <w:trPr>
          <w:trHeight w:val="1500"/>
          <w:tblHeader/>
          <w:jc w:val="center"/>
        </w:trPr>
        <w:tc>
          <w:tcPr>
            <w:tcW w:w="519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Наименование</w:t>
            </w:r>
          </w:p>
        </w:tc>
        <w:tc>
          <w:tcPr>
            <w:tcW w:w="545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Раздел</w:t>
            </w:r>
          </w:p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03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Подраздел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Целевая статья</w:t>
            </w:r>
          </w:p>
        </w:tc>
        <w:tc>
          <w:tcPr>
            <w:tcW w:w="707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Вид расходов</w:t>
            </w:r>
          </w:p>
        </w:tc>
        <w:tc>
          <w:tcPr>
            <w:tcW w:w="1901" w:type="dxa"/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Сумма</w:t>
            </w:r>
          </w:p>
        </w:tc>
      </w:tr>
      <w:tr w:rsidR="004F1149" w:rsidRPr="00127962" w:rsidTr="004F1149">
        <w:trPr>
          <w:trHeight w:val="288"/>
          <w:tblHeader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jc w:val="center"/>
              <w:rPr>
                <w:b/>
              </w:rPr>
            </w:pPr>
            <w:r w:rsidRPr="00127962">
              <w:rPr>
                <w:b/>
              </w:rPr>
              <w:t>1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2</w:t>
            </w:r>
          </w:p>
        </w:tc>
        <w:tc>
          <w:tcPr>
            <w:tcW w:w="603" w:type="dxa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4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5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6</w:t>
            </w:r>
          </w:p>
        </w:tc>
      </w:tr>
      <w:tr w:rsidR="004F1149" w:rsidRPr="00127962" w:rsidTr="004F1149">
        <w:trPr>
          <w:trHeight w:val="526"/>
          <w:jc w:val="center"/>
        </w:trPr>
        <w:tc>
          <w:tcPr>
            <w:tcW w:w="5197" w:type="dxa"/>
            <w:vAlign w:val="bottom"/>
          </w:tcPr>
          <w:p w:rsidR="004F1149" w:rsidRPr="00127962" w:rsidRDefault="004F1149" w:rsidP="004F1149">
            <w:pPr>
              <w:pStyle w:val="aa"/>
              <w:rPr>
                <w:b/>
                <w:bCs/>
                <w:color w:val="000000"/>
              </w:rPr>
            </w:pPr>
            <w:r w:rsidRPr="0012796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45" w:type="dxa"/>
            <w:vAlign w:val="bottom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bottom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bottom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bottom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127962">
              <w:rPr>
                <w:rFonts w:ascii="Times New Roman" w:hAnsi="Times New Roman"/>
                <w:sz w:val="24"/>
                <w:szCs w:val="24"/>
              </w:rPr>
              <w:t xml:space="preserve">   6 754 900,00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5" w:type="dxa"/>
            <w:vAlign w:val="bottom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bottom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02</w:t>
            </w:r>
          </w:p>
        </w:tc>
        <w:tc>
          <w:tcPr>
            <w:tcW w:w="1701" w:type="dxa"/>
            <w:vAlign w:val="bottom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bottom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pStyle w:val="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27962">
              <w:rPr>
                <w:rFonts w:ascii="Times New Roman" w:hAnsi="Times New Roman"/>
                <w:sz w:val="24"/>
                <w:szCs w:val="24"/>
              </w:rPr>
              <w:t xml:space="preserve">      603 500,00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7000000000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bCs/>
                <w:color w:val="000000"/>
              </w:rPr>
            </w:pPr>
            <w:r w:rsidRPr="00127962">
              <w:rPr>
                <w:b/>
                <w:bCs/>
                <w:color w:val="000000"/>
              </w:rPr>
              <w:t>603 500,00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  <w:i/>
                <w:iCs/>
              </w:rPr>
            </w:pPr>
            <w:r w:rsidRPr="00127962">
              <w:rPr>
                <w:b/>
                <w:bCs/>
                <w:i/>
                <w:iCs/>
              </w:rPr>
              <w:t>Глава муниципального образования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7010000000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color w:val="000000"/>
              </w:rPr>
            </w:pPr>
            <w:r w:rsidRPr="00127962">
              <w:rPr>
                <w:b/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t>Расходы 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04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bCs/>
              </w:rPr>
            </w:pPr>
            <w:r w:rsidRPr="00127962">
              <w:rPr>
                <w:b/>
                <w:bCs/>
              </w:rPr>
              <w:t>5 866 752,00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04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7100000000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Cs/>
              </w:rPr>
            </w:pPr>
            <w:r w:rsidRPr="00127962">
              <w:rPr>
                <w:bCs/>
              </w:rPr>
              <w:t>5 866 752,00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Центральный аппарат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5 866 752,00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Расходы 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5 866 752,00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27962">
              <w:lastRenderedPageBreak/>
              <w:t>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lastRenderedPageBreak/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5 110 000,00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5 110 000,00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742 852,00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742 852,00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13 900,00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850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13 900,00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06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bCs/>
              </w:rPr>
            </w:pPr>
            <w:r w:rsidRPr="00127962">
              <w:rPr>
                <w:b/>
                <w:bCs/>
              </w:rPr>
              <w:t>31 700,00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31 700,00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540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701" w:type="dxa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701" w:type="dxa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540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Резервные фонды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11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bCs/>
              </w:rPr>
            </w:pPr>
            <w:r w:rsidRPr="00127962">
              <w:rPr>
                <w:b/>
                <w:bCs/>
              </w:rPr>
              <w:t>10 000,00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 xml:space="preserve">Резервные фонды 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мероприятия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Резервный фонд местных администраций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Резервные средства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870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color w:val="000000" w:themeColor="text1"/>
              </w:rPr>
            </w:pPr>
            <w:r w:rsidRPr="00127962">
              <w:rPr>
                <w:b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color w:val="000000" w:themeColor="text1"/>
              </w:rPr>
            </w:pPr>
            <w:r w:rsidRPr="00127962">
              <w:rPr>
                <w:b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color w:val="000000" w:themeColor="text1"/>
              </w:rPr>
            </w:pPr>
            <w:r w:rsidRPr="00127962">
              <w:rPr>
                <w:b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  <w:color w:val="000000" w:themeColor="text1"/>
              </w:rPr>
            </w:pPr>
            <w:r w:rsidRPr="00127962">
              <w:rPr>
                <w:b/>
                <w:bCs/>
                <w:color w:val="000000" w:themeColor="text1"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  <w:color w:val="000000" w:themeColor="text1"/>
              </w:rPr>
            </w:pPr>
            <w:r w:rsidRPr="00127962">
              <w:rPr>
                <w:b/>
                <w:bCs/>
                <w:color w:val="000000" w:themeColor="text1"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bCs/>
                <w:color w:val="000000" w:themeColor="text1"/>
              </w:rPr>
            </w:pPr>
            <w:r w:rsidRPr="00127962">
              <w:rPr>
                <w:b/>
                <w:bCs/>
                <w:color w:val="000000" w:themeColor="text1"/>
              </w:rPr>
              <w:t>242 948,00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color w:val="000000" w:themeColor="text1"/>
              </w:rPr>
            </w:pPr>
            <w:r w:rsidRPr="00127962">
              <w:rPr>
                <w:b/>
                <w:color w:val="000000" w:themeColor="text1"/>
              </w:rPr>
              <w:t>Муниципальная программа "Увековечение памяти погибших при защите Отечества на 2020-2022 годы в муниципальном образовании Леонидовского сельского поселения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color w:val="000000" w:themeColor="text1"/>
              </w:rPr>
            </w:pPr>
            <w:r w:rsidRPr="00127962">
              <w:rPr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color w:val="000000" w:themeColor="text1"/>
              </w:rPr>
            </w:pPr>
            <w:r w:rsidRPr="00127962">
              <w:rPr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color w:val="000000" w:themeColor="text1"/>
              </w:rPr>
              <w:t>5700000000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242 948,00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  <w:color w:val="000000" w:themeColor="text1"/>
              </w:rPr>
            </w:pPr>
            <w:r w:rsidRPr="00127962">
              <w:rPr>
                <w:color w:val="000000" w:themeColor="text1"/>
              </w:rPr>
              <w:t>Программные мероприятия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color w:val="000000" w:themeColor="text1"/>
              </w:rPr>
              <w:t>57Я0000000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 w:themeColor="text1"/>
              </w:rPr>
            </w:pPr>
            <w:r w:rsidRPr="00127962">
              <w:rPr>
                <w:color w:val="000000" w:themeColor="text1"/>
              </w:rPr>
              <w:t>242 948,00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r w:rsidRPr="00127962"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color w:val="000000" w:themeColor="text1"/>
              </w:rPr>
              <w:t xml:space="preserve">57Я0100000  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 w:themeColor="text1"/>
              </w:rPr>
            </w:pPr>
            <w:r w:rsidRPr="00127962">
              <w:rPr>
                <w:color w:val="000000" w:themeColor="text1"/>
              </w:rPr>
              <w:t>242 948,00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r w:rsidRPr="00127962">
              <w:lastRenderedPageBreak/>
              <w:t>Расходы для софинансирования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color w:val="000000" w:themeColor="text1"/>
              </w:rPr>
            </w:pPr>
            <w:r w:rsidRPr="00127962">
              <w:rPr>
                <w:color w:val="000000" w:themeColor="text1"/>
              </w:rPr>
              <w:t>57Я01</w:t>
            </w:r>
            <w:r w:rsidRPr="00127962">
              <w:rPr>
                <w:color w:val="000000" w:themeColor="text1"/>
                <w:lang w:val="en-US"/>
              </w:rPr>
              <w:t>L</w:t>
            </w:r>
            <w:r w:rsidRPr="00127962">
              <w:rPr>
                <w:color w:val="000000" w:themeColor="text1"/>
              </w:rPr>
              <w:t>2990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 w:themeColor="text1"/>
              </w:rPr>
            </w:pPr>
            <w:r w:rsidRPr="00127962">
              <w:rPr>
                <w:color w:val="000000" w:themeColor="text1"/>
              </w:rPr>
              <w:t>242 948,00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color w:val="000000" w:themeColor="text1"/>
              </w:rPr>
            </w:pPr>
            <w:r w:rsidRPr="00127962">
              <w:rPr>
                <w:color w:val="000000" w:themeColor="text1"/>
              </w:rPr>
              <w:t>57Я01</w:t>
            </w:r>
            <w:r w:rsidRPr="00127962">
              <w:rPr>
                <w:color w:val="000000" w:themeColor="text1"/>
                <w:lang w:val="en-US"/>
              </w:rPr>
              <w:t>L</w:t>
            </w:r>
            <w:r w:rsidRPr="00127962">
              <w:rPr>
                <w:color w:val="000000" w:themeColor="text1"/>
              </w:rPr>
              <w:t>2990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200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 w:themeColor="text1"/>
              </w:rPr>
            </w:pPr>
            <w:r w:rsidRPr="00127962">
              <w:rPr>
                <w:color w:val="000000" w:themeColor="text1"/>
              </w:rPr>
              <w:t>242 948,00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color w:val="000000" w:themeColor="text1"/>
              </w:rPr>
            </w:pPr>
            <w:r w:rsidRPr="00127962">
              <w:rPr>
                <w:color w:val="000000" w:themeColor="text1"/>
              </w:rPr>
              <w:t>57Я01</w:t>
            </w:r>
            <w:r w:rsidRPr="00127962">
              <w:rPr>
                <w:color w:val="000000" w:themeColor="text1"/>
                <w:lang w:val="en-US"/>
              </w:rPr>
              <w:t>L</w:t>
            </w:r>
            <w:r w:rsidRPr="00127962">
              <w:rPr>
                <w:color w:val="000000" w:themeColor="text1"/>
              </w:rPr>
              <w:t>2990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240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 w:themeColor="text1"/>
              </w:rPr>
            </w:pPr>
            <w:r w:rsidRPr="00127962">
              <w:rPr>
                <w:color w:val="000000" w:themeColor="text1"/>
              </w:rPr>
              <w:t>242 948,00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НАЦИОНАЛЬНАЯ ОБОРОНА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02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bCs/>
              </w:rPr>
            </w:pPr>
            <w:r w:rsidRPr="00127962">
              <w:rPr>
                <w:b/>
                <w:bCs/>
              </w:rPr>
              <w:t>82 400,00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02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bCs/>
              </w:rPr>
            </w:pPr>
            <w:r w:rsidRPr="00127962">
              <w:rPr>
                <w:b/>
                <w:bCs/>
              </w:rPr>
              <w:t>82 400,00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82 400,00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82 400,00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82 400,00</w:t>
            </w:r>
          </w:p>
        </w:tc>
      </w:tr>
      <w:tr w:rsidR="004F1149" w:rsidRPr="00127962" w:rsidTr="004F1149">
        <w:trPr>
          <w:trHeight w:val="333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62 419,00</w:t>
            </w:r>
          </w:p>
        </w:tc>
      </w:tr>
      <w:tr w:rsidR="004F1149" w:rsidRPr="00127962" w:rsidTr="004F1149">
        <w:trPr>
          <w:trHeight w:val="333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62 419,00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19 981,00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19 981,00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  <w:color w:val="000000"/>
              </w:rPr>
            </w:pPr>
            <w:r w:rsidRPr="00127962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03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bCs/>
              </w:rPr>
            </w:pPr>
            <w:r w:rsidRPr="00127962">
              <w:rPr>
                <w:b/>
                <w:bCs/>
              </w:rPr>
              <w:t>60 000,00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  <w:color w:val="000000"/>
              </w:rPr>
            </w:pPr>
            <w:r w:rsidRPr="00127962">
              <w:rPr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03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10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bCs/>
              </w:rPr>
            </w:pPr>
            <w:r w:rsidRPr="00127962">
              <w:rPr>
                <w:b/>
                <w:bCs/>
              </w:rPr>
              <w:t>60 000,00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color w:val="000000"/>
              </w:rPr>
            </w:pPr>
            <w:r w:rsidRPr="00127962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color w:val="000000"/>
              </w:rPr>
            </w:pPr>
            <w:r w:rsidRPr="00127962">
              <w:rPr>
                <w:color w:val="000000"/>
              </w:rPr>
              <w:t>Защита населения и территорий от чрезвычайных ситуаций, обеспечение пожарной безопасности людей на водных объектах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 xml:space="preserve">Иные закупки товаров, работ и услуг для </w:t>
            </w:r>
            <w:r w:rsidRPr="00127962">
              <w:lastRenderedPageBreak/>
              <w:t>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lastRenderedPageBreak/>
              <w:t>03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lastRenderedPageBreak/>
              <w:t>НАЦИОНАЛЬНАЯ ЭКОНОМИКА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1 977 900,00</w:t>
            </w:r>
          </w:p>
        </w:tc>
      </w:tr>
      <w:tr w:rsidR="004F1149" w:rsidRPr="00127962" w:rsidTr="004F1149">
        <w:trPr>
          <w:trHeight w:val="295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09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901" w:type="dxa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  <w:bCs/>
              </w:rPr>
              <w:t>1 976 900,00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</w:tcPr>
          <w:p w:rsidR="004F1149" w:rsidRPr="00127962" w:rsidRDefault="004F1149" w:rsidP="004F1149">
            <w:pPr>
              <w:jc w:val="right"/>
            </w:pPr>
            <w:r w:rsidRPr="00127962">
              <w:rPr>
                <w:bCs/>
              </w:rPr>
              <w:t>1 976 900,00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</w:tcPr>
          <w:p w:rsidR="004F1149" w:rsidRPr="00127962" w:rsidRDefault="004F1149" w:rsidP="004F1149">
            <w:pPr>
              <w:jc w:val="right"/>
            </w:pPr>
            <w:r w:rsidRPr="00127962">
              <w:rPr>
                <w:bCs/>
              </w:rPr>
              <w:t>1 976 900,00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Дорожный фонд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</w:tcPr>
          <w:p w:rsidR="004F1149" w:rsidRPr="00127962" w:rsidRDefault="004F1149" w:rsidP="004F1149">
            <w:pPr>
              <w:jc w:val="right"/>
            </w:pPr>
            <w:r w:rsidRPr="00127962">
              <w:rPr>
                <w:bCs/>
              </w:rPr>
              <w:t>1 976 900,00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rPr>
                <w:bCs/>
              </w:rPr>
              <w:t>1 976 900,00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rPr>
                <w:bCs/>
              </w:rPr>
              <w:t>1 976 900,00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12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bCs/>
                <w:color w:val="000000"/>
              </w:rPr>
            </w:pPr>
            <w:r w:rsidRPr="00127962">
              <w:rPr>
                <w:b/>
                <w:bCs/>
                <w:color w:val="000000"/>
              </w:rPr>
              <w:t>1 000,00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widowControl w:val="0"/>
              <w:autoSpaceDE w:val="0"/>
              <w:autoSpaceDN w:val="0"/>
              <w:adjustRightInd w:val="0"/>
            </w:pPr>
            <w:r w:rsidRPr="00127962">
              <w:t xml:space="preserve">Муниципальная программа </w:t>
            </w:r>
          </w:p>
          <w:p w:rsidR="004F1149" w:rsidRPr="00127962" w:rsidRDefault="004F1149" w:rsidP="004F1149">
            <w:pPr>
              <w:pStyle w:val="aa"/>
            </w:pPr>
            <w:r w:rsidRPr="00127962"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1 000,00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1 000,00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4200320770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1 000,00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4200320770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1 000,00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4200320770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1 000,00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ЖИЛИЩНО-КОММУНАЛЬНОЕ ХОЗЯЙСТВО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bCs/>
              </w:rPr>
            </w:pPr>
            <w:r w:rsidRPr="00127962">
              <w:rPr>
                <w:b/>
                <w:bCs/>
              </w:rPr>
              <w:t>416 400,00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Коммунальное хозяйство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bCs/>
              </w:rPr>
            </w:pPr>
            <w:r w:rsidRPr="00127962">
              <w:rPr>
                <w:b/>
                <w:bCs/>
              </w:rPr>
              <w:t>91 000,00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91 000,00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91 000,00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91 000,00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91 000,00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 xml:space="preserve">Иные закупки товаров, работ и услуг для </w:t>
            </w:r>
            <w:r w:rsidRPr="00127962">
              <w:lastRenderedPageBreak/>
              <w:t>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lastRenderedPageBreak/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91 000,00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lastRenderedPageBreak/>
              <w:t>Благоустройство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bCs/>
                <w:color w:val="000000"/>
              </w:rPr>
            </w:pPr>
            <w:r w:rsidRPr="00127962">
              <w:rPr>
                <w:b/>
                <w:bCs/>
                <w:color w:val="000000"/>
              </w:rPr>
              <w:t>325 400,00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9100000000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bCs/>
                <w:color w:val="000000"/>
              </w:rPr>
            </w:pPr>
            <w:r w:rsidRPr="00127962">
              <w:rPr>
                <w:b/>
                <w:bCs/>
                <w:color w:val="000000"/>
              </w:rPr>
              <w:t>325 400,00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Мероприятия по благоустройству территорий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9140000000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bCs/>
                <w:color w:val="000000"/>
              </w:rPr>
            </w:pPr>
            <w:r w:rsidRPr="00127962">
              <w:rPr>
                <w:b/>
                <w:bCs/>
                <w:color w:val="000000"/>
              </w:rPr>
              <w:t>325 400,00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  <w:i/>
                <w:iCs/>
              </w:rPr>
            </w:pPr>
            <w:r w:rsidRPr="00127962">
              <w:rPr>
                <w:b/>
                <w:bCs/>
                <w:i/>
                <w:iCs/>
              </w:rPr>
              <w:t>Содержание мест захоронения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  <w:i/>
                <w:iCs/>
              </w:rPr>
            </w:pPr>
            <w:r w:rsidRPr="00127962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  <w:i/>
                <w:iCs/>
              </w:rPr>
            </w:pPr>
            <w:r w:rsidRPr="00127962"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  <w:i/>
                <w:iCs/>
              </w:rPr>
            </w:pPr>
            <w:r w:rsidRPr="00127962">
              <w:rPr>
                <w:b/>
                <w:bCs/>
                <w:i/>
                <w:iCs/>
              </w:rPr>
              <w:t>9140011020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  <w:i/>
                <w:iCs/>
              </w:rPr>
            </w:pPr>
            <w:r w:rsidRPr="00127962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bCs/>
                <w:i/>
                <w:iCs/>
              </w:rPr>
            </w:pPr>
            <w:r w:rsidRPr="00127962">
              <w:rPr>
                <w:b/>
                <w:bCs/>
                <w:i/>
                <w:iCs/>
              </w:rPr>
              <w:t>100 000,00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100 000,00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100 000,00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  <w:i/>
                <w:iCs/>
              </w:rPr>
            </w:pPr>
            <w:r w:rsidRPr="00127962">
              <w:rPr>
                <w:b/>
                <w:bCs/>
                <w:i/>
                <w:iCs/>
              </w:rPr>
              <w:t xml:space="preserve">Прочие мероприятия по благоустройству 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  <w:i/>
                <w:iCs/>
              </w:rPr>
            </w:pPr>
            <w:r w:rsidRPr="00127962">
              <w:rPr>
                <w:b/>
                <w:bCs/>
                <w:i/>
                <w:iCs/>
              </w:rPr>
              <w:t>9140011050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  <w:i/>
                <w:iCs/>
              </w:rPr>
            </w:pPr>
            <w:r w:rsidRPr="00127962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bCs/>
                <w:i/>
                <w:iCs/>
              </w:rPr>
            </w:pPr>
            <w:r w:rsidRPr="00127962">
              <w:rPr>
                <w:b/>
                <w:bCs/>
                <w:i/>
                <w:iCs/>
              </w:rPr>
              <w:t>225 400,00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9140011050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225 400,00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9140011050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225 400,00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Социальная политика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10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bCs/>
              </w:rPr>
            </w:pPr>
            <w:r w:rsidRPr="00127962">
              <w:rPr>
                <w:b/>
                <w:bCs/>
              </w:rPr>
              <w:t>400 000,00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Пенсионное обеспечение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непрограммные мероприятия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9160000000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Пенсии за выслугу лет лицам, замещавшим муниципальные должности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9160070160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Социальное обеспечение и иные выплаты населению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9160070160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300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Публичные нормативные социальные выплаты гражданам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9160070160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310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</w:tbl>
    <w:p w:rsidR="00C87C92" w:rsidRPr="00127962" w:rsidRDefault="00C87C92" w:rsidP="004F1149">
      <w:pPr>
        <w:ind w:left="284" w:hanging="284"/>
      </w:pPr>
    </w:p>
    <w:p w:rsidR="00C87C92" w:rsidRPr="00127962" w:rsidRDefault="00C87C92" w:rsidP="00265C62"/>
    <w:p w:rsidR="00C87C92" w:rsidRPr="00127962" w:rsidRDefault="00C87C92" w:rsidP="00265C62"/>
    <w:p w:rsidR="00C87C92" w:rsidRPr="00127962" w:rsidRDefault="00C87C92" w:rsidP="00265C62"/>
    <w:p w:rsidR="00C87C92" w:rsidRPr="00127962" w:rsidRDefault="00C87C92" w:rsidP="00265C62"/>
    <w:p w:rsidR="00C87C92" w:rsidRPr="00127962" w:rsidRDefault="00C87C92" w:rsidP="00265C62"/>
    <w:p w:rsidR="00C87C92" w:rsidRPr="00127962" w:rsidRDefault="00C87C92" w:rsidP="00265C62"/>
    <w:p w:rsidR="00C87C92" w:rsidRPr="00127962" w:rsidRDefault="00C87C92" w:rsidP="00265C62"/>
    <w:p w:rsidR="00C87C92" w:rsidRPr="00127962" w:rsidRDefault="00C87C92" w:rsidP="00265C62"/>
    <w:p w:rsidR="00C87C92" w:rsidRPr="00127962" w:rsidRDefault="00C87C92" w:rsidP="00265C62"/>
    <w:p w:rsidR="00C87C92" w:rsidRPr="00127962" w:rsidRDefault="00C87C92" w:rsidP="00265C62"/>
    <w:p w:rsidR="00C87C92" w:rsidRPr="00127962" w:rsidRDefault="00C87C92" w:rsidP="00265C62"/>
    <w:p w:rsidR="00C87C92" w:rsidRPr="00127962" w:rsidRDefault="00C87C92" w:rsidP="00265C62"/>
    <w:p w:rsidR="00C87C92" w:rsidRDefault="00C87C92" w:rsidP="00265C62"/>
    <w:p w:rsidR="00127962" w:rsidRDefault="00127962" w:rsidP="00265C62"/>
    <w:p w:rsidR="00127962" w:rsidRDefault="00127962" w:rsidP="00265C62"/>
    <w:p w:rsidR="00127962" w:rsidRDefault="00127962" w:rsidP="00265C62"/>
    <w:p w:rsidR="00127962" w:rsidRPr="00127962" w:rsidRDefault="00127962" w:rsidP="00265C62"/>
    <w:p w:rsidR="004F1149" w:rsidRPr="00127962" w:rsidRDefault="004F1149" w:rsidP="004F1149">
      <w:pPr>
        <w:jc w:val="right"/>
      </w:pPr>
      <w:r w:rsidRPr="00127962">
        <w:lastRenderedPageBreak/>
        <w:t>Приложение 12</w:t>
      </w:r>
    </w:p>
    <w:p w:rsidR="004F1149" w:rsidRPr="00127962" w:rsidRDefault="004F1149" w:rsidP="004F1149">
      <w:pPr>
        <w:jc w:val="right"/>
      </w:pPr>
      <w:r w:rsidRPr="00127962">
        <w:t xml:space="preserve">                                        к решению Совета депутатов </w:t>
      </w:r>
    </w:p>
    <w:p w:rsidR="004F1149" w:rsidRPr="00127962" w:rsidRDefault="004F1149" w:rsidP="004F1149">
      <w:pPr>
        <w:jc w:val="right"/>
      </w:pPr>
      <w:r w:rsidRPr="00127962">
        <w:t xml:space="preserve">                                                   Леонидовского сельского поселения</w:t>
      </w:r>
    </w:p>
    <w:p w:rsidR="004F1149" w:rsidRPr="00127962" w:rsidRDefault="004F1149" w:rsidP="004F1149">
      <w:pPr>
        <w:jc w:val="right"/>
      </w:pPr>
      <w:r w:rsidRPr="00127962">
        <w:t xml:space="preserve">                                                             Ельнинского района Смоленской области</w:t>
      </w:r>
    </w:p>
    <w:p w:rsidR="00C87C92" w:rsidRPr="00127962" w:rsidRDefault="004F1149" w:rsidP="004F1149">
      <w:pPr>
        <w:jc w:val="right"/>
      </w:pPr>
      <w:r w:rsidRPr="00127962">
        <w:t xml:space="preserve">                                                                   от 28.12.2020  № 25</w:t>
      </w:r>
    </w:p>
    <w:p w:rsidR="00C87C92" w:rsidRPr="00127962" w:rsidRDefault="00C87C92" w:rsidP="00265C62"/>
    <w:p w:rsidR="00C87C92" w:rsidRPr="00127962" w:rsidRDefault="00C87C92" w:rsidP="00265C62"/>
    <w:p w:rsidR="00C87C92" w:rsidRPr="00127962" w:rsidRDefault="00C87C92" w:rsidP="00265C62"/>
    <w:p w:rsidR="004F1149" w:rsidRPr="00127962" w:rsidRDefault="004F1149" w:rsidP="004F1149">
      <w:pPr>
        <w:jc w:val="center"/>
        <w:rPr>
          <w:b/>
        </w:rPr>
      </w:pPr>
      <w:r w:rsidRPr="00127962">
        <w:rPr>
          <w:b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</w:t>
      </w:r>
      <w:r w:rsidRPr="00127962">
        <w:rPr>
          <w:b/>
          <w:bCs/>
        </w:rPr>
        <w:t>на 2021 год</w:t>
      </w:r>
    </w:p>
    <w:p w:rsidR="00C87C92" w:rsidRPr="00127962" w:rsidRDefault="00C87C92" w:rsidP="00265C62"/>
    <w:p w:rsidR="00C87C92" w:rsidRPr="00127962" w:rsidRDefault="00C87C92" w:rsidP="00265C62"/>
    <w:p w:rsidR="00C87C92" w:rsidRPr="00127962" w:rsidRDefault="00C87C92" w:rsidP="00265C62"/>
    <w:p w:rsidR="004F1149" w:rsidRPr="00127962" w:rsidRDefault="004F1149" w:rsidP="004F1149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 w:rsidRPr="00127962">
        <w:rPr>
          <w:b/>
        </w:rPr>
        <w:tab/>
      </w:r>
      <w:r w:rsidRPr="00127962">
        <w:rPr>
          <w:b/>
        </w:rPr>
        <w:tab/>
        <w:t xml:space="preserve">                              </w:t>
      </w:r>
      <w:r w:rsidRPr="00127962">
        <w:t>( рублей)</w:t>
      </w:r>
    </w:p>
    <w:tbl>
      <w:tblPr>
        <w:tblW w:w="10303" w:type="dxa"/>
        <w:tblInd w:w="3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57"/>
        <w:gridCol w:w="1574"/>
        <w:gridCol w:w="1276"/>
        <w:gridCol w:w="2096"/>
      </w:tblGrid>
      <w:tr w:rsidR="004F1149" w:rsidRPr="00127962" w:rsidTr="00127962">
        <w:trPr>
          <w:trHeight w:val="1500"/>
          <w:tblHeader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Наименование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Целевая статья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Вид расходов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Сумма</w:t>
            </w:r>
          </w:p>
        </w:tc>
      </w:tr>
      <w:tr w:rsidR="004F1149" w:rsidRPr="00127962" w:rsidTr="00127962">
        <w:trPr>
          <w:tblHeader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jc w:val="center"/>
              <w:rPr>
                <w:b/>
              </w:rPr>
            </w:pPr>
            <w:r w:rsidRPr="00127962">
              <w:rPr>
                <w:b/>
              </w:rPr>
              <w:t>1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3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4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widowControl w:val="0"/>
              <w:autoSpaceDE w:val="0"/>
              <w:autoSpaceDN w:val="0"/>
              <w:adjustRightInd w:val="0"/>
            </w:pPr>
            <w:r w:rsidRPr="00127962">
              <w:t xml:space="preserve">Муниципальная программа </w:t>
            </w:r>
          </w:p>
          <w:p w:rsidR="004F1149" w:rsidRPr="00127962" w:rsidRDefault="004F1149" w:rsidP="004F1149">
            <w:pPr>
              <w:pStyle w:val="aa"/>
            </w:pPr>
            <w:r w:rsidRPr="00127962"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4200000000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1 000,00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rPr>
                <w:b/>
              </w:rPr>
            </w:pPr>
            <w:r w:rsidRPr="00127962">
              <w:rPr>
                <w:b/>
              </w:rPr>
              <w:t>Муниципальная программа "Увековечение памяти погибших при защите Отечества на 2020-2022 годы в муниципальном образовании Леонидовского сельского поселения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5700000000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242 948,00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Программные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r w:rsidRPr="00127962"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r w:rsidRPr="00127962">
              <w:t>Расходы для софинансирования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 xml:space="preserve">Иные закупки товаров, работ и услуг для </w:t>
            </w:r>
            <w:r w:rsidRPr="00127962">
              <w:lastRenderedPageBreak/>
              <w:t>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lastRenderedPageBreak/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  <w:bCs/>
                <w:iCs/>
                <w:color w:val="000000"/>
              </w:rPr>
              <w:lastRenderedPageBreak/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7000000000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color w:val="000000"/>
              </w:rPr>
            </w:pPr>
            <w:r w:rsidRPr="00127962">
              <w:rPr>
                <w:b/>
                <w:color w:val="000000"/>
              </w:rPr>
              <w:t>603 500,00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Глава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7010000000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color w:val="000000"/>
              </w:rPr>
            </w:pPr>
            <w:r w:rsidRPr="00127962">
              <w:rPr>
                <w:b/>
                <w:color w:val="000000"/>
              </w:rPr>
              <w:t>603 500,00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rPr>
                <w:b/>
                <w:bCs/>
                <w:color w:val="000000"/>
              </w:rPr>
            </w:pPr>
            <w:r w:rsidRPr="00127962">
              <w:rPr>
                <w:b/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7100000000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color w:val="000000"/>
              </w:rPr>
            </w:pPr>
            <w:r w:rsidRPr="00127962">
              <w:rPr>
                <w:b/>
                <w:color w:val="000000"/>
              </w:rPr>
              <w:t>5 866 752,00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Центральный аппарат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7120000000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color w:val="000000"/>
              </w:rPr>
            </w:pPr>
            <w:r w:rsidRPr="00127962">
              <w:rPr>
                <w:b/>
                <w:color w:val="000000"/>
              </w:rPr>
              <w:t>5 866 752,00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5 866 752,00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5 110 000,00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5 110 000,00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742 852,00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742 852,00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850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Резервные фонды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8900000000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10 000,00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Резервный фонд местных администраций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Резервные средства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89Я0002880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870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2 967 400,00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31 700,00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 xml:space="preserve">Представление межбюджетных трансфертов из </w:t>
            </w:r>
            <w:r w:rsidRPr="00127962">
              <w:rPr>
                <w:b/>
              </w:rPr>
              <w:lastRenderedPageBreak/>
              <w:t>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lastRenderedPageBreak/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12 000,00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lastRenderedPageBreak/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540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19 700,00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540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19 700,00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9110000000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82 400,00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82 400,00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62 419,00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62 419,00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19 981,00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19 981,00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outlineLvl w:val="0"/>
              <w:rPr>
                <w:b/>
                <w:bCs/>
                <w:color w:val="000000"/>
              </w:rPr>
            </w:pPr>
            <w:r w:rsidRPr="00127962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rPr>
                <w:b/>
              </w:rPr>
              <w:t>9120000000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1 976 900,00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Дорожный фонд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1 976 900,00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1 976 900,00</w:t>
            </w:r>
          </w:p>
        </w:tc>
      </w:tr>
      <w:tr w:rsidR="004F1149" w:rsidRPr="00127962" w:rsidTr="00127962">
        <w:trPr>
          <w:trHeight w:val="333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1 976 900,00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9130000000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91 000,00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i/>
              </w:rPr>
            </w:pPr>
            <w:r w:rsidRPr="00127962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9130012050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i/>
              </w:rPr>
            </w:pPr>
            <w:r w:rsidRPr="00127962">
              <w:rPr>
                <w:b/>
                <w:i/>
              </w:rPr>
              <w:t>91 000,00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91 000,00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91 000,00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9140000000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color w:val="000000"/>
              </w:rPr>
            </w:pPr>
            <w:r w:rsidRPr="00127962">
              <w:rPr>
                <w:b/>
                <w:color w:val="000000"/>
              </w:rPr>
              <w:t>325 400,00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i/>
              </w:rPr>
            </w:pPr>
            <w:r w:rsidRPr="00127962">
              <w:rPr>
                <w:b/>
                <w:i/>
              </w:rPr>
              <w:lastRenderedPageBreak/>
              <w:t>Содержание мест захоронения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9140011020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i/>
              </w:rPr>
            </w:pPr>
            <w:r w:rsidRPr="00127962">
              <w:rPr>
                <w:b/>
                <w:i/>
              </w:rPr>
              <w:t>100 000,00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100 000,00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100 000,00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i/>
              </w:rPr>
            </w:pPr>
            <w:r w:rsidRPr="00127962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9140011050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i/>
              </w:rPr>
            </w:pPr>
            <w:r w:rsidRPr="00127962">
              <w:rPr>
                <w:b/>
                <w:i/>
              </w:rPr>
              <w:t>225 400,00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225 400,00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225 400,00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color w:val="000000"/>
              </w:rPr>
            </w:pPr>
            <w:r w:rsidRPr="00127962">
              <w:rPr>
                <w:b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9150000000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60 000,00</w:t>
            </w:r>
          </w:p>
        </w:tc>
      </w:tr>
      <w:tr w:rsidR="004F1149" w:rsidRPr="00127962" w:rsidTr="00127962">
        <w:trPr>
          <w:trHeight w:val="863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outlineLvl w:val="2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Иные непрограммные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9160000000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400 000,00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Пенсии за выслугу лет лицам, замещавшим муниципальные должности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9160070160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Социальное обеспечение и иные выплаты населению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9160070160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300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Публичные нормативные социальные выплаты гражданам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9160070160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310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</w:tbl>
    <w:p w:rsidR="004F1149" w:rsidRPr="00127962" w:rsidRDefault="004F1149" w:rsidP="004F1149"/>
    <w:p w:rsidR="00C87C92" w:rsidRPr="00127962" w:rsidRDefault="00C87C92" w:rsidP="00265C62"/>
    <w:p w:rsidR="00C87C92" w:rsidRPr="00127962" w:rsidRDefault="00C87C92" w:rsidP="00265C62"/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Default="006A3CD1">
      <w:pPr>
        <w:jc w:val="both"/>
        <w:rPr>
          <w:bCs/>
        </w:rPr>
      </w:pPr>
    </w:p>
    <w:p w:rsidR="00127962" w:rsidRDefault="00127962">
      <w:pPr>
        <w:jc w:val="both"/>
        <w:rPr>
          <w:bCs/>
        </w:rPr>
      </w:pPr>
    </w:p>
    <w:p w:rsidR="00127962" w:rsidRDefault="00127962">
      <w:pPr>
        <w:jc w:val="both"/>
        <w:rPr>
          <w:bCs/>
        </w:rPr>
      </w:pPr>
    </w:p>
    <w:p w:rsidR="00127962" w:rsidRDefault="00127962">
      <w:pPr>
        <w:jc w:val="both"/>
        <w:rPr>
          <w:bCs/>
        </w:rPr>
      </w:pPr>
    </w:p>
    <w:p w:rsidR="00127962" w:rsidRPr="00127962" w:rsidRDefault="00127962">
      <w:pPr>
        <w:jc w:val="both"/>
        <w:rPr>
          <w:bCs/>
        </w:rPr>
      </w:pPr>
    </w:p>
    <w:p w:rsidR="004F1149" w:rsidRPr="00127962" w:rsidRDefault="004F1149" w:rsidP="004F1149">
      <w:pPr>
        <w:jc w:val="right"/>
      </w:pPr>
      <w:r w:rsidRPr="00127962">
        <w:lastRenderedPageBreak/>
        <w:t>Приложение 14</w:t>
      </w:r>
    </w:p>
    <w:p w:rsidR="004F1149" w:rsidRPr="00127962" w:rsidRDefault="004F1149" w:rsidP="004F1149">
      <w:pPr>
        <w:jc w:val="right"/>
      </w:pPr>
      <w:r w:rsidRPr="00127962">
        <w:t xml:space="preserve">                                        к решению Совета депутатов </w:t>
      </w:r>
    </w:p>
    <w:p w:rsidR="004F1149" w:rsidRPr="00127962" w:rsidRDefault="004F1149" w:rsidP="004F1149">
      <w:pPr>
        <w:jc w:val="right"/>
      </w:pPr>
      <w:r w:rsidRPr="00127962">
        <w:t xml:space="preserve">                                                   Леонидовского сельского поселения</w:t>
      </w:r>
    </w:p>
    <w:p w:rsidR="004F1149" w:rsidRPr="00127962" w:rsidRDefault="004F1149" w:rsidP="004F1149">
      <w:pPr>
        <w:jc w:val="right"/>
      </w:pPr>
      <w:r w:rsidRPr="00127962">
        <w:t xml:space="preserve">                                                             Ельнинского района Смоленской области</w:t>
      </w:r>
    </w:p>
    <w:p w:rsidR="006A3CD1" w:rsidRPr="00127962" w:rsidRDefault="004F1149" w:rsidP="004F1149">
      <w:pPr>
        <w:jc w:val="right"/>
      </w:pPr>
      <w:r w:rsidRPr="00127962">
        <w:t xml:space="preserve">                                                                   от 28.12.2020 № 25</w:t>
      </w:r>
    </w:p>
    <w:p w:rsidR="004F1149" w:rsidRPr="00127962" w:rsidRDefault="004F1149" w:rsidP="004F1149">
      <w:pPr>
        <w:jc w:val="right"/>
      </w:pPr>
    </w:p>
    <w:p w:rsidR="006A3CD1" w:rsidRPr="00127962" w:rsidRDefault="006A3CD1">
      <w:pPr>
        <w:jc w:val="both"/>
        <w:rPr>
          <w:bCs/>
        </w:rPr>
      </w:pPr>
    </w:p>
    <w:p w:rsidR="004F1149" w:rsidRPr="00127962" w:rsidRDefault="004F1149" w:rsidP="004F1149">
      <w:pPr>
        <w:tabs>
          <w:tab w:val="left" w:pos="5505"/>
        </w:tabs>
        <w:jc w:val="center"/>
        <w:outlineLvl w:val="0"/>
        <w:rPr>
          <w:b/>
          <w:bCs/>
        </w:rPr>
      </w:pPr>
      <w:r w:rsidRPr="00127962">
        <w:rPr>
          <w:b/>
          <w:bCs/>
        </w:rPr>
        <w:t>Ведомственная структура расходов</w:t>
      </w:r>
    </w:p>
    <w:p w:rsidR="004F1149" w:rsidRPr="00127962" w:rsidRDefault="004F1149" w:rsidP="004F1149">
      <w:pPr>
        <w:tabs>
          <w:tab w:val="left" w:pos="5505"/>
        </w:tabs>
        <w:jc w:val="center"/>
        <w:outlineLvl w:val="0"/>
      </w:pPr>
      <w:r w:rsidRPr="00127962">
        <w:rPr>
          <w:b/>
          <w:bCs/>
        </w:rPr>
        <w:t xml:space="preserve">бюджета </w:t>
      </w:r>
      <w:r w:rsidRPr="00127962">
        <w:rPr>
          <w:b/>
        </w:rPr>
        <w:t>Леонидовского</w:t>
      </w:r>
      <w:r w:rsidRPr="00127962">
        <w:rPr>
          <w:b/>
          <w:bCs/>
        </w:rPr>
        <w:t xml:space="preserve"> сельского поселения Ельнинского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непрограмным направлениям деятельности), группам (группам и подгруппам) видов расходов классификации расходов бюджетов) на 2021 год</w:t>
      </w:r>
    </w:p>
    <w:p w:rsidR="006A3CD1" w:rsidRPr="00127962" w:rsidRDefault="004F1149" w:rsidP="004F1149">
      <w:pPr>
        <w:jc w:val="both"/>
        <w:rPr>
          <w:bCs/>
        </w:rPr>
      </w:pPr>
      <w:r w:rsidRPr="00127962">
        <w:rPr>
          <w:b/>
          <w:bCs/>
        </w:rPr>
        <w:tab/>
        <w:t xml:space="preserve">                     </w:t>
      </w:r>
    </w:p>
    <w:p w:rsidR="006A3CD1" w:rsidRPr="00127962" w:rsidRDefault="006A3CD1">
      <w:pPr>
        <w:jc w:val="both"/>
        <w:rPr>
          <w:bCs/>
        </w:rPr>
      </w:pPr>
    </w:p>
    <w:p w:rsidR="004F1149" w:rsidRPr="00127962" w:rsidRDefault="004F1149" w:rsidP="004F1149">
      <w:pPr>
        <w:tabs>
          <w:tab w:val="left" w:pos="8040"/>
        </w:tabs>
        <w:ind w:right="-710"/>
        <w:rPr>
          <w:bCs/>
        </w:rPr>
      </w:pPr>
      <w:r w:rsidRPr="00127962">
        <w:rPr>
          <w:bCs/>
        </w:rPr>
        <w:t xml:space="preserve">                                                                                                                                              </w:t>
      </w:r>
      <w:r w:rsidR="00127962">
        <w:rPr>
          <w:bCs/>
        </w:rPr>
        <w:t xml:space="preserve">              </w:t>
      </w:r>
      <w:r w:rsidRPr="00127962">
        <w:rPr>
          <w:bCs/>
        </w:rPr>
        <w:t xml:space="preserve">  ( рублей)</w:t>
      </w:r>
    </w:p>
    <w:tbl>
      <w:tblPr>
        <w:tblW w:w="10632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20"/>
        <w:gridCol w:w="992"/>
        <w:gridCol w:w="567"/>
        <w:gridCol w:w="567"/>
        <w:gridCol w:w="1559"/>
        <w:gridCol w:w="710"/>
        <w:gridCol w:w="1417"/>
      </w:tblGrid>
      <w:tr w:rsidR="004F1149" w:rsidRPr="00127962" w:rsidTr="004F1149">
        <w:trPr>
          <w:trHeight w:val="1500"/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Наименование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Код главного распорядителя средств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Подраздел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Целевая статья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Вид расходов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Сумма</w:t>
            </w:r>
          </w:p>
        </w:tc>
      </w:tr>
      <w:tr w:rsidR="004F1149" w:rsidRPr="00127962" w:rsidTr="004F1149">
        <w:trPr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7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color w:val="000000"/>
              </w:rPr>
            </w:pPr>
            <w:r w:rsidRPr="00127962">
              <w:rPr>
                <w:b/>
                <w:color w:val="000000"/>
              </w:rPr>
              <w:t>9 691 600,00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6 754 900,00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  <w:bCs/>
                <w:i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color w:val="000000"/>
              </w:rPr>
            </w:pPr>
            <w:r w:rsidRPr="00127962">
              <w:rPr>
                <w:b/>
                <w:color w:val="000000"/>
              </w:rPr>
              <w:t>603 500,00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rPr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Глава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ind w:left="-70" w:firstLine="70"/>
              <w:rPr>
                <w:bCs/>
              </w:rPr>
            </w:pPr>
            <w:r w:rsidRPr="0012796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5 866 752,00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rPr>
                <w:bCs/>
                <w:i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5 866 752,00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lastRenderedPageBreak/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5 866 752,00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5 866 752,00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5 110 000,00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5 110 000,00</w:t>
            </w:r>
          </w:p>
        </w:tc>
      </w:tr>
      <w:tr w:rsidR="004F1149" w:rsidRPr="00127962" w:rsidTr="004F1149">
        <w:trPr>
          <w:trHeight w:val="58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742 852,00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742 852,00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13 900,00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13 900,00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31 700,00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31 700,00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rPr>
                <w:bCs/>
              </w:rPr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Резервные фонды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10 000,00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 xml:space="preserve">Резервные фонды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мероприятия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Резервный фонд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Резервные средства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870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066570" w:rsidP="004F1149">
            <w:pPr>
              <w:jc w:val="right"/>
            </w:pPr>
            <w:r>
              <w:t>242 948</w:t>
            </w:r>
            <w:r w:rsidR="004F1149" w:rsidRPr="00127962">
              <w:t>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 xml:space="preserve">Муниципальная программа </w:t>
            </w:r>
            <w:r w:rsidRPr="00127962">
              <w:rPr>
                <w:b/>
              </w:rPr>
              <w:lastRenderedPageBreak/>
              <w:t>"Увековечение памяти погибших при защите Отечества на 2020-2022 годы в муниципальном образовании Леонидовского сельского поселения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t>5700000000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066570" w:rsidP="00066570">
            <w:pPr>
              <w:jc w:val="right"/>
            </w:pPr>
            <w:r>
              <w:t>242 948</w:t>
            </w:r>
            <w:r w:rsidR="004F1149" w:rsidRPr="00127962">
              <w:t xml:space="preserve">,00 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lastRenderedPageBreak/>
              <w:t>Программные мероприятия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t>57Я0000000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066570" w:rsidP="004F1149">
            <w:pPr>
              <w:jc w:val="right"/>
            </w:pPr>
            <w:r>
              <w:t>242 948</w:t>
            </w:r>
            <w:r w:rsidR="004F1149" w:rsidRPr="00127962">
              <w:t>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r w:rsidRPr="00127962"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t xml:space="preserve">57Я0100000  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066570" w:rsidP="004F1149">
            <w:pPr>
              <w:jc w:val="right"/>
            </w:pPr>
            <w:r>
              <w:t>242 948</w:t>
            </w:r>
            <w:r w:rsidR="004F1149" w:rsidRPr="00127962">
              <w:t>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r w:rsidRPr="00127962">
              <w:t>Расходы для софинансирования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066570" w:rsidP="004F1149">
            <w:pPr>
              <w:jc w:val="right"/>
            </w:pPr>
            <w:r>
              <w:t>242 948</w:t>
            </w:r>
            <w:r w:rsidR="004F1149" w:rsidRPr="00127962">
              <w:t>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066570" w:rsidP="004F1149">
            <w:pPr>
              <w:jc w:val="right"/>
            </w:pPr>
            <w:r>
              <w:t>242 948</w:t>
            </w:r>
            <w:r w:rsidR="004F1149" w:rsidRPr="00127962">
              <w:t>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066570" w:rsidP="004F1149">
            <w:pPr>
              <w:jc w:val="right"/>
            </w:pPr>
            <w:r>
              <w:t>242 948</w:t>
            </w:r>
            <w:r w:rsidR="004F1149" w:rsidRPr="00127962">
              <w:t>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82 400,00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82 400,00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82 400,00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82 400,00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82 400,00</w:t>
            </w:r>
          </w:p>
        </w:tc>
      </w:tr>
      <w:tr w:rsidR="004F1149" w:rsidRPr="00127962" w:rsidTr="004F1149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62 419,00</w:t>
            </w:r>
          </w:p>
        </w:tc>
      </w:tr>
      <w:tr w:rsidR="004F1149" w:rsidRPr="00127962" w:rsidTr="004F1149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62 419,00</w:t>
            </w:r>
          </w:p>
        </w:tc>
      </w:tr>
      <w:tr w:rsidR="004F1149" w:rsidRPr="00127962" w:rsidTr="004F1149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19 981,00</w:t>
            </w:r>
          </w:p>
        </w:tc>
      </w:tr>
      <w:tr w:rsidR="004F1149" w:rsidRPr="00127962" w:rsidTr="004F1149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19 981,00</w:t>
            </w:r>
          </w:p>
        </w:tc>
      </w:tr>
      <w:tr w:rsidR="004F1149" w:rsidRPr="00127962" w:rsidTr="004F1149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color w:val="000000"/>
              </w:rPr>
            </w:pPr>
            <w:r w:rsidRPr="00127962">
              <w:rPr>
                <w:b/>
                <w:color w:val="000000"/>
              </w:rPr>
              <w:t xml:space="preserve">НАЦИОНАЛЬНАЯ БЕЗОПАСНОСТЬ И ПРАВООХРАНИТЕЛЬНАЯ </w:t>
            </w:r>
            <w:r w:rsidRPr="00127962">
              <w:rPr>
                <w:b/>
                <w:color w:val="000000"/>
              </w:rPr>
              <w:lastRenderedPageBreak/>
              <w:t>ДЕЯТЕЛЬНОСТЬ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60 000,00</w:t>
            </w:r>
          </w:p>
        </w:tc>
      </w:tr>
      <w:tr w:rsidR="004F1149" w:rsidRPr="00127962" w:rsidTr="004F1149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i/>
                <w:color w:val="000000"/>
              </w:rPr>
            </w:pPr>
            <w:r w:rsidRPr="00127962">
              <w:rPr>
                <w:b/>
                <w:i/>
                <w:color w:val="000000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60 000,00</w:t>
            </w:r>
          </w:p>
        </w:tc>
      </w:tr>
      <w:tr w:rsidR="004F1149" w:rsidRPr="00127962" w:rsidTr="004F1149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color w:val="000000"/>
              </w:rPr>
            </w:pPr>
            <w:r w:rsidRPr="00127962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color w:val="000000"/>
              </w:rPr>
            </w:pPr>
            <w:r w:rsidRPr="00127962">
              <w:rPr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color w:val="000000"/>
              </w:rPr>
            </w:pPr>
            <w:r w:rsidRPr="00127962">
              <w:rPr>
                <w:b/>
                <w:color w:val="000000"/>
              </w:rPr>
              <w:t>1 977 900,00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1 976 900,00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1 976 900,00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Улучшение транспортно - эксплуатационных качеств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rPr>
                <w:color w:val="000000"/>
              </w:rPr>
              <w:t>1 976 900,00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Дорожный фонд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rPr>
                <w:color w:val="000000"/>
              </w:rPr>
              <w:t>1 976 900,00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rPr>
                <w:color w:val="000000"/>
              </w:rPr>
              <w:t>1 976 900,00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rPr>
                <w:color w:val="000000"/>
              </w:rPr>
              <w:t>1 976 900,00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1 000,00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widowControl w:val="0"/>
              <w:autoSpaceDE w:val="0"/>
              <w:autoSpaceDN w:val="0"/>
              <w:adjustRightInd w:val="0"/>
            </w:pPr>
            <w:r w:rsidRPr="00127962">
              <w:t xml:space="preserve">Муниципальная программа </w:t>
            </w:r>
          </w:p>
          <w:p w:rsidR="004F1149" w:rsidRPr="00127962" w:rsidRDefault="004F1149" w:rsidP="004F1149">
            <w:pPr>
              <w:pStyle w:val="aa"/>
            </w:pPr>
            <w:r w:rsidRPr="00127962"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1 000,00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r w:rsidRPr="00127962"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1 000,00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1 000,00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1 000,00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1 000,00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color w:val="000000"/>
              </w:rPr>
            </w:pPr>
            <w:r w:rsidRPr="00127962">
              <w:rPr>
                <w:b/>
                <w:color w:val="000000"/>
              </w:rPr>
              <w:t>416 400,00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91 000,00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91 000,00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91 000,00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91 000,00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91 000,00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91 000,00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color w:val="000000"/>
              </w:rPr>
            </w:pPr>
            <w:r w:rsidRPr="00127962">
              <w:rPr>
                <w:b/>
                <w:color w:val="000000"/>
              </w:rPr>
              <w:t>325 400,00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325 400,00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Мероприятия по благоустройству территорий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325 400,00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i/>
              </w:rPr>
            </w:pPr>
            <w:r w:rsidRPr="00127962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9140011020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i/>
              </w:rPr>
            </w:pPr>
            <w:r w:rsidRPr="00127962">
              <w:rPr>
                <w:b/>
                <w:i/>
              </w:rPr>
              <w:t>100 000,00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100 000,00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100 000,00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i/>
              </w:rPr>
            </w:pPr>
            <w:r w:rsidRPr="00127962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9140011050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i/>
              </w:rPr>
            </w:pPr>
            <w:r w:rsidRPr="00127962">
              <w:rPr>
                <w:b/>
                <w:i/>
              </w:rPr>
              <w:t>225 400,00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225 400,00</w:t>
            </w:r>
          </w:p>
        </w:tc>
      </w:tr>
      <w:tr w:rsidR="004F1149" w:rsidRPr="00127962" w:rsidTr="004F1149">
        <w:trPr>
          <w:trHeight w:val="84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225 400,00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outlineLvl w:val="0"/>
              <w:rPr>
                <w:b/>
                <w:bCs/>
                <w:color w:val="000000"/>
                <w:lang w:eastAsia="ru-RU"/>
              </w:rPr>
            </w:pPr>
            <w:r w:rsidRPr="00127962">
              <w:rPr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jc w:val="center"/>
              <w:outlineLvl w:val="0"/>
              <w:rPr>
                <w:b/>
                <w:color w:val="000000"/>
                <w:lang w:eastAsia="ru-RU"/>
              </w:rPr>
            </w:pPr>
            <w:r w:rsidRPr="00127962">
              <w:rPr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outlineLvl w:val="0"/>
              <w:rPr>
                <w:b/>
                <w:color w:val="000000"/>
                <w:lang w:eastAsia="ru-RU"/>
              </w:rPr>
            </w:pPr>
            <w:r w:rsidRPr="00127962">
              <w:rPr>
                <w:b/>
                <w:color w:val="00000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400 000,00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outlineLvl w:val="1"/>
              <w:rPr>
                <w:bCs/>
                <w:color w:val="000000"/>
                <w:lang w:eastAsia="ru-RU"/>
              </w:rPr>
            </w:pPr>
            <w:r w:rsidRPr="00127962">
              <w:rPr>
                <w:b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jc w:val="center"/>
              <w:outlineLvl w:val="1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outlineLvl w:val="1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outlineLvl w:val="2"/>
              <w:rPr>
                <w:bCs/>
                <w:color w:val="000000"/>
                <w:lang w:eastAsia="ru-RU"/>
              </w:rPr>
            </w:pPr>
            <w:r w:rsidRPr="00127962">
              <w:rPr>
                <w:bCs/>
                <w:color w:val="00000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jc w:val="center"/>
              <w:outlineLvl w:val="2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outlineLvl w:val="2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outlineLvl w:val="3"/>
              <w:rPr>
                <w:bCs/>
                <w:color w:val="000000"/>
                <w:lang w:eastAsia="ru-RU"/>
              </w:rPr>
            </w:pPr>
            <w:r w:rsidRPr="00127962">
              <w:rPr>
                <w:bCs/>
                <w:color w:val="00000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jc w:val="center"/>
              <w:outlineLvl w:val="3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9160000000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outlineLvl w:val="3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outlineLvl w:val="5"/>
              <w:rPr>
                <w:bCs/>
                <w:color w:val="000000"/>
                <w:lang w:eastAsia="ru-RU"/>
              </w:rPr>
            </w:pPr>
            <w:r w:rsidRPr="00127962">
              <w:rPr>
                <w:bCs/>
                <w:color w:val="000000"/>
                <w:lang w:eastAsia="ru-RU"/>
              </w:rPr>
              <w:lastRenderedPageBreak/>
              <w:t>Пенсии за выслугу лет лицам, замещавшим муниципальные должности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jc w:val="center"/>
              <w:outlineLvl w:val="5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outlineLvl w:val="5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outlineLvl w:val="6"/>
              <w:rPr>
                <w:bCs/>
                <w:color w:val="000000"/>
                <w:lang w:eastAsia="ru-RU"/>
              </w:rPr>
            </w:pPr>
            <w:r w:rsidRPr="00127962">
              <w:rPr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outlineLvl w:val="6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outlineLvl w:val="6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outlineLvl w:val="6"/>
              <w:rPr>
                <w:bCs/>
                <w:color w:val="000000"/>
                <w:lang w:eastAsia="ru-RU"/>
              </w:rPr>
            </w:pPr>
            <w:r w:rsidRPr="00127962">
              <w:rPr>
                <w:bCs/>
                <w:color w:val="000000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jc w:val="center"/>
              <w:outlineLvl w:val="6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outlineLvl w:val="6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310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</w:tbl>
    <w:p w:rsidR="004F1149" w:rsidRPr="00127962" w:rsidRDefault="004F1149" w:rsidP="004F1149">
      <w:pPr>
        <w:ind w:left="-851" w:firstLine="862"/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127962" w:rsidRPr="00127962" w:rsidRDefault="00127962">
      <w:pPr>
        <w:jc w:val="both"/>
        <w:rPr>
          <w:bCs/>
        </w:rPr>
      </w:pPr>
    </w:p>
    <w:p w:rsidR="00127962" w:rsidRPr="00127962" w:rsidRDefault="00127962">
      <w:pPr>
        <w:jc w:val="both"/>
        <w:rPr>
          <w:bCs/>
        </w:rPr>
      </w:pPr>
    </w:p>
    <w:p w:rsidR="00127962" w:rsidRDefault="00127962">
      <w:pPr>
        <w:jc w:val="both"/>
        <w:rPr>
          <w:bCs/>
        </w:rPr>
      </w:pPr>
    </w:p>
    <w:p w:rsidR="00127962" w:rsidRDefault="00127962">
      <w:pPr>
        <w:jc w:val="both"/>
        <w:rPr>
          <w:bCs/>
        </w:rPr>
      </w:pPr>
    </w:p>
    <w:p w:rsidR="00127962" w:rsidRDefault="00127962">
      <w:pPr>
        <w:jc w:val="both"/>
        <w:rPr>
          <w:bCs/>
        </w:rPr>
      </w:pPr>
    </w:p>
    <w:p w:rsidR="00127962" w:rsidRDefault="00127962">
      <w:pPr>
        <w:jc w:val="both"/>
        <w:rPr>
          <w:bCs/>
        </w:rPr>
      </w:pPr>
    </w:p>
    <w:p w:rsidR="00127962" w:rsidRDefault="00127962">
      <w:pPr>
        <w:jc w:val="both"/>
        <w:rPr>
          <w:bCs/>
        </w:rPr>
      </w:pPr>
    </w:p>
    <w:p w:rsidR="00127962" w:rsidRDefault="00127962">
      <w:pPr>
        <w:jc w:val="both"/>
        <w:rPr>
          <w:bCs/>
        </w:rPr>
      </w:pPr>
    </w:p>
    <w:p w:rsidR="00127962" w:rsidRPr="00127962" w:rsidRDefault="00127962">
      <w:pPr>
        <w:jc w:val="both"/>
        <w:rPr>
          <w:bCs/>
        </w:rPr>
      </w:pPr>
    </w:p>
    <w:p w:rsidR="00127962" w:rsidRPr="00127962" w:rsidRDefault="00127962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 w:rsidP="004F1149">
      <w:pPr>
        <w:jc w:val="right"/>
      </w:pPr>
      <w:r w:rsidRPr="00127962">
        <w:lastRenderedPageBreak/>
        <w:t xml:space="preserve">                    Приложение 16</w:t>
      </w:r>
    </w:p>
    <w:p w:rsidR="004F1149" w:rsidRPr="00127962" w:rsidRDefault="004F1149" w:rsidP="004F1149">
      <w:pPr>
        <w:jc w:val="right"/>
      </w:pPr>
      <w:r w:rsidRPr="00127962">
        <w:t xml:space="preserve">                                        к решению Совета депутатов </w:t>
      </w:r>
    </w:p>
    <w:p w:rsidR="004F1149" w:rsidRPr="00127962" w:rsidRDefault="004F1149" w:rsidP="004F1149">
      <w:pPr>
        <w:jc w:val="right"/>
      </w:pPr>
      <w:r w:rsidRPr="00127962">
        <w:t xml:space="preserve">                                                   Леонидовского сельского поселения</w:t>
      </w:r>
    </w:p>
    <w:p w:rsidR="004F1149" w:rsidRPr="00127962" w:rsidRDefault="004F1149" w:rsidP="004F1149">
      <w:pPr>
        <w:jc w:val="right"/>
      </w:pPr>
      <w:r w:rsidRPr="00127962">
        <w:t xml:space="preserve">                                                             Ельнинского района Смоленской области</w:t>
      </w:r>
    </w:p>
    <w:p w:rsidR="004F1149" w:rsidRPr="00127962" w:rsidRDefault="004F1149" w:rsidP="004F1149">
      <w:pPr>
        <w:jc w:val="right"/>
      </w:pPr>
      <w:r w:rsidRPr="00127962">
        <w:t xml:space="preserve">                                                                   от 28.12.2020  № 25</w:t>
      </w: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 w:rsidP="004F1149">
      <w:pPr>
        <w:jc w:val="center"/>
        <w:rPr>
          <w:b/>
        </w:rPr>
      </w:pPr>
      <w:r w:rsidRPr="00127962">
        <w:rPr>
          <w:b/>
        </w:rPr>
        <w:t xml:space="preserve">Распределение бюджетных ассигнований по муниципальным  программам и непрограммным направлениям деятельности </w:t>
      </w:r>
      <w:r w:rsidRPr="00127962">
        <w:rPr>
          <w:b/>
          <w:lang w:eastAsia="ru-RU"/>
        </w:rPr>
        <w:t>на 2021 год</w:t>
      </w: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 w:rsidP="004F1149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 w:rsidRPr="00127962">
        <w:rPr>
          <w:bCs/>
        </w:rPr>
        <w:tab/>
      </w:r>
      <w:r w:rsidRPr="00127962">
        <w:rPr>
          <w:bCs/>
        </w:rPr>
        <w:tab/>
      </w:r>
      <w:r w:rsidR="00127962">
        <w:rPr>
          <w:bCs/>
        </w:rPr>
        <w:t xml:space="preserve">                                                                                  </w:t>
      </w:r>
      <w:r w:rsidRPr="00127962">
        <w:t>( рублей)</w:t>
      </w:r>
      <w:r w:rsidRPr="00127962">
        <w:rPr>
          <w:b/>
        </w:rPr>
        <w:tab/>
      </w:r>
    </w:p>
    <w:tbl>
      <w:tblPr>
        <w:tblW w:w="10916" w:type="dxa"/>
        <w:tblInd w:w="-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00"/>
        <w:gridCol w:w="1454"/>
        <w:gridCol w:w="1134"/>
        <w:gridCol w:w="479"/>
        <w:gridCol w:w="567"/>
        <w:gridCol w:w="514"/>
        <w:gridCol w:w="2268"/>
      </w:tblGrid>
      <w:tr w:rsidR="004F1149" w:rsidRPr="00127962" w:rsidTr="004F1149">
        <w:trPr>
          <w:trHeight w:val="2365"/>
          <w:tblHeader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1149" w:rsidRPr="00127962" w:rsidRDefault="004F1149" w:rsidP="004F1149">
            <w:pPr>
              <w:ind w:left="-567" w:firstLine="567"/>
              <w:jc w:val="center"/>
              <w:rPr>
                <w:b/>
              </w:rPr>
            </w:pPr>
            <w:r w:rsidRPr="00127962">
              <w:rPr>
                <w:b/>
              </w:rPr>
              <w:t>Наименование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Целевая статья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Подраздел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Вид расходов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Сумма</w:t>
            </w:r>
          </w:p>
        </w:tc>
      </w:tr>
      <w:tr w:rsidR="004F1149" w:rsidRPr="00127962" w:rsidTr="004F1149">
        <w:trPr>
          <w:tblHeader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jc w:val="center"/>
              <w:rPr>
                <w:b/>
              </w:rPr>
            </w:pPr>
            <w:r w:rsidRPr="00127962">
              <w:rPr>
                <w:b/>
              </w:rPr>
              <w:t>1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7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widowControl w:val="0"/>
              <w:autoSpaceDE w:val="0"/>
              <w:autoSpaceDN w:val="0"/>
              <w:adjustRightInd w:val="0"/>
            </w:pPr>
            <w:r w:rsidRPr="00127962">
              <w:t xml:space="preserve">Муниципальная программа </w:t>
            </w:r>
          </w:p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4200000000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1 000,00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F1149" w:rsidRPr="00127962" w:rsidRDefault="004F1149" w:rsidP="004F1149">
            <w:pPr>
              <w:jc w:val="center"/>
              <w:outlineLvl w:val="0"/>
              <w:rPr>
                <w:color w:val="000000"/>
              </w:rPr>
            </w:pPr>
            <w:r w:rsidRPr="00127962">
              <w:rPr>
                <w:color w:val="000000"/>
              </w:rPr>
              <w:t>4200300000</w:t>
            </w:r>
          </w:p>
          <w:p w:rsidR="004F1149" w:rsidRPr="00127962" w:rsidRDefault="004F1149" w:rsidP="004F1149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outlineLvl w:val="1"/>
              <w:rPr>
                <w:color w:val="000000"/>
              </w:rPr>
            </w:pPr>
            <w:r w:rsidRPr="00127962">
              <w:rPr>
                <w:color w:val="000000"/>
              </w:rPr>
              <w:t>4200320770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rPr>
                <w:color w:val="000000"/>
              </w:rPr>
              <w:t>4200320770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rPr>
                <w:color w:val="000000"/>
              </w:rPr>
              <w:t>4200320770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Другие вопросы в области национальной экономики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rPr>
                <w:color w:val="000000"/>
              </w:rPr>
              <w:t>4200320770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rPr>
                <w:color w:val="000000"/>
              </w:rPr>
              <w:t>4200320770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rPr>
                <w:color w:val="000000"/>
              </w:rPr>
              <w:t>4200320770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r w:rsidRPr="00127962">
              <w:t>Муниципальная программа "Увековечение памяти погибших при защите Отечества на 2020-2022 годы в муниципальном образовании Леонидовского сельского поселения Ельнинского района Смоленской 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</w:rPr>
              <w:t>5700000000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242 948,00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Программные мероприятия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t>57Я0000000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 xml:space="preserve">00 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 xml:space="preserve">Основное мероприятие восстановление </w:t>
            </w:r>
            <w:r w:rsidRPr="00127962">
              <w:lastRenderedPageBreak/>
              <w:t>(ремонт, реставрация, благоустройство) воинских захоронений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lastRenderedPageBreak/>
              <w:t xml:space="preserve">57Я0100000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r w:rsidRPr="00127962">
              <w:lastRenderedPageBreak/>
              <w:t>Расходы для софинансирования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Другие 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7000000000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color w:val="000000"/>
              </w:rPr>
            </w:pPr>
            <w:r w:rsidRPr="00127962">
              <w:rPr>
                <w:b/>
                <w:color w:val="000000"/>
              </w:rPr>
              <w:t>603 500,00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Глава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7010000000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color w:val="000000"/>
              </w:rPr>
            </w:pPr>
            <w:r w:rsidRPr="00127962">
              <w:rPr>
                <w:b/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t>Расходы 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 xml:space="preserve">Руководство и управление в сфере установленных функций органов местного самоуправления </w:t>
            </w:r>
            <w:r w:rsidRPr="00127962">
              <w:rPr>
                <w:bCs/>
              </w:rPr>
              <w:lastRenderedPageBreak/>
              <w:t>Администрации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lastRenderedPageBreak/>
              <w:t>7100000000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lastRenderedPageBreak/>
              <w:t>Центральный аппарат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7120000000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color w:val="000000"/>
              </w:rPr>
            </w:pPr>
            <w:r w:rsidRPr="00127962">
              <w:rPr>
                <w:b/>
                <w:color w:val="000000"/>
              </w:rPr>
              <w:t>5 866 752,00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Расходы 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5 866 752,00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5 866 752,00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5 866 752,00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5 866 752,00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5 110 000,00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5 110 000,00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742 852,00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742 852,00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13 900,00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850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13 900,00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8900000000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10 000,00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мероприятия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Резервный фонд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Резервные средства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870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 xml:space="preserve">Непрограммные расходы органов </w:t>
            </w:r>
            <w:r w:rsidRPr="00127962">
              <w:rPr>
                <w:b/>
              </w:rPr>
              <w:lastRenderedPageBreak/>
              <w:t>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lastRenderedPageBreak/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2 967 400,00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lastRenderedPageBreak/>
              <w:t>Непрограммные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31 700,00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outlineLvl w:val="2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rPr>
                <w:bCs/>
              </w:rPr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19 700,00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9110000000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82 400,00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82 400,00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82 400,00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НАЦИОНАЛЬНАЯ ОБОРОНА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82 400,00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lastRenderedPageBreak/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82 400,00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62 419,00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62 419,00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19 981,00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19 981,00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outlineLvl w:val="0"/>
              <w:rPr>
                <w:b/>
                <w:bCs/>
                <w:color w:val="000000"/>
              </w:rPr>
            </w:pPr>
            <w:r w:rsidRPr="00127962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9120000000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1 976 900,00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Дорожный фонд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1 976 900,00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1 976 900,00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1 976 900,00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1 976 900,00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1 976 900,00</w:t>
            </w:r>
          </w:p>
        </w:tc>
      </w:tr>
      <w:tr w:rsidR="004F1149" w:rsidRPr="00127962" w:rsidTr="004F1149">
        <w:trPr>
          <w:trHeight w:val="333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1 976 900,00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9130000000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91 000,00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i/>
              </w:rPr>
            </w:pPr>
            <w:r w:rsidRPr="00127962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9130012050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i/>
              </w:rPr>
            </w:pPr>
            <w:r w:rsidRPr="00127962">
              <w:rPr>
                <w:b/>
                <w:i/>
              </w:rPr>
              <w:t>91 000,00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91 000,00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91 000,00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91 000,00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91 000,00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91 000,00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9140000000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color w:val="000000"/>
              </w:rPr>
            </w:pPr>
            <w:r w:rsidRPr="00127962">
              <w:rPr>
                <w:b/>
                <w:color w:val="000000"/>
              </w:rPr>
              <w:t>325 400,00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i/>
              </w:rPr>
            </w:pPr>
            <w:r w:rsidRPr="00127962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i/>
              </w:rPr>
            </w:pPr>
            <w:r w:rsidRPr="00127962">
              <w:rPr>
                <w:b/>
                <w:i/>
              </w:rPr>
              <w:t>100 000,00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100 000,00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100 000,00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100 000,00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100 000,00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100 000,00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i/>
              </w:rPr>
            </w:pPr>
            <w:r w:rsidRPr="00127962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9140011050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i/>
              </w:rPr>
            </w:pPr>
            <w:r w:rsidRPr="00127962">
              <w:rPr>
                <w:b/>
                <w:i/>
              </w:rPr>
              <w:t>225 400,00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 xml:space="preserve">00 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225 400,00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225 400,00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225 400,00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225 400,00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225 400,00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color w:val="000000"/>
              </w:rPr>
            </w:pPr>
            <w:r w:rsidRPr="00127962">
              <w:rPr>
                <w:b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9150000000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60 000,00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outlineLvl w:val="2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 xml:space="preserve">Администрация Леонидовского сельского поселения Ельнинского района </w:t>
            </w:r>
            <w:r w:rsidRPr="00127962">
              <w:lastRenderedPageBreak/>
              <w:t>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lastRenderedPageBreak/>
              <w:t>9150010440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color w:val="000000"/>
              </w:rPr>
            </w:pPr>
            <w:r w:rsidRPr="00127962">
              <w:rPr>
                <w:color w:val="00000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color w:val="000000"/>
              </w:rPr>
            </w:pPr>
            <w:r w:rsidRPr="00127962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outlineLvl w:val="0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Иные непрограммные мероприятия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9160000000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outlineLvl w:val="2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t>9160070160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9160070160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СОЦИАЛЬНАЯ ПОЛИТИКА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9160070160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Пенсионное обеспечение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9160070160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Социальное обеспечение и иные выплаты населению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9160070160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300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Публичные нормативные социальные выплаты гражданам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9160070160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310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</w:tbl>
    <w:p w:rsidR="004F1149" w:rsidRPr="00127962" w:rsidRDefault="004F1149" w:rsidP="004F1149"/>
    <w:p w:rsidR="004F1149" w:rsidRPr="00127962" w:rsidRDefault="004F1149" w:rsidP="004F1149">
      <w:pPr>
        <w:tabs>
          <w:tab w:val="left" w:pos="960"/>
        </w:tabs>
        <w:ind w:left="142" w:hanging="142"/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sectPr w:rsidR="004F1149" w:rsidRPr="00127962" w:rsidSect="00127962">
      <w:pgSz w:w="11906" w:h="16838"/>
      <w:pgMar w:top="568" w:right="566" w:bottom="1134" w:left="851" w:header="142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5C8" w:rsidRDefault="008715C8" w:rsidP="005F37F8">
      <w:r>
        <w:separator/>
      </w:r>
    </w:p>
  </w:endnote>
  <w:endnote w:type="continuationSeparator" w:id="0">
    <w:p w:rsidR="008715C8" w:rsidRDefault="008715C8" w:rsidP="005F37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96E" w:rsidRDefault="009F196E" w:rsidP="006A3CD1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F196E" w:rsidRDefault="009F196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5C8" w:rsidRDefault="008715C8" w:rsidP="005F37F8">
      <w:r>
        <w:separator/>
      </w:r>
    </w:p>
  </w:footnote>
  <w:footnote w:type="continuationSeparator" w:id="0">
    <w:p w:rsidR="008715C8" w:rsidRDefault="008715C8" w:rsidP="005F37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96E" w:rsidRDefault="009F196E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40</w:t>
    </w:r>
    <w:r>
      <w:rPr>
        <w:rStyle w:val="ac"/>
      </w:rPr>
      <w:fldChar w:fldCharType="end"/>
    </w:r>
  </w:p>
  <w:p w:rsidR="009F196E" w:rsidRDefault="009F196E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96E" w:rsidRDefault="009F196E">
    <w:pPr>
      <w:pStyle w:val="aa"/>
      <w:framePr w:wrap="around" w:vAnchor="text" w:hAnchor="margin" w:xAlign="center" w:y="1"/>
      <w:rPr>
        <w:rStyle w:val="ac"/>
      </w:rPr>
    </w:pPr>
  </w:p>
  <w:p w:rsidR="009F196E" w:rsidRDefault="009F196E" w:rsidP="008B09A9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3B881A15"/>
    <w:multiLevelType w:val="hybridMultilevel"/>
    <w:tmpl w:val="CAB63760"/>
    <w:lvl w:ilvl="0" w:tplc="D3889E5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  <w:b/>
      </w:rPr>
    </w:lvl>
    <w:lvl w:ilvl="1" w:tplc="EF02A836">
      <w:numFmt w:val="none"/>
      <w:lvlText w:val=""/>
      <w:lvlJc w:val="left"/>
      <w:pPr>
        <w:tabs>
          <w:tab w:val="num" w:pos="360"/>
        </w:tabs>
      </w:pPr>
    </w:lvl>
    <w:lvl w:ilvl="2" w:tplc="98CA0890">
      <w:numFmt w:val="none"/>
      <w:lvlText w:val=""/>
      <w:lvlJc w:val="left"/>
      <w:pPr>
        <w:tabs>
          <w:tab w:val="num" w:pos="360"/>
        </w:tabs>
      </w:pPr>
    </w:lvl>
    <w:lvl w:ilvl="3" w:tplc="DB004A44">
      <w:numFmt w:val="none"/>
      <w:lvlText w:val=""/>
      <w:lvlJc w:val="left"/>
      <w:pPr>
        <w:tabs>
          <w:tab w:val="num" w:pos="360"/>
        </w:tabs>
      </w:pPr>
    </w:lvl>
    <w:lvl w:ilvl="4" w:tplc="6178D5B4">
      <w:numFmt w:val="none"/>
      <w:lvlText w:val=""/>
      <w:lvlJc w:val="left"/>
      <w:pPr>
        <w:tabs>
          <w:tab w:val="num" w:pos="360"/>
        </w:tabs>
      </w:pPr>
    </w:lvl>
    <w:lvl w:ilvl="5" w:tplc="F66412A4">
      <w:numFmt w:val="none"/>
      <w:lvlText w:val=""/>
      <w:lvlJc w:val="left"/>
      <w:pPr>
        <w:tabs>
          <w:tab w:val="num" w:pos="360"/>
        </w:tabs>
      </w:pPr>
    </w:lvl>
    <w:lvl w:ilvl="6" w:tplc="68EE063E">
      <w:numFmt w:val="none"/>
      <w:lvlText w:val=""/>
      <w:lvlJc w:val="left"/>
      <w:pPr>
        <w:tabs>
          <w:tab w:val="num" w:pos="360"/>
        </w:tabs>
      </w:pPr>
    </w:lvl>
    <w:lvl w:ilvl="7" w:tplc="D8ACF1CA">
      <w:numFmt w:val="none"/>
      <w:lvlText w:val=""/>
      <w:lvlJc w:val="left"/>
      <w:pPr>
        <w:tabs>
          <w:tab w:val="num" w:pos="360"/>
        </w:tabs>
      </w:pPr>
    </w:lvl>
    <w:lvl w:ilvl="8" w:tplc="54641BA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1C20"/>
    <w:rsid w:val="00003762"/>
    <w:rsid w:val="00024236"/>
    <w:rsid w:val="00030ABC"/>
    <w:rsid w:val="00066570"/>
    <w:rsid w:val="00082A58"/>
    <w:rsid w:val="000C1843"/>
    <w:rsid w:val="000C6544"/>
    <w:rsid w:val="000E297A"/>
    <w:rsid w:val="000F615F"/>
    <w:rsid w:val="00127962"/>
    <w:rsid w:val="00137101"/>
    <w:rsid w:val="001C5008"/>
    <w:rsid w:val="001D0CCE"/>
    <w:rsid w:val="001F38B0"/>
    <w:rsid w:val="00211C20"/>
    <w:rsid w:val="00231B3D"/>
    <w:rsid w:val="00241A3A"/>
    <w:rsid w:val="00265C62"/>
    <w:rsid w:val="002833B7"/>
    <w:rsid w:val="00286D57"/>
    <w:rsid w:val="002B4C3B"/>
    <w:rsid w:val="002B7778"/>
    <w:rsid w:val="002E4A35"/>
    <w:rsid w:val="002E53C5"/>
    <w:rsid w:val="00307863"/>
    <w:rsid w:val="003162EC"/>
    <w:rsid w:val="0032748E"/>
    <w:rsid w:val="00381969"/>
    <w:rsid w:val="003854AA"/>
    <w:rsid w:val="00392FE8"/>
    <w:rsid w:val="00395DEA"/>
    <w:rsid w:val="003C311C"/>
    <w:rsid w:val="003C6353"/>
    <w:rsid w:val="003F6148"/>
    <w:rsid w:val="0043611E"/>
    <w:rsid w:val="0044549D"/>
    <w:rsid w:val="00461AF2"/>
    <w:rsid w:val="004776F1"/>
    <w:rsid w:val="004A0DF2"/>
    <w:rsid w:val="004A34ED"/>
    <w:rsid w:val="004D2F5F"/>
    <w:rsid w:val="004F1149"/>
    <w:rsid w:val="00513A98"/>
    <w:rsid w:val="005342F3"/>
    <w:rsid w:val="00572937"/>
    <w:rsid w:val="00576397"/>
    <w:rsid w:val="005905EA"/>
    <w:rsid w:val="005E1659"/>
    <w:rsid w:val="005F37F8"/>
    <w:rsid w:val="006316C3"/>
    <w:rsid w:val="00682012"/>
    <w:rsid w:val="006A317F"/>
    <w:rsid w:val="006A3CD1"/>
    <w:rsid w:val="006E0113"/>
    <w:rsid w:val="0071504B"/>
    <w:rsid w:val="00716188"/>
    <w:rsid w:val="0075246D"/>
    <w:rsid w:val="00756EE5"/>
    <w:rsid w:val="0076076D"/>
    <w:rsid w:val="00776642"/>
    <w:rsid w:val="0078433C"/>
    <w:rsid w:val="00797BB1"/>
    <w:rsid w:val="007C3D31"/>
    <w:rsid w:val="007C57E9"/>
    <w:rsid w:val="007E4E7F"/>
    <w:rsid w:val="0083224A"/>
    <w:rsid w:val="00834292"/>
    <w:rsid w:val="008715C8"/>
    <w:rsid w:val="008843DB"/>
    <w:rsid w:val="008A2A99"/>
    <w:rsid w:val="008B09A9"/>
    <w:rsid w:val="008D224E"/>
    <w:rsid w:val="008D7CBD"/>
    <w:rsid w:val="008F12CE"/>
    <w:rsid w:val="00915553"/>
    <w:rsid w:val="00940C9C"/>
    <w:rsid w:val="009472CD"/>
    <w:rsid w:val="009722B8"/>
    <w:rsid w:val="009747C0"/>
    <w:rsid w:val="009A1D8F"/>
    <w:rsid w:val="009D43B4"/>
    <w:rsid w:val="009F196E"/>
    <w:rsid w:val="00A0304D"/>
    <w:rsid w:val="00A10CDD"/>
    <w:rsid w:val="00A2549A"/>
    <w:rsid w:val="00A30268"/>
    <w:rsid w:val="00A37025"/>
    <w:rsid w:val="00B10A0E"/>
    <w:rsid w:val="00B228CE"/>
    <w:rsid w:val="00B837FE"/>
    <w:rsid w:val="00B92B4D"/>
    <w:rsid w:val="00BD7981"/>
    <w:rsid w:val="00C02B43"/>
    <w:rsid w:val="00C06C6B"/>
    <w:rsid w:val="00C41427"/>
    <w:rsid w:val="00C424D5"/>
    <w:rsid w:val="00C46302"/>
    <w:rsid w:val="00C80E88"/>
    <w:rsid w:val="00C87C92"/>
    <w:rsid w:val="00C96F36"/>
    <w:rsid w:val="00CC2DEF"/>
    <w:rsid w:val="00CC4C34"/>
    <w:rsid w:val="00CC55DD"/>
    <w:rsid w:val="00CE2DCE"/>
    <w:rsid w:val="00CE7D9C"/>
    <w:rsid w:val="00D3088A"/>
    <w:rsid w:val="00D76AE6"/>
    <w:rsid w:val="00DC6E70"/>
    <w:rsid w:val="00E23538"/>
    <w:rsid w:val="00E4139C"/>
    <w:rsid w:val="00E607D8"/>
    <w:rsid w:val="00E637BD"/>
    <w:rsid w:val="00E82AEE"/>
    <w:rsid w:val="00E861D8"/>
    <w:rsid w:val="00EB25C9"/>
    <w:rsid w:val="00EB6531"/>
    <w:rsid w:val="00EE65A5"/>
    <w:rsid w:val="00F06E0F"/>
    <w:rsid w:val="00F30708"/>
    <w:rsid w:val="00FE47E6"/>
    <w:rsid w:val="00FE5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5E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905EA"/>
    <w:pPr>
      <w:keepNext/>
      <w:tabs>
        <w:tab w:val="num" w:pos="0"/>
      </w:tabs>
      <w:ind w:left="432" w:hanging="432"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qFormat/>
    <w:rsid w:val="005905EA"/>
    <w:pPr>
      <w:keepNext/>
      <w:tabs>
        <w:tab w:val="num" w:pos="0"/>
      </w:tabs>
      <w:ind w:left="576" w:hanging="576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5905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905E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317F"/>
    <w:rPr>
      <w:rFonts w:ascii="Arial" w:hAnsi="Arial"/>
      <w:sz w:val="28"/>
      <w:lang w:eastAsia="ar-SA"/>
    </w:rPr>
  </w:style>
  <w:style w:type="character" w:customStyle="1" w:styleId="20">
    <w:name w:val="Основной шрифт абзаца2"/>
    <w:rsid w:val="005905EA"/>
  </w:style>
  <w:style w:type="character" w:customStyle="1" w:styleId="Absatz-Standardschriftart">
    <w:name w:val="Absatz-Standardschriftart"/>
    <w:rsid w:val="005905EA"/>
  </w:style>
  <w:style w:type="character" w:customStyle="1" w:styleId="11">
    <w:name w:val="Основной шрифт абзаца1"/>
    <w:rsid w:val="005905EA"/>
  </w:style>
  <w:style w:type="character" w:customStyle="1" w:styleId="a3">
    <w:name w:val="Символ нумерации"/>
    <w:rsid w:val="005905EA"/>
  </w:style>
  <w:style w:type="paragraph" w:customStyle="1" w:styleId="a4">
    <w:name w:val="Заголовок"/>
    <w:basedOn w:val="a"/>
    <w:next w:val="a5"/>
    <w:rsid w:val="005905E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5905EA"/>
    <w:pPr>
      <w:spacing w:after="120"/>
    </w:pPr>
  </w:style>
  <w:style w:type="paragraph" w:styleId="a6">
    <w:name w:val="List"/>
    <w:basedOn w:val="a5"/>
    <w:rsid w:val="005905EA"/>
    <w:rPr>
      <w:rFonts w:cs="Mangal"/>
    </w:rPr>
  </w:style>
  <w:style w:type="paragraph" w:customStyle="1" w:styleId="21">
    <w:name w:val="Название2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5905EA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5905EA"/>
    <w:pPr>
      <w:suppressLineNumbers/>
    </w:pPr>
    <w:rPr>
      <w:rFonts w:cs="Mangal"/>
    </w:rPr>
  </w:style>
  <w:style w:type="paragraph" w:customStyle="1" w:styleId="ConsNormal">
    <w:name w:val="ConsNormal"/>
    <w:rsid w:val="005905EA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7">
    <w:name w:val="Balloon Text"/>
    <w:basedOn w:val="a"/>
    <w:rsid w:val="005905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905EA"/>
    <w:pPr>
      <w:widowControl w:val="0"/>
      <w:suppressAutoHyphens/>
      <w:autoSpaceDE w:val="0"/>
      <w:ind w:firstLine="720"/>
    </w:pPr>
    <w:rPr>
      <w:rFonts w:eastAsia="Arial"/>
      <w:sz w:val="28"/>
      <w:szCs w:val="28"/>
      <w:lang w:eastAsia="ar-SA"/>
    </w:rPr>
  </w:style>
  <w:style w:type="paragraph" w:customStyle="1" w:styleId="ConsPlusTitle">
    <w:name w:val="ConsPlusTitle"/>
    <w:rsid w:val="005905E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8">
    <w:name w:val="Содержимое таблицы"/>
    <w:basedOn w:val="a"/>
    <w:rsid w:val="005905EA"/>
    <w:pPr>
      <w:suppressLineNumbers/>
    </w:pPr>
  </w:style>
  <w:style w:type="paragraph" w:customStyle="1" w:styleId="a9">
    <w:name w:val="Заголовок таблицы"/>
    <w:basedOn w:val="a8"/>
    <w:rsid w:val="005905EA"/>
    <w:pPr>
      <w:jc w:val="center"/>
    </w:pPr>
    <w:rPr>
      <w:b/>
      <w:bCs/>
    </w:rPr>
  </w:style>
  <w:style w:type="paragraph" w:styleId="aa">
    <w:name w:val="header"/>
    <w:aliases w:val="Знак2"/>
    <w:basedOn w:val="a"/>
    <w:link w:val="ab"/>
    <w:uiPriority w:val="99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b">
    <w:name w:val="Верхний колонтитул Знак"/>
    <w:aliases w:val="Знак2 Знак"/>
    <w:basedOn w:val="a0"/>
    <w:link w:val="aa"/>
    <w:uiPriority w:val="99"/>
    <w:rsid w:val="00A30268"/>
    <w:rPr>
      <w:sz w:val="24"/>
      <w:szCs w:val="24"/>
    </w:rPr>
  </w:style>
  <w:style w:type="character" w:styleId="ac">
    <w:name w:val="page number"/>
    <w:basedOn w:val="a0"/>
    <w:rsid w:val="00A30268"/>
  </w:style>
  <w:style w:type="paragraph" w:styleId="ad">
    <w:name w:val="footer"/>
    <w:basedOn w:val="a"/>
    <w:link w:val="ae"/>
    <w:uiPriority w:val="99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A30268"/>
    <w:rPr>
      <w:sz w:val="24"/>
      <w:szCs w:val="24"/>
    </w:rPr>
  </w:style>
  <w:style w:type="paragraph" w:styleId="af">
    <w:name w:val="Title"/>
    <w:basedOn w:val="a"/>
    <w:link w:val="af0"/>
    <w:qFormat/>
    <w:rsid w:val="00FE47E6"/>
    <w:pPr>
      <w:suppressAutoHyphens w:val="0"/>
      <w:ind w:left="714" w:hanging="357"/>
      <w:jc w:val="center"/>
    </w:pPr>
    <w:rPr>
      <w:b/>
      <w:bCs/>
      <w:sz w:val="28"/>
      <w:lang w:eastAsia="ru-RU"/>
    </w:rPr>
  </w:style>
  <w:style w:type="character" w:customStyle="1" w:styleId="af0">
    <w:name w:val="Название Знак"/>
    <w:basedOn w:val="a0"/>
    <w:link w:val="af"/>
    <w:rsid w:val="00FE47E6"/>
    <w:rPr>
      <w:b/>
      <w:bCs/>
      <w:sz w:val="28"/>
      <w:szCs w:val="24"/>
    </w:rPr>
  </w:style>
  <w:style w:type="character" w:styleId="af1">
    <w:name w:val="Emphasis"/>
    <w:basedOn w:val="a0"/>
    <w:qFormat/>
    <w:rsid w:val="004F114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A0066-F2F6-4E0E-8F05-112CDBF2C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8230</Words>
  <Characters>46912</Characters>
  <Application>Microsoft Office Word</Application>
  <DocSecurity>0</DocSecurity>
  <Lines>390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MoBIL GROUP</Company>
  <LinksUpToDate>false</LinksUpToDate>
  <CharactersWithSpaces>55032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ава</cp:lastModifiedBy>
  <cp:revision>9</cp:revision>
  <cp:lastPrinted>2021-03-16T06:45:00Z</cp:lastPrinted>
  <dcterms:created xsi:type="dcterms:W3CDTF">2021-02-17T11:13:00Z</dcterms:created>
  <dcterms:modified xsi:type="dcterms:W3CDTF">2021-03-16T06:52:00Z</dcterms:modified>
</cp:coreProperties>
</file>