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C2" w:rsidRDefault="00601F01" w:rsidP="00942EC2">
      <w:pPr>
        <w:jc w:val="center"/>
      </w:pPr>
      <w:r w:rsidRPr="00942EC2">
        <w:rPr>
          <w:b/>
          <w:noProof/>
          <w:sz w:val="20"/>
          <w:szCs w:val="20"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211" w:rsidRDefault="00051211" w:rsidP="00942EC2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051211" w:rsidRPr="00630876" w:rsidRDefault="003663E3" w:rsidP="000512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1F1DFB">
        <w:rPr>
          <w:sz w:val="28"/>
          <w:szCs w:val="28"/>
        </w:rPr>
        <w:t>ЛЕОНИДОВСКОГО</w:t>
      </w:r>
      <w:r w:rsidR="003A274F" w:rsidRPr="00630876">
        <w:rPr>
          <w:sz w:val="28"/>
          <w:szCs w:val="28"/>
        </w:rPr>
        <w:t xml:space="preserve"> СЕЛЬСКОЕ ПОСЕЛЕНИЕ</w:t>
      </w:r>
      <w:r w:rsidR="003A274F" w:rsidRPr="00630876">
        <w:rPr>
          <w:sz w:val="28"/>
          <w:szCs w:val="28"/>
        </w:rPr>
        <w:br/>
        <w:t>ЕЛЬНИНСКОГО</w:t>
      </w:r>
      <w:r w:rsidR="00051211" w:rsidRPr="00630876">
        <w:rPr>
          <w:sz w:val="28"/>
          <w:szCs w:val="28"/>
        </w:rPr>
        <w:t xml:space="preserve"> РАЙОНА СМОЛЕНСКОЙ ОБЛАСТИ</w:t>
      </w:r>
    </w:p>
    <w:p w:rsidR="00051211" w:rsidRPr="00952ABE" w:rsidRDefault="00051211" w:rsidP="00080FBB">
      <w:pPr>
        <w:rPr>
          <w:b/>
          <w:szCs w:val="28"/>
        </w:rPr>
      </w:pPr>
    </w:p>
    <w:p w:rsidR="00051211" w:rsidRPr="00630876" w:rsidRDefault="00051211" w:rsidP="00051211">
      <w:pPr>
        <w:jc w:val="center"/>
        <w:rPr>
          <w:b/>
          <w:sz w:val="28"/>
          <w:szCs w:val="28"/>
        </w:rPr>
      </w:pPr>
      <w:r w:rsidRPr="00630876">
        <w:rPr>
          <w:b/>
          <w:sz w:val="28"/>
          <w:szCs w:val="28"/>
        </w:rPr>
        <w:t>Р Е Ш Е Н И Е</w:t>
      </w:r>
    </w:p>
    <w:p w:rsidR="00051211" w:rsidRPr="00615028" w:rsidRDefault="00051211" w:rsidP="00051211">
      <w:pPr>
        <w:jc w:val="center"/>
        <w:rPr>
          <w:b/>
          <w:sz w:val="28"/>
          <w:szCs w:val="28"/>
        </w:rPr>
      </w:pPr>
    </w:p>
    <w:p w:rsidR="00051211" w:rsidRPr="00615028" w:rsidRDefault="00324D78" w:rsidP="00051211">
      <w:pPr>
        <w:rPr>
          <w:sz w:val="28"/>
          <w:szCs w:val="28"/>
        </w:rPr>
      </w:pPr>
      <w:r>
        <w:rPr>
          <w:sz w:val="28"/>
          <w:szCs w:val="28"/>
        </w:rPr>
        <w:t>от  26.03.2019   № 6</w:t>
      </w:r>
    </w:p>
    <w:p w:rsidR="00051211" w:rsidRPr="00615028" w:rsidRDefault="00051211" w:rsidP="0005121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428"/>
      </w:tblGrid>
      <w:tr w:rsidR="00051211" w:rsidRPr="00630876" w:rsidTr="00132C0F">
        <w:tc>
          <w:tcPr>
            <w:tcW w:w="4428" w:type="dxa"/>
          </w:tcPr>
          <w:p w:rsidR="00051211" w:rsidRPr="00630876" w:rsidRDefault="00051211" w:rsidP="00132C0F">
            <w:pPr>
              <w:jc w:val="both"/>
              <w:rPr>
                <w:sz w:val="28"/>
                <w:szCs w:val="28"/>
              </w:rPr>
            </w:pPr>
            <w:r w:rsidRPr="00630876">
              <w:rPr>
                <w:sz w:val="28"/>
                <w:szCs w:val="28"/>
              </w:rPr>
              <w:t>О Кодексе чести муниципального служащего</w:t>
            </w:r>
          </w:p>
        </w:tc>
      </w:tr>
    </w:tbl>
    <w:p w:rsidR="00051211" w:rsidRPr="00615028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jc w:val="both"/>
        <w:rPr>
          <w:sz w:val="28"/>
          <w:szCs w:val="28"/>
        </w:rPr>
      </w:pPr>
      <w:r>
        <w:tab/>
      </w:r>
      <w:r w:rsidRPr="00615028">
        <w:rPr>
          <w:sz w:val="28"/>
          <w:szCs w:val="28"/>
        </w:rPr>
        <w:t>В целях повышения доверия общества к муниципальной власти, обеспечения условий для добросовестного и эффективного исполнения муниципальными служащими должностных обязанностей, исключения злоупотреблений на муниципальной с</w:t>
      </w:r>
      <w:r w:rsidR="003A274F">
        <w:rPr>
          <w:sz w:val="28"/>
          <w:szCs w:val="28"/>
        </w:rPr>
        <w:t xml:space="preserve">лужбе, Совет депутатов </w:t>
      </w:r>
      <w:r w:rsidR="001F1DFB">
        <w:rPr>
          <w:sz w:val="28"/>
          <w:szCs w:val="28"/>
        </w:rPr>
        <w:t>Леонидовского</w:t>
      </w:r>
      <w:r w:rsidR="003A274F">
        <w:rPr>
          <w:sz w:val="28"/>
          <w:szCs w:val="28"/>
        </w:rPr>
        <w:t xml:space="preserve"> сельского поселения Ельнинского</w:t>
      </w:r>
      <w:r w:rsidRPr="00615028">
        <w:rPr>
          <w:sz w:val="28"/>
          <w:szCs w:val="28"/>
        </w:rPr>
        <w:t xml:space="preserve"> района Смоленской области:</w:t>
      </w:r>
    </w:p>
    <w:p w:rsidR="00051211" w:rsidRDefault="00051211" w:rsidP="00051211"/>
    <w:p w:rsidR="00051211" w:rsidRPr="00942EC2" w:rsidRDefault="00051211" w:rsidP="00051211">
      <w:pPr>
        <w:rPr>
          <w:b/>
          <w:sz w:val="28"/>
          <w:szCs w:val="28"/>
        </w:rPr>
      </w:pPr>
      <w:r w:rsidRPr="00942EC2">
        <w:rPr>
          <w:b/>
          <w:sz w:val="28"/>
          <w:szCs w:val="28"/>
        </w:rPr>
        <w:t>РЕШИЛ:</w:t>
      </w:r>
    </w:p>
    <w:p w:rsidR="00051211" w:rsidRPr="00942EC2" w:rsidRDefault="00051211" w:rsidP="00051211">
      <w:pPr>
        <w:rPr>
          <w:b/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615028">
        <w:rPr>
          <w:sz w:val="28"/>
          <w:szCs w:val="28"/>
        </w:rPr>
        <w:t>Утвердить прилагаемый Кодекс чести муниципального служащего.</w:t>
      </w:r>
    </w:p>
    <w:p w:rsidR="006E38F0" w:rsidRPr="006E38F0" w:rsidRDefault="00051211" w:rsidP="006E38F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Разместить на официальном сайте </w:t>
      </w:r>
      <w:r w:rsidR="003A274F">
        <w:rPr>
          <w:sz w:val="28"/>
          <w:szCs w:val="28"/>
        </w:rPr>
        <w:t xml:space="preserve">Администрации </w:t>
      </w:r>
      <w:r w:rsidR="001F1DFB">
        <w:rPr>
          <w:sz w:val="28"/>
          <w:szCs w:val="28"/>
        </w:rPr>
        <w:t>Леонидовского</w:t>
      </w:r>
      <w:r w:rsidR="003A274F">
        <w:rPr>
          <w:sz w:val="28"/>
          <w:szCs w:val="28"/>
        </w:rPr>
        <w:t xml:space="preserve"> сельского поселения Ельнинского района Смоленской област</w:t>
      </w:r>
      <w:r w:rsidR="006E38F0" w:rsidRPr="006E38F0">
        <w:rPr>
          <w:sz w:val="28"/>
          <w:szCs w:val="28"/>
        </w:rPr>
        <w:t>и в информационно-телекоммуникационной сети «Интернет».</w:t>
      </w:r>
    </w:p>
    <w:p w:rsidR="00051211" w:rsidRPr="003A274F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p w:rsidR="00051211" w:rsidRPr="00E20308" w:rsidRDefault="006E38F0" w:rsidP="00051211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51211" w:rsidRPr="00E20308">
        <w:rPr>
          <w:sz w:val="28"/>
          <w:szCs w:val="28"/>
        </w:rPr>
        <w:t>муниципального образования</w:t>
      </w:r>
    </w:p>
    <w:p w:rsidR="00051211" w:rsidRPr="00E20308" w:rsidRDefault="001F1DFB" w:rsidP="00051211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6E38F0">
        <w:rPr>
          <w:sz w:val="28"/>
          <w:szCs w:val="28"/>
        </w:rPr>
        <w:t xml:space="preserve"> </w:t>
      </w:r>
      <w:r w:rsidR="00051211" w:rsidRPr="00E20308">
        <w:rPr>
          <w:sz w:val="28"/>
          <w:szCs w:val="28"/>
        </w:rPr>
        <w:t>сельского поселения</w:t>
      </w:r>
    </w:p>
    <w:p w:rsidR="00051211" w:rsidRDefault="003A274F" w:rsidP="00051211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051211" w:rsidRPr="00E20308">
        <w:rPr>
          <w:sz w:val="28"/>
          <w:szCs w:val="28"/>
        </w:rPr>
        <w:t xml:space="preserve"> района Смоленской </w:t>
      </w:r>
      <w:r w:rsidR="00051211" w:rsidRPr="006E38F0">
        <w:rPr>
          <w:sz w:val="28"/>
          <w:szCs w:val="28"/>
        </w:rPr>
        <w:t xml:space="preserve">области                      </w:t>
      </w:r>
      <w:r w:rsidR="001F1DFB">
        <w:rPr>
          <w:sz w:val="28"/>
          <w:szCs w:val="28"/>
        </w:rPr>
        <w:t xml:space="preserve">                          С.М.</w:t>
      </w:r>
      <w:r w:rsidR="006E38F0" w:rsidRPr="006E38F0">
        <w:rPr>
          <w:sz w:val="28"/>
          <w:szCs w:val="28"/>
        </w:rPr>
        <w:t xml:space="preserve"> Малахова</w:t>
      </w:r>
      <w:r w:rsidR="00051211" w:rsidRPr="00E20308">
        <w:rPr>
          <w:sz w:val="28"/>
          <w:szCs w:val="28"/>
        </w:rPr>
        <w:t xml:space="preserve">     </w:t>
      </w:r>
      <w:r w:rsidR="00051211">
        <w:rPr>
          <w:sz w:val="28"/>
          <w:szCs w:val="28"/>
        </w:rPr>
        <w:t xml:space="preserve">    </w:t>
      </w: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tbl>
      <w:tblPr>
        <w:tblW w:w="0" w:type="auto"/>
        <w:tblInd w:w="5328" w:type="dxa"/>
        <w:tblLook w:val="01E0"/>
      </w:tblPr>
      <w:tblGrid>
        <w:gridCol w:w="4561"/>
      </w:tblGrid>
      <w:tr w:rsidR="00051211" w:rsidTr="006E38F0">
        <w:tc>
          <w:tcPr>
            <w:tcW w:w="4561" w:type="dxa"/>
          </w:tcPr>
          <w:p w:rsidR="003A274F" w:rsidRDefault="003A274F" w:rsidP="00132C0F">
            <w:pPr>
              <w:rPr>
                <w:b/>
                <w:sz w:val="28"/>
                <w:szCs w:val="28"/>
              </w:rPr>
            </w:pPr>
          </w:p>
          <w:p w:rsidR="003A274F" w:rsidRDefault="003A274F" w:rsidP="00132C0F">
            <w:pPr>
              <w:rPr>
                <w:b/>
                <w:sz w:val="28"/>
                <w:szCs w:val="28"/>
              </w:rPr>
            </w:pPr>
          </w:p>
          <w:p w:rsidR="00051211" w:rsidRPr="00D8617C" w:rsidRDefault="003A274F" w:rsidP="00132C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51211" w:rsidRPr="00D8617C">
              <w:rPr>
                <w:b/>
                <w:sz w:val="28"/>
                <w:szCs w:val="28"/>
              </w:rPr>
              <w:t>Утвержден</w:t>
            </w:r>
          </w:p>
          <w:p w:rsidR="00051211" w:rsidRPr="00D8617C" w:rsidRDefault="00051211" w:rsidP="006E38F0">
            <w:pPr>
              <w:ind w:right="-846"/>
              <w:rPr>
                <w:sz w:val="28"/>
                <w:szCs w:val="28"/>
              </w:rPr>
            </w:pPr>
            <w:r w:rsidRPr="00D8617C">
              <w:rPr>
                <w:sz w:val="28"/>
                <w:szCs w:val="28"/>
              </w:rPr>
              <w:t>решением С</w:t>
            </w:r>
            <w:r w:rsidR="003A274F">
              <w:rPr>
                <w:sz w:val="28"/>
                <w:szCs w:val="28"/>
              </w:rPr>
              <w:t xml:space="preserve">овета депутатов </w:t>
            </w:r>
            <w:r w:rsidR="001F1DFB">
              <w:rPr>
                <w:sz w:val="28"/>
                <w:szCs w:val="28"/>
              </w:rPr>
              <w:t>Леонидовского</w:t>
            </w:r>
            <w:r w:rsidR="006E38F0">
              <w:rPr>
                <w:sz w:val="28"/>
                <w:szCs w:val="28"/>
              </w:rPr>
              <w:t xml:space="preserve"> </w:t>
            </w:r>
            <w:r w:rsidR="003A274F">
              <w:rPr>
                <w:sz w:val="28"/>
                <w:szCs w:val="28"/>
              </w:rPr>
              <w:t>сельского поселения Ельнинского</w:t>
            </w:r>
            <w:r w:rsidRPr="00D8617C">
              <w:rPr>
                <w:sz w:val="28"/>
                <w:szCs w:val="28"/>
              </w:rPr>
              <w:t xml:space="preserve"> района Смоленской </w:t>
            </w:r>
          </w:p>
          <w:p w:rsidR="00051211" w:rsidRDefault="00324D78" w:rsidP="00132C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  26.03.</w:t>
            </w:r>
            <w:r w:rsidR="004B65B2">
              <w:rPr>
                <w:sz w:val="28"/>
                <w:szCs w:val="28"/>
              </w:rPr>
              <w:t>2019</w:t>
            </w:r>
            <w:bookmarkStart w:id="0" w:name="_GoBack"/>
            <w:bookmarkEnd w:id="0"/>
            <w:r w:rsidR="00051211" w:rsidRPr="00D8617C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6</w:t>
            </w:r>
          </w:p>
          <w:p w:rsidR="006E38F0" w:rsidRDefault="006E38F0" w:rsidP="00132C0F">
            <w:pPr>
              <w:rPr>
                <w:sz w:val="28"/>
                <w:szCs w:val="28"/>
              </w:rPr>
            </w:pPr>
          </w:p>
          <w:p w:rsidR="006E38F0" w:rsidRDefault="006E38F0" w:rsidP="00132C0F">
            <w:pPr>
              <w:rPr>
                <w:sz w:val="28"/>
                <w:szCs w:val="28"/>
              </w:rPr>
            </w:pPr>
          </w:p>
          <w:p w:rsidR="006E38F0" w:rsidRDefault="006E38F0" w:rsidP="00132C0F"/>
        </w:tc>
      </w:tr>
    </w:tbl>
    <w:p w:rsidR="00051211" w:rsidRPr="006E38F0" w:rsidRDefault="00C11B75" w:rsidP="006E38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Кодекс</w:t>
      </w:r>
      <w:r w:rsidR="006E38F0" w:rsidRPr="006E38F0">
        <w:rPr>
          <w:b/>
          <w:sz w:val="28"/>
          <w:szCs w:val="28"/>
        </w:rPr>
        <w:t xml:space="preserve"> чести муниципального служащего</w:t>
      </w:r>
    </w:p>
    <w:p w:rsidR="00051211" w:rsidRDefault="00051211" w:rsidP="00051211"/>
    <w:p w:rsidR="00051211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Общие положения</w:t>
      </w:r>
    </w:p>
    <w:p w:rsidR="002D3B03" w:rsidRPr="00021750" w:rsidRDefault="002D3B03" w:rsidP="00051211">
      <w:pPr>
        <w:jc w:val="center"/>
        <w:rPr>
          <w:b/>
          <w:sz w:val="28"/>
          <w:szCs w:val="28"/>
        </w:rPr>
      </w:pP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1.1</w:t>
      </w:r>
      <w:r w:rsidRPr="00E20308">
        <w:rPr>
          <w:sz w:val="28"/>
          <w:szCs w:val="28"/>
        </w:rPr>
        <w:t xml:space="preserve"> Кодекс чести муниципального служащего (далее – Кодекс) основан на принципах муниципальной службы, изложенных в Федеральном законе от 2 марта 2007 года № 25-ФЗ «О муниципальной службе в Российской Федерации» (далее – Федеральный закон), Федеральном законе от 25 декабря 2008 года № 273-ФЗ «О противодействии коррупции», других нормативных правовых актах, правилах поведения, установленных общепринятыми нормами морали и нравственности.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1.2</w:t>
      </w:r>
      <w:r w:rsidRPr="00E20308">
        <w:rPr>
          <w:sz w:val="28"/>
          <w:szCs w:val="28"/>
        </w:rPr>
        <w:t xml:space="preserve"> Кодекс есть система моральных норм, обязательств и требований добросовестного служебного поведения муниципального служащего, основанная на общепризнанных нравственных принципах и нормах российского общества и государства.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1.3</w:t>
      </w:r>
      <w:r w:rsidR="00E437CE">
        <w:rPr>
          <w:sz w:val="28"/>
          <w:szCs w:val="28"/>
        </w:rPr>
        <w:t xml:space="preserve"> В </w:t>
      </w:r>
      <w:r w:rsidRPr="00E20308">
        <w:rPr>
          <w:sz w:val="28"/>
          <w:szCs w:val="28"/>
        </w:rPr>
        <w:t>силу того, что в Кодексе собраны воедино и систематизированы общественные требования к нравственности муниципального служащего, он: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37CE">
        <w:rPr>
          <w:sz w:val="28"/>
          <w:szCs w:val="28"/>
        </w:rPr>
        <w:t>1.3.1 С</w:t>
      </w:r>
      <w:r w:rsidRPr="00E20308">
        <w:rPr>
          <w:sz w:val="28"/>
          <w:szCs w:val="28"/>
        </w:rPr>
        <w:t>лужит основой для формирования содержания должной морали и пове</w:t>
      </w:r>
      <w:r w:rsidR="00E437CE">
        <w:rPr>
          <w:sz w:val="28"/>
          <w:szCs w:val="28"/>
        </w:rPr>
        <w:t>дения муниципального служащего.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1.3</w:t>
      </w:r>
      <w:r w:rsidR="00C11B75">
        <w:rPr>
          <w:sz w:val="28"/>
          <w:szCs w:val="28"/>
        </w:rPr>
        <w:t xml:space="preserve">.2 </w:t>
      </w:r>
      <w:r w:rsidR="00E437CE">
        <w:rPr>
          <w:sz w:val="28"/>
          <w:szCs w:val="28"/>
        </w:rPr>
        <w:t>П</w:t>
      </w:r>
      <w:r w:rsidRPr="00E20308">
        <w:rPr>
          <w:sz w:val="28"/>
          <w:szCs w:val="28"/>
        </w:rPr>
        <w:t>ризван помочь муниципальному служащему правильно ориентироваться в сложных нравственных коллизиях, ситуациях, обус</w:t>
      </w:r>
      <w:r w:rsidR="00E437CE">
        <w:rPr>
          <w:sz w:val="28"/>
          <w:szCs w:val="28"/>
        </w:rPr>
        <w:t>ловленных спецификой его работы.</w:t>
      </w:r>
      <w:r w:rsidRPr="00E20308">
        <w:rPr>
          <w:sz w:val="28"/>
          <w:szCs w:val="28"/>
        </w:rPr>
        <w:t xml:space="preserve">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1.3.3</w:t>
      </w:r>
      <w:r w:rsidR="00E437CE">
        <w:rPr>
          <w:sz w:val="28"/>
          <w:szCs w:val="28"/>
        </w:rPr>
        <w:t xml:space="preserve"> Я</w:t>
      </w:r>
      <w:r w:rsidRPr="00E20308">
        <w:rPr>
          <w:sz w:val="28"/>
          <w:szCs w:val="28"/>
        </w:rPr>
        <w:t>вляется важным критерием для определения профессиональной пригодности человека к работе в органах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1.4</w:t>
      </w:r>
      <w:r w:rsidRPr="00E20308">
        <w:rPr>
          <w:sz w:val="28"/>
          <w:szCs w:val="28"/>
        </w:rPr>
        <w:t xml:space="preserve"> Кодекс призван содействовать укреплению авторитета муниципальной власти, доверия граждан к институтам местного самоуправления</w:t>
      </w:r>
      <w:r w:rsidR="003A274F">
        <w:rPr>
          <w:sz w:val="28"/>
          <w:szCs w:val="28"/>
        </w:rPr>
        <w:t xml:space="preserve"> </w:t>
      </w:r>
      <w:r w:rsidR="001F1DFB">
        <w:rPr>
          <w:sz w:val="28"/>
          <w:szCs w:val="28"/>
        </w:rPr>
        <w:t>Леонидовского</w:t>
      </w:r>
      <w:r w:rsidR="003A274F">
        <w:rPr>
          <w:sz w:val="28"/>
          <w:szCs w:val="28"/>
        </w:rPr>
        <w:t xml:space="preserve"> сельского поселения Ельнинского</w:t>
      </w:r>
      <w:r>
        <w:rPr>
          <w:sz w:val="28"/>
          <w:szCs w:val="28"/>
        </w:rPr>
        <w:t xml:space="preserve"> района Смоленской области</w:t>
      </w:r>
      <w:r w:rsidRPr="00E20308">
        <w:rPr>
          <w:sz w:val="28"/>
          <w:szCs w:val="28"/>
        </w:rPr>
        <w:t>, обеспечить единую нравственно-правовую основу для согласованных и эффективных действий всех муниципальных структур, противодействовать падению нравственной культуры в обществе.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1.5 Гражданин, поступающий на муниципальную службу в орган местного самоуправления </w:t>
      </w:r>
      <w:r w:rsidR="001F1DFB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</w:t>
      </w:r>
      <w:r w:rsidR="003A274F">
        <w:rPr>
          <w:sz w:val="28"/>
          <w:szCs w:val="28"/>
        </w:rPr>
        <w:t>кого поселения Ельнинского</w:t>
      </w:r>
      <w:r>
        <w:rPr>
          <w:sz w:val="28"/>
          <w:szCs w:val="28"/>
        </w:rPr>
        <w:t xml:space="preserve"> района Смоленской области</w:t>
      </w:r>
      <w:r w:rsidRPr="00E20308">
        <w:rPr>
          <w:sz w:val="28"/>
          <w:szCs w:val="28"/>
        </w:rPr>
        <w:t xml:space="preserve"> (далее – орган местного самоуправления), знакомится с положениями настоящего Кодекса и соблюдает их в процессе своей служебной деятельности.</w:t>
      </w:r>
    </w:p>
    <w:p w:rsidR="00051211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1.6</w:t>
      </w:r>
      <w:r w:rsidRPr="00E20308">
        <w:rPr>
          <w:sz w:val="28"/>
          <w:szCs w:val="28"/>
        </w:rPr>
        <w:t xml:space="preserve"> Действие настоящего Кодекса распространяется на лиц, замещающих должности муниципальной службы в органах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51211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2. Основные этические принципы муниципального служащего</w:t>
      </w:r>
    </w:p>
    <w:p w:rsidR="002D3B03" w:rsidRPr="00021750" w:rsidRDefault="002D3B03" w:rsidP="00051211">
      <w:pPr>
        <w:jc w:val="center"/>
        <w:rPr>
          <w:b/>
          <w:sz w:val="28"/>
          <w:szCs w:val="28"/>
        </w:rPr>
      </w:pP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B75">
        <w:rPr>
          <w:sz w:val="28"/>
          <w:szCs w:val="28"/>
        </w:rPr>
        <w:t>2.1</w:t>
      </w:r>
      <w:r w:rsidRPr="00E20308">
        <w:rPr>
          <w:sz w:val="28"/>
          <w:szCs w:val="28"/>
        </w:rPr>
        <w:t xml:space="preserve"> Основными этическими принципами муниципального служащего являются: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2.1.1 С</w:t>
      </w:r>
      <w:r w:rsidRPr="00E20308">
        <w:rPr>
          <w:sz w:val="28"/>
          <w:szCs w:val="28"/>
        </w:rPr>
        <w:t xml:space="preserve">ознательная ответственность перед </w:t>
      </w:r>
      <w:r w:rsidR="001F1DFB">
        <w:rPr>
          <w:sz w:val="28"/>
          <w:szCs w:val="28"/>
        </w:rPr>
        <w:t xml:space="preserve">Леонидовским </w:t>
      </w:r>
      <w:r w:rsidR="002D3B03">
        <w:rPr>
          <w:sz w:val="28"/>
          <w:szCs w:val="28"/>
        </w:rPr>
        <w:t>сельским поселением Ельнинского</w:t>
      </w:r>
      <w:r>
        <w:rPr>
          <w:sz w:val="28"/>
          <w:szCs w:val="28"/>
        </w:rPr>
        <w:t xml:space="preserve"> района Смоленской области </w:t>
      </w:r>
      <w:r w:rsidRPr="00E20308">
        <w:rPr>
          <w:sz w:val="28"/>
          <w:szCs w:val="28"/>
        </w:rPr>
        <w:t>(далее – муниципальное образование), обществом и гражданами, защита прав граждан и интересов муниципального образования, строгое соблюдение Конституции Российской Федерации, федерального и областного законодательства, муниципальных правовых актов и обеспечение их исполнения.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2.1.2</w:t>
      </w:r>
      <w:r w:rsidRPr="00E20308">
        <w:rPr>
          <w:sz w:val="28"/>
          <w:szCs w:val="28"/>
        </w:rPr>
        <w:t xml:space="preserve"> Уважение чести и признание достоинства каждого гражданина, его деловой репутации, недопустимость дискриминации одних граждан путем предоставления другим незаслуженных благ и привилегий, содействие сохранению социально-правового равенства граждан.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2.1.3 Выполнение своего профессионального служебного долга без проявления каких-либо предпочтений политического, социального, полового, расового, этнического характера. Поддержание имиджа органов местного самоуправления муниципального образования, содействие укреплению их авторитета.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2.1.4</w:t>
      </w:r>
      <w:r w:rsidRPr="00E20308">
        <w:rPr>
          <w:sz w:val="28"/>
          <w:szCs w:val="28"/>
        </w:rPr>
        <w:t xml:space="preserve"> Постоянное повышение уровня своей квалификации и качества работы, знаний нормативных правовых документов, владение информацией по вопросам своей компетенции.</w:t>
      </w:r>
    </w:p>
    <w:p w:rsidR="00051211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2.1.5</w:t>
      </w:r>
      <w:r w:rsidRPr="00E20308">
        <w:rPr>
          <w:sz w:val="28"/>
          <w:szCs w:val="28"/>
        </w:rPr>
        <w:t xml:space="preserve"> Принятие мер по предотвращению конфликта интересов, информирование руководства о личной заинтересованности при исполнении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</w:p>
    <w:p w:rsidR="002D3B03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3. Требования, предъявляемые к поведению муниципального служащего</w:t>
      </w:r>
    </w:p>
    <w:p w:rsidR="00051211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 xml:space="preserve"> при исполнении должностных обязанностей</w:t>
      </w:r>
    </w:p>
    <w:p w:rsidR="002D3B03" w:rsidRPr="00021750" w:rsidRDefault="002D3B03" w:rsidP="00051211">
      <w:pPr>
        <w:jc w:val="center"/>
        <w:rPr>
          <w:b/>
          <w:sz w:val="28"/>
          <w:szCs w:val="28"/>
        </w:rPr>
      </w:pP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3.1</w:t>
      </w:r>
      <w:r w:rsidRPr="00E20308">
        <w:rPr>
          <w:sz w:val="28"/>
          <w:szCs w:val="28"/>
        </w:rPr>
        <w:t xml:space="preserve"> Муниципальный служащий должен: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исполнять должностные обязанности добросовестно, ответственно и на высоком профессиональном уровне в соответ</w:t>
      </w:r>
      <w:r w:rsidR="003A274F">
        <w:rPr>
          <w:sz w:val="28"/>
          <w:szCs w:val="28"/>
        </w:rPr>
        <w:t>ствии с должностной инструкцией;</w:t>
      </w:r>
      <w:r w:rsidRPr="00E20308">
        <w:rPr>
          <w:sz w:val="28"/>
          <w:szCs w:val="28"/>
        </w:rPr>
        <w:t xml:space="preserve">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своевременно и эффективно решать конкретные задачи, связанные с исполнением должностных обязанностей, проявляя самостоятельность, высокую организованность, треб</w:t>
      </w:r>
      <w:r w:rsidR="003A274F">
        <w:rPr>
          <w:sz w:val="28"/>
          <w:szCs w:val="28"/>
        </w:rPr>
        <w:t>овательность и принципиальность;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осуществлять свою деятельность в пределах полномочий</w:t>
      </w:r>
      <w:r w:rsidR="003A274F">
        <w:rPr>
          <w:sz w:val="28"/>
          <w:szCs w:val="28"/>
        </w:rPr>
        <w:t xml:space="preserve"> Администрации </w:t>
      </w:r>
      <w:r w:rsidR="001F1DFB">
        <w:rPr>
          <w:sz w:val="28"/>
          <w:szCs w:val="28"/>
        </w:rPr>
        <w:t>Леонидовского</w:t>
      </w:r>
      <w:r w:rsidR="002D3B03">
        <w:rPr>
          <w:sz w:val="28"/>
          <w:szCs w:val="28"/>
        </w:rPr>
        <w:t xml:space="preserve"> </w:t>
      </w:r>
      <w:r w:rsidR="003A274F">
        <w:rPr>
          <w:sz w:val="28"/>
          <w:szCs w:val="28"/>
        </w:rPr>
        <w:t>сельского поселения Ельнинского</w:t>
      </w:r>
      <w:r>
        <w:rPr>
          <w:sz w:val="28"/>
          <w:szCs w:val="28"/>
        </w:rPr>
        <w:t xml:space="preserve"> района Смоленской области</w:t>
      </w:r>
      <w:r w:rsidRPr="00E20308">
        <w:rPr>
          <w:sz w:val="28"/>
          <w:szCs w:val="28"/>
        </w:rPr>
        <w:t>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</w:t>
      </w:r>
      <w:r w:rsidRPr="00E20308">
        <w:rPr>
          <w:sz w:val="28"/>
          <w:szCs w:val="28"/>
        </w:rPr>
        <w:lastRenderedPageBreak/>
        <w:t>случаях обращения к муниципальному служащему каких-либо лиц в целях склонения к совершению коррупционных правонарушений;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проявлять терпимость и уважение к обычаям и традициям народов России и других государств, учитывая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муниципальных служащих и граждан при решении вопросов личного характера.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3.2</w:t>
      </w:r>
      <w:r w:rsidRPr="00E20308">
        <w:rPr>
          <w:sz w:val="28"/>
          <w:szCs w:val="28"/>
        </w:rPr>
        <w:t xml:space="preserve"> Муниципальный служащий при исполнении своих должностных обязанностей должен занимать активную гражданскую позицию, высоко ставить служебные интересы, вносить предложения по совершенствованию профессиональной служебной деятельности.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3.3</w:t>
      </w:r>
      <w:r w:rsidRPr="00E20308">
        <w:rPr>
          <w:sz w:val="28"/>
          <w:szCs w:val="28"/>
        </w:rPr>
        <w:t xml:space="preserve"> Муниципальный служащий не должен допускать действий, препятствующих другим муниципальным служащим выполнять их должностные обязанности, либо брать на себя выполнение обязанностей, не установленных должностной инструкцией.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3.4</w:t>
      </w:r>
      <w:r w:rsidRPr="00E20308">
        <w:rPr>
          <w:sz w:val="28"/>
          <w:szCs w:val="28"/>
        </w:rPr>
        <w:t xml:space="preserve"> Муниципальный служащий обязан выполнять распоряжения руководителей, соблюдать служебные нормы иерархии в отношениях с начальством и подчиненными, ответственно и корректно подходить к решению вопроса о правомерности поручений руководителя.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3.5</w:t>
      </w:r>
      <w:r w:rsidRPr="00E20308">
        <w:rPr>
          <w:sz w:val="28"/>
          <w:szCs w:val="28"/>
        </w:rPr>
        <w:t xml:space="preserve"> Муниципальный служащий должен воздерживаться от поведения, которое могло бы вызвать сомнение в объективном исполнении им должностных обязанностей, а также избегать конфликтных ситуаций, способных нанести ущерб его репутации или авторитету органов местного самоуправления. При угрозе возникновения конфликта интересов муниципальный служащий обязан действовать в соответствии с Федеральным законом.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3.6</w:t>
      </w:r>
      <w:r w:rsidRPr="00E20308">
        <w:rPr>
          <w:sz w:val="28"/>
          <w:szCs w:val="28"/>
        </w:rPr>
        <w:t xml:space="preserve"> Муниципальный служащий обязан соблюдать установленные законом ограничения для муниципальных служащих, политическую нейтральность, исключающую возможность какого-либо влияния на свою служебную деятельность решений политических партий или иных общественных объединений, нормы служебной, профессиональной этики и правила делового поведения.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 xml:space="preserve">3.7 </w:t>
      </w:r>
      <w:r w:rsidRPr="00E20308">
        <w:rPr>
          <w:sz w:val="28"/>
          <w:szCs w:val="28"/>
        </w:rPr>
        <w:t>Муниципальному служащему необходимо исключать действия, связанные с влиянием каких-либо личных, имущественных (финансовых) и иных интересов, препятствующих добросовестному исполнению его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 xml:space="preserve">3.8 </w:t>
      </w:r>
      <w:r w:rsidRPr="00E20308">
        <w:rPr>
          <w:sz w:val="28"/>
          <w:szCs w:val="28"/>
        </w:rPr>
        <w:t xml:space="preserve">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самоуправления, в котором он </w:t>
      </w:r>
      <w:r w:rsidRPr="00E20308">
        <w:rPr>
          <w:sz w:val="28"/>
          <w:szCs w:val="28"/>
        </w:rPr>
        <w:lastRenderedPageBreak/>
        <w:t>замещает должность муниципальной службы, за исключением случаев, установленных законодательством Российской Федерации.</w:t>
      </w:r>
    </w:p>
    <w:p w:rsidR="00E06511" w:rsidRDefault="00051211" w:rsidP="000C6771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3.9</w:t>
      </w:r>
      <w:r w:rsidRPr="00E20308">
        <w:rPr>
          <w:sz w:val="28"/>
          <w:szCs w:val="28"/>
        </w:rPr>
        <w:t xml:space="preserve"> </w:t>
      </w:r>
      <w:r w:rsidR="00E06511" w:rsidRPr="000C6771">
        <w:rPr>
          <w:sz w:val="28"/>
          <w:szCs w:val="28"/>
        </w:rP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</w:t>
      </w:r>
      <w:r w:rsidR="00E06511">
        <w:rPr>
          <w:color w:val="000000"/>
          <w:spacing w:val="21"/>
          <w:sz w:val="28"/>
          <w:szCs w:val="28"/>
        </w:rPr>
        <w:t xml:space="preserve"> </w:t>
      </w:r>
      <w:r w:rsidR="00E06511">
        <w:rPr>
          <w:color w:val="000000"/>
          <w:spacing w:val="2"/>
          <w:sz w:val="28"/>
          <w:szCs w:val="28"/>
        </w:rPr>
        <w:t>надлежащее исполнение им должностных обязанностей.</w:t>
      </w:r>
      <w:r w:rsidR="00E06511">
        <w:rPr>
          <w:color w:val="000000"/>
          <w:sz w:val="28"/>
          <w:szCs w:val="28"/>
        </w:rPr>
        <w:t xml:space="preserve"> </w:t>
      </w:r>
      <w:r w:rsidR="00E06511">
        <w:rPr>
          <w:color w:val="000000"/>
          <w:spacing w:val="2"/>
          <w:sz w:val="28"/>
          <w:szCs w:val="28"/>
        </w:rPr>
        <w:t>Муниципальный</w:t>
      </w:r>
      <w:r w:rsidR="00E06511">
        <w:rPr>
          <w:color w:val="000000"/>
          <w:sz w:val="28"/>
          <w:szCs w:val="28"/>
        </w:rPr>
        <w:t xml:space="preserve"> </w:t>
      </w:r>
      <w:r w:rsidR="00E06511">
        <w:rPr>
          <w:color w:val="000000"/>
          <w:spacing w:val="1"/>
          <w:sz w:val="28"/>
          <w:szCs w:val="28"/>
        </w:rPr>
        <w:t>служащий</w:t>
      </w:r>
      <w:r w:rsidR="00E06511">
        <w:rPr>
          <w:color w:val="000000"/>
          <w:sz w:val="28"/>
          <w:szCs w:val="28"/>
        </w:rPr>
        <w:t xml:space="preserve"> </w:t>
      </w:r>
      <w:r w:rsidR="00E06511">
        <w:rPr>
          <w:color w:val="000000"/>
          <w:spacing w:val="-1"/>
          <w:sz w:val="28"/>
          <w:szCs w:val="28"/>
        </w:rPr>
        <w:t>обязан</w:t>
      </w:r>
      <w:r w:rsidR="00E06511">
        <w:rPr>
          <w:color w:val="000000"/>
          <w:sz w:val="28"/>
          <w:szCs w:val="28"/>
        </w:rPr>
        <w:t xml:space="preserve"> </w:t>
      </w:r>
      <w:r w:rsidR="00E06511">
        <w:rPr>
          <w:color w:val="000000"/>
          <w:spacing w:val="4"/>
          <w:sz w:val="28"/>
          <w:szCs w:val="28"/>
        </w:rPr>
        <w:t xml:space="preserve">представлять сведения о доходах, об имуществе и обязательствах </w:t>
      </w:r>
      <w:r w:rsidR="00E06511">
        <w:rPr>
          <w:color w:val="000000"/>
          <w:spacing w:val="3"/>
          <w:sz w:val="28"/>
          <w:szCs w:val="28"/>
        </w:rPr>
        <w:t xml:space="preserve">имущественного характера своих и членов своей семьи в </w:t>
      </w:r>
      <w:r w:rsidR="00E06511">
        <w:rPr>
          <w:color w:val="000000"/>
          <w:spacing w:val="-1"/>
          <w:sz w:val="28"/>
          <w:szCs w:val="28"/>
        </w:rPr>
        <w:t>соответствии с законодательством Российской Федерации.</w:t>
      </w:r>
    </w:p>
    <w:p w:rsidR="00E06511" w:rsidRPr="000C6771" w:rsidRDefault="000C6771" w:rsidP="000C6771">
      <w:pPr>
        <w:shd w:val="clear" w:color="auto" w:fill="FFFFFF"/>
        <w:tabs>
          <w:tab w:val="left" w:pos="1733"/>
          <w:tab w:val="left" w:pos="6010"/>
          <w:tab w:val="left" w:pos="10051"/>
        </w:tabs>
        <w:suppressAutoHyphens/>
        <w:jc w:val="both"/>
      </w:pPr>
      <w:r>
        <w:rPr>
          <w:color w:val="000000"/>
          <w:spacing w:val="-1"/>
          <w:sz w:val="28"/>
          <w:szCs w:val="28"/>
        </w:rPr>
        <w:t xml:space="preserve">        </w:t>
      </w:r>
      <w:r w:rsidR="00E06511">
        <w:rPr>
          <w:color w:val="000000"/>
          <w:spacing w:val="-1"/>
          <w:sz w:val="28"/>
          <w:szCs w:val="28"/>
        </w:rPr>
        <w:t xml:space="preserve"> Лицо, замещающее  (занимающее) одну из должностей, указанных в п.1 части 1 статьи 2 настоящего Федерального закона, обязано ежегодно в сроки, установленные для предоставления сведений о доходах, об имуществе  и обязательствах имущественного  характера, предоставлять сведения о своих расходах, а также о расходах своих супруги (супруга) и несовершеннолетних детей по каждой сделке по  приобретению земельного участка,  другого объекта недвижимости, транспортного средства, ценных бумаг, акций (долей участия, паев в уставных(складочных) капиталах организаций), совершенной им, его календарного года, предшествующего году предоставления сведений (далее- отчётный период), если 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3.10</w:t>
      </w:r>
      <w:r w:rsidRPr="00E20308">
        <w:rPr>
          <w:sz w:val="28"/>
          <w:szCs w:val="28"/>
        </w:rPr>
        <w:t xml:space="preserve"> Муниципальный служащий обязан осуждать и разоблачать любые виды коррупции. Он может требовать, а в некоторых случаях обязан это делать, публичного признания случаев коррупции в судебном порядке или в средствах массовой информации. В разоблачении случаев коррупции муниципальный служащий не должен считаться с принципом служебной иерархии и коллегиальности.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3B03">
        <w:rPr>
          <w:sz w:val="28"/>
          <w:szCs w:val="28"/>
        </w:rPr>
        <w:t>3.11</w:t>
      </w:r>
      <w:r w:rsidRPr="00E20308">
        <w:rPr>
          <w:sz w:val="28"/>
          <w:szCs w:val="28"/>
        </w:rPr>
        <w:t xml:space="preserve"> Муниципальный служащий обязан уведомлять представителя нанимателя, органы прокуратуры Российской Федерации или другие государственные органы о</w:t>
      </w:r>
      <w:r w:rsidR="0009110D">
        <w:rPr>
          <w:sz w:val="28"/>
          <w:szCs w:val="28"/>
        </w:rPr>
        <w:t xml:space="preserve">бо всех случаях </w:t>
      </w:r>
      <w:r w:rsidRPr="00E20308">
        <w:rPr>
          <w:sz w:val="28"/>
          <w:szCs w:val="28"/>
        </w:rPr>
        <w:t>обращения к нему каких-либо лиц с целью склонения его к совершению коррупционных правонарушений.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 w:rsidRPr="00E20308">
        <w:rPr>
          <w:sz w:val="28"/>
          <w:szCs w:val="28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3.12</w:t>
      </w:r>
      <w:r w:rsidRPr="00E20308">
        <w:rPr>
          <w:sz w:val="28"/>
          <w:szCs w:val="28"/>
        </w:rPr>
        <w:t xml:space="preserve"> Общественное мнение, возможная критика деятельности органа местного самоуправления или муниципального служащего лично не должны влиять на правомерность и обоснованность действий муниципального служащего при исполнении им своих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3.13 Муниципальному служащему следует соблюдать деловой стиль в одежде.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3.14</w:t>
      </w:r>
      <w:r w:rsidRPr="00E20308">
        <w:rPr>
          <w:sz w:val="28"/>
          <w:szCs w:val="28"/>
        </w:rPr>
        <w:t xml:space="preserve"> Муниципальному служащему следует поддерживать ровный, спокойный тон голоса. Муниципальный служащий не должен отвечать на оскорбления, обвинения или критику со стороны граждан и коллег встречными обвинениями, оскорблениями, критикой или иными проявлениями агрессии, унижающими честь и достоинство другого человека. Муниципальный служащий обязан соблюдать </w:t>
      </w:r>
      <w:r w:rsidRPr="00E20308">
        <w:rPr>
          <w:sz w:val="28"/>
          <w:szCs w:val="28"/>
        </w:rPr>
        <w:lastRenderedPageBreak/>
        <w:t>правила общения и предоставления информации по телефону. Информация, предоставляемая по телефону, должна быть максимально краткой и сжатой. Недопустимо длительно занимать телефонную линию.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3.15</w:t>
      </w:r>
      <w:r w:rsidRPr="00E20308">
        <w:rPr>
          <w:sz w:val="28"/>
          <w:szCs w:val="28"/>
        </w:rPr>
        <w:t xml:space="preserve"> Муниципальный служащий отвечает за организацию и состояние своего рабочего места и должен соблюдать установленный порядок работы со служебными документами.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3.16</w:t>
      </w:r>
      <w:r w:rsidRPr="00E20308">
        <w:rPr>
          <w:sz w:val="28"/>
          <w:szCs w:val="28"/>
        </w:rPr>
        <w:t xml:space="preserve"> Муниципальный служащий должен беречь муниципальное имущество, в том числе предоставленное ему для исполнения должностных обязанностей, бережно относиться к средствам оргтехники, экономно использовать расходные материалы, не допускать ведения телефонных переговоров, не вызванных служебной необходимостью, соблюдать установленный порядок хранения и использования материальных ценностей и других материальных ресурсов.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3.17</w:t>
      </w:r>
      <w:r w:rsidRPr="00E20308">
        <w:rPr>
          <w:sz w:val="28"/>
          <w:szCs w:val="28"/>
        </w:rPr>
        <w:t xml:space="preserve"> Перед уходом в отпуск или убытием в служебную командировку муниципальный служащий обязан оставить в надлежащем виде рабочее место, средства оргтехники и другие материальные ценности, находящиеся в его распоряжении, передать неисполненные документы вышестоящему руководителю для принятия решения о поручении их другому исполнителю, в случае расторжения трудового договора сдать служебное удостоверение.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3.18 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3.19</w:t>
      </w:r>
      <w:r w:rsidRPr="00E20308">
        <w:rPr>
          <w:sz w:val="28"/>
          <w:szCs w:val="28"/>
        </w:rPr>
        <w:t xml:space="preserve"> Муниципальный служащий должен соблюдать установленные правила публичных выступлений и предоставления служебной информации. Предоставляемая информация должна соответствовать требованиям достаточности (не должна быть излишне краткой, но и не избыточной) и достоверности (не требовать перепроверки). </w:t>
      </w:r>
    </w:p>
    <w:p w:rsidR="00051211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3.20</w:t>
      </w:r>
      <w:r w:rsidRPr="00E20308">
        <w:rPr>
          <w:sz w:val="28"/>
          <w:szCs w:val="28"/>
        </w:rPr>
        <w:t xml:space="preserve"> Муниципальный служащий должен уважительно относиться к деятельности представителей средств массовой информации, а также оказывать им в установленных законами случаях и порядке содействие в получении достоверной информации.</w:t>
      </w:r>
    </w:p>
    <w:p w:rsidR="000C6771" w:rsidRPr="00E20308" w:rsidRDefault="000C6771" w:rsidP="00051211">
      <w:pPr>
        <w:jc w:val="both"/>
        <w:rPr>
          <w:sz w:val="28"/>
          <w:szCs w:val="28"/>
        </w:rPr>
      </w:pPr>
    </w:p>
    <w:p w:rsidR="00051211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4. Этика взаимоотношений с коллегами и подчиненными</w:t>
      </w:r>
    </w:p>
    <w:p w:rsidR="0009110D" w:rsidRPr="00021750" w:rsidRDefault="0009110D" w:rsidP="00051211">
      <w:pPr>
        <w:jc w:val="center"/>
        <w:rPr>
          <w:b/>
          <w:sz w:val="28"/>
          <w:szCs w:val="28"/>
        </w:rPr>
      </w:pP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4.1</w:t>
      </w:r>
      <w:r w:rsidRPr="00E20308">
        <w:rPr>
          <w:sz w:val="28"/>
          <w:szCs w:val="28"/>
        </w:rPr>
        <w:t xml:space="preserve"> Муниципальный служащий должен способствовать установлению в коллективе деловых и товарищеских взаимоотношений. Конструктивное сотрудничество муниципальных служащих является основой эффективной деятельности органа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4.2</w:t>
      </w:r>
      <w:r w:rsidRPr="00E20308">
        <w:rPr>
          <w:sz w:val="28"/>
          <w:szCs w:val="28"/>
        </w:rPr>
        <w:t xml:space="preserve"> Муниципальный служащий, наделенный большими по сравнению со своими коллегами полномочиями, должен с пониманием относиться к коллегам, имеющим собственное профессиональное суждение.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4.3</w:t>
      </w:r>
      <w:r w:rsidRPr="00E20308">
        <w:rPr>
          <w:sz w:val="28"/>
          <w:szCs w:val="28"/>
        </w:rPr>
        <w:t xml:space="preserve"> Муниципальный служащий, наделенный организационно-распорядительными полномочиями по отношению к своим коллегам, должен быть для них образцом профессионализма, безупречной репутации, примером доброжелательности и внимательности к окружающим, способствовать </w:t>
      </w:r>
      <w:r w:rsidRPr="00E20308">
        <w:rPr>
          <w:sz w:val="28"/>
          <w:szCs w:val="28"/>
        </w:rPr>
        <w:lastRenderedPageBreak/>
        <w:t>формированию в коллективе благоприятного для эффективной работы морально-психологического климата, принимать меры по предотвращению и урегулированию конфликта интересов.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 xml:space="preserve">4.4 </w:t>
      </w:r>
      <w:r w:rsidRPr="00E20308">
        <w:rPr>
          <w:sz w:val="28"/>
          <w:szCs w:val="28"/>
        </w:rPr>
        <w:t>Муниципальный служащий, наделенный организационно-распорядительными полномочиями по отношению к своим коллегам, несет ответственность за действия или бездействие подчиненных ему муниципальных служащих, нарушающих правила этики поведения, если он не принял мер, чтобы не допустить таких действий или бездействия.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4.5</w:t>
      </w:r>
      <w:r w:rsidRPr="00E20308">
        <w:rPr>
          <w:sz w:val="28"/>
          <w:szCs w:val="28"/>
        </w:rPr>
        <w:t xml:space="preserve"> В своей деятельности муниципальный служащий не должен допускать дискриминацию коллег по половым, расовым, национальным, религиозным, возрастным или политическим основаниям и обязан руководствоваться исключительно профессиональными критериями.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4.6</w:t>
      </w:r>
      <w:r w:rsidRPr="00E20308">
        <w:rPr>
          <w:sz w:val="28"/>
          <w:szCs w:val="28"/>
        </w:rPr>
        <w:t xml:space="preserve"> Муниципальному служащему следует избегать демонстрации религиозной и политической символики в том случае, если это может оскорбить чувства его коллег и (или) иных граждан.</w:t>
      </w: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5. Этика взаимоотношений с представителями проверяемых организаций</w:t>
      </w:r>
    </w:p>
    <w:p w:rsidR="003A274F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1211" w:rsidRPr="00E20308" w:rsidRDefault="0009110D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051211" w:rsidRPr="00E20308">
        <w:rPr>
          <w:sz w:val="28"/>
          <w:szCs w:val="28"/>
        </w:rPr>
        <w:t xml:space="preserve"> Во взаимоотношениях с проверяемыми организациями муниципальный служащий не должен допускать нарушений прав и законных интересов проверяемых организаций.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5.2</w:t>
      </w:r>
      <w:r w:rsidRPr="00E20308">
        <w:rPr>
          <w:sz w:val="28"/>
          <w:szCs w:val="28"/>
        </w:rPr>
        <w:t xml:space="preserve"> Муниципальный служащий обязан быть независимым от проверяемых организаций и их должностных лиц.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5.3</w:t>
      </w:r>
      <w:r w:rsidRPr="00E20308">
        <w:rPr>
          <w:sz w:val="28"/>
          <w:szCs w:val="28"/>
        </w:rPr>
        <w:t xml:space="preserve"> Муниципальному служащему не следует вступать в такие отношения с должностными лицами проверяемой организации, которые могут его скомпрометировать или повлиять на его способность действовать независимо в ходе проверки.</w:t>
      </w: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C6771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 xml:space="preserve">6. Требования, предъявляемые к муниципальному служащему </w:t>
      </w: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во внеслужебной деятельности</w:t>
      </w:r>
    </w:p>
    <w:p w:rsidR="003A274F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1211" w:rsidRPr="00E20308" w:rsidRDefault="0009110D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6.1</w:t>
      </w:r>
      <w:r w:rsidR="00051211" w:rsidRPr="00E20308">
        <w:rPr>
          <w:sz w:val="28"/>
          <w:szCs w:val="28"/>
        </w:rPr>
        <w:t xml:space="preserve"> Муниципальный служащий обязан избегать конфликта интересов во внеслужебной деятельности. При этом внеслужебная деятельность муниципального служащего, выполнение им иной оплачиваемой работы, а также его поведение не должны вызывать сомнений в его порядочности и честности, негативно сказываться на деятельности или репутации органа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6.2</w:t>
      </w:r>
      <w:r w:rsidRPr="00E20308">
        <w:rPr>
          <w:sz w:val="28"/>
          <w:szCs w:val="28"/>
        </w:rPr>
        <w:t xml:space="preserve"> Внеслужебная деятельность, выполнение иной оплачиваемой работы разрешается только при условиях соблюдения установленных законом ограничений и запретов, уведомления представителя нанимателя о выполнении иной оплачиваемой работы, когда муниципальный служащий способен заниматься внеслужебной деятельностью или иной оплачиваемой работой в часы, свободные от основной работы. Внеслужебная деятельность или иная оплачиваемая работа не должна относиться к организации, которая регулярно является стороной в разбирательстве либо имеет деловые отношения с органом местного самоуправления, внеслужебная деятельность или иная оплачиваемая работа не </w:t>
      </w:r>
      <w:r w:rsidRPr="00E20308">
        <w:rPr>
          <w:sz w:val="28"/>
          <w:szCs w:val="28"/>
        </w:rPr>
        <w:lastRenderedPageBreak/>
        <w:t>должна требовать от муниципального служащего раскрытия информации, ставшей известной ему при выполнении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10D">
        <w:rPr>
          <w:sz w:val="28"/>
          <w:szCs w:val="28"/>
        </w:rPr>
        <w:t>6.3</w:t>
      </w:r>
      <w:r w:rsidRPr="00E20308">
        <w:rPr>
          <w:sz w:val="28"/>
          <w:szCs w:val="28"/>
        </w:rPr>
        <w:t xml:space="preserve"> Если существует конфликт интересов или возможность возникновения конфликта интересов, муниципальный служащий должен уведомить представителя нанимателя до того, как он даст согласие на внеслужебную деятельность или иную оплачиваемую работу.</w:t>
      </w: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7. Ответственность за нарушение положений Кодекса</w:t>
      </w:r>
    </w:p>
    <w:p w:rsidR="003A274F" w:rsidRDefault="003A274F" w:rsidP="00051211">
      <w:pPr>
        <w:jc w:val="both"/>
        <w:rPr>
          <w:sz w:val="28"/>
          <w:szCs w:val="28"/>
        </w:rPr>
      </w:pPr>
    </w:p>
    <w:p w:rsidR="00051211" w:rsidRPr="00E20308" w:rsidRDefault="0009110D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1211" w:rsidRPr="00E20308">
        <w:rPr>
          <w:sz w:val="28"/>
          <w:szCs w:val="28"/>
        </w:rPr>
        <w:t xml:space="preserve">Нарушение муниципальным служащим положений Кодекса подлежит моральному осуждению на заседании комиссии по соблюдению требований к служебному поведению муниципальных служащих </w:t>
      </w:r>
      <w:r w:rsidR="003A274F">
        <w:rPr>
          <w:sz w:val="28"/>
          <w:szCs w:val="28"/>
        </w:rPr>
        <w:t xml:space="preserve">Администрации </w:t>
      </w:r>
      <w:r w:rsidR="001F1DFB">
        <w:rPr>
          <w:sz w:val="28"/>
          <w:szCs w:val="28"/>
        </w:rPr>
        <w:t>Леонидовского</w:t>
      </w:r>
      <w:r w:rsidR="003A274F">
        <w:rPr>
          <w:sz w:val="28"/>
          <w:szCs w:val="28"/>
        </w:rPr>
        <w:t xml:space="preserve"> сельского поселения Ельнинского</w:t>
      </w:r>
      <w:r w:rsidR="00051211">
        <w:rPr>
          <w:sz w:val="28"/>
          <w:szCs w:val="28"/>
        </w:rPr>
        <w:t xml:space="preserve"> района Смоленской области </w:t>
      </w:r>
      <w:r w:rsidR="00051211" w:rsidRPr="00E20308">
        <w:rPr>
          <w:sz w:val="28"/>
          <w:szCs w:val="28"/>
        </w:rPr>
        <w:t>и урегулированию конфликта интересов, а в случаях, предусмотренных федеральными законами, нарушение положений Кодекса влечет применение к муниципальному служащему мер юридической ответственности.</w:t>
      </w:r>
    </w:p>
    <w:p w:rsidR="00775AA0" w:rsidRDefault="00775AA0"/>
    <w:sectPr w:rsidR="00775AA0" w:rsidSect="006E38F0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3B4" w:rsidRDefault="004B13B4" w:rsidP="006C71E2">
      <w:r>
        <w:separator/>
      </w:r>
    </w:p>
  </w:endnote>
  <w:endnote w:type="continuationSeparator" w:id="0">
    <w:p w:rsidR="004B13B4" w:rsidRDefault="004B13B4" w:rsidP="006C7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3B4" w:rsidRDefault="004B13B4" w:rsidP="006C71E2">
      <w:r>
        <w:separator/>
      </w:r>
    </w:p>
  </w:footnote>
  <w:footnote w:type="continuationSeparator" w:id="0">
    <w:p w:rsidR="004B13B4" w:rsidRDefault="004B13B4" w:rsidP="006C7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08" w:rsidRDefault="00E840B2" w:rsidP="003805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2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0308" w:rsidRDefault="004B13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08" w:rsidRDefault="00E840B2" w:rsidP="003805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2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4D78">
      <w:rPr>
        <w:rStyle w:val="a5"/>
        <w:noProof/>
      </w:rPr>
      <w:t>2</w:t>
    </w:r>
    <w:r>
      <w:rPr>
        <w:rStyle w:val="a5"/>
      </w:rPr>
      <w:fldChar w:fldCharType="end"/>
    </w:r>
  </w:p>
  <w:p w:rsidR="00E20308" w:rsidRDefault="004B13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211"/>
    <w:rsid w:val="00051211"/>
    <w:rsid w:val="00055A23"/>
    <w:rsid w:val="00080FBB"/>
    <w:rsid w:val="0009110D"/>
    <w:rsid w:val="000C6771"/>
    <w:rsid w:val="0010031A"/>
    <w:rsid w:val="001A32E0"/>
    <w:rsid w:val="001F1DFB"/>
    <w:rsid w:val="002D3B03"/>
    <w:rsid w:val="00304980"/>
    <w:rsid w:val="0032248B"/>
    <w:rsid w:val="00324D78"/>
    <w:rsid w:val="003663E3"/>
    <w:rsid w:val="00377DA3"/>
    <w:rsid w:val="003A1951"/>
    <w:rsid w:val="003A274F"/>
    <w:rsid w:val="004B13B4"/>
    <w:rsid w:val="004B65B2"/>
    <w:rsid w:val="00601F01"/>
    <w:rsid w:val="00630876"/>
    <w:rsid w:val="006C71E2"/>
    <w:rsid w:val="006E38F0"/>
    <w:rsid w:val="007370F3"/>
    <w:rsid w:val="00775AA0"/>
    <w:rsid w:val="00942EC2"/>
    <w:rsid w:val="00A0789F"/>
    <w:rsid w:val="00C11B75"/>
    <w:rsid w:val="00CA2C62"/>
    <w:rsid w:val="00E06511"/>
    <w:rsid w:val="00E437CE"/>
    <w:rsid w:val="00E5606C"/>
    <w:rsid w:val="00E84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1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51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51211"/>
  </w:style>
  <w:style w:type="paragraph" w:styleId="a6">
    <w:name w:val="Balloon Text"/>
    <w:basedOn w:val="a"/>
    <w:link w:val="a7"/>
    <w:uiPriority w:val="99"/>
    <w:semiHidden/>
    <w:unhideWhenUsed/>
    <w:rsid w:val="00601F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1F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BC941-3232-4D86-828C-E0B98E134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2626</Words>
  <Characters>14970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ава</cp:lastModifiedBy>
  <cp:revision>5</cp:revision>
  <cp:lastPrinted>2019-04-02T07:29:00Z</cp:lastPrinted>
  <dcterms:created xsi:type="dcterms:W3CDTF">2019-04-02T07:13:00Z</dcterms:created>
  <dcterms:modified xsi:type="dcterms:W3CDTF">2019-04-03T06:04:00Z</dcterms:modified>
</cp:coreProperties>
</file>