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2F2" w:rsidRPr="000B2024" w:rsidRDefault="001C40F7" w:rsidP="002F62F2">
      <w:pPr>
        <w:tabs>
          <w:tab w:val="left" w:pos="1325"/>
          <w:tab w:val="left" w:pos="36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                                                             </w:t>
      </w:r>
    </w:p>
    <w:p w:rsidR="002F62F2" w:rsidRPr="000B2024" w:rsidRDefault="002F62F2" w:rsidP="002F62F2">
      <w:pPr>
        <w:keepNext/>
        <w:tabs>
          <w:tab w:val="left" w:pos="2385"/>
        </w:tabs>
        <w:spacing w:after="0" w:line="240" w:lineRule="auto"/>
        <w:ind w:left="720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3042285</wp:posOffset>
            </wp:positionH>
            <wp:positionV relativeFrom="paragraph">
              <wp:posOffset>38735</wp:posOffset>
            </wp:positionV>
            <wp:extent cx="622935" cy="792480"/>
            <wp:effectExtent l="0" t="0" r="5715" b="762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935" cy="7924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F62F2" w:rsidRPr="000B2024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1C40F7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  <w:r w:rsidR="00FF04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Леонидовского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Смоленской области</w:t>
      </w:r>
    </w:p>
    <w:p w:rsidR="002F62F2" w:rsidRPr="000B2024" w:rsidRDefault="002F62F2" w:rsidP="002F62F2">
      <w:pPr>
        <w:shd w:val="clear" w:color="auto" w:fill="FFFFFF"/>
        <w:tabs>
          <w:tab w:val="left" w:leader="underscore" w:pos="1795"/>
        </w:tabs>
        <w:spacing w:before="149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hd w:val="clear" w:color="auto" w:fill="FFFFFF"/>
        <w:tabs>
          <w:tab w:val="left" w:leader="underscore" w:pos="1795"/>
        </w:tabs>
        <w:spacing w:before="149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EE4342" w:rsidRPr="000B2024" w:rsidRDefault="00EE4342" w:rsidP="002F62F2">
      <w:pPr>
        <w:shd w:val="clear" w:color="auto" w:fill="FFFFFF"/>
        <w:tabs>
          <w:tab w:val="left" w:leader="underscore" w:pos="1795"/>
        </w:tabs>
        <w:spacing w:before="149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E4342" w:rsidRPr="000B2024" w:rsidRDefault="00EE4342" w:rsidP="00EE4342">
      <w:pPr>
        <w:shd w:val="clear" w:color="auto" w:fill="FFFFFF"/>
        <w:tabs>
          <w:tab w:val="left" w:pos="191"/>
          <w:tab w:val="left" w:leader="underscore" w:pos="1795"/>
        </w:tabs>
        <w:spacing w:before="149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 w:rsidR="00BC373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</w:t>
      </w:r>
      <w:r w:rsidR="00BC373F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BC37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40F7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</w:t>
      </w:r>
    </w:p>
    <w:p w:rsidR="002F62F2" w:rsidRPr="000B2024" w:rsidRDefault="002F62F2" w:rsidP="002F62F2">
      <w:pPr>
        <w:tabs>
          <w:tab w:val="left" w:pos="698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отчета об исполнении                                    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  Малышевского      сельского 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     Ельнинского        района </w:t>
      </w:r>
    </w:p>
    <w:p w:rsidR="002F62F2" w:rsidRPr="000B2024" w:rsidRDefault="00FF325F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Смоленской  области за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год».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Совет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Ельнинского района Смоленской области решил:             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Утвердить отчет об исполнении бюджета Малышевского сельского поселения Ельнинского района Смоленской области по доходам в сумме 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899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771,80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по расходам в сумме 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905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250,49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руб., с превышением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расходов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доходами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сельского поселения) в сумме </w:t>
      </w:r>
      <w:r w:rsidR="00FF325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ACC" w:rsidRP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FF32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2ACC" w:rsidRP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478,69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</w:t>
      </w:r>
      <w:proofErr w:type="gramStart"/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. Утвердить показатели: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1) доходов бюджета Малышевского сельского поселения 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доходов бюджетов, согласно приложению 1 к настоящему решению;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2)  доходов бюджета Малышевского сельского поселения 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видов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3)  расходов бюджета Малышевского сельского поселения 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ведомственной структуре расходов бюджета Малышевского сельского поселения Ельнинского района Смоленской области, согласно приложению 3 к настоящему решению;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4)  расходов бюджета Малышевского сельского поселения 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разделам и подразделам классификации расходов бюджетов, согласно приложению 4 к настоящему решению;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5) источников финансирования дефицита бюджета Малышевского сельского поселения Ельнинского района Смоленской области за 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классификации источников финансирования дефицитов бюджетов, согласно приложению 5 к настоящему решению.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6) источников финансирования дефицита бюджета Малышевского сельского поселения 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решению.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.  Опубликование решения «Об утверждении отчета об исполнении бюджета Малышевского сельского поселения Ельнинского района Смоленской области за 2016 год» в печатном средстве массовой информации «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Леонидовский вестник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муниципального образования </w:t>
      </w:r>
    </w:p>
    <w:p w:rsidR="002F62F2" w:rsidRPr="000B2024" w:rsidRDefault="00D62ACC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Леонидовского</w:t>
      </w:r>
      <w:r w:rsidR="002F62F2"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</w:t>
      </w: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Ельнинского района Смоленской области                                </w:t>
      </w:r>
      <w:r w:rsidR="008B34D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С.М. Малахова</w:t>
      </w: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Default="002F62F2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024" w:rsidRDefault="000B2024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024" w:rsidRDefault="000B2024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2024" w:rsidRPr="000B2024" w:rsidRDefault="000B2024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Default="002F62F2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Default="002F62F2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F04C6" w:rsidRDefault="00FF04C6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373F" w:rsidRDefault="00BC373F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C373F" w:rsidRPr="000B2024" w:rsidRDefault="00BC373F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1</w:t>
      </w:r>
    </w:p>
    <w:p w:rsidR="002F62F2" w:rsidRPr="000B2024" w:rsidRDefault="00997DAB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Ельнинского района Смоленской области «Об утверждении отчета 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Малышевского сельского поселения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Доходы бюджета Малышевского сельского поселения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Смоленской области за 201</w:t>
      </w:r>
      <w:r w:rsidR="00D62A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 кодам классификации доходов бюджета          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(руб.)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436B20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78"/>
        <w:gridCol w:w="2977"/>
        <w:gridCol w:w="1559"/>
      </w:tblGrid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главного администратора дохода, показателя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185 602,39</w:t>
            </w:r>
          </w:p>
          <w:p w:rsidR="002F62F2" w:rsidRPr="000B2024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100 103 02230 01 0000 110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76 263,91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100 103 02240 01 0000 110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774,22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100 103 02250 01 0000 110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123 334,77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нормативов отчислений в местные бюджеты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100 103 02260 01 0000 110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E17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-14 770,51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Федеральная налоговая служба (Управление Федеральной налоговой службы по Смоленской  области</w:t>
            </w:r>
            <w:r w:rsidR="00436B20"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CE7E1E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333 869,41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182 101 02010 01 1000 110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67 875,00</w:t>
            </w:r>
          </w:p>
        </w:tc>
      </w:tr>
      <w:tr w:rsidR="002F62F2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источником которых является налоговый агент, за </w:t>
            </w: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182 101 02010 01 2100 110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E17C3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35,49</w:t>
            </w:r>
          </w:p>
        </w:tc>
      </w:tr>
      <w:tr w:rsidR="002E17C3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C3" w:rsidRPr="000B2024" w:rsidRDefault="009020DD" w:rsidP="004B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Налог на доходы физических лиц с доходов, источником которых является налоговый агент, за исключением доходов,  в отношении которых исчисление и уплата налога осуществляются в соответствии со статьями  227, 227.1 и 228 Налогового кодекса Российской Федерации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C3" w:rsidRPr="000B2024" w:rsidRDefault="002E17C3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182 101 02010 01 3000 110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17C3" w:rsidRDefault="009020DD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31,92</w:t>
            </w:r>
          </w:p>
        </w:tc>
      </w:tr>
      <w:tr w:rsidR="009020DD" w:rsidRPr="000B2024" w:rsidTr="00B7357C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DD" w:rsidRDefault="009020DD" w:rsidP="004B40A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доходы физических лиц с доходов, полученных физическими лицами в соответствии со статьей 228 Налогового кодекса Российской Федерации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DD" w:rsidRDefault="009020DD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182 101 02030 01 1000 110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0DD" w:rsidRDefault="009020DD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2 337,66</w:t>
            </w:r>
          </w:p>
        </w:tc>
      </w:tr>
      <w:tr w:rsidR="002F62F2" w:rsidRPr="000B2024" w:rsidTr="00B7357C">
        <w:trPr>
          <w:trHeight w:val="29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36B20" w:rsidP="004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9020DD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182 106 01030 </w:t>
            </w:r>
            <w:r w:rsidR="002F62F2"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3 412,23</w:t>
            </w:r>
          </w:p>
        </w:tc>
      </w:tr>
      <w:tr w:rsidR="002F62F2" w:rsidRPr="000B2024" w:rsidTr="00B7357C">
        <w:trPr>
          <w:trHeight w:val="29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36B20" w:rsidP="004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сельских поселений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182 106 01030 10 2100 110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</w:tr>
      <w:tr w:rsidR="002F62F2" w:rsidRPr="000B2024" w:rsidTr="00B7357C">
        <w:trPr>
          <w:trHeight w:val="438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36B20" w:rsidP="004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182 106 06033 10 1000 110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14 469,00</w:t>
            </w:r>
          </w:p>
        </w:tc>
      </w:tr>
      <w:tr w:rsidR="002F62F2" w:rsidRPr="000B2024" w:rsidTr="00B7357C">
        <w:trPr>
          <w:trHeight w:val="40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36B20" w:rsidP="004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182 106 06033 10 2100 110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1 939,96</w:t>
            </w:r>
          </w:p>
        </w:tc>
      </w:tr>
      <w:tr w:rsidR="004B40A9" w:rsidRPr="000B2024" w:rsidTr="00B7357C">
        <w:trPr>
          <w:trHeight w:val="402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A9" w:rsidRPr="000B2024" w:rsidRDefault="004B40A9" w:rsidP="00436B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A9" w:rsidRPr="000B2024" w:rsidRDefault="004B40A9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182 106 06033 10 3000 110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0A9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2F62F2" w:rsidRPr="000B2024" w:rsidTr="00B7357C">
        <w:trPr>
          <w:trHeight w:val="507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182 106 06043 10 1000 110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238 213,23</w:t>
            </w:r>
          </w:p>
        </w:tc>
      </w:tr>
      <w:tr w:rsidR="002F62F2" w:rsidRPr="000B2024" w:rsidTr="00B7357C">
        <w:trPr>
          <w:trHeight w:val="401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182 106 06043 10 2100 110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552,30</w:t>
            </w:r>
          </w:p>
        </w:tc>
      </w:tr>
      <w:tr w:rsidR="002F62F2" w:rsidRPr="000B2024" w:rsidTr="00B7357C">
        <w:trPr>
          <w:trHeight w:val="365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Малышевского сельского поселения Ельнинского района Смоленской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CE7E1E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1 380 300,00</w:t>
            </w:r>
          </w:p>
        </w:tc>
      </w:tr>
      <w:tr w:rsidR="002F62F2" w:rsidRPr="000B2024" w:rsidTr="00B7357C">
        <w:trPr>
          <w:trHeight w:val="41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36B20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</w:t>
            </w:r>
            <w:r w:rsidR="00FF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</w:t>
            </w: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поселений на выравнивание бюджетной обеспеченности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FF3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925 202 </w:t>
            </w:r>
            <w:r w:rsidR="00FF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1 361 300,00</w:t>
            </w:r>
          </w:p>
        </w:tc>
      </w:tr>
      <w:tr w:rsidR="002F62F2" w:rsidRPr="000B2024" w:rsidTr="00B7357C">
        <w:trPr>
          <w:trHeight w:val="364"/>
        </w:trPr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</w:t>
            </w:r>
            <w:r w:rsidR="00FF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сельских поселений</w:t>
            </w: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 осуществлен</w:t>
            </w:r>
            <w:r w:rsidR="00FF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первичного воинского учета на</w:t>
            </w: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территориях, где отсутствуют военные комиссариаты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2F62F2" w:rsidP="00FF32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925 202 </w:t>
            </w:r>
            <w:r w:rsidR="00FF32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0B202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0B2024" w:rsidRDefault="004B40A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</w:tbl>
    <w:p w:rsidR="002F62F2" w:rsidRPr="000B2024" w:rsidRDefault="002F62F2" w:rsidP="002F62F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</w:p>
    <w:p w:rsidR="002F62F2" w:rsidRPr="000B2024" w:rsidRDefault="002F62F2" w:rsidP="002F62F2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2024" w:rsidRDefault="000B2024" w:rsidP="00436B2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57C" w:rsidRDefault="00B7357C" w:rsidP="00436B2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E7E1E" w:rsidRDefault="00CE7E1E" w:rsidP="00436B2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57C" w:rsidRDefault="00B7357C" w:rsidP="00436B2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57C" w:rsidRDefault="00B7357C" w:rsidP="00436B20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34D4" w:rsidRDefault="008B34D4" w:rsidP="00B735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0379" w:rsidRPr="000B2024" w:rsidRDefault="00E10379" w:rsidP="00B7357C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2F62F2" w:rsidRPr="000B2024" w:rsidRDefault="00997DAB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CE7E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CE7E1E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«Об утверждении отчета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Малышевского сельского поселения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за 201</w:t>
      </w:r>
      <w:r w:rsidR="00CE7E1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Доходы  бюджета Малышевского сельского  поселения 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Смоленской области</w:t>
      </w:r>
    </w:p>
    <w:p w:rsidR="002F62F2" w:rsidRPr="000B2024" w:rsidRDefault="00436B20" w:rsidP="002F62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CE7E1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2F62F2"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 по кодам видов доходов, </w:t>
      </w:r>
    </w:p>
    <w:p w:rsidR="002F62F2" w:rsidRPr="000B2024" w:rsidRDefault="002F62F2" w:rsidP="002F62F2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подвидов</w:t>
      </w:r>
      <w:r w:rsidR="007B6C5D"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доходов, 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классификации операций сектора</w:t>
      </w:r>
    </w:p>
    <w:p w:rsidR="000B2024" w:rsidRDefault="002F62F2" w:rsidP="000B20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государственного управления, </w:t>
      </w:r>
      <w:proofErr w:type="gramStart"/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относящихся</w:t>
      </w:r>
      <w:proofErr w:type="gramEnd"/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доходам бюджета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2F62F2" w:rsidRPr="000B2024" w:rsidRDefault="002F62F2" w:rsidP="000B202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(руб.)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</w:t>
      </w:r>
      <w:r w:rsid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0"/>
        <w:gridCol w:w="6095"/>
        <w:gridCol w:w="1559"/>
      </w:tblGrid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Код </w:t>
            </w:r>
            <w:proofErr w:type="gramStart"/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бюджетной</w:t>
            </w:r>
            <w:proofErr w:type="gramEnd"/>
          </w:p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классификации</w:t>
            </w:r>
          </w:p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0B2024">
            <w:pPr>
              <w:spacing w:after="0" w:line="240" w:lineRule="auto"/>
              <w:ind w:right="-226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</w:t>
            </w:r>
          </w:p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  <w:p w:rsidR="002F62F2" w:rsidRPr="00B7357C" w:rsidRDefault="002F62F2" w:rsidP="000B20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0B2024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371</w:t>
            </w:r>
            <w:r w:rsidR="003B34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482,17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7D7" w:rsidRPr="000B2024" w:rsidRDefault="00AA37D7" w:rsidP="00AA37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185 602,39</w:t>
            </w:r>
          </w:p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A3E4E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EA3E4E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EA3E4E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AA37D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185 602,39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1 03 02230 01 0000 000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дизельное топливо,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AA37D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76 263,91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1 03 02240 01 0000 000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AA37D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774,22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1 03 02250 01 0000 000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автомобильный бензин,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AA37D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123 334,77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1 03 02260 01 0000 000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уплаты акцизов на прямогонный бензин, подлежащие распределению между бюджетами субьектов 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AA37D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-14 770,51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F539C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70 280,07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E1037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67 875,00</w:t>
            </w:r>
          </w:p>
        </w:tc>
      </w:tr>
      <w:tr w:rsidR="00EA3E4E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EA3E4E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1 01 02010 01 2100 110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EA3E4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F539C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35,49</w:t>
            </w:r>
          </w:p>
        </w:tc>
      </w:tr>
      <w:tr w:rsidR="00F539CA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CA" w:rsidRPr="00B7357C" w:rsidRDefault="00F539CA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1 01 02010 01 3000 110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CA" w:rsidRPr="00B7357C" w:rsidRDefault="00F539CA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CA" w:rsidRDefault="00F539C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31,92</w:t>
            </w:r>
          </w:p>
        </w:tc>
      </w:tr>
      <w:tr w:rsidR="00E10379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79" w:rsidRDefault="00E10379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1 01 02030 01 1000 110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79" w:rsidRPr="00B7357C" w:rsidRDefault="00E10379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379" w:rsidRDefault="00E1037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2 337,66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кодам подвидов доходов: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EA3E4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платежа (перерасчеты, недоимки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задолженность по соответствующему   платежу, 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F539C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70 212,66</w:t>
            </w:r>
          </w:p>
        </w:tc>
      </w:tr>
      <w:tr w:rsidR="00EA3E4E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EA3E4E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EA3E4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Пени по соответствующему платежу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3E4E" w:rsidRPr="00B7357C" w:rsidRDefault="00F539C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35,49</w:t>
            </w:r>
          </w:p>
        </w:tc>
      </w:tr>
      <w:tr w:rsidR="00F539CA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CA" w:rsidRPr="00B7357C" w:rsidRDefault="00F539CA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CA" w:rsidRPr="00B7357C" w:rsidRDefault="00F539CA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денежных взысканий (штрафов) по соответствующему платежу согласно законодательству Российской  Федерации)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39CA" w:rsidRPr="00B7357C" w:rsidRDefault="00F539C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31,92</w:t>
            </w:r>
          </w:p>
        </w:tc>
      </w:tr>
      <w:tr w:rsidR="002F62F2" w:rsidRPr="000B2024" w:rsidTr="00B7357C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39030F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82723,33</w:t>
            </w:r>
          </w:p>
        </w:tc>
      </w:tr>
      <w:tr w:rsidR="002F62F2" w:rsidRPr="000B2024" w:rsidTr="00B7357C">
        <w:trPr>
          <w:trHeight w:val="16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E1037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3 414,85</w:t>
            </w:r>
          </w:p>
        </w:tc>
      </w:tr>
      <w:tr w:rsidR="002F62F2" w:rsidRPr="000B2024" w:rsidTr="00B7357C">
        <w:trPr>
          <w:trHeight w:val="3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F040D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3 412,23</w:t>
            </w:r>
          </w:p>
        </w:tc>
      </w:tr>
      <w:tr w:rsidR="002F62F2" w:rsidRPr="000B2024" w:rsidTr="00B7357C">
        <w:trPr>
          <w:trHeight w:val="3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1 06 01030 10 2100 110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F040D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</w:tr>
      <w:tr w:rsidR="002F62F2" w:rsidRPr="000B2024" w:rsidTr="00B7357C">
        <w:trPr>
          <w:trHeight w:val="38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кодам</w:t>
            </w:r>
          </w:p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подвидов доходов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2F2" w:rsidRPr="000B2024" w:rsidTr="00B7357C">
        <w:trPr>
          <w:trHeight w:val="27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платежа (перерасчеты,    недоимки и задолженность по соответствующему   платежу, 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F040D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3 412,23</w:t>
            </w:r>
          </w:p>
        </w:tc>
      </w:tr>
      <w:tr w:rsidR="002F62F2" w:rsidRPr="000B2024" w:rsidTr="00B7357C">
        <w:trPr>
          <w:trHeight w:val="13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FC6584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39030F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Пени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соответствующему платежу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F040D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2,62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14 469,00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1 06 06033 10 2100 110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1 939,96</w:t>
            </w:r>
          </w:p>
        </w:tc>
      </w:tr>
      <w:tr w:rsidR="006F48DA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DA" w:rsidRPr="00B7357C" w:rsidRDefault="006F48DA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1 06 0603310 3000 110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DA" w:rsidRPr="00B7357C" w:rsidRDefault="006F48DA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DA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1 06 06043 10 1000 110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238 213,23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1 06 06043 10 2100 110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552,30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по кодам</w:t>
            </w:r>
          </w:p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подвидов доходов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платежа (перерасчеты,    недоимки и задолженность по соответствующему   платежу,  в том числе по отмененному)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E1037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252 682,23</w:t>
            </w:r>
          </w:p>
        </w:tc>
      </w:tr>
      <w:tr w:rsidR="002F62F2" w:rsidRPr="000B2024" w:rsidTr="00B7357C">
        <w:trPr>
          <w:trHeight w:val="1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FC6584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39030F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Пени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соответствующему платежу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E10379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2 492,26</w:t>
            </w:r>
          </w:p>
        </w:tc>
      </w:tr>
      <w:tr w:rsidR="006F48DA" w:rsidRPr="000B2024" w:rsidTr="00B7357C">
        <w:trPr>
          <w:trHeight w:val="19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DA" w:rsidRPr="00B7357C" w:rsidRDefault="006F48DA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3000 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DA" w:rsidRPr="00B7357C" w:rsidRDefault="006F48DA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 денежных взысканий (штрафов) по соответствующему платежу согласно законодательству Российской  Федерации)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8DA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5 000,00</w:t>
            </w:r>
          </w:p>
        </w:tc>
      </w:tr>
      <w:tr w:rsidR="002F62F2" w:rsidRPr="000B2024" w:rsidTr="00B7357C">
        <w:trPr>
          <w:trHeight w:val="23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1 380 300,00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от других бюджетов системы Российской Федерации, кроме бюджетов государственных внебюджетных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1 380 300,00</w:t>
            </w:r>
          </w:p>
        </w:tc>
      </w:tr>
      <w:tr w:rsidR="007A6E9E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9E" w:rsidRPr="00B7357C" w:rsidRDefault="007A6E9E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2 02 01000 00 0000 151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9E" w:rsidRPr="00B7357C" w:rsidRDefault="007A6E9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бюджетной системы 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Федерации           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9E" w:rsidRDefault="007A6E9E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1 361 300,00</w:t>
            </w:r>
          </w:p>
        </w:tc>
      </w:tr>
      <w:tr w:rsidR="002F62F2" w:rsidRPr="000B2024" w:rsidTr="00B7357C">
        <w:trPr>
          <w:trHeight w:val="23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7A6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2 02 </w:t>
            </w:r>
            <w:r w:rsidR="007A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A6E9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1 361 300,00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7A6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7A6E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A6E9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Дотации бюджетам сельских поселений на   выравнивание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бюджетной обеспеченности       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1 361 300,00</w:t>
            </w:r>
          </w:p>
        </w:tc>
      </w:tr>
      <w:tr w:rsidR="007A6E9E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9E" w:rsidRPr="00B7357C" w:rsidRDefault="007A6E9E" w:rsidP="007A6E9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2 02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000 00 0000 151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9E" w:rsidRPr="00B7357C" w:rsidRDefault="007A6E9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бюджетной системы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6E9E" w:rsidRDefault="007A6E9E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E10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E1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A6E9E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39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E103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2 02 </w:t>
            </w:r>
            <w:r w:rsidR="00E103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35118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10 0000 151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7A6E9E" w:rsidP="007A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>Субвенции бюджетам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сельских поселений</w:t>
            </w:r>
            <w:r w:rsidRPr="000B5163">
              <w:rPr>
                <w:rFonts w:ascii="Times New Roman" w:hAnsi="Times New Roman" w:cs="Times New Roman"/>
                <w:sz w:val="24"/>
                <w:szCs w:val="24"/>
              </w:rPr>
              <w:t xml:space="preserve">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21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6F48DA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1 899 771,80</w:t>
            </w:r>
          </w:p>
        </w:tc>
      </w:tr>
    </w:tbl>
    <w:p w:rsid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6E9E" w:rsidRDefault="007A6E9E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F48DA" w:rsidRPr="000B2024" w:rsidRDefault="006F48DA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2F62F2" w:rsidRPr="000B2024" w:rsidRDefault="00997DAB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F48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6F48D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«Об утверждении отчета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Малышевского сельского поселения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</w:t>
      </w:r>
      <w:r w:rsidR="0039030F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й области за 201</w:t>
      </w:r>
      <w:r w:rsidR="006F48D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B2024" w:rsidRDefault="002F62F2" w:rsidP="000B20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 бюджета Малышевского сельского поселения Ельнинского района Смоленс</w:t>
      </w:r>
      <w:r w:rsidR="00B73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кой области по ведомственной стр</w:t>
      </w: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уктуре расходов бюджета Малышевского сельского поселения Ельнинского р</w:t>
      </w:r>
      <w:r w:rsidR="0039030F"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айона Смоленской области за 201</w:t>
      </w:r>
      <w:r w:rsidR="006F48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</w:t>
      </w:r>
    </w:p>
    <w:p w:rsidR="002F62F2" w:rsidRPr="000B2024" w:rsidRDefault="000B2024" w:rsidP="000B2024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</w:t>
      </w: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(руб.)</w:t>
      </w:r>
      <w:r w:rsidR="002F62F2"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</w:t>
      </w: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 w:rsidR="002F62F2"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</w:t>
      </w:r>
      <w:r w:rsidRPr="000B202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</w:p>
    <w:tbl>
      <w:tblPr>
        <w:tblW w:w="10331" w:type="dxa"/>
        <w:jc w:val="center"/>
        <w:tblInd w:w="-67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308"/>
        <w:gridCol w:w="709"/>
        <w:gridCol w:w="425"/>
        <w:gridCol w:w="425"/>
        <w:gridCol w:w="1418"/>
        <w:gridCol w:w="574"/>
        <w:gridCol w:w="1472"/>
      </w:tblGrid>
      <w:tr w:rsidR="002F62F2" w:rsidRPr="000B2024" w:rsidTr="00B7357C">
        <w:trPr>
          <w:trHeight w:val="2183"/>
          <w:tblHeader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  <w:r w:rsidR="00092463"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главного распорядителя средств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F62F2" w:rsidRPr="00B7357C" w:rsidRDefault="002F62F2" w:rsidP="000B202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2F62F2" w:rsidRPr="000B2024" w:rsidTr="00B7357C">
        <w:trPr>
          <w:tblHeader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92463" w:rsidP="0009246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Администрация Малышевского сельского поселения Ельнинского района Смоленской области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1 905 250,49</w:t>
            </w:r>
          </w:p>
        </w:tc>
      </w:tr>
      <w:tr w:rsidR="00775DEE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0D49D6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775DEE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775DEE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775DEE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775DEE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775DEE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5DEE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1 505 719,53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30B8F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F62F2" w:rsidRPr="000B2024" w:rsidTr="00B7357C">
        <w:trPr>
          <w:trHeight w:val="16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F62F2" w:rsidRPr="000B2024" w:rsidTr="00B7357C">
        <w:trPr>
          <w:trHeight w:val="197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39030F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7010000140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9030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37 119,95</w:t>
            </w:r>
          </w:p>
        </w:tc>
      </w:tr>
      <w:tr w:rsidR="00230B8F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37 119,95</w:t>
            </w:r>
          </w:p>
        </w:tc>
      </w:tr>
      <w:tr w:rsidR="00230B8F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0B8F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37 119,95</w:t>
            </w:r>
          </w:p>
        </w:tc>
      </w:tr>
      <w:tr w:rsidR="002F62F2" w:rsidRPr="000B2024" w:rsidTr="00B7357C">
        <w:trPr>
          <w:trHeight w:val="159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37 119,95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37 119,95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30B8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30B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6F48D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37 119,95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053AD1" w:rsidP="00802C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1 051 528,73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802C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1 051 528,73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802CD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1 051 528,73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877 864,24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877 864,24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168 762,36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168 762,36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4 902,13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1479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7120000140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5559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A66CAA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4 902,13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</w:t>
            </w:r>
            <w:r w:rsidR="009D19F9"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(финансово-бюджетного)</w:t>
            </w:r>
            <w:r w:rsidR="009D19F9"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надзора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</w:t>
            </w:r>
            <w:r w:rsidR="00053AD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500,00</w:t>
            </w:r>
          </w:p>
        </w:tc>
      </w:tr>
      <w:tr w:rsidR="002F62F2" w:rsidRPr="000B2024" w:rsidTr="00B7357C">
        <w:trPr>
          <w:trHeight w:val="123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500,00</w:t>
            </w:r>
          </w:p>
        </w:tc>
      </w:tr>
      <w:tr w:rsidR="00161240" w:rsidRPr="000B2024" w:rsidTr="00B7357C">
        <w:trPr>
          <w:trHeight w:val="123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Представление межбюджетных трансфертов из бюджетов поселений в бюджет  муниципального района по передаче полномочий по казначейскому исполнению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91000П0350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161240" w:rsidRPr="000B2024" w:rsidTr="00B7357C">
        <w:trPr>
          <w:trHeight w:val="123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91000П0350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4 900,00</w:t>
            </w:r>
          </w:p>
        </w:tc>
      </w:tr>
      <w:tr w:rsidR="00161240" w:rsidRPr="000B2024" w:rsidTr="00B7357C">
        <w:trPr>
          <w:trHeight w:val="123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91000П0350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4 900,00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Представление межбюджетных трансфертов из бюджетов поселений в бюджет муниципального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района по передаче полномочий контрольно-счетному органу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91000П0360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91000П0360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16 600,00</w:t>
            </w:r>
          </w:p>
        </w:tc>
      </w:tr>
      <w:tr w:rsidR="009D19F9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91000П0360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16 600,00</w:t>
            </w:r>
          </w:p>
        </w:tc>
      </w:tr>
      <w:tr w:rsidR="00161240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14 900,00</w:t>
            </w:r>
          </w:p>
        </w:tc>
      </w:tr>
      <w:tr w:rsidR="00161240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органа муниципального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12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14 900,00</w:t>
            </w:r>
          </w:p>
        </w:tc>
      </w:tr>
      <w:tr w:rsidR="00161240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подготовку и проведение выборов депутатов сельских поселений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7050020150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14 900,00</w:t>
            </w:r>
          </w:p>
        </w:tc>
      </w:tr>
      <w:tr w:rsidR="00161240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1612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7050020150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14 900,00</w:t>
            </w:r>
          </w:p>
        </w:tc>
      </w:tr>
      <w:tr w:rsidR="00161240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Pr="00B7357C" w:rsidRDefault="0016124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16124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7050020150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1240" w:rsidRDefault="0016124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14 900,00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3754B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232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19 000,00</w:t>
            </w:r>
          </w:p>
        </w:tc>
      </w:tr>
      <w:tr w:rsidR="004D4B57" w:rsidRPr="000B2024" w:rsidTr="00B7357C">
        <w:trPr>
          <w:trHeight w:val="137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9D19F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9110051180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9110051180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9110051180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  <w:r w:rsid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000,00</w:t>
            </w:r>
          </w:p>
        </w:tc>
      </w:tr>
      <w:tr w:rsidR="009D19F9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9110051180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8 000,00</w:t>
            </w:r>
          </w:p>
        </w:tc>
      </w:tr>
      <w:tr w:rsidR="009D19F9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9110051180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9D19F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19F9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8 000,00</w:t>
            </w:r>
          </w:p>
        </w:tc>
      </w:tr>
      <w:tr w:rsidR="003754B3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4 375,00</w:t>
            </w:r>
          </w:p>
        </w:tc>
      </w:tr>
      <w:tr w:rsidR="003754B3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4 375,00</w:t>
            </w:r>
          </w:p>
        </w:tc>
      </w:tr>
      <w:tr w:rsidR="003754B3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4 375,00</w:t>
            </w:r>
          </w:p>
        </w:tc>
      </w:tr>
      <w:tr w:rsidR="003754B3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4 375,00</w:t>
            </w:r>
          </w:p>
        </w:tc>
      </w:tr>
      <w:tr w:rsidR="003754B3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4 375,00</w:t>
            </w:r>
          </w:p>
        </w:tc>
      </w:tr>
      <w:tr w:rsidR="003754B3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Pr="00B7357C" w:rsidRDefault="003754B3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8900028880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54B3" w:rsidRDefault="00EC194D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4 375,00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255 780,42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  <w:r w:rsidR="007A7639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255 780,42</w:t>
            </w:r>
          </w:p>
        </w:tc>
      </w:tr>
      <w:tr w:rsidR="004D4B57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255 780,42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Улучшение транспортно-эксплуатационных качеств автомобильных дорог общего пользования местного значения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255 780,42</w:t>
            </w:r>
          </w:p>
        </w:tc>
      </w:tr>
      <w:tr w:rsidR="002F62F2" w:rsidRPr="000B2024" w:rsidTr="00B7357C">
        <w:trPr>
          <w:trHeight w:val="227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Дорожный фонд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9120012020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255 780,42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9120012020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255 780,42</w:t>
            </w:r>
          </w:p>
        </w:tc>
      </w:tr>
      <w:tr w:rsidR="002F62F2" w:rsidRPr="000B2024" w:rsidTr="00B7357C">
        <w:trPr>
          <w:trHeight w:val="274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9120012020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7A7639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255 780,42</w:t>
            </w:r>
          </w:p>
        </w:tc>
      </w:tr>
      <w:tr w:rsidR="002F62F2" w:rsidRPr="000B2024" w:rsidTr="00B7357C">
        <w:trPr>
          <w:trHeight w:val="207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3754B3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  <w:tr w:rsidR="00BE288F" w:rsidRPr="000B2024" w:rsidTr="00B7357C">
        <w:trPr>
          <w:trHeight w:val="197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  <w:tr w:rsidR="004D4B57" w:rsidRPr="000B2024" w:rsidTr="00B7357C">
        <w:trPr>
          <w:trHeight w:val="185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исполнительной власти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4D4B57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D4B57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  <w:tr w:rsidR="00BE288F" w:rsidRPr="000B2024" w:rsidTr="00B7357C">
        <w:trPr>
          <w:trHeight w:val="185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9160000000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  <w:tr w:rsidR="00BE288F" w:rsidRPr="000B2024" w:rsidTr="00B7357C">
        <w:trPr>
          <w:trHeight w:val="185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 лицам, замещавшим муниципальные должности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9160070160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  <w:tr w:rsidR="00BE288F" w:rsidRPr="000B2024" w:rsidTr="00B7357C">
        <w:trPr>
          <w:trHeight w:val="185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9160070160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  <w:tr w:rsidR="00BE288F" w:rsidRPr="000B2024" w:rsidTr="00B7357C">
        <w:trPr>
          <w:trHeight w:val="185"/>
          <w:jc w:val="center"/>
        </w:trPr>
        <w:tc>
          <w:tcPr>
            <w:tcW w:w="53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9160070160</w:t>
            </w:r>
          </w:p>
        </w:tc>
        <w:tc>
          <w:tcPr>
            <w:tcW w:w="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BE288F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4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288F" w:rsidRPr="00B7357C" w:rsidRDefault="00053AD1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120 375,54</w:t>
            </w:r>
          </w:p>
        </w:tc>
      </w:tr>
    </w:tbl>
    <w:p w:rsidR="002F62F2" w:rsidRPr="000B2024" w:rsidRDefault="002F62F2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2F62F2" w:rsidRPr="000B2024" w:rsidRDefault="002F62F2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4B57" w:rsidRDefault="004D4B57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7357C" w:rsidRPr="000B2024" w:rsidRDefault="00B7357C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2F2" w:rsidRDefault="000D49D6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053AD1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D1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D1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D1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D1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D1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53AD1" w:rsidRPr="000B2024" w:rsidRDefault="00053AD1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49D6" w:rsidRPr="000B2024" w:rsidRDefault="000D49D6" w:rsidP="002F62F2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4</w:t>
      </w:r>
    </w:p>
    <w:p w:rsidR="002F62F2" w:rsidRPr="000B2024" w:rsidRDefault="00997DAB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53A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053AD1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Леонидовского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«Об утверждении отчета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Малышевского сельского поселения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за 201</w:t>
      </w:r>
      <w:r w:rsidR="00053AD1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</w:p>
    <w:p w:rsidR="00B7357C" w:rsidRDefault="002F62F2" w:rsidP="00B735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 бюджета Малышевского сельского поселения Ельнинс</w:t>
      </w:r>
      <w:r w:rsidR="000D49D6"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кого района Смоленской области </w:t>
      </w: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 201</w:t>
      </w:r>
      <w:r w:rsidR="00053AD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по разделам и  подразделам классификации расходов бюджетов                              </w:t>
      </w:r>
    </w:p>
    <w:p w:rsidR="002F62F2" w:rsidRPr="00B7357C" w:rsidRDefault="002F62F2" w:rsidP="00B7357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</w:t>
      </w:r>
      <w:r w:rsidR="00B735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</w:t>
      </w:r>
      <w:r w:rsidR="00B7357C" w:rsidRPr="00B735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(руб.)</w:t>
      </w:r>
      <w:r w:rsidRPr="00B735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                             </w:t>
      </w:r>
      <w:r w:rsidR="00B7357C" w:rsidRPr="00B735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</w:p>
    <w:tbl>
      <w:tblPr>
        <w:tblW w:w="0" w:type="auto"/>
        <w:jc w:val="center"/>
        <w:tblInd w:w="-2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9"/>
        <w:gridCol w:w="7014"/>
        <w:gridCol w:w="567"/>
        <w:gridCol w:w="425"/>
        <w:gridCol w:w="1487"/>
      </w:tblGrid>
      <w:tr w:rsidR="002F62F2" w:rsidRPr="000B2024" w:rsidTr="00B253E0">
        <w:trPr>
          <w:cantSplit/>
          <w:trHeight w:val="1500"/>
          <w:tblHeader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62F2" w:rsidRPr="00B7357C" w:rsidRDefault="002F62F2" w:rsidP="000D4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2F62F2" w:rsidRPr="00B7357C" w:rsidRDefault="002F62F2" w:rsidP="000D49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F62F2" w:rsidRPr="00B7357C" w:rsidRDefault="002F62F2" w:rsidP="000D49D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B73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textDirection w:val="btLr"/>
            <w:vAlign w:val="center"/>
          </w:tcPr>
          <w:p w:rsidR="002F62F2" w:rsidRPr="00B7357C" w:rsidRDefault="002F62F2" w:rsidP="00B73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Подраздел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F62F2" w:rsidRPr="00B7357C" w:rsidRDefault="002F62F2" w:rsidP="00B7357C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исполнение</w:t>
            </w:r>
          </w:p>
        </w:tc>
      </w:tr>
      <w:tr w:rsidR="002F62F2" w:rsidRPr="000B2024" w:rsidTr="00B253E0">
        <w:trPr>
          <w:tblHeader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2F2" w:rsidRPr="008B34D4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62F2" w:rsidRPr="008B34D4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8B34D4" w:rsidRDefault="000D49D6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8B34D4" w:rsidRDefault="000D49D6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8B34D4" w:rsidRDefault="000D49D6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B34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2F62F2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1 505 719,53</w:t>
            </w:r>
          </w:p>
        </w:tc>
      </w:tr>
      <w:tr w:rsidR="002F62F2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380 670,85</w:t>
            </w:r>
          </w:p>
        </w:tc>
      </w:tr>
      <w:tr w:rsidR="002F62F2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2F62F2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F62F2" w:rsidRPr="00B7357C" w:rsidRDefault="00B253E0" w:rsidP="00B253E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37 119,95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E1037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1 051 528,73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</w:t>
            </w:r>
            <w:proofErr w:type="gramStart"/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о(</w:t>
            </w:r>
            <w:proofErr w:type="gramEnd"/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финансово-бюджетного )надзора органов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21500,00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14 900,00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19 000,00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19 000,00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4 375,00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54B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 оборона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253E0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3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4 375,00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255 780,42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255 780,42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120 375,54</w:t>
            </w:r>
          </w:p>
        </w:tc>
      </w:tr>
      <w:tr w:rsidR="00B253E0" w:rsidRPr="000B2024" w:rsidTr="00B253E0">
        <w:trPr>
          <w:trHeight w:val="274"/>
          <w:jc w:val="center"/>
        </w:trPr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tabs>
                <w:tab w:val="center" w:pos="4536"/>
                <w:tab w:val="right" w:pos="907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4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253E0" w:rsidRPr="00B7357C" w:rsidRDefault="00B253E0" w:rsidP="002F62F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120 375,54</w:t>
            </w:r>
          </w:p>
        </w:tc>
      </w:tr>
    </w:tbl>
    <w:p w:rsidR="002F62F2" w:rsidRPr="000B2024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62F2" w:rsidRPr="000B2024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</w:t>
      </w:r>
    </w:p>
    <w:p w:rsidR="002F62F2" w:rsidRPr="000B2024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57C" w:rsidRDefault="00B7357C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253E0" w:rsidRDefault="00B253E0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57C" w:rsidRDefault="00B7357C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357C" w:rsidRPr="000B2024" w:rsidRDefault="00B7357C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49D6" w:rsidRPr="000B2024" w:rsidRDefault="000D49D6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5</w:t>
      </w:r>
    </w:p>
    <w:p w:rsidR="002F62F2" w:rsidRPr="000B2024" w:rsidRDefault="00997DAB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B253E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="002F62F2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F62F2" w:rsidRPr="000B2024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«Об утверждении отчета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Малышевского сельского поселения</w:t>
      </w:r>
    </w:p>
    <w:p w:rsidR="002F62F2" w:rsidRPr="000B2024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за 201</w:t>
      </w:r>
      <w:r w:rsidR="00B253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0D49D6"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B202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год»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финансирования дефицита бюджета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Малышевского сельского поселения Ельнинского района</w:t>
      </w:r>
    </w:p>
    <w:p w:rsidR="002F62F2" w:rsidRPr="000B2024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Смоленской области за 201</w:t>
      </w:r>
      <w:r w:rsidR="00B2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кодам </w:t>
      </w:r>
      <w:proofErr w:type="gramStart"/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классификации источников фи</w:t>
      </w:r>
      <w:r w:rsidR="000D49D6"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нансирования 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дефицитов бюджета</w:t>
      </w:r>
      <w:proofErr w:type="gramEnd"/>
    </w:p>
    <w:p w:rsidR="002F62F2" w:rsidRPr="00B7357C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</w:t>
      </w:r>
      <w:r w:rsidR="00B7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</w:t>
      </w:r>
      <w:r w:rsidR="008B34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="00B735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</w:t>
      </w:r>
      <w:r w:rsidRPr="000B202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7357C"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(руб.)</w:t>
      </w:r>
      <w:r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</w:t>
      </w:r>
      <w:r w:rsidR="00B7357C"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45"/>
        <w:gridCol w:w="3119"/>
        <w:gridCol w:w="1842"/>
      </w:tblGrid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0D4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главного администратора финансирования дефицита бюджета муниципального образования, показателя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0D4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0D4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</w:t>
            </w:r>
          </w:p>
          <w:p w:rsidR="002F62F2" w:rsidRPr="00B7357C" w:rsidRDefault="002F62F2" w:rsidP="000D4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Малышевского сельского поселения Ельнинского района Смоленской области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0D49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5 478,69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77665" w:rsidP="00C77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925 01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05 00 00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5 478,69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C77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25 01 05 00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00 0000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C7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1 903 904,27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30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</w:t>
            </w:r>
            <w:r w:rsidR="00C7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 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77665" w:rsidP="00C35F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3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1 903 904,27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C77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  <w:r w:rsidR="00C776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77665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 w:rsidR="00C35F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1 903 904,27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C776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925 01 05 00 00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30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  <w:tr w:rsidR="002F62F2" w:rsidRPr="000B2024" w:rsidTr="00C35FA7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образований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30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925 01 05 02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01 10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665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</w:tbl>
    <w:p w:rsidR="002F62F2" w:rsidRPr="002F62F2" w:rsidRDefault="002F62F2" w:rsidP="002F62F2">
      <w:pPr>
        <w:spacing w:after="0" w:line="240" w:lineRule="auto"/>
        <w:ind w:right="553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2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2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2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</w:t>
      </w: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2F62F2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7357C" w:rsidRDefault="00B7357C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117D" w:rsidRDefault="002F62F2" w:rsidP="00B7357C">
      <w:pPr>
        <w:tabs>
          <w:tab w:val="left" w:pos="467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2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</w:t>
      </w:r>
      <w:r w:rsidR="00E511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</w:t>
      </w:r>
    </w:p>
    <w:p w:rsidR="002F62F2" w:rsidRPr="00E5117D" w:rsidRDefault="00B7357C" w:rsidP="002F62F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</w:t>
      </w:r>
      <w:r w:rsidR="002F62F2" w:rsidRPr="00E511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</w:t>
      </w:r>
      <w:r w:rsidR="00E5117D" w:rsidRPr="00E511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</w:t>
      </w:r>
      <w:r w:rsidR="002F62F2" w:rsidRPr="00E5117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F62F2" w:rsidRPr="00B7357C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6</w:t>
      </w:r>
    </w:p>
    <w:p w:rsidR="002F62F2" w:rsidRPr="00B7357C" w:rsidRDefault="00997DAB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B25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проекту </w:t>
      </w:r>
      <w:r w:rsidR="002F62F2"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B253E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F62F2"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</w:t>
      </w:r>
      <w:r w:rsidR="00FF04C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r w:rsidR="002F62F2"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F62F2" w:rsidRPr="00B7357C" w:rsidRDefault="002F62F2" w:rsidP="002F62F2">
      <w:pPr>
        <w:tabs>
          <w:tab w:val="left" w:pos="4678"/>
        </w:tabs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«Об утверждении отчета</w:t>
      </w:r>
    </w:p>
    <w:p w:rsidR="002F62F2" w:rsidRPr="00B7357C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исполнении бюджета Малышевского сельского поселения</w:t>
      </w:r>
    </w:p>
    <w:p w:rsidR="002F62F2" w:rsidRPr="00B7357C" w:rsidRDefault="002F62F2" w:rsidP="002F6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 района Смоленской области за 201</w:t>
      </w:r>
      <w:r w:rsidR="00B253E0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год»</w:t>
      </w:r>
    </w:p>
    <w:p w:rsidR="002F62F2" w:rsidRPr="002F62F2" w:rsidRDefault="002F62F2" w:rsidP="00B7357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62F2" w:rsidRPr="002F62F2" w:rsidRDefault="002F62F2" w:rsidP="00B73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F62F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</w:t>
      </w:r>
    </w:p>
    <w:p w:rsidR="002F62F2" w:rsidRPr="002F62F2" w:rsidRDefault="002F62F2" w:rsidP="002F6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F6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 финансирования дефицита бюджета  Малышевского сельского поселения Ельнинского района Смоленской области за 201</w:t>
      </w:r>
      <w:r w:rsidR="00B253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Pr="002F6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по кодам групп, 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</w:t>
      </w:r>
    </w:p>
    <w:p w:rsidR="002F62F2" w:rsidRPr="002F62F2" w:rsidRDefault="002F62F2" w:rsidP="00B7357C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2F62F2" w:rsidRPr="00B7357C" w:rsidRDefault="00B7357C" w:rsidP="00B7357C">
      <w:pPr>
        <w:tabs>
          <w:tab w:val="left" w:pos="6996"/>
          <w:tab w:val="right" w:pos="1020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(руб.)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F62F2" w:rsidRPr="00B735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5812"/>
        <w:gridCol w:w="1842"/>
      </w:tblGrid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</w:t>
            </w:r>
          </w:p>
          <w:p w:rsidR="002F62F2" w:rsidRPr="00B7357C" w:rsidRDefault="002F62F2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исполнение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01 00 00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5 478,69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00 0000 000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5 478,69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01 05 00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00 0000 500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)1 903 904,27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00 0000 500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)1 903 904,27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)1 903 904,27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30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10 0000 510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бюджета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C35F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)1 903 904,27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  <w:r w:rsidR="00997DA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05 00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</w:t>
            </w: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00 0000 600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01 05 02 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00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00 0000 600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3046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  <w:tr w:rsidR="002F62F2" w:rsidRPr="00B7357C" w:rsidTr="00C35FA7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997DAB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01 05 02</w:t>
            </w:r>
            <w:r w:rsidR="003046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F62F2"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10 0000 610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2F62F2" w:rsidP="002F62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35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62F2" w:rsidRPr="00B7357C" w:rsidRDefault="00C35FA7" w:rsidP="002F6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1 909 382,96</w:t>
            </w:r>
          </w:p>
        </w:tc>
      </w:tr>
    </w:tbl>
    <w:p w:rsidR="002F62F2" w:rsidRPr="00B7357C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62F2" w:rsidRPr="00B7357C" w:rsidRDefault="002F62F2" w:rsidP="002F62F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51681" w:rsidRPr="00B7357C" w:rsidRDefault="00951681">
      <w:pPr>
        <w:rPr>
          <w:sz w:val="24"/>
          <w:szCs w:val="24"/>
        </w:rPr>
      </w:pPr>
    </w:p>
    <w:sectPr w:rsidR="00951681" w:rsidRPr="00B7357C" w:rsidSect="002F62F2">
      <w:pgSz w:w="11906" w:h="16838"/>
      <w:pgMar w:top="1134" w:right="566" w:bottom="53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4639BB"/>
    <w:multiLevelType w:val="hybridMultilevel"/>
    <w:tmpl w:val="D45A0A2C"/>
    <w:lvl w:ilvl="0" w:tplc="5BB24EE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422A09F1"/>
    <w:multiLevelType w:val="hybridMultilevel"/>
    <w:tmpl w:val="637C2B76"/>
    <w:lvl w:ilvl="0" w:tplc="3B360AEC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">
    <w:nsid w:val="6DEA6C46"/>
    <w:multiLevelType w:val="hybridMultilevel"/>
    <w:tmpl w:val="A8AA36C6"/>
    <w:lvl w:ilvl="0" w:tplc="1656469E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2F62F2"/>
    <w:rsid w:val="00053AD1"/>
    <w:rsid w:val="00092463"/>
    <w:rsid w:val="000B2024"/>
    <w:rsid w:val="000D49D6"/>
    <w:rsid w:val="00161240"/>
    <w:rsid w:val="001C40F7"/>
    <w:rsid w:val="00230B8F"/>
    <w:rsid w:val="002E17C3"/>
    <w:rsid w:val="002F62F2"/>
    <w:rsid w:val="00304618"/>
    <w:rsid w:val="003754B3"/>
    <w:rsid w:val="0039030F"/>
    <w:rsid w:val="003B3480"/>
    <w:rsid w:val="00436B20"/>
    <w:rsid w:val="004B40A9"/>
    <w:rsid w:val="004D4B57"/>
    <w:rsid w:val="006F48DA"/>
    <w:rsid w:val="00723624"/>
    <w:rsid w:val="00775DEE"/>
    <w:rsid w:val="007A6E9E"/>
    <w:rsid w:val="007A7639"/>
    <w:rsid w:val="007B6C5D"/>
    <w:rsid w:val="007F040D"/>
    <w:rsid w:val="00802CD0"/>
    <w:rsid w:val="008B34D4"/>
    <w:rsid w:val="009020DD"/>
    <w:rsid w:val="0091479D"/>
    <w:rsid w:val="00951681"/>
    <w:rsid w:val="00997DAB"/>
    <w:rsid w:val="009D19F9"/>
    <w:rsid w:val="00A5559F"/>
    <w:rsid w:val="00A66CAA"/>
    <w:rsid w:val="00AA37D7"/>
    <w:rsid w:val="00B253E0"/>
    <w:rsid w:val="00B7357C"/>
    <w:rsid w:val="00BC373F"/>
    <w:rsid w:val="00BE288F"/>
    <w:rsid w:val="00C35FA7"/>
    <w:rsid w:val="00C77665"/>
    <w:rsid w:val="00CE7E1E"/>
    <w:rsid w:val="00D34C31"/>
    <w:rsid w:val="00D62ACC"/>
    <w:rsid w:val="00E10379"/>
    <w:rsid w:val="00E5117D"/>
    <w:rsid w:val="00EA3E4E"/>
    <w:rsid w:val="00EC194D"/>
    <w:rsid w:val="00EE4342"/>
    <w:rsid w:val="00F21261"/>
    <w:rsid w:val="00F539CA"/>
    <w:rsid w:val="00FC6584"/>
    <w:rsid w:val="00FF04C6"/>
    <w:rsid w:val="00FF3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24"/>
  </w:style>
  <w:style w:type="paragraph" w:styleId="1">
    <w:name w:val="heading 1"/>
    <w:basedOn w:val="a"/>
    <w:next w:val="a"/>
    <w:link w:val="10"/>
    <w:qFormat/>
    <w:rsid w:val="002F62F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F62F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2F2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62F2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2F62F2"/>
  </w:style>
  <w:style w:type="paragraph" w:customStyle="1" w:styleId="ConsNormal">
    <w:name w:val="ConsNormal"/>
    <w:rsid w:val="002F6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F6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rsid w:val="002F62F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2F62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2F62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2F62F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2F6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2F6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62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62F2"/>
    <w:pPr>
      <w:keepNext/>
      <w:spacing w:after="0" w:line="240" w:lineRule="auto"/>
      <w:jc w:val="center"/>
      <w:outlineLvl w:val="0"/>
    </w:pPr>
    <w:rPr>
      <w:rFonts w:ascii="Arial" w:eastAsia="Times New Roman" w:hAnsi="Arial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F62F2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F62F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62F2"/>
    <w:rPr>
      <w:rFonts w:ascii="Arial" w:eastAsia="Times New Roman" w:hAnsi="Arial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2F62F2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1">
    <w:name w:val="Нет списка1"/>
    <w:next w:val="a2"/>
    <w:semiHidden/>
    <w:rsid w:val="002F62F2"/>
  </w:style>
  <w:style w:type="paragraph" w:customStyle="1" w:styleId="ConsNormal">
    <w:name w:val="ConsNormal"/>
    <w:rsid w:val="002F62F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rsid w:val="002F62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F62F2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rsid w:val="002F62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semiHidden/>
    <w:rsid w:val="002F62F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7">
    <w:name w:val="Текст выноски Знак"/>
    <w:basedOn w:val="a0"/>
    <w:link w:val="a6"/>
    <w:semiHidden/>
    <w:rsid w:val="002F62F2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rsid w:val="002F6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rsid w:val="002F62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2F62F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14</Pages>
  <Words>4339</Words>
  <Characters>24738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35</cp:revision>
  <cp:lastPrinted>2017-05-04T12:13:00Z</cp:lastPrinted>
  <dcterms:created xsi:type="dcterms:W3CDTF">2017-03-15T04:52:00Z</dcterms:created>
  <dcterms:modified xsi:type="dcterms:W3CDTF">2018-04-13T06:15:00Z</dcterms:modified>
</cp:coreProperties>
</file>