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334B" w:rsidRDefault="0091334B" w:rsidP="0091334B">
      <w:pPr>
        <w:jc w:val="center"/>
        <w:rPr>
          <w:rFonts w:ascii="Times New Roman" w:hAnsi="Times New Roman"/>
          <w:b/>
          <w:sz w:val="28"/>
          <w:szCs w:val="28"/>
        </w:rPr>
      </w:pPr>
      <w:r>
        <w:rPr>
          <w:rFonts w:ascii="Times New Roman" w:hAnsi="Times New Roman"/>
          <w:b/>
          <w:noProof/>
          <w:sz w:val="28"/>
          <w:szCs w:val="28"/>
          <w:lang w:eastAsia="ru-RU"/>
        </w:rPr>
        <w:drawing>
          <wp:anchor distT="0" distB="0" distL="114300" distR="114300" simplePos="0" relativeHeight="251658240" behindDoc="0" locked="0" layoutInCell="1" allowOverlap="1">
            <wp:simplePos x="0" y="0"/>
            <wp:positionH relativeFrom="page">
              <wp:posOffset>3314700</wp:posOffset>
            </wp:positionH>
            <wp:positionV relativeFrom="paragraph">
              <wp:posOffset>51435</wp:posOffset>
            </wp:positionV>
            <wp:extent cx="699770" cy="800100"/>
            <wp:effectExtent l="19050" t="0" r="5080" b="0"/>
            <wp:wrapTight wrapText="bothSides">
              <wp:wrapPolygon edited="0">
                <wp:start x="8820" y="0"/>
                <wp:lineTo x="5880" y="1543"/>
                <wp:lineTo x="1176" y="6686"/>
                <wp:lineTo x="-588" y="16457"/>
                <wp:lineTo x="588" y="21086"/>
                <wp:lineTo x="1764" y="21086"/>
                <wp:lineTo x="19405" y="21086"/>
                <wp:lineTo x="20581" y="21086"/>
                <wp:lineTo x="21757" y="19029"/>
                <wp:lineTo x="21757" y="16457"/>
                <wp:lineTo x="21169" y="7200"/>
                <wp:lineTo x="15289" y="1029"/>
                <wp:lineTo x="12348" y="0"/>
                <wp:lineTo x="8820" y="0"/>
              </wp:wrapPolygon>
            </wp:wrapTight>
            <wp:docPr id="2" name="Рисунок 1" descr="A:\Герб Смол. области-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A:\Герб Смол. области-3.gif"/>
                    <pic:cNvPicPr>
                      <a:picLocks noChangeAspect="1" noChangeArrowheads="1"/>
                    </pic:cNvPicPr>
                  </pic:nvPicPr>
                  <pic:blipFill>
                    <a:blip r:embed="rId8" r:link="rId9" cstate="print"/>
                    <a:srcRect/>
                    <a:stretch>
                      <a:fillRect/>
                    </a:stretch>
                  </pic:blipFill>
                  <pic:spPr bwMode="auto">
                    <a:xfrm>
                      <a:off x="0" y="0"/>
                      <a:ext cx="699770" cy="800100"/>
                    </a:xfrm>
                    <a:prstGeom prst="rect">
                      <a:avLst/>
                    </a:prstGeom>
                    <a:noFill/>
                    <a:ln w="9525">
                      <a:noFill/>
                      <a:miter lim="800000"/>
                      <a:headEnd/>
                      <a:tailEnd/>
                    </a:ln>
                  </pic:spPr>
                </pic:pic>
              </a:graphicData>
            </a:graphic>
          </wp:anchor>
        </w:drawing>
      </w:r>
    </w:p>
    <w:p w:rsidR="0091334B" w:rsidRDefault="0091334B" w:rsidP="0091334B">
      <w:pPr>
        <w:jc w:val="center"/>
        <w:rPr>
          <w:rFonts w:ascii="Times New Roman" w:hAnsi="Times New Roman"/>
          <w:b/>
          <w:sz w:val="28"/>
          <w:szCs w:val="28"/>
        </w:rPr>
      </w:pPr>
    </w:p>
    <w:p w:rsidR="0091334B" w:rsidRDefault="0091334B" w:rsidP="0091334B">
      <w:pPr>
        <w:jc w:val="center"/>
        <w:rPr>
          <w:rFonts w:ascii="Times New Roman" w:hAnsi="Times New Roman"/>
          <w:b/>
          <w:sz w:val="28"/>
          <w:szCs w:val="28"/>
        </w:rPr>
      </w:pPr>
    </w:p>
    <w:p w:rsidR="0091334B" w:rsidRDefault="0091334B" w:rsidP="00AE244D">
      <w:pPr>
        <w:spacing w:after="0"/>
        <w:jc w:val="center"/>
        <w:rPr>
          <w:rFonts w:ascii="Times New Roman" w:hAnsi="Times New Roman"/>
          <w:b/>
          <w:sz w:val="28"/>
          <w:szCs w:val="28"/>
        </w:rPr>
      </w:pPr>
      <w:r>
        <w:rPr>
          <w:rFonts w:ascii="Times New Roman" w:hAnsi="Times New Roman"/>
          <w:b/>
          <w:sz w:val="28"/>
          <w:szCs w:val="28"/>
        </w:rPr>
        <w:t xml:space="preserve">АДМИНИСТРАЦИЯ </w:t>
      </w:r>
      <w:r w:rsidR="00AE244D">
        <w:rPr>
          <w:rFonts w:ascii="Times New Roman" w:hAnsi="Times New Roman"/>
          <w:b/>
          <w:sz w:val="28"/>
          <w:szCs w:val="28"/>
        </w:rPr>
        <w:t>ЛЕОНИДОВСКОГО</w:t>
      </w:r>
      <w:r>
        <w:rPr>
          <w:rFonts w:ascii="Times New Roman" w:hAnsi="Times New Roman"/>
          <w:b/>
          <w:sz w:val="28"/>
          <w:szCs w:val="28"/>
        </w:rPr>
        <w:t xml:space="preserve"> СЕЛЬСКОГО ПОСЕЛЕНИЯ</w:t>
      </w:r>
    </w:p>
    <w:p w:rsidR="0091334B" w:rsidRDefault="0091334B" w:rsidP="00AE244D">
      <w:pPr>
        <w:spacing w:after="0"/>
        <w:jc w:val="center"/>
        <w:rPr>
          <w:rFonts w:ascii="Times New Roman" w:hAnsi="Times New Roman"/>
          <w:b/>
          <w:sz w:val="28"/>
          <w:szCs w:val="28"/>
        </w:rPr>
      </w:pPr>
      <w:r>
        <w:rPr>
          <w:rFonts w:ascii="Times New Roman" w:hAnsi="Times New Roman"/>
          <w:b/>
          <w:sz w:val="28"/>
          <w:szCs w:val="28"/>
        </w:rPr>
        <w:t>ЕЛЬНИНСКОГО РАЙОНА СМОЛЕНСКОЙ ОБЛАСТИ</w:t>
      </w:r>
    </w:p>
    <w:p w:rsidR="0091334B" w:rsidRDefault="0091334B" w:rsidP="0091334B">
      <w:pPr>
        <w:jc w:val="center"/>
        <w:rPr>
          <w:rFonts w:ascii="Times New Roman" w:hAnsi="Times New Roman"/>
          <w:b/>
          <w:sz w:val="28"/>
          <w:szCs w:val="28"/>
        </w:rPr>
      </w:pPr>
    </w:p>
    <w:p w:rsidR="0091334B" w:rsidRDefault="0091334B" w:rsidP="0091334B">
      <w:pPr>
        <w:jc w:val="center"/>
        <w:rPr>
          <w:rFonts w:ascii="Times New Roman" w:hAnsi="Times New Roman"/>
          <w:b/>
          <w:sz w:val="28"/>
          <w:szCs w:val="28"/>
        </w:rPr>
      </w:pPr>
      <w:r>
        <w:rPr>
          <w:rFonts w:ascii="Times New Roman" w:hAnsi="Times New Roman"/>
          <w:b/>
          <w:sz w:val="28"/>
          <w:szCs w:val="28"/>
        </w:rPr>
        <w:t xml:space="preserve">П О С ТА Н О В Л Е Н И Е </w:t>
      </w:r>
    </w:p>
    <w:p w:rsidR="0091334B" w:rsidRDefault="0091334B" w:rsidP="0091334B">
      <w:pPr>
        <w:rPr>
          <w:rFonts w:ascii="Times New Roman" w:hAnsi="Times New Roman"/>
          <w:b/>
          <w:sz w:val="28"/>
          <w:szCs w:val="28"/>
        </w:rPr>
      </w:pPr>
    </w:p>
    <w:p w:rsidR="00E15A8A" w:rsidRDefault="00C847FB" w:rsidP="00E15A8A">
      <w:pPr>
        <w:spacing w:after="0"/>
        <w:rPr>
          <w:rFonts w:ascii="Times New Roman" w:hAnsi="Times New Roman"/>
          <w:sz w:val="28"/>
          <w:szCs w:val="28"/>
        </w:rPr>
      </w:pPr>
      <w:r>
        <w:rPr>
          <w:rFonts w:ascii="Times New Roman" w:hAnsi="Times New Roman"/>
          <w:sz w:val="28"/>
          <w:szCs w:val="28"/>
        </w:rPr>
        <w:t>от   16</w:t>
      </w:r>
      <w:r w:rsidR="004F7110">
        <w:rPr>
          <w:rFonts w:ascii="Times New Roman" w:hAnsi="Times New Roman"/>
          <w:sz w:val="28"/>
          <w:szCs w:val="28"/>
        </w:rPr>
        <w:t>.05.2023</w:t>
      </w:r>
      <w:r w:rsidR="0091334B">
        <w:rPr>
          <w:rFonts w:ascii="Times New Roman" w:hAnsi="Times New Roman"/>
          <w:sz w:val="28"/>
          <w:szCs w:val="28"/>
        </w:rPr>
        <w:t xml:space="preserve"> года  </w:t>
      </w:r>
      <w:r w:rsidR="00BE452F">
        <w:rPr>
          <w:rFonts w:ascii="Times New Roman" w:hAnsi="Times New Roman"/>
          <w:sz w:val="28"/>
          <w:szCs w:val="28"/>
        </w:rPr>
        <w:t xml:space="preserve">    </w:t>
      </w:r>
      <w:r w:rsidR="0091334B">
        <w:rPr>
          <w:rFonts w:ascii="Times New Roman" w:hAnsi="Times New Roman"/>
          <w:sz w:val="28"/>
          <w:szCs w:val="28"/>
        </w:rPr>
        <w:t>№</w:t>
      </w:r>
      <w:r w:rsidR="00AE244D">
        <w:rPr>
          <w:rFonts w:ascii="Times New Roman" w:hAnsi="Times New Roman"/>
          <w:sz w:val="28"/>
          <w:szCs w:val="28"/>
        </w:rPr>
        <w:t xml:space="preserve"> </w:t>
      </w:r>
      <w:r w:rsidR="007C2449">
        <w:rPr>
          <w:rFonts w:ascii="Times New Roman" w:hAnsi="Times New Roman"/>
          <w:sz w:val="28"/>
          <w:szCs w:val="28"/>
        </w:rPr>
        <w:t>29</w:t>
      </w:r>
    </w:p>
    <w:p w:rsidR="00E15A8A" w:rsidRDefault="00E15A8A" w:rsidP="00E15A8A">
      <w:pPr>
        <w:spacing w:after="0"/>
        <w:rPr>
          <w:rFonts w:ascii="Times New Roman" w:hAnsi="Times New Roman"/>
          <w:sz w:val="28"/>
          <w:szCs w:val="28"/>
        </w:rPr>
      </w:pPr>
    </w:p>
    <w:tbl>
      <w:tblPr>
        <w:tblW w:w="0" w:type="auto"/>
        <w:tblLook w:val="00A0" w:firstRow="1" w:lastRow="0" w:firstColumn="1" w:lastColumn="0" w:noHBand="0" w:noVBand="0"/>
      </w:tblPr>
      <w:tblGrid>
        <w:gridCol w:w="5382"/>
      </w:tblGrid>
      <w:tr w:rsidR="0091334B" w:rsidTr="0091334B">
        <w:trPr>
          <w:trHeight w:val="2648"/>
        </w:trPr>
        <w:tc>
          <w:tcPr>
            <w:tcW w:w="5382" w:type="dxa"/>
          </w:tcPr>
          <w:p w:rsidR="00195B22" w:rsidRPr="00195B22" w:rsidRDefault="00195B22" w:rsidP="00195B22">
            <w:pPr>
              <w:spacing w:after="0" w:line="276" w:lineRule="auto"/>
              <w:jc w:val="both"/>
              <w:rPr>
                <w:rFonts w:ascii="Times New Roman" w:hAnsi="Times New Roman"/>
                <w:sz w:val="28"/>
                <w:szCs w:val="28"/>
              </w:rPr>
            </w:pPr>
            <w:r>
              <w:rPr>
                <w:rFonts w:ascii="Times New Roman" w:hAnsi="Times New Roman"/>
                <w:sz w:val="28"/>
                <w:szCs w:val="28"/>
              </w:rPr>
              <w:t xml:space="preserve">Об утверждении </w:t>
            </w:r>
            <w:proofErr w:type="gramStart"/>
            <w:r>
              <w:rPr>
                <w:rFonts w:ascii="Times New Roman" w:hAnsi="Times New Roman"/>
                <w:sz w:val="28"/>
                <w:szCs w:val="28"/>
              </w:rPr>
              <w:t>Административного</w:t>
            </w:r>
            <w:r w:rsidRPr="00195B22">
              <w:rPr>
                <w:rFonts w:ascii="Times New Roman" w:hAnsi="Times New Roman"/>
                <w:sz w:val="28"/>
                <w:szCs w:val="28"/>
              </w:rPr>
              <w:t xml:space="preserve">  регламент</w:t>
            </w:r>
            <w:r>
              <w:rPr>
                <w:rFonts w:ascii="Times New Roman" w:hAnsi="Times New Roman"/>
                <w:sz w:val="28"/>
                <w:szCs w:val="28"/>
              </w:rPr>
              <w:t>а</w:t>
            </w:r>
            <w:proofErr w:type="gramEnd"/>
            <w:r w:rsidRPr="00195B22">
              <w:rPr>
                <w:rFonts w:ascii="Times New Roman" w:hAnsi="Times New Roman"/>
                <w:sz w:val="28"/>
                <w:szCs w:val="28"/>
              </w:rPr>
              <w:t xml:space="preserve"> предоставления муниципальной услуги «Присвоение адреса объекту адресации, изменение и аннулирование такого адреса»</w:t>
            </w:r>
          </w:p>
          <w:p w:rsidR="0091334B" w:rsidRDefault="0091334B">
            <w:pPr>
              <w:spacing w:after="0" w:line="240" w:lineRule="auto"/>
              <w:rPr>
                <w:rFonts w:ascii="Times New Roman" w:hAnsi="Times New Roman"/>
                <w:sz w:val="28"/>
                <w:szCs w:val="28"/>
              </w:rPr>
            </w:pPr>
          </w:p>
        </w:tc>
      </w:tr>
    </w:tbl>
    <w:p w:rsidR="0091334B" w:rsidRDefault="003678CF" w:rsidP="00AE244D">
      <w:pPr>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00CE713B">
        <w:rPr>
          <w:rFonts w:ascii="Times New Roman" w:hAnsi="Times New Roman"/>
          <w:sz w:val="28"/>
          <w:szCs w:val="28"/>
          <w:lang w:eastAsia="ar-SA"/>
        </w:rPr>
        <w:t xml:space="preserve">     </w:t>
      </w:r>
      <w:r w:rsidR="0091334B" w:rsidRPr="00CE713B">
        <w:rPr>
          <w:rFonts w:ascii="Times New Roman" w:hAnsi="Times New Roman"/>
          <w:sz w:val="28"/>
          <w:szCs w:val="28"/>
          <w:lang w:eastAsia="ar-SA"/>
        </w:rPr>
        <w:t xml:space="preserve">В соответствии с Федеральным законом от 27 июля 2010 года № 210 - ФЗ «Об организации предоставления государственных и муниципальных услуг», </w:t>
      </w:r>
      <w:r w:rsidR="00CE713B" w:rsidRPr="00CE713B">
        <w:rPr>
          <w:rFonts w:ascii="Times New Roman" w:hAnsi="Times New Roman"/>
          <w:sz w:val="28"/>
          <w:szCs w:val="28"/>
        </w:rPr>
        <w:t>на основе методических рекомендаций Министерства финансов Российской Федерации в формате типово</w:t>
      </w:r>
      <w:r>
        <w:rPr>
          <w:rFonts w:ascii="Times New Roman" w:hAnsi="Times New Roman"/>
          <w:sz w:val="28"/>
          <w:szCs w:val="28"/>
        </w:rPr>
        <w:t xml:space="preserve">го административного регламент </w:t>
      </w:r>
      <w:r w:rsidR="00CE713B" w:rsidRPr="00CE713B">
        <w:rPr>
          <w:rFonts w:ascii="Times New Roman" w:hAnsi="Times New Roman"/>
          <w:sz w:val="28"/>
          <w:szCs w:val="28"/>
        </w:rPr>
        <w:t>предоставления муниципальной услуги «Присвоение адреса объекту адресации, изменение и аннулирование такого адреса», согласованного Министерством цифрового развития, связи и массовых коммуникаций Российской Федерации, Министерством экономического развития Российской Федерации и Федеральной на</w:t>
      </w:r>
      <w:r>
        <w:rPr>
          <w:rFonts w:ascii="Times New Roman" w:hAnsi="Times New Roman"/>
          <w:sz w:val="28"/>
          <w:szCs w:val="28"/>
        </w:rPr>
        <w:t>логовой службой</w:t>
      </w:r>
      <w:r w:rsidR="0091334B">
        <w:rPr>
          <w:rFonts w:ascii="Times New Roman" w:hAnsi="Times New Roman"/>
          <w:sz w:val="28"/>
          <w:szCs w:val="28"/>
          <w:lang w:eastAsia="ar-SA"/>
        </w:rPr>
        <w:t xml:space="preserve">, а так же Уставом </w:t>
      </w:r>
      <w:proofErr w:type="spellStart"/>
      <w:r w:rsidR="00AE244D">
        <w:rPr>
          <w:rFonts w:ascii="Times New Roman" w:hAnsi="Times New Roman"/>
          <w:sz w:val="28"/>
          <w:szCs w:val="28"/>
          <w:lang w:eastAsia="ar-SA"/>
        </w:rPr>
        <w:t>Леонидовского</w:t>
      </w:r>
      <w:proofErr w:type="spellEnd"/>
      <w:r w:rsidR="0091334B">
        <w:rPr>
          <w:rFonts w:ascii="Times New Roman" w:hAnsi="Times New Roman"/>
          <w:sz w:val="28"/>
          <w:szCs w:val="28"/>
          <w:lang w:eastAsia="ar-SA"/>
        </w:rPr>
        <w:t xml:space="preserve"> сельского поселения </w:t>
      </w:r>
      <w:proofErr w:type="spellStart"/>
      <w:r w:rsidR="0091334B">
        <w:rPr>
          <w:rFonts w:ascii="Times New Roman" w:hAnsi="Times New Roman"/>
          <w:sz w:val="28"/>
          <w:szCs w:val="28"/>
          <w:lang w:eastAsia="ar-SA"/>
        </w:rPr>
        <w:t>Ельнинского</w:t>
      </w:r>
      <w:proofErr w:type="spellEnd"/>
      <w:r w:rsidR="0091334B">
        <w:rPr>
          <w:rFonts w:ascii="Times New Roman" w:hAnsi="Times New Roman"/>
          <w:sz w:val="28"/>
          <w:szCs w:val="28"/>
          <w:lang w:eastAsia="ar-SA"/>
        </w:rPr>
        <w:t xml:space="preserve"> района Смоленской области, Администрация </w:t>
      </w:r>
      <w:proofErr w:type="spellStart"/>
      <w:r w:rsidR="00AE244D">
        <w:rPr>
          <w:rFonts w:ascii="Times New Roman" w:hAnsi="Times New Roman"/>
          <w:sz w:val="28"/>
          <w:szCs w:val="28"/>
          <w:lang w:eastAsia="ar-SA"/>
        </w:rPr>
        <w:t>Леонидовского</w:t>
      </w:r>
      <w:proofErr w:type="spellEnd"/>
      <w:r w:rsidR="0091334B">
        <w:rPr>
          <w:rFonts w:ascii="Times New Roman" w:hAnsi="Times New Roman"/>
          <w:sz w:val="28"/>
          <w:szCs w:val="28"/>
          <w:lang w:eastAsia="ar-SA"/>
        </w:rPr>
        <w:t xml:space="preserve"> сельского поселения </w:t>
      </w:r>
      <w:proofErr w:type="spellStart"/>
      <w:r w:rsidR="0091334B">
        <w:rPr>
          <w:rFonts w:ascii="Times New Roman" w:hAnsi="Times New Roman"/>
          <w:sz w:val="28"/>
          <w:szCs w:val="28"/>
          <w:lang w:eastAsia="ar-SA"/>
        </w:rPr>
        <w:t>Ельнинского</w:t>
      </w:r>
      <w:proofErr w:type="spellEnd"/>
      <w:r w:rsidR="0091334B">
        <w:rPr>
          <w:rFonts w:ascii="Times New Roman" w:hAnsi="Times New Roman"/>
          <w:sz w:val="28"/>
          <w:szCs w:val="28"/>
          <w:lang w:eastAsia="ar-SA"/>
        </w:rPr>
        <w:t xml:space="preserve"> района Смоленской области</w:t>
      </w:r>
    </w:p>
    <w:p w:rsidR="0091334B" w:rsidRDefault="0091334B" w:rsidP="0091334B">
      <w:pPr>
        <w:ind w:firstLine="708"/>
        <w:jc w:val="both"/>
        <w:rPr>
          <w:rFonts w:ascii="Times New Roman" w:hAnsi="Times New Roman"/>
          <w:sz w:val="28"/>
          <w:szCs w:val="28"/>
          <w:lang w:eastAsia="ar-SA"/>
        </w:rPr>
      </w:pPr>
      <w:r>
        <w:rPr>
          <w:rFonts w:ascii="Times New Roman" w:hAnsi="Times New Roman"/>
          <w:sz w:val="28"/>
          <w:szCs w:val="28"/>
          <w:lang w:eastAsia="ar-SA"/>
        </w:rPr>
        <w:t>ПОСТАНОВЛЯЕТ:</w:t>
      </w:r>
    </w:p>
    <w:p w:rsidR="003678CF" w:rsidRPr="008B705D" w:rsidRDefault="008B705D" w:rsidP="008B705D">
      <w:pPr>
        <w:spacing w:after="0" w:line="276" w:lineRule="auto"/>
        <w:jc w:val="both"/>
        <w:rPr>
          <w:rFonts w:ascii="Times New Roman" w:hAnsi="Times New Roman"/>
          <w:sz w:val="28"/>
          <w:szCs w:val="28"/>
        </w:rPr>
      </w:pPr>
      <w:r>
        <w:rPr>
          <w:rFonts w:ascii="Times New Roman" w:hAnsi="Times New Roman"/>
          <w:sz w:val="28"/>
          <w:szCs w:val="28"/>
        </w:rPr>
        <w:t>1.</w:t>
      </w:r>
      <w:r w:rsidR="0091334B" w:rsidRPr="008B705D">
        <w:rPr>
          <w:rFonts w:ascii="Times New Roman" w:hAnsi="Times New Roman"/>
          <w:sz w:val="28"/>
          <w:szCs w:val="28"/>
        </w:rPr>
        <w:t>Утвердить Административный регламент предо</w:t>
      </w:r>
      <w:r w:rsidR="003678CF" w:rsidRPr="008B705D">
        <w:rPr>
          <w:rFonts w:ascii="Times New Roman" w:hAnsi="Times New Roman"/>
          <w:sz w:val="28"/>
          <w:szCs w:val="28"/>
        </w:rPr>
        <w:t xml:space="preserve">ставления муниципальной </w:t>
      </w:r>
      <w:proofErr w:type="gramStart"/>
      <w:r w:rsidR="003678CF" w:rsidRPr="008B705D">
        <w:rPr>
          <w:rFonts w:ascii="Times New Roman" w:hAnsi="Times New Roman"/>
          <w:sz w:val="28"/>
          <w:szCs w:val="28"/>
        </w:rPr>
        <w:t>услуги  «</w:t>
      </w:r>
      <w:proofErr w:type="gramEnd"/>
      <w:r w:rsidR="003678CF" w:rsidRPr="008B705D">
        <w:rPr>
          <w:rFonts w:ascii="Times New Roman" w:hAnsi="Times New Roman"/>
          <w:sz w:val="28"/>
          <w:szCs w:val="28"/>
        </w:rPr>
        <w:t>Присвоение адреса объекту адресации, изменение и аннулирование такого адреса»</w:t>
      </w:r>
      <w:r w:rsidR="00AE244D">
        <w:rPr>
          <w:rFonts w:ascii="Times New Roman" w:hAnsi="Times New Roman"/>
          <w:sz w:val="28"/>
          <w:szCs w:val="28"/>
        </w:rPr>
        <w:t>.</w:t>
      </w:r>
    </w:p>
    <w:p w:rsidR="003678CF" w:rsidRPr="008211B5" w:rsidRDefault="003678CF" w:rsidP="004F7110">
      <w:pPr>
        <w:spacing w:after="0" w:line="276" w:lineRule="auto"/>
        <w:jc w:val="both"/>
        <w:rPr>
          <w:rFonts w:ascii="Times New Roman" w:hAnsi="Times New Roman"/>
          <w:bCs/>
          <w:kern w:val="28"/>
          <w:sz w:val="28"/>
          <w:szCs w:val="28"/>
        </w:rPr>
      </w:pPr>
      <w:r>
        <w:rPr>
          <w:rFonts w:ascii="Times New Roman" w:hAnsi="Times New Roman"/>
          <w:sz w:val="28"/>
          <w:szCs w:val="28"/>
        </w:rPr>
        <w:t>2.</w:t>
      </w:r>
      <w:r w:rsidR="008211B5" w:rsidRPr="008211B5">
        <w:rPr>
          <w:rFonts w:ascii="Times New Roman" w:hAnsi="Times New Roman"/>
          <w:bCs/>
          <w:kern w:val="28"/>
          <w:sz w:val="28"/>
          <w:szCs w:val="28"/>
        </w:rPr>
        <w:t xml:space="preserve"> </w:t>
      </w:r>
      <w:r w:rsidR="008211B5">
        <w:rPr>
          <w:rFonts w:ascii="Times New Roman" w:hAnsi="Times New Roman"/>
          <w:bCs/>
          <w:kern w:val="28"/>
          <w:sz w:val="28"/>
          <w:szCs w:val="28"/>
        </w:rPr>
        <w:t xml:space="preserve">Признать утратившим силу постановление Администрации </w:t>
      </w:r>
      <w:proofErr w:type="spellStart"/>
      <w:r w:rsidR="00AE244D">
        <w:rPr>
          <w:rFonts w:ascii="Times New Roman" w:hAnsi="Times New Roman"/>
          <w:bCs/>
          <w:kern w:val="28"/>
          <w:sz w:val="28"/>
          <w:szCs w:val="28"/>
        </w:rPr>
        <w:t>Леонидовского</w:t>
      </w:r>
      <w:proofErr w:type="spellEnd"/>
      <w:r w:rsidR="008211B5">
        <w:rPr>
          <w:rFonts w:ascii="Times New Roman" w:hAnsi="Times New Roman"/>
          <w:bCs/>
          <w:kern w:val="28"/>
          <w:sz w:val="28"/>
          <w:szCs w:val="28"/>
        </w:rPr>
        <w:t xml:space="preserve"> сельского поселения </w:t>
      </w:r>
      <w:proofErr w:type="spellStart"/>
      <w:r w:rsidR="008211B5">
        <w:rPr>
          <w:rFonts w:ascii="Times New Roman" w:hAnsi="Times New Roman"/>
          <w:bCs/>
          <w:kern w:val="28"/>
          <w:sz w:val="28"/>
          <w:szCs w:val="28"/>
        </w:rPr>
        <w:t>Ельнинского</w:t>
      </w:r>
      <w:proofErr w:type="spellEnd"/>
      <w:r w:rsidR="008211B5">
        <w:rPr>
          <w:rFonts w:ascii="Times New Roman" w:hAnsi="Times New Roman"/>
          <w:bCs/>
          <w:kern w:val="28"/>
          <w:sz w:val="28"/>
          <w:szCs w:val="28"/>
        </w:rPr>
        <w:t xml:space="preserve"> района Смоленской области </w:t>
      </w:r>
      <w:r w:rsidR="00C847FB">
        <w:rPr>
          <w:rFonts w:ascii="Times New Roman" w:hAnsi="Times New Roman"/>
          <w:sz w:val="28"/>
          <w:szCs w:val="28"/>
        </w:rPr>
        <w:t>№ 131 от 29</w:t>
      </w:r>
      <w:r w:rsidRPr="003678CF">
        <w:rPr>
          <w:rFonts w:ascii="Times New Roman" w:hAnsi="Times New Roman"/>
          <w:sz w:val="28"/>
          <w:szCs w:val="28"/>
        </w:rPr>
        <w:t>.12.2018</w:t>
      </w:r>
      <w:r w:rsidR="0091334B" w:rsidRPr="003678CF">
        <w:rPr>
          <w:rFonts w:ascii="Times New Roman" w:hAnsi="Times New Roman"/>
          <w:sz w:val="28"/>
          <w:szCs w:val="28"/>
        </w:rPr>
        <w:t>г. «</w:t>
      </w:r>
      <w:r w:rsidRPr="003678CF">
        <w:rPr>
          <w:rFonts w:ascii="Times New Roman" w:hAnsi="Times New Roman"/>
          <w:sz w:val="28"/>
          <w:szCs w:val="28"/>
        </w:rPr>
        <w:t xml:space="preserve">Об </w:t>
      </w:r>
      <w:proofErr w:type="gramStart"/>
      <w:r w:rsidRPr="003678CF">
        <w:rPr>
          <w:rFonts w:ascii="Times New Roman" w:hAnsi="Times New Roman"/>
          <w:sz w:val="28"/>
          <w:szCs w:val="28"/>
        </w:rPr>
        <w:t>утверждении  Административного</w:t>
      </w:r>
      <w:proofErr w:type="gramEnd"/>
      <w:r w:rsidRPr="003678CF">
        <w:rPr>
          <w:rFonts w:ascii="Times New Roman" w:hAnsi="Times New Roman"/>
          <w:sz w:val="28"/>
          <w:szCs w:val="28"/>
        </w:rPr>
        <w:t xml:space="preserve"> регламента предоставления муниципальной услуги «Присвоение, изменение и </w:t>
      </w:r>
      <w:r w:rsidRPr="003678CF">
        <w:rPr>
          <w:rFonts w:ascii="Times New Roman" w:hAnsi="Times New Roman"/>
          <w:sz w:val="28"/>
          <w:szCs w:val="28"/>
        </w:rPr>
        <w:lastRenderedPageBreak/>
        <w:t xml:space="preserve">аннулирование адресов на территории </w:t>
      </w:r>
      <w:proofErr w:type="spellStart"/>
      <w:r w:rsidR="00AE244D">
        <w:rPr>
          <w:rFonts w:ascii="Times New Roman" w:hAnsi="Times New Roman"/>
          <w:sz w:val="28"/>
          <w:szCs w:val="28"/>
        </w:rPr>
        <w:t>Леонидовского</w:t>
      </w:r>
      <w:proofErr w:type="spellEnd"/>
      <w:r w:rsidRPr="003678CF">
        <w:rPr>
          <w:rFonts w:ascii="Times New Roman" w:hAnsi="Times New Roman"/>
          <w:sz w:val="28"/>
          <w:szCs w:val="28"/>
        </w:rPr>
        <w:t xml:space="preserve"> сельского поселения </w:t>
      </w:r>
      <w:proofErr w:type="spellStart"/>
      <w:r w:rsidRPr="003678CF">
        <w:rPr>
          <w:rFonts w:ascii="Times New Roman" w:hAnsi="Times New Roman"/>
          <w:sz w:val="28"/>
          <w:szCs w:val="28"/>
        </w:rPr>
        <w:t>Ельнинского</w:t>
      </w:r>
      <w:proofErr w:type="spellEnd"/>
      <w:r w:rsidRPr="003678CF">
        <w:rPr>
          <w:rFonts w:ascii="Times New Roman" w:hAnsi="Times New Roman"/>
          <w:sz w:val="28"/>
          <w:szCs w:val="28"/>
        </w:rPr>
        <w:t xml:space="preserve"> района Смоленской области»</w:t>
      </w:r>
      <w:r w:rsidR="00BE452F">
        <w:rPr>
          <w:rFonts w:ascii="Times New Roman" w:hAnsi="Times New Roman"/>
          <w:sz w:val="28"/>
          <w:szCs w:val="28"/>
        </w:rPr>
        <w:t>.</w:t>
      </w:r>
    </w:p>
    <w:p w:rsidR="003678CF" w:rsidRDefault="003678CF" w:rsidP="00A6208E">
      <w:pPr>
        <w:spacing w:after="0" w:line="276" w:lineRule="auto"/>
        <w:jc w:val="both"/>
        <w:rPr>
          <w:rFonts w:ascii="Times New Roman" w:hAnsi="Times New Roman"/>
          <w:sz w:val="28"/>
          <w:szCs w:val="28"/>
        </w:rPr>
      </w:pPr>
      <w:r>
        <w:rPr>
          <w:rFonts w:ascii="Times New Roman" w:hAnsi="Times New Roman"/>
          <w:sz w:val="28"/>
          <w:szCs w:val="28"/>
          <w:lang w:eastAsia="ar-SA"/>
        </w:rPr>
        <w:t>3.</w:t>
      </w:r>
      <w:r w:rsidRPr="003678CF">
        <w:rPr>
          <w:rFonts w:ascii="Times New Roman" w:hAnsi="Times New Roman"/>
          <w:sz w:val="28"/>
          <w:szCs w:val="28"/>
        </w:rPr>
        <w:t xml:space="preserve"> </w:t>
      </w:r>
      <w:r w:rsidR="008211B5">
        <w:rPr>
          <w:rFonts w:ascii="Times New Roman" w:hAnsi="Times New Roman"/>
          <w:bCs/>
          <w:kern w:val="28"/>
          <w:sz w:val="28"/>
          <w:szCs w:val="28"/>
        </w:rPr>
        <w:t xml:space="preserve">Признать утратившим силу постановление Администрации </w:t>
      </w:r>
      <w:proofErr w:type="spellStart"/>
      <w:r w:rsidR="00AE244D">
        <w:rPr>
          <w:rFonts w:ascii="Times New Roman" w:hAnsi="Times New Roman"/>
          <w:bCs/>
          <w:kern w:val="28"/>
          <w:sz w:val="28"/>
          <w:szCs w:val="28"/>
        </w:rPr>
        <w:t>Леонидовского</w:t>
      </w:r>
      <w:proofErr w:type="spellEnd"/>
      <w:r w:rsidR="008211B5">
        <w:rPr>
          <w:rFonts w:ascii="Times New Roman" w:hAnsi="Times New Roman"/>
          <w:bCs/>
          <w:kern w:val="28"/>
          <w:sz w:val="28"/>
          <w:szCs w:val="28"/>
        </w:rPr>
        <w:t xml:space="preserve"> сельского поселения </w:t>
      </w:r>
      <w:proofErr w:type="spellStart"/>
      <w:r w:rsidR="008211B5">
        <w:rPr>
          <w:rFonts w:ascii="Times New Roman" w:hAnsi="Times New Roman"/>
          <w:bCs/>
          <w:kern w:val="28"/>
          <w:sz w:val="28"/>
          <w:szCs w:val="28"/>
        </w:rPr>
        <w:t>Ельнинского</w:t>
      </w:r>
      <w:proofErr w:type="spellEnd"/>
      <w:r w:rsidR="008211B5">
        <w:rPr>
          <w:rFonts w:ascii="Times New Roman" w:hAnsi="Times New Roman"/>
          <w:bCs/>
          <w:kern w:val="28"/>
          <w:sz w:val="28"/>
          <w:szCs w:val="28"/>
        </w:rPr>
        <w:t xml:space="preserve"> района Смоленской области </w:t>
      </w:r>
      <w:r w:rsidR="00C847FB">
        <w:rPr>
          <w:rFonts w:ascii="Times New Roman" w:hAnsi="Times New Roman"/>
          <w:sz w:val="28"/>
          <w:szCs w:val="28"/>
        </w:rPr>
        <w:t>№ 26</w:t>
      </w:r>
      <w:r>
        <w:rPr>
          <w:rFonts w:ascii="Times New Roman" w:hAnsi="Times New Roman"/>
          <w:sz w:val="28"/>
          <w:szCs w:val="28"/>
        </w:rPr>
        <w:t xml:space="preserve"> от 30.06.2021</w:t>
      </w:r>
      <w:r w:rsidRPr="003678CF">
        <w:rPr>
          <w:rFonts w:ascii="Times New Roman" w:hAnsi="Times New Roman"/>
          <w:sz w:val="28"/>
          <w:szCs w:val="28"/>
        </w:rPr>
        <w:t xml:space="preserve">г. </w:t>
      </w:r>
      <w:r w:rsidR="004830A7">
        <w:rPr>
          <w:rFonts w:ascii="Times New Roman" w:hAnsi="Times New Roman"/>
          <w:sz w:val="28"/>
          <w:szCs w:val="28"/>
        </w:rPr>
        <w:t xml:space="preserve">«О внесении изменений в Административный регламент предоставление муниципальной услуги </w:t>
      </w:r>
      <w:r w:rsidR="004830A7" w:rsidRPr="003678CF">
        <w:rPr>
          <w:rFonts w:ascii="Times New Roman" w:hAnsi="Times New Roman"/>
          <w:sz w:val="28"/>
          <w:szCs w:val="28"/>
        </w:rPr>
        <w:t xml:space="preserve">«Присвоение, изменение и аннулирование адресов на территории </w:t>
      </w:r>
      <w:proofErr w:type="spellStart"/>
      <w:r w:rsidR="00AE244D">
        <w:rPr>
          <w:rFonts w:ascii="Times New Roman" w:hAnsi="Times New Roman"/>
          <w:sz w:val="28"/>
          <w:szCs w:val="28"/>
        </w:rPr>
        <w:t>Леонидовского</w:t>
      </w:r>
      <w:proofErr w:type="spellEnd"/>
      <w:r w:rsidR="004830A7" w:rsidRPr="003678CF">
        <w:rPr>
          <w:rFonts w:ascii="Times New Roman" w:hAnsi="Times New Roman"/>
          <w:sz w:val="28"/>
          <w:szCs w:val="28"/>
        </w:rPr>
        <w:t xml:space="preserve"> сельского поселения </w:t>
      </w:r>
      <w:proofErr w:type="spellStart"/>
      <w:r w:rsidR="004830A7" w:rsidRPr="003678CF">
        <w:rPr>
          <w:rFonts w:ascii="Times New Roman" w:hAnsi="Times New Roman"/>
          <w:sz w:val="28"/>
          <w:szCs w:val="28"/>
        </w:rPr>
        <w:t>Ельнинского</w:t>
      </w:r>
      <w:proofErr w:type="spellEnd"/>
      <w:r w:rsidR="004830A7" w:rsidRPr="003678CF">
        <w:rPr>
          <w:rFonts w:ascii="Times New Roman" w:hAnsi="Times New Roman"/>
          <w:sz w:val="28"/>
          <w:szCs w:val="28"/>
        </w:rPr>
        <w:t xml:space="preserve"> района Смоленской области»</w:t>
      </w:r>
      <w:r w:rsidR="00BE452F">
        <w:rPr>
          <w:rFonts w:ascii="Times New Roman" w:hAnsi="Times New Roman"/>
          <w:sz w:val="28"/>
          <w:szCs w:val="28"/>
        </w:rPr>
        <w:t>.</w:t>
      </w:r>
    </w:p>
    <w:p w:rsidR="004830A7" w:rsidRDefault="004830A7" w:rsidP="00A6208E">
      <w:pPr>
        <w:spacing w:after="0" w:line="276" w:lineRule="auto"/>
        <w:jc w:val="both"/>
        <w:rPr>
          <w:rFonts w:ascii="Times New Roman" w:hAnsi="Times New Roman"/>
          <w:sz w:val="28"/>
          <w:szCs w:val="28"/>
        </w:rPr>
      </w:pPr>
      <w:r>
        <w:rPr>
          <w:rFonts w:ascii="Times New Roman" w:hAnsi="Times New Roman"/>
          <w:sz w:val="28"/>
          <w:szCs w:val="28"/>
        </w:rPr>
        <w:t>4.</w:t>
      </w:r>
      <w:r w:rsidRPr="004830A7">
        <w:rPr>
          <w:rFonts w:ascii="Times New Roman" w:hAnsi="Times New Roman"/>
          <w:sz w:val="28"/>
          <w:szCs w:val="28"/>
        </w:rPr>
        <w:t xml:space="preserve"> </w:t>
      </w:r>
      <w:r w:rsidR="008211B5">
        <w:rPr>
          <w:rFonts w:ascii="Times New Roman" w:hAnsi="Times New Roman"/>
          <w:bCs/>
          <w:kern w:val="28"/>
          <w:sz w:val="28"/>
          <w:szCs w:val="28"/>
        </w:rPr>
        <w:t xml:space="preserve">Признать утратившим силу постановление Администрации </w:t>
      </w:r>
      <w:proofErr w:type="spellStart"/>
      <w:r w:rsidR="00AE244D">
        <w:rPr>
          <w:rFonts w:ascii="Times New Roman" w:hAnsi="Times New Roman"/>
          <w:bCs/>
          <w:kern w:val="28"/>
          <w:sz w:val="28"/>
          <w:szCs w:val="28"/>
        </w:rPr>
        <w:t>Леонидовского</w:t>
      </w:r>
      <w:proofErr w:type="spellEnd"/>
      <w:r w:rsidR="008211B5">
        <w:rPr>
          <w:rFonts w:ascii="Times New Roman" w:hAnsi="Times New Roman"/>
          <w:bCs/>
          <w:kern w:val="28"/>
          <w:sz w:val="28"/>
          <w:szCs w:val="28"/>
        </w:rPr>
        <w:t xml:space="preserve"> сельского поселения </w:t>
      </w:r>
      <w:proofErr w:type="spellStart"/>
      <w:r w:rsidR="008211B5">
        <w:rPr>
          <w:rFonts w:ascii="Times New Roman" w:hAnsi="Times New Roman"/>
          <w:bCs/>
          <w:kern w:val="28"/>
          <w:sz w:val="28"/>
          <w:szCs w:val="28"/>
        </w:rPr>
        <w:t>Ельнинского</w:t>
      </w:r>
      <w:proofErr w:type="spellEnd"/>
      <w:r w:rsidR="008211B5">
        <w:rPr>
          <w:rFonts w:ascii="Times New Roman" w:hAnsi="Times New Roman"/>
          <w:bCs/>
          <w:kern w:val="28"/>
          <w:sz w:val="28"/>
          <w:szCs w:val="28"/>
        </w:rPr>
        <w:t xml:space="preserve"> района Смоленской области </w:t>
      </w:r>
      <w:r w:rsidR="00C847FB">
        <w:rPr>
          <w:rFonts w:ascii="Times New Roman" w:hAnsi="Times New Roman"/>
          <w:sz w:val="28"/>
          <w:szCs w:val="28"/>
        </w:rPr>
        <w:t>№ 66 от 20</w:t>
      </w:r>
      <w:r>
        <w:rPr>
          <w:rFonts w:ascii="Times New Roman" w:hAnsi="Times New Roman"/>
          <w:sz w:val="28"/>
          <w:szCs w:val="28"/>
        </w:rPr>
        <w:t>.12.2021</w:t>
      </w:r>
      <w:r w:rsidRPr="003678CF">
        <w:rPr>
          <w:rFonts w:ascii="Times New Roman" w:hAnsi="Times New Roman"/>
          <w:sz w:val="28"/>
          <w:szCs w:val="28"/>
        </w:rPr>
        <w:t xml:space="preserve">г. </w:t>
      </w:r>
      <w:r>
        <w:rPr>
          <w:rFonts w:ascii="Times New Roman" w:hAnsi="Times New Roman"/>
          <w:sz w:val="28"/>
          <w:szCs w:val="28"/>
        </w:rPr>
        <w:t xml:space="preserve">«О внесении изменений в Административный регламент предоставление муниципальной услуги </w:t>
      </w:r>
      <w:r w:rsidRPr="003678CF">
        <w:rPr>
          <w:rFonts w:ascii="Times New Roman" w:hAnsi="Times New Roman"/>
          <w:sz w:val="28"/>
          <w:szCs w:val="28"/>
        </w:rPr>
        <w:t xml:space="preserve">«Присвоение, изменение и аннулирование адресов на территории </w:t>
      </w:r>
      <w:proofErr w:type="spellStart"/>
      <w:r w:rsidR="00AE244D">
        <w:rPr>
          <w:rFonts w:ascii="Times New Roman" w:hAnsi="Times New Roman"/>
          <w:sz w:val="28"/>
          <w:szCs w:val="28"/>
        </w:rPr>
        <w:t>Леонидовского</w:t>
      </w:r>
      <w:proofErr w:type="spellEnd"/>
      <w:r w:rsidRPr="003678CF">
        <w:rPr>
          <w:rFonts w:ascii="Times New Roman" w:hAnsi="Times New Roman"/>
          <w:sz w:val="28"/>
          <w:szCs w:val="28"/>
        </w:rPr>
        <w:t xml:space="preserve"> сельского поселения </w:t>
      </w:r>
      <w:proofErr w:type="spellStart"/>
      <w:r w:rsidRPr="003678CF">
        <w:rPr>
          <w:rFonts w:ascii="Times New Roman" w:hAnsi="Times New Roman"/>
          <w:sz w:val="28"/>
          <w:szCs w:val="28"/>
        </w:rPr>
        <w:t>Ельнинского</w:t>
      </w:r>
      <w:proofErr w:type="spellEnd"/>
      <w:r w:rsidRPr="003678CF">
        <w:rPr>
          <w:rFonts w:ascii="Times New Roman" w:hAnsi="Times New Roman"/>
          <w:sz w:val="28"/>
          <w:szCs w:val="28"/>
        </w:rPr>
        <w:t xml:space="preserve"> района Смоленской области»</w:t>
      </w:r>
      <w:r w:rsidR="00BE452F">
        <w:rPr>
          <w:rFonts w:ascii="Times New Roman" w:hAnsi="Times New Roman"/>
          <w:sz w:val="28"/>
          <w:szCs w:val="28"/>
        </w:rPr>
        <w:t>.</w:t>
      </w:r>
    </w:p>
    <w:p w:rsidR="00BB4C85" w:rsidRPr="00C847FB" w:rsidRDefault="00C847FB" w:rsidP="00C847FB">
      <w:pPr>
        <w:ind w:right="57"/>
        <w:jc w:val="both"/>
        <w:rPr>
          <w:rFonts w:ascii="Times New Roman" w:eastAsia="Calibri" w:hAnsi="Times New Roman"/>
          <w:color w:val="FF0000"/>
          <w:sz w:val="28"/>
          <w:szCs w:val="28"/>
        </w:rPr>
      </w:pPr>
      <w:r>
        <w:rPr>
          <w:rFonts w:ascii="Times New Roman" w:hAnsi="Times New Roman"/>
          <w:sz w:val="28"/>
          <w:szCs w:val="28"/>
        </w:rPr>
        <w:t>5.</w:t>
      </w:r>
      <w:r w:rsidR="00F44DBE" w:rsidRPr="00C847FB">
        <w:rPr>
          <w:rFonts w:ascii="Times New Roman" w:hAnsi="Times New Roman"/>
          <w:sz w:val="28"/>
          <w:szCs w:val="28"/>
        </w:rPr>
        <w:t xml:space="preserve">Настоящее постановление вступает в силу с момента подписания и подлежит размещению на официальном сайте </w:t>
      </w:r>
      <w:r w:rsidR="00BB4C85" w:rsidRPr="00C847FB">
        <w:rPr>
          <w:rFonts w:ascii="Times New Roman" w:hAnsi="Times New Roman"/>
          <w:sz w:val="28"/>
          <w:szCs w:val="28"/>
          <w:bdr w:val="none" w:sz="0" w:space="0" w:color="auto" w:frame="1"/>
          <w:shd w:val="clear" w:color="auto" w:fill="FFFFFF"/>
        </w:rPr>
        <w:t xml:space="preserve">Администрации </w:t>
      </w:r>
      <w:proofErr w:type="spellStart"/>
      <w:r w:rsidR="00AE244D" w:rsidRPr="00C847FB">
        <w:rPr>
          <w:rFonts w:ascii="Times New Roman" w:hAnsi="Times New Roman"/>
          <w:sz w:val="28"/>
          <w:szCs w:val="28"/>
          <w:bdr w:val="none" w:sz="0" w:space="0" w:color="auto" w:frame="1"/>
          <w:shd w:val="clear" w:color="auto" w:fill="FFFFFF"/>
        </w:rPr>
        <w:t>Леонидовского</w:t>
      </w:r>
      <w:proofErr w:type="spellEnd"/>
      <w:r w:rsidR="00BB4C85" w:rsidRPr="00C847FB">
        <w:rPr>
          <w:rFonts w:ascii="Times New Roman" w:hAnsi="Times New Roman"/>
          <w:sz w:val="28"/>
          <w:szCs w:val="28"/>
          <w:bdr w:val="none" w:sz="0" w:space="0" w:color="auto" w:frame="1"/>
          <w:shd w:val="clear" w:color="auto" w:fill="FFFFFF"/>
        </w:rPr>
        <w:t xml:space="preserve"> сельского поселения </w:t>
      </w:r>
      <w:proofErr w:type="spellStart"/>
      <w:r w:rsidR="00BB4C85" w:rsidRPr="00C847FB">
        <w:rPr>
          <w:rFonts w:ascii="Times New Roman" w:hAnsi="Times New Roman"/>
          <w:sz w:val="28"/>
          <w:szCs w:val="28"/>
          <w:bdr w:val="none" w:sz="0" w:space="0" w:color="auto" w:frame="1"/>
          <w:shd w:val="clear" w:color="auto" w:fill="FFFFFF"/>
        </w:rPr>
        <w:t>Ельнинского</w:t>
      </w:r>
      <w:proofErr w:type="spellEnd"/>
      <w:r w:rsidR="00BB4C85" w:rsidRPr="00C847FB">
        <w:rPr>
          <w:rFonts w:ascii="Times New Roman" w:hAnsi="Times New Roman"/>
          <w:sz w:val="28"/>
          <w:szCs w:val="28"/>
          <w:bdr w:val="none" w:sz="0" w:space="0" w:color="auto" w:frame="1"/>
          <w:shd w:val="clear" w:color="auto" w:fill="FFFFFF"/>
        </w:rPr>
        <w:t xml:space="preserve"> района Смоленской области в </w:t>
      </w:r>
      <w:r w:rsidR="00BB4C85" w:rsidRPr="00C847FB">
        <w:rPr>
          <w:rFonts w:ascii="Times New Roman" w:eastAsia="Calibri" w:hAnsi="Times New Roman"/>
          <w:sz w:val="28"/>
          <w:szCs w:val="28"/>
        </w:rPr>
        <w:t>информационно-телекоммуникационной сети «Интернет».</w:t>
      </w:r>
    </w:p>
    <w:p w:rsidR="0091334B" w:rsidRPr="00BB4C85" w:rsidRDefault="0091334B" w:rsidP="00BB4C85">
      <w:pPr>
        <w:pStyle w:val="11"/>
        <w:numPr>
          <w:ilvl w:val="0"/>
          <w:numId w:val="2"/>
        </w:numPr>
        <w:jc w:val="both"/>
        <w:rPr>
          <w:rFonts w:ascii="Times New Roman" w:hAnsi="Times New Roman"/>
          <w:sz w:val="28"/>
          <w:szCs w:val="28"/>
        </w:rPr>
      </w:pPr>
      <w:r w:rsidRPr="00BB4C85">
        <w:rPr>
          <w:rFonts w:ascii="Times New Roman" w:hAnsi="Times New Roman"/>
          <w:sz w:val="28"/>
          <w:szCs w:val="28"/>
        </w:rPr>
        <w:t>Контроль за исполнением настоящего постановления оставляю за собой.</w:t>
      </w:r>
    </w:p>
    <w:p w:rsidR="008211B5" w:rsidRDefault="008211B5" w:rsidP="008211B5">
      <w:pPr>
        <w:pStyle w:val="11"/>
        <w:jc w:val="both"/>
        <w:rPr>
          <w:rFonts w:ascii="Times New Roman" w:hAnsi="Times New Roman"/>
          <w:sz w:val="28"/>
          <w:szCs w:val="28"/>
        </w:rPr>
      </w:pPr>
    </w:p>
    <w:p w:rsidR="00E31F8A" w:rsidRDefault="00E31F8A" w:rsidP="008211B5">
      <w:pPr>
        <w:pStyle w:val="11"/>
        <w:jc w:val="both"/>
        <w:rPr>
          <w:rFonts w:ascii="Times New Roman" w:hAnsi="Times New Roman"/>
          <w:sz w:val="28"/>
          <w:szCs w:val="28"/>
        </w:rPr>
      </w:pPr>
    </w:p>
    <w:p w:rsidR="008211B5" w:rsidRDefault="008211B5" w:rsidP="00E31F8A">
      <w:pPr>
        <w:pStyle w:val="11"/>
        <w:ind w:left="0"/>
        <w:jc w:val="both"/>
        <w:rPr>
          <w:rFonts w:ascii="Times New Roman" w:hAnsi="Times New Roman"/>
          <w:sz w:val="28"/>
          <w:szCs w:val="28"/>
        </w:rPr>
      </w:pPr>
      <w:r>
        <w:rPr>
          <w:rFonts w:ascii="Times New Roman" w:hAnsi="Times New Roman"/>
          <w:sz w:val="28"/>
          <w:szCs w:val="28"/>
        </w:rPr>
        <w:t xml:space="preserve">Глава муниципального образования </w:t>
      </w:r>
    </w:p>
    <w:p w:rsidR="008211B5" w:rsidRDefault="00AE244D" w:rsidP="00E31F8A">
      <w:pPr>
        <w:pStyle w:val="11"/>
        <w:ind w:left="0"/>
        <w:jc w:val="both"/>
        <w:rPr>
          <w:rFonts w:ascii="Times New Roman" w:hAnsi="Times New Roman"/>
          <w:sz w:val="28"/>
          <w:szCs w:val="28"/>
        </w:rPr>
      </w:pPr>
      <w:proofErr w:type="spellStart"/>
      <w:r>
        <w:rPr>
          <w:rFonts w:ascii="Times New Roman" w:hAnsi="Times New Roman"/>
          <w:sz w:val="28"/>
          <w:szCs w:val="28"/>
        </w:rPr>
        <w:t>Леонидовского</w:t>
      </w:r>
      <w:proofErr w:type="spellEnd"/>
      <w:r w:rsidR="008211B5">
        <w:rPr>
          <w:rFonts w:ascii="Times New Roman" w:hAnsi="Times New Roman"/>
          <w:sz w:val="28"/>
          <w:szCs w:val="28"/>
        </w:rPr>
        <w:t xml:space="preserve"> сельского поселения</w:t>
      </w:r>
    </w:p>
    <w:p w:rsidR="008211B5" w:rsidRDefault="008211B5" w:rsidP="00E31F8A">
      <w:pPr>
        <w:pStyle w:val="11"/>
        <w:ind w:left="0"/>
        <w:jc w:val="both"/>
        <w:rPr>
          <w:rFonts w:ascii="Times New Roman" w:hAnsi="Times New Roman"/>
          <w:sz w:val="28"/>
          <w:szCs w:val="28"/>
        </w:rPr>
      </w:pPr>
      <w:proofErr w:type="spellStart"/>
      <w:r>
        <w:rPr>
          <w:rFonts w:ascii="Times New Roman" w:hAnsi="Times New Roman"/>
          <w:sz w:val="28"/>
          <w:szCs w:val="28"/>
        </w:rPr>
        <w:t>Ельнинского</w:t>
      </w:r>
      <w:proofErr w:type="spellEnd"/>
      <w:r>
        <w:rPr>
          <w:rFonts w:ascii="Times New Roman" w:hAnsi="Times New Roman"/>
          <w:sz w:val="28"/>
          <w:szCs w:val="28"/>
        </w:rPr>
        <w:t xml:space="preserve"> района Смоленской области </w:t>
      </w:r>
      <w:r w:rsidR="00AE244D">
        <w:rPr>
          <w:rFonts w:ascii="Times New Roman" w:hAnsi="Times New Roman"/>
          <w:sz w:val="28"/>
          <w:szCs w:val="28"/>
        </w:rPr>
        <w:t xml:space="preserve">                        С.М. Малахова</w:t>
      </w:r>
    </w:p>
    <w:p w:rsidR="00E15A8A" w:rsidRDefault="00E15A8A" w:rsidP="00E31F8A">
      <w:pPr>
        <w:pStyle w:val="11"/>
        <w:ind w:left="0"/>
        <w:jc w:val="both"/>
        <w:rPr>
          <w:rFonts w:ascii="Times New Roman" w:hAnsi="Times New Roman"/>
          <w:sz w:val="28"/>
          <w:szCs w:val="28"/>
        </w:rPr>
      </w:pPr>
    </w:p>
    <w:p w:rsidR="00E15A8A" w:rsidRDefault="00E15A8A" w:rsidP="00E31F8A">
      <w:pPr>
        <w:pStyle w:val="11"/>
        <w:ind w:left="0"/>
        <w:jc w:val="both"/>
        <w:rPr>
          <w:rFonts w:ascii="Times New Roman" w:hAnsi="Times New Roman"/>
          <w:sz w:val="28"/>
          <w:szCs w:val="28"/>
        </w:rPr>
      </w:pPr>
    </w:p>
    <w:p w:rsidR="00E15A8A" w:rsidRDefault="00E15A8A" w:rsidP="00E31F8A">
      <w:pPr>
        <w:pStyle w:val="11"/>
        <w:ind w:left="0"/>
        <w:jc w:val="both"/>
        <w:rPr>
          <w:rFonts w:ascii="Times New Roman" w:hAnsi="Times New Roman"/>
          <w:sz w:val="28"/>
          <w:szCs w:val="28"/>
        </w:rPr>
      </w:pPr>
    </w:p>
    <w:p w:rsidR="00E15A8A" w:rsidRDefault="00E15A8A" w:rsidP="00E31F8A">
      <w:pPr>
        <w:pStyle w:val="11"/>
        <w:ind w:left="0"/>
        <w:jc w:val="both"/>
        <w:rPr>
          <w:rFonts w:ascii="Times New Roman" w:hAnsi="Times New Roman"/>
          <w:sz w:val="28"/>
          <w:szCs w:val="28"/>
        </w:rPr>
      </w:pPr>
    </w:p>
    <w:p w:rsidR="00E15A8A" w:rsidRDefault="00E15A8A" w:rsidP="00E31F8A">
      <w:pPr>
        <w:pStyle w:val="11"/>
        <w:ind w:left="0"/>
        <w:jc w:val="both"/>
        <w:rPr>
          <w:rFonts w:ascii="Times New Roman" w:hAnsi="Times New Roman"/>
          <w:sz w:val="28"/>
          <w:szCs w:val="28"/>
        </w:rPr>
      </w:pPr>
    </w:p>
    <w:p w:rsidR="00E15A8A" w:rsidRDefault="00E15A8A" w:rsidP="00E31F8A">
      <w:pPr>
        <w:pStyle w:val="11"/>
        <w:ind w:left="0"/>
        <w:jc w:val="both"/>
        <w:rPr>
          <w:rFonts w:ascii="Times New Roman" w:hAnsi="Times New Roman"/>
          <w:sz w:val="28"/>
          <w:szCs w:val="28"/>
        </w:rPr>
      </w:pPr>
    </w:p>
    <w:p w:rsidR="00E15A8A" w:rsidRDefault="00E15A8A" w:rsidP="00E31F8A">
      <w:pPr>
        <w:pStyle w:val="11"/>
        <w:ind w:left="0"/>
        <w:jc w:val="both"/>
        <w:rPr>
          <w:rFonts w:ascii="Times New Roman" w:hAnsi="Times New Roman"/>
          <w:sz w:val="28"/>
          <w:szCs w:val="28"/>
        </w:rPr>
      </w:pPr>
    </w:p>
    <w:p w:rsidR="00E15A8A" w:rsidRDefault="00E15A8A" w:rsidP="00E31F8A">
      <w:pPr>
        <w:pStyle w:val="11"/>
        <w:ind w:left="0"/>
        <w:jc w:val="both"/>
        <w:rPr>
          <w:rFonts w:ascii="Times New Roman" w:hAnsi="Times New Roman"/>
          <w:sz w:val="28"/>
          <w:szCs w:val="28"/>
        </w:rPr>
      </w:pPr>
    </w:p>
    <w:p w:rsidR="00E15A8A" w:rsidRDefault="00E15A8A" w:rsidP="00E31F8A">
      <w:pPr>
        <w:pStyle w:val="11"/>
        <w:ind w:left="0"/>
        <w:jc w:val="both"/>
        <w:rPr>
          <w:rFonts w:ascii="Times New Roman" w:hAnsi="Times New Roman"/>
          <w:sz w:val="28"/>
          <w:szCs w:val="28"/>
        </w:rPr>
      </w:pPr>
    </w:p>
    <w:p w:rsidR="00E15A8A" w:rsidRDefault="00E15A8A" w:rsidP="00E31F8A">
      <w:pPr>
        <w:pStyle w:val="11"/>
        <w:ind w:left="0"/>
        <w:jc w:val="both"/>
        <w:rPr>
          <w:rFonts w:ascii="Times New Roman" w:hAnsi="Times New Roman"/>
          <w:sz w:val="28"/>
          <w:szCs w:val="28"/>
        </w:rPr>
      </w:pPr>
    </w:p>
    <w:tbl>
      <w:tblPr>
        <w:tblW w:w="0" w:type="auto"/>
        <w:tblInd w:w="3369" w:type="dxa"/>
        <w:tblLook w:val="04A0" w:firstRow="1" w:lastRow="0" w:firstColumn="1" w:lastColumn="0" w:noHBand="0" w:noVBand="1"/>
      </w:tblPr>
      <w:tblGrid>
        <w:gridCol w:w="5845"/>
      </w:tblGrid>
      <w:tr w:rsidR="00E15A8A" w:rsidRPr="009B13A6" w:rsidTr="00AE244D">
        <w:tc>
          <w:tcPr>
            <w:tcW w:w="6061" w:type="dxa"/>
            <w:shd w:val="clear" w:color="auto" w:fill="auto"/>
          </w:tcPr>
          <w:p w:rsidR="00AB3E04" w:rsidRDefault="00AB3E04" w:rsidP="00AE244D">
            <w:pPr>
              <w:rPr>
                <w:rFonts w:ascii="Times New Roman" w:hAnsi="Times New Roman"/>
                <w:bCs/>
                <w:sz w:val="28"/>
                <w:szCs w:val="28"/>
              </w:rPr>
            </w:pPr>
          </w:p>
          <w:p w:rsidR="00C847FB" w:rsidRDefault="00C847FB" w:rsidP="00AE244D">
            <w:pPr>
              <w:rPr>
                <w:rFonts w:ascii="Times New Roman" w:hAnsi="Times New Roman"/>
                <w:bCs/>
                <w:sz w:val="28"/>
                <w:szCs w:val="28"/>
              </w:rPr>
            </w:pPr>
          </w:p>
          <w:p w:rsidR="00C847FB" w:rsidRDefault="00C847FB" w:rsidP="00AE244D">
            <w:pPr>
              <w:rPr>
                <w:rFonts w:ascii="Times New Roman" w:hAnsi="Times New Roman"/>
                <w:bCs/>
                <w:sz w:val="28"/>
                <w:szCs w:val="28"/>
              </w:rPr>
            </w:pPr>
          </w:p>
          <w:p w:rsidR="00C847FB" w:rsidRDefault="00C847FB" w:rsidP="00AE244D">
            <w:pPr>
              <w:rPr>
                <w:rFonts w:ascii="Times New Roman" w:hAnsi="Times New Roman"/>
                <w:bCs/>
                <w:sz w:val="28"/>
                <w:szCs w:val="28"/>
              </w:rPr>
            </w:pPr>
          </w:p>
          <w:p w:rsidR="00C847FB" w:rsidRPr="009B13A6" w:rsidRDefault="00C847FB" w:rsidP="00AE244D">
            <w:pPr>
              <w:rPr>
                <w:rFonts w:ascii="Times New Roman" w:hAnsi="Times New Roman"/>
                <w:bCs/>
                <w:sz w:val="28"/>
                <w:szCs w:val="28"/>
              </w:rPr>
            </w:pPr>
          </w:p>
          <w:p w:rsidR="00E15A8A" w:rsidRPr="009B13A6" w:rsidRDefault="00AB3E04" w:rsidP="003771A3">
            <w:pPr>
              <w:jc w:val="right"/>
              <w:rPr>
                <w:rFonts w:ascii="Times New Roman" w:hAnsi="Times New Roman"/>
                <w:bCs/>
                <w:sz w:val="28"/>
                <w:szCs w:val="28"/>
              </w:rPr>
            </w:pPr>
            <w:r w:rsidRPr="009B13A6">
              <w:rPr>
                <w:rFonts w:ascii="Times New Roman" w:hAnsi="Times New Roman"/>
                <w:bCs/>
                <w:sz w:val="28"/>
                <w:szCs w:val="28"/>
              </w:rPr>
              <w:lastRenderedPageBreak/>
              <w:t xml:space="preserve">                            </w:t>
            </w:r>
            <w:r w:rsidR="00E15A8A" w:rsidRPr="009B13A6">
              <w:rPr>
                <w:rFonts w:ascii="Times New Roman" w:hAnsi="Times New Roman"/>
                <w:bCs/>
                <w:sz w:val="28"/>
                <w:szCs w:val="28"/>
              </w:rPr>
              <w:t>Утвержден</w:t>
            </w:r>
            <w:r w:rsidR="00C85985">
              <w:rPr>
                <w:rFonts w:ascii="Times New Roman" w:hAnsi="Times New Roman"/>
                <w:bCs/>
                <w:sz w:val="28"/>
                <w:szCs w:val="28"/>
              </w:rPr>
              <w:t>:</w:t>
            </w:r>
          </w:p>
          <w:p w:rsidR="00E15A8A" w:rsidRDefault="00C85985" w:rsidP="003771A3">
            <w:pPr>
              <w:spacing w:after="0"/>
              <w:jc w:val="right"/>
              <w:rPr>
                <w:rFonts w:ascii="Times New Roman" w:hAnsi="Times New Roman"/>
                <w:bCs/>
                <w:sz w:val="28"/>
                <w:szCs w:val="28"/>
              </w:rPr>
            </w:pPr>
            <w:r w:rsidRPr="009B13A6">
              <w:rPr>
                <w:rFonts w:ascii="Times New Roman" w:hAnsi="Times New Roman"/>
                <w:bCs/>
                <w:sz w:val="28"/>
                <w:szCs w:val="28"/>
              </w:rPr>
              <w:t>П</w:t>
            </w:r>
            <w:r w:rsidR="00E15A8A" w:rsidRPr="009B13A6">
              <w:rPr>
                <w:rFonts w:ascii="Times New Roman" w:hAnsi="Times New Roman"/>
                <w:bCs/>
                <w:sz w:val="28"/>
                <w:szCs w:val="28"/>
              </w:rPr>
              <w:t>остановлени</w:t>
            </w:r>
            <w:r>
              <w:rPr>
                <w:rFonts w:ascii="Times New Roman" w:hAnsi="Times New Roman"/>
                <w:bCs/>
                <w:sz w:val="28"/>
                <w:szCs w:val="28"/>
              </w:rPr>
              <w:t>ем Администрации</w:t>
            </w:r>
          </w:p>
          <w:p w:rsidR="00C85985" w:rsidRDefault="00AE244D" w:rsidP="003771A3">
            <w:pPr>
              <w:spacing w:after="0"/>
              <w:jc w:val="right"/>
              <w:rPr>
                <w:rFonts w:ascii="Times New Roman" w:hAnsi="Times New Roman"/>
                <w:bCs/>
                <w:sz w:val="28"/>
                <w:szCs w:val="28"/>
              </w:rPr>
            </w:pPr>
            <w:proofErr w:type="spellStart"/>
            <w:r>
              <w:rPr>
                <w:rFonts w:ascii="Times New Roman" w:hAnsi="Times New Roman"/>
                <w:bCs/>
                <w:sz w:val="28"/>
                <w:szCs w:val="28"/>
              </w:rPr>
              <w:t>Леонидовского</w:t>
            </w:r>
            <w:proofErr w:type="spellEnd"/>
            <w:r w:rsidR="00C85985">
              <w:rPr>
                <w:rFonts w:ascii="Times New Roman" w:hAnsi="Times New Roman"/>
                <w:bCs/>
                <w:sz w:val="28"/>
                <w:szCs w:val="28"/>
              </w:rPr>
              <w:t xml:space="preserve"> сельского поселения</w:t>
            </w:r>
          </w:p>
          <w:p w:rsidR="00C85985" w:rsidRPr="00C85985" w:rsidRDefault="00C85985" w:rsidP="003771A3">
            <w:pPr>
              <w:spacing w:after="0"/>
              <w:jc w:val="right"/>
              <w:rPr>
                <w:rFonts w:ascii="Times New Roman" w:hAnsi="Times New Roman"/>
                <w:bCs/>
                <w:sz w:val="28"/>
                <w:szCs w:val="28"/>
              </w:rPr>
            </w:pPr>
            <w:proofErr w:type="spellStart"/>
            <w:r>
              <w:rPr>
                <w:rFonts w:ascii="Times New Roman" w:hAnsi="Times New Roman"/>
                <w:bCs/>
                <w:sz w:val="28"/>
                <w:szCs w:val="28"/>
              </w:rPr>
              <w:t>Ельнинского</w:t>
            </w:r>
            <w:proofErr w:type="spellEnd"/>
            <w:r>
              <w:rPr>
                <w:rFonts w:ascii="Times New Roman" w:hAnsi="Times New Roman"/>
                <w:bCs/>
                <w:sz w:val="28"/>
                <w:szCs w:val="28"/>
              </w:rPr>
              <w:t xml:space="preserve"> района Смоленской области </w:t>
            </w:r>
          </w:p>
          <w:p w:rsidR="00E15A8A" w:rsidRPr="009B13A6" w:rsidRDefault="00C85985" w:rsidP="003771A3">
            <w:pPr>
              <w:jc w:val="right"/>
              <w:rPr>
                <w:rFonts w:ascii="Times New Roman" w:hAnsi="Times New Roman"/>
                <w:bCs/>
                <w:sz w:val="28"/>
                <w:szCs w:val="28"/>
              </w:rPr>
            </w:pPr>
            <w:r>
              <w:rPr>
                <w:rFonts w:ascii="Times New Roman" w:hAnsi="Times New Roman"/>
                <w:bCs/>
                <w:sz w:val="28"/>
                <w:szCs w:val="28"/>
              </w:rPr>
              <w:t xml:space="preserve">        </w:t>
            </w:r>
            <w:r w:rsidR="00C847FB">
              <w:rPr>
                <w:rFonts w:ascii="Times New Roman" w:hAnsi="Times New Roman"/>
                <w:bCs/>
                <w:sz w:val="28"/>
                <w:szCs w:val="28"/>
              </w:rPr>
              <w:t xml:space="preserve">                от  16.05.2023 № </w:t>
            </w:r>
            <w:r w:rsidR="007C2449">
              <w:rPr>
                <w:rFonts w:ascii="Times New Roman" w:hAnsi="Times New Roman"/>
                <w:bCs/>
                <w:sz w:val="28"/>
                <w:szCs w:val="28"/>
              </w:rPr>
              <w:t>29</w:t>
            </w:r>
            <w:bookmarkStart w:id="0" w:name="_GoBack"/>
            <w:bookmarkEnd w:id="0"/>
          </w:p>
          <w:p w:rsidR="00E15A8A" w:rsidRPr="009B13A6" w:rsidRDefault="00E15A8A" w:rsidP="00AE244D">
            <w:pPr>
              <w:jc w:val="right"/>
              <w:rPr>
                <w:rFonts w:ascii="Times New Roman" w:hAnsi="Times New Roman"/>
                <w:bCs/>
                <w:sz w:val="28"/>
                <w:szCs w:val="28"/>
              </w:rPr>
            </w:pPr>
          </w:p>
        </w:tc>
      </w:tr>
    </w:tbl>
    <w:p w:rsidR="00E15A8A" w:rsidRPr="009B13A6" w:rsidRDefault="00E15A8A" w:rsidP="00C85985">
      <w:pPr>
        <w:rPr>
          <w:rFonts w:ascii="Times New Roman" w:hAnsi="Times New Roman"/>
          <w:bCs/>
          <w:sz w:val="28"/>
          <w:szCs w:val="28"/>
        </w:rPr>
      </w:pPr>
    </w:p>
    <w:p w:rsidR="00E15A8A" w:rsidRPr="009B13A6" w:rsidRDefault="00E15A8A" w:rsidP="00E15A8A">
      <w:pPr>
        <w:jc w:val="center"/>
        <w:rPr>
          <w:rFonts w:ascii="Times New Roman" w:hAnsi="Times New Roman"/>
          <w:b/>
          <w:sz w:val="28"/>
          <w:szCs w:val="28"/>
        </w:rPr>
      </w:pPr>
      <w:proofErr w:type="gramStart"/>
      <w:r w:rsidRPr="009B13A6">
        <w:rPr>
          <w:rFonts w:ascii="Times New Roman" w:hAnsi="Times New Roman"/>
          <w:b/>
          <w:sz w:val="28"/>
          <w:szCs w:val="28"/>
        </w:rPr>
        <w:t>Административный  регламент</w:t>
      </w:r>
      <w:proofErr w:type="gramEnd"/>
      <w:r w:rsidRPr="009B13A6">
        <w:rPr>
          <w:rFonts w:ascii="Times New Roman" w:hAnsi="Times New Roman"/>
          <w:b/>
          <w:sz w:val="28"/>
          <w:szCs w:val="28"/>
        </w:rPr>
        <w:t xml:space="preserve">  </w:t>
      </w:r>
    </w:p>
    <w:p w:rsidR="00E15A8A" w:rsidRPr="009B13A6" w:rsidRDefault="00E15A8A" w:rsidP="00E15A8A">
      <w:pPr>
        <w:jc w:val="center"/>
        <w:rPr>
          <w:rFonts w:ascii="Times New Roman" w:hAnsi="Times New Roman"/>
          <w:b/>
          <w:sz w:val="28"/>
          <w:szCs w:val="28"/>
        </w:rPr>
      </w:pPr>
      <w:r w:rsidRPr="009B13A6">
        <w:rPr>
          <w:rFonts w:ascii="Times New Roman" w:hAnsi="Times New Roman"/>
          <w:b/>
          <w:sz w:val="28"/>
          <w:szCs w:val="28"/>
        </w:rPr>
        <w:t>предоставления муниципальной услуги «Присвоение адреса объекту адресации, изменение и аннулирование такого адреса»</w:t>
      </w:r>
    </w:p>
    <w:p w:rsidR="00E15A8A" w:rsidRPr="009B13A6" w:rsidRDefault="00E15A8A" w:rsidP="00E15A8A">
      <w:pPr>
        <w:pStyle w:val="28"/>
        <w:keepNext/>
        <w:keepLines/>
        <w:shd w:val="clear" w:color="auto" w:fill="auto"/>
        <w:tabs>
          <w:tab w:val="left" w:pos="4174"/>
        </w:tabs>
        <w:ind w:right="3600"/>
        <w:jc w:val="center"/>
        <w:rPr>
          <w:rFonts w:ascii="Times New Roman" w:hAnsi="Times New Roman" w:cs="Times New Roman"/>
        </w:rPr>
      </w:pPr>
      <w:bookmarkStart w:id="1" w:name="bookmark0"/>
      <w:r w:rsidRPr="009B13A6">
        <w:rPr>
          <w:rFonts w:ascii="Times New Roman" w:hAnsi="Times New Roman" w:cs="Times New Roman"/>
        </w:rPr>
        <w:t xml:space="preserve">                                          </w:t>
      </w:r>
      <w:r w:rsidRPr="009B13A6">
        <w:rPr>
          <w:rFonts w:ascii="Times New Roman" w:hAnsi="Times New Roman" w:cs="Times New Roman"/>
          <w:lang w:val="en-US"/>
        </w:rPr>
        <w:t>I</w:t>
      </w:r>
      <w:r w:rsidRPr="009B13A6">
        <w:rPr>
          <w:rFonts w:ascii="Times New Roman" w:hAnsi="Times New Roman" w:cs="Times New Roman"/>
        </w:rPr>
        <w:t>.Общие положения</w:t>
      </w:r>
    </w:p>
    <w:p w:rsidR="00E15A8A" w:rsidRPr="009B13A6" w:rsidRDefault="00E15A8A" w:rsidP="00E15A8A">
      <w:pPr>
        <w:pStyle w:val="28"/>
        <w:keepNext/>
        <w:keepLines/>
        <w:shd w:val="clear" w:color="auto" w:fill="auto"/>
        <w:tabs>
          <w:tab w:val="left" w:pos="4174"/>
        </w:tabs>
        <w:ind w:right="3600"/>
        <w:jc w:val="both"/>
        <w:rPr>
          <w:rFonts w:ascii="Times New Roman" w:hAnsi="Times New Roman" w:cs="Times New Roman"/>
        </w:rPr>
      </w:pPr>
      <w:r w:rsidRPr="009B13A6">
        <w:rPr>
          <w:rFonts w:ascii="Times New Roman" w:hAnsi="Times New Roman" w:cs="Times New Roman"/>
        </w:rPr>
        <w:t xml:space="preserve">                                    Предмет регулирования</w:t>
      </w:r>
      <w:bookmarkEnd w:id="1"/>
    </w:p>
    <w:p w:rsidR="00E15A8A" w:rsidRPr="009B13A6" w:rsidRDefault="00E15A8A" w:rsidP="00E15A8A">
      <w:pPr>
        <w:pStyle w:val="26"/>
        <w:keepNext/>
        <w:keepLines/>
        <w:numPr>
          <w:ilvl w:val="0"/>
          <w:numId w:val="4"/>
        </w:numPr>
        <w:shd w:val="clear" w:color="auto" w:fill="auto"/>
        <w:tabs>
          <w:tab w:val="left" w:pos="1393"/>
        </w:tabs>
        <w:spacing w:after="0" w:line="276" w:lineRule="auto"/>
        <w:ind w:firstLine="760"/>
        <w:jc w:val="both"/>
        <w:rPr>
          <w:rFonts w:ascii="Times New Roman" w:hAnsi="Times New Roman" w:cs="Times New Roman"/>
          <w:sz w:val="28"/>
          <w:szCs w:val="28"/>
        </w:rPr>
      </w:pPr>
      <w:r w:rsidRPr="009B13A6">
        <w:rPr>
          <w:rFonts w:ascii="Times New Roman" w:hAnsi="Times New Roman" w:cs="Times New Roman"/>
          <w:sz w:val="28"/>
          <w:szCs w:val="28"/>
        </w:rPr>
        <w:t xml:space="preserve">Настоящий административный регламент предоставления муниципальной услуги «Присвоение адреса объекту адресации, изменение и аннулирование такого адреса» разработан в целях повышения качества и доступности предоставления,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«Присвоение адреса объекту адресации, изменение и аннулирование такого адреса» (далее - Услуга) Администрация </w:t>
      </w:r>
      <w:proofErr w:type="spellStart"/>
      <w:r w:rsidR="00AE244D">
        <w:rPr>
          <w:rFonts w:ascii="Times New Roman" w:hAnsi="Times New Roman" w:cs="Times New Roman"/>
          <w:sz w:val="28"/>
          <w:szCs w:val="28"/>
        </w:rPr>
        <w:t>Леонидовского</w:t>
      </w:r>
      <w:proofErr w:type="spellEnd"/>
      <w:r w:rsidRPr="009B13A6">
        <w:rPr>
          <w:rFonts w:ascii="Times New Roman" w:hAnsi="Times New Roman" w:cs="Times New Roman"/>
          <w:sz w:val="28"/>
          <w:szCs w:val="28"/>
        </w:rPr>
        <w:t xml:space="preserve"> сельского поселения </w:t>
      </w:r>
      <w:proofErr w:type="spellStart"/>
      <w:r w:rsidRPr="009B13A6">
        <w:rPr>
          <w:rFonts w:ascii="Times New Roman" w:hAnsi="Times New Roman" w:cs="Times New Roman"/>
          <w:sz w:val="28"/>
          <w:szCs w:val="28"/>
        </w:rPr>
        <w:t>Ельнинского</w:t>
      </w:r>
      <w:proofErr w:type="spellEnd"/>
      <w:r w:rsidRPr="009B13A6">
        <w:rPr>
          <w:rFonts w:ascii="Times New Roman" w:hAnsi="Times New Roman" w:cs="Times New Roman"/>
          <w:sz w:val="28"/>
          <w:szCs w:val="28"/>
        </w:rPr>
        <w:t xml:space="preserve"> района Смоленской обла</w:t>
      </w:r>
      <w:bookmarkStart w:id="2" w:name="bookmark1"/>
      <w:r w:rsidRPr="009B13A6">
        <w:rPr>
          <w:rFonts w:ascii="Times New Roman" w:hAnsi="Times New Roman" w:cs="Times New Roman"/>
          <w:sz w:val="28"/>
          <w:szCs w:val="28"/>
        </w:rPr>
        <w:t>сти далее – Уполномоченный орган.</w:t>
      </w:r>
    </w:p>
    <w:p w:rsidR="00E15A8A" w:rsidRPr="009B13A6" w:rsidRDefault="00E15A8A" w:rsidP="00E15A8A">
      <w:pPr>
        <w:pStyle w:val="26"/>
        <w:keepNext/>
        <w:keepLines/>
        <w:shd w:val="clear" w:color="auto" w:fill="auto"/>
        <w:tabs>
          <w:tab w:val="left" w:pos="1393"/>
        </w:tabs>
        <w:spacing w:after="330" w:line="280" w:lineRule="exact"/>
        <w:ind w:left="760"/>
        <w:rPr>
          <w:rFonts w:ascii="Times New Roman" w:hAnsi="Times New Roman" w:cs="Times New Roman"/>
          <w:b/>
          <w:sz w:val="28"/>
          <w:szCs w:val="28"/>
        </w:rPr>
      </w:pPr>
    </w:p>
    <w:p w:rsidR="00E15A8A" w:rsidRPr="009B13A6" w:rsidRDefault="00E15A8A" w:rsidP="00E15A8A">
      <w:pPr>
        <w:pStyle w:val="26"/>
        <w:keepNext/>
        <w:keepLines/>
        <w:shd w:val="clear" w:color="auto" w:fill="auto"/>
        <w:tabs>
          <w:tab w:val="left" w:pos="1393"/>
        </w:tabs>
        <w:spacing w:after="330" w:line="280" w:lineRule="exact"/>
        <w:ind w:left="760"/>
        <w:rPr>
          <w:rFonts w:ascii="Times New Roman" w:hAnsi="Times New Roman" w:cs="Times New Roman"/>
          <w:b/>
          <w:sz w:val="28"/>
          <w:szCs w:val="28"/>
        </w:rPr>
      </w:pPr>
      <w:r w:rsidRPr="009B13A6">
        <w:rPr>
          <w:rFonts w:ascii="Times New Roman" w:hAnsi="Times New Roman" w:cs="Times New Roman"/>
          <w:b/>
          <w:sz w:val="28"/>
          <w:szCs w:val="28"/>
        </w:rPr>
        <w:t>Круг Заявителей</w:t>
      </w:r>
    </w:p>
    <w:bookmarkEnd w:id="2"/>
    <w:p w:rsidR="00E15A8A" w:rsidRPr="009B13A6" w:rsidRDefault="00E15A8A" w:rsidP="00E15A8A">
      <w:pPr>
        <w:pStyle w:val="26"/>
        <w:numPr>
          <w:ilvl w:val="0"/>
          <w:numId w:val="4"/>
        </w:numPr>
        <w:shd w:val="clear" w:color="auto" w:fill="auto"/>
        <w:tabs>
          <w:tab w:val="left" w:pos="1252"/>
        </w:tabs>
        <w:spacing w:after="0" w:line="240" w:lineRule="auto"/>
        <w:ind w:firstLine="760"/>
        <w:jc w:val="both"/>
        <w:rPr>
          <w:rFonts w:ascii="Times New Roman" w:hAnsi="Times New Roman" w:cs="Times New Roman"/>
          <w:sz w:val="28"/>
          <w:szCs w:val="28"/>
        </w:rPr>
      </w:pPr>
      <w:r w:rsidRPr="009B13A6">
        <w:rPr>
          <w:rFonts w:ascii="Times New Roman" w:hAnsi="Times New Roman" w:cs="Times New Roman"/>
          <w:sz w:val="28"/>
          <w:szCs w:val="28"/>
        </w:rPr>
        <w:t>Заявителями на получение Услуги являются лица, определенные пунктами 27 и 29 Правил присвоения, изменения и аннулирования адресов, утвержденных постановлением Правительства Российской Федерации</w:t>
      </w:r>
      <w:r w:rsidRPr="009B13A6">
        <w:rPr>
          <w:rFonts w:ascii="Times New Roman" w:hAnsi="Times New Roman" w:cs="Times New Roman"/>
          <w:sz w:val="28"/>
          <w:szCs w:val="28"/>
        </w:rPr>
        <w:br/>
        <w:t>от 19 ноября 2014 года № 1221 (далее соответственно – Правила, Заявитель):</w:t>
      </w:r>
    </w:p>
    <w:p w:rsidR="00E15A8A" w:rsidRPr="009B13A6" w:rsidRDefault="00E15A8A" w:rsidP="00E15A8A">
      <w:pPr>
        <w:pStyle w:val="26"/>
        <w:numPr>
          <w:ilvl w:val="0"/>
          <w:numId w:val="5"/>
        </w:numPr>
        <w:shd w:val="clear" w:color="auto" w:fill="auto"/>
        <w:tabs>
          <w:tab w:val="left" w:pos="1087"/>
        </w:tabs>
        <w:spacing w:after="0" w:line="240" w:lineRule="auto"/>
        <w:ind w:firstLine="760"/>
        <w:jc w:val="both"/>
        <w:rPr>
          <w:rFonts w:ascii="Times New Roman" w:hAnsi="Times New Roman" w:cs="Times New Roman"/>
          <w:sz w:val="28"/>
          <w:szCs w:val="28"/>
        </w:rPr>
      </w:pPr>
      <w:r w:rsidRPr="009B13A6">
        <w:rPr>
          <w:rFonts w:ascii="Times New Roman" w:hAnsi="Times New Roman" w:cs="Times New Roman"/>
          <w:sz w:val="28"/>
          <w:szCs w:val="28"/>
        </w:rPr>
        <w:t>собственники объекта адресации;</w:t>
      </w:r>
    </w:p>
    <w:p w:rsidR="00E15A8A" w:rsidRPr="009B13A6" w:rsidRDefault="00E15A8A" w:rsidP="00E15A8A">
      <w:pPr>
        <w:pStyle w:val="26"/>
        <w:numPr>
          <w:ilvl w:val="0"/>
          <w:numId w:val="5"/>
        </w:numPr>
        <w:shd w:val="clear" w:color="auto" w:fill="auto"/>
        <w:tabs>
          <w:tab w:val="left" w:pos="1116"/>
        </w:tabs>
        <w:spacing w:after="0" w:line="240" w:lineRule="auto"/>
        <w:ind w:firstLine="760"/>
        <w:jc w:val="both"/>
        <w:rPr>
          <w:rFonts w:ascii="Times New Roman" w:hAnsi="Times New Roman" w:cs="Times New Roman"/>
          <w:sz w:val="28"/>
          <w:szCs w:val="28"/>
        </w:rPr>
      </w:pPr>
      <w:r w:rsidRPr="009B13A6">
        <w:rPr>
          <w:rFonts w:ascii="Times New Roman" w:hAnsi="Times New Roman" w:cs="Times New Roman"/>
          <w:sz w:val="28"/>
          <w:szCs w:val="28"/>
        </w:rPr>
        <w:t>лица, обладающие одним из следующих вещных прав на объект адресации:</w:t>
      </w:r>
    </w:p>
    <w:p w:rsidR="00E15A8A" w:rsidRPr="009B13A6" w:rsidRDefault="00E15A8A" w:rsidP="00E15A8A">
      <w:pPr>
        <w:pStyle w:val="26"/>
        <w:numPr>
          <w:ilvl w:val="0"/>
          <w:numId w:val="6"/>
        </w:numPr>
        <w:shd w:val="clear" w:color="auto" w:fill="auto"/>
        <w:tabs>
          <w:tab w:val="left" w:pos="980"/>
        </w:tabs>
        <w:spacing w:after="0" w:line="240" w:lineRule="auto"/>
        <w:ind w:firstLine="760"/>
        <w:jc w:val="both"/>
        <w:rPr>
          <w:rFonts w:ascii="Times New Roman" w:hAnsi="Times New Roman" w:cs="Times New Roman"/>
          <w:sz w:val="28"/>
          <w:szCs w:val="28"/>
        </w:rPr>
      </w:pPr>
      <w:r w:rsidRPr="009B13A6">
        <w:rPr>
          <w:rFonts w:ascii="Times New Roman" w:hAnsi="Times New Roman" w:cs="Times New Roman"/>
          <w:sz w:val="28"/>
          <w:szCs w:val="28"/>
        </w:rPr>
        <w:t>право хозяйственного ведения;</w:t>
      </w:r>
    </w:p>
    <w:p w:rsidR="00E15A8A" w:rsidRPr="009B13A6" w:rsidRDefault="00E15A8A" w:rsidP="00E15A8A">
      <w:pPr>
        <w:pStyle w:val="26"/>
        <w:numPr>
          <w:ilvl w:val="0"/>
          <w:numId w:val="6"/>
        </w:numPr>
        <w:shd w:val="clear" w:color="auto" w:fill="auto"/>
        <w:tabs>
          <w:tab w:val="left" w:pos="980"/>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право оперативного управления;</w:t>
      </w:r>
    </w:p>
    <w:p w:rsidR="00E15A8A" w:rsidRPr="009B13A6" w:rsidRDefault="00E15A8A" w:rsidP="00E15A8A">
      <w:pPr>
        <w:pStyle w:val="26"/>
        <w:numPr>
          <w:ilvl w:val="0"/>
          <w:numId w:val="6"/>
        </w:numPr>
        <w:shd w:val="clear" w:color="auto" w:fill="auto"/>
        <w:tabs>
          <w:tab w:val="left" w:pos="980"/>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право пожизненно наследуемого владения;</w:t>
      </w:r>
    </w:p>
    <w:p w:rsidR="00E15A8A" w:rsidRPr="009B13A6" w:rsidRDefault="00E15A8A" w:rsidP="00E15A8A">
      <w:pPr>
        <w:pStyle w:val="26"/>
        <w:numPr>
          <w:ilvl w:val="0"/>
          <w:numId w:val="6"/>
        </w:numPr>
        <w:shd w:val="clear" w:color="auto" w:fill="auto"/>
        <w:tabs>
          <w:tab w:val="left" w:pos="980"/>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право постоянного (бессрочного) пользования;</w:t>
      </w:r>
    </w:p>
    <w:p w:rsidR="00E15A8A" w:rsidRPr="009B13A6" w:rsidRDefault="00E15A8A" w:rsidP="00E15A8A">
      <w:pPr>
        <w:pStyle w:val="26"/>
        <w:numPr>
          <w:ilvl w:val="0"/>
          <w:numId w:val="5"/>
        </w:numPr>
        <w:shd w:val="clear" w:color="auto" w:fill="auto"/>
        <w:tabs>
          <w:tab w:val="left" w:pos="1069"/>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представители Заявителя, действующие в силу полномочий, основанных на оформленной в установленном законодательством порядке доверенности;</w:t>
      </w:r>
    </w:p>
    <w:p w:rsidR="00E15A8A" w:rsidRPr="009B13A6" w:rsidRDefault="00E15A8A" w:rsidP="00E15A8A">
      <w:pPr>
        <w:pStyle w:val="26"/>
        <w:numPr>
          <w:ilvl w:val="0"/>
          <w:numId w:val="5"/>
        </w:numPr>
        <w:shd w:val="clear" w:color="auto" w:fill="auto"/>
        <w:tabs>
          <w:tab w:val="left" w:pos="1072"/>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lastRenderedPageBreak/>
        <w:t>представитель собственников помещений в многоквартирном доме, уполномоченный на подачу такого заявления решением общего собрания указанных собственников;</w:t>
      </w:r>
    </w:p>
    <w:p w:rsidR="00E15A8A" w:rsidRPr="009B13A6" w:rsidRDefault="00E15A8A" w:rsidP="00E15A8A">
      <w:pPr>
        <w:pStyle w:val="26"/>
        <w:numPr>
          <w:ilvl w:val="0"/>
          <w:numId w:val="5"/>
        </w:numPr>
        <w:shd w:val="clear" w:color="auto" w:fill="auto"/>
        <w:tabs>
          <w:tab w:val="left" w:pos="1087"/>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представитель членов садоводческого, огороднического и (или) дачного некоммерческого объединения граждан, уполномоченный на подачу такого заявления решением общего собрания членов такого некоммерческого объединения;</w:t>
      </w:r>
    </w:p>
    <w:p w:rsidR="00E15A8A" w:rsidRPr="009B13A6" w:rsidRDefault="00E15A8A" w:rsidP="00E15A8A">
      <w:pPr>
        <w:pStyle w:val="26"/>
        <w:numPr>
          <w:ilvl w:val="0"/>
          <w:numId w:val="5"/>
        </w:numPr>
        <w:shd w:val="clear" w:color="auto" w:fill="auto"/>
        <w:tabs>
          <w:tab w:val="left" w:pos="1132"/>
        </w:tabs>
        <w:spacing w:after="424"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кадастровый инженер, выполняющий на основании документа, предусмотренного статьей 35 или статьей 42.3 Федерального закона от 24 июля 2007 г. № 221 -ФЗ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E15A8A" w:rsidRPr="009B13A6" w:rsidRDefault="00E15A8A" w:rsidP="00E15A8A">
      <w:pPr>
        <w:pStyle w:val="28"/>
        <w:keepNext/>
        <w:keepLines/>
        <w:shd w:val="clear" w:color="auto" w:fill="auto"/>
        <w:spacing w:after="27" w:line="280" w:lineRule="exact"/>
        <w:jc w:val="center"/>
        <w:rPr>
          <w:rFonts w:ascii="Times New Roman" w:hAnsi="Times New Roman" w:cs="Times New Roman"/>
        </w:rPr>
      </w:pPr>
      <w:bookmarkStart w:id="3" w:name="bookmark2"/>
      <w:r w:rsidRPr="009B13A6">
        <w:rPr>
          <w:rFonts w:ascii="Times New Roman" w:hAnsi="Times New Roman" w:cs="Times New Roman"/>
        </w:rPr>
        <w:t>Требования к порядку информирования о предоставлении</w:t>
      </w:r>
      <w:bookmarkEnd w:id="3"/>
    </w:p>
    <w:p w:rsidR="00E15A8A" w:rsidRPr="009B13A6" w:rsidRDefault="00E15A8A" w:rsidP="00E15A8A">
      <w:pPr>
        <w:pStyle w:val="28"/>
        <w:keepNext/>
        <w:keepLines/>
        <w:shd w:val="clear" w:color="auto" w:fill="auto"/>
        <w:spacing w:after="334" w:line="280" w:lineRule="exact"/>
        <w:jc w:val="center"/>
        <w:rPr>
          <w:rFonts w:ascii="Times New Roman" w:hAnsi="Times New Roman" w:cs="Times New Roman"/>
        </w:rPr>
      </w:pPr>
      <w:bookmarkStart w:id="4" w:name="bookmark3"/>
      <w:r w:rsidRPr="009B13A6">
        <w:rPr>
          <w:rFonts w:ascii="Times New Roman" w:hAnsi="Times New Roman" w:cs="Times New Roman"/>
        </w:rPr>
        <w:t>муниципальной услуги</w:t>
      </w:r>
      <w:bookmarkEnd w:id="4"/>
    </w:p>
    <w:p w:rsidR="00E15A8A" w:rsidRPr="009B13A6" w:rsidRDefault="00E15A8A" w:rsidP="00E15A8A">
      <w:pPr>
        <w:pStyle w:val="26"/>
        <w:numPr>
          <w:ilvl w:val="0"/>
          <w:numId w:val="4"/>
        </w:numPr>
        <w:shd w:val="clear" w:color="auto" w:fill="auto"/>
        <w:tabs>
          <w:tab w:val="left" w:pos="1327"/>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Информирование о порядке предоставления Услуги осуществляется:</w:t>
      </w:r>
    </w:p>
    <w:p w:rsidR="00E15A8A" w:rsidRPr="009B13A6" w:rsidRDefault="00E15A8A" w:rsidP="00E15A8A">
      <w:pPr>
        <w:pStyle w:val="26"/>
        <w:numPr>
          <w:ilvl w:val="0"/>
          <w:numId w:val="7"/>
        </w:numPr>
        <w:shd w:val="clear" w:color="auto" w:fill="auto"/>
        <w:tabs>
          <w:tab w:val="left" w:pos="1129"/>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непосредственно при личном приеме заявителя в Уполномоченном органе или многофункциональном центре предоставления государственных и муниципальных услуг (далее - МФЦ);</w:t>
      </w:r>
    </w:p>
    <w:p w:rsidR="00E15A8A" w:rsidRPr="009B13A6" w:rsidRDefault="00E15A8A" w:rsidP="00E15A8A">
      <w:pPr>
        <w:pStyle w:val="26"/>
        <w:numPr>
          <w:ilvl w:val="0"/>
          <w:numId w:val="7"/>
        </w:numPr>
        <w:shd w:val="clear" w:color="auto" w:fill="auto"/>
        <w:tabs>
          <w:tab w:val="left" w:pos="1176"/>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по телефону Уполномоченного органа или МФЦ;</w:t>
      </w:r>
    </w:p>
    <w:p w:rsidR="00E15A8A" w:rsidRPr="009B13A6" w:rsidRDefault="00E15A8A" w:rsidP="00E15A8A">
      <w:pPr>
        <w:pStyle w:val="26"/>
        <w:numPr>
          <w:ilvl w:val="0"/>
          <w:numId w:val="7"/>
        </w:numPr>
        <w:shd w:val="clear" w:color="auto" w:fill="auto"/>
        <w:tabs>
          <w:tab w:val="left" w:pos="1221"/>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письменно, в том числе посредством электронной почты, факсимильной связи;</w:t>
      </w:r>
    </w:p>
    <w:p w:rsidR="00E15A8A" w:rsidRPr="009B13A6" w:rsidRDefault="00E15A8A" w:rsidP="00E15A8A">
      <w:pPr>
        <w:pStyle w:val="26"/>
        <w:numPr>
          <w:ilvl w:val="0"/>
          <w:numId w:val="7"/>
        </w:numPr>
        <w:shd w:val="clear" w:color="auto" w:fill="auto"/>
        <w:tabs>
          <w:tab w:val="left" w:pos="1176"/>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посредством размещения в открытой и доступной форме информации:</w:t>
      </w:r>
    </w:p>
    <w:p w:rsidR="00E15A8A" w:rsidRPr="009B13A6" w:rsidRDefault="00E15A8A" w:rsidP="00E15A8A">
      <w:pPr>
        <w:pStyle w:val="26"/>
        <w:numPr>
          <w:ilvl w:val="0"/>
          <w:numId w:val="6"/>
        </w:numPr>
        <w:shd w:val="clear" w:color="auto" w:fill="auto"/>
        <w:tabs>
          <w:tab w:val="left" w:pos="985"/>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на портале федеральной информационной адресной системы в информационно-телекоммуникационной сети «Интернет» (</w:t>
      </w:r>
      <w:hyperlink r:id="rId10" w:history="1">
        <w:r w:rsidRPr="009B13A6">
          <w:rPr>
            <w:rStyle w:val="af3"/>
            <w:rFonts w:ascii="Times New Roman" w:hAnsi="Times New Roman"/>
            <w:sz w:val="28"/>
            <w:szCs w:val="28"/>
            <w:lang w:val="en-US"/>
          </w:rPr>
          <w:t>https</w:t>
        </w:r>
        <w:r w:rsidRPr="009B13A6">
          <w:rPr>
            <w:rStyle w:val="af3"/>
            <w:rFonts w:ascii="Times New Roman" w:hAnsi="Times New Roman"/>
            <w:sz w:val="28"/>
            <w:szCs w:val="28"/>
          </w:rPr>
          <w:t>://</w:t>
        </w:r>
        <w:proofErr w:type="spellStart"/>
        <w:r w:rsidRPr="009B13A6">
          <w:rPr>
            <w:rStyle w:val="af3"/>
            <w:rFonts w:ascii="Times New Roman" w:hAnsi="Times New Roman"/>
            <w:sz w:val="28"/>
            <w:szCs w:val="28"/>
            <w:lang w:val="en-US"/>
          </w:rPr>
          <w:t>fias</w:t>
        </w:r>
        <w:proofErr w:type="spellEnd"/>
        <w:r w:rsidRPr="009B13A6">
          <w:rPr>
            <w:rStyle w:val="af3"/>
            <w:rFonts w:ascii="Times New Roman" w:hAnsi="Times New Roman"/>
            <w:sz w:val="28"/>
            <w:szCs w:val="28"/>
          </w:rPr>
          <w:t>.</w:t>
        </w:r>
        <w:proofErr w:type="spellStart"/>
        <w:r w:rsidRPr="009B13A6">
          <w:rPr>
            <w:rStyle w:val="af3"/>
            <w:rFonts w:ascii="Times New Roman" w:hAnsi="Times New Roman"/>
            <w:sz w:val="28"/>
            <w:szCs w:val="28"/>
            <w:lang w:val="en-US"/>
          </w:rPr>
          <w:t>nalog</w:t>
        </w:r>
        <w:proofErr w:type="spellEnd"/>
        <w:r w:rsidRPr="009B13A6">
          <w:rPr>
            <w:rStyle w:val="af3"/>
            <w:rFonts w:ascii="Times New Roman" w:hAnsi="Times New Roman"/>
            <w:sz w:val="28"/>
            <w:szCs w:val="28"/>
          </w:rPr>
          <w:t>.</w:t>
        </w:r>
        <w:proofErr w:type="spellStart"/>
        <w:r w:rsidRPr="009B13A6">
          <w:rPr>
            <w:rStyle w:val="af3"/>
            <w:rFonts w:ascii="Times New Roman" w:hAnsi="Times New Roman"/>
            <w:sz w:val="28"/>
            <w:szCs w:val="28"/>
            <w:lang w:val="en-US"/>
          </w:rPr>
          <w:t>ru</w:t>
        </w:r>
        <w:proofErr w:type="spellEnd"/>
        <w:r w:rsidRPr="009B13A6">
          <w:rPr>
            <w:rStyle w:val="af3"/>
            <w:rFonts w:ascii="Times New Roman" w:hAnsi="Times New Roman"/>
            <w:sz w:val="28"/>
            <w:szCs w:val="28"/>
          </w:rPr>
          <w:t>/</w:t>
        </w:r>
      </w:hyperlink>
      <w:r w:rsidRPr="009B13A6">
        <w:rPr>
          <w:rFonts w:ascii="Times New Roman" w:hAnsi="Times New Roman" w:cs="Times New Roman"/>
          <w:sz w:val="28"/>
          <w:szCs w:val="28"/>
        </w:rPr>
        <w:t>) (далее - портал ФИАС);</w:t>
      </w:r>
    </w:p>
    <w:p w:rsidR="00E15A8A" w:rsidRPr="009B13A6" w:rsidRDefault="00E15A8A" w:rsidP="00E15A8A">
      <w:pPr>
        <w:pStyle w:val="26"/>
        <w:numPr>
          <w:ilvl w:val="0"/>
          <w:numId w:val="6"/>
        </w:numPr>
        <w:shd w:val="clear" w:color="auto" w:fill="auto"/>
        <w:tabs>
          <w:tab w:val="left" w:pos="985"/>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w:t>
      </w:r>
      <w:hyperlink r:id="rId11" w:history="1">
        <w:r w:rsidRPr="009B13A6">
          <w:rPr>
            <w:rStyle w:val="af3"/>
            <w:rFonts w:ascii="Times New Roman" w:hAnsi="Times New Roman"/>
            <w:sz w:val="28"/>
            <w:szCs w:val="28"/>
            <w:lang w:val="en-US"/>
          </w:rPr>
          <w:t>https</w:t>
        </w:r>
        <w:r w:rsidRPr="009B13A6">
          <w:rPr>
            <w:rStyle w:val="af3"/>
            <w:rFonts w:ascii="Times New Roman" w:hAnsi="Times New Roman"/>
            <w:sz w:val="28"/>
            <w:szCs w:val="28"/>
          </w:rPr>
          <w:t>://</w:t>
        </w:r>
        <w:r w:rsidRPr="009B13A6">
          <w:rPr>
            <w:rStyle w:val="af3"/>
            <w:rFonts w:ascii="Times New Roman" w:hAnsi="Times New Roman"/>
            <w:sz w:val="28"/>
            <w:szCs w:val="28"/>
            <w:lang w:val="en-US"/>
          </w:rPr>
          <w:t>www</w:t>
        </w:r>
        <w:r w:rsidRPr="009B13A6">
          <w:rPr>
            <w:rStyle w:val="af3"/>
            <w:rFonts w:ascii="Times New Roman" w:hAnsi="Times New Roman"/>
            <w:sz w:val="28"/>
            <w:szCs w:val="28"/>
          </w:rPr>
          <w:t>.</w:t>
        </w:r>
        <w:proofErr w:type="spellStart"/>
        <w:r w:rsidRPr="009B13A6">
          <w:rPr>
            <w:rStyle w:val="af3"/>
            <w:rFonts w:ascii="Times New Roman" w:hAnsi="Times New Roman"/>
            <w:sz w:val="28"/>
            <w:szCs w:val="28"/>
            <w:lang w:val="en-US"/>
          </w:rPr>
          <w:t>gosuslugi</w:t>
        </w:r>
        <w:proofErr w:type="spellEnd"/>
        <w:r w:rsidRPr="009B13A6">
          <w:rPr>
            <w:rStyle w:val="af3"/>
            <w:rFonts w:ascii="Times New Roman" w:hAnsi="Times New Roman"/>
            <w:sz w:val="28"/>
            <w:szCs w:val="28"/>
          </w:rPr>
          <w:t>.</w:t>
        </w:r>
        <w:proofErr w:type="spellStart"/>
        <w:r w:rsidRPr="009B13A6">
          <w:rPr>
            <w:rStyle w:val="af3"/>
            <w:rFonts w:ascii="Times New Roman" w:hAnsi="Times New Roman"/>
            <w:sz w:val="28"/>
            <w:szCs w:val="28"/>
            <w:lang w:val="en-US"/>
          </w:rPr>
          <w:t>ru</w:t>
        </w:r>
        <w:proofErr w:type="spellEnd"/>
        <w:r w:rsidRPr="009B13A6">
          <w:rPr>
            <w:rStyle w:val="af3"/>
            <w:rFonts w:ascii="Times New Roman" w:hAnsi="Times New Roman"/>
            <w:sz w:val="28"/>
            <w:szCs w:val="28"/>
          </w:rPr>
          <w:t>/</w:t>
        </w:r>
      </w:hyperlink>
      <w:r w:rsidRPr="009B13A6">
        <w:rPr>
          <w:rFonts w:ascii="Times New Roman" w:hAnsi="Times New Roman" w:cs="Times New Roman"/>
          <w:sz w:val="28"/>
          <w:szCs w:val="28"/>
        </w:rPr>
        <w:t>) (далее - ЕПГУ);</w:t>
      </w:r>
    </w:p>
    <w:p w:rsidR="00E15A8A" w:rsidRPr="009B13A6" w:rsidRDefault="00E15A8A" w:rsidP="00E15A8A">
      <w:pPr>
        <w:pStyle w:val="26"/>
        <w:numPr>
          <w:ilvl w:val="0"/>
          <w:numId w:val="6"/>
        </w:numPr>
        <w:shd w:val="clear" w:color="auto" w:fill="auto"/>
        <w:tabs>
          <w:tab w:val="left" w:pos="988"/>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на региональных порталах государственных и муниципальных услуг (функций) (далее - региональный портал);</w:t>
      </w:r>
    </w:p>
    <w:p w:rsidR="00E15A8A" w:rsidRPr="009B13A6" w:rsidRDefault="00E15A8A" w:rsidP="00E15A8A">
      <w:pPr>
        <w:pStyle w:val="26"/>
        <w:numPr>
          <w:ilvl w:val="0"/>
          <w:numId w:val="6"/>
        </w:numPr>
        <w:shd w:val="clear" w:color="auto" w:fill="auto"/>
        <w:tabs>
          <w:tab w:val="left" w:pos="985"/>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на официальном сайте Уполномоченного органа (</w:t>
      </w:r>
      <w:r w:rsidRPr="009B13A6">
        <w:rPr>
          <w:rFonts w:ascii="Times New Roman" w:hAnsi="Times New Roman" w:cs="Times New Roman"/>
          <w:i/>
          <w:sz w:val="28"/>
          <w:szCs w:val="28"/>
        </w:rPr>
        <w:t>указать адрес официального сайта</w:t>
      </w:r>
      <w:r w:rsidRPr="009B13A6">
        <w:rPr>
          <w:rFonts w:ascii="Times New Roman" w:hAnsi="Times New Roman" w:cs="Times New Roman"/>
          <w:sz w:val="28"/>
          <w:szCs w:val="28"/>
        </w:rPr>
        <w:t>) и (или) МФЦ в информационно-телекоммуникационной сети «Интернет» (далее - Официальные сайты);</w:t>
      </w:r>
    </w:p>
    <w:p w:rsidR="00E15A8A" w:rsidRPr="009B13A6" w:rsidRDefault="00E15A8A" w:rsidP="00E15A8A">
      <w:pPr>
        <w:pStyle w:val="26"/>
        <w:numPr>
          <w:ilvl w:val="0"/>
          <w:numId w:val="7"/>
        </w:numPr>
        <w:shd w:val="clear" w:color="auto" w:fill="auto"/>
        <w:tabs>
          <w:tab w:val="left" w:pos="1136"/>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посредством размещения информации на информационных стендах Уполномоченного органа или МФЦ.</w:t>
      </w:r>
    </w:p>
    <w:p w:rsidR="00E15A8A" w:rsidRPr="009B13A6" w:rsidRDefault="00E15A8A" w:rsidP="00E15A8A">
      <w:pPr>
        <w:pStyle w:val="26"/>
        <w:numPr>
          <w:ilvl w:val="0"/>
          <w:numId w:val="4"/>
        </w:numPr>
        <w:shd w:val="clear" w:color="auto" w:fill="auto"/>
        <w:tabs>
          <w:tab w:val="left" w:pos="1327"/>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Информирование осуществляется по вопросам, касающимся:</w:t>
      </w:r>
    </w:p>
    <w:p w:rsidR="00E15A8A" w:rsidRPr="009B13A6" w:rsidRDefault="00E15A8A" w:rsidP="00E15A8A">
      <w:pPr>
        <w:pStyle w:val="26"/>
        <w:numPr>
          <w:ilvl w:val="0"/>
          <w:numId w:val="6"/>
        </w:numPr>
        <w:shd w:val="clear" w:color="auto" w:fill="auto"/>
        <w:tabs>
          <w:tab w:val="left" w:pos="1032"/>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способов подачи заявления о предоставлении Услуги;</w:t>
      </w:r>
    </w:p>
    <w:p w:rsidR="00E15A8A" w:rsidRPr="009B13A6" w:rsidRDefault="00E15A8A" w:rsidP="00E15A8A">
      <w:pPr>
        <w:pStyle w:val="26"/>
        <w:numPr>
          <w:ilvl w:val="0"/>
          <w:numId w:val="6"/>
        </w:numPr>
        <w:shd w:val="clear" w:color="auto" w:fill="auto"/>
        <w:tabs>
          <w:tab w:val="left" w:pos="985"/>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 xml:space="preserve">адресов Уполномоченного органа и МФЦ, обращение в которые </w:t>
      </w:r>
      <w:r w:rsidRPr="009B13A6">
        <w:rPr>
          <w:rFonts w:ascii="Times New Roman" w:hAnsi="Times New Roman" w:cs="Times New Roman"/>
          <w:sz w:val="28"/>
          <w:szCs w:val="28"/>
        </w:rPr>
        <w:lastRenderedPageBreak/>
        <w:t>необходимо для предоставления Услуги;</w:t>
      </w:r>
    </w:p>
    <w:p w:rsidR="00E15A8A" w:rsidRPr="009B13A6" w:rsidRDefault="00E15A8A" w:rsidP="00E15A8A">
      <w:pPr>
        <w:pStyle w:val="26"/>
        <w:numPr>
          <w:ilvl w:val="0"/>
          <w:numId w:val="6"/>
        </w:numPr>
        <w:shd w:val="clear" w:color="auto" w:fill="auto"/>
        <w:tabs>
          <w:tab w:val="left" w:pos="985"/>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справочной информации о работе Уполномоченного органа;</w:t>
      </w:r>
    </w:p>
    <w:p w:rsidR="00E15A8A" w:rsidRPr="009B13A6" w:rsidRDefault="00E15A8A" w:rsidP="00E15A8A">
      <w:pPr>
        <w:pStyle w:val="26"/>
        <w:numPr>
          <w:ilvl w:val="0"/>
          <w:numId w:val="6"/>
        </w:numPr>
        <w:shd w:val="clear" w:color="auto" w:fill="auto"/>
        <w:tabs>
          <w:tab w:val="left" w:pos="1032"/>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документов, необходимых для предоставления Услуги;</w:t>
      </w:r>
    </w:p>
    <w:p w:rsidR="00E15A8A" w:rsidRPr="009B13A6" w:rsidRDefault="00E15A8A" w:rsidP="00E15A8A">
      <w:pPr>
        <w:pStyle w:val="26"/>
        <w:numPr>
          <w:ilvl w:val="0"/>
          <w:numId w:val="6"/>
        </w:numPr>
        <w:shd w:val="clear" w:color="auto" w:fill="auto"/>
        <w:tabs>
          <w:tab w:val="left" w:pos="1032"/>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порядка и сроков предоставления Услуги;</w:t>
      </w:r>
    </w:p>
    <w:p w:rsidR="00E15A8A" w:rsidRPr="009B13A6" w:rsidRDefault="00E15A8A" w:rsidP="00E15A8A">
      <w:pPr>
        <w:pStyle w:val="26"/>
        <w:numPr>
          <w:ilvl w:val="0"/>
          <w:numId w:val="6"/>
        </w:numPr>
        <w:shd w:val="clear" w:color="auto" w:fill="auto"/>
        <w:tabs>
          <w:tab w:val="left" w:pos="988"/>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порядка получения сведений о ходе рассмотрения заявления о предоставлении Услуги и о результатах ее предоставления;</w:t>
      </w:r>
    </w:p>
    <w:p w:rsidR="00E15A8A" w:rsidRPr="009B13A6" w:rsidRDefault="00E15A8A" w:rsidP="00E15A8A">
      <w:pPr>
        <w:pStyle w:val="26"/>
        <w:numPr>
          <w:ilvl w:val="0"/>
          <w:numId w:val="6"/>
        </w:numPr>
        <w:shd w:val="clear" w:color="auto" w:fill="auto"/>
        <w:tabs>
          <w:tab w:val="left" w:pos="925"/>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по вопросам предоставления услуг, которые являются необходимыми и обязательными для предоставления Услуги (включая информирование о документах, необходимых для предоставления таких услуг);</w:t>
      </w:r>
    </w:p>
    <w:p w:rsidR="00E15A8A" w:rsidRPr="009B13A6" w:rsidRDefault="00E15A8A" w:rsidP="00E15A8A">
      <w:pPr>
        <w:pStyle w:val="26"/>
        <w:numPr>
          <w:ilvl w:val="0"/>
          <w:numId w:val="6"/>
        </w:numPr>
        <w:shd w:val="clear" w:color="auto" w:fill="auto"/>
        <w:tabs>
          <w:tab w:val="left" w:pos="936"/>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порядка досудебного (внесудебного) обжалования действий (бездействия) должностных лиц Уполномоченного органа, работников МФЦ и принимаемых ими при предоставлении Услуги решений.</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Получение информации по вопросам предоставления Услуги и услуг, которые являются необходимыми и обязательными для предоставления муниципальной услуги, осуществляется бесплатно.</w:t>
      </w:r>
    </w:p>
    <w:p w:rsidR="00E15A8A" w:rsidRPr="009B13A6" w:rsidRDefault="00E15A8A" w:rsidP="00E15A8A">
      <w:pPr>
        <w:pStyle w:val="26"/>
        <w:numPr>
          <w:ilvl w:val="0"/>
          <w:numId w:val="4"/>
        </w:numPr>
        <w:shd w:val="clear" w:color="auto" w:fill="auto"/>
        <w:tabs>
          <w:tab w:val="left" w:pos="1249"/>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При устном обращении Заявителя (лично или по телефону) должностное лицо Уполномоченного органа, работник МФЦ, осуществляющий консультирование, подробно и в вежливой (корректной) форме информирует обратившихся по интересующим вопросам.</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Ответ на телефонный звонок должен начинаться с информации о наименовании органа (номере многофункционального центра), в который позвонил Заявитель, фамилии, имени, отчества (последнее - при наличии) и должности специалиста, принявшего телефонный звонок.</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позднее.</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Если подготовка ответа требует продолжительного времени должностное лицо Уполномоченного органа, работник МФЦ может предложить Заявителю изложить обращение в письменной форме.</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Продолжительность информирования по телефону не должна превышать 10 минут.</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Информирование осуществляется в соответствии с графиком приема граждан.</w:t>
      </w:r>
    </w:p>
    <w:p w:rsidR="00E15A8A" w:rsidRPr="009B13A6" w:rsidRDefault="00E15A8A" w:rsidP="00E15A8A">
      <w:pPr>
        <w:pStyle w:val="26"/>
        <w:numPr>
          <w:ilvl w:val="0"/>
          <w:numId w:val="4"/>
        </w:numPr>
        <w:shd w:val="clear" w:color="auto" w:fill="auto"/>
        <w:tabs>
          <w:tab w:val="left" w:pos="1260"/>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 xml:space="preserve">По письменному обращению должностное лицо Уполномоченного органа, ответственное за предоставление Услуги, подробно в письменной форме разъясняет гражданину сведения по вопросам, указанным в пункте 1.3. </w:t>
      </w:r>
      <w:r w:rsidRPr="009B13A6">
        <w:rPr>
          <w:rFonts w:ascii="Times New Roman" w:hAnsi="Times New Roman" w:cs="Times New Roman"/>
          <w:sz w:val="28"/>
          <w:szCs w:val="28"/>
        </w:rPr>
        <w:lastRenderedPageBreak/>
        <w:t>настоящего Регламента, в порядке, установленном Федеральным законом от 2 мая 2006 г. № 59-ФЗ «О порядке рассмотрения обращений граждан Российской Федерации».</w:t>
      </w:r>
    </w:p>
    <w:p w:rsidR="00E15A8A" w:rsidRPr="009B13A6" w:rsidRDefault="00E15A8A" w:rsidP="00E15A8A">
      <w:pPr>
        <w:pStyle w:val="26"/>
        <w:numPr>
          <w:ilvl w:val="0"/>
          <w:numId w:val="4"/>
        </w:numPr>
        <w:shd w:val="clear" w:color="auto" w:fill="auto"/>
        <w:tabs>
          <w:tab w:val="left" w:pos="1245"/>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w:t>
      </w:r>
      <w:r w:rsidRPr="009B13A6">
        <w:rPr>
          <w:rFonts w:ascii="Times New Roman" w:hAnsi="Times New Roman" w:cs="Times New Roman"/>
          <w:sz w:val="28"/>
          <w:szCs w:val="28"/>
        </w:rPr>
        <w:br/>
        <w:t>№ 861.</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proofErr w:type="gramStart"/>
      <w:r w:rsidRPr="009B13A6">
        <w:rPr>
          <w:rFonts w:ascii="Times New Roman" w:hAnsi="Times New Roman" w:cs="Times New Roman"/>
          <w:sz w:val="28"/>
          <w:szCs w:val="28"/>
        </w:rPr>
        <w:t>заявителя</w:t>
      </w:r>
      <w:proofErr w:type="gramEnd"/>
      <w:r w:rsidRPr="009B13A6">
        <w:rPr>
          <w:rFonts w:ascii="Times New Roman" w:hAnsi="Times New Roman" w:cs="Times New Roman"/>
          <w:sz w:val="28"/>
          <w:szCs w:val="28"/>
        </w:rPr>
        <w:t xml:space="preserve"> или предоставление им персональных данных.</w:t>
      </w:r>
    </w:p>
    <w:p w:rsidR="00E15A8A" w:rsidRPr="009B13A6" w:rsidRDefault="00E15A8A" w:rsidP="00E15A8A">
      <w:pPr>
        <w:pStyle w:val="26"/>
        <w:numPr>
          <w:ilvl w:val="0"/>
          <w:numId w:val="4"/>
        </w:numPr>
        <w:shd w:val="clear" w:color="auto" w:fill="auto"/>
        <w:tabs>
          <w:tab w:val="left" w:pos="1252"/>
        </w:tabs>
        <w:spacing w:after="0" w:line="360" w:lineRule="exact"/>
        <w:ind w:firstLine="780"/>
        <w:jc w:val="both"/>
        <w:rPr>
          <w:rFonts w:ascii="Times New Roman" w:hAnsi="Times New Roman" w:cs="Times New Roman"/>
          <w:sz w:val="28"/>
          <w:szCs w:val="28"/>
        </w:rPr>
      </w:pPr>
      <w:r w:rsidRPr="009B13A6">
        <w:rPr>
          <w:rFonts w:ascii="Times New Roman" w:hAnsi="Times New Roman" w:cs="Times New Roman"/>
          <w:sz w:val="28"/>
          <w:szCs w:val="28"/>
        </w:rPr>
        <w:t>На Официальных сайтах, стендах в местах предоставления Услуги и услуг, которые являются необходимыми и обязательными для предоставления Услуги, и в МФЦ размещается следующая справочная информация:</w:t>
      </w:r>
    </w:p>
    <w:p w:rsidR="00E15A8A" w:rsidRPr="009B13A6" w:rsidRDefault="00E15A8A" w:rsidP="00E15A8A">
      <w:pPr>
        <w:pStyle w:val="26"/>
        <w:numPr>
          <w:ilvl w:val="0"/>
          <w:numId w:val="6"/>
        </w:numPr>
        <w:shd w:val="clear" w:color="auto" w:fill="auto"/>
        <w:tabs>
          <w:tab w:val="left" w:pos="932"/>
        </w:tabs>
        <w:spacing w:after="0" w:line="360" w:lineRule="exact"/>
        <w:ind w:firstLine="780"/>
        <w:jc w:val="both"/>
        <w:rPr>
          <w:rFonts w:ascii="Times New Roman" w:hAnsi="Times New Roman" w:cs="Times New Roman"/>
          <w:sz w:val="28"/>
          <w:szCs w:val="28"/>
        </w:rPr>
      </w:pPr>
      <w:r w:rsidRPr="009B13A6">
        <w:rPr>
          <w:rFonts w:ascii="Times New Roman" w:hAnsi="Times New Roman" w:cs="Times New Roman"/>
          <w:sz w:val="28"/>
          <w:szCs w:val="28"/>
        </w:rPr>
        <w:t>место нахождения и график работы Уполномоченного органа, а также МФЦ;</w:t>
      </w:r>
    </w:p>
    <w:p w:rsidR="00E15A8A" w:rsidRPr="009B13A6" w:rsidRDefault="00E15A8A" w:rsidP="00E15A8A">
      <w:pPr>
        <w:pStyle w:val="26"/>
        <w:numPr>
          <w:ilvl w:val="0"/>
          <w:numId w:val="6"/>
        </w:numPr>
        <w:shd w:val="clear" w:color="auto" w:fill="auto"/>
        <w:tabs>
          <w:tab w:val="left" w:pos="925"/>
        </w:tabs>
        <w:spacing w:after="0" w:line="360" w:lineRule="exact"/>
        <w:ind w:firstLine="780"/>
        <w:jc w:val="both"/>
        <w:rPr>
          <w:rFonts w:ascii="Times New Roman" w:hAnsi="Times New Roman" w:cs="Times New Roman"/>
          <w:sz w:val="28"/>
          <w:szCs w:val="28"/>
        </w:rPr>
      </w:pPr>
      <w:r w:rsidRPr="009B13A6">
        <w:rPr>
          <w:rFonts w:ascii="Times New Roman" w:hAnsi="Times New Roman" w:cs="Times New Roman"/>
          <w:sz w:val="28"/>
          <w:szCs w:val="28"/>
        </w:rPr>
        <w:t>справочные телефоны Уполномоченного органа, а также МФЦ;</w:t>
      </w:r>
    </w:p>
    <w:p w:rsidR="00E15A8A" w:rsidRPr="009B13A6" w:rsidRDefault="00E15A8A" w:rsidP="00E15A8A">
      <w:pPr>
        <w:pStyle w:val="26"/>
        <w:shd w:val="clear" w:color="auto" w:fill="auto"/>
        <w:spacing w:after="0" w:line="360" w:lineRule="exact"/>
        <w:ind w:firstLine="780"/>
        <w:jc w:val="both"/>
        <w:rPr>
          <w:rFonts w:ascii="Times New Roman" w:hAnsi="Times New Roman" w:cs="Times New Roman"/>
          <w:sz w:val="28"/>
          <w:szCs w:val="28"/>
        </w:rPr>
      </w:pPr>
      <w:r w:rsidRPr="009B13A6">
        <w:rPr>
          <w:rFonts w:ascii="Times New Roman" w:hAnsi="Times New Roman" w:cs="Times New Roman"/>
          <w:sz w:val="28"/>
          <w:szCs w:val="28"/>
        </w:rPr>
        <w:t>Адреса Официальных сайтов, а также электронной почты и (или) формы обратной связи Уполномоченного органа в информационно-телекоммуникационной сети «Интернет».</w:t>
      </w:r>
    </w:p>
    <w:p w:rsidR="00E15A8A" w:rsidRPr="009B13A6" w:rsidRDefault="00E15A8A" w:rsidP="00E15A8A">
      <w:pPr>
        <w:pStyle w:val="26"/>
        <w:numPr>
          <w:ilvl w:val="0"/>
          <w:numId w:val="4"/>
        </w:numPr>
        <w:shd w:val="clear" w:color="auto" w:fill="auto"/>
        <w:tabs>
          <w:tab w:val="left" w:pos="1252"/>
        </w:tabs>
        <w:spacing w:after="0" w:line="360" w:lineRule="exact"/>
        <w:ind w:firstLine="780"/>
        <w:jc w:val="both"/>
        <w:rPr>
          <w:rFonts w:ascii="Times New Roman" w:hAnsi="Times New Roman" w:cs="Times New Roman"/>
          <w:sz w:val="28"/>
          <w:szCs w:val="28"/>
        </w:rPr>
      </w:pPr>
      <w:r w:rsidRPr="009B13A6">
        <w:rPr>
          <w:rFonts w:ascii="Times New Roman" w:hAnsi="Times New Roman" w:cs="Times New Roman"/>
          <w:sz w:val="28"/>
          <w:szCs w:val="28"/>
        </w:rPr>
        <w:t>В зале ожидания Уполномоченного органа размещаются нормативные правовые акты, регулирующие порядок предоставления Услуги, в том числе копия административного регламента ее предоставления, утвержденного в установленном Федеральным законом от 27 июля 2010 г. № 210-ФЗ «Об организации предоставления государственных и муниципальных услуг» порядке, которые по требованию заявителя предоставляются ему для ознакомления.</w:t>
      </w:r>
    </w:p>
    <w:p w:rsidR="00E15A8A" w:rsidRPr="009B13A6" w:rsidRDefault="00E15A8A" w:rsidP="00E15A8A">
      <w:pPr>
        <w:pStyle w:val="26"/>
        <w:numPr>
          <w:ilvl w:val="0"/>
          <w:numId w:val="4"/>
        </w:numPr>
        <w:shd w:val="clear" w:color="auto" w:fill="auto"/>
        <w:tabs>
          <w:tab w:val="left" w:pos="1431"/>
        </w:tabs>
        <w:spacing w:after="0" w:line="360" w:lineRule="exact"/>
        <w:ind w:firstLine="780"/>
        <w:jc w:val="both"/>
        <w:rPr>
          <w:rFonts w:ascii="Times New Roman" w:hAnsi="Times New Roman" w:cs="Times New Roman"/>
          <w:sz w:val="28"/>
          <w:szCs w:val="28"/>
        </w:rPr>
      </w:pPr>
      <w:r w:rsidRPr="009B13A6">
        <w:rPr>
          <w:rFonts w:ascii="Times New Roman" w:hAnsi="Times New Roman" w:cs="Times New Roman"/>
          <w:sz w:val="28"/>
          <w:szCs w:val="28"/>
        </w:rPr>
        <w:t xml:space="preserve">Размещение информации о порядке предоставления Услуги на информационных стендах в помещении МФЦ осуществляется в соответствии с соглашением, заключенным между МФЦ и Уполномоченным органом в соответствии с требованиями, установленными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w:t>
      </w:r>
      <w:r w:rsidRPr="009B13A6">
        <w:rPr>
          <w:rFonts w:ascii="Times New Roman" w:hAnsi="Times New Roman" w:cs="Times New Roman"/>
          <w:sz w:val="28"/>
          <w:szCs w:val="28"/>
        </w:rPr>
        <w:lastRenderedPageBreak/>
        <w:t>органами местного самоуправления», с учетом требований к информированию, установленных настоящим Регламентом.</w:t>
      </w:r>
    </w:p>
    <w:p w:rsidR="00E15A8A" w:rsidRPr="009B13A6" w:rsidRDefault="00E15A8A" w:rsidP="00E15A8A">
      <w:pPr>
        <w:pStyle w:val="26"/>
        <w:shd w:val="clear" w:color="auto" w:fill="auto"/>
        <w:spacing w:after="0" w:line="360" w:lineRule="exact"/>
        <w:ind w:firstLine="780"/>
        <w:jc w:val="both"/>
        <w:rPr>
          <w:rFonts w:ascii="Times New Roman" w:hAnsi="Times New Roman" w:cs="Times New Roman"/>
          <w:sz w:val="28"/>
          <w:szCs w:val="28"/>
        </w:rPr>
      </w:pPr>
      <w:r w:rsidRPr="009B13A6">
        <w:rPr>
          <w:rFonts w:ascii="Times New Roman" w:hAnsi="Times New Roman" w:cs="Times New Roman"/>
          <w:sz w:val="28"/>
          <w:szCs w:val="28"/>
        </w:rPr>
        <w:t>1.11. Информация о ходе рассмотрения заявления о предоставлении Услуги и о результатах ее предоставления может быть получена Заявителем с учетом требований, установленных пунктом 39 Правил, а также в формате автоматических статусов в личном кабинете на ЕПГУ,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E15A8A" w:rsidRPr="009B13A6" w:rsidRDefault="00E15A8A" w:rsidP="00E15A8A">
      <w:pPr>
        <w:pStyle w:val="26"/>
        <w:shd w:val="clear" w:color="auto" w:fill="auto"/>
        <w:spacing w:after="0" w:line="360" w:lineRule="exact"/>
        <w:ind w:firstLine="780"/>
        <w:jc w:val="both"/>
        <w:rPr>
          <w:rFonts w:ascii="Times New Roman" w:hAnsi="Times New Roman" w:cs="Times New Roman"/>
          <w:sz w:val="28"/>
          <w:szCs w:val="28"/>
        </w:rPr>
      </w:pPr>
    </w:p>
    <w:p w:rsidR="00E15A8A" w:rsidRPr="009B13A6" w:rsidRDefault="00E15A8A" w:rsidP="00E15A8A">
      <w:pPr>
        <w:pStyle w:val="28"/>
        <w:keepNext/>
        <w:keepLines/>
        <w:numPr>
          <w:ilvl w:val="0"/>
          <w:numId w:val="17"/>
        </w:numPr>
        <w:shd w:val="clear" w:color="auto" w:fill="auto"/>
        <w:tabs>
          <w:tab w:val="left" w:pos="2234"/>
        </w:tabs>
        <w:spacing w:after="398" w:line="280" w:lineRule="exact"/>
        <w:jc w:val="both"/>
        <w:rPr>
          <w:rFonts w:ascii="Times New Roman" w:hAnsi="Times New Roman" w:cs="Times New Roman"/>
        </w:rPr>
      </w:pPr>
      <w:bookmarkStart w:id="5" w:name="bookmark4"/>
      <w:r w:rsidRPr="009B13A6">
        <w:rPr>
          <w:rFonts w:ascii="Times New Roman" w:hAnsi="Times New Roman" w:cs="Times New Roman"/>
        </w:rPr>
        <w:t>Стандарт предоставления муниципальной услуги</w:t>
      </w:r>
      <w:bookmarkEnd w:id="5"/>
    </w:p>
    <w:p w:rsidR="00E15A8A" w:rsidRPr="009B13A6" w:rsidRDefault="00E15A8A" w:rsidP="00E15A8A">
      <w:pPr>
        <w:pStyle w:val="28"/>
        <w:keepNext/>
        <w:keepLines/>
        <w:shd w:val="clear" w:color="auto" w:fill="auto"/>
        <w:spacing w:after="324" w:line="280" w:lineRule="exact"/>
        <w:jc w:val="center"/>
        <w:rPr>
          <w:rFonts w:ascii="Times New Roman" w:hAnsi="Times New Roman" w:cs="Times New Roman"/>
        </w:rPr>
      </w:pPr>
      <w:bookmarkStart w:id="6" w:name="bookmark5"/>
      <w:r w:rsidRPr="009B13A6">
        <w:rPr>
          <w:rFonts w:ascii="Times New Roman" w:hAnsi="Times New Roman" w:cs="Times New Roman"/>
        </w:rPr>
        <w:t>Наименование муниципальной услуги</w:t>
      </w:r>
      <w:bookmarkEnd w:id="6"/>
    </w:p>
    <w:p w:rsidR="00E15A8A" w:rsidRPr="009B13A6" w:rsidRDefault="00E15A8A" w:rsidP="00E15A8A">
      <w:pPr>
        <w:pStyle w:val="26"/>
        <w:shd w:val="clear" w:color="auto" w:fill="auto"/>
        <w:tabs>
          <w:tab w:val="left" w:pos="1249"/>
        </w:tabs>
        <w:spacing w:after="303" w:line="367" w:lineRule="exact"/>
        <w:ind w:left="760"/>
        <w:jc w:val="both"/>
        <w:rPr>
          <w:rFonts w:ascii="Times New Roman" w:hAnsi="Times New Roman" w:cs="Times New Roman"/>
          <w:sz w:val="28"/>
          <w:szCs w:val="28"/>
        </w:rPr>
      </w:pPr>
      <w:r w:rsidRPr="009B13A6">
        <w:rPr>
          <w:rFonts w:ascii="Times New Roman" w:hAnsi="Times New Roman" w:cs="Times New Roman"/>
          <w:sz w:val="28"/>
          <w:szCs w:val="28"/>
        </w:rPr>
        <w:t>2.1. «Присвоение адреса объекту адресации, изменение и аннулирование такого адреса».</w:t>
      </w:r>
    </w:p>
    <w:p w:rsidR="00E15A8A" w:rsidRPr="009B13A6" w:rsidRDefault="00E15A8A" w:rsidP="00E15A8A">
      <w:pPr>
        <w:pStyle w:val="28"/>
        <w:keepNext/>
        <w:keepLines/>
        <w:shd w:val="clear" w:color="auto" w:fill="auto"/>
        <w:spacing w:after="303" w:line="364" w:lineRule="exact"/>
        <w:jc w:val="center"/>
        <w:rPr>
          <w:rFonts w:ascii="Times New Roman" w:hAnsi="Times New Roman" w:cs="Times New Roman"/>
        </w:rPr>
      </w:pPr>
      <w:bookmarkStart w:id="7" w:name="bookmark6"/>
      <w:r w:rsidRPr="009B13A6">
        <w:rPr>
          <w:rFonts w:ascii="Times New Roman" w:hAnsi="Times New Roman" w:cs="Times New Roman"/>
        </w:rPr>
        <w:t>Наименование органа государственной власти, органа местного</w:t>
      </w:r>
      <w:r w:rsidRPr="009B13A6">
        <w:rPr>
          <w:rFonts w:ascii="Times New Roman" w:hAnsi="Times New Roman" w:cs="Times New Roman"/>
        </w:rPr>
        <w:br/>
        <w:t>самоуправления (организации), предоставляющего муниципальную услугу</w:t>
      </w:r>
      <w:bookmarkEnd w:id="7"/>
    </w:p>
    <w:p w:rsidR="00E15A8A" w:rsidRPr="009B13A6" w:rsidRDefault="00E15A8A" w:rsidP="00E15A8A">
      <w:pPr>
        <w:pStyle w:val="26"/>
        <w:shd w:val="clear" w:color="auto" w:fill="auto"/>
        <w:tabs>
          <w:tab w:val="left" w:pos="1252"/>
        </w:tabs>
        <w:spacing w:after="0" w:line="360" w:lineRule="exact"/>
        <w:ind w:left="567"/>
        <w:jc w:val="both"/>
        <w:rPr>
          <w:rFonts w:ascii="Times New Roman" w:hAnsi="Times New Roman" w:cs="Times New Roman"/>
          <w:sz w:val="28"/>
          <w:szCs w:val="28"/>
          <w:vertAlign w:val="superscript"/>
        </w:rPr>
      </w:pPr>
      <w:r w:rsidRPr="009B13A6">
        <w:rPr>
          <w:rFonts w:ascii="Times New Roman" w:hAnsi="Times New Roman" w:cs="Times New Roman"/>
          <w:sz w:val="28"/>
          <w:szCs w:val="28"/>
        </w:rPr>
        <w:t xml:space="preserve">2.2. Услуга предоставляется Уполномоченным органом в лице Администрации </w:t>
      </w:r>
      <w:proofErr w:type="spellStart"/>
      <w:r w:rsidR="00AE244D">
        <w:rPr>
          <w:rFonts w:ascii="Times New Roman" w:hAnsi="Times New Roman" w:cs="Times New Roman"/>
          <w:sz w:val="28"/>
          <w:szCs w:val="28"/>
        </w:rPr>
        <w:t>Леонидовского</w:t>
      </w:r>
      <w:proofErr w:type="spellEnd"/>
      <w:r w:rsidRPr="009B13A6">
        <w:rPr>
          <w:rFonts w:ascii="Times New Roman" w:hAnsi="Times New Roman" w:cs="Times New Roman"/>
          <w:sz w:val="28"/>
          <w:szCs w:val="28"/>
        </w:rPr>
        <w:t xml:space="preserve"> сельского поселения </w:t>
      </w:r>
      <w:proofErr w:type="spellStart"/>
      <w:r w:rsidRPr="009B13A6">
        <w:rPr>
          <w:rFonts w:ascii="Times New Roman" w:hAnsi="Times New Roman" w:cs="Times New Roman"/>
          <w:sz w:val="28"/>
          <w:szCs w:val="28"/>
        </w:rPr>
        <w:t>Ельнинского</w:t>
      </w:r>
      <w:proofErr w:type="spellEnd"/>
      <w:r w:rsidRPr="009B13A6">
        <w:rPr>
          <w:rFonts w:ascii="Times New Roman" w:hAnsi="Times New Roman" w:cs="Times New Roman"/>
          <w:sz w:val="28"/>
          <w:szCs w:val="28"/>
        </w:rPr>
        <w:t xml:space="preserve"> района Смоленской области</w:t>
      </w:r>
      <w:r w:rsidR="002071B0">
        <w:rPr>
          <w:rFonts w:ascii="Times New Roman" w:hAnsi="Times New Roman" w:cs="Times New Roman"/>
          <w:sz w:val="28"/>
          <w:szCs w:val="28"/>
        </w:rPr>
        <w:t>.</w:t>
      </w:r>
    </w:p>
    <w:p w:rsidR="00E15A8A" w:rsidRPr="009B13A6" w:rsidRDefault="00E15A8A" w:rsidP="00E15A8A">
      <w:pPr>
        <w:pStyle w:val="26"/>
        <w:keepNext/>
        <w:keepLines/>
        <w:shd w:val="clear" w:color="auto" w:fill="auto"/>
        <w:tabs>
          <w:tab w:val="left" w:pos="1393"/>
        </w:tabs>
        <w:spacing w:after="0" w:line="276" w:lineRule="auto"/>
        <w:ind w:left="760"/>
        <w:jc w:val="both"/>
        <w:rPr>
          <w:rFonts w:ascii="Times New Roman" w:hAnsi="Times New Roman" w:cs="Times New Roman"/>
          <w:sz w:val="28"/>
          <w:szCs w:val="28"/>
          <w:vertAlign w:val="superscript"/>
        </w:rPr>
      </w:pPr>
      <w:r w:rsidRPr="009B13A6">
        <w:rPr>
          <w:rFonts w:ascii="Times New Roman" w:hAnsi="Times New Roman" w:cs="Times New Roman"/>
          <w:sz w:val="28"/>
          <w:szCs w:val="28"/>
          <w:vertAlign w:val="superscript"/>
        </w:rPr>
        <w:t xml:space="preserve">             </w:t>
      </w:r>
    </w:p>
    <w:p w:rsidR="00E15A8A" w:rsidRPr="009B13A6" w:rsidRDefault="00E15A8A" w:rsidP="00E15A8A">
      <w:pPr>
        <w:pStyle w:val="26"/>
        <w:shd w:val="clear" w:color="auto" w:fill="auto"/>
        <w:tabs>
          <w:tab w:val="left" w:pos="1296"/>
        </w:tabs>
        <w:spacing w:after="0" w:line="360" w:lineRule="exact"/>
        <w:ind w:left="709" w:hanging="142"/>
        <w:jc w:val="both"/>
        <w:rPr>
          <w:rFonts w:ascii="Times New Roman" w:hAnsi="Times New Roman" w:cs="Times New Roman"/>
          <w:sz w:val="28"/>
          <w:szCs w:val="28"/>
        </w:rPr>
      </w:pPr>
      <w:r w:rsidRPr="009B13A6">
        <w:rPr>
          <w:rFonts w:ascii="Times New Roman" w:hAnsi="Times New Roman" w:cs="Times New Roman"/>
          <w:sz w:val="28"/>
          <w:szCs w:val="28"/>
        </w:rPr>
        <w:t>2.3. При предоставлении Услуги Уполномоченный орган взаимодействует с:</w:t>
      </w:r>
    </w:p>
    <w:p w:rsidR="00E15A8A" w:rsidRPr="009B13A6" w:rsidRDefault="00E15A8A" w:rsidP="00E15A8A">
      <w:pPr>
        <w:pStyle w:val="26"/>
        <w:numPr>
          <w:ilvl w:val="0"/>
          <w:numId w:val="6"/>
        </w:numPr>
        <w:shd w:val="clear" w:color="auto" w:fill="auto"/>
        <w:tabs>
          <w:tab w:val="left" w:pos="925"/>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оператором федеральной информационной адресной системы (далее - Оператор ФИАС);</w:t>
      </w:r>
    </w:p>
    <w:p w:rsidR="00E15A8A" w:rsidRPr="009B13A6" w:rsidRDefault="00E15A8A" w:rsidP="00E15A8A">
      <w:pPr>
        <w:pStyle w:val="26"/>
        <w:numPr>
          <w:ilvl w:val="0"/>
          <w:numId w:val="6"/>
        </w:numPr>
        <w:shd w:val="clear" w:color="auto" w:fill="auto"/>
        <w:tabs>
          <w:tab w:val="left" w:pos="936"/>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w:t>
      </w:r>
    </w:p>
    <w:p w:rsidR="00E15A8A" w:rsidRPr="009B13A6" w:rsidRDefault="00E15A8A" w:rsidP="00E15A8A">
      <w:pPr>
        <w:pStyle w:val="26"/>
        <w:numPr>
          <w:ilvl w:val="0"/>
          <w:numId w:val="6"/>
        </w:numPr>
        <w:shd w:val="clear" w:color="auto" w:fill="auto"/>
        <w:tabs>
          <w:tab w:val="left" w:pos="928"/>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 указанные в пункте 34 Правил.</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В предоставлении Услуги принимает участие Уполномоченный орган (МФЦ при наличии соответствующего соглашения о взаимодействии).</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 xml:space="preserve">При предоставлении Услуги Уполномоченный орган взаимодействует с Федеральной налоговой службой по вопросу получения выписки из Единого государственного реестра юридических лиц и Единого </w:t>
      </w:r>
      <w:r w:rsidRPr="009B13A6">
        <w:rPr>
          <w:rFonts w:ascii="Times New Roman" w:hAnsi="Times New Roman" w:cs="Times New Roman"/>
          <w:sz w:val="28"/>
          <w:szCs w:val="28"/>
        </w:rPr>
        <w:lastRenderedPageBreak/>
        <w:t>государственного реестра индивидуальных предпринимателей.</w:t>
      </w:r>
    </w:p>
    <w:p w:rsidR="00E15A8A" w:rsidRPr="009B13A6" w:rsidRDefault="00E15A8A" w:rsidP="00E15A8A">
      <w:pPr>
        <w:pStyle w:val="26"/>
        <w:shd w:val="clear" w:color="auto" w:fill="auto"/>
        <w:tabs>
          <w:tab w:val="left" w:pos="709"/>
        </w:tabs>
        <w:spacing w:after="424" w:line="360" w:lineRule="exact"/>
        <w:jc w:val="both"/>
        <w:rPr>
          <w:rFonts w:ascii="Times New Roman" w:hAnsi="Times New Roman" w:cs="Times New Roman"/>
          <w:sz w:val="28"/>
          <w:szCs w:val="28"/>
        </w:rPr>
      </w:pPr>
      <w:r w:rsidRPr="009B13A6">
        <w:rPr>
          <w:rFonts w:ascii="Times New Roman" w:hAnsi="Times New Roman" w:cs="Times New Roman"/>
          <w:sz w:val="28"/>
          <w:szCs w:val="28"/>
        </w:rPr>
        <w:tab/>
        <w:t>2.4. При предоставлении Услуги Уполномоченному органу 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Услуги.</w:t>
      </w:r>
    </w:p>
    <w:p w:rsidR="00E15A8A" w:rsidRPr="009B13A6" w:rsidRDefault="00E15A8A" w:rsidP="00E15A8A">
      <w:pPr>
        <w:pStyle w:val="28"/>
        <w:keepNext/>
        <w:keepLines/>
        <w:shd w:val="clear" w:color="auto" w:fill="auto"/>
        <w:spacing w:after="334" w:line="280" w:lineRule="exact"/>
        <w:jc w:val="center"/>
        <w:rPr>
          <w:rFonts w:ascii="Times New Roman" w:hAnsi="Times New Roman" w:cs="Times New Roman"/>
        </w:rPr>
      </w:pPr>
      <w:bookmarkStart w:id="8" w:name="bookmark7"/>
      <w:r w:rsidRPr="009B13A6">
        <w:rPr>
          <w:rFonts w:ascii="Times New Roman" w:hAnsi="Times New Roman" w:cs="Times New Roman"/>
        </w:rPr>
        <w:t>Описание результата предоставления муниципальной услуги</w:t>
      </w:r>
      <w:bookmarkEnd w:id="8"/>
    </w:p>
    <w:p w:rsidR="00E15A8A" w:rsidRPr="009B13A6" w:rsidRDefault="00E15A8A" w:rsidP="00E15A8A">
      <w:pPr>
        <w:pStyle w:val="26"/>
        <w:shd w:val="clear" w:color="auto" w:fill="auto"/>
        <w:tabs>
          <w:tab w:val="left" w:pos="709"/>
        </w:tabs>
        <w:spacing w:after="0" w:line="360" w:lineRule="exact"/>
        <w:jc w:val="both"/>
        <w:rPr>
          <w:rFonts w:ascii="Times New Roman" w:hAnsi="Times New Roman" w:cs="Times New Roman"/>
          <w:sz w:val="28"/>
          <w:szCs w:val="28"/>
        </w:rPr>
      </w:pPr>
      <w:r w:rsidRPr="009B13A6">
        <w:rPr>
          <w:rFonts w:ascii="Times New Roman" w:hAnsi="Times New Roman" w:cs="Times New Roman"/>
          <w:sz w:val="28"/>
          <w:szCs w:val="28"/>
        </w:rPr>
        <w:tab/>
        <w:t>2.5. Результатом предоставления Услуги является:</w:t>
      </w:r>
    </w:p>
    <w:p w:rsidR="00E15A8A" w:rsidRPr="009B13A6" w:rsidRDefault="00E15A8A" w:rsidP="00E15A8A">
      <w:pPr>
        <w:pStyle w:val="26"/>
        <w:numPr>
          <w:ilvl w:val="0"/>
          <w:numId w:val="6"/>
        </w:numPr>
        <w:shd w:val="clear" w:color="auto" w:fill="auto"/>
        <w:tabs>
          <w:tab w:val="left" w:pos="925"/>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выдача (направление) решения Уполномоченного органа о присвоении адреса объекту адресации;</w:t>
      </w:r>
    </w:p>
    <w:p w:rsidR="00E15A8A" w:rsidRPr="009B13A6" w:rsidRDefault="00E15A8A" w:rsidP="00E15A8A">
      <w:pPr>
        <w:pStyle w:val="26"/>
        <w:numPr>
          <w:ilvl w:val="0"/>
          <w:numId w:val="6"/>
        </w:numPr>
        <w:shd w:val="clear" w:color="auto" w:fill="auto"/>
        <w:tabs>
          <w:tab w:val="left" w:pos="925"/>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выдача (направление) решения Уполномоченного органа об аннулировании адреса объекта адресации (допускается объединение с решением о присвоении адреса объекту адресации);</w:t>
      </w:r>
    </w:p>
    <w:p w:rsidR="00E15A8A" w:rsidRPr="009B13A6" w:rsidRDefault="00E15A8A" w:rsidP="00E15A8A">
      <w:pPr>
        <w:pStyle w:val="26"/>
        <w:numPr>
          <w:ilvl w:val="0"/>
          <w:numId w:val="6"/>
        </w:numPr>
        <w:shd w:val="clear" w:color="auto" w:fill="auto"/>
        <w:tabs>
          <w:tab w:val="left" w:pos="932"/>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выдача (направление) решения Уполномоченного органа об отказе в присвоении объекту адресации адреса или аннулировании его адреса.</w:t>
      </w:r>
    </w:p>
    <w:p w:rsidR="00E15A8A" w:rsidRPr="009B13A6" w:rsidRDefault="00E15A8A" w:rsidP="00E15A8A">
      <w:pPr>
        <w:pStyle w:val="26"/>
        <w:numPr>
          <w:ilvl w:val="0"/>
          <w:numId w:val="8"/>
        </w:numPr>
        <w:shd w:val="clear" w:color="auto" w:fill="auto"/>
        <w:tabs>
          <w:tab w:val="left" w:pos="1458"/>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Решение о присвоении адреса объекту адресации принимается Уполномоченным органом с учетом требований к его составу, установленных пунктом 22 Правил, согласно приложению № 1 к настоящему Регламенту.</w:t>
      </w:r>
    </w:p>
    <w:p w:rsidR="00E15A8A" w:rsidRPr="009B13A6" w:rsidRDefault="00E15A8A" w:rsidP="00E15A8A">
      <w:pPr>
        <w:pStyle w:val="26"/>
        <w:numPr>
          <w:ilvl w:val="0"/>
          <w:numId w:val="8"/>
        </w:numPr>
        <w:shd w:val="clear" w:color="auto" w:fill="auto"/>
        <w:tabs>
          <w:tab w:val="left" w:pos="1461"/>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Решение об аннулировании адреса объекта адресации принимается Уполномоченным органом с учетом требований к его составу, установленных пунктом 23 Правил, согласно приложению № 2 к настоящему Регламенту.</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Окончательным результатом предоставления Услуги является внесение сведений в государственный адресный реестр, подтвержденное соответствующей выпиской из государственного адресного реестра, оформляемой по форме согласно приложению № 2 к приказу Министерства финансов Российской Федерации от 14 сентября 2020 г. №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и юридическим лицам, в том числе посредством обеспечения доступа к федеральной информационной адресной системе».</w:t>
      </w:r>
    </w:p>
    <w:p w:rsidR="00E15A8A" w:rsidRPr="009B13A6" w:rsidRDefault="00E15A8A" w:rsidP="00E15A8A">
      <w:pPr>
        <w:pStyle w:val="26"/>
        <w:numPr>
          <w:ilvl w:val="0"/>
          <w:numId w:val="8"/>
        </w:numPr>
        <w:shd w:val="clear" w:color="auto" w:fill="auto"/>
        <w:tabs>
          <w:tab w:val="left" w:pos="1465"/>
        </w:tabs>
        <w:spacing w:after="36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Решение об отказе в присвоении объекту адресации адреса или аннулировании его адреса принимается Уполномоченным органом по форме, утвержденной приказом Министерства финансов Российской Федерации</w:t>
      </w:r>
      <w:r w:rsidRPr="009B13A6">
        <w:rPr>
          <w:rFonts w:ascii="Times New Roman" w:hAnsi="Times New Roman" w:cs="Times New Roman"/>
          <w:sz w:val="28"/>
          <w:szCs w:val="28"/>
        </w:rPr>
        <w:br/>
        <w:t xml:space="preserve">от 11 декабря 2014 года № 146н, согласно приложению № 3 к настоящему Регламенту. Решение об отказе в присвоении объекту адресации адреса или аннулировании его адреса может приниматься в форме электронного </w:t>
      </w:r>
      <w:r w:rsidRPr="009B13A6">
        <w:rPr>
          <w:rFonts w:ascii="Times New Roman" w:hAnsi="Times New Roman" w:cs="Times New Roman"/>
          <w:sz w:val="28"/>
          <w:szCs w:val="28"/>
        </w:rPr>
        <w:lastRenderedPageBreak/>
        <w:t>документа, подписанного усиленной квалифицированной электронной подписью уполномоченного должностного лица с использованием федеральной информационной адресной системы.</w:t>
      </w:r>
    </w:p>
    <w:p w:rsidR="00E15A8A" w:rsidRPr="009B13A6" w:rsidRDefault="00E15A8A" w:rsidP="00E15A8A">
      <w:pPr>
        <w:pStyle w:val="28"/>
        <w:keepNext/>
        <w:keepLines/>
        <w:shd w:val="clear" w:color="auto" w:fill="auto"/>
        <w:spacing w:after="360" w:line="360" w:lineRule="exact"/>
        <w:ind w:firstLine="740"/>
        <w:jc w:val="center"/>
        <w:rPr>
          <w:rFonts w:ascii="Times New Roman" w:hAnsi="Times New Roman" w:cs="Times New Roman"/>
        </w:rPr>
      </w:pPr>
      <w:bookmarkStart w:id="9" w:name="bookmark8"/>
      <w:r w:rsidRPr="009B13A6">
        <w:rPr>
          <w:rFonts w:ascii="Times New Roman" w:hAnsi="Times New Roman" w:cs="Times New Roman"/>
        </w:rPr>
        <w:t>Срок предоставления муниципальной услуги и выдачи (направления) документов, являющихся результатом предоставления муниципальной услуги</w:t>
      </w:r>
      <w:bookmarkEnd w:id="9"/>
    </w:p>
    <w:p w:rsidR="00E15A8A" w:rsidRPr="009B13A6" w:rsidRDefault="00E15A8A" w:rsidP="00E15A8A">
      <w:pPr>
        <w:pStyle w:val="26"/>
        <w:shd w:val="clear" w:color="auto" w:fill="auto"/>
        <w:tabs>
          <w:tab w:val="left" w:pos="1273"/>
        </w:tabs>
        <w:spacing w:after="424"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2.6. Срок, отведенный Уполномоченному органу для принятия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внесения соответствующих сведений об адресе объекта адресации в государственный адресный реестр не должен превышать 8 рабочих дней со дня поступления заявления о предоставлении Услуги.</w:t>
      </w:r>
    </w:p>
    <w:p w:rsidR="00E15A8A" w:rsidRPr="009B13A6" w:rsidRDefault="00E15A8A" w:rsidP="00E15A8A">
      <w:pPr>
        <w:pStyle w:val="28"/>
        <w:keepNext/>
        <w:keepLines/>
        <w:shd w:val="clear" w:color="auto" w:fill="auto"/>
        <w:spacing w:after="27" w:line="280" w:lineRule="exact"/>
        <w:jc w:val="center"/>
        <w:rPr>
          <w:rFonts w:ascii="Times New Roman" w:hAnsi="Times New Roman" w:cs="Times New Roman"/>
        </w:rPr>
      </w:pPr>
      <w:bookmarkStart w:id="10" w:name="bookmark9"/>
      <w:r w:rsidRPr="009B13A6">
        <w:rPr>
          <w:rFonts w:ascii="Times New Roman" w:hAnsi="Times New Roman" w:cs="Times New Roman"/>
        </w:rPr>
        <w:t>Нормативные правовые акты, регулирующие предоставление</w:t>
      </w:r>
      <w:bookmarkEnd w:id="10"/>
    </w:p>
    <w:p w:rsidR="00E15A8A" w:rsidRPr="009B13A6" w:rsidRDefault="00E15A8A" w:rsidP="00E15A8A">
      <w:pPr>
        <w:pStyle w:val="28"/>
        <w:keepNext/>
        <w:keepLines/>
        <w:shd w:val="clear" w:color="auto" w:fill="auto"/>
        <w:spacing w:after="327" w:line="280" w:lineRule="exact"/>
        <w:jc w:val="center"/>
        <w:rPr>
          <w:rFonts w:ascii="Times New Roman" w:hAnsi="Times New Roman" w:cs="Times New Roman"/>
        </w:rPr>
      </w:pPr>
      <w:bookmarkStart w:id="11" w:name="bookmark10"/>
      <w:r w:rsidRPr="009B13A6">
        <w:rPr>
          <w:rFonts w:ascii="Times New Roman" w:hAnsi="Times New Roman" w:cs="Times New Roman"/>
        </w:rPr>
        <w:t>муниципальной услуги</w:t>
      </w:r>
      <w:bookmarkEnd w:id="11"/>
    </w:p>
    <w:p w:rsidR="00E15A8A" w:rsidRPr="009B13A6" w:rsidRDefault="00E15A8A" w:rsidP="00E15A8A">
      <w:pPr>
        <w:pStyle w:val="26"/>
        <w:numPr>
          <w:ilvl w:val="1"/>
          <w:numId w:val="17"/>
        </w:numPr>
        <w:shd w:val="clear" w:color="auto" w:fill="auto"/>
        <w:tabs>
          <w:tab w:val="left" w:pos="1296"/>
        </w:tabs>
        <w:spacing w:after="0" w:line="360" w:lineRule="exact"/>
        <w:ind w:hanging="1831"/>
        <w:jc w:val="both"/>
        <w:rPr>
          <w:rFonts w:ascii="Times New Roman" w:hAnsi="Times New Roman" w:cs="Times New Roman"/>
          <w:sz w:val="28"/>
          <w:szCs w:val="28"/>
        </w:rPr>
      </w:pPr>
      <w:r w:rsidRPr="009B13A6">
        <w:rPr>
          <w:rFonts w:ascii="Times New Roman" w:hAnsi="Times New Roman" w:cs="Times New Roman"/>
          <w:sz w:val="28"/>
          <w:szCs w:val="28"/>
        </w:rPr>
        <w:t> Предоставление Услуги осуществляется в соответствии с:</w:t>
      </w:r>
    </w:p>
    <w:p w:rsidR="00E15A8A" w:rsidRPr="009B13A6" w:rsidRDefault="00E15A8A" w:rsidP="00E15A8A">
      <w:pPr>
        <w:pStyle w:val="26"/>
        <w:numPr>
          <w:ilvl w:val="0"/>
          <w:numId w:val="6"/>
        </w:numPr>
        <w:shd w:val="clear" w:color="auto" w:fill="auto"/>
        <w:tabs>
          <w:tab w:val="left" w:pos="972"/>
        </w:tabs>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Земельным кодексом Российской Федерации;</w:t>
      </w:r>
    </w:p>
    <w:p w:rsidR="00E15A8A" w:rsidRPr="009B13A6" w:rsidRDefault="00E15A8A" w:rsidP="00E15A8A">
      <w:pPr>
        <w:pStyle w:val="26"/>
        <w:numPr>
          <w:ilvl w:val="0"/>
          <w:numId w:val="6"/>
        </w:numPr>
        <w:shd w:val="clear" w:color="auto" w:fill="auto"/>
        <w:tabs>
          <w:tab w:val="left" w:pos="972"/>
        </w:tabs>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Градостроительным кодексом Российской Федерации;</w:t>
      </w:r>
    </w:p>
    <w:p w:rsidR="00E15A8A" w:rsidRPr="009B13A6" w:rsidRDefault="00E15A8A" w:rsidP="00E15A8A">
      <w:pPr>
        <w:pStyle w:val="26"/>
        <w:numPr>
          <w:ilvl w:val="0"/>
          <w:numId w:val="6"/>
        </w:numPr>
        <w:shd w:val="clear" w:color="auto" w:fill="auto"/>
        <w:tabs>
          <w:tab w:val="left" w:pos="945"/>
        </w:tabs>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Федеральным законом от 24 июля 2007 г. № 221-ФЗ «О государственном кадастре недвижимости»;</w:t>
      </w:r>
    </w:p>
    <w:p w:rsidR="00E15A8A" w:rsidRPr="009B13A6" w:rsidRDefault="00E15A8A" w:rsidP="00E15A8A">
      <w:pPr>
        <w:pStyle w:val="26"/>
        <w:shd w:val="clear" w:color="auto" w:fill="auto"/>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-Федеральным законом от 27 июля 2010 г. № 210-ФЗ «Об организации предоставления государственных и муниципальных услуг»;</w:t>
      </w:r>
    </w:p>
    <w:p w:rsidR="00E15A8A" w:rsidRPr="009B13A6" w:rsidRDefault="00E15A8A" w:rsidP="00E15A8A">
      <w:pPr>
        <w:pStyle w:val="26"/>
        <w:numPr>
          <w:ilvl w:val="0"/>
          <w:numId w:val="6"/>
        </w:numPr>
        <w:shd w:val="clear" w:color="auto" w:fill="auto"/>
        <w:tabs>
          <w:tab w:val="left" w:pos="945"/>
        </w:tabs>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Федеральным законом от 28 декабря 2013 г.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E15A8A" w:rsidRPr="009B13A6" w:rsidRDefault="00E15A8A" w:rsidP="00E15A8A">
      <w:pPr>
        <w:pStyle w:val="26"/>
        <w:numPr>
          <w:ilvl w:val="0"/>
          <w:numId w:val="6"/>
        </w:numPr>
        <w:shd w:val="clear" w:color="auto" w:fill="auto"/>
        <w:tabs>
          <w:tab w:val="left" w:pos="945"/>
        </w:tabs>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Федеральным законом от 27 июля 2006 г. № 149-ФЗ «Об информации, информационных технологиях и о защите информации»;</w:t>
      </w:r>
    </w:p>
    <w:p w:rsidR="00E15A8A" w:rsidRPr="009B13A6" w:rsidRDefault="00E15A8A" w:rsidP="00E15A8A">
      <w:pPr>
        <w:pStyle w:val="26"/>
        <w:shd w:val="clear" w:color="auto" w:fill="auto"/>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-Федеральным законом от 27 июля 2006 г. № 152-ФЗ «О персональных данных»;</w:t>
      </w:r>
    </w:p>
    <w:p w:rsidR="00E15A8A" w:rsidRPr="009B13A6" w:rsidRDefault="00E15A8A" w:rsidP="00E15A8A">
      <w:pPr>
        <w:pStyle w:val="26"/>
        <w:shd w:val="clear" w:color="auto" w:fill="auto"/>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-Федеральным законом от 6 апреля 2011 г. № 63-ФЗ «Об электронной подписи»;</w:t>
      </w:r>
    </w:p>
    <w:p w:rsidR="00E15A8A" w:rsidRPr="009B13A6" w:rsidRDefault="00E15A8A" w:rsidP="00E15A8A">
      <w:pPr>
        <w:pStyle w:val="26"/>
        <w:numPr>
          <w:ilvl w:val="0"/>
          <w:numId w:val="6"/>
        </w:numPr>
        <w:shd w:val="clear" w:color="auto" w:fill="auto"/>
        <w:tabs>
          <w:tab w:val="left" w:pos="945"/>
        </w:tabs>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постановлением Правительства Российской Федерации от 19 ноября 2014 г. № 1221 «Об утверждении Правил присвоения, изменения и аннулирования адресов»;</w:t>
      </w:r>
    </w:p>
    <w:p w:rsidR="00E15A8A" w:rsidRPr="009B13A6" w:rsidRDefault="00E15A8A" w:rsidP="00E15A8A">
      <w:pPr>
        <w:pStyle w:val="26"/>
        <w:shd w:val="clear" w:color="auto" w:fill="auto"/>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 xml:space="preserve">-постановлением Правительства Российской Федерации от 22 мая 2015 г. № 492 «О составе сведений об адресах, размещаемых в государственном адресном реестре, порядке межведомственного информационного </w:t>
      </w:r>
      <w:r w:rsidRPr="009B13A6">
        <w:rPr>
          <w:rFonts w:ascii="Times New Roman" w:hAnsi="Times New Roman" w:cs="Times New Roman"/>
          <w:sz w:val="28"/>
          <w:szCs w:val="28"/>
        </w:rPr>
        <w:lastRenderedPageBreak/>
        <w:t>взаимодействия при ведении государственного адресного реестра, о внесении изменений и признании утратившими силу некоторых актов Правительства Российской Федерации»;</w:t>
      </w:r>
    </w:p>
    <w:p w:rsidR="00E15A8A" w:rsidRPr="009B13A6" w:rsidRDefault="00E15A8A" w:rsidP="00E15A8A">
      <w:pPr>
        <w:pStyle w:val="26"/>
        <w:numPr>
          <w:ilvl w:val="0"/>
          <w:numId w:val="6"/>
        </w:numPr>
        <w:shd w:val="clear" w:color="auto" w:fill="auto"/>
        <w:tabs>
          <w:tab w:val="left" w:pos="932"/>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постановлением Правительства Российской Федерации от 30 сентября 2004 г. № 506 «Об утверждении Положения о Федеральной налоговой службе»;</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-постановлением Правительства Российской Федерации от 16 мая 2011 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E15A8A" w:rsidRPr="009B13A6" w:rsidRDefault="00E15A8A" w:rsidP="00E15A8A">
      <w:pPr>
        <w:pStyle w:val="26"/>
        <w:numPr>
          <w:ilvl w:val="0"/>
          <w:numId w:val="6"/>
        </w:numPr>
        <w:shd w:val="clear" w:color="auto" w:fill="auto"/>
        <w:tabs>
          <w:tab w:val="left" w:pos="972"/>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постановлением Правительства Российской Федерации от 29 апреля 2014 г.   №</w:t>
      </w:r>
      <w:r w:rsidRPr="009B13A6">
        <w:rPr>
          <w:rFonts w:ascii="Times New Roman" w:hAnsi="Times New Roman" w:cs="Times New Roman"/>
          <w:sz w:val="28"/>
          <w:szCs w:val="28"/>
        </w:rPr>
        <w:tab/>
        <w:t>384 «Об определении федерального органа исполнительной власти,</w:t>
      </w:r>
    </w:p>
    <w:p w:rsidR="00E15A8A" w:rsidRPr="009B13A6" w:rsidRDefault="00E15A8A" w:rsidP="00E15A8A">
      <w:pPr>
        <w:pStyle w:val="26"/>
        <w:shd w:val="clear" w:color="auto" w:fill="auto"/>
        <w:spacing w:after="0" w:line="360" w:lineRule="exact"/>
        <w:jc w:val="both"/>
        <w:rPr>
          <w:rFonts w:ascii="Times New Roman" w:hAnsi="Times New Roman" w:cs="Times New Roman"/>
          <w:sz w:val="28"/>
          <w:szCs w:val="28"/>
        </w:rPr>
      </w:pPr>
      <w:r w:rsidRPr="009B13A6">
        <w:rPr>
          <w:rFonts w:ascii="Times New Roman" w:hAnsi="Times New Roman" w:cs="Times New Roman"/>
          <w:sz w:val="28"/>
          <w:szCs w:val="28"/>
        </w:rPr>
        <w:t>осуществляющего нормативно-правовое регулирование в области отношений, возникающих в связи с ведением государственного адресного реестра, эксплуатацией федеральной информационной адресной системы и использованием содержащихся в государственном адресном реестре сведений об адресах, а также оператора федеральной информационной адресной системы»;</w:t>
      </w:r>
    </w:p>
    <w:p w:rsidR="00E15A8A" w:rsidRPr="009B13A6" w:rsidRDefault="00E15A8A" w:rsidP="00E15A8A">
      <w:pPr>
        <w:pStyle w:val="26"/>
        <w:numPr>
          <w:ilvl w:val="0"/>
          <w:numId w:val="6"/>
        </w:numPr>
        <w:shd w:val="clear" w:color="auto" w:fill="auto"/>
        <w:tabs>
          <w:tab w:val="left" w:pos="928"/>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приказом Министерства финансов Российской Федерации от 11 декабря 2014 г.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E15A8A" w:rsidRPr="009B13A6" w:rsidRDefault="00E15A8A" w:rsidP="00E15A8A">
      <w:pPr>
        <w:pStyle w:val="26"/>
        <w:numPr>
          <w:ilvl w:val="0"/>
          <w:numId w:val="6"/>
        </w:numPr>
        <w:shd w:val="clear" w:color="auto" w:fill="auto"/>
        <w:tabs>
          <w:tab w:val="left" w:pos="936"/>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 xml:space="preserve">приказом Министерства финансов Российской Федерации от 5 ноября 2015 г. № 171н «Об утверждении Перечня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наименования </w:t>
      </w:r>
      <w:proofErr w:type="spellStart"/>
      <w:r w:rsidRPr="009B13A6">
        <w:rPr>
          <w:rFonts w:ascii="Times New Roman" w:hAnsi="Times New Roman" w:cs="Times New Roman"/>
          <w:sz w:val="28"/>
          <w:szCs w:val="28"/>
        </w:rPr>
        <w:t>адресообразующих</w:t>
      </w:r>
      <w:proofErr w:type="spellEnd"/>
      <w:r w:rsidRPr="009B13A6">
        <w:rPr>
          <w:rFonts w:ascii="Times New Roman" w:hAnsi="Times New Roman" w:cs="Times New Roman"/>
          <w:sz w:val="28"/>
          <w:szCs w:val="28"/>
        </w:rPr>
        <w:t xml:space="preserve"> элементов»;</w:t>
      </w:r>
    </w:p>
    <w:p w:rsidR="00E15A8A" w:rsidRPr="009B13A6" w:rsidRDefault="00E15A8A" w:rsidP="00E15A8A">
      <w:pPr>
        <w:pStyle w:val="26"/>
        <w:numPr>
          <w:ilvl w:val="0"/>
          <w:numId w:val="6"/>
        </w:numPr>
        <w:shd w:val="clear" w:color="auto" w:fill="auto"/>
        <w:tabs>
          <w:tab w:val="left" w:pos="936"/>
        </w:tabs>
        <w:spacing w:after="36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приказом Министерства финансов Российской Федерации от 31 марта 2016 г. № 37н «Об утверждении Порядка ведения государственного адресного реестра».</w:t>
      </w:r>
    </w:p>
    <w:p w:rsidR="00E15A8A" w:rsidRPr="009B13A6" w:rsidRDefault="00E15A8A" w:rsidP="00E15A8A">
      <w:pPr>
        <w:pStyle w:val="90"/>
        <w:shd w:val="clear" w:color="auto" w:fill="auto"/>
        <w:spacing w:before="0" w:after="357"/>
        <w:rPr>
          <w:rFonts w:ascii="Times New Roman" w:hAnsi="Times New Roman" w:cs="Times New Roman"/>
        </w:rPr>
      </w:pPr>
      <w:r w:rsidRPr="009B13A6">
        <w:rPr>
          <w:rFonts w:ascii="Times New Roman" w:hAnsi="Times New Roman" w:cs="Times New Roman"/>
        </w:rPr>
        <w:t>Исчерпывающий перечень документов и сведений, необходимых</w:t>
      </w:r>
      <w:r w:rsidRPr="009B13A6">
        <w:rPr>
          <w:rFonts w:ascii="Times New Roman" w:hAnsi="Times New Roman" w:cs="Times New Roman"/>
        </w:rPr>
        <w:br/>
        <w:t>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15A8A" w:rsidRPr="009B13A6" w:rsidRDefault="00E15A8A" w:rsidP="00E15A8A">
      <w:pPr>
        <w:pStyle w:val="26"/>
        <w:shd w:val="clear" w:color="auto" w:fill="auto"/>
        <w:tabs>
          <w:tab w:val="left" w:pos="709"/>
        </w:tabs>
        <w:spacing w:after="0" w:line="364" w:lineRule="exact"/>
        <w:jc w:val="both"/>
        <w:rPr>
          <w:rFonts w:ascii="Times New Roman" w:hAnsi="Times New Roman" w:cs="Times New Roman"/>
          <w:sz w:val="28"/>
          <w:szCs w:val="28"/>
        </w:rPr>
      </w:pPr>
      <w:r w:rsidRPr="009B13A6">
        <w:rPr>
          <w:rFonts w:ascii="Times New Roman" w:hAnsi="Times New Roman" w:cs="Times New Roman"/>
          <w:sz w:val="28"/>
          <w:szCs w:val="28"/>
        </w:rPr>
        <w:tab/>
        <w:t xml:space="preserve">2.8. Предоставление Услуги осуществляется на основании </w:t>
      </w:r>
      <w:r w:rsidRPr="009B13A6">
        <w:rPr>
          <w:rFonts w:ascii="Times New Roman" w:hAnsi="Times New Roman" w:cs="Times New Roman"/>
          <w:sz w:val="28"/>
          <w:szCs w:val="28"/>
        </w:rPr>
        <w:lastRenderedPageBreak/>
        <w:t>заполненного и подписанного Заявителем заявления, по форме, утвержденной приказом Министерства финансов Российской Федерации от 11 декабря 2014 года № 146н, согласно приложению № 4 к настоящему Регламенту.</w:t>
      </w:r>
    </w:p>
    <w:p w:rsidR="00E15A8A" w:rsidRPr="009B13A6" w:rsidRDefault="00E15A8A" w:rsidP="00E15A8A">
      <w:pPr>
        <w:pStyle w:val="26"/>
        <w:shd w:val="clear" w:color="auto" w:fill="auto"/>
        <w:tabs>
          <w:tab w:val="left" w:pos="1263"/>
        </w:tabs>
        <w:spacing w:after="0" w:line="360" w:lineRule="exact"/>
        <w:ind w:firstLine="709"/>
        <w:jc w:val="both"/>
        <w:rPr>
          <w:rFonts w:ascii="Times New Roman" w:hAnsi="Times New Roman" w:cs="Times New Roman"/>
          <w:sz w:val="28"/>
          <w:szCs w:val="28"/>
        </w:rPr>
      </w:pPr>
      <w:r w:rsidRPr="009B13A6">
        <w:rPr>
          <w:rFonts w:ascii="Times New Roman" w:hAnsi="Times New Roman" w:cs="Times New Roman"/>
          <w:sz w:val="28"/>
          <w:szCs w:val="28"/>
        </w:rPr>
        <w:t>2.9. В случае, если собственниками объекта адресации являются несколько лиц, заявление подписывается и подается всеми собственниками совместно либо их уполномоченным представителем.</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E15A8A" w:rsidRPr="009B13A6" w:rsidRDefault="00E15A8A" w:rsidP="00E15A8A">
      <w:pPr>
        <w:pStyle w:val="26"/>
        <w:shd w:val="clear" w:color="auto" w:fill="auto"/>
        <w:tabs>
          <w:tab w:val="left" w:pos="1493"/>
          <w:tab w:val="left" w:pos="3751"/>
          <w:tab w:val="left" w:pos="6010"/>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При предоставлении заявления от имени собственников помещений в многоквартирном доме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также прилагает к заявлению соответствующее решение.</w:t>
      </w:r>
    </w:p>
    <w:p w:rsidR="00E15A8A" w:rsidRPr="009B13A6" w:rsidRDefault="00E15A8A" w:rsidP="00E15A8A">
      <w:pPr>
        <w:pStyle w:val="26"/>
        <w:shd w:val="clear" w:color="auto" w:fill="auto"/>
        <w:tabs>
          <w:tab w:val="left" w:pos="1493"/>
          <w:tab w:val="left" w:pos="6010"/>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При предоставлении заявления от имени членов садоводческого или огороднического некоммерческого товарищества представитель такого товарищества, уполномоченный на подачу такого заявления принятым решением общего собрания членов такого товарищества, также прилагает к заявлению соответствующее решение.</w:t>
      </w:r>
    </w:p>
    <w:p w:rsidR="00E15A8A" w:rsidRPr="009B13A6" w:rsidRDefault="00E15A8A" w:rsidP="00E15A8A">
      <w:pPr>
        <w:pStyle w:val="26"/>
        <w:shd w:val="clear" w:color="auto" w:fill="auto"/>
        <w:tabs>
          <w:tab w:val="left" w:pos="1407"/>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2.10. При представлении заявления кадастровым инженером к такому заявлению прилагается копия документа, предусмотренного статьей 35 или статьей 42.3 Федерального закона от 24 июля 2007 г. № 221-ФЗ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E15A8A" w:rsidRPr="009B13A6" w:rsidRDefault="00E15A8A" w:rsidP="00E15A8A">
      <w:pPr>
        <w:pStyle w:val="26"/>
        <w:numPr>
          <w:ilvl w:val="1"/>
          <w:numId w:val="18"/>
        </w:numPr>
        <w:shd w:val="clear" w:color="auto" w:fill="auto"/>
        <w:tabs>
          <w:tab w:val="left" w:pos="1450"/>
        </w:tabs>
        <w:spacing w:after="0" w:line="360" w:lineRule="exact"/>
        <w:jc w:val="both"/>
        <w:rPr>
          <w:rFonts w:ascii="Times New Roman" w:hAnsi="Times New Roman" w:cs="Times New Roman"/>
          <w:sz w:val="28"/>
          <w:szCs w:val="28"/>
        </w:rPr>
      </w:pPr>
      <w:r w:rsidRPr="009B13A6">
        <w:rPr>
          <w:rFonts w:ascii="Times New Roman" w:hAnsi="Times New Roman" w:cs="Times New Roman"/>
          <w:sz w:val="28"/>
          <w:szCs w:val="28"/>
        </w:rPr>
        <w:t>Заявление представляется в форме:</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 документа на бумажном носителе посредством почтового отправления с описью вложения и уведомлением о вручении;</w:t>
      </w:r>
    </w:p>
    <w:p w:rsidR="00E15A8A" w:rsidRPr="009B13A6" w:rsidRDefault="00E15A8A" w:rsidP="00E15A8A">
      <w:pPr>
        <w:pStyle w:val="26"/>
        <w:numPr>
          <w:ilvl w:val="0"/>
          <w:numId w:val="6"/>
        </w:numPr>
        <w:shd w:val="clear" w:color="auto" w:fill="auto"/>
        <w:tabs>
          <w:tab w:val="left" w:pos="935"/>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документа на бумажном носителе при личном обращении в Уполномоченный орган или МФЦ;</w:t>
      </w:r>
    </w:p>
    <w:p w:rsidR="00E15A8A" w:rsidRPr="009B13A6" w:rsidRDefault="00E15A8A" w:rsidP="00E15A8A">
      <w:pPr>
        <w:pStyle w:val="26"/>
        <w:numPr>
          <w:ilvl w:val="0"/>
          <w:numId w:val="6"/>
        </w:numPr>
        <w:shd w:val="clear" w:color="auto" w:fill="auto"/>
        <w:tabs>
          <w:tab w:val="left" w:pos="982"/>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электронного документа с использованием портала ФИАС;</w:t>
      </w:r>
    </w:p>
    <w:p w:rsidR="00E15A8A" w:rsidRPr="009B13A6" w:rsidRDefault="00E15A8A" w:rsidP="00E15A8A">
      <w:pPr>
        <w:pStyle w:val="26"/>
        <w:numPr>
          <w:ilvl w:val="0"/>
          <w:numId w:val="6"/>
        </w:numPr>
        <w:shd w:val="clear" w:color="auto" w:fill="auto"/>
        <w:tabs>
          <w:tab w:val="left" w:pos="982"/>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электронного документа с использованием ЕПГУ;</w:t>
      </w:r>
    </w:p>
    <w:p w:rsidR="00E15A8A" w:rsidRPr="009B13A6" w:rsidRDefault="00E15A8A" w:rsidP="00E15A8A">
      <w:pPr>
        <w:pStyle w:val="26"/>
        <w:numPr>
          <w:ilvl w:val="0"/>
          <w:numId w:val="6"/>
        </w:numPr>
        <w:shd w:val="clear" w:color="auto" w:fill="auto"/>
        <w:tabs>
          <w:tab w:val="left" w:pos="982"/>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lastRenderedPageBreak/>
        <w:t>электронного документа с использованием регионального портала.</w:t>
      </w:r>
    </w:p>
    <w:p w:rsidR="00E15A8A" w:rsidRPr="009B13A6" w:rsidRDefault="00E15A8A" w:rsidP="00E15A8A">
      <w:pPr>
        <w:pStyle w:val="26"/>
        <w:shd w:val="clear" w:color="auto" w:fill="auto"/>
        <w:tabs>
          <w:tab w:val="left" w:pos="709"/>
        </w:tabs>
        <w:spacing w:after="0" w:line="360" w:lineRule="exact"/>
        <w:jc w:val="both"/>
        <w:rPr>
          <w:rFonts w:ascii="Times New Roman" w:hAnsi="Times New Roman" w:cs="Times New Roman"/>
          <w:sz w:val="28"/>
          <w:szCs w:val="28"/>
        </w:rPr>
      </w:pPr>
      <w:r w:rsidRPr="009B13A6">
        <w:rPr>
          <w:rFonts w:ascii="Times New Roman" w:hAnsi="Times New Roman" w:cs="Times New Roman"/>
          <w:sz w:val="28"/>
          <w:szCs w:val="28"/>
        </w:rPr>
        <w:tab/>
        <w:t>2.12. Заявление представляется в Уполномоченный орган или МФЦ по месту нахождения объекта адресации.</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Заявление в форме документа на бумажном носителе подписывается заявителем.</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Заявление в форме электронного документа подписывается электронной подписью, вид которой определяется в соответствии с частью 2 статьи 21.1 Федерального закона № 210-ФЗ.</w:t>
      </w:r>
    </w:p>
    <w:p w:rsidR="00E15A8A" w:rsidRPr="009B13A6" w:rsidRDefault="00E15A8A" w:rsidP="00E15A8A">
      <w:pPr>
        <w:pStyle w:val="26"/>
        <w:shd w:val="clear" w:color="auto" w:fill="auto"/>
        <w:tabs>
          <w:tab w:val="left" w:pos="1393"/>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2.13. В случае направления заявления посредством ЕПГУ, регионального портала или портала ФИАС формирование заявления осуществляется посредством заполнения интерактивной формы, которая может также включать в себя опросную форму для определения индивидуального набора документов и сведений, обязательных для предоставления услуги (далее - интерактивная форма), без необходимости дополнительной подачи заявления в какой-либо иной форме.</w:t>
      </w:r>
    </w:p>
    <w:p w:rsidR="00E15A8A" w:rsidRPr="009B13A6" w:rsidRDefault="00E15A8A" w:rsidP="00E15A8A">
      <w:pPr>
        <w:pStyle w:val="26"/>
        <w:shd w:val="clear" w:color="auto" w:fill="auto"/>
        <w:tabs>
          <w:tab w:val="left" w:pos="851"/>
        </w:tabs>
        <w:spacing w:after="0" w:line="360" w:lineRule="exact"/>
        <w:jc w:val="both"/>
        <w:rPr>
          <w:rFonts w:ascii="Times New Roman" w:hAnsi="Times New Roman" w:cs="Times New Roman"/>
          <w:sz w:val="28"/>
          <w:szCs w:val="28"/>
        </w:rPr>
      </w:pPr>
      <w:r w:rsidRPr="009B13A6">
        <w:rPr>
          <w:rFonts w:ascii="Times New Roman" w:hAnsi="Times New Roman" w:cs="Times New Roman"/>
          <w:sz w:val="28"/>
          <w:szCs w:val="28"/>
        </w:rPr>
        <w:tab/>
        <w:t>2.14.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подписью руководителя этого юридического лица.</w:t>
      </w:r>
    </w:p>
    <w:p w:rsidR="00E15A8A" w:rsidRPr="009B13A6" w:rsidRDefault="00E15A8A" w:rsidP="00E15A8A">
      <w:pPr>
        <w:pStyle w:val="26"/>
        <w:shd w:val="clear" w:color="auto" w:fill="auto"/>
        <w:tabs>
          <w:tab w:val="left" w:pos="1279"/>
          <w:tab w:val="left" w:pos="2126"/>
          <w:tab w:val="right" w:pos="4077"/>
          <w:tab w:val="right" w:pos="5809"/>
          <w:tab w:val="center" w:pos="6335"/>
          <w:tab w:val="right" w:pos="8181"/>
          <w:tab w:val="right" w:pos="10259"/>
        </w:tabs>
        <w:spacing w:after="0" w:line="360" w:lineRule="exact"/>
        <w:jc w:val="both"/>
        <w:rPr>
          <w:rFonts w:ascii="Times New Roman" w:hAnsi="Times New Roman" w:cs="Times New Roman"/>
          <w:sz w:val="28"/>
          <w:szCs w:val="28"/>
        </w:rPr>
      </w:pPr>
      <w:r w:rsidRPr="009B13A6">
        <w:rPr>
          <w:rFonts w:ascii="Times New Roman" w:hAnsi="Times New Roman" w:cs="Times New Roman"/>
          <w:sz w:val="28"/>
          <w:szCs w:val="28"/>
        </w:rPr>
        <w:t xml:space="preserve">            В случае направления в</w:t>
      </w:r>
      <w:proofErr w:type="gramStart"/>
      <w:r w:rsidRPr="009B13A6">
        <w:rPr>
          <w:rFonts w:ascii="Times New Roman" w:hAnsi="Times New Roman" w:cs="Times New Roman"/>
          <w:sz w:val="28"/>
          <w:szCs w:val="28"/>
        </w:rPr>
        <w:tab/>
        <w:t xml:space="preserve">  электронной</w:t>
      </w:r>
      <w:proofErr w:type="gramEnd"/>
      <w:r w:rsidRPr="009B13A6">
        <w:rPr>
          <w:rFonts w:ascii="Times New Roman" w:hAnsi="Times New Roman" w:cs="Times New Roman"/>
          <w:sz w:val="28"/>
          <w:szCs w:val="28"/>
        </w:rPr>
        <w:t xml:space="preserve"> форме</w:t>
      </w:r>
      <w:r w:rsidRPr="009B13A6">
        <w:rPr>
          <w:rFonts w:ascii="Times New Roman" w:hAnsi="Times New Roman" w:cs="Times New Roman"/>
          <w:sz w:val="28"/>
          <w:szCs w:val="28"/>
        </w:rPr>
        <w:tab/>
        <w:t xml:space="preserve"> заявления представителем Заявителя, действующим от имени юридического лица, документ, подтверждающий полномочия Заявителя на представление интересов юридического лица, должен быть подписан усиленной квалифицированной электронной подписью уполномоченного лица юридического лица.</w:t>
      </w:r>
    </w:p>
    <w:p w:rsidR="00E15A8A" w:rsidRPr="009B13A6" w:rsidRDefault="00E15A8A" w:rsidP="00E15A8A">
      <w:pPr>
        <w:pStyle w:val="26"/>
        <w:shd w:val="clear" w:color="auto" w:fill="auto"/>
        <w:tabs>
          <w:tab w:val="left" w:pos="1279"/>
          <w:tab w:val="left" w:pos="2126"/>
          <w:tab w:val="right" w:pos="4077"/>
          <w:tab w:val="right" w:pos="5809"/>
          <w:tab w:val="center" w:pos="6335"/>
          <w:tab w:val="right" w:pos="8181"/>
          <w:tab w:val="right" w:pos="10259"/>
        </w:tabs>
        <w:spacing w:after="0" w:line="360" w:lineRule="exact"/>
        <w:jc w:val="both"/>
        <w:rPr>
          <w:rFonts w:ascii="Times New Roman" w:hAnsi="Times New Roman" w:cs="Times New Roman"/>
          <w:sz w:val="28"/>
          <w:szCs w:val="28"/>
        </w:rPr>
      </w:pPr>
      <w:r w:rsidRPr="009B13A6">
        <w:rPr>
          <w:rFonts w:ascii="Times New Roman" w:hAnsi="Times New Roman" w:cs="Times New Roman"/>
          <w:sz w:val="28"/>
          <w:szCs w:val="28"/>
        </w:rPr>
        <w:t xml:space="preserve">           В случае направления в</w:t>
      </w:r>
      <w:r w:rsidRPr="009B13A6">
        <w:rPr>
          <w:rFonts w:ascii="Times New Roman" w:hAnsi="Times New Roman" w:cs="Times New Roman"/>
          <w:sz w:val="28"/>
          <w:szCs w:val="28"/>
        </w:rPr>
        <w:tab/>
        <w:t xml:space="preserve"> электронной форме </w:t>
      </w:r>
      <w:r w:rsidRPr="009B13A6">
        <w:rPr>
          <w:rFonts w:ascii="Times New Roman" w:hAnsi="Times New Roman" w:cs="Times New Roman"/>
          <w:sz w:val="28"/>
          <w:szCs w:val="28"/>
        </w:rPr>
        <w:tab/>
        <w:t xml:space="preserve">заявления представителем Заявителя, действующим от имени индивидуального предпринимателя, документ, подтверждающий полномочия Заявителя </w:t>
      </w:r>
      <w:proofErr w:type="gramStart"/>
      <w:r w:rsidRPr="009B13A6">
        <w:rPr>
          <w:rFonts w:ascii="Times New Roman" w:hAnsi="Times New Roman" w:cs="Times New Roman"/>
          <w:sz w:val="28"/>
          <w:szCs w:val="28"/>
        </w:rPr>
        <w:t>на  представление</w:t>
      </w:r>
      <w:proofErr w:type="gramEnd"/>
      <w:r w:rsidRPr="009B13A6">
        <w:rPr>
          <w:rFonts w:ascii="Times New Roman" w:hAnsi="Times New Roman" w:cs="Times New Roman"/>
          <w:sz w:val="28"/>
          <w:szCs w:val="28"/>
        </w:rPr>
        <w:t xml:space="preserve"> интересов индивидуального предпринимателя, должен быть подписан усиленной квалифицированной электронной подписью индивидуального предпринимателя.</w:t>
      </w:r>
    </w:p>
    <w:p w:rsidR="00E15A8A" w:rsidRPr="009B13A6" w:rsidRDefault="00E15A8A" w:rsidP="00E15A8A">
      <w:pPr>
        <w:pStyle w:val="26"/>
        <w:shd w:val="clear" w:color="auto" w:fill="auto"/>
        <w:tabs>
          <w:tab w:val="left" w:pos="1279"/>
          <w:tab w:val="left" w:pos="2126"/>
          <w:tab w:val="right" w:pos="4077"/>
          <w:tab w:val="right" w:pos="5809"/>
          <w:tab w:val="center" w:pos="6335"/>
          <w:tab w:val="right" w:pos="8181"/>
          <w:tab w:val="right" w:pos="10259"/>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 xml:space="preserve">В случае направления в </w:t>
      </w:r>
      <w:r w:rsidRPr="009B13A6">
        <w:rPr>
          <w:rFonts w:ascii="Times New Roman" w:hAnsi="Times New Roman" w:cs="Times New Roman"/>
          <w:sz w:val="28"/>
          <w:szCs w:val="28"/>
        </w:rPr>
        <w:tab/>
        <w:t>электронной форме</w:t>
      </w:r>
      <w:r w:rsidRPr="009B13A6">
        <w:rPr>
          <w:rFonts w:ascii="Times New Roman" w:hAnsi="Times New Roman" w:cs="Times New Roman"/>
          <w:sz w:val="28"/>
          <w:szCs w:val="28"/>
        </w:rPr>
        <w:tab/>
        <w:t xml:space="preserve"> заявления представителем Заявителя, документ, подтверждающий полномочия представителя на представление интересов Заявителя выдан нотариусом, должен быть подписан усиленной квалифицированной электронной подписью нотариуса. В иных случаях представления заявления в </w:t>
      </w:r>
      <w:r w:rsidRPr="009B13A6">
        <w:rPr>
          <w:rFonts w:ascii="Times New Roman" w:hAnsi="Times New Roman" w:cs="Times New Roman"/>
          <w:sz w:val="28"/>
          <w:szCs w:val="28"/>
        </w:rPr>
        <w:lastRenderedPageBreak/>
        <w:t>электронной форме - подписанный простой электронной подписью.</w:t>
      </w:r>
    </w:p>
    <w:p w:rsidR="00E15A8A" w:rsidRPr="009B13A6" w:rsidRDefault="00E15A8A" w:rsidP="00E15A8A">
      <w:pPr>
        <w:pStyle w:val="26"/>
        <w:shd w:val="clear" w:color="auto" w:fill="auto"/>
        <w:tabs>
          <w:tab w:val="left" w:pos="1393"/>
        </w:tabs>
        <w:spacing w:after="0" w:line="360" w:lineRule="exact"/>
        <w:ind w:firstLine="709"/>
        <w:jc w:val="both"/>
        <w:rPr>
          <w:rFonts w:ascii="Times New Roman" w:hAnsi="Times New Roman" w:cs="Times New Roman"/>
          <w:sz w:val="28"/>
          <w:szCs w:val="28"/>
        </w:rPr>
      </w:pPr>
      <w:r w:rsidRPr="009B13A6">
        <w:rPr>
          <w:rFonts w:ascii="Times New Roman" w:hAnsi="Times New Roman" w:cs="Times New Roman"/>
          <w:sz w:val="28"/>
          <w:szCs w:val="28"/>
        </w:rPr>
        <w:t>2.15. Предоставление Услуги осуществляется на основании следующих документов, определенных пунктом 34 Правил:</w:t>
      </w:r>
    </w:p>
    <w:p w:rsidR="00E15A8A" w:rsidRPr="009B13A6" w:rsidRDefault="00E15A8A" w:rsidP="00E15A8A">
      <w:pPr>
        <w:pStyle w:val="26"/>
        <w:shd w:val="clear" w:color="auto" w:fill="auto"/>
        <w:tabs>
          <w:tab w:val="left" w:pos="1062"/>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а)</w:t>
      </w:r>
      <w:r w:rsidRPr="009B13A6">
        <w:rPr>
          <w:rFonts w:ascii="Times New Roman" w:hAnsi="Times New Roman" w:cs="Times New Roman"/>
          <w:sz w:val="28"/>
          <w:szCs w:val="28"/>
        </w:rPr>
        <w:tab/>
        <w:t xml:space="preserve">правоустанавливающие и (или) </w:t>
      </w:r>
      <w:proofErr w:type="spellStart"/>
      <w:r w:rsidRPr="009B13A6">
        <w:rPr>
          <w:rFonts w:ascii="Times New Roman" w:hAnsi="Times New Roman" w:cs="Times New Roman"/>
          <w:sz w:val="28"/>
          <w:szCs w:val="28"/>
        </w:rPr>
        <w:t>правоудостоверяющие</w:t>
      </w:r>
      <w:proofErr w:type="spellEnd"/>
      <w:r w:rsidRPr="009B13A6">
        <w:rPr>
          <w:rFonts w:ascii="Times New Roman" w:hAnsi="Times New Roman" w:cs="Times New Roman"/>
          <w:sz w:val="28"/>
          <w:szCs w:val="28"/>
        </w:rPr>
        <w:t xml:space="preserve">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строительства которых получение разрешения на строительство не требуется, правоустанавливающие и (или) </w:t>
      </w:r>
      <w:proofErr w:type="spellStart"/>
      <w:r w:rsidRPr="009B13A6">
        <w:rPr>
          <w:rFonts w:ascii="Times New Roman" w:hAnsi="Times New Roman" w:cs="Times New Roman"/>
          <w:sz w:val="28"/>
          <w:szCs w:val="28"/>
        </w:rPr>
        <w:t>правоудостоверяющие</w:t>
      </w:r>
      <w:proofErr w:type="spellEnd"/>
      <w:r w:rsidRPr="009B13A6">
        <w:rPr>
          <w:rFonts w:ascii="Times New Roman" w:hAnsi="Times New Roman" w:cs="Times New Roman"/>
          <w:sz w:val="28"/>
          <w:szCs w:val="28"/>
        </w:rPr>
        <w:t xml:space="preserve"> документы на земельный участок, на котором расположены указанное здание (строение), сооружение);</w:t>
      </w:r>
    </w:p>
    <w:p w:rsidR="00E15A8A" w:rsidRPr="009B13A6" w:rsidRDefault="00E15A8A" w:rsidP="00E15A8A">
      <w:pPr>
        <w:pStyle w:val="26"/>
        <w:shd w:val="clear" w:color="auto" w:fill="auto"/>
        <w:tabs>
          <w:tab w:val="left" w:pos="1069"/>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б)</w:t>
      </w:r>
      <w:r w:rsidRPr="009B13A6">
        <w:rPr>
          <w:rFonts w:ascii="Times New Roman" w:hAnsi="Times New Roman" w:cs="Times New Roman"/>
          <w:sz w:val="28"/>
          <w:szCs w:val="28"/>
        </w:rPr>
        <w:tab/>
        <w:t>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E15A8A" w:rsidRPr="009B13A6" w:rsidRDefault="00E15A8A" w:rsidP="00E15A8A">
      <w:pPr>
        <w:pStyle w:val="26"/>
        <w:shd w:val="clear" w:color="auto" w:fill="auto"/>
        <w:tabs>
          <w:tab w:val="left" w:pos="1080"/>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в)</w:t>
      </w:r>
      <w:r w:rsidRPr="009B13A6">
        <w:rPr>
          <w:rFonts w:ascii="Times New Roman" w:hAnsi="Times New Roman" w:cs="Times New Roman"/>
          <w:sz w:val="28"/>
          <w:szCs w:val="28"/>
        </w:rPr>
        <w:tab/>
        <w:t>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E15A8A" w:rsidRPr="009B13A6" w:rsidRDefault="00E15A8A" w:rsidP="00E15A8A">
      <w:pPr>
        <w:pStyle w:val="26"/>
        <w:shd w:val="clear" w:color="auto" w:fill="auto"/>
        <w:tabs>
          <w:tab w:val="left" w:pos="1084"/>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г)</w:t>
      </w:r>
      <w:r w:rsidRPr="009B13A6">
        <w:rPr>
          <w:rFonts w:ascii="Times New Roman" w:hAnsi="Times New Roman" w:cs="Times New Roman"/>
          <w:sz w:val="28"/>
          <w:szCs w:val="28"/>
        </w:rPr>
        <w:tab/>
        <w:t>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E15A8A" w:rsidRPr="009B13A6" w:rsidRDefault="00E15A8A" w:rsidP="00E15A8A">
      <w:pPr>
        <w:pStyle w:val="26"/>
        <w:shd w:val="clear" w:color="auto" w:fill="auto"/>
        <w:tabs>
          <w:tab w:val="left" w:pos="1087"/>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д)</w:t>
      </w:r>
      <w:r w:rsidRPr="009B13A6">
        <w:rPr>
          <w:rFonts w:ascii="Times New Roman" w:hAnsi="Times New Roman" w:cs="Times New Roman"/>
          <w:sz w:val="28"/>
          <w:szCs w:val="28"/>
        </w:rPr>
        <w:tab/>
        <w:t>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E15A8A" w:rsidRPr="009B13A6" w:rsidRDefault="00E15A8A" w:rsidP="00E15A8A">
      <w:pPr>
        <w:pStyle w:val="26"/>
        <w:shd w:val="clear" w:color="auto" w:fill="auto"/>
        <w:tabs>
          <w:tab w:val="left" w:pos="1105"/>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е)</w:t>
      </w:r>
      <w:r w:rsidRPr="009B13A6">
        <w:rPr>
          <w:rFonts w:ascii="Times New Roman" w:hAnsi="Times New Roman" w:cs="Times New Roman"/>
          <w:sz w:val="28"/>
          <w:szCs w:val="28"/>
        </w:rPr>
        <w:tab/>
        <w:t>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E15A8A" w:rsidRPr="009B13A6" w:rsidRDefault="00E15A8A" w:rsidP="00E15A8A">
      <w:pPr>
        <w:pStyle w:val="26"/>
        <w:shd w:val="clear" w:color="auto" w:fill="auto"/>
        <w:tabs>
          <w:tab w:val="left" w:pos="1145"/>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ж)</w:t>
      </w:r>
      <w:r w:rsidRPr="009B13A6">
        <w:rPr>
          <w:rFonts w:ascii="Times New Roman" w:hAnsi="Times New Roman" w:cs="Times New Roman"/>
          <w:sz w:val="28"/>
          <w:szCs w:val="28"/>
        </w:rPr>
        <w:tab/>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E15A8A" w:rsidRPr="009B13A6" w:rsidRDefault="00E15A8A" w:rsidP="00E15A8A">
      <w:pPr>
        <w:pStyle w:val="26"/>
        <w:shd w:val="clear" w:color="auto" w:fill="auto"/>
        <w:tabs>
          <w:tab w:val="left" w:pos="1199"/>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з)</w:t>
      </w:r>
      <w:r w:rsidRPr="009B13A6">
        <w:rPr>
          <w:rFonts w:ascii="Times New Roman" w:hAnsi="Times New Roman" w:cs="Times New Roman"/>
          <w:sz w:val="28"/>
          <w:szCs w:val="28"/>
        </w:rPr>
        <w:tab/>
        <w:t>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w:t>
      </w:r>
      <w:r w:rsidRPr="009B13A6">
        <w:rPr>
          <w:rFonts w:ascii="Times New Roman" w:hAnsi="Times New Roman" w:cs="Times New Roman"/>
          <w:sz w:val="28"/>
          <w:szCs w:val="28"/>
        </w:rPr>
        <w:tab/>
        <w:t>(в случае аннулирования адреса объекта адресации по основаниям, указанным в подпункте «а» пункта 14 Правил;</w:t>
      </w:r>
    </w:p>
    <w:p w:rsidR="00E15A8A" w:rsidRPr="009B13A6" w:rsidRDefault="00E15A8A" w:rsidP="00E15A8A">
      <w:pPr>
        <w:pStyle w:val="26"/>
        <w:shd w:val="clear" w:color="auto" w:fill="auto"/>
        <w:tabs>
          <w:tab w:val="left" w:pos="1199"/>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lastRenderedPageBreak/>
        <w:t>и)</w:t>
      </w:r>
      <w:r w:rsidRPr="009B13A6">
        <w:rPr>
          <w:rFonts w:ascii="Times New Roman" w:hAnsi="Times New Roman" w:cs="Times New Roman"/>
          <w:sz w:val="28"/>
          <w:szCs w:val="28"/>
        </w:rPr>
        <w:tab/>
        <w:t>уведомление об отсутствии в Едином государственном реестре</w:t>
      </w:r>
    </w:p>
    <w:p w:rsidR="00E15A8A" w:rsidRPr="009B13A6" w:rsidRDefault="00E15A8A" w:rsidP="00E15A8A">
      <w:pPr>
        <w:pStyle w:val="26"/>
        <w:shd w:val="clear" w:color="auto" w:fill="auto"/>
        <w:tabs>
          <w:tab w:val="left" w:pos="1364"/>
          <w:tab w:val="left" w:pos="2848"/>
          <w:tab w:val="left" w:pos="3406"/>
          <w:tab w:val="left" w:pos="4453"/>
          <w:tab w:val="left" w:pos="6620"/>
          <w:tab w:val="left" w:pos="7672"/>
          <w:tab w:val="left" w:pos="8928"/>
        </w:tabs>
        <w:spacing w:after="0" w:line="360" w:lineRule="exact"/>
        <w:jc w:val="both"/>
        <w:rPr>
          <w:rFonts w:ascii="Times New Roman" w:hAnsi="Times New Roman" w:cs="Times New Roman"/>
          <w:sz w:val="28"/>
          <w:szCs w:val="28"/>
        </w:rPr>
      </w:pPr>
      <w:r w:rsidRPr="009B13A6">
        <w:rPr>
          <w:rFonts w:ascii="Times New Roman" w:hAnsi="Times New Roman" w:cs="Times New Roman"/>
          <w:sz w:val="28"/>
          <w:szCs w:val="28"/>
        </w:rPr>
        <w:t>недвижимости запрашиваемых сведений по объекту недвижимости, являющемуся объектом адресации (в случае аннулирования адреса объекта адресации по основаниям, указанным в подпункте «а» пункта 14 Правил).</w:t>
      </w:r>
    </w:p>
    <w:p w:rsidR="00E15A8A" w:rsidRPr="009B13A6" w:rsidRDefault="00E15A8A" w:rsidP="00E15A8A">
      <w:pPr>
        <w:pStyle w:val="26"/>
        <w:shd w:val="clear" w:color="auto" w:fill="auto"/>
        <w:spacing w:after="0" w:line="360" w:lineRule="exact"/>
        <w:jc w:val="both"/>
        <w:rPr>
          <w:rFonts w:ascii="Times New Roman" w:hAnsi="Times New Roman" w:cs="Times New Roman"/>
          <w:sz w:val="28"/>
          <w:szCs w:val="28"/>
        </w:rPr>
      </w:pPr>
      <w:r w:rsidRPr="009B13A6">
        <w:rPr>
          <w:rFonts w:ascii="Times New Roman" w:hAnsi="Times New Roman" w:cs="Times New Roman"/>
          <w:sz w:val="28"/>
          <w:szCs w:val="28"/>
        </w:rPr>
        <w:tab/>
        <w:t>2.16. Документы, получаемые специалистом Уполномоченного органа, ответственным за предоставление Услуги, с использованием межведомственного информационного взаимодействия:</w:t>
      </w:r>
    </w:p>
    <w:p w:rsidR="00E15A8A" w:rsidRPr="009B13A6" w:rsidRDefault="00E15A8A" w:rsidP="00E15A8A">
      <w:pPr>
        <w:pStyle w:val="26"/>
        <w:numPr>
          <w:ilvl w:val="0"/>
          <w:numId w:val="6"/>
        </w:numPr>
        <w:shd w:val="clear" w:color="auto" w:fill="auto"/>
        <w:tabs>
          <w:tab w:val="left" w:pos="1001"/>
          <w:tab w:val="left" w:pos="2276"/>
          <w:tab w:val="left" w:pos="2625"/>
          <w:tab w:val="left" w:pos="3885"/>
          <w:tab w:val="left" w:pos="6261"/>
          <w:tab w:val="left" w:pos="8216"/>
          <w:tab w:val="left" w:pos="8705"/>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выписка из Единого государственного реестра прав на недвижимое имущество и сделок с ним о правах заявителя на земельный участок, на котором расположен объект адресации;</w:t>
      </w:r>
    </w:p>
    <w:p w:rsidR="00E15A8A" w:rsidRPr="009B13A6" w:rsidRDefault="00E15A8A" w:rsidP="00E15A8A">
      <w:pPr>
        <w:pStyle w:val="26"/>
        <w:numPr>
          <w:ilvl w:val="0"/>
          <w:numId w:val="6"/>
        </w:numPr>
        <w:shd w:val="clear" w:color="auto" w:fill="auto"/>
        <w:tabs>
          <w:tab w:val="left" w:pos="1001"/>
          <w:tab w:val="left" w:pos="2276"/>
          <w:tab w:val="left" w:pos="2625"/>
          <w:tab w:val="left" w:pos="3885"/>
          <w:tab w:val="left" w:pos="6261"/>
          <w:tab w:val="left" w:pos="8216"/>
          <w:tab w:val="left" w:pos="8705"/>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выписка из Единого государственного реестра прав на недвижимое имущество и сделок с ним о правах на здания, сооружения, объект незавершенного строительства, находящиеся на земельном участке;</w:t>
      </w:r>
    </w:p>
    <w:p w:rsidR="00E15A8A" w:rsidRPr="009B13A6" w:rsidRDefault="00E15A8A" w:rsidP="00E15A8A">
      <w:pPr>
        <w:pStyle w:val="26"/>
        <w:numPr>
          <w:ilvl w:val="0"/>
          <w:numId w:val="6"/>
        </w:numPr>
        <w:shd w:val="clear" w:color="auto" w:fill="auto"/>
        <w:tabs>
          <w:tab w:val="left" w:pos="925"/>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кадастровый паспорт здания, сооружения, объекта незавершенного строительства, помещения;</w:t>
      </w:r>
    </w:p>
    <w:p w:rsidR="00E15A8A" w:rsidRPr="009B13A6" w:rsidRDefault="00E15A8A" w:rsidP="00E15A8A">
      <w:pPr>
        <w:pStyle w:val="26"/>
        <w:numPr>
          <w:ilvl w:val="0"/>
          <w:numId w:val="6"/>
        </w:numPr>
        <w:shd w:val="clear" w:color="auto" w:fill="auto"/>
        <w:tabs>
          <w:tab w:val="left" w:pos="972"/>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кадастровая выписка о земельном участке;</w:t>
      </w:r>
    </w:p>
    <w:p w:rsidR="00E15A8A" w:rsidRPr="009B13A6" w:rsidRDefault="00E15A8A" w:rsidP="00E15A8A">
      <w:pPr>
        <w:pStyle w:val="26"/>
        <w:numPr>
          <w:ilvl w:val="0"/>
          <w:numId w:val="6"/>
        </w:numPr>
        <w:shd w:val="clear" w:color="auto" w:fill="auto"/>
        <w:tabs>
          <w:tab w:val="left" w:pos="928"/>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градостроительный план земельного участка (в случае присвоения адреса строящимся/реконструируемым объектам адресации);</w:t>
      </w:r>
    </w:p>
    <w:p w:rsidR="00E15A8A" w:rsidRPr="009B13A6" w:rsidRDefault="00E15A8A" w:rsidP="00E15A8A">
      <w:pPr>
        <w:pStyle w:val="26"/>
        <w:numPr>
          <w:ilvl w:val="0"/>
          <w:numId w:val="6"/>
        </w:numPr>
        <w:shd w:val="clear" w:color="auto" w:fill="auto"/>
        <w:tabs>
          <w:tab w:val="left" w:pos="925"/>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разрешение на строительство объекта адресации (в случае присвоения адреса строящимся объектам адресации);</w:t>
      </w:r>
    </w:p>
    <w:p w:rsidR="00E15A8A" w:rsidRPr="009B13A6" w:rsidRDefault="00E15A8A" w:rsidP="00E15A8A">
      <w:pPr>
        <w:pStyle w:val="26"/>
        <w:numPr>
          <w:ilvl w:val="0"/>
          <w:numId w:val="6"/>
        </w:numPr>
        <w:shd w:val="clear" w:color="auto" w:fill="auto"/>
        <w:tabs>
          <w:tab w:val="left" w:pos="928"/>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разрешение на ввод объекта адресации в эксплуатацию (в случае присвоения адреса строящимся объектам адресации);</w:t>
      </w:r>
    </w:p>
    <w:p w:rsidR="00E15A8A" w:rsidRPr="009B13A6" w:rsidRDefault="00E15A8A" w:rsidP="00E15A8A">
      <w:pPr>
        <w:pStyle w:val="26"/>
        <w:numPr>
          <w:ilvl w:val="0"/>
          <w:numId w:val="6"/>
        </w:numPr>
        <w:shd w:val="clear" w:color="auto" w:fill="auto"/>
        <w:tabs>
          <w:tab w:val="left" w:pos="925"/>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кадастровая выписка об объекте недвижимости, который снят с учета (в случае аннулирования адреса объекта адресации);</w:t>
      </w:r>
    </w:p>
    <w:p w:rsidR="00E15A8A" w:rsidRPr="009B13A6" w:rsidRDefault="00E15A8A" w:rsidP="00E15A8A">
      <w:pPr>
        <w:pStyle w:val="26"/>
        <w:numPr>
          <w:ilvl w:val="0"/>
          <w:numId w:val="6"/>
        </w:numPr>
        <w:shd w:val="clear" w:color="auto" w:fill="auto"/>
        <w:tabs>
          <w:tab w:val="left" w:pos="936"/>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решение Уполномоченного органа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(в случае, если ранее решение о переводе жилого помещения в нежилое помещение или нежилого помещения в жилое помещение принято);</w:t>
      </w:r>
    </w:p>
    <w:p w:rsidR="00E15A8A" w:rsidRPr="009B13A6" w:rsidRDefault="00E15A8A" w:rsidP="00E15A8A">
      <w:pPr>
        <w:pStyle w:val="26"/>
        <w:numPr>
          <w:ilvl w:val="0"/>
          <w:numId w:val="6"/>
        </w:numPr>
        <w:shd w:val="clear" w:color="auto" w:fill="auto"/>
        <w:tabs>
          <w:tab w:val="left" w:pos="932"/>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E15A8A" w:rsidRPr="009B13A6" w:rsidRDefault="00E15A8A" w:rsidP="00E15A8A">
      <w:pPr>
        <w:pStyle w:val="26"/>
        <w:numPr>
          <w:ilvl w:val="0"/>
          <w:numId w:val="6"/>
        </w:numPr>
        <w:shd w:val="clear" w:color="auto" w:fill="auto"/>
        <w:tabs>
          <w:tab w:val="left" w:pos="932"/>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E15A8A" w:rsidRPr="009B13A6" w:rsidRDefault="00E15A8A" w:rsidP="00E15A8A">
      <w:pPr>
        <w:pStyle w:val="26"/>
        <w:shd w:val="clear" w:color="auto" w:fill="auto"/>
        <w:tabs>
          <w:tab w:val="left" w:pos="1396"/>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 xml:space="preserve">2.17. Заявители (представители Заявителя) при подаче заявления вправе приложить к нему документы, указанные в подпунктах «а», «в», «г», «е» и «ж» пункта 2.15 настоящего Регламента, если такие документы не </w:t>
      </w:r>
      <w:r w:rsidRPr="009B13A6">
        <w:rPr>
          <w:rFonts w:ascii="Times New Roman" w:hAnsi="Times New Roman" w:cs="Times New Roman"/>
          <w:sz w:val="28"/>
          <w:szCs w:val="28"/>
        </w:rPr>
        <w:lastRenderedPageBreak/>
        <w:t>находятся в распоряжении Уполномоченного органа,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E15A8A" w:rsidRPr="009B13A6" w:rsidRDefault="00E15A8A" w:rsidP="00E15A8A">
      <w:pPr>
        <w:pStyle w:val="26"/>
        <w:shd w:val="clear" w:color="auto" w:fill="auto"/>
        <w:tabs>
          <w:tab w:val="left" w:pos="709"/>
        </w:tabs>
        <w:spacing w:after="0" w:line="360" w:lineRule="exact"/>
        <w:jc w:val="both"/>
        <w:rPr>
          <w:rFonts w:ascii="Times New Roman" w:hAnsi="Times New Roman" w:cs="Times New Roman"/>
          <w:sz w:val="28"/>
          <w:szCs w:val="28"/>
        </w:rPr>
      </w:pPr>
      <w:r w:rsidRPr="009B13A6">
        <w:rPr>
          <w:rFonts w:ascii="Times New Roman" w:hAnsi="Times New Roman" w:cs="Times New Roman"/>
          <w:sz w:val="28"/>
          <w:szCs w:val="28"/>
        </w:rPr>
        <w:tab/>
        <w:t>2.18. В бумажном виде форма заявления может быть получена Заявителем непосредственно в Уполномоченном органе, а также по обращению Заявителя выслана на адрес его электронной почты.</w:t>
      </w:r>
    </w:p>
    <w:p w:rsidR="00E15A8A" w:rsidRPr="009B13A6" w:rsidRDefault="00E15A8A" w:rsidP="00E15A8A">
      <w:pPr>
        <w:pStyle w:val="26"/>
        <w:shd w:val="clear" w:color="auto" w:fill="auto"/>
        <w:tabs>
          <w:tab w:val="left" w:pos="1393"/>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2.19. При подаче заявления и прилагаемых к нему документов в Уполномоченный орган Заявитель предъявляет оригиналы документов для сверки.</w:t>
      </w:r>
    </w:p>
    <w:p w:rsidR="00E15A8A" w:rsidRPr="009B13A6" w:rsidRDefault="00E15A8A" w:rsidP="00E15A8A">
      <w:pPr>
        <w:pStyle w:val="26"/>
        <w:shd w:val="clear" w:color="auto" w:fill="auto"/>
        <w:spacing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E15A8A" w:rsidRPr="009B13A6" w:rsidRDefault="00E15A8A" w:rsidP="00E15A8A">
      <w:pPr>
        <w:pStyle w:val="90"/>
        <w:shd w:val="clear" w:color="auto" w:fill="auto"/>
        <w:spacing w:before="0" w:after="300"/>
        <w:rPr>
          <w:rFonts w:ascii="Times New Roman" w:hAnsi="Times New Roman" w:cs="Times New Roman"/>
        </w:rPr>
      </w:pPr>
      <w:r w:rsidRPr="009B13A6">
        <w:rPr>
          <w:rFonts w:ascii="Times New Roman" w:hAnsi="Times New Roman" w:cs="Times New Roman"/>
        </w:rPr>
        <w:t>Исчерпывающий перечень документов и сведений, необходимых</w:t>
      </w:r>
      <w:r w:rsidRPr="009B13A6">
        <w:rPr>
          <w:rFonts w:ascii="Times New Roman" w:hAnsi="Times New Roman" w:cs="Times New Roman"/>
        </w:rPr>
        <w:br/>
        <w:t>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w:t>
      </w:r>
      <w:r w:rsidRPr="009B13A6">
        <w:rPr>
          <w:rFonts w:ascii="Times New Roman" w:hAnsi="Times New Roman" w:cs="Times New Roman"/>
        </w:rPr>
        <w:br/>
        <w:t>в предоставлении муниципальных услуг</w:t>
      </w:r>
    </w:p>
    <w:p w:rsidR="00E15A8A" w:rsidRPr="009B13A6" w:rsidRDefault="00E15A8A" w:rsidP="00E15A8A">
      <w:pPr>
        <w:pStyle w:val="26"/>
        <w:shd w:val="clear" w:color="auto" w:fill="auto"/>
        <w:tabs>
          <w:tab w:val="left" w:pos="1393"/>
        </w:tabs>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2.20. Документы, указанные в подпунктах «б», «д», «з» и «и» пункта 2.15 настоящего Регламента, представляются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 в порядке межведомственного информационного взаимодействия по запросу Уполномоченного органа.</w:t>
      </w:r>
    </w:p>
    <w:p w:rsidR="00E15A8A" w:rsidRPr="009B13A6" w:rsidRDefault="00E15A8A" w:rsidP="00E15A8A">
      <w:pPr>
        <w:pStyle w:val="26"/>
        <w:shd w:val="clear" w:color="auto" w:fill="auto"/>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Уполномоченный орган запрашивает документы, указанные в пункте 2.15 настоящего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 в том числе посредством направления в процессе регистрации заявления автоматически сформированных запросов в рамках межведомственного информационного взаимодействия.</w:t>
      </w:r>
    </w:p>
    <w:p w:rsidR="00E15A8A" w:rsidRPr="009B13A6" w:rsidRDefault="00E15A8A" w:rsidP="00E15A8A">
      <w:pPr>
        <w:pStyle w:val="26"/>
        <w:shd w:val="clear" w:color="auto" w:fill="auto"/>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 xml:space="preserve">В случае направления заявления посредством ЕПГУ сведения из </w:t>
      </w:r>
      <w:r w:rsidRPr="009B13A6">
        <w:rPr>
          <w:rFonts w:ascii="Times New Roman" w:hAnsi="Times New Roman" w:cs="Times New Roman"/>
          <w:sz w:val="28"/>
          <w:szCs w:val="28"/>
        </w:rPr>
        <w:lastRenderedPageBreak/>
        <w:t>документа, удостоверяющего личность заявителя, представителя формируются автоматически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w:t>
      </w:r>
    </w:p>
    <w:p w:rsidR="00E15A8A" w:rsidRPr="009B13A6" w:rsidRDefault="00E15A8A" w:rsidP="00E15A8A">
      <w:pPr>
        <w:pStyle w:val="26"/>
        <w:numPr>
          <w:ilvl w:val="1"/>
          <w:numId w:val="19"/>
        </w:numPr>
        <w:shd w:val="clear" w:color="auto" w:fill="auto"/>
        <w:tabs>
          <w:tab w:val="left" w:pos="1420"/>
        </w:tabs>
        <w:spacing w:after="0" w:line="360" w:lineRule="exact"/>
        <w:jc w:val="both"/>
        <w:rPr>
          <w:rFonts w:ascii="Times New Roman" w:hAnsi="Times New Roman" w:cs="Times New Roman"/>
          <w:sz w:val="28"/>
          <w:szCs w:val="28"/>
        </w:rPr>
      </w:pPr>
      <w:r w:rsidRPr="009B13A6">
        <w:rPr>
          <w:rFonts w:ascii="Times New Roman" w:hAnsi="Times New Roman" w:cs="Times New Roman"/>
          <w:sz w:val="28"/>
          <w:szCs w:val="28"/>
        </w:rPr>
        <w:t>При предоставлении Услуги запрещается требовать от Заявителя:</w:t>
      </w:r>
    </w:p>
    <w:p w:rsidR="00E15A8A" w:rsidRPr="009B13A6" w:rsidRDefault="00E15A8A" w:rsidP="00E15A8A">
      <w:pPr>
        <w:pStyle w:val="26"/>
        <w:numPr>
          <w:ilvl w:val="0"/>
          <w:numId w:val="9"/>
        </w:numPr>
        <w:shd w:val="clear" w:color="auto" w:fill="auto"/>
        <w:tabs>
          <w:tab w:val="left" w:pos="1065"/>
        </w:tabs>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E15A8A" w:rsidRPr="009B13A6" w:rsidRDefault="00E15A8A" w:rsidP="00E15A8A">
      <w:pPr>
        <w:pStyle w:val="26"/>
        <w:numPr>
          <w:ilvl w:val="0"/>
          <w:numId w:val="9"/>
        </w:numPr>
        <w:shd w:val="clear" w:color="auto" w:fill="auto"/>
        <w:tabs>
          <w:tab w:val="left" w:pos="1065"/>
        </w:tabs>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или муниципальными правовыми актами находятся в распоряжении Уполномоченного органа,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w:t>
      </w:r>
      <w:r w:rsidRPr="009B13A6">
        <w:rPr>
          <w:rStyle w:val="29"/>
          <w:i w:val="0"/>
          <w:sz w:val="28"/>
          <w:szCs w:val="28"/>
        </w:rPr>
        <w:t>№</w:t>
      </w:r>
      <w:r w:rsidRPr="009B13A6">
        <w:rPr>
          <w:rFonts w:ascii="Times New Roman" w:hAnsi="Times New Roman" w:cs="Times New Roman"/>
          <w:sz w:val="28"/>
          <w:szCs w:val="28"/>
        </w:rPr>
        <w:t xml:space="preserve"> 210-ФЗ.</w:t>
      </w:r>
    </w:p>
    <w:p w:rsidR="00E15A8A" w:rsidRPr="009B13A6" w:rsidRDefault="00E15A8A" w:rsidP="00E15A8A">
      <w:pPr>
        <w:pStyle w:val="26"/>
        <w:numPr>
          <w:ilvl w:val="0"/>
          <w:numId w:val="9"/>
        </w:numPr>
        <w:shd w:val="clear" w:color="auto" w:fill="auto"/>
        <w:tabs>
          <w:tab w:val="left" w:pos="1070"/>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E15A8A" w:rsidRPr="009B13A6" w:rsidRDefault="00E15A8A" w:rsidP="00E15A8A">
      <w:pPr>
        <w:pStyle w:val="26"/>
        <w:numPr>
          <w:ilvl w:val="0"/>
          <w:numId w:val="6"/>
        </w:numPr>
        <w:shd w:val="clear" w:color="auto" w:fill="auto"/>
        <w:tabs>
          <w:tab w:val="left" w:pos="926"/>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изменение требований нормативных правовых актов, касающихся предоставления Услуги, после первоначальной подачи заявления о предоставлении Услуги;</w:t>
      </w:r>
    </w:p>
    <w:p w:rsidR="00E15A8A" w:rsidRPr="009B13A6" w:rsidRDefault="00E15A8A" w:rsidP="00E15A8A">
      <w:pPr>
        <w:pStyle w:val="26"/>
        <w:numPr>
          <w:ilvl w:val="0"/>
          <w:numId w:val="6"/>
        </w:numPr>
        <w:shd w:val="clear" w:color="auto" w:fill="auto"/>
        <w:tabs>
          <w:tab w:val="left" w:pos="929"/>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наличие ошибок в заявлении о предоставлении Услуги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E15A8A" w:rsidRPr="009B13A6" w:rsidRDefault="00E15A8A" w:rsidP="00E15A8A">
      <w:pPr>
        <w:pStyle w:val="26"/>
        <w:numPr>
          <w:ilvl w:val="0"/>
          <w:numId w:val="6"/>
        </w:numPr>
        <w:shd w:val="clear" w:color="auto" w:fill="auto"/>
        <w:tabs>
          <w:tab w:val="left" w:pos="926"/>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E15A8A" w:rsidRPr="009B13A6" w:rsidRDefault="00E15A8A" w:rsidP="00E15A8A">
      <w:pPr>
        <w:pStyle w:val="26"/>
        <w:numPr>
          <w:ilvl w:val="0"/>
          <w:numId w:val="6"/>
        </w:numPr>
        <w:shd w:val="clear" w:color="auto" w:fill="auto"/>
        <w:tabs>
          <w:tab w:val="left" w:pos="973"/>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E15A8A" w:rsidRPr="009B13A6" w:rsidRDefault="00E15A8A" w:rsidP="00E15A8A">
      <w:pPr>
        <w:pStyle w:val="26"/>
        <w:shd w:val="clear" w:color="auto" w:fill="auto"/>
        <w:tabs>
          <w:tab w:val="left" w:pos="9256"/>
        </w:tabs>
        <w:spacing w:after="0" w:line="360" w:lineRule="exact"/>
        <w:jc w:val="both"/>
        <w:rPr>
          <w:rFonts w:ascii="Times New Roman" w:hAnsi="Times New Roman" w:cs="Times New Roman"/>
          <w:sz w:val="28"/>
          <w:szCs w:val="28"/>
        </w:rPr>
      </w:pPr>
    </w:p>
    <w:p w:rsidR="00E15A8A" w:rsidRPr="009B13A6" w:rsidRDefault="00E15A8A" w:rsidP="00E15A8A">
      <w:pPr>
        <w:pStyle w:val="28"/>
        <w:keepNext/>
        <w:keepLines/>
        <w:shd w:val="clear" w:color="auto" w:fill="auto"/>
        <w:spacing w:after="363" w:line="364" w:lineRule="exact"/>
        <w:jc w:val="center"/>
        <w:rPr>
          <w:rFonts w:ascii="Times New Roman" w:hAnsi="Times New Roman" w:cs="Times New Roman"/>
        </w:rPr>
      </w:pPr>
      <w:bookmarkStart w:id="12" w:name="bookmark11"/>
      <w:r w:rsidRPr="009B13A6">
        <w:rPr>
          <w:rFonts w:ascii="Times New Roman" w:hAnsi="Times New Roman" w:cs="Times New Roman"/>
        </w:rPr>
        <w:t>Исчерпывающий перечень оснований для отказа в приеме документов,</w:t>
      </w:r>
      <w:r w:rsidRPr="009B13A6">
        <w:rPr>
          <w:rFonts w:ascii="Times New Roman" w:hAnsi="Times New Roman" w:cs="Times New Roman"/>
        </w:rPr>
        <w:br/>
        <w:t>необходимых для предоставления муниципальной услуги</w:t>
      </w:r>
      <w:bookmarkEnd w:id="12"/>
    </w:p>
    <w:p w:rsidR="00E15A8A" w:rsidRPr="009B13A6" w:rsidRDefault="00E15A8A" w:rsidP="00E15A8A">
      <w:pPr>
        <w:pStyle w:val="26"/>
        <w:shd w:val="clear" w:color="auto" w:fill="auto"/>
        <w:tabs>
          <w:tab w:val="left" w:pos="709"/>
          <w:tab w:val="left" w:pos="1394"/>
        </w:tabs>
        <w:spacing w:after="0" w:line="360" w:lineRule="exact"/>
        <w:ind w:firstLine="709"/>
        <w:jc w:val="both"/>
        <w:rPr>
          <w:rFonts w:ascii="Times New Roman" w:hAnsi="Times New Roman" w:cs="Times New Roman"/>
          <w:sz w:val="28"/>
          <w:szCs w:val="28"/>
        </w:rPr>
      </w:pPr>
      <w:r w:rsidRPr="009B13A6">
        <w:rPr>
          <w:rFonts w:ascii="Times New Roman" w:hAnsi="Times New Roman" w:cs="Times New Roman"/>
          <w:sz w:val="28"/>
          <w:szCs w:val="28"/>
        </w:rPr>
        <w:t>2.22. В приеме к рассмотрению документов, необходимых для предоставления Услуги, может быть отказано в случае, если с заявлением обратилось лицо, не указанное в пункте 1.2 настоящего Регламента.</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Также основаниями для отказа в приеме к рассмотрению документов, необходимых для предоставления государственной услуги, являются:</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документы поданы в орган, неуполномоченный на предоставление услуги;</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представление неполного комплекта документов;</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E15A8A" w:rsidRPr="009B13A6" w:rsidRDefault="00E15A8A" w:rsidP="00E15A8A">
      <w:pPr>
        <w:pStyle w:val="26"/>
        <w:shd w:val="clear" w:color="auto" w:fill="auto"/>
        <w:spacing w:after="0" w:line="364"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подача заявления о предоставлении услуги и документов, необходимых для предоставления услуги в электронной форме, произведена с нарушением установленных требований;</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 xml:space="preserve">несоблюдение установленных статьей 11 Федерального закона от 6 апреля 2011 г. № 63-ФЗ «Об электронной подписи» условий признания </w:t>
      </w:r>
      <w:proofErr w:type="gramStart"/>
      <w:r w:rsidRPr="009B13A6">
        <w:rPr>
          <w:rFonts w:ascii="Times New Roman" w:hAnsi="Times New Roman" w:cs="Times New Roman"/>
          <w:sz w:val="28"/>
          <w:szCs w:val="28"/>
        </w:rPr>
        <w:t>действительности</w:t>
      </w:r>
      <w:proofErr w:type="gramEnd"/>
      <w:r w:rsidRPr="009B13A6">
        <w:rPr>
          <w:rFonts w:ascii="Times New Roman" w:hAnsi="Times New Roman" w:cs="Times New Roman"/>
          <w:sz w:val="28"/>
          <w:szCs w:val="28"/>
        </w:rPr>
        <w:t xml:space="preserve"> усиленной квалифицированной электронной подписи;</w:t>
      </w:r>
    </w:p>
    <w:p w:rsidR="00E15A8A" w:rsidRPr="009B13A6" w:rsidRDefault="00E15A8A" w:rsidP="00E15A8A">
      <w:pPr>
        <w:pStyle w:val="26"/>
        <w:shd w:val="clear" w:color="auto" w:fill="auto"/>
        <w:spacing w:after="0" w:line="364"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неполное заполнение полей в форме запроса, в том числе в интерактивной форме на ЕПГУ;</w:t>
      </w:r>
    </w:p>
    <w:p w:rsidR="00E15A8A" w:rsidRPr="009B13A6" w:rsidRDefault="00E15A8A" w:rsidP="00E15A8A">
      <w:pPr>
        <w:pStyle w:val="26"/>
        <w:shd w:val="clear" w:color="auto" w:fill="auto"/>
        <w:spacing w:after="0" w:line="364"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наличие противоречивых сведений в запросе и приложенных к нему документах.</w:t>
      </w:r>
    </w:p>
    <w:p w:rsidR="00E15A8A" w:rsidRPr="009B13A6" w:rsidRDefault="00E15A8A" w:rsidP="00E15A8A">
      <w:pPr>
        <w:pStyle w:val="26"/>
        <w:shd w:val="clear" w:color="auto" w:fill="auto"/>
        <w:spacing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Форма решения об отказе в приеме документов, необходимых для предоставления услуги, установлена приложением № 5 к настоящему Регламенту.</w:t>
      </w:r>
    </w:p>
    <w:p w:rsidR="00E15A8A" w:rsidRPr="009B13A6" w:rsidRDefault="00E15A8A" w:rsidP="00E15A8A">
      <w:pPr>
        <w:pStyle w:val="28"/>
        <w:keepNext/>
        <w:keepLines/>
        <w:shd w:val="clear" w:color="auto" w:fill="auto"/>
        <w:spacing w:after="300" w:line="360" w:lineRule="exact"/>
        <w:jc w:val="center"/>
        <w:rPr>
          <w:rFonts w:ascii="Times New Roman" w:hAnsi="Times New Roman" w:cs="Times New Roman"/>
        </w:rPr>
      </w:pPr>
      <w:bookmarkStart w:id="13" w:name="bookmark12"/>
      <w:r w:rsidRPr="009B13A6">
        <w:rPr>
          <w:rFonts w:ascii="Times New Roman" w:hAnsi="Times New Roman" w:cs="Times New Roman"/>
        </w:rPr>
        <w:t>Исчерпывающий перечень оснований для приостановления или отказа</w:t>
      </w:r>
      <w:r w:rsidRPr="009B13A6">
        <w:rPr>
          <w:rFonts w:ascii="Times New Roman" w:hAnsi="Times New Roman" w:cs="Times New Roman"/>
        </w:rPr>
        <w:br/>
        <w:t>в предоставлении муниципальной услуги</w:t>
      </w:r>
      <w:bookmarkEnd w:id="13"/>
    </w:p>
    <w:p w:rsidR="00E15A8A" w:rsidRPr="009B13A6" w:rsidRDefault="00E15A8A" w:rsidP="00E15A8A">
      <w:pPr>
        <w:pStyle w:val="26"/>
        <w:shd w:val="clear" w:color="auto" w:fill="auto"/>
        <w:tabs>
          <w:tab w:val="left" w:pos="1410"/>
        </w:tabs>
        <w:spacing w:after="0" w:line="360" w:lineRule="exact"/>
        <w:ind w:firstLine="709"/>
        <w:jc w:val="both"/>
        <w:rPr>
          <w:rFonts w:ascii="Times New Roman" w:hAnsi="Times New Roman" w:cs="Times New Roman"/>
          <w:sz w:val="28"/>
          <w:szCs w:val="28"/>
        </w:rPr>
      </w:pPr>
      <w:r w:rsidRPr="009B13A6">
        <w:rPr>
          <w:rFonts w:ascii="Times New Roman" w:hAnsi="Times New Roman" w:cs="Times New Roman"/>
          <w:sz w:val="28"/>
          <w:szCs w:val="28"/>
        </w:rPr>
        <w:t>2.23. Оснований для приостановления предоставления услуги законодательством Российской Федерации не предусмотрено.</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lastRenderedPageBreak/>
        <w:t>Основаниями для отказа в предоставлении Услуги являются случаи, поименованные в пункте 40 Правил:</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 с заявлением обратилось лицо, не указанное в пункте 1.2 настоящего Регламента;</w:t>
      </w:r>
    </w:p>
    <w:p w:rsidR="00E15A8A" w:rsidRPr="009B13A6" w:rsidRDefault="00E15A8A" w:rsidP="00E15A8A">
      <w:pPr>
        <w:pStyle w:val="26"/>
        <w:numPr>
          <w:ilvl w:val="0"/>
          <w:numId w:val="6"/>
        </w:numPr>
        <w:shd w:val="clear" w:color="auto" w:fill="auto"/>
        <w:tabs>
          <w:tab w:val="left" w:pos="949"/>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E15A8A" w:rsidRPr="009B13A6" w:rsidRDefault="00E15A8A" w:rsidP="00E15A8A">
      <w:pPr>
        <w:pStyle w:val="26"/>
        <w:numPr>
          <w:ilvl w:val="0"/>
          <w:numId w:val="6"/>
        </w:numPr>
        <w:shd w:val="clear" w:color="auto" w:fill="auto"/>
        <w:tabs>
          <w:tab w:val="left" w:pos="953"/>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p>
    <w:p w:rsidR="00E15A8A" w:rsidRPr="009B13A6" w:rsidRDefault="00E15A8A" w:rsidP="00E15A8A">
      <w:pPr>
        <w:pStyle w:val="26"/>
        <w:numPr>
          <w:ilvl w:val="0"/>
          <w:numId w:val="6"/>
        </w:numPr>
        <w:shd w:val="clear" w:color="auto" w:fill="auto"/>
        <w:tabs>
          <w:tab w:val="left" w:pos="942"/>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 xml:space="preserve">отсутствуют случаи и условия для присвоения объекту адресации адреса или аннулирования его адреса, указанные в пунктах </w:t>
      </w:r>
      <w:r w:rsidRPr="009B13A6">
        <w:rPr>
          <w:rStyle w:val="22pt"/>
          <w:sz w:val="28"/>
          <w:szCs w:val="28"/>
        </w:rPr>
        <w:t>5,8-</w:t>
      </w:r>
      <w:r w:rsidRPr="009B13A6">
        <w:rPr>
          <w:rFonts w:ascii="Times New Roman" w:hAnsi="Times New Roman" w:cs="Times New Roman"/>
          <w:sz w:val="28"/>
          <w:szCs w:val="28"/>
        </w:rPr>
        <w:t xml:space="preserve"> 11 и 14 - 18 Правил.</w:t>
      </w:r>
    </w:p>
    <w:p w:rsidR="00E15A8A" w:rsidRPr="009B13A6" w:rsidRDefault="00E15A8A" w:rsidP="00E15A8A">
      <w:pPr>
        <w:pStyle w:val="26"/>
        <w:shd w:val="clear" w:color="auto" w:fill="auto"/>
        <w:tabs>
          <w:tab w:val="left" w:pos="1410"/>
        </w:tabs>
        <w:spacing w:after="0" w:line="360" w:lineRule="exact"/>
        <w:ind w:firstLine="709"/>
        <w:jc w:val="both"/>
        <w:rPr>
          <w:rFonts w:ascii="Times New Roman" w:hAnsi="Times New Roman" w:cs="Times New Roman"/>
          <w:sz w:val="28"/>
          <w:szCs w:val="28"/>
        </w:rPr>
      </w:pPr>
      <w:r w:rsidRPr="009B13A6">
        <w:rPr>
          <w:rFonts w:ascii="Times New Roman" w:hAnsi="Times New Roman" w:cs="Times New Roman"/>
          <w:sz w:val="28"/>
          <w:szCs w:val="28"/>
        </w:rPr>
        <w:t>2.24. Перечень оснований для отказа в предоставлении Услуги, определенный пунктом 2.23 настоящего Регламента, является исчерпывающим.</w:t>
      </w:r>
    </w:p>
    <w:p w:rsidR="00E15A8A" w:rsidRPr="009B13A6" w:rsidRDefault="00E15A8A" w:rsidP="00E15A8A">
      <w:pPr>
        <w:pStyle w:val="26"/>
        <w:shd w:val="clear" w:color="auto" w:fill="auto"/>
        <w:tabs>
          <w:tab w:val="left" w:pos="1410"/>
        </w:tabs>
        <w:spacing w:after="0" w:line="360" w:lineRule="exact"/>
        <w:ind w:left="760"/>
        <w:jc w:val="both"/>
        <w:rPr>
          <w:rFonts w:ascii="Times New Roman" w:hAnsi="Times New Roman" w:cs="Times New Roman"/>
          <w:sz w:val="28"/>
          <w:szCs w:val="28"/>
        </w:rPr>
      </w:pPr>
    </w:p>
    <w:p w:rsidR="00E15A8A" w:rsidRPr="009B13A6" w:rsidRDefault="00E15A8A" w:rsidP="00E15A8A">
      <w:pPr>
        <w:pStyle w:val="90"/>
        <w:shd w:val="clear" w:color="auto" w:fill="auto"/>
        <w:spacing w:before="0" w:after="297"/>
        <w:ind w:right="20"/>
        <w:rPr>
          <w:rFonts w:ascii="Times New Roman" w:hAnsi="Times New Roman" w:cs="Times New Roman"/>
        </w:rPr>
      </w:pPr>
      <w:r w:rsidRPr="009B13A6">
        <w:rPr>
          <w:rFonts w:ascii="Times New Roman" w:hAnsi="Times New Roman" w:cs="Times New Roman"/>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15A8A" w:rsidRPr="009B13A6" w:rsidRDefault="00E15A8A" w:rsidP="00E15A8A">
      <w:pPr>
        <w:pStyle w:val="26"/>
        <w:shd w:val="clear" w:color="auto" w:fill="auto"/>
        <w:tabs>
          <w:tab w:val="left" w:pos="1382"/>
        </w:tabs>
        <w:spacing w:after="303" w:line="364" w:lineRule="exact"/>
        <w:ind w:left="142" w:firstLine="567"/>
        <w:jc w:val="both"/>
        <w:rPr>
          <w:rFonts w:ascii="Times New Roman" w:hAnsi="Times New Roman" w:cs="Times New Roman"/>
          <w:sz w:val="28"/>
          <w:szCs w:val="28"/>
        </w:rPr>
      </w:pPr>
      <w:r w:rsidRPr="009B13A6">
        <w:rPr>
          <w:rFonts w:ascii="Times New Roman" w:hAnsi="Times New Roman" w:cs="Times New Roman"/>
          <w:sz w:val="28"/>
          <w:szCs w:val="28"/>
        </w:rPr>
        <w:t>2.25. Услуги, необходимые и обязательные для предоставления Услуги, отсутствуют.</w:t>
      </w:r>
    </w:p>
    <w:p w:rsidR="00E15A8A" w:rsidRPr="009B13A6" w:rsidRDefault="00E15A8A" w:rsidP="00E15A8A">
      <w:pPr>
        <w:pStyle w:val="28"/>
        <w:keepNext/>
        <w:keepLines/>
        <w:shd w:val="clear" w:color="auto" w:fill="auto"/>
        <w:spacing w:after="380" w:line="360" w:lineRule="exact"/>
        <w:ind w:right="20"/>
        <w:jc w:val="center"/>
        <w:rPr>
          <w:rFonts w:ascii="Times New Roman" w:hAnsi="Times New Roman" w:cs="Times New Roman"/>
        </w:rPr>
      </w:pPr>
      <w:bookmarkStart w:id="14" w:name="bookmark13"/>
      <w:r w:rsidRPr="009B13A6">
        <w:rPr>
          <w:rFonts w:ascii="Times New Roman" w:hAnsi="Times New Roman" w:cs="Times New Roman"/>
        </w:rPr>
        <w:t>Порядок, размер и основания взимания государственной пошлины</w:t>
      </w:r>
      <w:r w:rsidRPr="009B13A6">
        <w:rPr>
          <w:rFonts w:ascii="Times New Roman" w:hAnsi="Times New Roman" w:cs="Times New Roman"/>
        </w:rPr>
        <w:br/>
        <w:t>или иной оплаты, взимаемой за предоставление муниципальной услуги</w:t>
      </w:r>
      <w:bookmarkEnd w:id="14"/>
    </w:p>
    <w:p w:rsidR="00E15A8A" w:rsidRPr="009B13A6" w:rsidRDefault="00E15A8A" w:rsidP="00E15A8A">
      <w:pPr>
        <w:pStyle w:val="26"/>
        <w:numPr>
          <w:ilvl w:val="1"/>
          <w:numId w:val="20"/>
        </w:numPr>
        <w:shd w:val="clear" w:color="auto" w:fill="auto"/>
        <w:tabs>
          <w:tab w:val="left" w:pos="1413"/>
        </w:tabs>
        <w:spacing w:after="397" w:line="260" w:lineRule="exact"/>
        <w:jc w:val="both"/>
        <w:rPr>
          <w:rFonts w:ascii="Times New Roman" w:hAnsi="Times New Roman" w:cs="Times New Roman"/>
          <w:sz w:val="28"/>
          <w:szCs w:val="28"/>
        </w:rPr>
      </w:pPr>
      <w:r w:rsidRPr="009B13A6">
        <w:rPr>
          <w:rFonts w:ascii="Times New Roman" w:hAnsi="Times New Roman" w:cs="Times New Roman"/>
          <w:sz w:val="28"/>
          <w:szCs w:val="28"/>
        </w:rPr>
        <w:t>Предоставление Услуги осуществляется бесплатно.</w:t>
      </w:r>
    </w:p>
    <w:p w:rsidR="00E15A8A" w:rsidRPr="009B13A6" w:rsidRDefault="00E15A8A" w:rsidP="00E15A8A">
      <w:pPr>
        <w:pStyle w:val="90"/>
        <w:shd w:val="clear" w:color="auto" w:fill="auto"/>
        <w:spacing w:before="0" w:after="292" w:line="356" w:lineRule="exact"/>
        <w:ind w:right="20"/>
        <w:rPr>
          <w:rFonts w:ascii="Times New Roman" w:hAnsi="Times New Roman" w:cs="Times New Roman"/>
        </w:rPr>
      </w:pPr>
      <w:r w:rsidRPr="009B13A6">
        <w:rPr>
          <w:rFonts w:ascii="Times New Roman" w:hAnsi="Times New Roman" w:cs="Times New Roman"/>
        </w:rPr>
        <w:t>Порядок, размер и основания взимания платы за предоставление</w:t>
      </w:r>
      <w:r w:rsidRPr="009B13A6">
        <w:rPr>
          <w:rFonts w:ascii="Times New Roman" w:hAnsi="Times New Roman" w:cs="Times New Roman"/>
        </w:rPr>
        <w:br/>
        <w:t>услуг, которые являются необходимыми и обязательными для</w:t>
      </w:r>
      <w:r w:rsidRPr="009B13A6">
        <w:rPr>
          <w:rFonts w:ascii="Times New Roman" w:hAnsi="Times New Roman" w:cs="Times New Roman"/>
        </w:rPr>
        <w:br/>
        <w:t>предоставления муниципальной услуги, включая информацию</w:t>
      </w:r>
      <w:r w:rsidRPr="009B13A6">
        <w:rPr>
          <w:rFonts w:ascii="Times New Roman" w:hAnsi="Times New Roman" w:cs="Times New Roman"/>
        </w:rPr>
        <w:br/>
        <w:t>о методике расчета размера такой платы</w:t>
      </w:r>
    </w:p>
    <w:p w:rsidR="00E15A8A" w:rsidRPr="009B13A6" w:rsidRDefault="00E15A8A" w:rsidP="00E15A8A">
      <w:pPr>
        <w:pStyle w:val="26"/>
        <w:numPr>
          <w:ilvl w:val="1"/>
          <w:numId w:val="20"/>
        </w:numPr>
        <w:shd w:val="clear" w:color="auto" w:fill="auto"/>
        <w:tabs>
          <w:tab w:val="left" w:pos="740"/>
        </w:tabs>
        <w:spacing w:after="309" w:line="367" w:lineRule="exact"/>
        <w:ind w:left="142" w:firstLine="598"/>
        <w:jc w:val="both"/>
        <w:rPr>
          <w:rFonts w:ascii="Times New Roman" w:hAnsi="Times New Roman" w:cs="Times New Roman"/>
          <w:sz w:val="28"/>
          <w:szCs w:val="28"/>
        </w:rPr>
      </w:pPr>
      <w:r w:rsidRPr="009B13A6">
        <w:rPr>
          <w:rFonts w:ascii="Times New Roman" w:hAnsi="Times New Roman" w:cs="Times New Roman"/>
          <w:sz w:val="28"/>
          <w:szCs w:val="28"/>
        </w:rPr>
        <w:t>Услуги, необходимые и обязательные для предоставления Услуги, отсутствуют.</w:t>
      </w:r>
    </w:p>
    <w:p w:rsidR="002C6D7D" w:rsidRDefault="002C6D7D" w:rsidP="00E15A8A">
      <w:pPr>
        <w:pStyle w:val="90"/>
        <w:shd w:val="clear" w:color="auto" w:fill="auto"/>
        <w:spacing w:before="0" w:after="297" w:line="356" w:lineRule="exact"/>
        <w:ind w:right="20"/>
        <w:rPr>
          <w:rFonts w:ascii="Times New Roman" w:hAnsi="Times New Roman" w:cs="Times New Roman"/>
        </w:rPr>
      </w:pPr>
    </w:p>
    <w:p w:rsidR="00E15A8A" w:rsidRPr="009B13A6" w:rsidRDefault="00E15A8A" w:rsidP="00E15A8A">
      <w:pPr>
        <w:pStyle w:val="90"/>
        <w:shd w:val="clear" w:color="auto" w:fill="auto"/>
        <w:spacing w:before="0" w:after="297" w:line="356" w:lineRule="exact"/>
        <w:ind w:right="20"/>
        <w:rPr>
          <w:rFonts w:ascii="Times New Roman" w:hAnsi="Times New Roman" w:cs="Times New Roman"/>
        </w:rPr>
      </w:pPr>
      <w:r w:rsidRPr="009B13A6">
        <w:rPr>
          <w:rFonts w:ascii="Times New Roman" w:hAnsi="Times New Roman" w:cs="Times New Roman"/>
        </w:rPr>
        <w:lastRenderedPageBreak/>
        <w:t>Максимальный срок ожидания в очереди при подаче запроса</w:t>
      </w:r>
      <w:r w:rsidRPr="009B13A6">
        <w:rPr>
          <w:rFonts w:ascii="Times New Roman" w:hAnsi="Times New Roman" w:cs="Times New Roman"/>
        </w:rPr>
        <w:br/>
        <w:t>о предоставлении муниципальной услуги и при получении результата</w:t>
      </w:r>
      <w:r w:rsidRPr="009B13A6">
        <w:rPr>
          <w:rFonts w:ascii="Times New Roman" w:hAnsi="Times New Roman" w:cs="Times New Roman"/>
        </w:rPr>
        <w:br/>
        <w:t>предоставления муниципальной услуги</w:t>
      </w:r>
    </w:p>
    <w:p w:rsidR="00E15A8A" w:rsidRPr="009B13A6" w:rsidRDefault="00E15A8A" w:rsidP="00E15A8A">
      <w:pPr>
        <w:pStyle w:val="26"/>
        <w:keepNext/>
        <w:keepLines/>
        <w:shd w:val="clear" w:color="auto" w:fill="auto"/>
        <w:tabs>
          <w:tab w:val="left" w:pos="1560"/>
        </w:tabs>
        <w:spacing w:after="303" w:line="364" w:lineRule="exact"/>
        <w:ind w:left="142" w:right="20" w:firstLine="567"/>
        <w:jc w:val="both"/>
        <w:rPr>
          <w:rFonts w:ascii="Times New Roman" w:hAnsi="Times New Roman" w:cs="Times New Roman"/>
          <w:sz w:val="28"/>
          <w:szCs w:val="28"/>
        </w:rPr>
      </w:pPr>
      <w:r w:rsidRPr="009B13A6">
        <w:rPr>
          <w:rFonts w:ascii="Times New Roman" w:hAnsi="Times New Roman" w:cs="Times New Roman"/>
          <w:sz w:val="28"/>
          <w:szCs w:val="28"/>
        </w:rPr>
        <w:t>2.28. Максимальный срок ожидания в очереди при подаче заявления и при получении результата предоставления Услуги в Уполномоченном органе или МФЦ составляет не более 15 минут.</w:t>
      </w:r>
      <w:bookmarkStart w:id="15" w:name="bookmark14"/>
    </w:p>
    <w:p w:rsidR="00E15A8A" w:rsidRPr="009B13A6" w:rsidRDefault="00E15A8A" w:rsidP="00E15A8A">
      <w:pPr>
        <w:pStyle w:val="26"/>
        <w:keepNext/>
        <w:keepLines/>
        <w:shd w:val="clear" w:color="auto" w:fill="auto"/>
        <w:tabs>
          <w:tab w:val="left" w:pos="1393"/>
        </w:tabs>
        <w:spacing w:after="303" w:line="364" w:lineRule="exact"/>
        <w:ind w:left="740" w:right="20"/>
        <w:jc w:val="left"/>
        <w:rPr>
          <w:rFonts w:ascii="Times New Roman" w:hAnsi="Times New Roman" w:cs="Times New Roman"/>
          <w:b/>
          <w:sz w:val="28"/>
          <w:szCs w:val="28"/>
        </w:rPr>
      </w:pPr>
      <w:r w:rsidRPr="009B13A6">
        <w:rPr>
          <w:rFonts w:ascii="Times New Roman" w:hAnsi="Times New Roman" w:cs="Times New Roman"/>
          <w:b/>
          <w:sz w:val="28"/>
          <w:szCs w:val="28"/>
        </w:rPr>
        <w:t xml:space="preserve">       Срок и порядок регистрации запроса заявителя о предоставлении</w:t>
      </w:r>
      <w:r w:rsidRPr="009B13A6">
        <w:rPr>
          <w:rFonts w:ascii="Times New Roman" w:hAnsi="Times New Roman" w:cs="Times New Roman"/>
          <w:b/>
          <w:sz w:val="28"/>
          <w:szCs w:val="28"/>
        </w:rPr>
        <w:br/>
        <w:t xml:space="preserve">         муниципальной услуги, в том числе в электронной форме</w:t>
      </w:r>
      <w:bookmarkEnd w:id="15"/>
    </w:p>
    <w:p w:rsidR="00E15A8A" w:rsidRPr="009B13A6" w:rsidRDefault="00E15A8A" w:rsidP="00E15A8A">
      <w:pPr>
        <w:pStyle w:val="26"/>
        <w:shd w:val="clear" w:color="auto" w:fill="auto"/>
        <w:tabs>
          <w:tab w:val="left" w:pos="1393"/>
        </w:tabs>
        <w:spacing w:after="0" w:line="360" w:lineRule="exact"/>
        <w:jc w:val="both"/>
        <w:rPr>
          <w:rFonts w:ascii="Times New Roman" w:hAnsi="Times New Roman" w:cs="Times New Roman"/>
          <w:sz w:val="28"/>
          <w:szCs w:val="28"/>
        </w:rPr>
      </w:pPr>
      <w:r w:rsidRPr="009B13A6">
        <w:rPr>
          <w:rFonts w:ascii="Times New Roman" w:hAnsi="Times New Roman" w:cs="Times New Roman"/>
          <w:sz w:val="28"/>
          <w:szCs w:val="28"/>
        </w:rPr>
        <w:t xml:space="preserve">          2.</w:t>
      </w:r>
      <w:proofErr w:type="gramStart"/>
      <w:r w:rsidRPr="009B13A6">
        <w:rPr>
          <w:rFonts w:ascii="Times New Roman" w:hAnsi="Times New Roman" w:cs="Times New Roman"/>
          <w:sz w:val="28"/>
          <w:szCs w:val="28"/>
        </w:rPr>
        <w:t>29.Заявления</w:t>
      </w:r>
      <w:proofErr w:type="gramEnd"/>
      <w:r w:rsidRPr="009B13A6">
        <w:rPr>
          <w:rFonts w:ascii="Times New Roman" w:hAnsi="Times New Roman" w:cs="Times New Roman"/>
          <w:sz w:val="28"/>
          <w:szCs w:val="28"/>
        </w:rPr>
        <w:t xml:space="preserve"> подлежат регистрации в Уполномоченном органе не позднее рабочего дня, следующего за днем поступления заявления в Уполномоченный орган.</w:t>
      </w:r>
    </w:p>
    <w:p w:rsidR="00E15A8A" w:rsidRPr="009B13A6" w:rsidRDefault="00E15A8A" w:rsidP="00E15A8A">
      <w:pPr>
        <w:pStyle w:val="26"/>
        <w:shd w:val="clear" w:color="auto" w:fill="auto"/>
        <w:spacing w:after="424"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В случае наличия оснований для отказа в приеме документов, необходимых для предоставления Услуги, указанных в пункте 2.22 настоящего Регламента, Уполномоченный орган не позднее следующего за днем поступления заявления и документов, необходимых для предоставления Услуги, рабочего дня, направляет Заявителю либо его представителю решение об отказе в приеме документов, необходимых для предоставления Услуги по форме, определяемой Административным регламентом Уполномоченного органа согласно требованиям постановления Правительства Российской Федерации от 16 мая 2011 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E15A8A" w:rsidRPr="009B13A6" w:rsidRDefault="00E15A8A" w:rsidP="00E15A8A">
      <w:pPr>
        <w:pStyle w:val="28"/>
        <w:keepNext/>
        <w:keepLines/>
        <w:shd w:val="clear" w:color="auto" w:fill="auto"/>
        <w:spacing w:after="330" w:line="280" w:lineRule="exact"/>
        <w:jc w:val="center"/>
        <w:rPr>
          <w:rFonts w:ascii="Times New Roman" w:hAnsi="Times New Roman" w:cs="Times New Roman"/>
        </w:rPr>
      </w:pPr>
      <w:bookmarkStart w:id="16" w:name="bookmark15"/>
      <w:r w:rsidRPr="009B13A6">
        <w:rPr>
          <w:rFonts w:ascii="Times New Roman" w:hAnsi="Times New Roman" w:cs="Times New Roman"/>
        </w:rPr>
        <w:t>Требования к помещениям, в которых предоставляется муниципальная услуга</w:t>
      </w:r>
      <w:bookmarkEnd w:id="16"/>
    </w:p>
    <w:p w:rsidR="00E15A8A" w:rsidRPr="009B13A6" w:rsidRDefault="00E15A8A" w:rsidP="00E15A8A">
      <w:pPr>
        <w:pStyle w:val="26"/>
        <w:shd w:val="clear" w:color="auto" w:fill="auto"/>
        <w:spacing w:after="0" w:line="360" w:lineRule="exact"/>
        <w:ind w:firstLine="709"/>
        <w:jc w:val="both"/>
        <w:rPr>
          <w:rFonts w:ascii="Times New Roman" w:hAnsi="Times New Roman" w:cs="Times New Roman"/>
          <w:sz w:val="28"/>
          <w:szCs w:val="28"/>
        </w:rPr>
      </w:pPr>
      <w:r w:rsidRPr="009B13A6">
        <w:rPr>
          <w:rFonts w:ascii="Times New Roman" w:hAnsi="Times New Roman" w:cs="Times New Roman"/>
          <w:sz w:val="28"/>
          <w:szCs w:val="28"/>
        </w:rPr>
        <w:t>2.30. Местоположение административных зданий, в которых осуществляется прием заявлений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E15A8A" w:rsidRPr="009B13A6" w:rsidRDefault="00E15A8A" w:rsidP="00E15A8A">
      <w:pPr>
        <w:pStyle w:val="26"/>
        <w:shd w:val="clear" w:color="auto" w:fill="auto"/>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E15A8A" w:rsidRPr="009B13A6" w:rsidRDefault="00E15A8A" w:rsidP="00E15A8A">
      <w:pPr>
        <w:pStyle w:val="26"/>
        <w:shd w:val="clear" w:color="auto" w:fill="auto"/>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w:t>
      </w:r>
      <w:r w:rsidRPr="009B13A6">
        <w:rPr>
          <w:rFonts w:ascii="Times New Roman" w:hAnsi="Times New Roman" w:cs="Times New Roman"/>
          <w:sz w:val="28"/>
          <w:szCs w:val="28"/>
        </w:rPr>
        <w:lastRenderedPageBreak/>
        <w:t xml:space="preserve">для бесплатной парковки транспортных средств, управляемых инвалидами </w:t>
      </w:r>
      <w:r w:rsidRPr="009B13A6">
        <w:rPr>
          <w:rFonts w:ascii="Times New Roman" w:hAnsi="Times New Roman" w:cs="Times New Roman"/>
          <w:sz w:val="28"/>
          <w:szCs w:val="28"/>
          <w:lang w:val="en-US"/>
        </w:rPr>
        <w:t>I</w:t>
      </w:r>
      <w:r w:rsidRPr="009B13A6">
        <w:rPr>
          <w:rFonts w:ascii="Times New Roman" w:hAnsi="Times New Roman" w:cs="Times New Roman"/>
          <w:sz w:val="28"/>
          <w:szCs w:val="28"/>
        </w:rPr>
        <w:t>,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E15A8A" w:rsidRPr="009B13A6" w:rsidRDefault="00E15A8A" w:rsidP="00E15A8A">
      <w:pPr>
        <w:pStyle w:val="26"/>
        <w:shd w:val="clear" w:color="auto" w:fill="auto"/>
        <w:tabs>
          <w:tab w:val="left" w:pos="2315"/>
          <w:tab w:val="left" w:pos="5191"/>
        </w:tabs>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оборудуется пандусами, поручнями, тактильными (контрастными) предупреждающими</w:t>
      </w:r>
      <w:r w:rsidRPr="009B13A6">
        <w:rPr>
          <w:rFonts w:ascii="Times New Roman" w:hAnsi="Times New Roman" w:cs="Times New Roman"/>
          <w:sz w:val="28"/>
          <w:szCs w:val="28"/>
        </w:rPr>
        <w:tab/>
        <w:t>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15A8A" w:rsidRPr="009B13A6" w:rsidRDefault="00E15A8A" w:rsidP="00E15A8A">
      <w:pPr>
        <w:pStyle w:val="26"/>
        <w:shd w:val="clear" w:color="auto" w:fill="auto"/>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следующую информацию:</w:t>
      </w:r>
    </w:p>
    <w:p w:rsidR="00E15A8A" w:rsidRPr="009B13A6" w:rsidRDefault="00E15A8A" w:rsidP="00E15A8A">
      <w:pPr>
        <w:pStyle w:val="26"/>
        <w:numPr>
          <w:ilvl w:val="0"/>
          <w:numId w:val="6"/>
        </w:numPr>
        <w:shd w:val="clear" w:color="auto" w:fill="auto"/>
        <w:tabs>
          <w:tab w:val="left" w:pos="954"/>
        </w:tabs>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наименование;</w:t>
      </w:r>
    </w:p>
    <w:p w:rsidR="00E15A8A" w:rsidRPr="009B13A6" w:rsidRDefault="00E15A8A" w:rsidP="00E15A8A">
      <w:pPr>
        <w:pStyle w:val="26"/>
        <w:numPr>
          <w:ilvl w:val="0"/>
          <w:numId w:val="6"/>
        </w:numPr>
        <w:shd w:val="clear" w:color="auto" w:fill="auto"/>
        <w:tabs>
          <w:tab w:val="left" w:pos="954"/>
        </w:tabs>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место нахождения и адрес;</w:t>
      </w:r>
    </w:p>
    <w:p w:rsidR="00E15A8A" w:rsidRPr="009B13A6" w:rsidRDefault="00E15A8A" w:rsidP="00E15A8A">
      <w:pPr>
        <w:pStyle w:val="26"/>
        <w:numPr>
          <w:ilvl w:val="0"/>
          <w:numId w:val="6"/>
        </w:numPr>
        <w:shd w:val="clear" w:color="auto" w:fill="auto"/>
        <w:tabs>
          <w:tab w:val="left" w:pos="954"/>
        </w:tabs>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режим работы;</w:t>
      </w:r>
    </w:p>
    <w:p w:rsidR="00E15A8A" w:rsidRPr="009B13A6" w:rsidRDefault="00E15A8A" w:rsidP="00E15A8A">
      <w:pPr>
        <w:pStyle w:val="26"/>
        <w:numPr>
          <w:ilvl w:val="0"/>
          <w:numId w:val="6"/>
        </w:numPr>
        <w:shd w:val="clear" w:color="auto" w:fill="auto"/>
        <w:tabs>
          <w:tab w:val="left" w:pos="954"/>
        </w:tabs>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график приема;</w:t>
      </w:r>
    </w:p>
    <w:p w:rsidR="00E15A8A" w:rsidRPr="009B13A6" w:rsidRDefault="00E15A8A" w:rsidP="00E15A8A">
      <w:pPr>
        <w:pStyle w:val="26"/>
        <w:numPr>
          <w:ilvl w:val="0"/>
          <w:numId w:val="6"/>
        </w:numPr>
        <w:shd w:val="clear" w:color="auto" w:fill="auto"/>
        <w:tabs>
          <w:tab w:val="left" w:pos="954"/>
        </w:tabs>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номера телефонов для справок.</w:t>
      </w:r>
    </w:p>
    <w:p w:rsidR="00E15A8A" w:rsidRPr="009B13A6" w:rsidRDefault="00E15A8A" w:rsidP="00E15A8A">
      <w:pPr>
        <w:pStyle w:val="26"/>
        <w:shd w:val="clear" w:color="auto" w:fill="auto"/>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Помещения, в которых предоставляется Услуга, должны соответствовать санитарно-эпидемиологическим правилам и нормативам.</w:t>
      </w:r>
    </w:p>
    <w:p w:rsidR="00E15A8A" w:rsidRPr="009B13A6" w:rsidRDefault="00E15A8A" w:rsidP="00E15A8A">
      <w:pPr>
        <w:pStyle w:val="26"/>
        <w:shd w:val="clear" w:color="auto" w:fill="auto"/>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Помещения, в которых предоставляется Услуга, оснащаются:</w:t>
      </w:r>
    </w:p>
    <w:p w:rsidR="00E15A8A" w:rsidRPr="009B13A6" w:rsidRDefault="00E15A8A" w:rsidP="00E15A8A">
      <w:pPr>
        <w:pStyle w:val="26"/>
        <w:numPr>
          <w:ilvl w:val="0"/>
          <w:numId w:val="6"/>
        </w:numPr>
        <w:shd w:val="clear" w:color="auto" w:fill="auto"/>
        <w:tabs>
          <w:tab w:val="left" w:pos="1031"/>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противопожарной системой и средствами пожаротушения;</w:t>
      </w:r>
    </w:p>
    <w:p w:rsidR="00E15A8A" w:rsidRPr="009B13A6" w:rsidRDefault="00E15A8A" w:rsidP="00E15A8A">
      <w:pPr>
        <w:pStyle w:val="26"/>
        <w:numPr>
          <w:ilvl w:val="0"/>
          <w:numId w:val="6"/>
        </w:numPr>
        <w:shd w:val="clear" w:color="auto" w:fill="auto"/>
        <w:tabs>
          <w:tab w:val="left" w:pos="1031"/>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системой оповещения о возникновении чрезвычайной ситуации;</w:t>
      </w:r>
    </w:p>
    <w:p w:rsidR="00E15A8A" w:rsidRPr="009B13A6" w:rsidRDefault="00E15A8A" w:rsidP="00E15A8A">
      <w:pPr>
        <w:pStyle w:val="26"/>
        <w:numPr>
          <w:ilvl w:val="0"/>
          <w:numId w:val="6"/>
        </w:numPr>
        <w:shd w:val="clear" w:color="auto" w:fill="auto"/>
        <w:tabs>
          <w:tab w:val="left" w:pos="1031"/>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средствами оказания первой медицинской помощи;</w:t>
      </w:r>
    </w:p>
    <w:p w:rsidR="00E15A8A" w:rsidRPr="009B13A6" w:rsidRDefault="00E15A8A" w:rsidP="00E15A8A">
      <w:pPr>
        <w:pStyle w:val="26"/>
        <w:numPr>
          <w:ilvl w:val="0"/>
          <w:numId w:val="6"/>
        </w:numPr>
        <w:shd w:val="clear" w:color="auto" w:fill="auto"/>
        <w:tabs>
          <w:tab w:val="left" w:pos="1038"/>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туалетными комнатами для посетителей.</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 номера кабинета;</w:t>
      </w:r>
    </w:p>
    <w:p w:rsidR="00E15A8A" w:rsidRPr="009B13A6" w:rsidRDefault="00E15A8A" w:rsidP="00E15A8A">
      <w:pPr>
        <w:pStyle w:val="26"/>
        <w:shd w:val="clear" w:color="auto" w:fill="auto"/>
        <w:spacing w:after="0" w:line="360" w:lineRule="exact"/>
        <w:ind w:left="760"/>
        <w:jc w:val="both"/>
        <w:rPr>
          <w:rFonts w:ascii="Times New Roman" w:hAnsi="Times New Roman" w:cs="Times New Roman"/>
          <w:sz w:val="28"/>
          <w:szCs w:val="28"/>
        </w:rPr>
      </w:pPr>
      <w:r w:rsidRPr="009B13A6">
        <w:rPr>
          <w:rFonts w:ascii="Times New Roman" w:hAnsi="Times New Roman" w:cs="Times New Roman"/>
          <w:sz w:val="28"/>
          <w:szCs w:val="28"/>
        </w:rPr>
        <w:t>- фамилии, имени и отчества (последнее - при наличии), должности ответственного лица за прием документов;</w:t>
      </w:r>
    </w:p>
    <w:p w:rsidR="00E15A8A" w:rsidRPr="009B13A6" w:rsidRDefault="00E15A8A" w:rsidP="00E15A8A">
      <w:pPr>
        <w:pStyle w:val="26"/>
        <w:numPr>
          <w:ilvl w:val="0"/>
          <w:numId w:val="6"/>
        </w:numPr>
        <w:shd w:val="clear" w:color="auto" w:fill="auto"/>
        <w:tabs>
          <w:tab w:val="left" w:pos="1038"/>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графика приема Заявителей.</w:t>
      </w:r>
    </w:p>
    <w:p w:rsidR="00E15A8A" w:rsidRPr="009B13A6" w:rsidRDefault="00E15A8A" w:rsidP="00E15A8A">
      <w:pPr>
        <w:pStyle w:val="26"/>
        <w:shd w:val="clear" w:color="auto" w:fill="auto"/>
        <w:tabs>
          <w:tab w:val="left" w:pos="5004"/>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lastRenderedPageBreak/>
        <w:t>Рабочее место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При предоставлении Услуги инвалидам обеспечиваются:</w:t>
      </w:r>
    </w:p>
    <w:p w:rsidR="00E15A8A" w:rsidRPr="009B13A6" w:rsidRDefault="00E15A8A" w:rsidP="00E15A8A">
      <w:pPr>
        <w:pStyle w:val="26"/>
        <w:numPr>
          <w:ilvl w:val="0"/>
          <w:numId w:val="6"/>
        </w:numPr>
        <w:shd w:val="clear" w:color="auto" w:fill="auto"/>
        <w:tabs>
          <w:tab w:val="left" w:pos="991"/>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Услуга;</w:t>
      </w:r>
    </w:p>
    <w:p w:rsidR="00E15A8A" w:rsidRPr="009B13A6" w:rsidRDefault="00E15A8A" w:rsidP="00E15A8A">
      <w:pPr>
        <w:pStyle w:val="26"/>
        <w:numPr>
          <w:ilvl w:val="0"/>
          <w:numId w:val="6"/>
        </w:numPr>
        <w:shd w:val="clear" w:color="auto" w:fill="auto"/>
        <w:tabs>
          <w:tab w:val="left" w:pos="998"/>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E15A8A" w:rsidRPr="009B13A6" w:rsidRDefault="00E15A8A" w:rsidP="00E15A8A">
      <w:pPr>
        <w:pStyle w:val="26"/>
        <w:numPr>
          <w:ilvl w:val="0"/>
          <w:numId w:val="6"/>
        </w:numPr>
        <w:shd w:val="clear" w:color="auto" w:fill="auto"/>
        <w:tabs>
          <w:tab w:val="left" w:pos="991"/>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E15A8A" w:rsidRPr="009B13A6" w:rsidRDefault="00E15A8A" w:rsidP="00E15A8A">
      <w:pPr>
        <w:pStyle w:val="26"/>
        <w:numPr>
          <w:ilvl w:val="0"/>
          <w:numId w:val="6"/>
        </w:numPr>
        <w:shd w:val="clear" w:color="auto" w:fill="auto"/>
        <w:tabs>
          <w:tab w:val="left" w:pos="991"/>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Услуга, и к Услуге с учетом ограничений их жизнедеятельности;</w:t>
      </w:r>
    </w:p>
    <w:p w:rsidR="00E15A8A" w:rsidRPr="009B13A6" w:rsidRDefault="00E15A8A" w:rsidP="00E15A8A">
      <w:pPr>
        <w:pStyle w:val="26"/>
        <w:numPr>
          <w:ilvl w:val="0"/>
          <w:numId w:val="6"/>
        </w:numPr>
        <w:shd w:val="clear" w:color="auto" w:fill="auto"/>
        <w:tabs>
          <w:tab w:val="left" w:pos="998"/>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15A8A" w:rsidRPr="009B13A6" w:rsidRDefault="00E15A8A" w:rsidP="00E15A8A">
      <w:pPr>
        <w:pStyle w:val="26"/>
        <w:numPr>
          <w:ilvl w:val="0"/>
          <w:numId w:val="6"/>
        </w:numPr>
        <w:shd w:val="clear" w:color="auto" w:fill="auto"/>
        <w:tabs>
          <w:tab w:val="left" w:pos="1038"/>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 xml:space="preserve">допуск </w:t>
      </w:r>
      <w:proofErr w:type="spellStart"/>
      <w:r w:rsidRPr="009B13A6">
        <w:rPr>
          <w:rFonts w:ascii="Times New Roman" w:hAnsi="Times New Roman" w:cs="Times New Roman"/>
          <w:sz w:val="28"/>
          <w:szCs w:val="28"/>
        </w:rPr>
        <w:t>сурдопереводчика</w:t>
      </w:r>
      <w:proofErr w:type="spellEnd"/>
      <w:r w:rsidRPr="009B13A6">
        <w:rPr>
          <w:rFonts w:ascii="Times New Roman" w:hAnsi="Times New Roman" w:cs="Times New Roman"/>
          <w:sz w:val="28"/>
          <w:szCs w:val="28"/>
        </w:rPr>
        <w:t xml:space="preserve"> и </w:t>
      </w:r>
      <w:proofErr w:type="spellStart"/>
      <w:r w:rsidRPr="009B13A6">
        <w:rPr>
          <w:rFonts w:ascii="Times New Roman" w:hAnsi="Times New Roman" w:cs="Times New Roman"/>
          <w:sz w:val="28"/>
          <w:szCs w:val="28"/>
        </w:rPr>
        <w:t>тифлосурдопереводчика</w:t>
      </w:r>
      <w:proofErr w:type="spellEnd"/>
      <w:r w:rsidRPr="009B13A6">
        <w:rPr>
          <w:rFonts w:ascii="Times New Roman" w:hAnsi="Times New Roman" w:cs="Times New Roman"/>
          <w:sz w:val="28"/>
          <w:szCs w:val="28"/>
        </w:rPr>
        <w:t>;</w:t>
      </w:r>
    </w:p>
    <w:p w:rsidR="00E15A8A" w:rsidRPr="009B13A6" w:rsidRDefault="00E15A8A" w:rsidP="00E15A8A">
      <w:pPr>
        <w:pStyle w:val="26"/>
        <w:numPr>
          <w:ilvl w:val="0"/>
          <w:numId w:val="6"/>
        </w:numPr>
        <w:shd w:val="clear" w:color="auto" w:fill="auto"/>
        <w:tabs>
          <w:tab w:val="left" w:pos="951"/>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предоставляется Услуга;</w:t>
      </w:r>
    </w:p>
    <w:p w:rsidR="00E15A8A" w:rsidRPr="009B13A6" w:rsidRDefault="00E15A8A" w:rsidP="00E15A8A">
      <w:pPr>
        <w:pStyle w:val="26"/>
        <w:numPr>
          <w:ilvl w:val="0"/>
          <w:numId w:val="6"/>
        </w:numPr>
        <w:shd w:val="clear" w:color="auto" w:fill="auto"/>
        <w:tabs>
          <w:tab w:val="left" w:pos="948"/>
        </w:tabs>
        <w:spacing w:after="424"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оказание инвалидам помощи в преодолении барьеров, мешающих получению ими Услуги наравне с другими лицами.</w:t>
      </w:r>
    </w:p>
    <w:p w:rsidR="00E15A8A" w:rsidRPr="009B13A6" w:rsidRDefault="00E15A8A" w:rsidP="00E15A8A">
      <w:pPr>
        <w:pStyle w:val="28"/>
        <w:keepNext/>
        <w:keepLines/>
        <w:shd w:val="clear" w:color="auto" w:fill="auto"/>
        <w:spacing w:after="334" w:line="280" w:lineRule="exact"/>
        <w:jc w:val="center"/>
        <w:rPr>
          <w:rFonts w:ascii="Times New Roman" w:hAnsi="Times New Roman" w:cs="Times New Roman"/>
        </w:rPr>
      </w:pPr>
      <w:bookmarkStart w:id="17" w:name="bookmark16"/>
      <w:r w:rsidRPr="009B13A6">
        <w:rPr>
          <w:rFonts w:ascii="Times New Roman" w:hAnsi="Times New Roman" w:cs="Times New Roman"/>
        </w:rPr>
        <w:t>Показатели доступности и качества муниципальной услуги</w:t>
      </w:r>
      <w:bookmarkEnd w:id="17"/>
    </w:p>
    <w:p w:rsidR="00E15A8A" w:rsidRPr="009B13A6" w:rsidRDefault="00E15A8A" w:rsidP="00E15A8A">
      <w:pPr>
        <w:pStyle w:val="26"/>
        <w:shd w:val="clear" w:color="auto" w:fill="auto"/>
        <w:tabs>
          <w:tab w:val="left" w:pos="709"/>
        </w:tabs>
        <w:spacing w:after="0" w:line="360" w:lineRule="exact"/>
        <w:jc w:val="both"/>
        <w:rPr>
          <w:rFonts w:ascii="Times New Roman" w:hAnsi="Times New Roman" w:cs="Times New Roman"/>
          <w:sz w:val="28"/>
          <w:szCs w:val="28"/>
        </w:rPr>
      </w:pPr>
      <w:r w:rsidRPr="009B13A6">
        <w:rPr>
          <w:rFonts w:ascii="Times New Roman" w:hAnsi="Times New Roman" w:cs="Times New Roman"/>
          <w:sz w:val="28"/>
          <w:szCs w:val="28"/>
        </w:rPr>
        <w:tab/>
        <w:t>2.31. Основными показателями доступности предоставления Услуги являются:</w:t>
      </w:r>
    </w:p>
    <w:p w:rsidR="00E15A8A" w:rsidRPr="009B13A6" w:rsidRDefault="00E15A8A" w:rsidP="00E15A8A">
      <w:pPr>
        <w:pStyle w:val="26"/>
        <w:numPr>
          <w:ilvl w:val="0"/>
          <w:numId w:val="6"/>
        </w:numPr>
        <w:shd w:val="clear" w:color="auto" w:fill="auto"/>
        <w:tabs>
          <w:tab w:val="left" w:pos="951"/>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E15A8A" w:rsidRPr="009B13A6" w:rsidRDefault="00E15A8A" w:rsidP="00E15A8A">
      <w:pPr>
        <w:pStyle w:val="26"/>
        <w:numPr>
          <w:ilvl w:val="0"/>
          <w:numId w:val="6"/>
        </w:numPr>
        <w:shd w:val="clear" w:color="auto" w:fill="auto"/>
        <w:tabs>
          <w:tab w:val="left" w:pos="948"/>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возможность получения заявителем уведомлений о предоставлении Услуги с помощью ЕПГУ или регионального портала;</w:t>
      </w:r>
    </w:p>
    <w:p w:rsidR="00E15A8A" w:rsidRPr="009B13A6" w:rsidRDefault="00E15A8A" w:rsidP="00E15A8A">
      <w:pPr>
        <w:pStyle w:val="26"/>
        <w:numPr>
          <w:ilvl w:val="0"/>
          <w:numId w:val="6"/>
        </w:numPr>
        <w:shd w:val="clear" w:color="auto" w:fill="auto"/>
        <w:tabs>
          <w:tab w:val="left" w:pos="955"/>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 xml:space="preserve">возможность получения информации о ходе предоставления Услуги, </w:t>
      </w:r>
      <w:r w:rsidRPr="009B13A6">
        <w:rPr>
          <w:rFonts w:ascii="Times New Roman" w:hAnsi="Times New Roman" w:cs="Times New Roman"/>
          <w:sz w:val="28"/>
          <w:szCs w:val="28"/>
        </w:rPr>
        <w:lastRenderedPageBreak/>
        <w:t>в том числе с использованием информационно-коммуникационных технологий.</w:t>
      </w:r>
    </w:p>
    <w:p w:rsidR="00E15A8A" w:rsidRPr="009B13A6" w:rsidRDefault="00E15A8A" w:rsidP="00E15A8A">
      <w:pPr>
        <w:pStyle w:val="26"/>
        <w:numPr>
          <w:ilvl w:val="1"/>
          <w:numId w:val="21"/>
        </w:numPr>
        <w:shd w:val="clear" w:color="auto" w:fill="auto"/>
        <w:tabs>
          <w:tab w:val="left" w:pos="1456"/>
        </w:tabs>
        <w:spacing w:after="0" w:line="360" w:lineRule="exact"/>
        <w:ind w:left="0" w:firstLine="709"/>
        <w:jc w:val="both"/>
        <w:rPr>
          <w:rFonts w:ascii="Times New Roman" w:hAnsi="Times New Roman" w:cs="Times New Roman"/>
          <w:sz w:val="28"/>
          <w:szCs w:val="28"/>
        </w:rPr>
      </w:pPr>
      <w:r w:rsidRPr="009B13A6">
        <w:rPr>
          <w:rFonts w:ascii="Times New Roman" w:hAnsi="Times New Roman" w:cs="Times New Roman"/>
          <w:sz w:val="28"/>
          <w:szCs w:val="28"/>
        </w:rPr>
        <w:t>Основными показателями качества предоставления Услуги являются:</w:t>
      </w:r>
    </w:p>
    <w:p w:rsidR="00E15A8A" w:rsidRPr="009B13A6" w:rsidRDefault="00E15A8A" w:rsidP="00E15A8A">
      <w:pPr>
        <w:pStyle w:val="26"/>
        <w:numPr>
          <w:ilvl w:val="0"/>
          <w:numId w:val="6"/>
        </w:numPr>
        <w:shd w:val="clear" w:color="auto" w:fill="auto"/>
        <w:tabs>
          <w:tab w:val="left" w:pos="951"/>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своевременность предоставления Услуги в соответствии со стандартом ее предоставления, определенным настоящим Регламентом;</w:t>
      </w:r>
    </w:p>
    <w:p w:rsidR="00E15A8A" w:rsidRPr="009B13A6" w:rsidRDefault="00E15A8A" w:rsidP="00E15A8A">
      <w:pPr>
        <w:pStyle w:val="26"/>
        <w:numPr>
          <w:ilvl w:val="0"/>
          <w:numId w:val="6"/>
        </w:numPr>
        <w:shd w:val="clear" w:color="auto" w:fill="auto"/>
        <w:tabs>
          <w:tab w:val="left" w:pos="955"/>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минимально возможное количество взаимодействий гражданина с должностными лицами, участвующими в предоставлении Услуги;</w:t>
      </w:r>
    </w:p>
    <w:p w:rsidR="00E15A8A" w:rsidRPr="009B13A6" w:rsidRDefault="00E15A8A" w:rsidP="00E15A8A">
      <w:pPr>
        <w:pStyle w:val="26"/>
        <w:numPr>
          <w:ilvl w:val="0"/>
          <w:numId w:val="6"/>
        </w:numPr>
        <w:shd w:val="clear" w:color="auto" w:fill="auto"/>
        <w:tabs>
          <w:tab w:val="left" w:pos="955"/>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E15A8A" w:rsidRPr="009B13A6" w:rsidRDefault="00E15A8A" w:rsidP="00E15A8A">
      <w:pPr>
        <w:pStyle w:val="26"/>
        <w:numPr>
          <w:ilvl w:val="0"/>
          <w:numId w:val="6"/>
        </w:numPr>
        <w:shd w:val="clear" w:color="auto" w:fill="auto"/>
        <w:tabs>
          <w:tab w:val="left" w:pos="955"/>
        </w:tabs>
        <w:spacing w:after="0" w:line="364"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отсутствие нарушений установленных сроков в процессе предоставления Услуги;</w:t>
      </w:r>
    </w:p>
    <w:p w:rsidR="00E15A8A" w:rsidRPr="009B13A6" w:rsidRDefault="00E15A8A" w:rsidP="00E15A8A">
      <w:pPr>
        <w:pStyle w:val="26"/>
        <w:numPr>
          <w:ilvl w:val="0"/>
          <w:numId w:val="6"/>
        </w:numPr>
        <w:shd w:val="clear" w:color="auto" w:fill="auto"/>
        <w:tabs>
          <w:tab w:val="left" w:pos="966"/>
        </w:tabs>
        <w:spacing w:after="36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отсутствие заявлений об оспаривании решений, действий (бездействия) Уполномоченного органа, МФЦ, его должностных лиц и работников,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rsidR="00E15A8A" w:rsidRPr="009B13A6" w:rsidRDefault="00E15A8A" w:rsidP="00E15A8A">
      <w:pPr>
        <w:pStyle w:val="90"/>
        <w:shd w:val="clear" w:color="auto" w:fill="auto"/>
        <w:spacing w:before="0" w:after="357"/>
        <w:rPr>
          <w:rFonts w:ascii="Times New Roman" w:hAnsi="Times New Roman" w:cs="Times New Roman"/>
        </w:rPr>
      </w:pPr>
      <w:r w:rsidRPr="009B13A6">
        <w:rPr>
          <w:rFonts w:ascii="Times New Roman" w:hAnsi="Times New Roman" w:cs="Times New Roman"/>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E15A8A" w:rsidRPr="009B13A6" w:rsidRDefault="00E15A8A" w:rsidP="00E15A8A">
      <w:pPr>
        <w:pStyle w:val="26"/>
        <w:shd w:val="clear" w:color="auto" w:fill="auto"/>
        <w:tabs>
          <w:tab w:val="left" w:pos="709"/>
        </w:tabs>
        <w:spacing w:after="0" w:line="364" w:lineRule="exact"/>
        <w:jc w:val="both"/>
        <w:rPr>
          <w:rFonts w:ascii="Times New Roman" w:hAnsi="Times New Roman" w:cs="Times New Roman"/>
          <w:sz w:val="28"/>
          <w:szCs w:val="28"/>
        </w:rPr>
      </w:pPr>
      <w:r w:rsidRPr="009B13A6">
        <w:rPr>
          <w:rFonts w:ascii="Times New Roman" w:hAnsi="Times New Roman" w:cs="Times New Roman"/>
          <w:sz w:val="28"/>
          <w:szCs w:val="28"/>
        </w:rPr>
        <w:tab/>
        <w:t>2.33. Предоставление Услуги по экстерриториальному принципу осуществляется в части обеспечения возможности подачи заявлений и получения результата предоставления Услуги посредством ЕПГУ, регионального портала и портала ФИАС.</w:t>
      </w:r>
    </w:p>
    <w:p w:rsidR="00E15A8A" w:rsidRPr="009B13A6" w:rsidRDefault="00E15A8A" w:rsidP="00E15A8A">
      <w:pPr>
        <w:pStyle w:val="26"/>
        <w:numPr>
          <w:ilvl w:val="1"/>
          <w:numId w:val="22"/>
        </w:numPr>
        <w:shd w:val="clear" w:color="auto" w:fill="auto"/>
        <w:tabs>
          <w:tab w:val="left" w:pos="1434"/>
        </w:tabs>
        <w:spacing w:after="0" w:line="360" w:lineRule="exact"/>
        <w:ind w:left="0" w:firstLine="709"/>
        <w:jc w:val="both"/>
        <w:rPr>
          <w:rFonts w:ascii="Times New Roman" w:hAnsi="Times New Roman" w:cs="Times New Roman"/>
          <w:sz w:val="28"/>
          <w:szCs w:val="28"/>
        </w:rPr>
      </w:pPr>
      <w:r w:rsidRPr="009B13A6">
        <w:rPr>
          <w:rFonts w:ascii="Times New Roman" w:hAnsi="Times New Roman" w:cs="Times New Roman"/>
          <w:sz w:val="28"/>
          <w:szCs w:val="28"/>
        </w:rPr>
        <w:t>Заявителям обеспечивается возможность представления заявления и прилагаемых документов, а также получения результата предоставления Услуги в электронной форме (в форме электронных документов).</w:t>
      </w:r>
    </w:p>
    <w:p w:rsidR="00E15A8A" w:rsidRPr="009B13A6" w:rsidRDefault="00E15A8A" w:rsidP="00E15A8A">
      <w:pPr>
        <w:pStyle w:val="26"/>
        <w:numPr>
          <w:ilvl w:val="1"/>
          <w:numId w:val="22"/>
        </w:numPr>
        <w:shd w:val="clear" w:color="auto" w:fill="auto"/>
        <w:tabs>
          <w:tab w:val="left" w:pos="1478"/>
        </w:tabs>
        <w:spacing w:after="0" w:line="360" w:lineRule="exact"/>
        <w:ind w:left="0" w:firstLine="709"/>
        <w:jc w:val="both"/>
        <w:rPr>
          <w:rFonts w:ascii="Times New Roman" w:hAnsi="Times New Roman" w:cs="Times New Roman"/>
          <w:sz w:val="28"/>
          <w:szCs w:val="28"/>
        </w:rPr>
      </w:pPr>
      <w:r w:rsidRPr="009B13A6">
        <w:rPr>
          <w:rFonts w:ascii="Times New Roman" w:hAnsi="Times New Roman" w:cs="Times New Roman"/>
          <w:sz w:val="28"/>
          <w:szCs w:val="28"/>
        </w:rPr>
        <w:t>Электронные документы представляются в следующих форматах:</w:t>
      </w:r>
    </w:p>
    <w:p w:rsidR="00E15A8A" w:rsidRPr="009B13A6" w:rsidRDefault="00E15A8A" w:rsidP="00E15A8A">
      <w:pPr>
        <w:pStyle w:val="26"/>
        <w:shd w:val="clear" w:color="auto" w:fill="auto"/>
        <w:tabs>
          <w:tab w:val="left" w:pos="1140"/>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а)</w:t>
      </w:r>
      <w:r w:rsidRPr="009B13A6">
        <w:rPr>
          <w:rFonts w:ascii="Times New Roman" w:hAnsi="Times New Roman" w:cs="Times New Roman"/>
          <w:sz w:val="28"/>
          <w:szCs w:val="28"/>
        </w:rPr>
        <w:tab/>
      </w:r>
      <w:r w:rsidRPr="009B13A6">
        <w:rPr>
          <w:rFonts w:ascii="Times New Roman" w:hAnsi="Times New Roman" w:cs="Times New Roman"/>
          <w:sz w:val="28"/>
          <w:szCs w:val="28"/>
          <w:lang w:val="en-US"/>
        </w:rPr>
        <w:t>xml</w:t>
      </w:r>
      <w:r w:rsidRPr="009B13A6">
        <w:rPr>
          <w:rFonts w:ascii="Times New Roman" w:hAnsi="Times New Roman" w:cs="Times New Roman"/>
          <w:sz w:val="28"/>
          <w:szCs w:val="28"/>
        </w:rPr>
        <w:t xml:space="preserve"> - для формализованных документов;</w:t>
      </w:r>
    </w:p>
    <w:p w:rsidR="00E15A8A" w:rsidRPr="009B13A6" w:rsidRDefault="00E15A8A" w:rsidP="00E15A8A">
      <w:pPr>
        <w:pStyle w:val="26"/>
        <w:shd w:val="clear" w:color="auto" w:fill="auto"/>
        <w:tabs>
          <w:tab w:val="left" w:pos="1114"/>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б)</w:t>
      </w:r>
      <w:r w:rsidRPr="009B13A6">
        <w:rPr>
          <w:rFonts w:ascii="Times New Roman" w:hAnsi="Times New Roman" w:cs="Times New Roman"/>
          <w:sz w:val="28"/>
          <w:szCs w:val="28"/>
        </w:rPr>
        <w:tab/>
      </w:r>
      <w:r w:rsidRPr="009B13A6">
        <w:rPr>
          <w:rFonts w:ascii="Times New Roman" w:hAnsi="Times New Roman" w:cs="Times New Roman"/>
          <w:sz w:val="28"/>
          <w:szCs w:val="28"/>
          <w:lang w:val="en-US"/>
        </w:rPr>
        <w:t>doc</w:t>
      </w:r>
      <w:r w:rsidRPr="009B13A6">
        <w:rPr>
          <w:rFonts w:ascii="Times New Roman" w:hAnsi="Times New Roman" w:cs="Times New Roman"/>
          <w:sz w:val="28"/>
          <w:szCs w:val="28"/>
        </w:rPr>
        <w:t xml:space="preserve">, </w:t>
      </w:r>
      <w:proofErr w:type="spellStart"/>
      <w:r w:rsidRPr="009B13A6">
        <w:rPr>
          <w:rFonts w:ascii="Times New Roman" w:hAnsi="Times New Roman" w:cs="Times New Roman"/>
          <w:sz w:val="28"/>
          <w:szCs w:val="28"/>
          <w:lang w:val="en-US"/>
        </w:rPr>
        <w:t>docx</w:t>
      </w:r>
      <w:proofErr w:type="spellEnd"/>
      <w:r w:rsidRPr="009B13A6">
        <w:rPr>
          <w:rFonts w:ascii="Times New Roman" w:hAnsi="Times New Roman" w:cs="Times New Roman"/>
          <w:sz w:val="28"/>
          <w:szCs w:val="28"/>
        </w:rPr>
        <w:t xml:space="preserve">, </w:t>
      </w:r>
      <w:proofErr w:type="spellStart"/>
      <w:r w:rsidRPr="009B13A6">
        <w:rPr>
          <w:rFonts w:ascii="Times New Roman" w:hAnsi="Times New Roman" w:cs="Times New Roman"/>
          <w:sz w:val="28"/>
          <w:szCs w:val="28"/>
          <w:lang w:val="en-US"/>
        </w:rPr>
        <w:t>odt</w:t>
      </w:r>
      <w:proofErr w:type="spellEnd"/>
      <w:r w:rsidRPr="009B13A6">
        <w:rPr>
          <w:rFonts w:ascii="Times New Roman" w:hAnsi="Times New Roman" w:cs="Times New Roman"/>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E15A8A" w:rsidRPr="009B13A6" w:rsidRDefault="00E15A8A" w:rsidP="00E15A8A">
      <w:pPr>
        <w:pStyle w:val="26"/>
        <w:shd w:val="clear" w:color="auto" w:fill="auto"/>
        <w:tabs>
          <w:tab w:val="left" w:pos="1161"/>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в)</w:t>
      </w:r>
      <w:r w:rsidRPr="009B13A6">
        <w:rPr>
          <w:rFonts w:ascii="Times New Roman" w:hAnsi="Times New Roman" w:cs="Times New Roman"/>
          <w:sz w:val="28"/>
          <w:szCs w:val="28"/>
        </w:rPr>
        <w:tab/>
      </w:r>
      <w:proofErr w:type="spellStart"/>
      <w:r w:rsidRPr="009B13A6">
        <w:rPr>
          <w:rFonts w:ascii="Times New Roman" w:hAnsi="Times New Roman" w:cs="Times New Roman"/>
          <w:sz w:val="28"/>
          <w:szCs w:val="28"/>
          <w:lang w:val="en-US"/>
        </w:rPr>
        <w:t>xls</w:t>
      </w:r>
      <w:proofErr w:type="spellEnd"/>
      <w:r w:rsidRPr="009B13A6">
        <w:rPr>
          <w:rFonts w:ascii="Times New Roman" w:hAnsi="Times New Roman" w:cs="Times New Roman"/>
          <w:sz w:val="28"/>
          <w:szCs w:val="28"/>
        </w:rPr>
        <w:t xml:space="preserve">, </w:t>
      </w:r>
      <w:proofErr w:type="spellStart"/>
      <w:r w:rsidRPr="009B13A6">
        <w:rPr>
          <w:rFonts w:ascii="Times New Roman" w:hAnsi="Times New Roman" w:cs="Times New Roman"/>
          <w:sz w:val="28"/>
          <w:szCs w:val="28"/>
          <w:lang w:val="en-US"/>
        </w:rPr>
        <w:t>xlsx</w:t>
      </w:r>
      <w:proofErr w:type="spellEnd"/>
      <w:r w:rsidRPr="009B13A6">
        <w:rPr>
          <w:rFonts w:ascii="Times New Roman" w:hAnsi="Times New Roman" w:cs="Times New Roman"/>
          <w:sz w:val="28"/>
          <w:szCs w:val="28"/>
        </w:rPr>
        <w:t xml:space="preserve">, </w:t>
      </w:r>
      <w:proofErr w:type="spellStart"/>
      <w:r w:rsidRPr="009B13A6">
        <w:rPr>
          <w:rFonts w:ascii="Times New Roman" w:hAnsi="Times New Roman" w:cs="Times New Roman"/>
          <w:sz w:val="28"/>
          <w:szCs w:val="28"/>
          <w:lang w:val="en-US"/>
        </w:rPr>
        <w:t>ods</w:t>
      </w:r>
      <w:proofErr w:type="spellEnd"/>
      <w:r w:rsidRPr="009B13A6">
        <w:rPr>
          <w:rFonts w:ascii="Times New Roman" w:hAnsi="Times New Roman" w:cs="Times New Roman"/>
          <w:sz w:val="28"/>
          <w:szCs w:val="28"/>
        </w:rPr>
        <w:t xml:space="preserve"> - для документов, содержащих расчеты;</w:t>
      </w:r>
    </w:p>
    <w:p w:rsidR="00E15A8A" w:rsidRPr="009B13A6" w:rsidRDefault="00E15A8A" w:rsidP="00E15A8A">
      <w:pPr>
        <w:pStyle w:val="26"/>
        <w:shd w:val="clear" w:color="auto" w:fill="auto"/>
        <w:tabs>
          <w:tab w:val="left" w:pos="1114"/>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г)</w:t>
      </w:r>
      <w:r w:rsidRPr="009B13A6">
        <w:rPr>
          <w:rFonts w:ascii="Times New Roman" w:hAnsi="Times New Roman" w:cs="Times New Roman"/>
          <w:sz w:val="28"/>
          <w:szCs w:val="28"/>
        </w:rPr>
        <w:tab/>
      </w:r>
      <w:r w:rsidRPr="009B13A6">
        <w:rPr>
          <w:rFonts w:ascii="Times New Roman" w:hAnsi="Times New Roman" w:cs="Times New Roman"/>
          <w:sz w:val="28"/>
          <w:szCs w:val="28"/>
          <w:lang w:val="en-US"/>
        </w:rPr>
        <w:t>pdf</w:t>
      </w:r>
      <w:r w:rsidRPr="009B13A6">
        <w:rPr>
          <w:rFonts w:ascii="Times New Roman" w:hAnsi="Times New Roman" w:cs="Times New Roman"/>
          <w:sz w:val="28"/>
          <w:szCs w:val="28"/>
        </w:rPr>
        <w:t xml:space="preserve">, </w:t>
      </w:r>
      <w:r w:rsidRPr="009B13A6">
        <w:rPr>
          <w:rFonts w:ascii="Times New Roman" w:hAnsi="Times New Roman" w:cs="Times New Roman"/>
          <w:sz w:val="28"/>
          <w:szCs w:val="28"/>
          <w:lang w:val="en-US"/>
        </w:rPr>
        <w:t>jpg</w:t>
      </w:r>
      <w:r w:rsidRPr="009B13A6">
        <w:rPr>
          <w:rFonts w:ascii="Times New Roman" w:hAnsi="Times New Roman" w:cs="Times New Roman"/>
          <w:sz w:val="28"/>
          <w:szCs w:val="28"/>
        </w:rPr>
        <w:t xml:space="preserve">, </w:t>
      </w:r>
      <w:r w:rsidRPr="009B13A6">
        <w:rPr>
          <w:rFonts w:ascii="Times New Roman" w:hAnsi="Times New Roman" w:cs="Times New Roman"/>
          <w:sz w:val="28"/>
          <w:szCs w:val="28"/>
          <w:lang w:val="en-US"/>
        </w:rPr>
        <w:t>jpeg</w:t>
      </w:r>
      <w:r w:rsidRPr="009B13A6">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w:t>
      </w:r>
      <w:r w:rsidRPr="009B13A6">
        <w:rPr>
          <w:rFonts w:ascii="Times New Roman" w:hAnsi="Times New Roman" w:cs="Times New Roman"/>
          <w:sz w:val="28"/>
          <w:szCs w:val="28"/>
        </w:rPr>
        <w:lastRenderedPageBreak/>
        <w:t>также документов с графическим содержанием.</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9B13A6">
        <w:rPr>
          <w:rFonts w:ascii="Times New Roman" w:hAnsi="Times New Roman" w:cs="Times New Roman"/>
          <w:sz w:val="28"/>
          <w:szCs w:val="28"/>
          <w:lang w:val="en-US"/>
        </w:rPr>
        <w:t>dpi</w:t>
      </w:r>
      <w:r w:rsidRPr="009B13A6">
        <w:rPr>
          <w:rFonts w:ascii="Times New Roman" w:hAnsi="Times New Roman" w:cs="Times New Roman"/>
          <w:sz w:val="28"/>
          <w:szCs w:val="28"/>
        </w:rPr>
        <w:t xml:space="preserve"> (масштаб 1:1) с использованием следующих режимов:</w:t>
      </w:r>
    </w:p>
    <w:p w:rsidR="00E15A8A" w:rsidRPr="009B13A6" w:rsidRDefault="00E15A8A" w:rsidP="00E15A8A">
      <w:pPr>
        <w:pStyle w:val="26"/>
        <w:numPr>
          <w:ilvl w:val="0"/>
          <w:numId w:val="6"/>
        </w:numPr>
        <w:shd w:val="clear" w:color="auto" w:fill="auto"/>
        <w:tabs>
          <w:tab w:val="left" w:pos="963"/>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«черно-белый» (при отсутствии в документе графических изображений и (или) цветного текста);</w:t>
      </w:r>
    </w:p>
    <w:p w:rsidR="00E15A8A" w:rsidRPr="009B13A6" w:rsidRDefault="00E15A8A" w:rsidP="00E15A8A">
      <w:pPr>
        <w:pStyle w:val="26"/>
        <w:numPr>
          <w:ilvl w:val="0"/>
          <w:numId w:val="6"/>
        </w:numPr>
        <w:shd w:val="clear" w:color="auto" w:fill="auto"/>
        <w:tabs>
          <w:tab w:val="left" w:pos="963"/>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E15A8A" w:rsidRPr="009B13A6" w:rsidRDefault="00E15A8A" w:rsidP="00E15A8A">
      <w:pPr>
        <w:pStyle w:val="26"/>
        <w:numPr>
          <w:ilvl w:val="0"/>
          <w:numId w:val="6"/>
        </w:numPr>
        <w:shd w:val="clear" w:color="auto" w:fill="auto"/>
        <w:tabs>
          <w:tab w:val="left" w:pos="970"/>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E15A8A" w:rsidRPr="009B13A6" w:rsidRDefault="00E15A8A" w:rsidP="00E15A8A">
      <w:pPr>
        <w:pStyle w:val="26"/>
        <w:numPr>
          <w:ilvl w:val="0"/>
          <w:numId w:val="6"/>
        </w:numPr>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 xml:space="preserve"> с сохранением всех аутентичных признаков подлинности, а именно: графической подписи лица, печати, углового штампа бланка;</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Электронные документы должны обеспечивать:</w:t>
      </w:r>
    </w:p>
    <w:p w:rsidR="00E15A8A" w:rsidRPr="009B13A6" w:rsidRDefault="00E15A8A" w:rsidP="00E15A8A">
      <w:pPr>
        <w:pStyle w:val="26"/>
        <w:numPr>
          <w:ilvl w:val="0"/>
          <w:numId w:val="6"/>
        </w:numPr>
        <w:shd w:val="clear" w:color="auto" w:fill="auto"/>
        <w:tabs>
          <w:tab w:val="left" w:pos="1017"/>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возможность идентифицировать документ и количество листов в документе;</w:t>
      </w:r>
    </w:p>
    <w:p w:rsidR="00E15A8A" w:rsidRPr="009B13A6" w:rsidRDefault="00E15A8A" w:rsidP="00E15A8A">
      <w:pPr>
        <w:pStyle w:val="26"/>
        <w:numPr>
          <w:ilvl w:val="0"/>
          <w:numId w:val="6"/>
        </w:numPr>
        <w:shd w:val="clear" w:color="auto" w:fill="auto"/>
        <w:tabs>
          <w:tab w:val="left" w:pos="970"/>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15A8A" w:rsidRPr="009B13A6" w:rsidRDefault="00E15A8A" w:rsidP="00E15A8A">
      <w:pPr>
        <w:pStyle w:val="26"/>
        <w:shd w:val="clear" w:color="auto" w:fill="auto"/>
        <w:spacing w:after="18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 xml:space="preserve">Документы, подлежащие представлению в форматах </w:t>
      </w:r>
      <w:proofErr w:type="spellStart"/>
      <w:r w:rsidRPr="009B13A6">
        <w:rPr>
          <w:rFonts w:ascii="Times New Roman" w:hAnsi="Times New Roman" w:cs="Times New Roman"/>
          <w:sz w:val="28"/>
          <w:szCs w:val="28"/>
          <w:lang w:val="en-US"/>
        </w:rPr>
        <w:t>xls</w:t>
      </w:r>
      <w:proofErr w:type="spellEnd"/>
      <w:r w:rsidRPr="009B13A6">
        <w:rPr>
          <w:rFonts w:ascii="Times New Roman" w:hAnsi="Times New Roman" w:cs="Times New Roman"/>
          <w:sz w:val="28"/>
          <w:szCs w:val="28"/>
        </w:rPr>
        <w:t xml:space="preserve">, </w:t>
      </w:r>
      <w:proofErr w:type="spellStart"/>
      <w:r w:rsidRPr="009B13A6">
        <w:rPr>
          <w:rFonts w:ascii="Times New Roman" w:hAnsi="Times New Roman" w:cs="Times New Roman"/>
          <w:sz w:val="28"/>
          <w:szCs w:val="28"/>
          <w:lang w:val="en-US"/>
        </w:rPr>
        <w:t>xlsx</w:t>
      </w:r>
      <w:proofErr w:type="spellEnd"/>
      <w:r w:rsidRPr="009B13A6">
        <w:rPr>
          <w:rFonts w:ascii="Times New Roman" w:hAnsi="Times New Roman" w:cs="Times New Roman"/>
          <w:sz w:val="28"/>
          <w:szCs w:val="28"/>
        </w:rPr>
        <w:t xml:space="preserve"> или </w:t>
      </w:r>
      <w:proofErr w:type="spellStart"/>
      <w:r w:rsidRPr="009B13A6">
        <w:rPr>
          <w:rFonts w:ascii="Times New Roman" w:hAnsi="Times New Roman" w:cs="Times New Roman"/>
          <w:sz w:val="28"/>
          <w:szCs w:val="28"/>
          <w:lang w:val="en-US"/>
        </w:rPr>
        <w:t>ods</w:t>
      </w:r>
      <w:proofErr w:type="spellEnd"/>
      <w:r w:rsidRPr="009B13A6">
        <w:rPr>
          <w:rFonts w:ascii="Times New Roman" w:hAnsi="Times New Roman" w:cs="Times New Roman"/>
          <w:sz w:val="28"/>
          <w:szCs w:val="28"/>
        </w:rPr>
        <w:t>, формируются в виде отдельного электронного документа.</w:t>
      </w:r>
    </w:p>
    <w:p w:rsidR="00E15A8A" w:rsidRPr="009B13A6" w:rsidRDefault="00E15A8A" w:rsidP="00E15A8A">
      <w:pPr>
        <w:pStyle w:val="90"/>
        <w:shd w:val="clear" w:color="auto" w:fill="auto"/>
        <w:tabs>
          <w:tab w:val="left" w:pos="1024"/>
        </w:tabs>
        <w:spacing w:before="0" w:after="424"/>
        <w:rPr>
          <w:rFonts w:ascii="Times New Roman" w:hAnsi="Times New Roman" w:cs="Times New Roman"/>
        </w:rPr>
      </w:pPr>
      <w:r w:rsidRPr="009B13A6">
        <w:rPr>
          <w:rFonts w:ascii="Times New Roman" w:hAnsi="Times New Roman" w:cs="Times New Roman"/>
          <w:lang w:val="en-US"/>
        </w:rPr>
        <w:t>III</w:t>
      </w:r>
      <w:r w:rsidRPr="009B13A6">
        <w:rPr>
          <w:rFonts w:ascii="Times New Roman" w:hAnsi="Times New Roman" w:cs="Times New Roman"/>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E15A8A" w:rsidRPr="009B13A6" w:rsidRDefault="00E15A8A" w:rsidP="00E15A8A">
      <w:pPr>
        <w:pStyle w:val="28"/>
        <w:keepNext/>
        <w:keepLines/>
        <w:shd w:val="clear" w:color="auto" w:fill="auto"/>
        <w:spacing w:line="280" w:lineRule="exact"/>
        <w:jc w:val="center"/>
        <w:rPr>
          <w:rFonts w:ascii="Times New Roman" w:hAnsi="Times New Roman" w:cs="Times New Roman"/>
        </w:rPr>
      </w:pPr>
      <w:bookmarkStart w:id="18" w:name="bookmark17"/>
      <w:r w:rsidRPr="009B13A6">
        <w:rPr>
          <w:rFonts w:ascii="Times New Roman" w:hAnsi="Times New Roman" w:cs="Times New Roman"/>
        </w:rPr>
        <w:t>Исчерпывающий перечень административных процедур</w:t>
      </w:r>
      <w:bookmarkEnd w:id="18"/>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3.1. Предоставление Услуги включает в себя следующие административные процедуры:</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установление личности Заявителя (представителя Заявителя);</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регистрация заявления;</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проверка комплектности документов, необходимых для предоставления Услуги;</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получение сведений посредством единой системы межведомственного электронного взаимодействия (далее - СМЭВ);</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рассмотрение документов, необходимых для предоставления Услуги;</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принятие решения по результатам оказания Услуги;</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 xml:space="preserve">внесение результата оказания Услуги в государственный адресный </w:t>
      </w:r>
      <w:r w:rsidRPr="009B13A6">
        <w:rPr>
          <w:rFonts w:ascii="Times New Roman" w:hAnsi="Times New Roman" w:cs="Times New Roman"/>
          <w:sz w:val="28"/>
          <w:szCs w:val="28"/>
        </w:rPr>
        <w:lastRenderedPageBreak/>
        <w:t>реестр, ведение которого осуществляется в электронном виде;</w:t>
      </w:r>
    </w:p>
    <w:p w:rsidR="00E15A8A" w:rsidRPr="009B13A6" w:rsidRDefault="00E15A8A" w:rsidP="00E15A8A">
      <w:pPr>
        <w:pStyle w:val="26"/>
        <w:shd w:val="clear" w:color="auto" w:fill="auto"/>
        <w:spacing w:after="36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выдача результата оказания Услуги.</w:t>
      </w:r>
    </w:p>
    <w:p w:rsidR="00E15A8A" w:rsidRPr="009B13A6" w:rsidRDefault="00E15A8A" w:rsidP="00E15A8A">
      <w:pPr>
        <w:pStyle w:val="28"/>
        <w:keepNext/>
        <w:keepLines/>
        <w:shd w:val="clear" w:color="auto" w:fill="auto"/>
        <w:spacing w:after="360" w:line="360" w:lineRule="exact"/>
        <w:jc w:val="center"/>
        <w:rPr>
          <w:rFonts w:ascii="Times New Roman" w:hAnsi="Times New Roman" w:cs="Times New Roman"/>
        </w:rPr>
      </w:pPr>
      <w:bookmarkStart w:id="19" w:name="bookmark18"/>
      <w:r w:rsidRPr="009B13A6">
        <w:rPr>
          <w:rFonts w:ascii="Times New Roman" w:hAnsi="Times New Roman" w:cs="Times New Roman"/>
        </w:rPr>
        <w:t>Перечень административных процедур (действий) при предоставлении</w:t>
      </w:r>
      <w:r w:rsidRPr="009B13A6">
        <w:rPr>
          <w:rFonts w:ascii="Times New Roman" w:hAnsi="Times New Roman" w:cs="Times New Roman"/>
        </w:rPr>
        <w:br/>
        <w:t>муниципальной услуги услуг в электронной форме</w:t>
      </w:r>
      <w:bookmarkEnd w:id="19"/>
    </w:p>
    <w:p w:rsidR="00E15A8A" w:rsidRPr="009B13A6" w:rsidRDefault="00E15A8A" w:rsidP="00E15A8A">
      <w:pPr>
        <w:pStyle w:val="26"/>
        <w:numPr>
          <w:ilvl w:val="0"/>
          <w:numId w:val="10"/>
        </w:numPr>
        <w:shd w:val="clear" w:color="auto" w:fill="auto"/>
        <w:tabs>
          <w:tab w:val="left" w:pos="1312"/>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При предоставлении Услуги в электронной форме заявителю обеспечивается возможность:</w:t>
      </w:r>
    </w:p>
    <w:p w:rsidR="00E15A8A" w:rsidRPr="009B13A6" w:rsidRDefault="00E15A8A" w:rsidP="00E15A8A">
      <w:pPr>
        <w:pStyle w:val="26"/>
        <w:numPr>
          <w:ilvl w:val="0"/>
          <w:numId w:val="6"/>
        </w:numPr>
        <w:shd w:val="clear" w:color="auto" w:fill="auto"/>
        <w:tabs>
          <w:tab w:val="left" w:pos="1032"/>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получения информации о порядке и сроках предоставления Услуги;</w:t>
      </w:r>
    </w:p>
    <w:p w:rsidR="00E15A8A" w:rsidRPr="009B13A6" w:rsidRDefault="00E15A8A" w:rsidP="00E15A8A">
      <w:pPr>
        <w:pStyle w:val="26"/>
        <w:numPr>
          <w:ilvl w:val="0"/>
          <w:numId w:val="6"/>
        </w:numPr>
        <w:shd w:val="clear" w:color="auto" w:fill="auto"/>
        <w:tabs>
          <w:tab w:val="left" w:pos="988"/>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формирования заявления в форме электронного документа с использованием интерактивных форм ЕПГУ, регионально портала и портала ФИАС, с приложением к нему документов, необходимых для предоставления Услуги, в электронной форме (в форме электронных документов);</w:t>
      </w:r>
    </w:p>
    <w:p w:rsidR="00E15A8A" w:rsidRPr="009B13A6" w:rsidRDefault="00E15A8A" w:rsidP="00E15A8A">
      <w:pPr>
        <w:pStyle w:val="26"/>
        <w:numPr>
          <w:ilvl w:val="0"/>
          <w:numId w:val="6"/>
        </w:numPr>
        <w:shd w:val="clear" w:color="auto" w:fill="auto"/>
        <w:tabs>
          <w:tab w:val="left" w:pos="992"/>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приема и регистрации Уполномоченным органом заявления и прилагаемых документов;</w:t>
      </w:r>
    </w:p>
    <w:p w:rsidR="00E15A8A" w:rsidRPr="009B13A6" w:rsidRDefault="00E15A8A" w:rsidP="00E15A8A">
      <w:pPr>
        <w:pStyle w:val="26"/>
        <w:numPr>
          <w:ilvl w:val="0"/>
          <w:numId w:val="6"/>
        </w:numPr>
        <w:shd w:val="clear" w:color="auto" w:fill="auto"/>
        <w:tabs>
          <w:tab w:val="left" w:pos="985"/>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получения Заявителем (представителем Заявителя) результата предоставления Услуги в форме электронного документа;</w:t>
      </w:r>
    </w:p>
    <w:p w:rsidR="00E15A8A" w:rsidRPr="009B13A6" w:rsidRDefault="00E15A8A" w:rsidP="00E15A8A">
      <w:pPr>
        <w:pStyle w:val="26"/>
        <w:numPr>
          <w:ilvl w:val="0"/>
          <w:numId w:val="6"/>
        </w:numPr>
        <w:shd w:val="clear" w:color="auto" w:fill="auto"/>
        <w:tabs>
          <w:tab w:val="left" w:pos="1032"/>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получения сведений о ходе рассмотрения заявления;</w:t>
      </w:r>
    </w:p>
    <w:p w:rsidR="00E15A8A" w:rsidRPr="009B13A6" w:rsidRDefault="00E15A8A" w:rsidP="00E15A8A">
      <w:pPr>
        <w:pStyle w:val="26"/>
        <w:numPr>
          <w:ilvl w:val="0"/>
          <w:numId w:val="6"/>
        </w:numPr>
        <w:shd w:val="clear" w:color="auto" w:fill="auto"/>
        <w:tabs>
          <w:tab w:val="left" w:pos="1032"/>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осуществления оценки качества предоставления Услуги;</w:t>
      </w:r>
    </w:p>
    <w:p w:rsidR="00E15A8A" w:rsidRPr="009B13A6" w:rsidRDefault="00E15A8A" w:rsidP="00E15A8A">
      <w:pPr>
        <w:pStyle w:val="26"/>
        <w:numPr>
          <w:ilvl w:val="0"/>
          <w:numId w:val="6"/>
        </w:numPr>
        <w:shd w:val="clear" w:color="auto" w:fill="auto"/>
        <w:tabs>
          <w:tab w:val="left" w:pos="992"/>
        </w:tabs>
        <w:spacing w:after="424"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Услугу, либо муниципального служащего.</w:t>
      </w:r>
    </w:p>
    <w:p w:rsidR="00E15A8A" w:rsidRPr="009B13A6" w:rsidRDefault="00E15A8A" w:rsidP="00E15A8A">
      <w:pPr>
        <w:pStyle w:val="28"/>
        <w:keepNext/>
        <w:keepLines/>
        <w:shd w:val="clear" w:color="auto" w:fill="auto"/>
        <w:spacing w:after="27" w:line="280" w:lineRule="exact"/>
        <w:jc w:val="center"/>
        <w:rPr>
          <w:rFonts w:ascii="Times New Roman" w:hAnsi="Times New Roman" w:cs="Times New Roman"/>
        </w:rPr>
      </w:pPr>
      <w:bookmarkStart w:id="20" w:name="bookmark19"/>
      <w:r w:rsidRPr="009B13A6">
        <w:rPr>
          <w:rFonts w:ascii="Times New Roman" w:hAnsi="Times New Roman" w:cs="Times New Roman"/>
        </w:rPr>
        <w:t>Порядок осуществления административных процедур (действий)</w:t>
      </w:r>
      <w:bookmarkEnd w:id="20"/>
    </w:p>
    <w:p w:rsidR="00E15A8A" w:rsidRPr="009B13A6" w:rsidRDefault="00E15A8A" w:rsidP="00E15A8A">
      <w:pPr>
        <w:pStyle w:val="28"/>
        <w:keepNext/>
        <w:keepLines/>
        <w:shd w:val="clear" w:color="auto" w:fill="auto"/>
        <w:spacing w:after="331" w:line="280" w:lineRule="exact"/>
        <w:jc w:val="center"/>
        <w:rPr>
          <w:rFonts w:ascii="Times New Roman" w:hAnsi="Times New Roman" w:cs="Times New Roman"/>
        </w:rPr>
      </w:pPr>
      <w:bookmarkStart w:id="21" w:name="bookmark20"/>
      <w:r w:rsidRPr="009B13A6">
        <w:rPr>
          <w:rFonts w:ascii="Times New Roman" w:hAnsi="Times New Roman" w:cs="Times New Roman"/>
        </w:rPr>
        <w:t>в электронной форме</w:t>
      </w:r>
      <w:bookmarkEnd w:id="21"/>
    </w:p>
    <w:p w:rsidR="00E15A8A" w:rsidRPr="009B13A6" w:rsidRDefault="00E15A8A" w:rsidP="00E15A8A">
      <w:pPr>
        <w:pStyle w:val="26"/>
        <w:numPr>
          <w:ilvl w:val="0"/>
          <w:numId w:val="10"/>
        </w:numPr>
        <w:shd w:val="clear" w:color="auto" w:fill="auto"/>
        <w:tabs>
          <w:tab w:val="left" w:pos="1316"/>
        </w:tabs>
        <w:spacing w:after="0" w:line="364"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Формирование заявления осуществляется посредством заполнения электронной формы заявления посредством ЕПГУ, регионального портала или портала ФИАС без необходимости дополнительной подачи заявления в какой-либо иной форме.</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При формировании заявления Заявителю обеспечивается:</w:t>
      </w:r>
    </w:p>
    <w:p w:rsidR="00E15A8A" w:rsidRPr="009B13A6" w:rsidRDefault="00E15A8A" w:rsidP="00E15A8A">
      <w:pPr>
        <w:pStyle w:val="26"/>
        <w:shd w:val="clear" w:color="auto" w:fill="auto"/>
        <w:tabs>
          <w:tab w:val="left" w:pos="1062"/>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а)</w:t>
      </w:r>
      <w:r w:rsidRPr="009B13A6">
        <w:rPr>
          <w:rFonts w:ascii="Times New Roman" w:hAnsi="Times New Roman" w:cs="Times New Roman"/>
          <w:sz w:val="28"/>
          <w:szCs w:val="28"/>
        </w:rPr>
        <w:tab/>
        <w:t>возможность сохранения заявления и иных документов, указанных в пунктах 2.15 настоящего Регламента, необходимых для предоставления Услуги;</w:t>
      </w:r>
    </w:p>
    <w:p w:rsidR="00E15A8A" w:rsidRPr="009B13A6" w:rsidRDefault="00E15A8A" w:rsidP="00E15A8A">
      <w:pPr>
        <w:pStyle w:val="26"/>
        <w:shd w:val="clear" w:color="auto" w:fill="auto"/>
        <w:tabs>
          <w:tab w:val="left" w:pos="1087"/>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lastRenderedPageBreak/>
        <w:t>б)</w:t>
      </w:r>
      <w:r w:rsidRPr="009B13A6">
        <w:rPr>
          <w:rFonts w:ascii="Times New Roman" w:hAnsi="Times New Roman" w:cs="Times New Roman"/>
          <w:sz w:val="28"/>
          <w:szCs w:val="28"/>
        </w:rPr>
        <w:tab/>
        <w:t>возможность печати на бумажном носителе копии электронной формы заявления и иных документов, указанных в пунктах 2.15 настоящего Регламента, необходимых для предоставления Услуги;</w:t>
      </w:r>
    </w:p>
    <w:p w:rsidR="00E15A8A" w:rsidRPr="009B13A6" w:rsidRDefault="00E15A8A" w:rsidP="00E15A8A">
      <w:pPr>
        <w:pStyle w:val="26"/>
        <w:shd w:val="clear" w:color="auto" w:fill="auto"/>
        <w:tabs>
          <w:tab w:val="left" w:pos="1076"/>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в)</w:t>
      </w:r>
      <w:r w:rsidRPr="009B13A6">
        <w:rPr>
          <w:rFonts w:ascii="Times New Roman" w:hAnsi="Times New Roman" w:cs="Times New Roman"/>
          <w:sz w:val="28"/>
          <w:szCs w:val="28"/>
        </w:rPr>
        <w:tab/>
        <w:t>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E15A8A" w:rsidRPr="009B13A6" w:rsidRDefault="00E15A8A" w:rsidP="00E15A8A">
      <w:pPr>
        <w:pStyle w:val="26"/>
        <w:shd w:val="clear" w:color="auto" w:fill="auto"/>
        <w:tabs>
          <w:tab w:val="left" w:pos="1076"/>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г)</w:t>
      </w:r>
      <w:r w:rsidRPr="009B13A6">
        <w:rPr>
          <w:rFonts w:ascii="Times New Roman" w:hAnsi="Times New Roman" w:cs="Times New Roman"/>
          <w:sz w:val="28"/>
          <w:szCs w:val="28"/>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(при заполнении формы заявления посредством ЕПГУ);</w:t>
      </w:r>
    </w:p>
    <w:p w:rsidR="00E15A8A" w:rsidRPr="009B13A6" w:rsidRDefault="00E15A8A" w:rsidP="00E15A8A">
      <w:pPr>
        <w:pStyle w:val="26"/>
        <w:shd w:val="clear" w:color="auto" w:fill="auto"/>
        <w:tabs>
          <w:tab w:val="left" w:pos="1090"/>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д)</w:t>
      </w:r>
      <w:r w:rsidRPr="009B13A6">
        <w:rPr>
          <w:rFonts w:ascii="Times New Roman" w:hAnsi="Times New Roman" w:cs="Times New Roman"/>
          <w:sz w:val="28"/>
          <w:szCs w:val="28"/>
        </w:rPr>
        <w:tab/>
        <w:t>возможность вернуться на любой из этапов заполнения электронной формы заявления без потери ранее введенной информации;</w:t>
      </w:r>
    </w:p>
    <w:p w:rsidR="00E15A8A" w:rsidRPr="009B13A6" w:rsidRDefault="00E15A8A" w:rsidP="00E15A8A">
      <w:pPr>
        <w:pStyle w:val="26"/>
        <w:shd w:val="clear" w:color="auto" w:fill="auto"/>
        <w:tabs>
          <w:tab w:val="left" w:pos="1098"/>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е)</w:t>
      </w:r>
      <w:r w:rsidRPr="009B13A6">
        <w:rPr>
          <w:rFonts w:ascii="Times New Roman" w:hAnsi="Times New Roman" w:cs="Times New Roman"/>
          <w:sz w:val="28"/>
          <w:szCs w:val="28"/>
        </w:rPr>
        <w:tab/>
        <w:t>возможность доступа Заявителя к заявлениям, поданным им ранее в течение не менее чем одного года, а также заявлениям, частично сформированным в течение не менее, чем 3 месяца на момент формирования текущего заявления (черновикам заявлений) (при заполнении формы заявления посредством ЕПГУ).</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Сформированное и подписанное заявление и иные документы, необходимые для предоставления Услуги, направляются в Уполномоченный орган в электронной форме.</w:t>
      </w:r>
    </w:p>
    <w:p w:rsidR="00E15A8A" w:rsidRPr="009B13A6" w:rsidRDefault="00E15A8A" w:rsidP="00E15A8A">
      <w:pPr>
        <w:pStyle w:val="26"/>
        <w:numPr>
          <w:ilvl w:val="0"/>
          <w:numId w:val="10"/>
        </w:numPr>
        <w:shd w:val="clear" w:color="auto" w:fill="auto"/>
        <w:tabs>
          <w:tab w:val="left" w:pos="1249"/>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Уполномоченный орган обеспечивает в срок не позднее рабочего дня, следующего за днем поступления заявления, а в случае его поступления в нерабочий или праздничный день, - в следующий за ним первый рабочий день:</w:t>
      </w:r>
    </w:p>
    <w:p w:rsidR="00E15A8A" w:rsidRPr="009B13A6" w:rsidRDefault="00E15A8A" w:rsidP="00E15A8A">
      <w:pPr>
        <w:pStyle w:val="26"/>
        <w:shd w:val="clear" w:color="auto" w:fill="auto"/>
        <w:tabs>
          <w:tab w:val="left" w:pos="1062"/>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а)</w:t>
      </w:r>
      <w:r w:rsidRPr="009B13A6">
        <w:rPr>
          <w:rFonts w:ascii="Times New Roman" w:hAnsi="Times New Roman" w:cs="Times New Roman"/>
          <w:sz w:val="28"/>
          <w:szCs w:val="28"/>
        </w:rPr>
        <w:tab/>
        <w:t>прием документов, необходимых для предоставления Услуги, и направление Заявителю электронного сообщения о поступлении заявления;</w:t>
      </w:r>
    </w:p>
    <w:p w:rsidR="00E15A8A" w:rsidRPr="009B13A6" w:rsidRDefault="00E15A8A" w:rsidP="00E15A8A">
      <w:pPr>
        <w:pStyle w:val="26"/>
        <w:shd w:val="clear" w:color="auto" w:fill="auto"/>
        <w:tabs>
          <w:tab w:val="left" w:pos="1083"/>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б)</w:t>
      </w:r>
      <w:r w:rsidRPr="009B13A6">
        <w:rPr>
          <w:rFonts w:ascii="Times New Roman" w:hAnsi="Times New Roman" w:cs="Times New Roman"/>
          <w:sz w:val="28"/>
          <w:szCs w:val="28"/>
        </w:rPr>
        <w:tab/>
        <w:t>регистрацию заявления и направление Заявителю уведомления о регистрации заявления либо об отказе в приеме документов, необходимых для Услуги.</w:t>
      </w:r>
    </w:p>
    <w:p w:rsidR="00E15A8A" w:rsidRPr="009B13A6" w:rsidRDefault="00E15A8A" w:rsidP="00E15A8A">
      <w:pPr>
        <w:pStyle w:val="26"/>
        <w:numPr>
          <w:ilvl w:val="0"/>
          <w:numId w:val="10"/>
        </w:numPr>
        <w:shd w:val="clear" w:color="auto" w:fill="auto"/>
        <w:tabs>
          <w:tab w:val="left" w:pos="1249"/>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Заявителю в качестве результата предоставления Услуги обеспечивается возможность получения документа:</w:t>
      </w:r>
    </w:p>
    <w:p w:rsidR="00E15A8A" w:rsidRPr="009B13A6" w:rsidRDefault="00E15A8A" w:rsidP="00E15A8A">
      <w:pPr>
        <w:pStyle w:val="26"/>
        <w:numPr>
          <w:ilvl w:val="0"/>
          <w:numId w:val="6"/>
        </w:numPr>
        <w:shd w:val="clear" w:color="auto" w:fill="auto"/>
        <w:tabs>
          <w:tab w:val="left" w:pos="936"/>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посредством ЕПГУ, регионального портала и портала ФИАС;</w:t>
      </w:r>
    </w:p>
    <w:p w:rsidR="00E15A8A" w:rsidRPr="009B13A6" w:rsidRDefault="00E15A8A" w:rsidP="00E15A8A">
      <w:pPr>
        <w:pStyle w:val="26"/>
        <w:numPr>
          <w:ilvl w:val="0"/>
          <w:numId w:val="6"/>
        </w:numPr>
        <w:shd w:val="clear" w:color="auto" w:fill="auto"/>
        <w:tabs>
          <w:tab w:val="left" w:pos="932"/>
        </w:tabs>
        <w:spacing w:after="0" w:line="364"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w:t>
      </w:r>
    </w:p>
    <w:p w:rsidR="00E15A8A" w:rsidRPr="009B13A6" w:rsidRDefault="00E15A8A" w:rsidP="00E15A8A">
      <w:pPr>
        <w:pStyle w:val="26"/>
        <w:numPr>
          <w:ilvl w:val="0"/>
          <w:numId w:val="10"/>
        </w:numPr>
        <w:shd w:val="clear" w:color="auto" w:fill="auto"/>
        <w:tabs>
          <w:tab w:val="left" w:pos="1263"/>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 xml:space="preserve">Оценка качества предоставления Услуги осуществляется в соответствии с Правилами оценки гражданами эффективности деятельности </w:t>
      </w:r>
      <w:r w:rsidRPr="009B13A6">
        <w:rPr>
          <w:rFonts w:ascii="Times New Roman" w:hAnsi="Times New Roman" w:cs="Times New Roman"/>
          <w:sz w:val="28"/>
          <w:szCs w:val="28"/>
        </w:rPr>
        <w:lastRenderedPageBreak/>
        <w:t>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w:t>
      </w:r>
      <w:r w:rsidRPr="009B13A6">
        <w:rPr>
          <w:rFonts w:ascii="Times New Roman" w:hAnsi="Times New Roman" w:cs="Times New Roman"/>
          <w:sz w:val="28"/>
          <w:szCs w:val="28"/>
        </w:rPr>
        <w:br/>
        <w:t>от 12 декабря 2012 г. № 1284.</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Результаты оценки качества оказания Услуги передаются в автоматизированную информационную систему «Информационно-аналитическая система мониторинга качества государственных услуг».</w:t>
      </w:r>
    </w:p>
    <w:p w:rsidR="00E15A8A" w:rsidRPr="009B13A6" w:rsidRDefault="00E15A8A" w:rsidP="00AB089A">
      <w:pPr>
        <w:pStyle w:val="26"/>
        <w:numPr>
          <w:ilvl w:val="0"/>
          <w:numId w:val="10"/>
        </w:numPr>
        <w:shd w:val="clear" w:color="auto" w:fill="auto"/>
        <w:tabs>
          <w:tab w:val="left" w:pos="1260"/>
        </w:tabs>
        <w:spacing w:after="360" w:line="360" w:lineRule="exact"/>
        <w:jc w:val="both"/>
        <w:rPr>
          <w:rFonts w:ascii="Times New Roman" w:hAnsi="Times New Roman" w:cs="Times New Roman"/>
          <w:sz w:val="28"/>
          <w:szCs w:val="28"/>
        </w:rPr>
      </w:pPr>
      <w:r w:rsidRPr="009B13A6">
        <w:rPr>
          <w:rFonts w:ascii="Times New Roman" w:hAnsi="Times New Roman" w:cs="Times New Roman"/>
          <w:sz w:val="28"/>
          <w:szCs w:val="28"/>
        </w:rPr>
        <w:t>Заявителю обеспечивается возможность направления жалобы на решения, действия (бездействие) Уполномоченного органа, должностного лица Уполномоченного органа  в соответствии со статьей 11.2 Федерального закона</w:t>
      </w:r>
      <w:r w:rsidRPr="009B13A6">
        <w:rPr>
          <w:rFonts w:ascii="Times New Roman" w:hAnsi="Times New Roman" w:cs="Times New Roman"/>
          <w:sz w:val="28"/>
          <w:szCs w:val="28"/>
        </w:rPr>
        <w:br/>
        <w:t>№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E15A8A" w:rsidRPr="009B13A6" w:rsidRDefault="00E15A8A" w:rsidP="00E15A8A">
      <w:pPr>
        <w:pStyle w:val="28"/>
        <w:keepNext/>
        <w:keepLines/>
        <w:shd w:val="clear" w:color="auto" w:fill="auto"/>
        <w:spacing w:after="360" w:line="360" w:lineRule="exact"/>
        <w:jc w:val="center"/>
        <w:rPr>
          <w:rFonts w:ascii="Times New Roman" w:hAnsi="Times New Roman" w:cs="Times New Roman"/>
        </w:rPr>
      </w:pPr>
      <w:bookmarkStart w:id="22" w:name="bookmark21"/>
      <w:r w:rsidRPr="009B13A6">
        <w:rPr>
          <w:rFonts w:ascii="Times New Roman" w:hAnsi="Times New Roman" w:cs="Times New Roman"/>
        </w:rPr>
        <w:t>Порядок исправления допущенных опечаток и ошибок в выданных</w:t>
      </w:r>
      <w:r w:rsidRPr="009B13A6">
        <w:rPr>
          <w:rFonts w:ascii="Times New Roman" w:hAnsi="Times New Roman" w:cs="Times New Roman"/>
        </w:rPr>
        <w:br/>
        <w:t>в результате предоставления муниципальной услуги документах</w:t>
      </w:r>
      <w:bookmarkEnd w:id="22"/>
    </w:p>
    <w:p w:rsidR="00E15A8A" w:rsidRPr="009B13A6" w:rsidRDefault="00E15A8A" w:rsidP="00E15A8A">
      <w:pPr>
        <w:pStyle w:val="26"/>
        <w:numPr>
          <w:ilvl w:val="0"/>
          <w:numId w:val="10"/>
        </w:numPr>
        <w:shd w:val="clear" w:color="auto" w:fill="auto"/>
        <w:tabs>
          <w:tab w:val="left" w:pos="1260"/>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В случае обнаружения уполномоченным органом опечаток и ошибок в выданных в результате предоставления услуги документов, орган, уполномоченный на оказание услуги и издавший акт, вносит изменение в вышеуказанный документ.</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В случае обнаружения заявителем допущенных в выданных в результате предоставления услуги документов опечаток и ошибок заявитель направляет в уполномоченный орган письменное заявление в произвольной форме с указанием информации о вносимых изменениях, с обоснованием необходимости внесения таких изменений. К письменному заявлению прилагаются документы, обосновывающие необходимость вносимых изменений.</w:t>
      </w:r>
    </w:p>
    <w:p w:rsidR="00E15A8A" w:rsidRPr="009B13A6" w:rsidRDefault="00E15A8A" w:rsidP="00E15A8A">
      <w:pPr>
        <w:pStyle w:val="26"/>
        <w:shd w:val="clear" w:color="auto" w:fill="auto"/>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Заявление по внесению изменений в выданные в результате предоставления услуги документы подлежит регистрации в день его поступления в уполномоченный орган.</w:t>
      </w:r>
    </w:p>
    <w:p w:rsidR="00E15A8A" w:rsidRPr="009B13A6" w:rsidRDefault="00E15A8A" w:rsidP="00E15A8A">
      <w:pPr>
        <w:pStyle w:val="26"/>
        <w:shd w:val="clear" w:color="auto" w:fill="auto"/>
        <w:spacing w:after="604"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 xml:space="preserve">Уполномоченный орган осуществляет проверку поступившего заявления на соответствие требованиям к содержанию заявления и направляет заявителю решение о внесении изменений в выданные в </w:t>
      </w:r>
      <w:r w:rsidRPr="009B13A6">
        <w:rPr>
          <w:rFonts w:ascii="Times New Roman" w:hAnsi="Times New Roman" w:cs="Times New Roman"/>
          <w:sz w:val="28"/>
          <w:szCs w:val="28"/>
        </w:rPr>
        <w:lastRenderedPageBreak/>
        <w:t>результате предоставления услуги документы либо решение об отказе внесения изменений в указанные документы в срок, установленный законодательством Российской Федерации.</w:t>
      </w:r>
    </w:p>
    <w:p w:rsidR="00E15A8A" w:rsidRPr="009B13A6" w:rsidRDefault="00E15A8A" w:rsidP="00E15A8A">
      <w:pPr>
        <w:pStyle w:val="28"/>
        <w:keepNext/>
        <w:keepLines/>
        <w:shd w:val="clear" w:color="auto" w:fill="auto"/>
        <w:tabs>
          <w:tab w:val="left" w:pos="1273"/>
        </w:tabs>
        <w:spacing w:after="390" w:line="280" w:lineRule="exact"/>
        <w:ind w:left="740"/>
        <w:jc w:val="center"/>
        <w:rPr>
          <w:rFonts w:ascii="Times New Roman" w:hAnsi="Times New Roman" w:cs="Times New Roman"/>
        </w:rPr>
      </w:pPr>
      <w:bookmarkStart w:id="23" w:name="bookmark22"/>
      <w:r w:rsidRPr="009B13A6">
        <w:rPr>
          <w:rFonts w:ascii="Times New Roman" w:hAnsi="Times New Roman" w:cs="Times New Roman"/>
          <w:lang w:val="en-US"/>
        </w:rPr>
        <w:t>IV</w:t>
      </w:r>
      <w:r w:rsidRPr="009B13A6">
        <w:rPr>
          <w:rFonts w:ascii="Times New Roman" w:hAnsi="Times New Roman" w:cs="Times New Roman"/>
        </w:rPr>
        <w:t>. Формы контроля за исполнением административного регламента</w:t>
      </w:r>
      <w:bookmarkEnd w:id="23"/>
    </w:p>
    <w:p w:rsidR="00E15A8A" w:rsidRPr="009B13A6" w:rsidRDefault="00E15A8A" w:rsidP="00E15A8A">
      <w:pPr>
        <w:pStyle w:val="28"/>
        <w:keepNext/>
        <w:keepLines/>
        <w:shd w:val="clear" w:color="auto" w:fill="auto"/>
        <w:spacing w:line="360" w:lineRule="exact"/>
        <w:jc w:val="center"/>
        <w:rPr>
          <w:rFonts w:ascii="Times New Roman" w:hAnsi="Times New Roman" w:cs="Times New Roman"/>
        </w:rPr>
      </w:pPr>
      <w:bookmarkStart w:id="24" w:name="bookmark23"/>
      <w:r w:rsidRPr="009B13A6">
        <w:rPr>
          <w:rFonts w:ascii="Times New Roman" w:hAnsi="Times New Roman" w:cs="Times New Roman"/>
        </w:rPr>
        <w:t>Порядок осуществления текущего контроля за соблюдением и исполнением ответственными должностными лицами положений регламента</w:t>
      </w:r>
      <w:bookmarkEnd w:id="24"/>
      <w:r w:rsidRPr="009B13A6">
        <w:rPr>
          <w:rFonts w:ascii="Times New Roman" w:hAnsi="Times New Roman" w:cs="Times New Roman"/>
        </w:rPr>
        <w:t xml:space="preserve"> и иных нормативных правовых актов, устанавливающих требования к предоставлению муниципальной услуги, а также принятием ими решений</w:t>
      </w:r>
    </w:p>
    <w:p w:rsidR="00E15A8A" w:rsidRPr="009B13A6" w:rsidRDefault="00E15A8A" w:rsidP="00E15A8A">
      <w:pPr>
        <w:pStyle w:val="26"/>
        <w:numPr>
          <w:ilvl w:val="0"/>
          <w:numId w:val="11"/>
        </w:numPr>
        <w:shd w:val="clear" w:color="auto" w:fill="auto"/>
        <w:tabs>
          <w:tab w:val="left" w:pos="1282"/>
        </w:tabs>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Текущий контроль за соблюдением и исполнением настоящего Регламента, иных нормативных правовых актов, устанавливающих требования к предоставлению Услуги, осуществляется на постоянной основе должностными лицами Уполномоченного органа или МФЦ, уполномоченными на осуществление контроля за предоставлением Услуги.</w:t>
      </w:r>
    </w:p>
    <w:p w:rsidR="00E15A8A" w:rsidRPr="009B13A6" w:rsidRDefault="00E15A8A" w:rsidP="00E15A8A">
      <w:pPr>
        <w:pStyle w:val="26"/>
        <w:shd w:val="clear" w:color="auto" w:fill="auto"/>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или МФЦ.</w:t>
      </w:r>
    </w:p>
    <w:p w:rsidR="00E15A8A" w:rsidRPr="009B13A6" w:rsidRDefault="00E15A8A" w:rsidP="00E15A8A">
      <w:pPr>
        <w:pStyle w:val="26"/>
        <w:shd w:val="clear" w:color="auto" w:fill="auto"/>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Текущий контроль осуществляется путем проведения плановых и внеплановых проверок:</w:t>
      </w:r>
    </w:p>
    <w:p w:rsidR="00E15A8A" w:rsidRPr="009B13A6" w:rsidRDefault="00E15A8A" w:rsidP="00E15A8A">
      <w:pPr>
        <w:pStyle w:val="26"/>
        <w:numPr>
          <w:ilvl w:val="0"/>
          <w:numId w:val="6"/>
        </w:numPr>
        <w:shd w:val="clear" w:color="auto" w:fill="auto"/>
        <w:tabs>
          <w:tab w:val="left" w:pos="985"/>
        </w:tabs>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решений о предоставлении (об отказе в предоставлении) Услуги;</w:t>
      </w:r>
    </w:p>
    <w:p w:rsidR="00E15A8A" w:rsidRPr="009B13A6" w:rsidRDefault="00E15A8A" w:rsidP="00E15A8A">
      <w:pPr>
        <w:pStyle w:val="26"/>
        <w:numPr>
          <w:ilvl w:val="0"/>
          <w:numId w:val="6"/>
        </w:numPr>
        <w:shd w:val="clear" w:color="auto" w:fill="auto"/>
        <w:tabs>
          <w:tab w:val="left" w:pos="985"/>
        </w:tabs>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выявления и устранения нарушений прав граждан;</w:t>
      </w:r>
    </w:p>
    <w:p w:rsidR="00E15A8A" w:rsidRPr="009B13A6" w:rsidRDefault="00E15A8A" w:rsidP="00E15A8A">
      <w:pPr>
        <w:pStyle w:val="26"/>
        <w:numPr>
          <w:ilvl w:val="0"/>
          <w:numId w:val="6"/>
        </w:numPr>
        <w:shd w:val="clear" w:color="auto" w:fill="auto"/>
        <w:tabs>
          <w:tab w:val="left" w:pos="961"/>
        </w:tabs>
        <w:spacing w:line="364"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E15A8A" w:rsidRPr="009B13A6" w:rsidRDefault="00E15A8A" w:rsidP="00E15A8A">
      <w:pPr>
        <w:pStyle w:val="28"/>
        <w:keepNext/>
        <w:keepLines/>
        <w:shd w:val="clear" w:color="auto" w:fill="auto"/>
        <w:spacing w:line="364" w:lineRule="exact"/>
        <w:jc w:val="center"/>
        <w:rPr>
          <w:rFonts w:ascii="Times New Roman" w:hAnsi="Times New Roman" w:cs="Times New Roman"/>
        </w:rPr>
      </w:pPr>
      <w:bookmarkStart w:id="25" w:name="bookmark24"/>
      <w:r w:rsidRPr="009B13A6">
        <w:rPr>
          <w:rFonts w:ascii="Times New Roman" w:hAnsi="Times New Roman" w:cs="Times New Roman"/>
        </w:rPr>
        <w:t>Порядок и периодичность осуществления плановых и внеплановых проверок полноты и качества предоставления муниципальной услуги, в том числе</w:t>
      </w:r>
      <w:bookmarkEnd w:id="25"/>
      <w:r w:rsidRPr="009B13A6">
        <w:rPr>
          <w:rFonts w:ascii="Times New Roman" w:hAnsi="Times New Roman" w:cs="Times New Roman"/>
        </w:rPr>
        <w:t xml:space="preserve"> порядок и формы контроля за полнотой и качеством предоставления</w:t>
      </w:r>
      <w:bookmarkStart w:id="26" w:name="bookmark25"/>
      <w:r w:rsidRPr="009B13A6">
        <w:rPr>
          <w:rFonts w:ascii="Times New Roman" w:hAnsi="Times New Roman" w:cs="Times New Roman"/>
        </w:rPr>
        <w:t xml:space="preserve"> муниципальной услуги</w:t>
      </w:r>
      <w:bookmarkEnd w:id="26"/>
    </w:p>
    <w:p w:rsidR="00E15A8A" w:rsidRPr="009B13A6" w:rsidRDefault="00E15A8A" w:rsidP="00E15A8A">
      <w:pPr>
        <w:pStyle w:val="26"/>
        <w:numPr>
          <w:ilvl w:val="0"/>
          <w:numId w:val="11"/>
        </w:numPr>
        <w:shd w:val="clear" w:color="auto" w:fill="auto"/>
        <w:tabs>
          <w:tab w:val="left" w:pos="1285"/>
        </w:tabs>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Контроль за полнотой и качеством предоставления Услуги включает в себя проведение плановых и внеплановых проверок.</w:t>
      </w:r>
    </w:p>
    <w:p w:rsidR="00E15A8A" w:rsidRPr="009B13A6" w:rsidRDefault="00E15A8A" w:rsidP="00E15A8A">
      <w:pPr>
        <w:pStyle w:val="26"/>
        <w:numPr>
          <w:ilvl w:val="0"/>
          <w:numId w:val="11"/>
        </w:numPr>
        <w:shd w:val="clear" w:color="auto" w:fill="auto"/>
        <w:tabs>
          <w:tab w:val="left" w:pos="1282"/>
        </w:tabs>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w:t>
      </w:r>
    </w:p>
    <w:p w:rsidR="00E15A8A" w:rsidRPr="009B13A6" w:rsidRDefault="00E15A8A" w:rsidP="00E15A8A">
      <w:pPr>
        <w:pStyle w:val="26"/>
        <w:shd w:val="clear" w:color="auto" w:fill="auto"/>
        <w:spacing w:after="0" w:line="360" w:lineRule="exact"/>
        <w:jc w:val="both"/>
        <w:rPr>
          <w:rFonts w:ascii="Times New Roman" w:hAnsi="Times New Roman" w:cs="Times New Roman"/>
          <w:sz w:val="28"/>
          <w:szCs w:val="28"/>
        </w:rPr>
      </w:pPr>
      <w:r w:rsidRPr="009B13A6">
        <w:rPr>
          <w:rFonts w:ascii="Times New Roman" w:hAnsi="Times New Roman" w:cs="Times New Roman"/>
          <w:sz w:val="28"/>
          <w:szCs w:val="28"/>
        </w:rPr>
        <w:t>При плановой проверке полноты и качества предоставления Услуги контролю подлежат:</w:t>
      </w:r>
    </w:p>
    <w:p w:rsidR="00E15A8A" w:rsidRPr="009B13A6" w:rsidRDefault="00E15A8A" w:rsidP="00E15A8A">
      <w:pPr>
        <w:pStyle w:val="26"/>
        <w:numPr>
          <w:ilvl w:val="0"/>
          <w:numId w:val="6"/>
        </w:numPr>
        <w:shd w:val="clear" w:color="auto" w:fill="auto"/>
        <w:tabs>
          <w:tab w:val="left" w:pos="1011"/>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соблюдение сроков предоставления Услуги;</w:t>
      </w:r>
    </w:p>
    <w:p w:rsidR="00E15A8A" w:rsidRPr="009B13A6" w:rsidRDefault="00E15A8A" w:rsidP="00E15A8A">
      <w:pPr>
        <w:pStyle w:val="26"/>
        <w:numPr>
          <w:ilvl w:val="0"/>
          <w:numId w:val="6"/>
        </w:numPr>
        <w:shd w:val="clear" w:color="auto" w:fill="auto"/>
        <w:tabs>
          <w:tab w:val="left" w:pos="967"/>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соблюдение положений настоящего Регламента и иных нормативных правовых актов, устанавливающих требования к предоставлению Услуги;</w:t>
      </w:r>
    </w:p>
    <w:p w:rsidR="00E15A8A" w:rsidRPr="009B13A6" w:rsidRDefault="00E15A8A" w:rsidP="00E15A8A">
      <w:pPr>
        <w:pStyle w:val="26"/>
        <w:numPr>
          <w:ilvl w:val="0"/>
          <w:numId w:val="6"/>
        </w:numPr>
        <w:shd w:val="clear" w:color="auto" w:fill="auto"/>
        <w:tabs>
          <w:tab w:val="left" w:pos="964"/>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lastRenderedPageBreak/>
        <w:t>правильность и обоснованность принятого решения об отказе в предоставлении Услуги.</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Основанием для проведения внеплановых проверок являются:</w:t>
      </w:r>
    </w:p>
    <w:p w:rsidR="00E15A8A" w:rsidRPr="009B13A6" w:rsidRDefault="00E15A8A" w:rsidP="00E15A8A">
      <w:pPr>
        <w:pStyle w:val="26"/>
        <w:numPr>
          <w:ilvl w:val="0"/>
          <w:numId w:val="6"/>
        </w:numPr>
        <w:shd w:val="clear" w:color="auto" w:fill="auto"/>
        <w:tabs>
          <w:tab w:val="left" w:pos="967"/>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Услуги;</w:t>
      </w:r>
    </w:p>
    <w:p w:rsidR="00E15A8A" w:rsidRPr="009B13A6" w:rsidRDefault="00E15A8A" w:rsidP="00E15A8A">
      <w:pPr>
        <w:pStyle w:val="26"/>
        <w:numPr>
          <w:ilvl w:val="0"/>
          <w:numId w:val="6"/>
        </w:numPr>
        <w:shd w:val="clear" w:color="auto" w:fill="auto"/>
        <w:tabs>
          <w:tab w:val="left" w:pos="964"/>
        </w:tabs>
        <w:spacing w:after="363" w:line="364"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Услуги.</w:t>
      </w:r>
    </w:p>
    <w:p w:rsidR="00E15A8A" w:rsidRPr="009B13A6" w:rsidRDefault="00E15A8A" w:rsidP="00E15A8A">
      <w:pPr>
        <w:pStyle w:val="28"/>
        <w:keepNext/>
        <w:keepLines/>
        <w:shd w:val="clear" w:color="auto" w:fill="auto"/>
        <w:spacing w:line="360" w:lineRule="exact"/>
        <w:jc w:val="center"/>
        <w:rPr>
          <w:rFonts w:ascii="Times New Roman" w:hAnsi="Times New Roman" w:cs="Times New Roman"/>
        </w:rPr>
      </w:pPr>
      <w:bookmarkStart w:id="27" w:name="bookmark26"/>
      <w:r w:rsidRPr="009B13A6">
        <w:rPr>
          <w:rFonts w:ascii="Times New Roman" w:hAnsi="Times New Roman" w:cs="Times New Roman"/>
        </w:rPr>
        <w:t>Ответственность должностных лиц за решения и действия</w:t>
      </w:r>
      <w:r w:rsidRPr="009B13A6">
        <w:rPr>
          <w:rFonts w:ascii="Times New Roman" w:hAnsi="Times New Roman" w:cs="Times New Roman"/>
        </w:rPr>
        <w:br/>
        <w:t>(бездействие), принимаемые (осуществляемые) ими в ходе предоставления</w:t>
      </w:r>
      <w:bookmarkStart w:id="28" w:name="bookmark27"/>
      <w:bookmarkEnd w:id="27"/>
      <w:r w:rsidRPr="009B13A6">
        <w:rPr>
          <w:rFonts w:ascii="Times New Roman" w:hAnsi="Times New Roman" w:cs="Times New Roman"/>
        </w:rPr>
        <w:t xml:space="preserve"> муниципальной услуги</w:t>
      </w:r>
      <w:bookmarkEnd w:id="28"/>
    </w:p>
    <w:p w:rsidR="00E15A8A" w:rsidRPr="009B13A6" w:rsidRDefault="00E15A8A" w:rsidP="00E15A8A">
      <w:pPr>
        <w:pStyle w:val="26"/>
        <w:numPr>
          <w:ilvl w:val="0"/>
          <w:numId w:val="11"/>
        </w:numPr>
        <w:shd w:val="clear" w:color="auto" w:fill="auto"/>
        <w:tabs>
          <w:tab w:val="left" w:pos="1295"/>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По результатам проведенных проверок в случае выявления нарушений положений настоящего Регламента, нормативных правовых актов, устанавливающих требования к предоставлению Услуги, осуществляется привлечение виновных лиц к ответственности в соответствии с законодательством Российской Федерации.</w:t>
      </w:r>
    </w:p>
    <w:p w:rsidR="00E15A8A" w:rsidRPr="009B13A6" w:rsidRDefault="00E15A8A" w:rsidP="00E15A8A">
      <w:pPr>
        <w:pStyle w:val="26"/>
        <w:shd w:val="clear" w:color="auto" w:fill="auto"/>
        <w:spacing w:after="326"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E15A8A" w:rsidRPr="009B13A6" w:rsidRDefault="00E15A8A" w:rsidP="00E15A8A">
      <w:pPr>
        <w:pStyle w:val="28"/>
        <w:keepNext/>
        <w:keepLines/>
        <w:shd w:val="clear" w:color="auto" w:fill="auto"/>
        <w:spacing w:line="276" w:lineRule="auto"/>
        <w:jc w:val="center"/>
        <w:rPr>
          <w:rFonts w:ascii="Times New Roman" w:hAnsi="Times New Roman" w:cs="Times New Roman"/>
        </w:rPr>
      </w:pPr>
      <w:bookmarkStart w:id="29" w:name="bookmark28"/>
      <w:r w:rsidRPr="009B13A6">
        <w:rPr>
          <w:rFonts w:ascii="Times New Roman" w:hAnsi="Times New Roman" w:cs="Times New Roman"/>
        </w:rPr>
        <w:t>Требования к порядку и формам контроля за предоставлением</w:t>
      </w:r>
      <w:r w:rsidRPr="009B13A6">
        <w:rPr>
          <w:rFonts w:ascii="Times New Roman" w:hAnsi="Times New Roman" w:cs="Times New Roman"/>
        </w:rPr>
        <w:br/>
        <w:t>муниципальной услуги, в том числе со стороны граждан, их объединений</w:t>
      </w:r>
      <w:bookmarkStart w:id="30" w:name="bookmark29"/>
      <w:bookmarkEnd w:id="29"/>
      <w:r w:rsidRPr="009B13A6">
        <w:rPr>
          <w:rFonts w:ascii="Times New Roman" w:hAnsi="Times New Roman" w:cs="Times New Roman"/>
        </w:rPr>
        <w:t xml:space="preserve"> и организаций</w:t>
      </w:r>
      <w:bookmarkEnd w:id="30"/>
    </w:p>
    <w:p w:rsidR="00E15A8A" w:rsidRPr="009B13A6" w:rsidRDefault="00E15A8A" w:rsidP="00E15A8A">
      <w:pPr>
        <w:pStyle w:val="26"/>
        <w:numPr>
          <w:ilvl w:val="0"/>
          <w:numId w:val="11"/>
        </w:numPr>
        <w:shd w:val="clear" w:color="auto" w:fill="auto"/>
        <w:tabs>
          <w:tab w:val="left" w:pos="1291"/>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Граждане, их объединения и организации также имеют право:</w:t>
      </w:r>
    </w:p>
    <w:p w:rsidR="00E15A8A" w:rsidRPr="009B13A6" w:rsidRDefault="00E15A8A" w:rsidP="00E15A8A">
      <w:pPr>
        <w:pStyle w:val="26"/>
        <w:numPr>
          <w:ilvl w:val="0"/>
          <w:numId w:val="6"/>
        </w:numPr>
        <w:shd w:val="clear" w:color="auto" w:fill="auto"/>
        <w:tabs>
          <w:tab w:val="left" w:pos="967"/>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направлять замечания и предложения по улучшению доступности и качества предоставления Услуги;</w:t>
      </w:r>
    </w:p>
    <w:p w:rsidR="00E15A8A" w:rsidRPr="009B13A6" w:rsidRDefault="00E15A8A" w:rsidP="00E15A8A">
      <w:pPr>
        <w:pStyle w:val="26"/>
        <w:numPr>
          <w:ilvl w:val="0"/>
          <w:numId w:val="6"/>
        </w:numPr>
        <w:shd w:val="clear" w:color="auto" w:fill="auto"/>
        <w:tabs>
          <w:tab w:val="left" w:pos="971"/>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вносить предложения о мерах по устранению нарушений настоящего Регламента.</w:t>
      </w:r>
    </w:p>
    <w:p w:rsidR="00E15A8A" w:rsidRPr="009B13A6" w:rsidRDefault="00E15A8A" w:rsidP="00E15A8A">
      <w:pPr>
        <w:pStyle w:val="26"/>
        <w:numPr>
          <w:ilvl w:val="0"/>
          <w:numId w:val="11"/>
        </w:numPr>
        <w:shd w:val="clear" w:color="auto" w:fill="auto"/>
        <w:tabs>
          <w:tab w:val="left" w:pos="1249"/>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Должностные лица Уполномоченного органа принимают меры к устранению допущенных нарушений, устраняют причины и условия, способствующие совершению нарушений.</w:t>
      </w:r>
    </w:p>
    <w:p w:rsidR="00E15A8A" w:rsidRPr="009B13A6" w:rsidRDefault="00E15A8A" w:rsidP="00E15A8A">
      <w:pPr>
        <w:pStyle w:val="26"/>
        <w:shd w:val="clear" w:color="auto" w:fill="auto"/>
        <w:spacing w:after="54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E15A8A" w:rsidRPr="009B13A6" w:rsidRDefault="00E15A8A" w:rsidP="00E15A8A">
      <w:pPr>
        <w:pStyle w:val="28"/>
        <w:keepNext/>
        <w:keepLines/>
        <w:shd w:val="clear" w:color="auto" w:fill="auto"/>
        <w:tabs>
          <w:tab w:val="left" w:pos="1622"/>
        </w:tabs>
        <w:spacing w:line="360" w:lineRule="exact"/>
        <w:ind w:left="1220" w:right="980"/>
        <w:rPr>
          <w:rFonts w:ascii="Times New Roman" w:hAnsi="Times New Roman" w:cs="Times New Roman"/>
        </w:rPr>
      </w:pPr>
      <w:bookmarkStart w:id="31" w:name="bookmark30"/>
      <w:r w:rsidRPr="009B13A6">
        <w:rPr>
          <w:rFonts w:ascii="Times New Roman" w:hAnsi="Times New Roman" w:cs="Times New Roman"/>
          <w:lang w:val="en-US"/>
        </w:rPr>
        <w:lastRenderedPageBreak/>
        <w:t>V</w:t>
      </w:r>
      <w:r w:rsidRPr="009B13A6">
        <w:rPr>
          <w:rFonts w:ascii="Times New Roman" w:hAnsi="Times New Roman" w:cs="Times New Roman"/>
        </w:rPr>
        <w:t>. Досудебный (внесудебный) порядок обжалования решений и (или) действий (бездействия) органа местного самоуправления,</w:t>
      </w:r>
      <w:bookmarkStart w:id="32" w:name="bookmark31"/>
      <w:bookmarkEnd w:id="31"/>
      <w:r w:rsidRPr="009B13A6">
        <w:rPr>
          <w:rFonts w:ascii="Times New Roman" w:hAnsi="Times New Roman" w:cs="Times New Roman"/>
        </w:rPr>
        <w:t xml:space="preserve"> предоставляющего муниципальную услугу, а также его должностных</w:t>
      </w:r>
      <w:bookmarkEnd w:id="32"/>
    </w:p>
    <w:p w:rsidR="00E15A8A" w:rsidRPr="009B13A6" w:rsidRDefault="00E15A8A" w:rsidP="00E15A8A">
      <w:pPr>
        <w:pStyle w:val="28"/>
        <w:keepNext/>
        <w:keepLines/>
        <w:shd w:val="clear" w:color="auto" w:fill="auto"/>
        <w:spacing w:after="300" w:line="360" w:lineRule="exact"/>
        <w:jc w:val="center"/>
        <w:rPr>
          <w:rFonts w:ascii="Times New Roman" w:hAnsi="Times New Roman" w:cs="Times New Roman"/>
        </w:rPr>
      </w:pPr>
      <w:bookmarkStart w:id="33" w:name="bookmark32"/>
      <w:r w:rsidRPr="009B13A6">
        <w:rPr>
          <w:rFonts w:ascii="Times New Roman" w:hAnsi="Times New Roman" w:cs="Times New Roman"/>
        </w:rPr>
        <w:t>лиц, муниципальных служащих</w:t>
      </w:r>
      <w:bookmarkEnd w:id="33"/>
    </w:p>
    <w:p w:rsidR="00E15A8A" w:rsidRPr="009B13A6" w:rsidRDefault="00E15A8A" w:rsidP="00E15A8A">
      <w:pPr>
        <w:pStyle w:val="26"/>
        <w:numPr>
          <w:ilvl w:val="0"/>
          <w:numId w:val="12"/>
        </w:numPr>
        <w:shd w:val="clear" w:color="auto" w:fill="auto"/>
        <w:tabs>
          <w:tab w:val="left" w:pos="1252"/>
        </w:tabs>
        <w:spacing w:after="303"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МФЦ, а также работника МФЦ при предоставлении Услуги в досудебном (внесудебном) порядке (далее - жалоба).</w:t>
      </w:r>
    </w:p>
    <w:p w:rsidR="00E15A8A" w:rsidRPr="009B13A6" w:rsidRDefault="00E15A8A" w:rsidP="00E15A8A">
      <w:pPr>
        <w:pStyle w:val="28"/>
        <w:keepNext/>
        <w:keepLines/>
        <w:shd w:val="clear" w:color="auto" w:fill="auto"/>
        <w:spacing w:after="297" w:line="356" w:lineRule="exact"/>
        <w:jc w:val="center"/>
        <w:rPr>
          <w:rFonts w:ascii="Times New Roman" w:hAnsi="Times New Roman" w:cs="Times New Roman"/>
        </w:rPr>
      </w:pPr>
      <w:bookmarkStart w:id="34" w:name="bookmark33"/>
      <w:r w:rsidRPr="009B13A6">
        <w:rPr>
          <w:rFonts w:ascii="Times New Roman" w:hAnsi="Times New Roman" w:cs="Times New Roman"/>
        </w:rPr>
        <w:t>Органы местного самоуправления, организации и уполномоченные</w:t>
      </w:r>
      <w:r w:rsidRPr="009B13A6">
        <w:rPr>
          <w:rFonts w:ascii="Times New Roman" w:hAnsi="Times New Roman" w:cs="Times New Roman"/>
        </w:rPr>
        <w:br/>
        <w:t>на рассмотрение жалобы лица, которым может быть направлена жалоба заявителя в досудебном (внесудебном) порядке</w:t>
      </w:r>
      <w:bookmarkEnd w:id="34"/>
    </w:p>
    <w:p w:rsidR="00E15A8A" w:rsidRPr="009B13A6" w:rsidRDefault="00E15A8A" w:rsidP="00E15A8A">
      <w:pPr>
        <w:pStyle w:val="26"/>
        <w:numPr>
          <w:ilvl w:val="0"/>
          <w:numId w:val="12"/>
        </w:numPr>
        <w:shd w:val="clear" w:color="auto" w:fill="auto"/>
        <w:tabs>
          <w:tab w:val="left" w:pos="1245"/>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В досудебном (внесудебном) порядке Заявитель (представитель Заявителя) вправе обратиться с жалобой в письменной форме на бумажном носителе или в электронной форме:</w:t>
      </w:r>
    </w:p>
    <w:p w:rsidR="00E15A8A" w:rsidRPr="009B13A6" w:rsidRDefault="00E15A8A" w:rsidP="00E15A8A">
      <w:pPr>
        <w:pStyle w:val="26"/>
        <w:numPr>
          <w:ilvl w:val="0"/>
          <w:numId w:val="6"/>
        </w:numPr>
        <w:shd w:val="clear" w:color="auto" w:fill="auto"/>
        <w:tabs>
          <w:tab w:val="left" w:pos="932"/>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в Уполномоченный орган - на решение и (или) действия (бездействие) должностного лица Уполномоченного органа, на решение и действия (бездействие) Уполномоченного органа, руководителя Уполномоченного органа;</w:t>
      </w:r>
    </w:p>
    <w:p w:rsidR="00E15A8A" w:rsidRPr="009B13A6" w:rsidRDefault="00E15A8A" w:rsidP="00E15A8A">
      <w:pPr>
        <w:pStyle w:val="26"/>
        <w:numPr>
          <w:ilvl w:val="0"/>
          <w:numId w:val="6"/>
        </w:numPr>
        <w:shd w:val="clear" w:color="auto" w:fill="auto"/>
        <w:tabs>
          <w:tab w:val="left" w:pos="932"/>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в вышестоящий орган - на решение и (или) действия (бездействие) должностного лица, руководителя Уполномоченного органа;</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 к руководителю МФЦ - на решения и действия (бездействие) работника МФЦ;</w:t>
      </w:r>
    </w:p>
    <w:p w:rsidR="00E15A8A" w:rsidRPr="009B13A6" w:rsidRDefault="00E15A8A" w:rsidP="00E15A8A">
      <w:pPr>
        <w:pStyle w:val="26"/>
        <w:numPr>
          <w:ilvl w:val="0"/>
          <w:numId w:val="6"/>
        </w:numPr>
        <w:shd w:val="clear" w:color="auto" w:fill="auto"/>
        <w:tabs>
          <w:tab w:val="left" w:pos="925"/>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к учредителю МФЦ - на решение и действия (бездействие) МФЦ.</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В Уполномоченном органе, МФЦ, у учредителя МФЦ определяются уполномоченные на рассмотрение жалоб должностные лица.</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p>
    <w:p w:rsidR="009D39C8" w:rsidRDefault="009D39C8" w:rsidP="00E15A8A">
      <w:pPr>
        <w:pStyle w:val="90"/>
        <w:shd w:val="clear" w:color="auto" w:fill="auto"/>
        <w:spacing w:before="0" w:after="0"/>
        <w:rPr>
          <w:rFonts w:ascii="Times New Roman" w:hAnsi="Times New Roman" w:cs="Times New Roman"/>
        </w:rPr>
      </w:pPr>
    </w:p>
    <w:p w:rsidR="00E15A8A" w:rsidRPr="009B13A6" w:rsidRDefault="00E15A8A" w:rsidP="00E15A8A">
      <w:pPr>
        <w:pStyle w:val="90"/>
        <w:shd w:val="clear" w:color="auto" w:fill="auto"/>
        <w:spacing w:before="0" w:after="0"/>
        <w:rPr>
          <w:rFonts w:ascii="Times New Roman" w:hAnsi="Times New Roman" w:cs="Times New Roman"/>
        </w:rPr>
      </w:pPr>
      <w:r w:rsidRPr="009B13A6">
        <w:rPr>
          <w:rFonts w:ascii="Times New Roman" w:hAnsi="Times New Roman" w:cs="Times New Roman"/>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E15A8A" w:rsidRPr="009B13A6" w:rsidRDefault="00E15A8A" w:rsidP="00E15A8A">
      <w:pPr>
        <w:pStyle w:val="26"/>
        <w:numPr>
          <w:ilvl w:val="0"/>
          <w:numId w:val="13"/>
        </w:numPr>
        <w:shd w:val="clear" w:color="auto" w:fill="auto"/>
        <w:tabs>
          <w:tab w:val="left" w:pos="1289"/>
        </w:tabs>
        <w:spacing w:after="364"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ЕПГУ, региональном портале и портале ФИАС,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Заявителя).</w:t>
      </w:r>
    </w:p>
    <w:p w:rsidR="00E15A8A" w:rsidRPr="009B13A6" w:rsidRDefault="00E15A8A" w:rsidP="00E15A8A">
      <w:pPr>
        <w:pStyle w:val="90"/>
        <w:shd w:val="clear" w:color="auto" w:fill="auto"/>
        <w:spacing w:before="0" w:after="0" w:line="280" w:lineRule="exact"/>
        <w:ind w:left="180"/>
        <w:rPr>
          <w:rFonts w:ascii="Times New Roman" w:hAnsi="Times New Roman" w:cs="Times New Roman"/>
        </w:rPr>
      </w:pPr>
      <w:r w:rsidRPr="009B13A6">
        <w:rPr>
          <w:rFonts w:ascii="Times New Roman" w:hAnsi="Times New Roman" w:cs="Times New Roman"/>
        </w:rPr>
        <w:t xml:space="preserve">Перечень нормативных правовых актов, регулирующих порядок </w:t>
      </w:r>
      <w:r w:rsidRPr="009B13A6">
        <w:rPr>
          <w:rFonts w:ascii="Times New Roman" w:hAnsi="Times New Roman" w:cs="Times New Roman"/>
        </w:rPr>
        <w:lastRenderedPageBreak/>
        <w:t>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E15A8A" w:rsidRPr="009B13A6" w:rsidRDefault="00E15A8A" w:rsidP="00E15A8A">
      <w:pPr>
        <w:pStyle w:val="26"/>
        <w:numPr>
          <w:ilvl w:val="0"/>
          <w:numId w:val="13"/>
        </w:numPr>
        <w:shd w:val="clear" w:color="auto" w:fill="auto"/>
        <w:tabs>
          <w:tab w:val="left" w:pos="1282"/>
        </w:tabs>
        <w:spacing w:after="0" w:line="364"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Порядок досудебного (внесудебного) обжалования решений и действий (бездействия) регулируется:</w:t>
      </w:r>
    </w:p>
    <w:p w:rsidR="00E15A8A" w:rsidRPr="009B13A6" w:rsidRDefault="00E15A8A" w:rsidP="00E15A8A">
      <w:pPr>
        <w:pStyle w:val="26"/>
        <w:numPr>
          <w:ilvl w:val="0"/>
          <w:numId w:val="14"/>
        </w:numPr>
        <w:shd w:val="clear" w:color="auto" w:fill="auto"/>
        <w:tabs>
          <w:tab w:val="left" w:pos="1019"/>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Федеральным законом № 210-ФЗ;</w:t>
      </w:r>
    </w:p>
    <w:p w:rsidR="00E15A8A" w:rsidRPr="009B13A6" w:rsidRDefault="00E15A8A" w:rsidP="00E15A8A">
      <w:pPr>
        <w:pStyle w:val="26"/>
        <w:numPr>
          <w:ilvl w:val="0"/>
          <w:numId w:val="14"/>
        </w:numPr>
        <w:shd w:val="clear" w:color="auto" w:fill="auto"/>
        <w:tabs>
          <w:tab w:val="left" w:pos="1019"/>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постановлением Правительства Российской Федерации от 20 ноября 2012 г, №</w:t>
      </w:r>
      <w:r w:rsidRPr="009B13A6">
        <w:rPr>
          <w:rFonts w:ascii="Times New Roman" w:hAnsi="Times New Roman" w:cs="Times New Roman"/>
          <w:sz w:val="28"/>
          <w:szCs w:val="28"/>
        </w:rPr>
        <w:tab/>
        <w:t>1198 «О федеральной государственной информационной системе,</w:t>
      </w:r>
    </w:p>
    <w:p w:rsidR="00E15A8A" w:rsidRPr="009B13A6" w:rsidRDefault="00E15A8A" w:rsidP="00E15A8A">
      <w:pPr>
        <w:pStyle w:val="26"/>
        <w:shd w:val="clear" w:color="auto" w:fill="auto"/>
        <w:spacing w:after="180" w:line="360" w:lineRule="exact"/>
        <w:jc w:val="both"/>
        <w:rPr>
          <w:rFonts w:ascii="Times New Roman" w:hAnsi="Times New Roman" w:cs="Times New Roman"/>
          <w:sz w:val="28"/>
          <w:szCs w:val="28"/>
        </w:rPr>
      </w:pPr>
      <w:r w:rsidRPr="009B13A6">
        <w:rPr>
          <w:rFonts w:ascii="Times New Roman" w:hAnsi="Times New Roman" w:cs="Times New Roman"/>
          <w:sz w:val="28"/>
          <w:szCs w:val="28"/>
        </w:rP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E15A8A" w:rsidRPr="009B13A6" w:rsidRDefault="00E15A8A" w:rsidP="00E15A8A">
      <w:pPr>
        <w:pStyle w:val="90"/>
        <w:numPr>
          <w:ilvl w:val="0"/>
          <w:numId w:val="15"/>
        </w:numPr>
        <w:shd w:val="clear" w:color="auto" w:fill="auto"/>
        <w:tabs>
          <w:tab w:val="left" w:pos="1314"/>
        </w:tabs>
        <w:spacing w:before="0" w:after="0"/>
        <w:ind w:firstLine="760"/>
        <w:rPr>
          <w:rFonts w:ascii="Times New Roman" w:hAnsi="Times New Roman" w:cs="Times New Roman"/>
        </w:rPr>
      </w:pPr>
      <w:r w:rsidRPr="009B13A6">
        <w:rPr>
          <w:rFonts w:ascii="Times New Roman" w:hAnsi="Times New Roman" w:cs="Times New Roman"/>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E15A8A" w:rsidRPr="009B13A6" w:rsidRDefault="00E15A8A" w:rsidP="00E15A8A">
      <w:pPr>
        <w:pStyle w:val="90"/>
        <w:shd w:val="clear" w:color="auto" w:fill="auto"/>
        <w:tabs>
          <w:tab w:val="left" w:pos="1314"/>
        </w:tabs>
        <w:spacing w:before="0" w:after="0"/>
        <w:ind w:left="760"/>
        <w:jc w:val="left"/>
        <w:rPr>
          <w:rFonts w:ascii="Times New Roman" w:hAnsi="Times New Roman" w:cs="Times New Roman"/>
        </w:rPr>
      </w:pPr>
    </w:p>
    <w:p w:rsidR="00E15A8A" w:rsidRPr="009B13A6" w:rsidRDefault="00E15A8A" w:rsidP="00E15A8A">
      <w:pPr>
        <w:pStyle w:val="90"/>
        <w:shd w:val="clear" w:color="auto" w:fill="auto"/>
        <w:spacing w:before="0" w:after="300"/>
        <w:rPr>
          <w:rFonts w:ascii="Times New Roman" w:hAnsi="Times New Roman" w:cs="Times New Roman"/>
        </w:rPr>
      </w:pPr>
      <w:r w:rsidRPr="009B13A6">
        <w:rPr>
          <w:rFonts w:ascii="Times New Roman" w:hAnsi="Times New Roman" w:cs="Times New Roman"/>
        </w:rPr>
        <w:t>Исчерпывающий перечень административных процедур (действий)</w:t>
      </w:r>
      <w:r w:rsidRPr="009B13A6">
        <w:rPr>
          <w:rFonts w:ascii="Times New Roman" w:hAnsi="Times New Roman" w:cs="Times New Roman"/>
        </w:rPr>
        <w:br/>
        <w:t>при предоставлении государственной (муниципальной) услуги,</w:t>
      </w:r>
      <w:r w:rsidRPr="009B13A6">
        <w:rPr>
          <w:rFonts w:ascii="Times New Roman" w:hAnsi="Times New Roman" w:cs="Times New Roman"/>
        </w:rPr>
        <w:br/>
        <w:t>выполняемых многофункциональными центрами</w:t>
      </w:r>
    </w:p>
    <w:p w:rsidR="00E15A8A" w:rsidRPr="009B13A6" w:rsidRDefault="00E15A8A" w:rsidP="00E15A8A">
      <w:pPr>
        <w:pStyle w:val="26"/>
        <w:numPr>
          <w:ilvl w:val="0"/>
          <w:numId w:val="16"/>
        </w:numPr>
        <w:shd w:val="clear" w:color="auto" w:fill="auto"/>
        <w:tabs>
          <w:tab w:val="left" w:pos="1336"/>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Многофункциональный центр осуществляет:</w:t>
      </w:r>
    </w:p>
    <w:p w:rsidR="00E15A8A" w:rsidRPr="009B13A6" w:rsidRDefault="00E15A8A" w:rsidP="00E15A8A">
      <w:pPr>
        <w:pStyle w:val="26"/>
        <w:numPr>
          <w:ilvl w:val="0"/>
          <w:numId w:val="14"/>
        </w:numPr>
        <w:shd w:val="clear" w:color="auto" w:fill="auto"/>
        <w:tabs>
          <w:tab w:val="left" w:pos="979"/>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информирование Заявителей о порядке предоставления Услуги в МФЦ, по иным вопросам, связанным с предоставлением Услуги, а также консультирование Заявителей о порядке предоставления Услуги в МФЦ;</w:t>
      </w:r>
    </w:p>
    <w:p w:rsidR="00E15A8A" w:rsidRPr="009B13A6" w:rsidRDefault="00E15A8A" w:rsidP="00E15A8A">
      <w:pPr>
        <w:pStyle w:val="26"/>
        <w:numPr>
          <w:ilvl w:val="0"/>
          <w:numId w:val="14"/>
        </w:numPr>
        <w:shd w:val="clear" w:color="auto" w:fill="auto"/>
        <w:tabs>
          <w:tab w:val="left" w:pos="983"/>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прием заявлений и выдачу заявителю результата предоставления Услуги, в том числе на бумажном носителе, подтверждающем содержание электронных документов, направленных в МФЦ по результатам предоставления Услуги, а также выдачу документов, включая составление на бумажном носителе и заверение выписок из информационных систем органов, участвующих в предоставлении Услуги;</w:t>
      </w:r>
    </w:p>
    <w:p w:rsidR="00E15A8A" w:rsidRPr="009B13A6" w:rsidRDefault="00E15A8A" w:rsidP="00E15A8A">
      <w:pPr>
        <w:pStyle w:val="26"/>
        <w:shd w:val="clear" w:color="auto" w:fill="auto"/>
        <w:spacing w:after="364"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 иные процедуры и действия, предусмотренные Федеральным законом</w:t>
      </w:r>
      <w:r w:rsidR="009D39C8">
        <w:rPr>
          <w:rFonts w:ascii="Times New Roman" w:hAnsi="Times New Roman" w:cs="Times New Roman"/>
          <w:sz w:val="28"/>
          <w:szCs w:val="28"/>
        </w:rPr>
        <w:t xml:space="preserve"> </w:t>
      </w:r>
      <w:r w:rsidRPr="009B13A6">
        <w:rPr>
          <w:rFonts w:ascii="Times New Roman" w:hAnsi="Times New Roman" w:cs="Times New Roman"/>
          <w:sz w:val="28"/>
          <w:szCs w:val="28"/>
        </w:rPr>
        <w:t>№ 210-ФЗ.</w:t>
      </w:r>
    </w:p>
    <w:p w:rsidR="00E15A8A" w:rsidRPr="009B13A6" w:rsidRDefault="00E15A8A" w:rsidP="00E15A8A">
      <w:pPr>
        <w:pStyle w:val="28"/>
        <w:keepNext/>
        <w:keepLines/>
        <w:shd w:val="clear" w:color="auto" w:fill="auto"/>
        <w:spacing w:after="274" w:line="280" w:lineRule="exact"/>
        <w:jc w:val="center"/>
        <w:rPr>
          <w:rFonts w:ascii="Times New Roman" w:hAnsi="Times New Roman" w:cs="Times New Roman"/>
        </w:rPr>
      </w:pPr>
      <w:bookmarkStart w:id="35" w:name="bookmark34"/>
      <w:r w:rsidRPr="009B13A6">
        <w:rPr>
          <w:rFonts w:ascii="Times New Roman" w:hAnsi="Times New Roman" w:cs="Times New Roman"/>
        </w:rPr>
        <w:t>Информирование заявителей</w:t>
      </w:r>
      <w:bookmarkEnd w:id="35"/>
    </w:p>
    <w:p w:rsidR="00E15A8A" w:rsidRPr="009B13A6" w:rsidRDefault="00E15A8A" w:rsidP="00E15A8A">
      <w:pPr>
        <w:pStyle w:val="26"/>
        <w:numPr>
          <w:ilvl w:val="0"/>
          <w:numId w:val="16"/>
        </w:numPr>
        <w:shd w:val="clear" w:color="auto" w:fill="auto"/>
        <w:tabs>
          <w:tab w:val="left" w:pos="1296"/>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Информирование Заявителя осуществляется следующими способами:</w:t>
      </w:r>
    </w:p>
    <w:p w:rsidR="00E15A8A" w:rsidRPr="009B13A6" w:rsidRDefault="00E15A8A" w:rsidP="00E15A8A">
      <w:pPr>
        <w:pStyle w:val="26"/>
        <w:shd w:val="clear" w:color="auto" w:fill="auto"/>
        <w:tabs>
          <w:tab w:val="left" w:pos="1054"/>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а)</w:t>
      </w:r>
      <w:r w:rsidRPr="009B13A6">
        <w:rPr>
          <w:rFonts w:ascii="Times New Roman" w:hAnsi="Times New Roman" w:cs="Times New Roman"/>
          <w:sz w:val="28"/>
          <w:szCs w:val="28"/>
        </w:rPr>
        <w:tab/>
        <w:t>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E15A8A" w:rsidRPr="009B13A6" w:rsidRDefault="00E15A8A" w:rsidP="00E15A8A">
      <w:pPr>
        <w:pStyle w:val="26"/>
        <w:shd w:val="clear" w:color="auto" w:fill="auto"/>
        <w:tabs>
          <w:tab w:val="left" w:pos="1076"/>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б)</w:t>
      </w:r>
      <w:r w:rsidRPr="009B13A6">
        <w:rPr>
          <w:rFonts w:ascii="Times New Roman" w:hAnsi="Times New Roman" w:cs="Times New Roman"/>
          <w:sz w:val="28"/>
          <w:szCs w:val="28"/>
        </w:rPr>
        <w:tab/>
        <w:t>при обращении Заявителя в МФЦ лично, по телефону, посредством почтовых отправлений, либо по электронной почте.</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 xml:space="preserve">При личном обращении работник МФЦ подробно информирует </w:t>
      </w:r>
      <w:r w:rsidRPr="009B13A6">
        <w:rPr>
          <w:rFonts w:ascii="Times New Roman" w:hAnsi="Times New Roman" w:cs="Times New Roman"/>
          <w:sz w:val="28"/>
          <w:szCs w:val="28"/>
        </w:rPr>
        <w:lastRenderedPageBreak/>
        <w:t>Заявителей по интересующим их вопросам в вежливой и корректной форме с использованием официально-делового стиля речи.</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об Услуге не может превышать 15 минут.</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rsidR="00E15A8A" w:rsidRPr="009B13A6" w:rsidRDefault="00E15A8A" w:rsidP="00E15A8A">
      <w:pPr>
        <w:pStyle w:val="26"/>
        <w:shd w:val="clear" w:color="auto" w:fill="auto"/>
        <w:spacing w:after="364"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МФЦ в письменной форме.</w:t>
      </w:r>
    </w:p>
    <w:p w:rsidR="00E15A8A" w:rsidRPr="009B13A6" w:rsidRDefault="00E15A8A" w:rsidP="00E15A8A">
      <w:pPr>
        <w:pStyle w:val="28"/>
        <w:keepNext/>
        <w:keepLines/>
        <w:shd w:val="clear" w:color="auto" w:fill="auto"/>
        <w:spacing w:after="267" w:line="280" w:lineRule="exact"/>
        <w:jc w:val="center"/>
        <w:rPr>
          <w:rFonts w:ascii="Times New Roman" w:hAnsi="Times New Roman" w:cs="Times New Roman"/>
        </w:rPr>
      </w:pPr>
      <w:bookmarkStart w:id="36" w:name="bookmark35"/>
      <w:r w:rsidRPr="009B13A6">
        <w:rPr>
          <w:rFonts w:ascii="Times New Roman" w:hAnsi="Times New Roman" w:cs="Times New Roman"/>
        </w:rPr>
        <w:t>Выдача заявителю результата предоставления муниципальной услуги</w:t>
      </w:r>
      <w:bookmarkEnd w:id="36"/>
    </w:p>
    <w:p w:rsidR="00E15A8A" w:rsidRPr="009B13A6" w:rsidRDefault="00E15A8A" w:rsidP="00E15A8A">
      <w:pPr>
        <w:pStyle w:val="26"/>
        <w:numPr>
          <w:ilvl w:val="0"/>
          <w:numId w:val="16"/>
        </w:numPr>
        <w:shd w:val="clear" w:color="auto" w:fill="auto"/>
        <w:tabs>
          <w:tab w:val="left" w:pos="1252"/>
        </w:tabs>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 xml:space="preserve">При наличии в заявлении указания о выдаче результатов оказания Услуги через МФЦ Уполномоченный орган передает документы в МФЦ для последующей выдачи Заявителю (представителю Заявителя) способом, согласно заключенным соглашениям о взаимодействии заключенным между Уполномоченным </w:t>
      </w:r>
      <w:proofErr w:type="gramStart"/>
      <w:r w:rsidRPr="009B13A6">
        <w:rPr>
          <w:rFonts w:ascii="Times New Roman" w:hAnsi="Times New Roman" w:cs="Times New Roman"/>
          <w:sz w:val="28"/>
          <w:szCs w:val="28"/>
        </w:rPr>
        <w:t>органом  и</w:t>
      </w:r>
      <w:proofErr w:type="gramEnd"/>
      <w:r w:rsidRPr="009B13A6">
        <w:rPr>
          <w:rFonts w:ascii="Times New Roman" w:hAnsi="Times New Roman" w:cs="Times New Roman"/>
          <w:sz w:val="28"/>
          <w:szCs w:val="28"/>
        </w:rPr>
        <w:t xml:space="preserve">  МФЦ.</w:t>
      </w:r>
    </w:p>
    <w:p w:rsidR="00E15A8A" w:rsidRPr="009B13A6" w:rsidRDefault="00E15A8A" w:rsidP="00E15A8A">
      <w:pPr>
        <w:pStyle w:val="26"/>
        <w:shd w:val="clear" w:color="auto" w:fill="auto"/>
        <w:spacing w:after="0" w:line="360" w:lineRule="exact"/>
        <w:ind w:firstLine="760"/>
        <w:jc w:val="both"/>
        <w:rPr>
          <w:rFonts w:ascii="Times New Roman" w:hAnsi="Times New Roman" w:cs="Times New Roman"/>
          <w:sz w:val="28"/>
          <w:szCs w:val="28"/>
        </w:rPr>
      </w:pPr>
      <w:r w:rsidRPr="009B13A6">
        <w:rPr>
          <w:rFonts w:ascii="Times New Roman" w:hAnsi="Times New Roman" w:cs="Times New Roman"/>
          <w:sz w:val="28"/>
          <w:szCs w:val="28"/>
        </w:rPr>
        <w:t>Порядок и сроки передачи Уполномоченным органом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w:t>
      </w:r>
      <w:r w:rsidRPr="009B13A6">
        <w:rPr>
          <w:rFonts w:ascii="Times New Roman" w:hAnsi="Times New Roman" w:cs="Times New Roman"/>
          <w:sz w:val="28"/>
          <w:szCs w:val="28"/>
        </w:rPr>
        <w:br/>
        <w:t>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E15A8A" w:rsidRPr="009B13A6" w:rsidRDefault="00E15A8A" w:rsidP="00E15A8A">
      <w:pPr>
        <w:pStyle w:val="26"/>
        <w:numPr>
          <w:ilvl w:val="0"/>
          <w:numId w:val="16"/>
        </w:numPr>
        <w:shd w:val="clear" w:color="auto" w:fill="auto"/>
        <w:tabs>
          <w:tab w:val="left" w:pos="1245"/>
        </w:tabs>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Прием Заявителей для выдачи документов, являющихся результатом предоставления Услуги, осуществляется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15A8A" w:rsidRPr="009B13A6" w:rsidRDefault="00E15A8A" w:rsidP="00E15A8A">
      <w:pPr>
        <w:pStyle w:val="26"/>
        <w:shd w:val="clear" w:color="auto" w:fill="auto"/>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Работник МФЦ центра осуществляет следующие действия:</w:t>
      </w:r>
    </w:p>
    <w:p w:rsidR="00E15A8A" w:rsidRPr="009B13A6" w:rsidRDefault="00E15A8A" w:rsidP="00E15A8A">
      <w:pPr>
        <w:pStyle w:val="26"/>
        <w:numPr>
          <w:ilvl w:val="0"/>
          <w:numId w:val="14"/>
        </w:numPr>
        <w:shd w:val="clear" w:color="auto" w:fill="auto"/>
        <w:tabs>
          <w:tab w:val="left" w:pos="932"/>
        </w:tabs>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E15A8A" w:rsidRPr="009B13A6" w:rsidRDefault="00E15A8A" w:rsidP="00E15A8A">
      <w:pPr>
        <w:pStyle w:val="26"/>
        <w:numPr>
          <w:ilvl w:val="0"/>
          <w:numId w:val="14"/>
        </w:numPr>
        <w:shd w:val="clear" w:color="auto" w:fill="auto"/>
        <w:tabs>
          <w:tab w:val="left" w:pos="925"/>
        </w:tabs>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lastRenderedPageBreak/>
        <w:t>проверяет полномочия представителя Заявителя (в случае обращения представителя Заявителя);</w:t>
      </w:r>
    </w:p>
    <w:p w:rsidR="00E15A8A" w:rsidRPr="009B13A6" w:rsidRDefault="00E15A8A" w:rsidP="00E15A8A">
      <w:pPr>
        <w:pStyle w:val="26"/>
        <w:numPr>
          <w:ilvl w:val="0"/>
          <w:numId w:val="14"/>
        </w:numPr>
        <w:shd w:val="clear" w:color="auto" w:fill="auto"/>
        <w:tabs>
          <w:tab w:val="left" w:pos="959"/>
        </w:tabs>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определяет статус исполнения заявления;</w:t>
      </w:r>
    </w:p>
    <w:p w:rsidR="00E15A8A" w:rsidRPr="009B13A6" w:rsidRDefault="00E15A8A" w:rsidP="00E15A8A">
      <w:pPr>
        <w:pStyle w:val="26"/>
        <w:numPr>
          <w:ilvl w:val="0"/>
          <w:numId w:val="14"/>
        </w:numPr>
        <w:shd w:val="clear" w:color="auto" w:fill="auto"/>
        <w:tabs>
          <w:tab w:val="left" w:pos="936"/>
        </w:tabs>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E15A8A" w:rsidRPr="009B13A6" w:rsidRDefault="00E15A8A" w:rsidP="00E15A8A">
      <w:pPr>
        <w:pStyle w:val="26"/>
        <w:numPr>
          <w:ilvl w:val="0"/>
          <w:numId w:val="14"/>
        </w:numPr>
        <w:shd w:val="clear" w:color="auto" w:fill="auto"/>
        <w:tabs>
          <w:tab w:val="left" w:pos="928"/>
        </w:tabs>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E15A8A" w:rsidRPr="009B13A6" w:rsidRDefault="00E15A8A" w:rsidP="00E15A8A">
      <w:pPr>
        <w:pStyle w:val="26"/>
        <w:numPr>
          <w:ilvl w:val="0"/>
          <w:numId w:val="14"/>
        </w:numPr>
        <w:shd w:val="clear" w:color="auto" w:fill="auto"/>
        <w:tabs>
          <w:tab w:val="left" w:pos="936"/>
        </w:tabs>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rsidR="00AB089A" w:rsidRPr="00C847FB" w:rsidRDefault="00E15A8A" w:rsidP="00C847FB">
      <w:pPr>
        <w:pStyle w:val="26"/>
        <w:numPr>
          <w:ilvl w:val="0"/>
          <w:numId w:val="14"/>
        </w:numPr>
        <w:shd w:val="clear" w:color="auto" w:fill="auto"/>
        <w:tabs>
          <w:tab w:val="left" w:pos="936"/>
        </w:tabs>
        <w:spacing w:after="0" w:line="360" w:lineRule="exact"/>
        <w:ind w:firstLine="740"/>
        <w:jc w:val="both"/>
        <w:rPr>
          <w:rFonts w:ascii="Times New Roman" w:hAnsi="Times New Roman" w:cs="Times New Roman"/>
          <w:sz w:val="28"/>
          <w:szCs w:val="28"/>
        </w:rPr>
      </w:pPr>
      <w:r w:rsidRPr="009B13A6">
        <w:rPr>
          <w:rFonts w:ascii="Times New Roman" w:hAnsi="Times New Roman" w:cs="Times New Roman"/>
          <w:sz w:val="28"/>
          <w:szCs w:val="28"/>
        </w:rPr>
        <w:t>запрашивает согласие Заявителя на участие в смс-опросе для оценки каче</w:t>
      </w:r>
      <w:r w:rsidR="00C847FB">
        <w:rPr>
          <w:rFonts w:ascii="Times New Roman" w:hAnsi="Times New Roman" w:cs="Times New Roman"/>
          <w:sz w:val="28"/>
          <w:szCs w:val="28"/>
        </w:rPr>
        <w:t>ства предоставленной Услуги МФЦ</w:t>
      </w:r>
    </w:p>
    <w:p w:rsidR="00AB089A" w:rsidRDefault="00AB089A" w:rsidP="00E15A8A">
      <w:pPr>
        <w:shd w:val="clear" w:color="auto" w:fill="FFFFFF"/>
        <w:spacing w:after="255" w:line="270" w:lineRule="atLeast"/>
        <w:rPr>
          <w:rFonts w:ascii="Times New Roman" w:hAnsi="Times New Roman"/>
          <w:color w:val="333333"/>
          <w:sz w:val="28"/>
          <w:szCs w:val="28"/>
        </w:rPr>
      </w:pPr>
    </w:p>
    <w:p w:rsidR="00AB089A" w:rsidRPr="009B13A6" w:rsidRDefault="00AB089A" w:rsidP="00E15A8A">
      <w:pPr>
        <w:shd w:val="clear" w:color="auto" w:fill="FFFFFF"/>
        <w:spacing w:after="255" w:line="270" w:lineRule="atLeast"/>
        <w:rPr>
          <w:rFonts w:ascii="Times New Roman" w:hAnsi="Times New Roman"/>
          <w:color w:val="333333"/>
          <w:sz w:val="28"/>
          <w:szCs w:val="28"/>
        </w:rPr>
      </w:pPr>
    </w:p>
    <w:p w:rsidR="00AB089A" w:rsidRDefault="00E15A8A" w:rsidP="00E15A8A">
      <w:pPr>
        <w:shd w:val="clear" w:color="auto" w:fill="FFFFFF"/>
        <w:spacing w:after="255" w:line="270" w:lineRule="atLeast"/>
        <w:contextualSpacing/>
        <w:jc w:val="right"/>
        <w:rPr>
          <w:rFonts w:ascii="Times New Roman" w:hAnsi="Times New Roman"/>
          <w:color w:val="333333"/>
          <w:sz w:val="28"/>
          <w:szCs w:val="28"/>
        </w:rPr>
      </w:pPr>
      <w:r w:rsidRPr="009B13A6">
        <w:rPr>
          <w:rFonts w:ascii="Times New Roman" w:hAnsi="Times New Roman"/>
          <w:color w:val="333333"/>
          <w:sz w:val="28"/>
          <w:szCs w:val="28"/>
        </w:rPr>
        <w:t xml:space="preserve">                                                                             </w:t>
      </w:r>
    </w:p>
    <w:p w:rsidR="003771A3" w:rsidRDefault="003771A3" w:rsidP="00E15A8A">
      <w:pPr>
        <w:shd w:val="clear" w:color="auto" w:fill="FFFFFF"/>
        <w:spacing w:after="255" w:line="270" w:lineRule="atLeast"/>
        <w:contextualSpacing/>
        <w:jc w:val="right"/>
        <w:rPr>
          <w:rFonts w:ascii="Times New Roman" w:hAnsi="Times New Roman"/>
          <w:color w:val="333333"/>
          <w:sz w:val="28"/>
          <w:szCs w:val="28"/>
        </w:rPr>
      </w:pPr>
    </w:p>
    <w:p w:rsidR="003771A3" w:rsidRDefault="003771A3" w:rsidP="00E15A8A">
      <w:pPr>
        <w:shd w:val="clear" w:color="auto" w:fill="FFFFFF"/>
        <w:spacing w:after="255" w:line="270" w:lineRule="atLeast"/>
        <w:contextualSpacing/>
        <w:jc w:val="right"/>
        <w:rPr>
          <w:rFonts w:ascii="Times New Roman" w:hAnsi="Times New Roman"/>
          <w:color w:val="333333"/>
          <w:sz w:val="28"/>
          <w:szCs w:val="28"/>
        </w:rPr>
      </w:pPr>
    </w:p>
    <w:p w:rsidR="003771A3" w:rsidRDefault="003771A3" w:rsidP="00E15A8A">
      <w:pPr>
        <w:shd w:val="clear" w:color="auto" w:fill="FFFFFF"/>
        <w:spacing w:after="255" w:line="270" w:lineRule="atLeast"/>
        <w:contextualSpacing/>
        <w:jc w:val="right"/>
        <w:rPr>
          <w:rFonts w:ascii="Times New Roman" w:hAnsi="Times New Roman"/>
          <w:color w:val="333333"/>
          <w:sz w:val="28"/>
          <w:szCs w:val="28"/>
        </w:rPr>
      </w:pPr>
    </w:p>
    <w:p w:rsidR="003771A3" w:rsidRDefault="003771A3" w:rsidP="00E15A8A">
      <w:pPr>
        <w:shd w:val="clear" w:color="auto" w:fill="FFFFFF"/>
        <w:spacing w:after="255" w:line="270" w:lineRule="atLeast"/>
        <w:contextualSpacing/>
        <w:jc w:val="right"/>
        <w:rPr>
          <w:rFonts w:ascii="Times New Roman" w:hAnsi="Times New Roman"/>
          <w:color w:val="333333"/>
          <w:sz w:val="28"/>
          <w:szCs w:val="28"/>
        </w:rPr>
      </w:pPr>
    </w:p>
    <w:p w:rsidR="003771A3" w:rsidRDefault="003771A3" w:rsidP="00E15A8A">
      <w:pPr>
        <w:shd w:val="clear" w:color="auto" w:fill="FFFFFF"/>
        <w:spacing w:after="255" w:line="270" w:lineRule="atLeast"/>
        <w:contextualSpacing/>
        <w:jc w:val="right"/>
        <w:rPr>
          <w:rFonts w:ascii="Times New Roman" w:hAnsi="Times New Roman"/>
          <w:color w:val="333333"/>
          <w:sz w:val="28"/>
          <w:szCs w:val="28"/>
        </w:rPr>
      </w:pPr>
    </w:p>
    <w:p w:rsidR="003771A3" w:rsidRDefault="003771A3" w:rsidP="00E15A8A">
      <w:pPr>
        <w:shd w:val="clear" w:color="auto" w:fill="FFFFFF"/>
        <w:spacing w:after="255" w:line="270" w:lineRule="atLeast"/>
        <w:contextualSpacing/>
        <w:jc w:val="right"/>
        <w:rPr>
          <w:rFonts w:ascii="Times New Roman" w:hAnsi="Times New Roman"/>
          <w:color w:val="333333"/>
          <w:sz w:val="28"/>
          <w:szCs w:val="28"/>
        </w:rPr>
      </w:pPr>
    </w:p>
    <w:p w:rsidR="003771A3" w:rsidRDefault="003771A3" w:rsidP="00E15A8A">
      <w:pPr>
        <w:shd w:val="clear" w:color="auto" w:fill="FFFFFF"/>
        <w:spacing w:after="255" w:line="270" w:lineRule="atLeast"/>
        <w:contextualSpacing/>
        <w:jc w:val="right"/>
        <w:rPr>
          <w:rFonts w:ascii="Times New Roman" w:hAnsi="Times New Roman"/>
          <w:color w:val="333333"/>
          <w:sz w:val="28"/>
          <w:szCs w:val="28"/>
        </w:rPr>
      </w:pPr>
    </w:p>
    <w:p w:rsidR="003771A3" w:rsidRDefault="003771A3" w:rsidP="00E15A8A">
      <w:pPr>
        <w:shd w:val="clear" w:color="auto" w:fill="FFFFFF"/>
        <w:spacing w:after="255" w:line="270" w:lineRule="atLeast"/>
        <w:contextualSpacing/>
        <w:jc w:val="right"/>
        <w:rPr>
          <w:rFonts w:ascii="Times New Roman" w:hAnsi="Times New Roman"/>
          <w:color w:val="333333"/>
          <w:sz w:val="28"/>
          <w:szCs w:val="28"/>
        </w:rPr>
      </w:pPr>
    </w:p>
    <w:p w:rsidR="003771A3" w:rsidRDefault="003771A3" w:rsidP="00E15A8A">
      <w:pPr>
        <w:shd w:val="clear" w:color="auto" w:fill="FFFFFF"/>
        <w:spacing w:after="255" w:line="270" w:lineRule="atLeast"/>
        <w:contextualSpacing/>
        <w:jc w:val="right"/>
        <w:rPr>
          <w:rFonts w:ascii="Times New Roman" w:hAnsi="Times New Roman"/>
          <w:color w:val="333333"/>
          <w:sz w:val="28"/>
          <w:szCs w:val="28"/>
        </w:rPr>
      </w:pPr>
    </w:p>
    <w:p w:rsidR="003771A3" w:rsidRDefault="003771A3" w:rsidP="00E15A8A">
      <w:pPr>
        <w:shd w:val="clear" w:color="auto" w:fill="FFFFFF"/>
        <w:spacing w:after="255" w:line="270" w:lineRule="atLeast"/>
        <w:contextualSpacing/>
        <w:jc w:val="right"/>
        <w:rPr>
          <w:rFonts w:ascii="Times New Roman" w:hAnsi="Times New Roman"/>
          <w:color w:val="333333"/>
          <w:sz w:val="28"/>
          <w:szCs w:val="28"/>
        </w:rPr>
      </w:pPr>
    </w:p>
    <w:p w:rsidR="003771A3" w:rsidRDefault="003771A3" w:rsidP="00E15A8A">
      <w:pPr>
        <w:shd w:val="clear" w:color="auto" w:fill="FFFFFF"/>
        <w:spacing w:after="255" w:line="270" w:lineRule="atLeast"/>
        <w:contextualSpacing/>
        <w:jc w:val="right"/>
        <w:rPr>
          <w:rFonts w:ascii="Times New Roman" w:hAnsi="Times New Roman"/>
          <w:color w:val="333333"/>
          <w:sz w:val="28"/>
          <w:szCs w:val="28"/>
        </w:rPr>
      </w:pPr>
    </w:p>
    <w:p w:rsidR="003771A3" w:rsidRDefault="003771A3" w:rsidP="00E15A8A">
      <w:pPr>
        <w:shd w:val="clear" w:color="auto" w:fill="FFFFFF"/>
        <w:spacing w:after="255" w:line="270" w:lineRule="atLeast"/>
        <w:contextualSpacing/>
        <w:jc w:val="right"/>
        <w:rPr>
          <w:rFonts w:ascii="Times New Roman" w:hAnsi="Times New Roman"/>
          <w:color w:val="333333"/>
          <w:sz w:val="28"/>
          <w:szCs w:val="28"/>
        </w:rPr>
      </w:pPr>
    </w:p>
    <w:p w:rsidR="003771A3" w:rsidRDefault="003771A3" w:rsidP="00E15A8A">
      <w:pPr>
        <w:shd w:val="clear" w:color="auto" w:fill="FFFFFF"/>
        <w:spacing w:after="255" w:line="270" w:lineRule="atLeast"/>
        <w:contextualSpacing/>
        <w:jc w:val="right"/>
        <w:rPr>
          <w:rFonts w:ascii="Times New Roman" w:hAnsi="Times New Roman"/>
          <w:color w:val="333333"/>
          <w:sz w:val="28"/>
          <w:szCs w:val="28"/>
        </w:rPr>
      </w:pPr>
    </w:p>
    <w:p w:rsidR="003771A3" w:rsidRDefault="003771A3" w:rsidP="00E15A8A">
      <w:pPr>
        <w:shd w:val="clear" w:color="auto" w:fill="FFFFFF"/>
        <w:spacing w:after="255" w:line="270" w:lineRule="atLeast"/>
        <w:contextualSpacing/>
        <w:jc w:val="right"/>
        <w:rPr>
          <w:rFonts w:ascii="Times New Roman" w:hAnsi="Times New Roman"/>
          <w:color w:val="333333"/>
          <w:sz w:val="28"/>
          <w:szCs w:val="28"/>
        </w:rPr>
      </w:pPr>
    </w:p>
    <w:p w:rsidR="003771A3" w:rsidRDefault="003771A3" w:rsidP="00E15A8A">
      <w:pPr>
        <w:shd w:val="clear" w:color="auto" w:fill="FFFFFF"/>
        <w:spacing w:after="255" w:line="270" w:lineRule="atLeast"/>
        <w:contextualSpacing/>
        <w:jc w:val="right"/>
        <w:rPr>
          <w:rFonts w:ascii="Times New Roman" w:hAnsi="Times New Roman"/>
          <w:color w:val="333333"/>
          <w:sz w:val="28"/>
          <w:szCs w:val="28"/>
        </w:rPr>
      </w:pPr>
    </w:p>
    <w:p w:rsidR="003771A3" w:rsidRDefault="003771A3" w:rsidP="00E15A8A">
      <w:pPr>
        <w:shd w:val="clear" w:color="auto" w:fill="FFFFFF"/>
        <w:spacing w:after="255" w:line="270" w:lineRule="atLeast"/>
        <w:contextualSpacing/>
        <w:jc w:val="right"/>
        <w:rPr>
          <w:rFonts w:ascii="Times New Roman" w:hAnsi="Times New Roman"/>
          <w:color w:val="333333"/>
          <w:sz w:val="28"/>
          <w:szCs w:val="28"/>
        </w:rPr>
      </w:pPr>
    </w:p>
    <w:p w:rsidR="003771A3" w:rsidRDefault="003771A3" w:rsidP="00E15A8A">
      <w:pPr>
        <w:shd w:val="clear" w:color="auto" w:fill="FFFFFF"/>
        <w:spacing w:after="255" w:line="270" w:lineRule="atLeast"/>
        <w:contextualSpacing/>
        <w:jc w:val="right"/>
        <w:rPr>
          <w:rFonts w:ascii="Times New Roman" w:hAnsi="Times New Roman"/>
          <w:color w:val="333333"/>
          <w:sz w:val="28"/>
          <w:szCs w:val="28"/>
        </w:rPr>
      </w:pPr>
    </w:p>
    <w:p w:rsidR="003771A3" w:rsidRDefault="003771A3" w:rsidP="00E15A8A">
      <w:pPr>
        <w:shd w:val="clear" w:color="auto" w:fill="FFFFFF"/>
        <w:spacing w:after="255" w:line="270" w:lineRule="atLeast"/>
        <w:contextualSpacing/>
        <w:jc w:val="right"/>
        <w:rPr>
          <w:rFonts w:ascii="Times New Roman" w:hAnsi="Times New Roman"/>
          <w:color w:val="333333"/>
          <w:sz w:val="28"/>
          <w:szCs w:val="28"/>
        </w:rPr>
      </w:pPr>
    </w:p>
    <w:p w:rsidR="003771A3" w:rsidRDefault="003771A3" w:rsidP="00E15A8A">
      <w:pPr>
        <w:shd w:val="clear" w:color="auto" w:fill="FFFFFF"/>
        <w:spacing w:after="255" w:line="270" w:lineRule="atLeast"/>
        <w:contextualSpacing/>
        <w:jc w:val="right"/>
        <w:rPr>
          <w:rFonts w:ascii="Times New Roman" w:hAnsi="Times New Roman"/>
          <w:color w:val="333333"/>
          <w:sz w:val="28"/>
          <w:szCs w:val="28"/>
        </w:rPr>
      </w:pPr>
    </w:p>
    <w:p w:rsidR="003771A3" w:rsidRDefault="003771A3" w:rsidP="00E15A8A">
      <w:pPr>
        <w:shd w:val="clear" w:color="auto" w:fill="FFFFFF"/>
        <w:spacing w:after="255" w:line="270" w:lineRule="atLeast"/>
        <w:contextualSpacing/>
        <w:jc w:val="right"/>
        <w:rPr>
          <w:rFonts w:ascii="Times New Roman" w:hAnsi="Times New Roman"/>
          <w:color w:val="333333"/>
          <w:sz w:val="28"/>
          <w:szCs w:val="28"/>
        </w:rPr>
      </w:pPr>
    </w:p>
    <w:p w:rsidR="003771A3" w:rsidRDefault="003771A3" w:rsidP="00E15A8A">
      <w:pPr>
        <w:shd w:val="clear" w:color="auto" w:fill="FFFFFF"/>
        <w:spacing w:after="255" w:line="270" w:lineRule="atLeast"/>
        <w:contextualSpacing/>
        <w:jc w:val="right"/>
        <w:rPr>
          <w:rFonts w:ascii="Times New Roman" w:hAnsi="Times New Roman"/>
          <w:color w:val="333333"/>
          <w:sz w:val="28"/>
          <w:szCs w:val="28"/>
        </w:rPr>
      </w:pPr>
    </w:p>
    <w:p w:rsidR="003771A3" w:rsidRDefault="003771A3" w:rsidP="00E15A8A">
      <w:pPr>
        <w:shd w:val="clear" w:color="auto" w:fill="FFFFFF"/>
        <w:spacing w:after="255" w:line="270" w:lineRule="atLeast"/>
        <w:contextualSpacing/>
        <w:jc w:val="right"/>
        <w:rPr>
          <w:rFonts w:ascii="Times New Roman" w:hAnsi="Times New Roman"/>
          <w:color w:val="333333"/>
          <w:sz w:val="28"/>
          <w:szCs w:val="28"/>
        </w:rPr>
      </w:pPr>
    </w:p>
    <w:p w:rsidR="003771A3" w:rsidRDefault="003771A3" w:rsidP="00E15A8A">
      <w:pPr>
        <w:shd w:val="clear" w:color="auto" w:fill="FFFFFF"/>
        <w:spacing w:after="255" w:line="270" w:lineRule="atLeast"/>
        <w:contextualSpacing/>
        <w:jc w:val="right"/>
        <w:rPr>
          <w:rFonts w:ascii="Times New Roman" w:hAnsi="Times New Roman"/>
          <w:color w:val="333333"/>
          <w:sz w:val="28"/>
          <w:szCs w:val="28"/>
        </w:rPr>
      </w:pPr>
    </w:p>
    <w:p w:rsidR="00E15A8A" w:rsidRPr="009B13A6" w:rsidRDefault="00E15A8A" w:rsidP="00E15A8A">
      <w:pPr>
        <w:shd w:val="clear" w:color="auto" w:fill="FFFFFF"/>
        <w:spacing w:after="255" w:line="270" w:lineRule="atLeast"/>
        <w:contextualSpacing/>
        <w:jc w:val="right"/>
        <w:rPr>
          <w:rFonts w:ascii="Times New Roman" w:hAnsi="Times New Roman"/>
          <w:color w:val="333333"/>
          <w:sz w:val="28"/>
          <w:szCs w:val="28"/>
        </w:rPr>
      </w:pPr>
      <w:r w:rsidRPr="009B13A6">
        <w:rPr>
          <w:rFonts w:ascii="Times New Roman" w:hAnsi="Times New Roman"/>
          <w:color w:val="333333"/>
          <w:sz w:val="28"/>
          <w:szCs w:val="28"/>
        </w:rPr>
        <w:lastRenderedPageBreak/>
        <w:t>Приложение № 1</w:t>
      </w:r>
      <w:r w:rsidRPr="009B13A6">
        <w:rPr>
          <w:rFonts w:ascii="Times New Roman" w:hAnsi="Times New Roman"/>
          <w:color w:val="333333"/>
          <w:sz w:val="28"/>
          <w:szCs w:val="28"/>
        </w:rPr>
        <w:br/>
        <w:t xml:space="preserve">                                                               к административному регламенту</w:t>
      </w:r>
    </w:p>
    <w:p w:rsidR="00E15A8A" w:rsidRPr="009B13A6" w:rsidRDefault="00E15A8A" w:rsidP="00E15A8A">
      <w:pPr>
        <w:shd w:val="clear" w:color="auto" w:fill="FFFFFF"/>
        <w:spacing w:after="255" w:line="270" w:lineRule="atLeast"/>
        <w:contextualSpacing/>
        <w:jc w:val="right"/>
        <w:rPr>
          <w:rFonts w:ascii="Times New Roman" w:hAnsi="Times New Roman"/>
          <w:color w:val="333333"/>
          <w:sz w:val="28"/>
          <w:szCs w:val="28"/>
        </w:rPr>
      </w:pPr>
      <w:r w:rsidRPr="009B13A6">
        <w:rPr>
          <w:rFonts w:ascii="Times New Roman" w:hAnsi="Times New Roman"/>
          <w:color w:val="333333"/>
          <w:sz w:val="28"/>
          <w:szCs w:val="28"/>
        </w:rPr>
        <w:t xml:space="preserve">                                                         предоставления муниципальной услуги</w:t>
      </w:r>
      <w:r w:rsidRPr="009B13A6">
        <w:rPr>
          <w:rFonts w:ascii="Times New Roman" w:hAnsi="Times New Roman"/>
          <w:color w:val="333333"/>
          <w:sz w:val="28"/>
          <w:szCs w:val="28"/>
        </w:rPr>
        <w:br/>
        <w:t xml:space="preserve">                                                        «Присвоение адреса объекту адресации,</w:t>
      </w:r>
      <w:r w:rsidRPr="009B13A6">
        <w:rPr>
          <w:rFonts w:ascii="Times New Roman" w:hAnsi="Times New Roman"/>
          <w:color w:val="333333"/>
          <w:sz w:val="28"/>
          <w:szCs w:val="28"/>
        </w:rPr>
        <w:br/>
        <w:t xml:space="preserve">                                                        изменение и аннулирование такого адреса»</w:t>
      </w:r>
    </w:p>
    <w:p w:rsidR="00E15A8A" w:rsidRPr="009B13A6" w:rsidRDefault="00E15A8A" w:rsidP="00E15A8A">
      <w:pPr>
        <w:shd w:val="clear" w:color="auto" w:fill="FFFFFF"/>
        <w:spacing w:after="255" w:line="270" w:lineRule="atLeast"/>
        <w:contextualSpacing/>
        <w:jc w:val="right"/>
        <w:rPr>
          <w:rFonts w:ascii="Times New Roman" w:hAnsi="Times New Roman"/>
          <w:color w:val="333333"/>
          <w:sz w:val="28"/>
          <w:szCs w:val="28"/>
        </w:rPr>
      </w:pPr>
    </w:p>
    <w:p w:rsidR="00E15A8A" w:rsidRPr="009B13A6" w:rsidRDefault="00E15A8A" w:rsidP="00E15A8A">
      <w:pPr>
        <w:shd w:val="clear" w:color="auto" w:fill="FFFFFF"/>
        <w:spacing w:after="255" w:line="270" w:lineRule="atLeast"/>
        <w:jc w:val="center"/>
        <w:rPr>
          <w:rFonts w:ascii="Times New Roman" w:hAnsi="Times New Roman"/>
          <w:b/>
          <w:color w:val="333333"/>
          <w:sz w:val="28"/>
          <w:szCs w:val="28"/>
        </w:rPr>
      </w:pPr>
      <w:r w:rsidRPr="009B13A6">
        <w:rPr>
          <w:rFonts w:ascii="Times New Roman" w:hAnsi="Times New Roman"/>
          <w:b/>
          <w:color w:val="333333"/>
          <w:sz w:val="28"/>
          <w:szCs w:val="28"/>
        </w:rPr>
        <w:t>Форма решения о присвоении адреса объекту адресации</w:t>
      </w:r>
    </w:p>
    <w:p w:rsidR="00E15A8A" w:rsidRPr="009B13A6" w:rsidRDefault="00E15A8A" w:rsidP="00E15A8A">
      <w:pPr>
        <w:shd w:val="clear" w:color="auto" w:fill="FFFFFF"/>
        <w:rPr>
          <w:rFonts w:ascii="Times New Roman" w:hAnsi="Times New Roman"/>
          <w:color w:val="333333"/>
          <w:sz w:val="28"/>
          <w:szCs w:val="28"/>
        </w:rPr>
      </w:pPr>
      <w:r w:rsidRPr="009B13A6">
        <w:rPr>
          <w:rFonts w:ascii="Times New Roman" w:hAnsi="Times New Roman"/>
          <w:color w:val="333333"/>
          <w:sz w:val="28"/>
          <w:szCs w:val="28"/>
        </w:rPr>
        <w:t xml:space="preserve">Администрация </w:t>
      </w:r>
      <w:proofErr w:type="spellStart"/>
      <w:r w:rsidR="00AE244D">
        <w:rPr>
          <w:rFonts w:ascii="Times New Roman" w:hAnsi="Times New Roman"/>
          <w:color w:val="333333"/>
          <w:sz w:val="28"/>
          <w:szCs w:val="28"/>
        </w:rPr>
        <w:t>Леонидовского</w:t>
      </w:r>
      <w:proofErr w:type="spellEnd"/>
      <w:r w:rsidRPr="009B13A6">
        <w:rPr>
          <w:rFonts w:ascii="Times New Roman" w:hAnsi="Times New Roman"/>
          <w:color w:val="333333"/>
          <w:sz w:val="28"/>
          <w:szCs w:val="28"/>
        </w:rPr>
        <w:t xml:space="preserve"> сельского поселения </w:t>
      </w:r>
      <w:proofErr w:type="spellStart"/>
      <w:r w:rsidRPr="009B13A6">
        <w:rPr>
          <w:rFonts w:ascii="Times New Roman" w:hAnsi="Times New Roman"/>
          <w:color w:val="333333"/>
          <w:sz w:val="28"/>
          <w:szCs w:val="28"/>
        </w:rPr>
        <w:t>Ельнинского</w:t>
      </w:r>
      <w:proofErr w:type="spellEnd"/>
      <w:r w:rsidRPr="009B13A6">
        <w:rPr>
          <w:rFonts w:ascii="Times New Roman" w:hAnsi="Times New Roman"/>
          <w:color w:val="333333"/>
          <w:sz w:val="28"/>
          <w:szCs w:val="28"/>
        </w:rPr>
        <w:t xml:space="preserve"> района Смоленской области</w:t>
      </w:r>
    </w:p>
    <w:p w:rsidR="00E15A8A" w:rsidRPr="009D39C8" w:rsidRDefault="00E15A8A" w:rsidP="009D39C8">
      <w:pPr>
        <w:shd w:val="clear" w:color="auto" w:fill="FFFFFF"/>
        <w:jc w:val="both"/>
        <w:rPr>
          <w:rFonts w:ascii="Times New Roman" w:hAnsi="Times New Roman"/>
          <w:color w:val="333333"/>
          <w:sz w:val="28"/>
          <w:szCs w:val="28"/>
          <w:vertAlign w:val="superscript"/>
        </w:rPr>
      </w:pPr>
      <w:r w:rsidRPr="009B13A6">
        <w:rPr>
          <w:rFonts w:ascii="Times New Roman" w:hAnsi="Times New Roman"/>
          <w:color w:val="333333"/>
          <w:sz w:val="28"/>
          <w:szCs w:val="28"/>
          <w:vertAlign w:val="superscript"/>
        </w:rPr>
        <w:t xml:space="preserve">                           </w:t>
      </w:r>
      <w:r w:rsidRPr="009B13A6">
        <w:rPr>
          <w:rFonts w:ascii="Times New Roman" w:hAnsi="Times New Roman"/>
          <w:color w:val="333333"/>
          <w:sz w:val="28"/>
          <w:szCs w:val="28"/>
        </w:rPr>
        <w:t>_________________________________________</w:t>
      </w:r>
      <w:r w:rsidR="009D39C8">
        <w:rPr>
          <w:rFonts w:ascii="Times New Roman" w:hAnsi="Times New Roman"/>
          <w:color w:val="333333"/>
          <w:sz w:val="28"/>
          <w:szCs w:val="28"/>
        </w:rPr>
        <w:t>_______________________</w:t>
      </w:r>
    </w:p>
    <w:p w:rsidR="00E15A8A" w:rsidRPr="009B13A6" w:rsidRDefault="00E15A8A" w:rsidP="00E15A8A">
      <w:pPr>
        <w:shd w:val="clear" w:color="auto" w:fill="FFFFFF"/>
        <w:rPr>
          <w:rFonts w:ascii="Times New Roman" w:hAnsi="Times New Roman"/>
          <w:color w:val="333333"/>
          <w:sz w:val="28"/>
          <w:szCs w:val="28"/>
          <w:vertAlign w:val="superscript"/>
        </w:rPr>
      </w:pPr>
      <w:r w:rsidRPr="009B13A6">
        <w:rPr>
          <w:rFonts w:ascii="Times New Roman" w:hAnsi="Times New Roman"/>
          <w:color w:val="333333"/>
          <w:sz w:val="28"/>
          <w:szCs w:val="28"/>
          <w:vertAlign w:val="superscript"/>
        </w:rPr>
        <w:t>                                                                                                                (вид документа)</w:t>
      </w:r>
    </w:p>
    <w:p w:rsidR="00E15A8A" w:rsidRPr="009B13A6" w:rsidRDefault="00E15A8A" w:rsidP="00E15A8A">
      <w:pPr>
        <w:shd w:val="clear" w:color="auto" w:fill="FFFFFF"/>
        <w:spacing w:after="255" w:line="270" w:lineRule="atLeast"/>
        <w:rPr>
          <w:rFonts w:ascii="Times New Roman" w:hAnsi="Times New Roman"/>
          <w:color w:val="333333"/>
          <w:sz w:val="28"/>
          <w:szCs w:val="28"/>
        </w:rPr>
      </w:pPr>
      <w:r w:rsidRPr="009B13A6">
        <w:rPr>
          <w:rFonts w:ascii="Times New Roman" w:hAnsi="Times New Roman"/>
          <w:color w:val="333333"/>
          <w:sz w:val="28"/>
          <w:szCs w:val="28"/>
        </w:rPr>
        <w:t> от _______________                                                                                      № __________</w:t>
      </w:r>
    </w:p>
    <w:p w:rsidR="00E15A8A" w:rsidRPr="009B13A6" w:rsidRDefault="00E15A8A" w:rsidP="00E15A8A">
      <w:pPr>
        <w:shd w:val="clear" w:color="auto" w:fill="FFFFFF"/>
        <w:spacing w:after="255" w:line="270" w:lineRule="atLeast"/>
        <w:ind w:firstLine="708"/>
        <w:contextualSpacing/>
        <w:jc w:val="both"/>
        <w:rPr>
          <w:rFonts w:ascii="Times New Roman" w:hAnsi="Times New Roman"/>
          <w:color w:val="333333"/>
          <w:sz w:val="28"/>
          <w:szCs w:val="28"/>
        </w:rPr>
      </w:pPr>
      <w:r w:rsidRPr="009B13A6">
        <w:rPr>
          <w:rFonts w:ascii="Times New Roman" w:hAnsi="Times New Roman"/>
          <w:color w:val="333333"/>
          <w:sz w:val="28"/>
          <w:szCs w:val="28"/>
        </w:rPr>
        <w:t>На основании Федерального закона от 6 октября 2003 г.  № 131-ФЗ</w:t>
      </w:r>
      <w:r w:rsidRPr="009B13A6">
        <w:rPr>
          <w:rFonts w:ascii="Times New Roman" w:hAnsi="Times New Roman"/>
          <w:color w:val="333333"/>
          <w:sz w:val="28"/>
          <w:szCs w:val="28"/>
        </w:rPr>
        <w:br/>
        <w:t>«Об общих принципах организации местного самоуправления в  Российской Федерации», Федерального закона от 28 декабря 2013 г. № 443-ФЗ «О федеральной информационной адресной системе и о внесении изменений в Федеральный закон</w:t>
      </w:r>
      <w:r w:rsidRPr="009B13A6">
        <w:rPr>
          <w:rFonts w:ascii="Times New Roman" w:hAnsi="Times New Roman"/>
          <w:color w:val="333333"/>
          <w:sz w:val="28"/>
          <w:szCs w:val="28"/>
        </w:rPr>
        <w:br/>
        <w:t>«Об общих принципах организации местного самоуправления в Российской  Федерации» (далее -  Федеральный  закон  №  443-ФЗ) и Правил присвоения,</w:t>
      </w:r>
      <w:r w:rsidRPr="009B13A6">
        <w:rPr>
          <w:rFonts w:ascii="Times New Roman" w:hAnsi="Times New Roman"/>
          <w:color w:val="333333"/>
          <w:sz w:val="28"/>
          <w:szCs w:val="28"/>
        </w:rPr>
        <w:br/>
        <w:t>изменения и аннулирования адресов, утвержденных постановлением Правительства  Российской   Федерации   от   19   ноября   2014 г.  № </w:t>
      </w:r>
      <w:proofErr w:type="gramStart"/>
      <w:r w:rsidRPr="009B13A6">
        <w:rPr>
          <w:rFonts w:ascii="Times New Roman" w:hAnsi="Times New Roman"/>
          <w:color w:val="333333"/>
          <w:sz w:val="28"/>
          <w:szCs w:val="28"/>
        </w:rPr>
        <w:t xml:space="preserve">1221,   </w:t>
      </w:r>
      <w:proofErr w:type="gramEnd"/>
      <w:r w:rsidRPr="009B13A6">
        <w:rPr>
          <w:rFonts w:ascii="Times New Roman" w:hAnsi="Times New Roman"/>
          <w:color w:val="333333"/>
          <w:sz w:val="28"/>
          <w:szCs w:val="28"/>
        </w:rPr>
        <w:t>а  также   в  соответствии с</w:t>
      </w:r>
    </w:p>
    <w:p w:rsidR="00E15A8A" w:rsidRPr="009B13A6" w:rsidRDefault="00E15A8A" w:rsidP="00E15A8A">
      <w:pPr>
        <w:shd w:val="clear" w:color="auto" w:fill="FFFFFF"/>
        <w:spacing w:after="255" w:line="270" w:lineRule="atLeast"/>
        <w:contextualSpacing/>
        <w:jc w:val="both"/>
        <w:rPr>
          <w:rFonts w:ascii="Times New Roman" w:hAnsi="Times New Roman"/>
          <w:color w:val="333333"/>
          <w:sz w:val="28"/>
          <w:szCs w:val="28"/>
        </w:rPr>
      </w:pPr>
      <w:r w:rsidRPr="009B13A6">
        <w:rPr>
          <w:rFonts w:ascii="Times New Roman" w:hAnsi="Times New Roman"/>
          <w:color w:val="333333"/>
          <w:sz w:val="28"/>
          <w:szCs w:val="28"/>
        </w:rPr>
        <w:t>____________________________________________________________________________</w:t>
      </w:r>
    </w:p>
    <w:p w:rsidR="00E15A8A" w:rsidRPr="009B13A6" w:rsidRDefault="00E15A8A" w:rsidP="00E15A8A">
      <w:pPr>
        <w:shd w:val="clear" w:color="auto" w:fill="FFFFFF"/>
        <w:spacing w:after="255" w:line="270" w:lineRule="atLeast"/>
        <w:contextualSpacing/>
        <w:jc w:val="center"/>
        <w:rPr>
          <w:rFonts w:ascii="Times New Roman" w:hAnsi="Times New Roman"/>
          <w:color w:val="333333"/>
          <w:sz w:val="28"/>
          <w:szCs w:val="28"/>
          <w:vertAlign w:val="superscript"/>
        </w:rPr>
      </w:pPr>
      <w:r w:rsidRPr="009B13A6">
        <w:rPr>
          <w:rFonts w:ascii="Times New Roman" w:hAnsi="Times New Roman"/>
          <w:color w:val="333333"/>
          <w:sz w:val="28"/>
          <w:szCs w:val="28"/>
          <w:vertAlign w:val="superscript"/>
        </w:rPr>
        <w:t>(указываются реквизиты иных документов, на основании которых принято решение о присвоении 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субъектов Российской Федерации -городов федерального значения до дня вступления в силу Федерального закона № 443-ФЗ, и/или реквизиты заявления о присвоении адреса объекту адресации)</w:t>
      </w:r>
    </w:p>
    <w:p w:rsidR="00E15A8A" w:rsidRPr="009B13A6" w:rsidRDefault="00E15A8A" w:rsidP="00E15A8A">
      <w:pPr>
        <w:shd w:val="clear" w:color="auto" w:fill="FFFFFF"/>
        <w:spacing w:after="255" w:line="270" w:lineRule="atLeast"/>
        <w:contextualSpacing/>
        <w:jc w:val="center"/>
        <w:rPr>
          <w:rFonts w:ascii="Times New Roman" w:hAnsi="Times New Roman"/>
          <w:color w:val="333333"/>
          <w:sz w:val="28"/>
          <w:szCs w:val="28"/>
          <w:vertAlign w:val="superscript"/>
        </w:rPr>
      </w:pPr>
    </w:p>
    <w:p w:rsidR="00E15A8A" w:rsidRPr="009B13A6" w:rsidRDefault="00E15A8A" w:rsidP="00E15A8A">
      <w:pPr>
        <w:shd w:val="clear" w:color="auto" w:fill="FFFFFF"/>
        <w:spacing w:after="255" w:line="270" w:lineRule="atLeast"/>
        <w:contextualSpacing/>
        <w:jc w:val="both"/>
        <w:rPr>
          <w:rFonts w:ascii="Times New Roman" w:hAnsi="Times New Roman"/>
          <w:color w:val="333333"/>
          <w:sz w:val="28"/>
          <w:szCs w:val="28"/>
        </w:rPr>
      </w:pPr>
      <w:r w:rsidRPr="009B13A6">
        <w:rPr>
          <w:rFonts w:ascii="Times New Roman" w:hAnsi="Times New Roman"/>
          <w:color w:val="333333"/>
          <w:sz w:val="28"/>
          <w:szCs w:val="28"/>
        </w:rPr>
        <w:t>____________________________________________________________________________</w:t>
      </w:r>
    </w:p>
    <w:p w:rsidR="00E15A8A" w:rsidRPr="009B13A6" w:rsidRDefault="00E15A8A" w:rsidP="00E15A8A">
      <w:pPr>
        <w:shd w:val="clear" w:color="auto" w:fill="FFFFFF"/>
        <w:spacing w:after="255" w:line="270" w:lineRule="atLeast"/>
        <w:contextualSpacing/>
        <w:jc w:val="center"/>
        <w:rPr>
          <w:rFonts w:ascii="Times New Roman" w:hAnsi="Times New Roman"/>
          <w:color w:val="333333"/>
          <w:sz w:val="28"/>
          <w:szCs w:val="28"/>
          <w:vertAlign w:val="superscript"/>
        </w:rPr>
      </w:pPr>
      <w:r w:rsidRPr="009B13A6">
        <w:rPr>
          <w:rFonts w:ascii="Times New Roman" w:hAnsi="Times New Roman"/>
          <w:color w:val="333333"/>
          <w:sz w:val="28"/>
          <w:szCs w:val="28"/>
          <w:vertAlign w:val="superscript"/>
        </w:rPr>
        <w:t>(наименование органа местного самоуправления)</w:t>
      </w:r>
    </w:p>
    <w:p w:rsidR="00E15A8A" w:rsidRPr="009B13A6" w:rsidRDefault="00E15A8A" w:rsidP="00E15A8A">
      <w:pPr>
        <w:shd w:val="clear" w:color="auto" w:fill="FFFFFF"/>
        <w:spacing w:after="255" w:line="270" w:lineRule="atLeast"/>
        <w:rPr>
          <w:rFonts w:ascii="Times New Roman" w:hAnsi="Times New Roman"/>
          <w:color w:val="333333"/>
          <w:sz w:val="28"/>
          <w:szCs w:val="28"/>
        </w:rPr>
      </w:pPr>
      <w:r w:rsidRPr="009B13A6">
        <w:rPr>
          <w:rFonts w:ascii="Times New Roman" w:hAnsi="Times New Roman"/>
          <w:color w:val="333333"/>
          <w:sz w:val="28"/>
          <w:szCs w:val="28"/>
        </w:rPr>
        <w:t>ПОСТАНОВЛЯЕТ:</w:t>
      </w:r>
    </w:p>
    <w:p w:rsidR="00E15A8A" w:rsidRPr="009B13A6" w:rsidRDefault="00E15A8A" w:rsidP="00E15A8A">
      <w:pPr>
        <w:shd w:val="clear" w:color="auto" w:fill="FFFFFF"/>
        <w:spacing w:after="255" w:line="270" w:lineRule="atLeast"/>
        <w:contextualSpacing/>
        <w:jc w:val="both"/>
        <w:rPr>
          <w:rFonts w:ascii="Times New Roman" w:hAnsi="Times New Roman"/>
          <w:color w:val="333333"/>
          <w:sz w:val="28"/>
          <w:szCs w:val="28"/>
        </w:rPr>
      </w:pPr>
      <w:r w:rsidRPr="009B13A6">
        <w:rPr>
          <w:rFonts w:ascii="Times New Roman" w:hAnsi="Times New Roman"/>
          <w:color w:val="333333"/>
          <w:sz w:val="28"/>
          <w:szCs w:val="28"/>
        </w:rPr>
        <w:t>1. Присвоить адрес ___________________________________________________________</w:t>
      </w:r>
    </w:p>
    <w:p w:rsidR="00E15A8A" w:rsidRPr="009B13A6" w:rsidRDefault="00E15A8A" w:rsidP="00E15A8A">
      <w:pPr>
        <w:shd w:val="clear" w:color="auto" w:fill="FFFFFF"/>
        <w:spacing w:after="255" w:line="270" w:lineRule="atLeast"/>
        <w:contextualSpacing/>
        <w:jc w:val="center"/>
        <w:rPr>
          <w:rFonts w:ascii="Times New Roman" w:hAnsi="Times New Roman"/>
          <w:color w:val="333333"/>
          <w:sz w:val="28"/>
          <w:szCs w:val="28"/>
          <w:vertAlign w:val="superscript"/>
        </w:rPr>
      </w:pPr>
      <w:r w:rsidRPr="009B13A6">
        <w:rPr>
          <w:rFonts w:ascii="Times New Roman" w:hAnsi="Times New Roman"/>
          <w:color w:val="333333"/>
          <w:sz w:val="28"/>
          <w:szCs w:val="28"/>
          <w:vertAlign w:val="superscript"/>
        </w:rPr>
        <w:t>(присвоенный объекту адресации адрес)</w:t>
      </w:r>
    </w:p>
    <w:p w:rsidR="00E15A8A" w:rsidRPr="009B13A6" w:rsidRDefault="00E15A8A" w:rsidP="00E15A8A">
      <w:pPr>
        <w:shd w:val="clear" w:color="auto" w:fill="FFFFFF"/>
        <w:spacing w:after="255" w:line="270" w:lineRule="atLeast"/>
        <w:contextualSpacing/>
        <w:jc w:val="both"/>
        <w:rPr>
          <w:rFonts w:ascii="Times New Roman" w:hAnsi="Times New Roman"/>
          <w:color w:val="333333"/>
          <w:sz w:val="28"/>
          <w:szCs w:val="28"/>
        </w:rPr>
      </w:pPr>
      <w:r w:rsidRPr="009B13A6">
        <w:rPr>
          <w:rFonts w:ascii="Times New Roman" w:hAnsi="Times New Roman"/>
          <w:color w:val="333333"/>
          <w:sz w:val="28"/>
          <w:szCs w:val="28"/>
        </w:rPr>
        <w:t>следующему объекту адресации ________________________________________________</w:t>
      </w:r>
    </w:p>
    <w:p w:rsidR="00E15A8A" w:rsidRPr="009B13A6" w:rsidRDefault="00E15A8A" w:rsidP="00E15A8A">
      <w:pPr>
        <w:shd w:val="clear" w:color="auto" w:fill="FFFFFF"/>
        <w:spacing w:after="255" w:line="270" w:lineRule="atLeast"/>
        <w:contextualSpacing/>
        <w:jc w:val="center"/>
        <w:rPr>
          <w:rFonts w:ascii="Times New Roman" w:hAnsi="Times New Roman"/>
          <w:color w:val="333333"/>
          <w:sz w:val="28"/>
          <w:szCs w:val="28"/>
          <w:vertAlign w:val="superscript"/>
        </w:rPr>
      </w:pPr>
      <w:r w:rsidRPr="009B13A6">
        <w:rPr>
          <w:rFonts w:ascii="Times New Roman" w:hAnsi="Times New Roman"/>
          <w:color w:val="333333"/>
          <w:sz w:val="28"/>
          <w:szCs w:val="28"/>
          <w:vertAlign w:val="superscript"/>
        </w:rPr>
        <w:lastRenderedPageBreak/>
        <w:t xml:space="preserve">                                                                            (вид, наименование, описание местонахождения объекта адресации,</w:t>
      </w:r>
    </w:p>
    <w:p w:rsidR="00E15A8A" w:rsidRPr="009B13A6" w:rsidRDefault="00E15A8A" w:rsidP="00E15A8A">
      <w:pPr>
        <w:shd w:val="clear" w:color="auto" w:fill="FFFFFF"/>
        <w:spacing w:after="255" w:line="270" w:lineRule="atLeast"/>
        <w:contextualSpacing/>
        <w:jc w:val="both"/>
        <w:rPr>
          <w:rFonts w:ascii="Times New Roman" w:hAnsi="Times New Roman"/>
          <w:color w:val="333333"/>
          <w:sz w:val="28"/>
          <w:szCs w:val="28"/>
        </w:rPr>
      </w:pPr>
      <w:r w:rsidRPr="009B13A6">
        <w:rPr>
          <w:rFonts w:ascii="Times New Roman" w:hAnsi="Times New Roman"/>
          <w:color w:val="333333"/>
          <w:sz w:val="28"/>
          <w:szCs w:val="28"/>
        </w:rPr>
        <w:t>____________________________________________________________________________</w:t>
      </w:r>
    </w:p>
    <w:p w:rsidR="00E15A8A" w:rsidRPr="009B13A6" w:rsidRDefault="00E15A8A" w:rsidP="00E15A8A">
      <w:pPr>
        <w:shd w:val="clear" w:color="auto" w:fill="FFFFFF"/>
        <w:spacing w:after="255" w:line="270" w:lineRule="atLeast"/>
        <w:contextualSpacing/>
        <w:jc w:val="center"/>
        <w:rPr>
          <w:rFonts w:ascii="Times New Roman" w:hAnsi="Times New Roman"/>
          <w:color w:val="333333"/>
          <w:sz w:val="28"/>
          <w:szCs w:val="28"/>
          <w:vertAlign w:val="superscript"/>
        </w:rPr>
      </w:pPr>
      <w:r w:rsidRPr="009B13A6">
        <w:rPr>
          <w:rFonts w:ascii="Times New Roman" w:hAnsi="Times New Roman"/>
          <w:color w:val="333333"/>
          <w:sz w:val="28"/>
          <w:szCs w:val="28"/>
          <w:vertAlign w:val="superscript"/>
        </w:rPr>
        <w:t>кадастровый номер объекта недвижимости, являющегося объектом адресации (в случае присвоения адреса поставленному на государственный кадастровый учет объекту недвижимости)),</w:t>
      </w: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rPr>
      </w:pPr>
      <w:r w:rsidRPr="009B13A6">
        <w:rPr>
          <w:rFonts w:ascii="Times New Roman" w:hAnsi="Times New Roman"/>
          <w:color w:val="333333"/>
          <w:sz w:val="28"/>
          <w:szCs w:val="28"/>
        </w:rPr>
        <w:t>____________________________________________________________________________</w:t>
      </w:r>
    </w:p>
    <w:p w:rsidR="00E15A8A" w:rsidRPr="009B13A6" w:rsidRDefault="00E15A8A" w:rsidP="00E15A8A">
      <w:pPr>
        <w:shd w:val="clear" w:color="auto" w:fill="FFFFFF"/>
        <w:spacing w:after="255" w:line="270" w:lineRule="atLeast"/>
        <w:contextualSpacing/>
        <w:jc w:val="center"/>
        <w:rPr>
          <w:rFonts w:ascii="Times New Roman" w:hAnsi="Times New Roman"/>
          <w:color w:val="333333"/>
          <w:sz w:val="28"/>
          <w:szCs w:val="28"/>
          <w:vertAlign w:val="superscript"/>
        </w:rPr>
      </w:pPr>
      <w:r w:rsidRPr="009B13A6">
        <w:rPr>
          <w:rFonts w:ascii="Times New Roman" w:hAnsi="Times New Roman"/>
          <w:color w:val="333333"/>
          <w:sz w:val="28"/>
          <w:szCs w:val="28"/>
          <w:vertAlign w:val="superscript"/>
        </w:rPr>
        <w:t>кадастровые номера, адреса и сведения об объектах недвижимости, из которых образуется объект адресации (в случае образования объекта в результате преобразования существующего объекта или объектов),</w:t>
      </w: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rPr>
      </w:pPr>
      <w:r w:rsidRPr="009B13A6">
        <w:rPr>
          <w:rFonts w:ascii="Times New Roman" w:hAnsi="Times New Roman"/>
          <w:color w:val="333333"/>
          <w:sz w:val="28"/>
          <w:szCs w:val="28"/>
        </w:rPr>
        <w:t>____________________________________________________________________________</w:t>
      </w:r>
    </w:p>
    <w:p w:rsidR="00E15A8A" w:rsidRPr="009B13A6" w:rsidRDefault="00E15A8A" w:rsidP="00E15A8A">
      <w:pPr>
        <w:shd w:val="clear" w:color="auto" w:fill="FFFFFF"/>
        <w:spacing w:after="255" w:line="270" w:lineRule="atLeast"/>
        <w:contextualSpacing/>
        <w:jc w:val="center"/>
        <w:rPr>
          <w:rFonts w:ascii="Times New Roman" w:hAnsi="Times New Roman"/>
          <w:color w:val="333333"/>
          <w:sz w:val="28"/>
          <w:szCs w:val="28"/>
          <w:vertAlign w:val="superscript"/>
        </w:rPr>
      </w:pPr>
      <w:r w:rsidRPr="009B13A6">
        <w:rPr>
          <w:rFonts w:ascii="Times New Roman" w:hAnsi="Times New Roman"/>
          <w:color w:val="333333"/>
          <w:sz w:val="28"/>
          <w:szCs w:val="28"/>
          <w:vertAlign w:val="superscript"/>
        </w:rPr>
        <w:t>аннулируемый адрес объекта адресации и уникальный номер аннулируемого адреса объекта адресации в государственном адресном реестре (в случае присвоения нового адреса объекту адресации),</w:t>
      </w: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rPr>
      </w:pPr>
      <w:r w:rsidRPr="009B13A6">
        <w:rPr>
          <w:rFonts w:ascii="Times New Roman" w:hAnsi="Times New Roman"/>
          <w:color w:val="333333"/>
          <w:sz w:val="28"/>
          <w:szCs w:val="28"/>
        </w:rPr>
        <w:t>____________________________________________________________________________</w:t>
      </w:r>
    </w:p>
    <w:p w:rsidR="00E15A8A" w:rsidRPr="009B13A6" w:rsidRDefault="00E15A8A" w:rsidP="00E15A8A">
      <w:pPr>
        <w:shd w:val="clear" w:color="auto" w:fill="FFFFFF"/>
        <w:spacing w:after="255" w:line="270" w:lineRule="atLeast"/>
        <w:contextualSpacing/>
        <w:jc w:val="center"/>
        <w:rPr>
          <w:rFonts w:ascii="Times New Roman" w:hAnsi="Times New Roman"/>
          <w:color w:val="333333"/>
          <w:sz w:val="28"/>
          <w:szCs w:val="28"/>
          <w:vertAlign w:val="superscript"/>
        </w:rPr>
      </w:pPr>
      <w:r w:rsidRPr="009B13A6">
        <w:rPr>
          <w:rFonts w:ascii="Times New Roman" w:hAnsi="Times New Roman"/>
          <w:color w:val="333333"/>
          <w:sz w:val="28"/>
          <w:szCs w:val="28"/>
          <w:vertAlign w:val="superscript"/>
        </w:rPr>
        <w:t>другие необходимые сведения, определенные уполномоченным органом (при наличии)</w:t>
      </w: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rPr>
      </w:pPr>
      <w:r w:rsidRPr="009B13A6">
        <w:rPr>
          <w:rFonts w:ascii="Times New Roman" w:hAnsi="Times New Roman"/>
          <w:color w:val="333333"/>
          <w:sz w:val="28"/>
          <w:szCs w:val="28"/>
        </w:rPr>
        <w:t>__________________________       _____________________      _______________________</w:t>
      </w: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vertAlign w:val="superscript"/>
        </w:rPr>
      </w:pPr>
      <w:r w:rsidRPr="009B13A6">
        <w:rPr>
          <w:rFonts w:ascii="Times New Roman" w:hAnsi="Times New Roman"/>
          <w:color w:val="333333"/>
          <w:sz w:val="28"/>
          <w:szCs w:val="28"/>
          <w:vertAlign w:val="superscript"/>
        </w:rPr>
        <w:t xml:space="preserve">                         (</w:t>
      </w:r>
      <w:proofErr w:type="gramStart"/>
      <w:r w:rsidRPr="009B13A6">
        <w:rPr>
          <w:rFonts w:ascii="Times New Roman" w:hAnsi="Times New Roman"/>
          <w:color w:val="333333"/>
          <w:sz w:val="28"/>
          <w:szCs w:val="28"/>
          <w:vertAlign w:val="superscript"/>
        </w:rPr>
        <w:t xml:space="preserve">должность)   </w:t>
      </w:r>
      <w:proofErr w:type="gramEnd"/>
      <w:r w:rsidRPr="009B13A6">
        <w:rPr>
          <w:rFonts w:ascii="Times New Roman" w:hAnsi="Times New Roman"/>
          <w:color w:val="333333"/>
          <w:sz w:val="28"/>
          <w:szCs w:val="28"/>
          <w:vertAlign w:val="superscript"/>
        </w:rPr>
        <w:t xml:space="preserve">                                                                 (подпись)                                   (расшифровка подписи)</w:t>
      </w:r>
    </w:p>
    <w:p w:rsidR="00E15A8A" w:rsidRPr="009B13A6" w:rsidRDefault="00E15A8A" w:rsidP="00E15A8A">
      <w:pPr>
        <w:shd w:val="clear" w:color="auto" w:fill="FFFFFF"/>
        <w:spacing w:after="255" w:line="270" w:lineRule="atLeast"/>
        <w:contextualSpacing/>
        <w:jc w:val="right"/>
        <w:rPr>
          <w:rFonts w:ascii="Times New Roman" w:hAnsi="Times New Roman"/>
          <w:color w:val="333333"/>
          <w:sz w:val="28"/>
          <w:szCs w:val="28"/>
        </w:rPr>
      </w:pPr>
    </w:p>
    <w:p w:rsidR="00E15A8A" w:rsidRPr="009B13A6" w:rsidRDefault="00E15A8A" w:rsidP="00E15A8A">
      <w:pPr>
        <w:shd w:val="clear" w:color="auto" w:fill="FFFFFF"/>
        <w:spacing w:after="255" w:line="270" w:lineRule="atLeast"/>
        <w:contextualSpacing/>
        <w:jc w:val="right"/>
        <w:rPr>
          <w:rFonts w:ascii="Times New Roman" w:hAnsi="Times New Roman"/>
          <w:color w:val="333333"/>
          <w:sz w:val="28"/>
          <w:szCs w:val="28"/>
        </w:rPr>
      </w:pPr>
      <w:r w:rsidRPr="009B13A6">
        <w:rPr>
          <w:rFonts w:ascii="Times New Roman" w:hAnsi="Times New Roman"/>
          <w:color w:val="333333"/>
          <w:sz w:val="28"/>
          <w:szCs w:val="28"/>
        </w:rPr>
        <w:t>М.П.</w:t>
      </w:r>
    </w:p>
    <w:p w:rsidR="00E15A8A" w:rsidRPr="009B13A6" w:rsidRDefault="00E15A8A" w:rsidP="00E15A8A">
      <w:pPr>
        <w:shd w:val="clear" w:color="auto" w:fill="FFFFFF"/>
        <w:spacing w:after="255" w:line="270" w:lineRule="atLeast"/>
        <w:rPr>
          <w:rFonts w:ascii="Times New Roman" w:hAnsi="Times New Roman"/>
          <w:color w:val="333333"/>
          <w:sz w:val="28"/>
          <w:szCs w:val="28"/>
        </w:rPr>
      </w:pPr>
    </w:p>
    <w:p w:rsidR="00E15A8A" w:rsidRPr="009B13A6" w:rsidRDefault="00E15A8A" w:rsidP="00E15A8A">
      <w:pPr>
        <w:shd w:val="clear" w:color="auto" w:fill="FFFFFF"/>
        <w:spacing w:after="255" w:line="270" w:lineRule="atLeast"/>
        <w:rPr>
          <w:rFonts w:ascii="Times New Roman" w:hAnsi="Times New Roman"/>
          <w:color w:val="333333"/>
          <w:sz w:val="28"/>
          <w:szCs w:val="28"/>
        </w:rPr>
      </w:pPr>
    </w:p>
    <w:p w:rsidR="009D39C8" w:rsidRDefault="00E15A8A" w:rsidP="00E15A8A">
      <w:pPr>
        <w:shd w:val="clear" w:color="auto" w:fill="FFFFFF"/>
        <w:spacing w:after="255" w:line="270" w:lineRule="atLeast"/>
        <w:contextualSpacing/>
        <w:jc w:val="right"/>
        <w:rPr>
          <w:rFonts w:ascii="Times New Roman" w:hAnsi="Times New Roman"/>
          <w:color w:val="333333"/>
          <w:sz w:val="28"/>
          <w:szCs w:val="28"/>
        </w:rPr>
      </w:pPr>
      <w:r w:rsidRPr="009B13A6">
        <w:rPr>
          <w:rFonts w:ascii="Times New Roman" w:hAnsi="Times New Roman"/>
          <w:color w:val="333333"/>
          <w:sz w:val="28"/>
          <w:szCs w:val="28"/>
        </w:rPr>
        <w:t xml:space="preserve">                                                                                         </w:t>
      </w:r>
    </w:p>
    <w:p w:rsidR="009D39C8" w:rsidRDefault="009D39C8" w:rsidP="00E15A8A">
      <w:pPr>
        <w:shd w:val="clear" w:color="auto" w:fill="FFFFFF"/>
        <w:spacing w:after="255" w:line="270" w:lineRule="atLeast"/>
        <w:contextualSpacing/>
        <w:jc w:val="right"/>
        <w:rPr>
          <w:rFonts w:ascii="Times New Roman" w:hAnsi="Times New Roman"/>
          <w:color w:val="333333"/>
          <w:sz w:val="28"/>
          <w:szCs w:val="28"/>
        </w:rPr>
      </w:pPr>
    </w:p>
    <w:p w:rsidR="009D39C8" w:rsidRDefault="009D39C8" w:rsidP="00E15A8A">
      <w:pPr>
        <w:shd w:val="clear" w:color="auto" w:fill="FFFFFF"/>
        <w:spacing w:after="255" w:line="270" w:lineRule="atLeast"/>
        <w:contextualSpacing/>
        <w:jc w:val="right"/>
        <w:rPr>
          <w:rFonts w:ascii="Times New Roman" w:hAnsi="Times New Roman"/>
          <w:color w:val="333333"/>
          <w:sz w:val="28"/>
          <w:szCs w:val="28"/>
        </w:rPr>
      </w:pPr>
    </w:p>
    <w:p w:rsidR="009D39C8" w:rsidRDefault="009D39C8" w:rsidP="00E15A8A">
      <w:pPr>
        <w:shd w:val="clear" w:color="auto" w:fill="FFFFFF"/>
        <w:spacing w:after="255" w:line="270" w:lineRule="atLeast"/>
        <w:contextualSpacing/>
        <w:jc w:val="right"/>
        <w:rPr>
          <w:rFonts w:ascii="Times New Roman" w:hAnsi="Times New Roman"/>
          <w:color w:val="333333"/>
          <w:sz w:val="28"/>
          <w:szCs w:val="28"/>
        </w:rPr>
      </w:pPr>
    </w:p>
    <w:p w:rsidR="009D39C8" w:rsidRDefault="009D39C8" w:rsidP="00E15A8A">
      <w:pPr>
        <w:shd w:val="clear" w:color="auto" w:fill="FFFFFF"/>
        <w:spacing w:after="255" w:line="270" w:lineRule="atLeast"/>
        <w:contextualSpacing/>
        <w:jc w:val="right"/>
        <w:rPr>
          <w:rFonts w:ascii="Times New Roman" w:hAnsi="Times New Roman"/>
          <w:color w:val="333333"/>
          <w:sz w:val="28"/>
          <w:szCs w:val="28"/>
        </w:rPr>
      </w:pPr>
    </w:p>
    <w:p w:rsidR="009D39C8" w:rsidRDefault="009D39C8" w:rsidP="00E15A8A">
      <w:pPr>
        <w:shd w:val="clear" w:color="auto" w:fill="FFFFFF"/>
        <w:spacing w:after="255" w:line="270" w:lineRule="atLeast"/>
        <w:contextualSpacing/>
        <w:jc w:val="right"/>
        <w:rPr>
          <w:rFonts w:ascii="Times New Roman" w:hAnsi="Times New Roman"/>
          <w:color w:val="333333"/>
          <w:sz w:val="28"/>
          <w:szCs w:val="28"/>
        </w:rPr>
      </w:pPr>
    </w:p>
    <w:p w:rsidR="009D39C8" w:rsidRDefault="009D39C8" w:rsidP="00E15A8A">
      <w:pPr>
        <w:shd w:val="clear" w:color="auto" w:fill="FFFFFF"/>
        <w:spacing w:after="255" w:line="270" w:lineRule="atLeast"/>
        <w:contextualSpacing/>
        <w:jc w:val="right"/>
        <w:rPr>
          <w:rFonts w:ascii="Times New Roman" w:hAnsi="Times New Roman"/>
          <w:color w:val="333333"/>
          <w:sz w:val="28"/>
          <w:szCs w:val="28"/>
        </w:rPr>
      </w:pPr>
    </w:p>
    <w:p w:rsidR="009D39C8" w:rsidRDefault="009D39C8" w:rsidP="00E15A8A">
      <w:pPr>
        <w:shd w:val="clear" w:color="auto" w:fill="FFFFFF"/>
        <w:spacing w:after="255" w:line="270" w:lineRule="atLeast"/>
        <w:contextualSpacing/>
        <w:jc w:val="right"/>
        <w:rPr>
          <w:rFonts w:ascii="Times New Roman" w:hAnsi="Times New Roman"/>
          <w:color w:val="333333"/>
          <w:sz w:val="28"/>
          <w:szCs w:val="28"/>
        </w:rPr>
      </w:pPr>
    </w:p>
    <w:p w:rsidR="009D39C8" w:rsidRDefault="009D39C8" w:rsidP="00E15A8A">
      <w:pPr>
        <w:shd w:val="clear" w:color="auto" w:fill="FFFFFF"/>
        <w:spacing w:after="255" w:line="270" w:lineRule="atLeast"/>
        <w:contextualSpacing/>
        <w:jc w:val="right"/>
        <w:rPr>
          <w:rFonts w:ascii="Times New Roman" w:hAnsi="Times New Roman"/>
          <w:color w:val="333333"/>
          <w:sz w:val="28"/>
          <w:szCs w:val="28"/>
        </w:rPr>
      </w:pPr>
    </w:p>
    <w:p w:rsidR="009D39C8" w:rsidRDefault="009D39C8" w:rsidP="00E15A8A">
      <w:pPr>
        <w:shd w:val="clear" w:color="auto" w:fill="FFFFFF"/>
        <w:spacing w:after="255" w:line="270" w:lineRule="atLeast"/>
        <w:contextualSpacing/>
        <w:jc w:val="right"/>
        <w:rPr>
          <w:rFonts w:ascii="Times New Roman" w:hAnsi="Times New Roman"/>
          <w:color w:val="333333"/>
          <w:sz w:val="28"/>
          <w:szCs w:val="28"/>
        </w:rPr>
      </w:pPr>
    </w:p>
    <w:p w:rsidR="009D39C8" w:rsidRDefault="009D39C8" w:rsidP="00E15A8A">
      <w:pPr>
        <w:shd w:val="clear" w:color="auto" w:fill="FFFFFF"/>
        <w:spacing w:after="255" w:line="270" w:lineRule="atLeast"/>
        <w:contextualSpacing/>
        <w:jc w:val="right"/>
        <w:rPr>
          <w:rFonts w:ascii="Times New Roman" w:hAnsi="Times New Roman"/>
          <w:color w:val="333333"/>
          <w:sz w:val="28"/>
          <w:szCs w:val="28"/>
        </w:rPr>
      </w:pPr>
    </w:p>
    <w:p w:rsidR="009D39C8" w:rsidRDefault="009D39C8" w:rsidP="00E15A8A">
      <w:pPr>
        <w:shd w:val="clear" w:color="auto" w:fill="FFFFFF"/>
        <w:spacing w:after="255" w:line="270" w:lineRule="atLeast"/>
        <w:contextualSpacing/>
        <w:jc w:val="right"/>
        <w:rPr>
          <w:rFonts w:ascii="Times New Roman" w:hAnsi="Times New Roman"/>
          <w:color w:val="333333"/>
          <w:sz w:val="28"/>
          <w:szCs w:val="28"/>
        </w:rPr>
      </w:pPr>
    </w:p>
    <w:p w:rsidR="009D39C8" w:rsidRDefault="009D39C8" w:rsidP="00E15A8A">
      <w:pPr>
        <w:shd w:val="clear" w:color="auto" w:fill="FFFFFF"/>
        <w:spacing w:after="255" w:line="270" w:lineRule="atLeast"/>
        <w:contextualSpacing/>
        <w:jc w:val="right"/>
        <w:rPr>
          <w:rFonts w:ascii="Times New Roman" w:hAnsi="Times New Roman"/>
          <w:color w:val="333333"/>
          <w:sz w:val="28"/>
          <w:szCs w:val="28"/>
        </w:rPr>
      </w:pPr>
    </w:p>
    <w:p w:rsidR="009D39C8" w:rsidRDefault="009D39C8" w:rsidP="00E15A8A">
      <w:pPr>
        <w:shd w:val="clear" w:color="auto" w:fill="FFFFFF"/>
        <w:spacing w:after="255" w:line="270" w:lineRule="atLeast"/>
        <w:contextualSpacing/>
        <w:jc w:val="right"/>
        <w:rPr>
          <w:rFonts w:ascii="Times New Roman" w:hAnsi="Times New Roman"/>
          <w:color w:val="333333"/>
          <w:sz w:val="28"/>
          <w:szCs w:val="28"/>
        </w:rPr>
      </w:pPr>
    </w:p>
    <w:p w:rsidR="009D39C8" w:rsidRDefault="009D39C8" w:rsidP="00E15A8A">
      <w:pPr>
        <w:shd w:val="clear" w:color="auto" w:fill="FFFFFF"/>
        <w:spacing w:after="255" w:line="270" w:lineRule="atLeast"/>
        <w:contextualSpacing/>
        <w:jc w:val="right"/>
        <w:rPr>
          <w:rFonts w:ascii="Times New Roman" w:hAnsi="Times New Roman"/>
          <w:color w:val="333333"/>
          <w:sz w:val="28"/>
          <w:szCs w:val="28"/>
        </w:rPr>
      </w:pPr>
    </w:p>
    <w:p w:rsidR="009D39C8" w:rsidRDefault="009D39C8" w:rsidP="00E15A8A">
      <w:pPr>
        <w:shd w:val="clear" w:color="auto" w:fill="FFFFFF"/>
        <w:spacing w:after="255" w:line="270" w:lineRule="atLeast"/>
        <w:contextualSpacing/>
        <w:jc w:val="right"/>
        <w:rPr>
          <w:rFonts w:ascii="Times New Roman" w:hAnsi="Times New Roman"/>
          <w:color w:val="333333"/>
          <w:sz w:val="28"/>
          <w:szCs w:val="28"/>
        </w:rPr>
      </w:pPr>
    </w:p>
    <w:p w:rsidR="009D39C8" w:rsidRDefault="009D39C8" w:rsidP="00E15A8A">
      <w:pPr>
        <w:shd w:val="clear" w:color="auto" w:fill="FFFFFF"/>
        <w:spacing w:after="255" w:line="270" w:lineRule="atLeast"/>
        <w:contextualSpacing/>
        <w:jc w:val="right"/>
        <w:rPr>
          <w:rFonts w:ascii="Times New Roman" w:hAnsi="Times New Roman"/>
          <w:color w:val="333333"/>
          <w:sz w:val="28"/>
          <w:szCs w:val="28"/>
        </w:rPr>
      </w:pPr>
    </w:p>
    <w:p w:rsidR="009D39C8" w:rsidRDefault="009D39C8" w:rsidP="00E15A8A">
      <w:pPr>
        <w:shd w:val="clear" w:color="auto" w:fill="FFFFFF"/>
        <w:spacing w:after="255" w:line="270" w:lineRule="atLeast"/>
        <w:contextualSpacing/>
        <w:jc w:val="right"/>
        <w:rPr>
          <w:rFonts w:ascii="Times New Roman" w:hAnsi="Times New Roman"/>
          <w:color w:val="333333"/>
          <w:sz w:val="28"/>
          <w:szCs w:val="28"/>
        </w:rPr>
      </w:pPr>
    </w:p>
    <w:p w:rsidR="009D39C8" w:rsidRDefault="009D39C8" w:rsidP="00E15A8A">
      <w:pPr>
        <w:shd w:val="clear" w:color="auto" w:fill="FFFFFF"/>
        <w:spacing w:after="255" w:line="270" w:lineRule="atLeast"/>
        <w:contextualSpacing/>
        <w:jc w:val="right"/>
        <w:rPr>
          <w:rFonts w:ascii="Times New Roman" w:hAnsi="Times New Roman"/>
          <w:color w:val="333333"/>
          <w:sz w:val="28"/>
          <w:szCs w:val="28"/>
        </w:rPr>
      </w:pPr>
    </w:p>
    <w:p w:rsidR="009D39C8" w:rsidRDefault="009D39C8" w:rsidP="00E15A8A">
      <w:pPr>
        <w:shd w:val="clear" w:color="auto" w:fill="FFFFFF"/>
        <w:spacing w:after="255" w:line="270" w:lineRule="atLeast"/>
        <w:contextualSpacing/>
        <w:jc w:val="right"/>
        <w:rPr>
          <w:rFonts w:ascii="Times New Roman" w:hAnsi="Times New Roman"/>
          <w:color w:val="333333"/>
          <w:sz w:val="28"/>
          <w:szCs w:val="28"/>
        </w:rPr>
      </w:pPr>
    </w:p>
    <w:p w:rsidR="009D39C8" w:rsidRDefault="009D39C8" w:rsidP="00E15A8A">
      <w:pPr>
        <w:shd w:val="clear" w:color="auto" w:fill="FFFFFF"/>
        <w:spacing w:after="255" w:line="270" w:lineRule="atLeast"/>
        <w:contextualSpacing/>
        <w:jc w:val="right"/>
        <w:rPr>
          <w:rFonts w:ascii="Times New Roman" w:hAnsi="Times New Roman"/>
          <w:color w:val="333333"/>
          <w:sz w:val="28"/>
          <w:szCs w:val="28"/>
        </w:rPr>
      </w:pPr>
    </w:p>
    <w:p w:rsidR="009D39C8" w:rsidRDefault="009D39C8" w:rsidP="00E15A8A">
      <w:pPr>
        <w:shd w:val="clear" w:color="auto" w:fill="FFFFFF"/>
        <w:spacing w:after="255" w:line="270" w:lineRule="atLeast"/>
        <w:contextualSpacing/>
        <w:jc w:val="right"/>
        <w:rPr>
          <w:rFonts w:ascii="Times New Roman" w:hAnsi="Times New Roman"/>
          <w:color w:val="333333"/>
          <w:sz w:val="28"/>
          <w:szCs w:val="28"/>
        </w:rPr>
      </w:pPr>
    </w:p>
    <w:p w:rsidR="00E15A8A" w:rsidRPr="009B13A6" w:rsidRDefault="00E15A8A" w:rsidP="00E15A8A">
      <w:pPr>
        <w:shd w:val="clear" w:color="auto" w:fill="FFFFFF"/>
        <w:spacing w:after="255" w:line="270" w:lineRule="atLeast"/>
        <w:contextualSpacing/>
        <w:jc w:val="right"/>
        <w:rPr>
          <w:rFonts w:ascii="Times New Roman" w:hAnsi="Times New Roman"/>
          <w:color w:val="333333"/>
          <w:sz w:val="28"/>
          <w:szCs w:val="28"/>
        </w:rPr>
      </w:pPr>
      <w:r w:rsidRPr="009B13A6">
        <w:rPr>
          <w:rFonts w:ascii="Times New Roman" w:hAnsi="Times New Roman"/>
          <w:color w:val="333333"/>
          <w:sz w:val="28"/>
          <w:szCs w:val="28"/>
        </w:rPr>
        <w:t>Приложение № 2</w:t>
      </w:r>
    </w:p>
    <w:p w:rsidR="00E15A8A" w:rsidRPr="009B13A6" w:rsidRDefault="00E15A8A" w:rsidP="00E15A8A">
      <w:pPr>
        <w:shd w:val="clear" w:color="auto" w:fill="FFFFFF"/>
        <w:spacing w:after="255" w:line="270" w:lineRule="atLeast"/>
        <w:contextualSpacing/>
        <w:jc w:val="right"/>
        <w:rPr>
          <w:rFonts w:ascii="Times New Roman" w:hAnsi="Times New Roman"/>
          <w:color w:val="333333"/>
          <w:sz w:val="28"/>
          <w:szCs w:val="28"/>
        </w:rPr>
      </w:pPr>
      <w:r w:rsidRPr="009B13A6">
        <w:rPr>
          <w:rFonts w:ascii="Times New Roman" w:hAnsi="Times New Roman"/>
          <w:color w:val="333333"/>
          <w:sz w:val="28"/>
          <w:szCs w:val="28"/>
        </w:rPr>
        <w:t xml:space="preserve">                                                                     к административному регламенту</w:t>
      </w:r>
    </w:p>
    <w:p w:rsidR="00E15A8A" w:rsidRPr="009B13A6" w:rsidRDefault="00E15A8A" w:rsidP="00E15A8A">
      <w:pPr>
        <w:shd w:val="clear" w:color="auto" w:fill="FFFFFF"/>
        <w:spacing w:after="255" w:line="270" w:lineRule="atLeast"/>
        <w:contextualSpacing/>
        <w:jc w:val="right"/>
        <w:rPr>
          <w:rFonts w:ascii="Times New Roman" w:hAnsi="Times New Roman"/>
          <w:color w:val="333333"/>
          <w:sz w:val="28"/>
          <w:szCs w:val="28"/>
        </w:rPr>
      </w:pPr>
      <w:r w:rsidRPr="009B13A6">
        <w:rPr>
          <w:rFonts w:ascii="Times New Roman" w:hAnsi="Times New Roman"/>
          <w:color w:val="333333"/>
          <w:sz w:val="28"/>
          <w:szCs w:val="28"/>
        </w:rPr>
        <w:t>предоставления муниципальной услуги</w:t>
      </w:r>
      <w:r w:rsidRPr="009B13A6">
        <w:rPr>
          <w:rFonts w:ascii="Times New Roman" w:hAnsi="Times New Roman"/>
          <w:color w:val="333333"/>
          <w:sz w:val="28"/>
          <w:szCs w:val="28"/>
        </w:rPr>
        <w:br/>
        <w:t xml:space="preserve">                                                        «Присвоение адреса объекту адресации,</w:t>
      </w:r>
      <w:r w:rsidRPr="009B13A6">
        <w:rPr>
          <w:rFonts w:ascii="Times New Roman" w:hAnsi="Times New Roman"/>
          <w:color w:val="333333"/>
          <w:sz w:val="28"/>
          <w:szCs w:val="28"/>
        </w:rPr>
        <w:br/>
        <w:t xml:space="preserve">                                                        изменение и аннулирование такого адреса»</w:t>
      </w:r>
    </w:p>
    <w:p w:rsidR="00E15A8A" w:rsidRPr="009B13A6" w:rsidRDefault="00E15A8A" w:rsidP="00E15A8A">
      <w:pPr>
        <w:shd w:val="clear" w:color="auto" w:fill="FFFFFF"/>
        <w:spacing w:after="255" w:line="270" w:lineRule="atLeast"/>
        <w:contextualSpacing/>
        <w:jc w:val="right"/>
        <w:rPr>
          <w:rFonts w:ascii="Times New Roman" w:hAnsi="Times New Roman"/>
          <w:color w:val="333333"/>
          <w:sz w:val="28"/>
          <w:szCs w:val="28"/>
        </w:rPr>
      </w:pPr>
    </w:p>
    <w:p w:rsidR="00E15A8A" w:rsidRPr="009B13A6" w:rsidRDefault="00E15A8A" w:rsidP="00E15A8A">
      <w:pPr>
        <w:shd w:val="clear" w:color="auto" w:fill="FFFFFF"/>
        <w:spacing w:after="255" w:line="270" w:lineRule="atLeast"/>
        <w:jc w:val="center"/>
        <w:rPr>
          <w:rFonts w:ascii="Times New Roman" w:hAnsi="Times New Roman"/>
          <w:b/>
          <w:color w:val="333333"/>
          <w:sz w:val="28"/>
          <w:szCs w:val="28"/>
        </w:rPr>
      </w:pPr>
      <w:r w:rsidRPr="009B13A6">
        <w:rPr>
          <w:rFonts w:ascii="Times New Roman" w:hAnsi="Times New Roman"/>
          <w:b/>
          <w:color w:val="333333"/>
          <w:sz w:val="28"/>
          <w:szCs w:val="28"/>
        </w:rPr>
        <w:t>Форма решения об аннулировании адреса объекта адресации</w:t>
      </w:r>
    </w:p>
    <w:p w:rsidR="00E15A8A" w:rsidRPr="009B13A6" w:rsidRDefault="00E15A8A" w:rsidP="00E15A8A">
      <w:pPr>
        <w:shd w:val="clear" w:color="auto" w:fill="FFFFFF"/>
        <w:rPr>
          <w:rFonts w:ascii="Times New Roman" w:hAnsi="Times New Roman"/>
          <w:color w:val="333333"/>
          <w:sz w:val="28"/>
          <w:szCs w:val="28"/>
        </w:rPr>
      </w:pPr>
      <w:r w:rsidRPr="009B13A6">
        <w:rPr>
          <w:rFonts w:ascii="Times New Roman" w:hAnsi="Times New Roman"/>
          <w:color w:val="333333"/>
          <w:sz w:val="28"/>
          <w:szCs w:val="28"/>
        </w:rPr>
        <w:t>_________________________________________________________________________</w:t>
      </w:r>
    </w:p>
    <w:p w:rsidR="00E15A8A" w:rsidRPr="009B13A6" w:rsidRDefault="00E15A8A" w:rsidP="00E15A8A">
      <w:pPr>
        <w:shd w:val="clear" w:color="auto" w:fill="FFFFFF"/>
        <w:jc w:val="center"/>
        <w:rPr>
          <w:rFonts w:ascii="Times New Roman" w:hAnsi="Times New Roman"/>
          <w:color w:val="333333"/>
          <w:sz w:val="28"/>
          <w:szCs w:val="28"/>
          <w:vertAlign w:val="superscript"/>
        </w:rPr>
      </w:pPr>
      <w:r w:rsidRPr="009B13A6">
        <w:rPr>
          <w:rFonts w:ascii="Times New Roman" w:hAnsi="Times New Roman"/>
          <w:color w:val="333333"/>
          <w:sz w:val="28"/>
          <w:szCs w:val="28"/>
          <w:vertAlign w:val="superscript"/>
        </w:rPr>
        <w:t>(наименование органа местного самоуправления)</w:t>
      </w:r>
    </w:p>
    <w:p w:rsidR="00E15A8A" w:rsidRPr="009B13A6" w:rsidRDefault="00E15A8A" w:rsidP="00E15A8A">
      <w:pPr>
        <w:shd w:val="clear" w:color="auto" w:fill="FFFFFF"/>
        <w:rPr>
          <w:rFonts w:ascii="Times New Roman" w:hAnsi="Times New Roman"/>
          <w:color w:val="333333"/>
          <w:sz w:val="28"/>
          <w:szCs w:val="28"/>
        </w:rPr>
      </w:pPr>
      <w:r w:rsidRPr="009B13A6">
        <w:rPr>
          <w:rFonts w:ascii="Times New Roman" w:hAnsi="Times New Roman"/>
          <w:color w:val="333333"/>
          <w:sz w:val="28"/>
          <w:szCs w:val="28"/>
        </w:rPr>
        <w:t>_________________________________________________________________________</w:t>
      </w:r>
    </w:p>
    <w:p w:rsidR="00E15A8A" w:rsidRPr="009B13A6" w:rsidRDefault="00E15A8A" w:rsidP="00E15A8A">
      <w:pPr>
        <w:shd w:val="clear" w:color="auto" w:fill="FFFFFF"/>
        <w:jc w:val="center"/>
        <w:rPr>
          <w:rFonts w:ascii="Times New Roman" w:hAnsi="Times New Roman"/>
          <w:color w:val="333333"/>
          <w:sz w:val="28"/>
          <w:szCs w:val="28"/>
          <w:vertAlign w:val="superscript"/>
        </w:rPr>
      </w:pPr>
      <w:r w:rsidRPr="009B13A6">
        <w:rPr>
          <w:rFonts w:ascii="Times New Roman" w:hAnsi="Times New Roman"/>
          <w:color w:val="333333"/>
          <w:sz w:val="28"/>
          <w:szCs w:val="28"/>
          <w:vertAlign w:val="superscript"/>
        </w:rPr>
        <w:t>(вид документа)</w:t>
      </w:r>
    </w:p>
    <w:p w:rsidR="00E15A8A" w:rsidRPr="009B13A6" w:rsidRDefault="00E15A8A" w:rsidP="00E15A8A">
      <w:pPr>
        <w:shd w:val="clear" w:color="auto" w:fill="FFFFFF"/>
        <w:spacing w:after="255" w:line="270" w:lineRule="atLeast"/>
        <w:rPr>
          <w:rFonts w:ascii="Times New Roman" w:hAnsi="Times New Roman"/>
          <w:color w:val="333333"/>
          <w:sz w:val="28"/>
          <w:szCs w:val="28"/>
        </w:rPr>
      </w:pPr>
      <w:r w:rsidRPr="009B13A6">
        <w:rPr>
          <w:rFonts w:ascii="Times New Roman" w:hAnsi="Times New Roman"/>
          <w:color w:val="333333"/>
          <w:sz w:val="28"/>
          <w:szCs w:val="28"/>
        </w:rPr>
        <w:t> от _______________                                                                                      № __________</w:t>
      </w:r>
    </w:p>
    <w:p w:rsidR="00E15A8A" w:rsidRPr="009B13A6" w:rsidRDefault="00E15A8A" w:rsidP="00E15A8A">
      <w:pPr>
        <w:shd w:val="clear" w:color="auto" w:fill="FFFFFF"/>
        <w:spacing w:after="255" w:line="270" w:lineRule="atLeast"/>
        <w:ind w:firstLine="708"/>
        <w:contextualSpacing/>
        <w:jc w:val="both"/>
        <w:rPr>
          <w:rFonts w:ascii="Times New Roman" w:hAnsi="Times New Roman"/>
          <w:color w:val="333333"/>
          <w:sz w:val="28"/>
          <w:szCs w:val="28"/>
        </w:rPr>
      </w:pPr>
      <w:r w:rsidRPr="009B13A6">
        <w:rPr>
          <w:rFonts w:ascii="Times New Roman" w:hAnsi="Times New Roman"/>
          <w:color w:val="333333"/>
          <w:sz w:val="28"/>
          <w:szCs w:val="28"/>
        </w:rPr>
        <w:t>На основании Федерального закона от 6 октября 2003г. № 131-ФЗ</w:t>
      </w:r>
      <w:r w:rsidRPr="009B13A6">
        <w:rPr>
          <w:rFonts w:ascii="Times New Roman" w:hAnsi="Times New Roman"/>
          <w:color w:val="333333"/>
          <w:sz w:val="28"/>
          <w:szCs w:val="28"/>
        </w:rPr>
        <w:br/>
        <w:t>«Об общих принципах организации местного самоуправления в Российской Федерации», Федерального закона от  28 декабря 2013 г. № 443-ФЗ «О федеральной</w:t>
      </w:r>
      <w:r w:rsidRPr="009B13A6">
        <w:rPr>
          <w:rFonts w:ascii="Times New Roman" w:hAnsi="Times New Roman"/>
          <w:color w:val="333333"/>
          <w:sz w:val="28"/>
          <w:szCs w:val="28"/>
        </w:rPr>
        <w:br/>
        <w:t> информационной адресной системе и о внесении изменений в Федеральный закон</w:t>
      </w:r>
      <w:r w:rsidRPr="009B13A6">
        <w:rPr>
          <w:rFonts w:ascii="Times New Roman" w:hAnsi="Times New Roman"/>
          <w:color w:val="333333"/>
          <w:sz w:val="28"/>
          <w:szCs w:val="28"/>
        </w:rPr>
        <w:br/>
        <w:t>«Об общих принципах организации местного самоуправления в Российской Федерации» (далее -  Федеральный  закон  №  443-ФЗ) и Правил присвоения, изменения</w:t>
      </w:r>
      <w:r w:rsidRPr="009B13A6">
        <w:rPr>
          <w:rFonts w:ascii="Times New Roman" w:hAnsi="Times New Roman"/>
          <w:color w:val="333333"/>
          <w:sz w:val="28"/>
          <w:szCs w:val="28"/>
        </w:rPr>
        <w:br/>
        <w:t>и аннулирования адресов, утвержденных постановлением Правительства</w:t>
      </w:r>
      <w:r w:rsidRPr="009B13A6">
        <w:rPr>
          <w:rFonts w:ascii="Times New Roman" w:hAnsi="Times New Roman"/>
          <w:color w:val="333333"/>
          <w:sz w:val="28"/>
          <w:szCs w:val="28"/>
        </w:rPr>
        <w:br/>
        <w:t>Российской  Федерации   от  19   ноября  2014 г.  № </w:t>
      </w:r>
      <w:proofErr w:type="gramStart"/>
      <w:r w:rsidRPr="009B13A6">
        <w:rPr>
          <w:rFonts w:ascii="Times New Roman" w:hAnsi="Times New Roman"/>
          <w:color w:val="333333"/>
          <w:sz w:val="28"/>
          <w:szCs w:val="28"/>
        </w:rPr>
        <w:t xml:space="preserve">1221,   </w:t>
      </w:r>
      <w:proofErr w:type="gramEnd"/>
      <w:r w:rsidRPr="009B13A6">
        <w:rPr>
          <w:rFonts w:ascii="Times New Roman" w:hAnsi="Times New Roman"/>
          <w:color w:val="333333"/>
          <w:sz w:val="28"/>
          <w:szCs w:val="28"/>
        </w:rPr>
        <w:t xml:space="preserve">а   также   в      соответствии с </w:t>
      </w: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rPr>
      </w:pPr>
      <w:r w:rsidRPr="009B13A6">
        <w:rPr>
          <w:rFonts w:ascii="Times New Roman" w:hAnsi="Times New Roman"/>
          <w:color w:val="333333"/>
          <w:sz w:val="28"/>
          <w:szCs w:val="28"/>
        </w:rPr>
        <w:t>____________________________________________________________________________</w:t>
      </w:r>
    </w:p>
    <w:p w:rsidR="00E15A8A" w:rsidRPr="00C85985" w:rsidRDefault="00E15A8A" w:rsidP="00C85985">
      <w:pPr>
        <w:shd w:val="clear" w:color="auto" w:fill="FFFFFF"/>
        <w:spacing w:after="255" w:line="270" w:lineRule="atLeast"/>
        <w:contextualSpacing/>
        <w:jc w:val="center"/>
        <w:rPr>
          <w:rFonts w:ascii="Times New Roman" w:hAnsi="Times New Roman"/>
          <w:color w:val="333333"/>
          <w:sz w:val="28"/>
          <w:szCs w:val="28"/>
          <w:vertAlign w:val="superscript"/>
        </w:rPr>
      </w:pPr>
      <w:r w:rsidRPr="009B13A6">
        <w:rPr>
          <w:rFonts w:ascii="Times New Roman" w:hAnsi="Times New Roman"/>
          <w:color w:val="333333"/>
          <w:sz w:val="28"/>
          <w:szCs w:val="28"/>
          <w:vertAlign w:val="superscript"/>
        </w:rPr>
        <w:t>(указываются реквизиты иных документов, на основании которых принято решение о присвоении 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субъектов Российской Федерации городов федерального значения до дня вступления в силу Федерального закона N 443-ФЗ, и/или реквизиты заявления о присвоении адреса объекту адресации)</w:t>
      </w:r>
      <w:r w:rsidRPr="009B13A6">
        <w:rPr>
          <w:rFonts w:ascii="Times New Roman" w:hAnsi="Times New Roman"/>
          <w:color w:val="333333"/>
          <w:sz w:val="28"/>
          <w:szCs w:val="28"/>
        </w:rPr>
        <w:t>____________________________________________________________________________</w:t>
      </w:r>
    </w:p>
    <w:p w:rsidR="00E15A8A" w:rsidRPr="009B13A6" w:rsidRDefault="00E15A8A" w:rsidP="00E15A8A">
      <w:pPr>
        <w:shd w:val="clear" w:color="auto" w:fill="FFFFFF"/>
        <w:spacing w:after="255" w:line="270" w:lineRule="atLeast"/>
        <w:contextualSpacing/>
        <w:jc w:val="center"/>
        <w:rPr>
          <w:rFonts w:ascii="Times New Roman" w:hAnsi="Times New Roman"/>
          <w:color w:val="333333"/>
          <w:sz w:val="28"/>
          <w:szCs w:val="28"/>
          <w:vertAlign w:val="superscript"/>
        </w:rPr>
      </w:pPr>
      <w:r w:rsidRPr="009B13A6">
        <w:rPr>
          <w:rFonts w:ascii="Times New Roman" w:hAnsi="Times New Roman"/>
          <w:color w:val="333333"/>
          <w:sz w:val="28"/>
          <w:szCs w:val="28"/>
          <w:vertAlign w:val="superscript"/>
        </w:rPr>
        <w:t>(наименование органа местного самоуправления)</w:t>
      </w: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rPr>
      </w:pP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rPr>
      </w:pPr>
      <w:r w:rsidRPr="009B13A6">
        <w:rPr>
          <w:rFonts w:ascii="Times New Roman" w:hAnsi="Times New Roman"/>
          <w:color w:val="333333"/>
          <w:sz w:val="28"/>
          <w:szCs w:val="28"/>
        </w:rPr>
        <w:t>ПОСТАНОВЛЯЕТ:</w:t>
      </w: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rPr>
      </w:pPr>
      <w:r w:rsidRPr="009B13A6">
        <w:rPr>
          <w:rFonts w:ascii="Times New Roman" w:hAnsi="Times New Roman"/>
          <w:color w:val="333333"/>
          <w:sz w:val="28"/>
          <w:szCs w:val="28"/>
        </w:rPr>
        <w:t>1. Аннулировать адрес ________________________________________________________</w:t>
      </w:r>
    </w:p>
    <w:p w:rsidR="00E15A8A" w:rsidRPr="009B13A6" w:rsidRDefault="00E15A8A" w:rsidP="00E15A8A">
      <w:pPr>
        <w:shd w:val="clear" w:color="auto" w:fill="FFFFFF"/>
        <w:spacing w:after="255" w:line="270" w:lineRule="atLeast"/>
        <w:contextualSpacing/>
        <w:jc w:val="center"/>
        <w:rPr>
          <w:rFonts w:ascii="Times New Roman" w:hAnsi="Times New Roman"/>
          <w:color w:val="333333"/>
          <w:sz w:val="28"/>
          <w:szCs w:val="28"/>
          <w:vertAlign w:val="superscript"/>
        </w:rPr>
      </w:pPr>
      <w:r w:rsidRPr="009B13A6">
        <w:rPr>
          <w:rFonts w:ascii="Times New Roman" w:hAnsi="Times New Roman"/>
          <w:color w:val="333333"/>
          <w:sz w:val="28"/>
          <w:szCs w:val="28"/>
          <w:vertAlign w:val="superscript"/>
        </w:rPr>
        <w:lastRenderedPageBreak/>
        <w:t xml:space="preserve">                                                             (аннулируемый адрес объекта адресации, уникальный номер аннулируемого адреса объекта                                            адресации в государственном адресном реестре)</w:t>
      </w: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rPr>
      </w:pPr>
      <w:r w:rsidRPr="009B13A6">
        <w:rPr>
          <w:rFonts w:ascii="Times New Roman" w:hAnsi="Times New Roman"/>
          <w:color w:val="333333"/>
          <w:sz w:val="28"/>
          <w:szCs w:val="28"/>
        </w:rPr>
        <w:t>объекта адресации ____________________________________________________________</w:t>
      </w:r>
    </w:p>
    <w:p w:rsidR="00E15A8A" w:rsidRPr="009B13A6" w:rsidRDefault="00E15A8A" w:rsidP="00E15A8A">
      <w:pPr>
        <w:shd w:val="clear" w:color="auto" w:fill="FFFFFF"/>
        <w:spacing w:after="255" w:line="270" w:lineRule="atLeast"/>
        <w:contextualSpacing/>
        <w:jc w:val="center"/>
        <w:rPr>
          <w:rFonts w:ascii="Times New Roman" w:hAnsi="Times New Roman"/>
          <w:color w:val="333333"/>
          <w:sz w:val="28"/>
          <w:szCs w:val="28"/>
          <w:vertAlign w:val="superscript"/>
        </w:rPr>
      </w:pPr>
      <w:r w:rsidRPr="009B13A6">
        <w:rPr>
          <w:rFonts w:ascii="Times New Roman" w:hAnsi="Times New Roman"/>
          <w:color w:val="333333"/>
          <w:sz w:val="28"/>
          <w:szCs w:val="28"/>
          <w:vertAlign w:val="superscript"/>
        </w:rPr>
        <w:t>(вид и наименование объекта адресации,</w:t>
      </w: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rPr>
      </w:pPr>
      <w:r w:rsidRPr="009B13A6">
        <w:rPr>
          <w:rFonts w:ascii="Times New Roman" w:hAnsi="Times New Roman"/>
          <w:color w:val="333333"/>
          <w:sz w:val="28"/>
          <w:szCs w:val="28"/>
        </w:rPr>
        <w:t>____________________________________________________________________________</w:t>
      </w:r>
    </w:p>
    <w:p w:rsidR="00E15A8A" w:rsidRPr="009B13A6" w:rsidRDefault="00E15A8A" w:rsidP="00E15A8A">
      <w:pPr>
        <w:shd w:val="clear" w:color="auto" w:fill="FFFFFF"/>
        <w:spacing w:after="255" w:line="270" w:lineRule="atLeast"/>
        <w:contextualSpacing/>
        <w:jc w:val="center"/>
        <w:rPr>
          <w:rFonts w:ascii="Times New Roman" w:hAnsi="Times New Roman"/>
          <w:color w:val="333333"/>
          <w:sz w:val="28"/>
          <w:szCs w:val="28"/>
          <w:vertAlign w:val="superscript"/>
        </w:rPr>
      </w:pPr>
      <w:r w:rsidRPr="009B13A6">
        <w:rPr>
          <w:rFonts w:ascii="Times New Roman" w:hAnsi="Times New Roman"/>
          <w:color w:val="333333"/>
          <w:sz w:val="28"/>
          <w:szCs w:val="28"/>
          <w:vertAlign w:val="superscript"/>
        </w:rPr>
        <w:t>кадастровый номер объекта адресации и дату его снятия с кадастрового учета (в случае аннулирования адреса</w:t>
      </w:r>
    </w:p>
    <w:p w:rsidR="00E15A8A" w:rsidRPr="009B13A6" w:rsidRDefault="00E15A8A" w:rsidP="00E15A8A">
      <w:pPr>
        <w:shd w:val="clear" w:color="auto" w:fill="FFFFFF"/>
        <w:spacing w:after="255" w:line="270" w:lineRule="atLeast"/>
        <w:contextualSpacing/>
        <w:jc w:val="center"/>
        <w:rPr>
          <w:rFonts w:ascii="Times New Roman" w:hAnsi="Times New Roman"/>
          <w:color w:val="333333"/>
          <w:sz w:val="28"/>
          <w:szCs w:val="28"/>
          <w:vertAlign w:val="superscript"/>
        </w:rPr>
      </w:pPr>
      <w:r w:rsidRPr="009B13A6">
        <w:rPr>
          <w:rFonts w:ascii="Times New Roman" w:hAnsi="Times New Roman"/>
          <w:color w:val="333333"/>
          <w:sz w:val="28"/>
          <w:szCs w:val="28"/>
          <w:vertAlign w:val="superscript"/>
        </w:rPr>
        <w:t xml:space="preserve"> объекта адресации в связи с прекращением существования объекта адресации и (или) снятия с</w:t>
      </w:r>
    </w:p>
    <w:p w:rsidR="00E15A8A" w:rsidRPr="009B13A6" w:rsidRDefault="00E15A8A" w:rsidP="00E15A8A">
      <w:pPr>
        <w:shd w:val="clear" w:color="auto" w:fill="FFFFFF"/>
        <w:spacing w:after="255" w:line="270" w:lineRule="atLeast"/>
        <w:contextualSpacing/>
        <w:jc w:val="center"/>
        <w:rPr>
          <w:rFonts w:ascii="Times New Roman" w:hAnsi="Times New Roman"/>
          <w:color w:val="333333"/>
          <w:sz w:val="28"/>
          <w:szCs w:val="28"/>
          <w:vertAlign w:val="superscript"/>
        </w:rPr>
      </w:pPr>
      <w:r w:rsidRPr="009B13A6">
        <w:rPr>
          <w:rFonts w:ascii="Times New Roman" w:hAnsi="Times New Roman"/>
          <w:color w:val="333333"/>
          <w:sz w:val="28"/>
          <w:szCs w:val="28"/>
          <w:vertAlign w:val="superscript"/>
        </w:rPr>
        <w:t>государственного кадастрового учета объекта недвижимости, являющегося объектом адресации),</w:t>
      </w: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rPr>
      </w:pPr>
      <w:r w:rsidRPr="009B13A6">
        <w:rPr>
          <w:rFonts w:ascii="Times New Roman" w:hAnsi="Times New Roman"/>
          <w:color w:val="333333"/>
          <w:sz w:val="28"/>
          <w:szCs w:val="28"/>
        </w:rPr>
        <w:t>____________________________________________________________________________</w:t>
      </w:r>
    </w:p>
    <w:p w:rsidR="00E15A8A" w:rsidRPr="009B13A6" w:rsidRDefault="00E15A8A" w:rsidP="00E15A8A">
      <w:pPr>
        <w:shd w:val="clear" w:color="auto" w:fill="FFFFFF"/>
        <w:contextualSpacing/>
        <w:jc w:val="center"/>
        <w:rPr>
          <w:rFonts w:ascii="Times New Roman" w:hAnsi="Times New Roman"/>
          <w:color w:val="333333"/>
          <w:sz w:val="28"/>
          <w:szCs w:val="28"/>
          <w:vertAlign w:val="superscript"/>
        </w:rPr>
      </w:pPr>
      <w:r w:rsidRPr="009B13A6">
        <w:rPr>
          <w:rFonts w:ascii="Times New Roman" w:hAnsi="Times New Roman"/>
          <w:color w:val="333333"/>
          <w:sz w:val="28"/>
          <w:szCs w:val="28"/>
          <w:vertAlign w:val="superscript"/>
        </w:rPr>
        <w:t>реквизиты решения о присвоении объекту адресации адреса и кадастровый номер объекта адресации (в случае</w:t>
      </w:r>
    </w:p>
    <w:p w:rsidR="00E15A8A" w:rsidRPr="009B13A6" w:rsidRDefault="00E15A8A" w:rsidP="00E15A8A">
      <w:pPr>
        <w:shd w:val="clear" w:color="auto" w:fill="FFFFFF"/>
        <w:contextualSpacing/>
        <w:jc w:val="center"/>
        <w:rPr>
          <w:rFonts w:ascii="Times New Roman" w:hAnsi="Times New Roman"/>
          <w:color w:val="333333"/>
          <w:sz w:val="28"/>
          <w:szCs w:val="28"/>
          <w:vertAlign w:val="superscript"/>
        </w:rPr>
      </w:pPr>
      <w:r w:rsidRPr="009B13A6">
        <w:rPr>
          <w:rFonts w:ascii="Times New Roman" w:hAnsi="Times New Roman"/>
          <w:color w:val="333333"/>
          <w:sz w:val="28"/>
          <w:szCs w:val="28"/>
          <w:vertAlign w:val="superscript"/>
        </w:rPr>
        <w:t>аннулирования адреса объекта адресации на основании присвоения этому объекту адресации нового адреса),</w:t>
      </w: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rPr>
      </w:pPr>
      <w:r w:rsidRPr="009B13A6">
        <w:rPr>
          <w:rFonts w:ascii="Times New Roman" w:hAnsi="Times New Roman"/>
          <w:color w:val="333333"/>
          <w:sz w:val="28"/>
          <w:szCs w:val="28"/>
        </w:rPr>
        <w:t>____________________________________________________________________________</w:t>
      </w:r>
    </w:p>
    <w:p w:rsidR="00E15A8A" w:rsidRPr="009B13A6" w:rsidRDefault="00E15A8A" w:rsidP="00E15A8A">
      <w:pPr>
        <w:shd w:val="clear" w:color="auto" w:fill="FFFFFF"/>
        <w:spacing w:after="255" w:line="270" w:lineRule="atLeast"/>
        <w:contextualSpacing/>
        <w:jc w:val="center"/>
        <w:rPr>
          <w:rFonts w:ascii="Times New Roman" w:hAnsi="Times New Roman"/>
          <w:color w:val="333333"/>
          <w:sz w:val="28"/>
          <w:szCs w:val="28"/>
          <w:vertAlign w:val="superscript"/>
        </w:rPr>
      </w:pPr>
      <w:r w:rsidRPr="009B13A6">
        <w:rPr>
          <w:rFonts w:ascii="Times New Roman" w:hAnsi="Times New Roman"/>
          <w:color w:val="333333"/>
          <w:sz w:val="28"/>
          <w:szCs w:val="28"/>
          <w:vertAlign w:val="superscript"/>
        </w:rPr>
        <w:t>другие необходимые сведения, определенные уполномоченным органом (при наличии)</w:t>
      </w: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rPr>
      </w:pPr>
      <w:r w:rsidRPr="009B13A6">
        <w:rPr>
          <w:rFonts w:ascii="Times New Roman" w:hAnsi="Times New Roman"/>
          <w:color w:val="333333"/>
          <w:sz w:val="28"/>
          <w:szCs w:val="28"/>
        </w:rPr>
        <w:t>по причине __________________________________________________________________</w:t>
      </w:r>
    </w:p>
    <w:p w:rsidR="00E15A8A" w:rsidRPr="009B13A6" w:rsidRDefault="00E15A8A" w:rsidP="00E15A8A">
      <w:pPr>
        <w:shd w:val="clear" w:color="auto" w:fill="FFFFFF"/>
        <w:spacing w:after="255" w:line="270" w:lineRule="atLeast"/>
        <w:contextualSpacing/>
        <w:jc w:val="center"/>
        <w:rPr>
          <w:rFonts w:ascii="Times New Roman" w:hAnsi="Times New Roman"/>
          <w:color w:val="333333"/>
          <w:sz w:val="28"/>
          <w:szCs w:val="28"/>
          <w:vertAlign w:val="superscript"/>
        </w:rPr>
      </w:pPr>
      <w:r w:rsidRPr="009B13A6">
        <w:rPr>
          <w:rFonts w:ascii="Times New Roman" w:hAnsi="Times New Roman"/>
          <w:color w:val="333333"/>
          <w:sz w:val="28"/>
          <w:szCs w:val="28"/>
          <w:vertAlign w:val="superscript"/>
        </w:rPr>
        <w:t>(причина аннулирования адреса объекта адресации)</w:t>
      </w:r>
    </w:p>
    <w:p w:rsidR="00E15A8A" w:rsidRPr="009B13A6" w:rsidRDefault="00E15A8A" w:rsidP="00E15A8A">
      <w:pPr>
        <w:shd w:val="clear" w:color="auto" w:fill="FFFFFF"/>
        <w:spacing w:after="255" w:line="270" w:lineRule="atLeast"/>
        <w:contextualSpacing/>
        <w:jc w:val="center"/>
        <w:rPr>
          <w:rFonts w:ascii="Times New Roman" w:hAnsi="Times New Roman"/>
          <w:color w:val="333333"/>
          <w:sz w:val="28"/>
          <w:szCs w:val="28"/>
          <w:vertAlign w:val="superscript"/>
        </w:rPr>
      </w:pPr>
    </w:p>
    <w:p w:rsidR="00E15A8A" w:rsidRPr="009B13A6" w:rsidRDefault="00E15A8A" w:rsidP="00E15A8A">
      <w:pPr>
        <w:shd w:val="clear" w:color="auto" w:fill="FFFFFF"/>
        <w:spacing w:after="255" w:line="270" w:lineRule="atLeast"/>
        <w:contextualSpacing/>
        <w:jc w:val="center"/>
        <w:rPr>
          <w:rFonts w:ascii="Times New Roman" w:hAnsi="Times New Roman"/>
          <w:color w:val="333333"/>
          <w:sz w:val="28"/>
          <w:szCs w:val="28"/>
          <w:vertAlign w:val="superscript"/>
        </w:rPr>
      </w:pP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rPr>
      </w:pPr>
      <w:r w:rsidRPr="009B13A6">
        <w:rPr>
          <w:rFonts w:ascii="Times New Roman" w:hAnsi="Times New Roman"/>
          <w:color w:val="333333"/>
          <w:sz w:val="28"/>
          <w:szCs w:val="28"/>
        </w:rPr>
        <w:t>______________________         ___________________      ____________________________</w:t>
      </w: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vertAlign w:val="superscript"/>
        </w:rPr>
      </w:pPr>
      <w:r w:rsidRPr="009B13A6">
        <w:rPr>
          <w:rFonts w:ascii="Times New Roman" w:hAnsi="Times New Roman"/>
          <w:color w:val="333333"/>
          <w:sz w:val="28"/>
          <w:szCs w:val="28"/>
          <w:vertAlign w:val="superscript"/>
        </w:rPr>
        <w:t>               (</w:t>
      </w:r>
      <w:proofErr w:type="gramStart"/>
      <w:r w:rsidRPr="009B13A6">
        <w:rPr>
          <w:rFonts w:ascii="Times New Roman" w:hAnsi="Times New Roman"/>
          <w:color w:val="333333"/>
          <w:sz w:val="28"/>
          <w:szCs w:val="28"/>
          <w:vertAlign w:val="superscript"/>
        </w:rPr>
        <w:t>должность)   </w:t>
      </w:r>
      <w:proofErr w:type="gramEnd"/>
      <w:r w:rsidRPr="009B13A6">
        <w:rPr>
          <w:rFonts w:ascii="Times New Roman" w:hAnsi="Times New Roman"/>
          <w:color w:val="333333"/>
          <w:sz w:val="28"/>
          <w:szCs w:val="28"/>
          <w:vertAlign w:val="superscript"/>
        </w:rPr>
        <w:t>                                                              (подпись)                                                   (расшифровка подписи)</w:t>
      </w:r>
    </w:p>
    <w:p w:rsidR="00E15A8A" w:rsidRPr="009B13A6" w:rsidRDefault="00E15A8A" w:rsidP="00E15A8A">
      <w:pPr>
        <w:shd w:val="clear" w:color="auto" w:fill="FFFFFF"/>
        <w:spacing w:after="255" w:line="270" w:lineRule="atLeast"/>
        <w:jc w:val="right"/>
        <w:rPr>
          <w:rFonts w:ascii="Times New Roman" w:hAnsi="Times New Roman"/>
          <w:color w:val="333333"/>
          <w:sz w:val="28"/>
          <w:szCs w:val="28"/>
        </w:rPr>
      </w:pPr>
    </w:p>
    <w:p w:rsidR="00E15A8A" w:rsidRPr="009B13A6" w:rsidRDefault="00E15A8A" w:rsidP="00E15A8A">
      <w:pPr>
        <w:shd w:val="clear" w:color="auto" w:fill="FFFFFF"/>
        <w:spacing w:after="255" w:line="270" w:lineRule="atLeast"/>
        <w:jc w:val="right"/>
        <w:rPr>
          <w:rFonts w:ascii="Times New Roman" w:hAnsi="Times New Roman"/>
          <w:color w:val="333333"/>
          <w:sz w:val="28"/>
          <w:szCs w:val="28"/>
        </w:rPr>
      </w:pPr>
      <w:r w:rsidRPr="009B13A6">
        <w:rPr>
          <w:rFonts w:ascii="Times New Roman" w:hAnsi="Times New Roman"/>
          <w:color w:val="333333"/>
          <w:sz w:val="28"/>
          <w:szCs w:val="28"/>
        </w:rPr>
        <w:t>М.П.</w:t>
      </w:r>
    </w:p>
    <w:p w:rsidR="00AB089A" w:rsidRDefault="00AB089A" w:rsidP="00E15A8A">
      <w:pPr>
        <w:widowControl w:val="0"/>
        <w:tabs>
          <w:tab w:val="left" w:pos="5812"/>
        </w:tabs>
        <w:autoSpaceDE w:val="0"/>
        <w:autoSpaceDN w:val="0"/>
        <w:adjustRightInd w:val="0"/>
        <w:ind w:left="5245"/>
        <w:jc w:val="right"/>
        <w:rPr>
          <w:rFonts w:ascii="Times New Roman" w:hAnsi="Times New Roman"/>
          <w:sz w:val="28"/>
          <w:szCs w:val="28"/>
        </w:rPr>
      </w:pPr>
    </w:p>
    <w:p w:rsidR="00AB089A" w:rsidRDefault="00AB089A" w:rsidP="00E15A8A">
      <w:pPr>
        <w:widowControl w:val="0"/>
        <w:tabs>
          <w:tab w:val="left" w:pos="5812"/>
        </w:tabs>
        <w:autoSpaceDE w:val="0"/>
        <w:autoSpaceDN w:val="0"/>
        <w:adjustRightInd w:val="0"/>
        <w:ind w:left="5245"/>
        <w:jc w:val="right"/>
        <w:rPr>
          <w:rFonts w:ascii="Times New Roman" w:hAnsi="Times New Roman"/>
          <w:sz w:val="28"/>
          <w:szCs w:val="28"/>
        </w:rPr>
      </w:pPr>
    </w:p>
    <w:p w:rsidR="00AB089A" w:rsidRDefault="00AB089A" w:rsidP="00E15A8A">
      <w:pPr>
        <w:widowControl w:val="0"/>
        <w:tabs>
          <w:tab w:val="left" w:pos="5812"/>
        </w:tabs>
        <w:autoSpaceDE w:val="0"/>
        <w:autoSpaceDN w:val="0"/>
        <w:adjustRightInd w:val="0"/>
        <w:ind w:left="5245"/>
        <w:jc w:val="right"/>
        <w:rPr>
          <w:rFonts w:ascii="Times New Roman" w:hAnsi="Times New Roman"/>
          <w:sz w:val="28"/>
          <w:szCs w:val="28"/>
        </w:rPr>
      </w:pPr>
    </w:p>
    <w:p w:rsidR="00AB089A" w:rsidRDefault="00AB089A" w:rsidP="00E15A8A">
      <w:pPr>
        <w:widowControl w:val="0"/>
        <w:tabs>
          <w:tab w:val="left" w:pos="5812"/>
        </w:tabs>
        <w:autoSpaceDE w:val="0"/>
        <w:autoSpaceDN w:val="0"/>
        <w:adjustRightInd w:val="0"/>
        <w:ind w:left="5245"/>
        <w:jc w:val="right"/>
        <w:rPr>
          <w:rFonts w:ascii="Times New Roman" w:hAnsi="Times New Roman"/>
          <w:sz w:val="28"/>
          <w:szCs w:val="28"/>
        </w:rPr>
      </w:pPr>
    </w:p>
    <w:p w:rsidR="00AB089A" w:rsidRDefault="00AB089A" w:rsidP="00E15A8A">
      <w:pPr>
        <w:widowControl w:val="0"/>
        <w:tabs>
          <w:tab w:val="left" w:pos="5812"/>
        </w:tabs>
        <w:autoSpaceDE w:val="0"/>
        <w:autoSpaceDN w:val="0"/>
        <w:adjustRightInd w:val="0"/>
        <w:ind w:left="5245"/>
        <w:jc w:val="right"/>
        <w:rPr>
          <w:rFonts w:ascii="Times New Roman" w:hAnsi="Times New Roman"/>
          <w:sz w:val="28"/>
          <w:szCs w:val="28"/>
        </w:rPr>
      </w:pPr>
    </w:p>
    <w:p w:rsidR="00AB089A" w:rsidRDefault="00AB089A" w:rsidP="00E15A8A">
      <w:pPr>
        <w:widowControl w:val="0"/>
        <w:tabs>
          <w:tab w:val="left" w:pos="5812"/>
        </w:tabs>
        <w:autoSpaceDE w:val="0"/>
        <w:autoSpaceDN w:val="0"/>
        <w:adjustRightInd w:val="0"/>
        <w:ind w:left="5245"/>
        <w:jc w:val="right"/>
        <w:rPr>
          <w:rFonts w:ascii="Times New Roman" w:hAnsi="Times New Roman"/>
          <w:sz w:val="28"/>
          <w:szCs w:val="28"/>
        </w:rPr>
      </w:pPr>
    </w:p>
    <w:p w:rsidR="00AB089A" w:rsidRDefault="00AB089A" w:rsidP="00E15A8A">
      <w:pPr>
        <w:widowControl w:val="0"/>
        <w:tabs>
          <w:tab w:val="left" w:pos="5812"/>
        </w:tabs>
        <w:autoSpaceDE w:val="0"/>
        <w:autoSpaceDN w:val="0"/>
        <w:adjustRightInd w:val="0"/>
        <w:ind w:left="5245"/>
        <w:jc w:val="right"/>
        <w:rPr>
          <w:rFonts w:ascii="Times New Roman" w:hAnsi="Times New Roman"/>
          <w:sz w:val="28"/>
          <w:szCs w:val="28"/>
        </w:rPr>
      </w:pPr>
    </w:p>
    <w:p w:rsidR="00AB089A" w:rsidRDefault="00AB089A" w:rsidP="00E15A8A">
      <w:pPr>
        <w:widowControl w:val="0"/>
        <w:tabs>
          <w:tab w:val="left" w:pos="5812"/>
        </w:tabs>
        <w:autoSpaceDE w:val="0"/>
        <w:autoSpaceDN w:val="0"/>
        <w:adjustRightInd w:val="0"/>
        <w:ind w:left="5245"/>
        <w:jc w:val="right"/>
        <w:rPr>
          <w:rFonts w:ascii="Times New Roman" w:hAnsi="Times New Roman"/>
          <w:sz w:val="28"/>
          <w:szCs w:val="28"/>
        </w:rPr>
      </w:pPr>
    </w:p>
    <w:p w:rsidR="00AB089A" w:rsidRDefault="00AB089A" w:rsidP="00E15A8A">
      <w:pPr>
        <w:widowControl w:val="0"/>
        <w:tabs>
          <w:tab w:val="left" w:pos="5812"/>
        </w:tabs>
        <w:autoSpaceDE w:val="0"/>
        <w:autoSpaceDN w:val="0"/>
        <w:adjustRightInd w:val="0"/>
        <w:ind w:left="5245"/>
        <w:jc w:val="right"/>
        <w:rPr>
          <w:rFonts w:ascii="Times New Roman" w:hAnsi="Times New Roman"/>
          <w:sz w:val="28"/>
          <w:szCs w:val="28"/>
        </w:rPr>
      </w:pPr>
    </w:p>
    <w:p w:rsidR="00AB089A" w:rsidRDefault="00AB089A" w:rsidP="00E15A8A">
      <w:pPr>
        <w:widowControl w:val="0"/>
        <w:tabs>
          <w:tab w:val="left" w:pos="5812"/>
        </w:tabs>
        <w:autoSpaceDE w:val="0"/>
        <w:autoSpaceDN w:val="0"/>
        <w:adjustRightInd w:val="0"/>
        <w:ind w:left="5245"/>
        <w:jc w:val="right"/>
        <w:rPr>
          <w:rFonts w:ascii="Times New Roman" w:hAnsi="Times New Roman"/>
          <w:sz w:val="28"/>
          <w:szCs w:val="28"/>
        </w:rPr>
      </w:pPr>
    </w:p>
    <w:p w:rsidR="00AB089A" w:rsidRDefault="00AB089A" w:rsidP="00E15A8A">
      <w:pPr>
        <w:widowControl w:val="0"/>
        <w:tabs>
          <w:tab w:val="left" w:pos="5812"/>
        </w:tabs>
        <w:autoSpaceDE w:val="0"/>
        <w:autoSpaceDN w:val="0"/>
        <w:adjustRightInd w:val="0"/>
        <w:ind w:left="5245"/>
        <w:jc w:val="right"/>
        <w:rPr>
          <w:rFonts w:ascii="Times New Roman" w:hAnsi="Times New Roman"/>
          <w:sz w:val="28"/>
          <w:szCs w:val="28"/>
        </w:rPr>
      </w:pPr>
    </w:p>
    <w:p w:rsidR="00AB089A" w:rsidRDefault="00AB089A" w:rsidP="00E15A8A">
      <w:pPr>
        <w:widowControl w:val="0"/>
        <w:tabs>
          <w:tab w:val="left" w:pos="5812"/>
        </w:tabs>
        <w:autoSpaceDE w:val="0"/>
        <w:autoSpaceDN w:val="0"/>
        <w:adjustRightInd w:val="0"/>
        <w:ind w:left="5245"/>
        <w:jc w:val="right"/>
        <w:rPr>
          <w:rFonts w:ascii="Times New Roman" w:hAnsi="Times New Roman"/>
          <w:sz w:val="28"/>
          <w:szCs w:val="28"/>
        </w:rPr>
      </w:pPr>
    </w:p>
    <w:p w:rsidR="00E15A8A" w:rsidRPr="009B13A6" w:rsidRDefault="00E15A8A" w:rsidP="00E15A8A">
      <w:pPr>
        <w:widowControl w:val="0"/>
        <w:tabs>
          <w:tab w:val="left" w:pos="5812"/>
        </w:tabs>
        <w:autoSpaceDE w:val="0"/>
        <w:autoSpaceDN w:val="0"/>
        <w:adjustRightInd w:val="0"/>
        <w:ind w:left="5245"/>
        <w:jc w:val="right"/>
        <w:rPr>
          <w:rFonts w:ascii="Times New Roman" w:hAnsi="Times New Roman"/>
          <w:sz w:val="28"/>
          <w:szCs w:val="28"/>
        </w:rPr>
      </w:pPr>
      <w:r w:rsidRPr="009B13A6">
        <w:rPr>
          <w:rFonts w:ascii="Times New Roman" w:hAnsi="Times New Roman"/>
          <w:sz w:val="28"/>
          <w:szCs w:val="28"/>
        </w:rPr>
        <w:t>Приложение № 3</w:t>
      </w:r>
    </w:p>
    <w:p w:rsidR="00E15A8A" w:rsidRPr="009B13A6" w:rsidRDefault="00E15A8A" w:rsidP="00E15A8A">
      <w:pPr>
        <w:widowControl w:val="0"/>
        <w:tabs>
          <w:tab w:val="left" w:pos="5529"/>
        </w:tabs>
        <w:autoSpaceDE w:val="0"/>
        <w:autoSpaceDN w:val="0"/>
        <w:adjustRightInd w:val="0"/>
        <w:ind w:left="5245"/>
        <w:jc w:val="center"/>
        <w:rPr>
          <w:rFonts w:ascii="Times New Roman" w:hAnsi="Times New Roman"/>
          <w:sz w:val="28"/>
          <w:szCs w:val="28"/>
        </w:rPr>
      </w:pPr>
      <w:r w:rsidRPr="009B13A6">
        <w:rPr>
          <w:rFonts w:ascii="Times New Roman" w:hAnsi="Times New Roman"/>
          <w:sz w:val="28"/>
          <w:szCs w:val="28"/>
        </w:rPr>
        <w:t>к административному регламенту</w:t>
      </w:r>
    </w:p>
    <w:p w:rsidR="00E15A8A" w:rsidRPr="009B13A6" w:rsidRDefault="00E15A8A" w:rsidP="00E15A8A">
      <w:pPr>
        <w:widowControl w:val="0"/>
        <w:tabs>
          <w:tab w:val="left" w:pos="5670"/>
        </w:tabs>
        <w:autoSpaceDE w:val="0"/>
        <w:autoSpaceDN w:val="0"/>
        <w:adjustRightInd w:val="0"/>
        <w:ind w:left="5529"/>
        <w:rPr>
          <w:rFonts w:ascii="Times New Roman" w:hAnsi="Times New Roman"/>
          <w:sz w:val="28"/>
          <w:szCs w:val="28"/>
        </w:rPr>
      </w:pPr>
      <w:r w:rsidRPr="009B13A6">
        <w:rPr>
          <w:rFonts w:ascii="Times New Roman" w:hAnsi="Times New Roman"/>
          <w:sz w:val="28"/>
          <w:szCs w:val="28"/>
        </w:rPr>
        <w:t>предоставления муниципальной услуги «Присвоение адреса объекту адресации, изменение и аннулирование такого адреса»</w:t>
      </w:r>
    </w:p>
    <w:p w:rsidR="00E15A8A" w:rsidRPr="009B13A6" w:rsidRDefault="00E15A8A" w:rsidP="00E15A8A">
      <w:pPr>
        <w:autoSpaceDE w:val="0"/>
        <w:autoSpaceDN w:val="0"/>
        <w:spacing w:after="60" w:line="230" w:lineRule="auto"/>
        <w:jc w:val="center"/>
        <w:rPr>
          <w:rFonts w:ascii="Times New Roman" w:hAnsi="Times New Roman"/>
          <w:b/>
          <w:bCs/>
          <w:sz w:val="28"/>
          <w:szCs w:val="28"/>
        </w:rPr>
      </w:pPr>
    </w:p>
    <w:p w:rsidR="00E15A8A" w:rsidRPr="009B13A6" w:rsidRDefault="00E15A8A" w:rsidP="00E15A8A">
      <w:pPr>
        <w:autoSpaceDE w:val="0"/>
        <w:autoSpaceDN w:val="0"/>
        <w:spacing w:after="60" w:line="230" w:lineRule="auto"/>
        <w:jc w:val="center"/>
        <w:rPr>
          <w:rFonts w:ascii="Times New Roman" w:hAnsi="Times New Roman"/>
          <w:b/>
          <w:bCs/>
          <w:sz w:val="28"/>
          <w:szCs w:val="28"/>
        </w:rPr>
      </w:pPr>
      <w:r w:rsidRPr="009B13A6">
        <w:rPr>
          <w:rFonts w:ascii="Times New Roman" w:hAnsi="Times New Roman"/>
          <w:b/>
          <w:bCs/>
          <w:sz w:val="28"/>
          <w:szCs w:val="28"/>
        </w:rPr>
        <w:t>ФОРМА</w:t>
      </w:r>
      <w:r w:rsidRPr="009B13A6">
        <w:rPr>
          <w:rFonts w:ascii="Times New Roman" w:hAnsi="Times New Roman"/>
          <w:b/>
          <w:bCs/>
          <w:sz w:val="28"/>
          <w:szCs w:val="28"/>
        </w:rPr>
        <w:br/>
        <w:t>решения об отказе в присвоении объекту адресации адреса</w:t>
      </w:r>
      <w:r w:rsidRPr="009B13A6">
        <w:rPr>
          <w:rFonts w:ascii="Times New Roman" w:hAnsi="Times New Roman"/>
          <w:b/>
          <w:bCs/>
          <w:sz w:val="28"/>
          <w:szCs w:val="28"/>
        </w:rPr>
        <w:br/>
        <w:t>или аннулировании его адреса</w:t>
      </w:r>
    </w:p>
    <w:p w:rsidR="00E15A8A" w:rsidRPr="009B13A6" w:rsidRDefault="00E15A8A" w:rsidP="00E15A8A">
      <w:pPr>
        <w:autoSpaceDE w:val="0"/>
        <w:autoSpaceDN w:val="0"/>
        <w:spacing w:line="230" w:lineRule="auto"/>
        <w:ind w:left="4962"/>
        <w:rPr>
          <w:rFonts w:ascii="Times New Roman" w:hAnsi="Times New Roman"/>
          <w:sz w:val="28"/>
          <w:szCs w:val="28"/>
        </w:rPr>
      </w:pPr>
    </w:p>
    <w:p w:rsidR="00E15A8A" w:rsidRPr="009B13A6" w:rsidRDefault="00E15A8A" w:rsidP="00E15A8A">
      <w:pPr>
        <w:pBdr>
          <w:top w:val="single" w:sz="4" w:space="1" w:color="auto"/>
        </w:pBdr>
        <w:autoSpaceDE w:val="0"/>
        <w:autoSpaceDN w:val="0"/>
        <w:spacing w:line="230" w:lineRule="auto"/>
        <w:ind w:left="4962"/>
        <w:rPr>
          <w:rFonts w:ascii="Times New Roman" w:hAnsi="Times New Roman"/>
          <w:sz w:val="28"/>
          <w:szCs w:val="28"/>
        </w:rPr>
      </w:pPr>
    </w:p>
    <w:p w:rsidR="00E15A8A" w:rsidRPr="009B13A6" w:rsidRDefault="00E15A8A" w:rsidP="00E15A8A">
      <w:pPr>
        <w:autoSpaceDE w:val="0"/>
        <w:autoSpaceDN w:val="0"/>
        <w:spacing w:line="230" w:lineRule="auto"/>
        <w:ind w:left="4962"/>
        <w:rPr>
          <w:rFonts w:ascii="Times New Roman" w:hAnsi="Times New Roman"/>
          <w:sz w:val="28"/>
          <w:szCs w:val="28"/>
        </w:rPr>
      </w:pPr>
    </w:p>
    <w:p w:rsidR="00E15A8A" w:rsidRPr="009B13A6" w:rsidRDefault="00E15A8A" w:rsidP="00E15A8A">
      <w:pPr>
        <w:pBdr>
          <w:top w:val="single" w:sz="4" w:space="1" w:color="auto"/>
        </w:pBdr>
        <w:autoSpaceDE w:val="0"/>
        <w:autoSpaceDN w:val="0"/>
        <w:spacing w:line="230" w:lineRule="auto"/>
        <w:ind w:left="4962"/>
        <w:jc w:val="center"/>
        <w:rPr>
          <w:rFonts w:ascii="Times New Roman" w:hAnsi="Times New Roman"/>
          <w:sz w:val="28"/>
          <w:szCs w:val="28"/>
        </w:rPr>
      </w:pPr>
      <w:r w:rsidRPr="009B13A6">
        <w:rPr>
          <w:rFonts w:ascii="Times New Roman" w:hAnsi="Times New Roman"/>
          <w:sz w:val="28"/>
          <w:szCs w:val="28"/>
        </w:rPr>
        <w:t>(Ф.И.О., адрес заявителя (представителя) заявителя)</w:t>
      </w:r>
    </w:p>
    <w:p w:rsidR="00E15A8A" w:rsidRPr="009B13A6" w:rsidRDefault="00E15A8A" w:rsidP="00E15A8A">
      <w:pPr>
        <w:autoSpaceDE w:val="0"/>
        <w:autoSpaceDN w:val="0"/>
        <w:spacing w:line="230" w:lineRule="auto"/>
        <w:ind w:left="4962"/>
        <w:rPr>
          <w:rFonts w:ascii="Times New Roman" w:hAnsi="Times New Roman"/>
          <w:sz w:val="28"/>
          <w:szCs w:val="28"/>
        </w:rPr>
      </w:pPr>
    </w:p>
    <w:p w:rsidR="00E15A8A" w:rsidRPr="009B13A6" w:rsidRDefault="00E15A8A" w:rsidP="00E15A8A">
      <w:pPr>
        <w:pBdr>
          <w:top w:val="single" w:sz="4" w:space="1" w:color="auto"/>
        </w:pBdr>
        <w:autoSpaceDE w:val="0"/>
        <w:autoSpaceDN w:val="0"/>
        <w:spacing w:line="230" w:lineRule="auto"/>
        <w:ind w:left="4962"/>
        <w:jc w:val="center"/>
        <w:rPr>
          <w:rFonts w:ascii="Times New Roman" w:hAnsi="Times New Roman"/>
          <w:spacing w:val="-3"/>
          <w:sz w:val="28"/>
          <w:szCs w:val="28"/>
        </w:rPr>
      </w:pPr>
      <w:r w:rsidRPr="009B13A6">
        <w:rPr>
          <w:rFonts w:ascii="Times New Roman" w:hAnsi="Times New Roman"/>
          <w:spacing w:val="-3"/>
          <w:sz w:val="28"/>
          <w:szCs w:val="28"/>
        </w:rPr>
        <w:t>(регистрационный номер заявления о присвоении объекту адресации адреса или аннулировании его адреса)</w:t>
      </w:r>
    </w:p>
    <w:p w:rsidR="00E15A8A" w:rsidRPr="009B13A6" w:rsidRDefault="00E15A8A" w:rsidP="00E15A8A">
      <w:pPr>
        <w:autoSpaceDE w:val="0"/>
        <w:autoSpaceDN w:val="0"/>
        <w:spacing w:before="60"/>
        <w:jc w:val="center"/>
        <w:rPr>
          <w:rFonts w:ascii="Times New Roman" w:hAnsi="Times New Roman"/>
          <w:b/>
          <w:bCs/>
          <w:sz w:val="28"/>
          <w:szCs w:val="28"/>
        </w:rPr>
      </w:pPr>
    </w:p>
    <w:p w:rsidR="00E15A8A" w:rsidRPr="009B13A6" w:rsidRDefault="00E15A8A" w:rsidP="00E15A8A">
      <w:pPr>
        <w:autoSpaceDE w:val="0"/>
        <w:autoSpaceDN w:val="0"/>
        <w:spacing w:before="60"/>
        <w:jc w:val="center"/>
        <w:rPr>
          <w:rFonts w:ascii="Times New Roman" w:hAnsi="Times New Roman"/>
          <w:b/>
          <w:bCs/>
          <w:sz w:val="28"/>
          <w:szCs w:val="28"/>
        </w:rPr>
      </w:pPr>
      <w:r w:rsidRPr="009B13A6">
        <w:rPr>
          <w:rFonts w:ascii="Times New Roman" w:hAnsi="Times New Roman"/>
          <w:b/>
          <w:bCs/>
          <w:sz w:val="28"/>
          <w:szCs w:val="28"/>
        </w:rPr>
        <w:t>Решение об отказе</w:t>
      </w:r>
      <w:r w:rsidRPr="009B13A6">
        <w:rPr>
          <w:rFonts w:ascii="Times New Roman" w:hAnsi="Times New Roman"/>
          <w:b/>
          <w:bCs/>
          <w:sz w:val="28"/>
          <w:szCs w:val="28"/>
        </w:rPr>
        <w:br/>
        <w:t>в присвоении объекту адресации адреса или аннулировании его адреса</w:t>
      </w:r>
    </w:p>
    <w:tbl>
      <w:tblPr>
        <w:tblW w:w="0" w:type="auto"/>
        <w:jc w:val="center"/>
        <w:tblLayout w:type="fixed"/>
        <w:tblCellMar>
          <w:left w:w="28" w:type="dxa"/>
          <w:right w:w="28" w:type="dxa"/>
        </w:tblCellMar>
        <w:tblLook w:val="0000" w:firstRow="0" w:lastRow="0" w:firstColumn="0" w:lastColumn="0" w:noHBand="0" w:noVBand="0"/>
      </w:tblPr>
      <w:tblGrid>
        <w:gridCol w:w="340"/>
        <w:gridCol w:w="1588"/>
        <w:gridCol w:w="1134"/>
        <w:gridCol w:w="1134"/>
      </w:tblGrid>
      <w:tr w:rsidR="00E15A8A" w:rsidRPr="009B13A6" w:rsidTr="00AE244D">
        <w:trPr>
          <w:jc w:val="center"/>
        </w:trPr>
        <w:tc>
          <w:tcPr>
            <w:tcW w:w="340" w:type="dxa"/>
            <w:tcBorders>
              <w:top w:val="nil"/>
              <w:left w:val="nil"/>
              <w:bottom w:val="nil"/>
              <w:right w:val="nil"/>
            </w:tcBorders>
            <w:vAlign w:val="bottom"/>
          </w:tcPr>
          <w:p w:rsidR="00E15A8A" w:rsidRPr="009B13A6" w:rsidRDefault="00E15A8A" w:rsidP="00AE244D">
            <w:pPr>
              <w:autoSpaceDE w:val="0"/>
              <w:autoSpaceDN w:val="0"/>
              <w:ind w:right="57"/>
              <w:jc w:val="right"/>
              <w:rPr>
                <w:rFonts w:ascii="Times New Roman" w:hAnsi="Times New Roman"/>
                <w:sz w:val="28"/>
                <w:szCs w:val="28"/>
              </w:rPr>
            </w:pPr>
            <w:r w:rsidRPr="009B13A6">
              <w:rPr>
                <w:rFonts w:ascii="Times New Roman" w:hAnsi="Times New Roman"/>
                <w:sz w:val="28"/>
                <w:szCs w:val="28"/>
              </w:rPr>
              <w:t>от</w:t>
            </w:r>
          </w:p>
        </w:tc>
        <w:tc>
          <w:tcPr>
            <w:tcW w:w="1588" w:type="dxa"/>
            <w:tcBorders>
              <w:top w:val="nil"/>
              <w:left w:val="nil"/>
              <w:bottom w:val="single" w:sz="4" w:space="0" w:color="auto"/>
              <w:right w:val="nil"/>
            </w:tcBorders>
            <w:vAlign w:val="bottom"/>
          </w:tcPr>
          <w:p w:rsidR="00E15A8A" w:rsidRPr="009B13A6" w:rsidRDefault="00E15A8A" w:rsidP="00AE244D">
            <w:pPr>
              <w:autoSpaceDE w:val="0"/>
              <w:autoSpaceDN w:val="0"/>
              <w:jc w:val="center"/>
              <w:rPr>
                <w:rFonts w:ascii="Times New Roman" w:hAnsi="Times New Roman"/>
                <w:sz w:val="28"/>
                <w:szCs w:val="28"/>
              </w:rPr>
            </w:pPr>
          </w:p>
        </w:tc>
        <w:tc>
          <w:tcPr>
            <w:tcW w:w="1134" w:type="dxa"/>
            <w:tcBorders>
              <w:top w:val="nil"/>
              <w:left w:val="nil"/>
              <w:bottom w:val="nil"/>
              <w:right w:val="nil"/>
            </w:tcBorders>
            <w:vAlign w:val="bottom"/>
          </w:tcPr>
          <w:p w:rsidR="00E15A8A" w:rsidRPr="009B13A6" w:rsidRDefault="00E15A8A" w:rsidP="00AE244D">
            <w:pPr>
              <w:autoSpaceDE w:val="0"/>
              <w:autoSpaceDN w:val="0"/>
              <w:ind w:right="57"/>
              <w:jc w:val="right"/>
              <w:rPr>
                <w:rFonts w:ascii="Times New Roman" w:hAnsi="Times New Roman"/>
                <w:sz w:val="28"/>
                <w:szCs w:val="28"/>
              </w:rPr>
            </w:pPr>
            <w:r w:rsidRPr="009B13A6">
              <w:rPr>
                <w:rFonts w:ascii="Times New Roman" w:hAnsi="Times New Roman"/>
                <w:sz w:val="28"/>
                <w:szCs w:val="28"/>
              </w:rPr>
              <w:t>№</w:t>
            </w:r>
          </w:p>
        </w:tc>
        <w:tc>
          <w:tcPr>
            <w:tcW w:w="1134" w:type="dxa"/>
            <w:tcBorders>
              <w:top w:val="nil"/>
              <w:left w:val="nil"/>
              <w:bottom w:val="single" w:sz="4" w:space="0" w:color="auto"/>
              <w:right w:val="nil"/>
            </w:tcBorders>
            <w:vAlign w:val="bottom"/>
          </w:tcPr>
          <w:p w:rsidR="00E15A8A" w:rsidRPr="009B13A6" w:rsidRDefault="00E15A8A" w:rsidP="00AE244D">
            <w:pPr>
              <w:autoSpaceDE w:val="0"/>
              <w:autoSpaceDN w:val="0"/>
              <w:jc w:val="center"/>
              <w:rPr>
                <w:rFonts w:ascii="Times New Roman" w:hAnsi="Times New Roman"/>
                <w:sz w:val="28"/>
                <w:szCs w:val="28"/>
              </w:rPr>
            </w:pPr>
          </w:p>
        </w:tc>
      </w:tr>
    </w:tbl>
    <w:p w:rsidR="00E15A8A" w:rsidRPr="009B13A6" w:rsidRDefault="00E15A8A" w:rsidP="00E15A8A">
      <w:pPr>
        <w:autoSpaceDE w:val="0"/>
        <w:autoSpaceDN w:val="0"/>
        <w:spacing w:line="230" w:lineRule="auto"/>
        <w:rPr>
          <w:rFonts w:ascii="Times New Roman" w:hAnsi="Times New Roman"/>
          <w:sz w:val="28"/>
          <w:szCs w:val="28"/>
        </w:rPr>
      </w:pPr>
    </w:p>
    <w:p w:rsidR="00E15A8A" w:rsidRPr="009B13A6" w:rsidRDefault="00E15A8A" w:rsidP="00E15A8A">
      <w:pPr>
        <w:autoSpaceDE w:val="0"/>
        <w:autoSpaceDN w:val="0"/>
        <w:spacing w:line="230" w:lineRule="auto"/>
        <w:rPr>
          <w:rFonts w:ascii="Times New Roman" w:hAnsi="Times New Roman"/>
          <w:sz w:val="28"/>
          <w:szCs w:val="28"/>
        </w:rPr>
      </w:pPr>
    </w:p>
    <w:p w:rsidR="00E15A8A" w:rsidRPr="009B13A6" w:rsidRDefault="00E15A8A" w:rsidP="00E15A8A">
      <w:pPr>
        <w:autoSpaceDE w:val="0"/>
        <w:autoSpaceDN w:val="0"/>
        <w:spacing w:line="230" w:lineRule="auto"/>
        <w:rPr>
          <w:rFonts w:ascii="Times New Roman" w:hAnsi="Times New Roman"/>
          <w:sz w:val="28"/>
          <w:szCs w:val="28"/>
        </w:rPr>
      </w:pPr>
    </w:p>
    <w:p w:rsidR="00E15A8A" w:rsidRPr="009B13A6" w:rsidRDefault="00E15A8A" w:rsidP="00E15A8A">
      <w:pPr>
        <w:pBdr>
          <w:top w:val="single" w:sz="4" w:space="1" w:color="auto"/>
        </w:pBdr>
        <w:autoSpaceDE w:val="0"/>
        <w:autoSpaceDN w:val="0"/>
        <w:spacing w:line="230" w:lineRule="auto"/>
        <w:jc w:val="center"/>
        <w:rPr>
          <w:rFonts w:ascii="Times New Roman" w:hAnsi="Times New Roman"/>
          <w:sz w:val="28"/>
          <w:szCs w:val="28"/>
        </w:rPr>
      </w:pPr>
      <w:r w:rsidRPr="009B13A6">
        <w:rPr>
          <w:rFonts w:ascii="Times New Roman" w:hAnsi="Times New Roman"/>
          <w:sz w:val="28"/>
          <w:szCs w:val="28"/>
        </w:rPr>
        <w:t>(наименование органа местного самоуправления)</w:t>
      </w:r>
    </w:p>
    <w:p w:rsidR="00E15A8A" w:rsidRPr="009B13A6" w:rsidRDefault="00E15A8A" w:rsidP="00E15A8A">
      <w:pPr>
        <w:tabs>
          <w:tab w:val="right" w:pos="9923"/>
        </w:tabs>
        <w:autoSpaceDE w:val="0"/>
        <w:autoSpaceDN w:val="0"/>
        <w:spacing w:line="230" w:lineRule="auto"/>
        <w:rPr>
          <w:rFonts w:ascii="Times New Roman" w:hAnsi="Times New Roman"/>
          <w:sz w:val="28"/>
          <w:szCs w:val="28"/>
        </w:rPr>
      </w:pPr>
      <w:r w:rsidRPr="009B13A6">
        <w:rPr>
          <w:rFonts w:ascii="Times New Roman" w:hAnsi="Times New Roman"/>
          <w:sz w:val="28"/>
          <w:szCs w:val="28"/>
        </w:rPr>
        <w:t xml:space="preserve">сообщает, </w:t>
      </w:r>
      <w:proofErr w:type="gramStart"/>
      <w:r w:rsidRPr="009B13A6">
        <w:rPr>
          <w:rFonts w:ascii="Times New Roman" w:hAnsi="Times New Roman"/>
          <w:sz w:val="28"/>
          <w:szCs w:val="28"/>
        </w:rPr>
        <w:t xml:space="preserve">что  </w:t>
      </w:r>
      <w:r w:rsidRPr="009B13A6">
        <w:rPr>
          <w:rFonts w:ascii="Times New Roman" w:hAnsi="Times New Roman"/>
          <w:sz w:val="28"/>
          <w:szCs w:val="28"/>
        </w:rPr>
        <w:tab/>
      </w:r>
      <w:proofErr w:type="gramEnd"/>
      <w:r w:rsidRPr="009B13A6">
        <w:rPr>
          <w:rFonts w:ascii="Times New Roman" w:hAnsi="Times New Roman"/>
          <w:sz w:val="28"/>
          <w:szCs w:val="28"/>
        </w:rPr>
        <w:t>,</w:t>
      </w:r>
    </w:p>
    <w:p w:rsidR="00E15A8A" w:rsidRPr="009B13A6" w:rsidRDefault="00E15A8A" w:rsidP="00E15A8A">
      <w:pPr>
        <w:pBdr>
          <w:top w:val="single" w:sz="4" w:space="1" w:color="auto"/>
        </w:pBdr>
        <w:autoSpaceDE w:val="0"/>
        <w:autoSpaceDN w:val="0"/>
        <w:spacing w:line="230" w:lineRule="auto"/>
        <w:ind w:left="1548" w:right="113"/>
        <w:jc w:val="center"/>
        <w:rPr>
          <w:rFonts w:ascii="Times New Roman" w:hAnsi="Times New Roman"/>
          <w:sz w:val="28"/>
          <w:szCs w:val="28"/>
        </w:rPr>
      </w:pPr>
      <w:r w:rsidRPr="009B13A6">
        <w:rPr>
          <w:rFonts w:ascii="Times New Roman" w:hAnsi="Times New Roman"/>
          <w:sz w:val="28"/>
          <w:szCs w:val="28"/>
        </w:rPr>
        <w:t>(Ф.И.О. заявителя в дательном падеже, наименование, номер и дата выдачи документа,</w:t>
      </w:r>
    </w:p>
    <w:p w:rsidR="00E15A8A" w:rsidRPr="009B13A6" w:rsidRDefault="00E15A8A" w:rsidP="00E15A8A">
      <w:pPr>
        <w:autoSpaceDE w:val="0"/>
        <w:autoSpaceDN w:val="0"/>
        <w:spacing w:line="230" w:lineRule="auto"/>
        <w:rPr>
          <w:rFonts w:ascii="Times New Roman" w:hAnsi="Times New Roman"/>
          <w:sz w:val="28"/>
          <w:szCs w:val="28"/>
        </w:rPr>
      </w:pPr>
    </w:p>
    <w:p w:rsidR="00E15A8A" w:rsidRPr="009B13A6" w:rsidRDefault="00E15A8A" w:rsidP="00E15A8A">
      <w:pPr>
        <w:pBdr>
          <w:top w:val="single" w:sz="4" w:space="1" w:color="auto"/>
        </w:pBdr>
        <w:autoSpaceDE w:val="0"/>
        <w:autoSpaceDN w:val="0"/>
        <w:spacing w:line="230" w:lineRule="auto"/>
        <w:jc w:val="center"/>
        <w:rPr>
          <w:rFonts w:ascii="Times New Roman" w:hAnsi="Times New Roman"/>
          <w:sz w:val="28"/>
          <w:szCs w:val="28"/>
        </w:rPr>
      </w:pPr>
      <w:r w:rsidRPr="009B13A6">
        <w:rPr>
          <w:rFonts w:ascii="Times New Roman" w:hAnsi="Times New Roman"/>
          <w:sz w:val="28"/>
          <w:szCs w:val="28"/>
        </w:rPr>
        <w:lastRenderedPageBreak/>
        <w:t>подтверждающего личность, почтовый адрес – для физического лица; полное наименование, ИНН, КПП (для</w:t>
      </w:r>
    </w:p>
    <w:p w:rsidR="00E15A8A" w:rsidRPr="009B13A6" w:rsidRDefault="00E15A8A" w:rsidP="00E15A8A">
      <w:pPr>
        <w:autoSpaceDE w:val="0"/>
        <w:autoSpaceDN w:val="0"/>
        <w:spacing w:line="230" w:lineRule="auto"/>
        <w:rPr>
          <w:rFonts w:ascii="Times New Roman" w:hAnsi="Times New Roman"/>
          <w:sz w:val="28"/>
          <w:szCs w:val="28"/>
        </w:rPr>
      </w:pPr>
    </w:p>
    <w:p w:rsidR="00E15A8A" w:rsidRPr="009B13A6" w:rsidRDefault="00E15A8A" w:rsidP="00E15A8A">
      <w:pPr>
        <w:pBdr>
          <w:top w:val="single" w:sz="4" w:space="1" w:color="auto"/>
        </w:pBdr>
        <w:autoSpaceDE w:val="0"/>
        <w:autoSpaceDN w:val="0"/>
        <w:spacing w:line="230" w:lineRule="auto"/>
        <w:jc w:val="center"/>
        <w:rPr>
          <w:rFonts w:ascii="Times New Roman" w:hAnsi="Times New Roman"/>
          <w:sz w:val="28"/>
          <w:szCs w:val="28"/>
        </w:rPr>
      </w:pPr>
      <w:r w:rsidRPr="009B13A6">
        <w:rPr>
          <w:rFonts w:ascii="Times New Roman" w:hAnsi="Times New Roman"/>
          <w:sz w:val="28"/>
          <w:szCs w:val="28"/>
        </w:rPr>
        <w:t>российского юридического лица), страна, дата и номер регистрации (для иностранного юридического лица),</w:t>
      </w:r>
    </w:p>
    <w:p w:rsidR="00E15A8A" w:rsidRPr="009B13A6" w:rsidRDefault="00E15A8A" w:rsidP="00E15A8A">
      <w:pPr>
        <w:tabs>
          <w:tab w:val="right" w:pos="9921"/>
        </w:tabs>
        <w:autoSpaceDE w:val="0"/>
        <w:autoSpaceDN w:val="0"/>
        <w:spacing w:line="230" w:lineRule="auto"/>
        <w:rPr>
          <w:rFonts w:ascii="Times New Roman" w:hAnsi="Times New Roman"/>
          <w:sz w:val="28"/>
          <w:szCs w:val="28"/>
        </w:rPr>
      </w:pPr>
      <w:r w:rsidRPr="009B13A6">
        <w:rPr>
          <w:rFonts w:ascii="Times New Roman" w:hAnsi="Times New Roman"/>
          <w:sz w:val="28"/>
          <w:szCs w:val="28"/>
        </w:rPr>
        <w:tab/>
        <w:t>,</w:t>
      </w:r>
    </w:p>
    <w:p w:rsidR="00E15A8A" w:rsidRPr="009B13A6" w:rsidRDefault="00E15A8A" w:rsidP="00E15A8A">
      <w:pPr>
        <w:pBdr>
          <w:top w:val="single" w:sz="4" w:space="1" w:color="auto"/>
        </w:pBdr>
        <w:autoSpaceDE w:val="0"/>
        <w:autoSpaceDN w:val="0"/>
        <w:spacing w:line="230" w:lineRule="auto"/>
        <w:ind w:right="113"/>
        <w:jc w:val="center"/>
        <w:rPr>
          <w:rFonts w:ascii="Times New Roman" w:hAnsi="Times New Roman"/>
          <w:sz w:val="28"/>
          <w:szCs w:val="28"/>
        </w:rPr>
      </w:pPr>
      <w:r w:rsidRPr="009B13A6">
        <w:rPr>
          <w:rFonts w:ascii="Times New Roman" w:hAnsi="Times New Roman"/>
          <w:sz w:val="28"/>
          <w:szCs w:val="28"/>
        </w:rPr>
        <w:t>почтовый адрес – для юридического лица)</w:t>
      </w:r>
    </w:p>
    <w:p w:rsidR="00E15A8A" w:rsidRPr="009B13A6" w:rsidRDefault="00E15A8A" w:rsidP="00E15A8A">
      <w:pPr>
        <w:pBdr>
          <w:top w:val="single" w:sz="4" w:space="1" w:color="auto"/>
        </w:pBdr>
        <w:autoSpaceDE w:val="0"/>
        <w:autoSpaceDN w:val="0"/>
        <w:spacing w:line="230" w:lineRule="auto"/>
        <w:ind w:right="113"/>
        <w:jc w:val="center"/>
        <w:rPr>
          <w:rFonts w:ascii="Times New Roman" w:hAnsi="Times New Roman"/>
          <w:sz w:val="28"/>
          <w:szCs w:val="28"/>
        </w:rPr>
      </w:pPr>
    </w:p>
    <w:p w:rsidR="00E15A8A" w:rsidRPr="009B13A6" w:rsidRDefault="00E15A8A" w:rsidP="00E15A8A">
      <w:pPr>
        <w:autoSpaceDE w:val="0"/>
        <w:autoSpaceDN w:val="0"/>
        <w:spacing w:line="230" w:lineRule="auto"/>
        <w:jc w:val="both"/>
        <w:rPr>
          <w:rFonts w:ascii="Times New Roman" w:hAnsi="Times New Roman"/>
          <w:sz w:val="28"/>
          <w:szCs w:val="28"/>
        </w:rPr>
      </w:pPr>
      <w:r w:rsidRPr="009B13A6">
        <w:rPr>
          <w:rFonts w:ascii="Times New Roman" w:hAnsi="Times New Roman"/>
          <w:sz w:val="28"/>
          <w:szCs w:val="28"/>
        </w:rPr>
        <w:t>на основании Правил присвоения, изменения и аннулирования адресов,</w:t>
      </w:r>
      <w:r w:rsidRPr="009B13A6">
        <w:rPr>
          <w:rFonts w:ascii="Times New Roman" w:hAnsi="Times New Roman"/>
          <w:sz w:val="28"/>
          <w:szCs w:val="28"/>
        </w:rPr>
        <w:br/>
        <w:t>утвержденных постановлением Правительства Российской Федерации</w:t>
      </w:r>
      <w:r w:rsidRPr="009B13A6">
        <w:rPr>
          <w:rFonts w:ascii="Times New Roman" w:hAnsi="Times New Roman"/>
          <w:sz w:val="28"/>
          <w:szCs w:val="28"/>
        </w:rPr>
        <w:br/>
        <w:t>от 19 ноября 2014 г. № 1221, отказано в присвоении (аннулировании) адреса следующему</w:t>
      </w:r>
      <w:r w:rsidRPr="009B13A6">
        <w:rPr>
          <w:rFonts w:ascii="Times New Roman" w:hAnsi="Times New Roman"/>
          <w:sz w:val="28"/>
          <w:szCs w:val="28"/>
        </w:rPr>
        <w:br/>
      </w:r>
    </w:p>
    <w:p w:rsidR="00E15A8A" w:rsidRPr="009B13A6" w:rsidRDefault="00E15A8A" w:rsidP="00E15A8A">
      <w:pPr>
        <w:autoSpaceDE w:val="0"/>
        <w:autoSpaceDN w:val="0"/>
        <w:spacing w:line="230" w:lineRule="auto"/>
        <w:ind w:left="5245"/>
        <w:rPr>
          <w:rFonts w:ascii="Times New Roman" w:hAnsi="Times New Roman"/>
          <w:sz w:val="28"/>
          <w:szCs w:val="28"/>
        </w:rPr>
      </w:pPr>
      <w:r w:rsidRPr="009B13A6">
        <w:rPr>
          <w:rFonts w:ascii="Times New Roman" w:hAnsi="Times New Roman"/>
          <w:sz w:val="28"/>
          <w:szCs w:val="28"/>
        </w:rPr>
        <w:t>(нужное подчеркнуть)</w:t>
      </w:r>
    </w:p>
    <w:p w:rsidR="00E15A8A" w:rsidRPr="009B13A6" w:rsidRDefault="00E15A8A" w:rsidP="00E15A8A">
      <w:pPr>
        <w:autoSpaceDE w:val="0"/>
        <w:autoSpaceDN w:val="0"/>
        <w:spacing w:line="230" w:lineRule="auto"/>
        <w:rPr>
          <w:rFonts w:ascii="Times New Roman" w:hAnsi="Times New Roman"/>
          <w:sz w:val="28"/>
          <w:szCs w:val="28"/>
        </w:rPr>
      </w:pPr>
      <w:r w:rsidRPr="009B13A6">
        <w:rPr>
          <w:rFonts w:ascii="Times New Roman" w:hAnsi="Times New Roman"/>
          <w:sz w:val="28"/>
          <w:szCs w:val="28"/>
        </w:rPr>
        <w:t xml:space="preserve">объекту адресации  </w:t>
      </w:r>
    </w:p>
    <w:p w:rsidR="00E15A8A" w:rsidRPr="009B13A6" w:rsidRDefault="00E15A8A" w:rsidP="00E15A8A">
      <w:pPr>
        <w:pBdr>
          <w:top w:val="single" w:sz="4" w:space="1" w:color="auto"/>
        </w:pBdr>
        <w:autoSpaceDE w:val="0"/>
        <w:autoSpaceDN w:val="0"/>
        <w:spacing w:line="230" w:lineRule="auto"/>
        <w:ind w:left="2058"/>
        <w:jc w:val="center"/>
        <w:rPr>
          <w:rFonts w:ascii="Times New Roman" w:hAnsi="Times New Roman"/>
          <w:sz w:val="28"/>
          <w:szCs w:val="28"/>
        </w:rPr>
      </w:pPr>
      <w:r w:rsidRPr="009B13A6">
        <w:rPr>
          <w:rFonts w:ascii="Times New Roman" w:hAnsi="Times New Roman"/>
          <w:sz w:val="28"/>
          <w:szCs w:val="28"/>
        </w:rPr>
        <w:t>(вид и наименование объекта адресации, описание</w:t>
      </w:r>
    </w:p>
    <w:p w:rsidR="00E15A8A" w:rsidRPr="009B13A6" w:rsidRDefault="00E15A8A" w:rsidP="00E15A8A">
      <w:pPr>
        <w:autoSpaceDE w:val="0"/>
        <w:autoSpaceDN w:val="0"/>
        <w:spacing w:line="230" w:lineRule="auto"/>
        <w:rPr>
          <w:rFonts w:ascii="Times New Roman" w:hAnsi="Times New Roman"/>
          <w:sz w:val="28"/>
          <w:szCs w:val="28"/>
        </w:rPr>
      </w:pPr>
    </w:p>
    <w:p w:rsidR="00E15A8A" w:rsidRPr="009B13A6" w:rsidRDefault="00E15A8A" w:rsidP="00E15A8A">
      <w:pPr>
        <w:pBdr>
          <w:top w:val="single" w:sz="4" w:space="1" w:color="auto"/>
        </w:pBdr>
        <w:autoSpaceDE w:val="0"/>
        <w:autoSpaceDN w:val="0"/>
        <w:spacing w:line="230" w:lineRule="auto"/>
        <w:jc w:val="center"/>
        <w:rPr>
          <w:rFonts w:ascii="Times New Roman" w:hAnsi="Times New Roman"/>
          <w:sz w:val="28"/>
          <w:szCs w:val="28"/>
        </w:rPr>
      </w:pPr>
      <w:r w:rsidRPr="009B13A6">
        <w:rPr>
          <w:rFonts w:ascii="Times New Roman" w:hAnsi="Times New Roman"/>
          <w:sz w:val="28"/>
          <w:szCs w:val="28"/>
        </w:rPr>
        <w:t>местонахождения объекта адресации в случае обращения заявителя о присвоении объекту адресации адреса,</w:t>
      </w:r>
    </w:p>
    <w:p w:rsidR="00E15A8A" w:rsidRPr="009B13A6" w:rsidRDefault="00E15A8A" w:rsidP="00E15A8A">
      <w:pPr>
        <w:autoSpaceDE w:val="0"/>
        <w:autoSpaceDN w:val="0"/>
        <w:spacing w:line="230" w:lineRule="auto"/>
        <w:rPr>
          <w:rFonts w:ascii="Times New Roman" w:hAnsi="Times New Roman"/>
          <w:sz w:val="28"/>
          <w:szCs w:val="28"/>
        </w:rPr>
      </w:pPr>
    </w:p>
    <w:p w:rsidR="00E15A8A" w:rsidRPr="009B13A6" w:rsidRDefault="00E15A8A" w:rsidP="00E15A8A">
      <w:pPr>
        <w:pBdr>
          <w:top w:val="single" w:sz="4" w:space="1" w:color="auto"/>
        </w:pBdr>
        <w:autoSpaceDE w:val="0"/>
        <w:autoSpaceDN w:val="0"/>
        <w:spacing w:line="230" w:lineRule="auto"/>
        <w:jc w:val="center"/>
        <w:rPr>
          <w:rFonts w:ascii="Times New Roman" w:hAnsi="Times New Roman"/>
          <w:sz w:val="28"/>
          <w:szCs w:val="28"/>
        </w:rPr>
      </w:pPr>
      <w:r w:rsidRPr="009B13A6">
        <w:rPr>
          <w:rFonts w:ascii="Times New Roman" w:hAnsi="Times New Roman"/>
          <w:sz w:val="28"/>
          <w:szCs w:val="28"/>
        </w:rPr>
        <w:t>адрес объекта адресации в случае обращения заявителя об аннулировании его адреса)</w:t>
      </w:r>
    </w:p>
    <w:p w:rsidR="00E15A8A" w:rsidRPr="009B13A6" w:rsidRDefault="00E15A8A" w:rsidP="00E15A8A">
      <w:pPr>
        <w:autoSpaceDE w:val="0"/>
        <w:autoSpaceDN w:val="0"/>
        <w:spacing w:line="230" w:lineRule="auto"/>
        <w:rPr>
          <w:rFonts w:ascii="Times New Roman" w:hAnsi="Times New Roman"/>
          <w:sz w:val="28"/>
          <w:szCs w:val="28"/>
        </w:rPr>
      </w:pPr>
    </w:p>
    <w:p w:rsidR="00E15A8A" w:rsidRPr="009B13A6" w:rsidRDefault="00E15A8A" w:rsidP="00E15A8A">
      <w:pPr>
        <w:pBdr>
          <w:top w:val="single" w:sz="4" w:space="1" w:color="auto"/>
        </w:pBdr>
        <w:autoSpaceDE w:val="0"/>
        <w:autoSpaceDN w:val="0"/>
        <w:spacing w:line="230" w:lineRule="auto"/>
        <w:rPr>
          <w:rFonts w:ascii="Times New Roman" w:hAnsi="Times New Roman"/>
          <w:sz w:val="28"/>
          <w:szCs w:val="28"/>
        </w:rPr>
      </w:pPr>
    </w:p>
    <w:p w:rsidR="00E15A8A" w:rsidRPr="009B13A6" w:rsidRDefault="00E15A8A" w:rsidP="00E15A8A">
      <w:pPr>
        <w:autoSpaceDE w:val="0"/>
        <w:autoSpaceDN w:val="0"/>
        <w:spacing w:line="230" w:lineRule="auto"/>
        <w:rPr>
          <w:rFonts w:ascii="Times New Roman" w:hAnsi="Times New Roman"/>
          <w:sz w:val="28"/>
          <w:szCs w:val="28"/>
        </w:rPr>
      </w:pPr>
      <w:r w:rsidRPr="009B13A6">
        <w:rPr>
          <w:rFonts w:ascii="Times New Roman" w:hAnsi="Times New Roman"/>
          <w:sz w:val="28"/>
          <w:szCs w:val="28"/>
        </w:rPr>
        <w:t xml:space="preserve">в связи с  </w:t>
      </w:r>
    </w:p>
    <w:p w:rsidR="00E15A8A" w:rsidRPr="009B13A6" w:rsidRDefault="00E15A8A" w:rsidP="00E15A8A">
      <w:pPr>
        <w:pBdr>
          <w:top w:val="single" w:sz="4" w:space="1" w:color="auto"/>
        </w:pBdr>
        <w:autoSpaceDE w:val="0"/>
        <w:autoSpaceDN w:val="0"/>
        <w:spacing w:line="230" w:lineRule="auto"/>
        <w:ind w:left="1007"/>
        <w:rPr>
          <w:rFonts w:ascii="Times New Roman" w:hAnsi="Times New Roman"/>
          <w:sz w:val="28"/>
          <w:szCs w:val="28"/>
        </w:rPr>
      </w:pPr>
    </w:p>
    <w:p w:rsidR="00E15A8A" w:rsidRPr="009B13A6" w:rsidRDefault="00E15A8A" w:rsidP="00E15A8A">
      <w:pPr>
        <w:tabs>
          <w:tab w:val="right" w:pos="9921"/>
        </w:tabs>
        <w:autoSpaceDE w:val="0"/>
        <w:autoSpaceDN w:val="0"/>
        <w:spacing w:line="230" w:lineRule="auto"/>
        <w:rPr>
          <w:rFonts w:ascii="Times New Roman" w:hAnsi="Times New Roman"/>
          <w:sz w:val="28"/>
          <w:szCs w:val="28"/>
        </w:rPr>
      </w:pPr>
      <w:r w:rsidRPr="009B13A6">
        <w:rPr>
          <w:rFonts w:ascii="Times New Roman" w:hAnsi="Times New Roman"/>
          <w:sz w:val="28"/>
          <w:szCs w:val="28"/>
        </w:rPr>
        <w:tab/>
        <w:t>.</w:t>
      </w:r>
    </w:p>
    <w:p w:rsidR="00E15A8A" w:rsidRPr="009B13A6" w:rsidRDefault="00E15A8A" w:rsidP="00E15A8A">
      <w:pPr>
        <w:pBdr>
          <w:top w:val="single" w:sz="4" w:space="1" w:color="auto"/>
        </w:pBdr>
        <w:autoSpaceDE w:val="0"/>
        <w:autoSpaceDN w:val="0"/>
        <w:spacing w:line="230" w:lineRule="auto"/>
        <w:ind w:right="113"/>
        <w:jc w:val="center"/>
        <w:rPr>
          <w:rFonts w:ascii="Times New Roman" w:hAnsi="Times New Roman"/>
          <w:sz w:val="28"/>
          <w:szCs w:val="28"/>
        </w:rPr>
      </w:pPr>
      <w:r w:rsidRPr="009B13A6">
        <w:rPr>
          <w:rFonts w:ascii="Times New Roman" w:hAnsi="Times New Roman"/>
          <w:sz w:val="28"/>
          <w:szCs w:val="28"/>
        </w:rPr>
        <w:t>(основание отказа)</w:t>
      </w:r>
    </w:p>
    <w:p w:rsidR="00E15A8A" w:rsidRPr="009B13A6" w:rsidRDefault="00E15A8A" w:rsidP="00E15A8A">
      <w:pPr>
        <w:autoSpaceDE w:val="0"/>
        <w:autoSpaceDN w:val="0"/>
        <w:spacing w:before="120" w:line="230" w:lineRule="auto"/>
        <w:ind w:firstLine="567"/>
        <w:jc w:val="both"/>
        <w:rPr>
          <w:rFonts w:ascii="Times New Roman" w:hAnsi="Times New Roman"/>
          <w:spacing w:val="-2"/>
          <w:sz w:val="28"/>
          <w:szCs w:val="28"/>
        </w:rPr>
      </w:pPr>
      <w:r w:rsidRPr="009B13A6">
        <w:rPr>
          <w:rFonts w:ascii="Times New Roman" w:hAnsi="Times New Roman"/>
          <w:spacing w:val="-2"/>
          <w:sz w:val="28"/>
          <w:szCs w:val="28"/>
        </w:rPr>
        <w:t>Уполномоченное лицо органа местного самоуправления</w:t>
      </w:r>
    </w:p>
    <w:p w:rsidR="00E15A8A" w:rsidRPr="009B13A6" w:rsidRDefault="00E15A8A" w:rsidP="00E15A8A">
      <w:pPr>
        <w:autoSpaceDE w:val="0"/>
        <w:autoSpaceDN w:val="0"/>
        <w:spacing w:before="120" w:line="230" w:lineRule="auto"/>
        <w:ind w:firstLine="567"/>
        <w:jc w:val="both"/>
        <w:rPr>
          <w:rFonts w:ascii="Times New Roman" w:hAnsi="Times New Roman"/>
          <w:spacing w:val="-2"/>
          <w:sz w:val="28"/>
          <w:szCs w:val="28"/>
        </w:rPr>
      </w:pPr>
    </w:p>
    <w:tbl>
      <w:tblPr>
        <w:tblW w:w="9980" w:type="dxa"/>
        <w:tblLayout w:type="fixed"/>
        <w:tblCellMar>
          <w:left w:w="28" w:type="dxa"/>
          <w:right w:w="28" w:type="dxa"/>
        </w:tblCellMar>
        <w:tblLook w:val="0000" w:firstRow="0" w:lastRow="0" w:firstColumn="0" w:lastColumn="0" w:noHBand="0" w:noVBand="0"/>
      </w:tblPr>
      <w:tblGrid>
        <w:gridCol w:w="5954"/>
        <w:gridCol w:w="1758"/>
        <w:gridCol w:w="2268"/>
      </w:tblGrid>
      <w:tr w:rsidR="00E15A8A" w:rsidRPr="009B13A6" w:rsidTr="00AE244D">
        <w:tc>
          <w:tcPr>
            <w:tcW w:w="5954" w:type="dxa"/>
            <w:tcBorders>
              <w:top w:val="nil"/>
              <w:left w:val="nil"/>
              <w:bottom w:val="single" w:sz="4" w:space="0" w:color="auto"/>
              <w:right w:val="nil"/>
            </w:tcBorders>
            <w:vAlign w:val="bottom"/>
          </w:tcPr>
          <w:p w:rsidR="00E15A8A" w:rsidRPr="009B13A6" w:rsidRDefault="00E15A8A" w:rsidP="00AE244D">
            <w:pPr>
              <w:autoSpaceDE w:val="0"/>
              <w:autoSpaceDN w:val="0"/>
              <w:jc w:val="center"/>
              <w:rPr>
                <w:rFonts w:ascii="Times New Roman" w:hAnsi="Times New Roman"/>
                <w:sz w:val="28"/>
                <w:szCs w:val="28"/>
              </w:rPr>
            </w:pPr>
          </w:p>
        </w:tc>
        <w:tc>
          <w:tcPr>
            <w:tcW w:w="1758" w:type="dxa"/>
            <w:tcBorders>
              <w:top w:val="nil"/>
              <w:left w:val="nil"/>
              <w:bottom w:val="nil"/>
              <w:right w:val="nil"/>
            </w:tcBorders>
            <w:vAlign w:val="bottom"/>
          </w:tcPr>
          <w:p w:rsidR="00E15A8A" w:rsidRPr="009B13A6" w:rsidRDefault="00E15A8A" w:rsidP="00AE244D">
            <w:pPr>
              <w:autoSpaceDE w:val="0"/>
              <w:autoSpaceDN w:val="0"/>
              <w:jc w:val="center"/>
              <w:rPr>
                <w:rFonts w:ascii="Times New Roman" w:hAnsi="Times New Roman"/>
                <w:sz w:val="28"/>
                <w:szCs w:val="28"/>
              </w:rPr>
            </w:pPr>
          </w:p>
        </w:tc>
        <w:tc>
          <w:tcPr>
            <w:tcW w:w="2268" w:type="dxa"/>
            <w:tcBorders>
              <w:top w:val="nil"/>
              <w:left w:val="nil"/>
              <w:bottom w:val="single" w:sz="4" w:space="0" w:color="auto"/>
              <w:right w:val="nil"/>
            </w:tcBorders>
            <w:vAlign w:val="bottom"/>
          </w:tcPr>
          <w:p w:rsidR="00E15A8A" w:rsidRPr="009B13A6" w:rsidRDefault="00E15A8A" w:rsidP="00AE244D">
            <w:pPr>
              <w:autoSpaceDE w:val="0"/>
              <w:autoSpaceDN w:val="0"/>
              <w:jc w:val="center"/>
              <w:rPr>
                <w:rFonts w:ascii="Times New Roman" w:hAnsi="Times New Roman"/>
                <w:sz w:val="28"/>
                <w:szCs w:val="28"/>
              </w:rPr>
            </w:pPr>
          </w:p>
        </w:tc>
      </w:tr>
      <w:tr w:rsidR="00E15A8A" w:rsidRPr="009B13A6" w:rsidTr="00AE244D">
        <w:tc>
          <w:tcPr>
            <w:tcW w:w="5954" w:type="dxa"/>
            <w:tcBorders>
              <w:top w:val="nil"/>
              <w:left w:val="nil"/>
              <w:bottom w:val="nil"/>
              <w:right w:val="nil"/>
            </w:tcBorders>
          </w:tcPr>
          <w:p w:rsidR="00E15A8A" w:rsidRPr="009B13A6" w:rsidRDefault="00E15A8A" w:rsidP="00AE244D">
            <w:pPr>
              <w:autoSpaceDE w:val="0"/>
              <w:autoSpaceDN w:val="0"/>
              <w:jc w:val="center"/>
              <w:rPr>
                <w:rFonts w:ascii="Times New Roman" w:hAnsi="Times New Roman"/>
                <w:sz w:val="28"/>
                <w:szCs w:val="28"/>
              </w:rPr>
            </w:pPr>
            <w:r w:rsidRPr="009B13A6">
              <w:rPr>
                <w:rFonts w:ascii="Times New Roman" w:hAnsi="Times New Roman"/>
                <w:sz w:val="28"/>
                <w:szCs w:val="28"/>
              </w:rPr>
              <w:t>(должность, Ф.И.О.)</w:t>
            </w:r>
          </w:p>
        </w:tc>
        <w:tc>
          <w:tcPr>
            <w:tcW w:w="1758" w:type="dxa"/>
            <w:tcBorders>
              <w:top w:val="nil"/>
              <w:left w:val="nil"/>
              <w:bottom w:val="nil"/>
              <w:right w:val="nil"/>
            </w:tcBorders>
          </w:tcPr>
          <w:p w:rsidR="00E15A8A" w:rsidRPr="009B13A6" w:rsidRDefault="00E15A8A" w:rsidP="00AE244D">
            <w:pPr>
              <w:autoSpaceDE w:val="0"/>
              <w:autoSpaceDN w:val="0"/>
              <w:jc w:val="center"/>
              <w:rPr>
                <w:rFonts w:ascii="Times New Roman" w:hAnsi="Times New Roman"/>
                <w:sz w:val="28"/>
                <w:szCs w:val="28"/>
              </w:rPr>
            </w:pPr>
          </w:p>
        </w:tc>
        <w:tc>
          <w:tcPr>
            <w:tcW w:w="2268" w:type="dxa"/>
            <w:tcBorders>
              <w:top w:val="nil"/>
              <w:left w:val="nil"/>
              <w:bottom w:val="nil"/>
              <w:right w:val="nil"/>
            </w:tcBorders>
          </w:tcPr>
          <w:p w:rsidR="00E15A8A" w:rsidRPr="009B13A6" w:rsidRDefault="00E15A8A" w:rsidP="00AE244D">
            <w:pPr>
              <w:autoSpaceDE w:val="0"/>
              <w:autoSpaceDN w:val="0"/>
              <w:jc w:val="center"/>
              <w:rPr>
                <w:rFonts w:ascii="Times New Roman" w:hAnsi="Times New Roman"/>
                <w:sz w:val="28"/>
                <w:szCs w:val="28"/>
              </w:rPr>
            </w:pPr>
            <w:r w:rsidRPr="009B13A6">
              <w:rPr>
                <w:rFonts w:ascii="Times New Roman" w:hAnsi="Times New Roman"/>
                <w:sz w:val="28"/>
                <w:szCs w:val="28"/>
              </w:rPr>
              <w:t>(подпись)</w:t>
            </w:r>
          </w:p>
        </w:tc>
      </w:tr>
    </w:tbl>
    <w:p w:rsidR="00E15A8A" w:rsidRPr="009B13A6" w:rsidRDefault="00E15A8A" w:rsidP="00C85985">
      <w:pPr>
        <w:suppressAutoHyphens/>
        <w:rPr>
          <w:rFonts w:ascii="Times New Roman" w:hAnsi="Times New Roman"/>
          <w:sz w:val="28"/>
          <w:szCs w:val="28"/>
          <w:lang w:eastAsia="ar-SA"/>
        </w:rPr>
        <w:sectPr w:rsidR="00E15A8A" w:rsidRPr="009B13A6">
          <w:footerReference w:type="default" r:id="rId12"/>
          <w:pgSz w:w="11906" w:h="16838"/>
          <w:pgMar w:top="567" w:right="1274" w:bottom="776" w:left="1418" w:header="720" w:footer="720" w:gutter="0"/>
          <w:pgNumType w:start="1"/>
          <w:cols w:space="720"/>
          <w:docGrid w:linePitch="360"/>
        </w:sectPr>
      </w:pPr>
    </w:p>
    <w:p w:rsidR="00E15A8A" w:rsidRPr="009B13A6" w:rsidRDefault="00E15A8A" w:rsidP="00C85985">
      <w:pPr>
        <w:pStyle w:val="ConsPlusNormal0"/>
        <w:ind w:firstLine="0"/>
        <w:rPr>
          <w:rFonts w:ascii="Times New Roman" w:hAnsi="Times New Roman" w:cs="Times New Roman"/>
          <w:color w:val="333333"/>
          <w:sz w:val="28"/>
          <w:szCs w:val="28"/>
        </w:rPr>
      </w:pPr>
      <w:r w:rsidRPr="009B13A6">
        <w:rPr>
          <w:rFonts w:ascii="Times New Roman" w:hAnsi="Times New Roman" w:cs="Times New Roman"/>
          <w:color w:val="333333"/>
          <w:sz w:val="28"/>
          <w:szCs w:val="28"/>
        </w:rPr>
        <w:lastRenderedPageBreak/>
        <w:t xml:space="preserve">                 </w:t>
      </w:r>
      <w:r w:rsidR="00AB089A">
        <w:rPr>
          <w:rFonts w:ascii="Times New Roman" w:hAnsi="Times New Roman" w:cs="Times New Roman"/>
          <w:color w:val="333333"/>
          <w:sz w:val="28"/>
          <w:szCs w:val="28"/>
        </w:rPr>
        <w:t xml:space="preserve">             </w:t>
      </w:r>
    </w:p>
    <w:tbl>
      <w:tblPr>
        <w:tblW w:w="0" w:type="auto"/>
        <w:tblLook w:val="01E0" w:firstRow="1" w:lastRow="1" w:firstColumn="1" w:lastColumn="1" w:noHBand="0" w:noVBand="0"/>
      </w:tblPr>
      <w:tblGrid>
        <w:gridCol w:w="5437"/>
        <w:gridCol w:w="3918"/>
      </w:tblGrid>
      <w:tr w:rsidR="00E15A8A" w:rsidRPr="009B13A6" w:rsidTr="00AE244D">
        <w:tc>
          <w:tcPr>
            <w:tcW w:w="5605" w:type="dxa"/>
          </w:tcPr>
          <w:p w:rsidR="00E15A8A" w:rsidRPr="009B13A6" w:rsidRDefault="00E15A8A" w:rsidP="00AE244D">
            <w:pPr>
              <w:jc w:val="right"/>
              <w:rPr>
                <w:rFonts w:ascii="Times New Roman" w:hAnsi="Times New Roman"/>
                <w:sz w:val="28"/>
                <w:szCs w:val="28"/>
              </w:rPr>
            </w:pPr>
          </w:p>
        </w:tc>
        <w:tc>
          <w:tcPr>
            <w:tcW w:w="3966" w:type="dxa"/>
          </w:tcPr>
          <w:p w:rsidR="00E15A8A" w:rsidRPr="009B13A6" w:rsidRDefault="00E15A8A" w:rsidP="00AE244D">
            <w:pPr>
              <w:widowControl w:val="0"/>
              <w:autoSpaceDE w:val="0"/>
              <w:autoSpaceDN w:val="0"/>
              <w:adjustRightInd w:val="0"/>
              <w:spacing w:line="323" w:lineRule="exact"/>
              <w:ind w:right="23"/>
              <w:rPr>
                <w:rFonts w:ascii="Times New Roman" w:hAnsi="Times New Roman"/>
                <w:spacing w:val="-14"/>
                <w:sz w:val="28"/>
                <w:szCs w:val="28"/>
              </w:rPr>
            </w:pPr>
            <w:r w:rsidRPr="009B13A6">
              <w:rPr>
                <w:rFonts w:ascii="Times New Roman" w:hAnsi="Times New Roman"/>
                <w:spacing w:val="-14"/>
                <w:sz w:val="28"/>
                <w:szCs w:val="28"/>
              </w:rPr>
              <w:t>Приложение № 4</w:t>
            </w:r>
          </w:p>
          <w:p w:rsidR="00E15A8A" w:rsidRPr="009B13A6" w:rsidRDefault="00E15A8A" w:rsidP="00AE244D">
            <w:pPr>
              <w:widowControl w:val="0"/>
              <w:autoSpaceDE w:val="0"/>
              <w:autoSpaceDN w:val="0"/>
              <w:adjustRightInd w:val="0"/>
              <w:spacing w:line="323" w:lineRule="exact"/>
              <w:ind w:right="23"/>
              <w:rPr>
                <w:rFonts w:ascii="Times New Roman" w:hAnsi="Times New Roman"/>
                <w:spacing w:val="-14"/>
                <w:sz w:val="28"/>
                <w:szCs w:val="28"/>
              </w:rPr>
            </w:pPr>
            <w:r w:rsidRPr="009B13A6">
              <w:rPr>
                <w:rFonts w:ascii="Times New Roman" w:hAnsi="Times New Roman"/>
                <w:spacing w:val="-14"/>
                <w:sz w:val="28"/>
                <w:szCs w:val="28"/>
              </w:rPr>
              <w:t>к административному регламенту</w:t>
            </w:r>
          </w:p>
          <w:p w:rsidR="00E15A8A" w:rsidRPr="009B13A6" w:rsidRDefault="00E15A8A" w:rsidP="00AE244D">
            <w:pPr>
              <w:widowControl w:val="0"/>
              <w:autoSpaceDE w:val="0"/>
              <w:autoSpaceDN w:val="0"/>
              <w:adjustRightInd w:val="0"/>
              <w:spacing w:line="323" w:lineRule="exact"/>
              <w:ind w:right="23"/>
              <w:rPr>
                <w:rFonts w:ascii="Times New Roman" w:hAnsi="Times New Roman"/>
                <w:sz w:val="28"/>
                <w:szCs w:val="28"/>
              </w:rPr>
            </w:pPr>
            <w:r w:rsidRPr="009B13A6">
              <w:rPr>
                <w:rFonts w:ascii="Times New Roman" w:hAnsi="Times New Roman"/>
                <w:spacing w:val="-14"/>
                <w:sz w:val="28"/>
                <w:szCs w:val="28"/>
              </w:rPr>
              <w:t xml:space="preserve">предоставления муниципальной </w:t>
            </w:r>
            <w:proofErr w:type="gramStart"/>
            <w:r w:rsidRPr="009B13A6">
              <w:rPr>
                <w:rFonts w:ascii="Times New Roman" w:hAnsi="Times New Roman"/>
                <w:spacing w:val="-14"/>
                <w:sz w:val="28"/>
                <w:szCs w:val="28"/>
              </w:rPr>
              <w:t>услуги  «</w:t>
            </w:r>
            <w:proofErr w:type="gramEnd"/>
            <w:r w:rsidRPr="009B13A6">
              <w:rPr>
                <w:rFonts w:ascii="Times New Roman" w:hAnsi="Times New Roman"/>
                <w:spacing w:val="-14"/>
                <w:sz w:val="28"/>
                <w:szCs w:val="28"/>
              </w:rPr>
              <w:t xml:space="preserve">Присвоение адреса объекту адресации, изменение и аннулирование такого адреса» </w:t>
            </w:r>
          </w:p>
          <w:p w:rsidR="00E15A8A" w:rsidRPr="009B13A6" w:rsidRDefault="00E15A8A" w:rsidP="00AE244D">
            <w:pPr>
              <w:rPr>
                <w:rFonts w:ascii="Times New Roman" w:hAnsi="Times New Roman"/>
                <w:sz w:val="28"/>
                <w:szCs w:val="28"/>
              </w:rPr>
            </w:pPr>
          </w:p>
        </w:tc>
      </w:tr>
    </w:tbl>
    <w:p w:rsidR="00E15A8A" w:rsidRPr="009B13A6" w:rsidRDefault="00E15A8A" w:rsidP="00E15A8A">
      <w:pPr>
        <w:widowControl w:val="0"/>
        <w:autoSpaceDE w:val="0"/>
        <w:autoSpaceDN w:val="0"/>
        <w:adjustRightInd w:val="0"/>
        <w:jc w:val="right"/>
        <w:rPr>
          <w:rFonts w:ascii="Times New Roman" w:hAnsi="Times New Roman"/>
          <w:sz w:val="28"/>
          <w:szCs w:val="28"/>
        </w:rPr>
      </w:pPr>
    </w:p>
    <w:p w:rsidR="00E15A8A" w:rsidRPr="009B13A6" w:rsidRDefault="00E15A8A" w:rsidP="00E15A8A">
      <w:pPr>
        <w:widowControl w:val="0"/>
        <w:autoSpaceDE w:val="0"/>
        <w:autoSpaceDN w:val="0"/>
        <w:adjustRightInd w:val="0"/>
        <w:jc w:val="center"/>
        <w:rPr>
          <w:rFonts w:ascii="Times New Roman" w:hAnsi="Times New Roman"/>
          <w:b/>
          <w:bCs/>
          <w:sz w:val="28"/>
          <w:szCs w:val="28"/>
        </w:rPr>
      </w:pPr>
      <w:r w:rsidRPr="009B13A6">
        <w:rPr>
          <w:rFonts w:ascii="Times New Roman" w:hAnsi="Times New Roman"/>
          <w:b/>
          <w:bCs/>
          <w:sz w:val="28"/>
          <w:szCs w:val="28"/>
        </w:rPr>
        <w:t xml:space="preserve">ФОРМА </w:t>
      </w:r>
    </w:p>
    <w:p w:rsidR="00E15A8A" w:rsidRPr="009B13A6" w:rsidRDefault="00E15A8A" w:rsidP="00E15A8A">
      <w:pPr>
        <w:widowControl w:val="0"/>
        <w:autoSpaceDE w:val="0"/>
        <w:autoSpaceDN w:val="0"/>
        <w:adjustRightInd w:val="0"/>
        <w:jc w:val="center"/>
        <w:rPr>
          <w:rFonts w:ascii="Times New Roman" w:hAnsi="Times New Roman"/>
          <w:b/>
          <w:bCs/>
          <w:sz w:val="28"/>
          <w:szCs w:val="28"/>
        </w:rPr>
      </w:pPr>
      <w:r w:rsidRPr="009B13A6">
        <w:rPr>
          <w:rFonts w:ascii="Times New Roman" w:hAnsi="Times New Roman"/>
          <w:b/>
          <w:bCs/>
          <w:sz w:val="28"/>
          <w:szCs w:val="28"/>
        </w:rPr>
        <w:t>заявления о присвоении объекту адресации адреса</w:t>
      </w:r>
    </w:p>
    <w:p w:rsidR="00E15A8A" w:rsidRPr="009B13A6" w:rsidRDefault="00E15A8A" w:rsidP="00E15A8A">
      <w:pPr>
        <w:widowControl w:val="0"/>
        <w:autoSpaceDE w:val="0"/>
        <w:autoSpaceDN w:val="0"/>
        <w:adjustRightInd w:val="0"/>
        <w:jc w:val="center"/>
        <w:rPr>
          <w:rFonts w:ascii="Times New Roman" w:hAnsi="Times New Roman"/>
          <w:b/>
          <w:bCs/>
          <w:sz w:val="28"/>
          <w:szCs w:val="28"/>
        </w:rPr>
      </w:pPr>
      <w:r w:rsidRPr="009B13A6">
        <w:rPr>
          <w:rFonts w:ascii="Times New Roman" w:hAnsi="Times New Roman"/>
          <w:b/>
          <w:bCs/>
          <w:sz w:val="28"/>
          <w:szCs w:val="28"/>
        </w:rPr>
        <w:t>или аннулировании его адреса</w:t>
      </w:r>
    </w:p>
    <w:p w:rsidR="00E15A8A" w:rsidRPr="009B13A6" w:rsidRDefault="00E15A8A" w:rsidP="00E15A8A">
      <w:pPr>
        <w:widowControl w:val="0"/>
        <w:autoSpaceDE w:val="0"/>
        <w:autoSpaceDN w:val="0"/>
        <w:adjustRightInd w:val="0"/>
        <w:jc w:val="center"/>
        <w:rPr>
          <w:rFonts w:ascii="Times New Roman" w:hAnsi="Times New Roman"/>
          <w:sz w:val="28"/>
          <w:szCs w:val="28"/>
        </w:rPr>
      </w:pPr>
    </w:p>
    <w:tbl>
      <w:tblPr>
        <w:tblW w:w="9655" w:type="dxa"/>
        <w:jc w:val="center"/>
        <w:tblLayout w:type="fixed"/>
        <w:tblCellMar>
          <w:left w:w="0" w:type="dxa"/>
          <w:right w:w="0" w:type="dxa"/>
        </w:tblCellMar>
        <w:tblLook w:val="0000" w:firstRow="0" w:lastRow="0" w:firstColumn="0" w:lastColumn="0" w:noHBand="0" w:noVBand="0"/>
      </w:tblPr>
      <w:tblGrid>
        <w:gridCol w:w="541"/>
        <w:gridCol w:w="543"/>
        <w:gridCol w:w="76"/>
        <w:gridCol w:w="101"/>
        <w:gridCol w:w="182"/>
        <w:gridCol w:w="403"/>
        <w:gridCol w:w="1575"/>
        <w:gridCol w:w="538"/>
        <w:gridCol w:w="264"/>
        <w:gridCol w:w="458"/>
        <w:gridCol w:w="7"/>
        <w:gridCol w:w="173"/>
        <w:gridCol w:w="360"/>
        <w:gridCol w:w="361"/>
        <w:gridCol w:w="183"/>
        <w:gridCol w:w="110"/>
        <w:gridCol w:w="427"/>
        <w:gridCol w:w="942"/>
        <w:gridCol w:w="138"/>
        <w:gridCol w:w="34"/>
        <w:gridCol w:w="149"/>
        <w:gridCol w:w="30"/>
        <w:gridCol w:w="1074"/>
        <w:gridCol w:w="349"/>
        <w:gridCol w:w="637"/>
      </w:tblGrid>
      <w:tr w:rsidR="00E15A8A" w:rsidRPr="009B13A6" w:rsidTr="00AE244D">
        <w:trPr>
          <w:jc w:val="center"/>
        </w:trPr>
        <w:tc>
          <w:tcPr>
            <w:tcW w:w="5879" w:type="dxa"/>
            <w:gridSpan w:val="16"/>
            <w:tcBorders>
              <w:top w:val="single" w:sz="6" w:space="0" w:color="auto"/>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1720" w:type="dxa"/>
            <w:gridSpan w:val="6"/>
            <w:tcBorders>
              <w:top w:val="single" w:sz="6" w:space="0" w:color="auto"/>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i/>
                <w:sz w:val="28"/>
                <w:szCs w:val="28"/>
              </w:rPr>
            </w:pPr>
            <w:r w:rsidRPr="009B13A6">
              <w:rPr>
                <w:rFonts w:ascii="Times New Roman" w:hAnsi="Times New Roman"/>
                <w:i/>
                <w:sz w:val="28"/>
                <w:szCs w:val="28"/>
              </w:rPr>
              <w:t>Лист N ______</w:t>
            </w:r>
          </w:p>
        </w:tc>
        <w:tc>
          <w:tcPr>
            <w:tcW w:w="2056" w:type="dxa"/>
            <w:gridSpan w:val="3"/>
            <w:tcBorders>
              <w:top w:val="single" w:sz="6" w:space="0" w:color="auto"/>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i/>
                <w:sz w:val="28"/>
                <w:szCs w:val="28"/>
              </w:rPr>
            </w:pPr>
            <w:r w:rsidRPr="009B13A6">
              <w:rPr>
                <w:rFonts w:ascii="Times New Roman" w:hAnsi="Times New Roman"/>
                <w:i/>
                <w:sz w:val="28"/>
                <w:szCs w:val="28"/>
              </w:rPr>
              <w:t>Всего листов _____</w:t>
            </w:r>
          </w:p>
        </w:tc>
      </w:tr>
      <w:tr w:rsidR="00E15A8A" w:rsidRPr="009B13A6" w:rsidTr="00AE244D">
        <w:trPr>
          <w:jc w:val="center"/>
        </w:trPr>
        <w:tc>
          <w:tcPr>
            <w:tcW w:w="542" w:type="dxa"/>
            <w:vMerge w:val="restart"/>
            <w:tcBorders>
              <w:top w:val="single" w:sz="6" w:space="0" w:color="auto"/>
              <w:left w:val="single" w:sz="6" w:space="0" w:color="auto"/>
              <w:bottom w:val="nil"/>
              <w:right w:val="single" w:sz="6" w:space="0" w:color="auto"/>
            </w:tcBorders>
          </w:tcPr>
          <w:p w:rsidR="00E15A8A" w:rsidRPr="009B13A6" w:rsidRDefault="00E15A8A" w:rsidP="00AE244D">
            <w:pPr>
              <w:widowControl w:val="0"/>
              <w:autoSpaceDE w:val="0"/>
              <w:autoSpaceDN w:val="0"/>
              <w:adjustRightInd w:val="0"/>
              <w:jc w:val="center"/>
              <w:rPr>
                <w:rFonts w:ascii="Times New Roman" w:hAnsi="Times New Roman"/>
                <w:sz w:val="28"/>
                <w:szCs w:val="28"/>
              </w:rPr>
            </w:pPr>
            <w:r w:rsidRPr="009B13A6">
              <w:rPr>
                <w:rFonts w:ascii="Times New Roman" w:hAnsi="Times New Roman"/>
                <w:sz w:val="28"/>
                <w:szCs w:val="28"/>
              </w:rPr>
              <w:t>1</w:t>
            </w:r>
          </w:p>
        </w:tc>
        <w:tc>
          <w:tcPr>
            <w:tcW w:w="3685" w:type="dxa"/>
            <w:gridSpan w:val="8"/>
            <w:vMerge w:val="restart"/>
            <w:tcBorders>
              <w:top w:val="single" w:sz="6" w:space="0" w:color="auto"/>
              <w:left w:val="single" w:sz="6" w:space="0" w:color="auto"/>
              <w:right w:val="nil"/>
            </w:tcBorders>
          </w:tcPr>
          <w:p w:rsidR="00E15A8A" w:rsidRPr="009B13A6" w:rsidRDefault="00E15A8A" w:rsidP="00AE244D">
            <w:pPr>
              <w:widowControl w:val="0"/>
              <w:autoSpaceDE w:val="0"/>
              <w:autoSpaceDN w:val="0"/>
              <w:adjustRightInd w:val="0"/>
              <w:jc w:val="center"/>
              <w:rPr>
                <w:rFonts w:ascii="Times New Roman" w:hAnsi="Times New Roman"/>
                <w:b/>
                <w:sz w:val="28"/>
                <w:szCs w:val="28"/>
              </w:rPr>
            </w:pPr>
            <w:r w:rsidRPr="009B13A6">
              <w:rPr>
                <w:rFonts w:ascii="Times New Roman" w:hAnsi="Times New Roman"/>
                <w:b/>
                <w:sz w:val="28"/>
                <w:szCs w:val="28"/>
              </w:rPr>
              <w:t>Заявление</w:t>
            </w:r>
          </w:p>
        </w:tc>
        <w:tc>
          <w:tcPr>
            <w:tcW w:w="465" w:type="dxa"/>
            <w:gridSpan w:val="2"/>
            <w:vMerge w:val="restart"/>
            <w:tcBorders>
              <w:top w:val="single" w:sz="6" w:space="0" w:color="auto"/>
              <w:left w:val="single" w:sz="6" w:space="0" w:color="auto"/>
              <w:bottom w:val="nil"/>
              <w:right w:val="single" w:sz="6" w:space="0" w:color="auto"/>
            </w:tcBorders>
          </w:tcPr>
          <w:p w:rsidR="00E15A8A" w:rsidRPr="009B13A6" w:rsidRDefault="00E15A8A" w:rsidP="00AE244D">
            <w:pPr>
              <w:widowControl w:val="0"/>
              <w:autoSpaceDE w:val="0"/>
              <w:autoSpaceDN w:val="0"/>
              <w:adjustRightInd w:val="0"/>
              <w:jc w:val="center"/>
              <w:rPr>
                <w:rFonts w:ascii="Times New Roman" w:hAnsi="Times New Roman"/>
                <w:sz w:val="28"/>
                <w:szCs w:val="28"/>
              </w:rPr>
            </w:pPr>
            <w:r w:rsidRPr="009B13A6">
              <w:rPr>
                <w:rFonts w:ascii="Times New Roman" w:hAnsi="Times New Roman"/>
                <w:sz w:val="28"/>
                <w:szCs w:val="28"/>
              </w:rPr>
              <w:t>2</w:t>
            </w:r>
          </w:p>
        </w:tc>
        <w:tc>
          <w:tcPr>
            <w:tcW w:w="2556" w:type="dxa"/>
            <w:gridSpan w:val="7"/>
            <w:tcBorders>
              <w:top w:val="nil"/>
              <w:left w:val="single" w:sz="6" w:space="0" w:color="auto"/>
              <w:bottom w:val="nil"/>
              <w:right w:val="nil"/>
            </w:tcBorders>
          </w:tcPr>
          <w:p w:rsidR="00E15A8A" w:rsidRPr="009B13A6" w:rsidRDefault="00E15A8A" w:rsidP="00AE244D">
            <w:pPr>
              <w:widowControl w:val="0"/>
              <w:autoSpaceDE w:val="0"/>
              <w:autoSpaceDN w:val="0"/>
              <w:adjustRightInd w:val="0"/>
              <w:rPr>
                <w:rFonts w:ascii="Times New Roman" w:hAnsi="Times New Roman"/>
                <w:b/>
                <w:sz w:val="28"/>
                <w:szCs w:val="28"/>
              </w:rPr>
            </w:pPr>
            <w:r w:rsidRPr="009B13A6">
              <w:rPr>
                <w:rFonts w:ascii="Times New Roman" w:hAnsi="Times New Roman"/>
                <w:b/>
                <w:sz w:val="28"/>
                <w:szCs w:val="28"/>
              </w:rPr>
              <w:t>Заявление принято</w:t>
            </w:r>
          </w:p>
          <w:p w:rsidR="00E15A8A" w:rsidRPr="009B13A6" w:rsidRDefault="00E15A8A" w:rsidP="00AE244D">
            <w:pPr>
              <w:widowControl w:val="0"/>
              <w:autoSpaceDE w:val="0"/>
              <w:autoSpaceDN w:val="0"/>
              <w:adjustRightInd w:val="0"/>
              <w:rPr>
                <w:rFonts w:ascii="Times New Roman" w:hAnsi="Times New Roman"/>
                <w:sz w:val="28"/>
                <w:szCs w:val="28"/>
              </w:rPr>
            </w:pPr>
          </w:p>
        </w:tc>
        <w:tc>
          <w:tcPr>
            <w:tcW w:w="351" w:type="dxa"/>
            <w:gridSpan w:val="4"/>
            <w:tcBorders>
              <w:top w:val="single" w:sz="6" w:space="0" w:color="auto"/>
              <w:left w:val="nil"/>
              <w:bottom w:val="nil"/>
              <w:right w:val="nil"/>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1423" w:type="dxa"/>
            <w:gridSpan w:val="2"/>
            <w:tcBorders>
              <w:top w:val="single" w:sz="6" w:space="0" w:color="auto"/>
              <w:left w:val="nil"/>
              <w:bottom w:val="nil"/>
              <w:right w:val="nil"/>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w:t>
            </w:r>
          </w:p>
        </w:tc>
        <w:tc>
          <w:tcPr>
            <w:tcW w:w="633" w:type="dxa"/>
            <w:tcBorders>
              <w:top w:val="single" w:sz="6" w:space="0" w:color="auto"/>
              <w:left w:val="nil"/>
              <w:bottom w:val="nil"/>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top w:val="nil"/>
              <w:left w:val="single" w:sz="6" w:space="0" w:color="auto"/>
              <w:bottom w:val="nil"/>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3685" w:type="dxa"/>
            <w:gridSpan w:val="8"/>
            <w:vMerge/>
            <w:tcBorders>
              <w:left w:val="single" w:sz="6" w:space="0" w:color="auto"/>
              <w:bottom w:val="nil"/>
              <w:right w:val="nil"/>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65" w:type="dxa"/>
            <w:gridSpan w:val="2"/>
            <w:vMerge/>
            <w:tcBorders>
              <w:top w:val="nil"/>
              <w:left w:val="single" w:sz="6" w:space="0" w:color="auto"/>
              <w:bottom w:val="nil"/>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2556" w:type="dxa"/>
            <w:gridSpan w:val="7"/>
            <w:tcBorders>
              <w:top w:val="nil"/>
              <w:left w:val="single" w:sz="6" w:space="0" w:color="auto"/>
              <w:bottom w:val="nil"/>
              <w:right w:val="nil"/>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регистрационный номер</w:t>
            </w:r>
          </w:p>
        </w:tc>
        <w:tc>
          <w:tcPr>
            <w:tcW w:w="351" w:type="dxa"/>
            <w:gridSpan w:val="4"/>
            <w:tcBorders>
              <w:top w:val="nil"/>
              <w:left w:val="nil"/>
              <w:bottom w:val="single" w:sz="6" w:space="0" w:color="auto"/>
              <w:right w:val="nil"/>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w:t>
            </w:r>
          </w:p>
        </w:tc>
        <w:tc>
          <w:tcPr>
            <w:tcW w:w="1423" w:type="dxa"/>
            <w:gridSpan w:val="2"/>
            <w:tcBorders>
              <w:top w:val="nil"/>
              <w:left w:val="nil"/>
              <w:bottom w:val="single" w:sz="6" w:space="0" w:color="auto"/>
              <w:right w:val="nil"/>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w:t>
            </w:r>
          </w:p>
        </w:tc>
        <w:tc>
          <w:tcPr>
            <w:tcW w:w="633" w:type="dxa"/>
            <w:tcBorders>
              <w:top w:val="nil"/>
              <w:left w:val="nil"/>
              <w:bottom w:val="nil"/>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w:t>
            </w:r>
          </w:p>
        </w:tc>
      </w:tr>
      <w:tr w:rsidR="00E15A8A" w:rsidRPr="009B13A6" w:rsidTr="00AE244D">
        <w:trPr>
          <w:jc w:val="center"/>
        </w:trPr>
        <w:tc>
          <w:tcPr>
            <w:tcW w:w="542" w:type="dxa"/>
            <w:vMerge/>
            <w:tcBorders>
              <w:top w:val="nil"/>
              <w:left w:val="single" w:sz="6" w:space="0" w:color="auto"/>
              <w:bottom w:val="nil"/>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3685" w:type="dxa"/>
            <w:gridSpan w:val="8"/>
            <w:vMerge w:val="restart"/>
            <w:tcBorders>
              <w:top w:val="nil"/>
              <w:left w:val="nil"/>
              <w:right w:val="nil"/>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в ____________________________</w:t>
            </w:r>
          </w:p>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______________________________</w:t>
            </w:r>
          </w:p>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______________________________</w:t>
            </w:r>
          </w:p>
          <w:p w:rsidR="00E15A8A" w:rsidRPr="009B13A6" w:rsidRDefault="00E15A8A" w:rsidP="00AE244D">
            <w:pPr>
              <w:widowControl w:val="0"/>
              <w:autoSpaceDE w:val="0"/>
              <w:autoSpaceDN w:val="0"/>
              <w:adjustRightInd w:val="0"/>
              <w:jc w:val="center"/>
              <w:rPr>
                <w:rFonts w:ascii="Times New Roman" w:hAnsi="Times New Roman"/>
                <w:sz w:val="28"/>
                <w:szCs w:val="28"/>
              </w:rPr>
            </w:pPr>
            <w:r w:rsidRPr="009B13A6">
              <w:rPr>
                <w:rFonts w:ascii="Times New Roman" w:hAnsi="Times New Roman"/>
                <w:sz w:val="28"/>
                <w:szCs w:val="28"/>
              </w:rPr>
              <w:t>(наименование органа местного самоуправления)</w:t>
            </w:r>
          </w:p>
        </w:tc>
        <w:tc>
          <w:tcPr>
            <w:tcW w:w="465" w:type="dxa"/>
            <w:gridSpan w:val="2"/>
            <w:tcBorders>
              <w:top w:val="nil"/>
              <w:left w:val="single" w:sz="6" w:space="0" w:color="auto"/>
              <w:bottom w:val="nil"/>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2556" w:type="dxa"/>
            <w:gridSpan w:val="7"/>
            <w:tcBorders>
              <w:top w:val="nil"/>
              <w:left w:val="single" w:sz="6" w:space="0" w:color="auto"/>
              <w:bottom w:val="nil"/>
              <w:right w:val="nil"/>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xml:space="preserve">количество листов заявления </w:t>
            </w:r>
          </w:p>
        </w:tc>
        <w:tc>
          <w:tcPr>
            <w:tcW w:w="351" w:type="dxa"/>
            <w:gridSpan w:val="4"/>
            <w:tcBorders>
              <w:top w:val="single" w:sz="6" w:space="0" w:color="auto"/>
              <w:left w:val="nil"/>
              <w:bottom w:val="single" w:sz="6" w:space="0" w:color="auto"/>
              <w:right w:val="nil"/>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1423" w:type="dxa"/>
            <w:gridSpan w:val="2"/>
            <w:tcBorders>
              <w:top w:val="single" w:sz="6" w:space="0" w:color="auto"/>
              <w:left w:val="nil"/>
              <w:bottom w:val="single" w:sz="6" w:space="0" w:color="auto"/>
              <w:right w:val="nil"/>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w:t>
            </w:r>
          </w:p>
        </w:tc>
        <w:tc>
          <w:tcPr>
            <w:tcW w:w="633" w:type="dxa"/>
            <w:tcBorders>
              <w:top w:val="nil"/>
              <w:left w:val="nil"/>
              <w:bottom w:val="nil"/>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trHeight w:val="349"/>
          <w:jc w:val="center"/>
        </w:trPr>
        <w:tc>
          <w:tcPr>
            <w:tcW w:w="542" w:type="dxa"/>
            <w:vMerge/>
            <w:tcBorders>
              <w:top w:val="nil"/>
              <w:left w:val="single" w:sz="6" w:space="0" w:color="auto"/>
              <w:bottom w:val="nil"/>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3685" w:type="dxa"/>
            <w:gridSpan w:val="8"/>
            <w:vMerge/>
            <w:tcBorders>
              <w:left w:val="nil"/>
              <w:right w:val="nil"/>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65" w:type="dxa"/>
            <w:gridSpan w:val="2"/>
            <w:tcBorders>
              <w:top w:val="nil"/>
              <w:left w:val="single" w:sz="6" w:space="0" w:color="auto"/>
              <w:bottom w:val="nil"/>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w:t>
            </w:r>
          </w:p>
        </w:tc>
        <w:tc>
          <w:tcPr>
            <w:tcW w:w="2556" w:type="dxa"/>
            <w:gridSpan w:val="7"/>
            <w:tcBorders>
              <w:top w:val="nil"/>
              <w:left w:val="single" w:sz="6" w:space="0" w:color="auto"/>
              <w:bottom w:val="nil"/>
              <w:right w:val="nil"/>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xml:space="preserve">количество прилагаемых документов </w:t>
            </w:r>
          </w:p>
        </w:tc>
        <w:tc>
          <w:tcPr>
            <w:tcW w:w="351" w:type="dxa"/>
            <w:gridSpan w:val="4"/>
            <w:tcBorders>
              <w:top w:val="single" w:sz="6" w:space="0" w:color="auto"/>
              <w:left w:val="nil"/>
              <w:bottom w:val="single" w:sz="6" w:space="0" w:color="auto"/>
              <w:right w:val="nil"/>
            </w:tcBorders>
            <w:vAlign w:val="center"/>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w:t>
            </w:r>
          </w:p>
        </w:tc>
        <w:tc>
          <w:tcPr>
            <w:tcW w:w="1423" w:type="dxa"/>
            <w:gridSpan w:val="2"/>
            <w:tcBorders>
              <w:top w:val="single" w:sz="6" w:space="0" w:color="auto"/>
              <w:left w:val="nil"/>
              <w:bottom w:val="single" w:sz="6" w:space="0" w:color="auto"/>
              <w:right w:val="nil"/>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w:t>
            </w:r>
          </w:p>
        </w:tc>
        <w:tc>
          <w:tcPr>
            <w:tcW w:w="633" w:type="dxa"/>
            <w:tcBorders>
              <w:top w:val="nil"/>
              <w:left w:val="nil"/>
              <w:bottom w:val="nil"/>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w:t>
            </w:r>
          </w:p>
        </w:tc>
      </w:tr>
      <w:tr w:rsidR="00E15A8A" w:rsidRPr="009B13A6" w:rsidTr="00AE244D">
        <w:trPr>
          <w:jc w:val="center"/>
        </w:trPr>
        <w:tc>
          <w:tcPr>
            <w:tcW w:w="542" w:type="dxa"/>
            <w:vMerge/>
            <w:tcBorders>
              <w:top w:val="nil"/>
              <w:left w:val="single" w:sz="6" w:space="0" w:color="auto"/>
              <w:bottom w:val="nil"/>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3685" w:type="dxa"/>
            <w:gridSpan w:val="8"/>
            <w:vMerge/>
            <w:tcBorders>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jc w:val="center"/>
              <w:rPr>
                <w:rFonts w:ascii="Times New Roman" w:hAnsi="Times New Roman"/>
                <w:sz w:val="28"/>
                <w:szCs w:val="28"/>
              </w:rPr>
            </w:pPr>
          </w:p>
        </w:tc>
        <w:tc>
          <w:tcPr>
            <w:tcW w:w="465" w:type="dxa"/>
            <w:gridSpan w:val="2"/>
            <w:tcBorders>
              <w:top w:val="nil"/>
              <w:left w:val="single" w:sz="6" w:space="0" w:color="auto"/>
              <w:bottom w:val="nil"/>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963" w:type="dxa"/>
            <w:gridSpan w:val="14"/>
            <w:tcBorders>
              <w:top w:val="nil"/>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в том числе оригиналов _______, копий ________,</w:t>
            </w:r>
          </w:p>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количество листов в оригиналах _____</w:t>
            </w:r>
            <w:proofErr w:type="gramStart"/>
            <w:r w:rsidRPr="009B13A6">
              <w:rPr>
                <w:rFonts w:ascii="Times New Roman" w:hAnsi="Times New Roman"/>
                <w:sz w:val="28"/>
                <w:szCs w:val="28"/>
              </w:rPr>
              <w:t>_,  копиях</w:t>
            </w:r>
            <w:proofErr w:type="gramEnd"/>
            <w:r w:rsidRPr="009B13A6">
              <w:rPr>
                <w:rFonts w:ascii="Times New Roman" w:hAnsi="Times New Roman"/>
                <w:sz w:val="28"/>
                <w:szCs w:val="28"/>
              </w:rPr>
              <w:t xml:space="preserve"> ______</w:t>
            </w:r>
          </w:p>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w:t>
            </w:r>
          </w:p>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ФИО должностного лица __________________________</w:t>
            </w:r>
          </w:p>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_________________________________________________</w:t>
            </w:r>
          </w:p>
          <w:p w:rsidR="00E15A8A" w:rsidRPr="009B13A6" w:rsidRDefault="00E15A8A" w:rsidP="00AE244D">
            <w:pPr>
              <w:widowControl w:val="0"/>
              <w:autoSpaceDE w:val="0"/>
              <w:autoSpaceDN w:val="0"/>
              <w:adjustRightInd w:val="0"/>
              <w:rPr>
                <w:rFonts w:ascii="Times New Roman" w:hAnsi="Times New Roman"/>
                <w:sz w:val="28"/>
                <w:szCs w:val="28"/>
              </w:rPr>
            </w:pPr>
          </w:p>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подпись должностного лица ________________________</w:t>
            </w:r>
          </w:p>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w:t>
            </w:r>
          </w:p>
          <w:p w:rsidR="00E15A8A" w:rsidRPr="009B13A6" w:rsidRDefault="00E15A8A" w:rsidP="00AE244D">
            <w:pPr>
              <w:widowControl w:val="0"/>
              <w:autoSpaceDE w:val="0"/>
              <w:autoSpaceDN w:val="0"/>
              <w:adjustRightInd w:val="0"/>
              <w:rPr>
                <w:rFonts w:ascii="Times New Roman" w:hAnsi="Times New Roman"/>
                <w:sz w:val="28"/>
                <w:szCs w:val="28"/>
              </w:rPr>
            </w:pPr>
          </w:p>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дата "___"_______________ _______ г.</w:t>
            </w:r>
          </w:p>
        </w:tc>
      </w:tr>
      <w:tr w:rsidR="00E15A8A" w:rsidRPr="009B13A6" w:rsidTr="00AE244D">
        <w:trPr>
          <w:trHeight w:val="144"/>
          <w:jc w:val="center"/>
        </w:trPr>
        <w:tc>
          <w:tcPr>
            <w:tcW w:w="9655" w:type="dxa"/>
            <w:gridSpan w:val="25"/>
            <w:tcBorders>
              <w:top w:val="single" w:sz="6" w:space="0" w:color="auto"/>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tcBorders>
              <w:top w:val="single" w:sz="6" w:space="0" w:color="auto"/>
              <w:left w:val="single" w:sz="6" w:space="0" w:color="auto"/>
              <w:bottom w:val="nil"/>
              <w:right w:val="single" w:sz="6" w:space="0" w:color="auto"/>
            </w:tcBorders>
          </w:tcPr>
          <w:p w:rsidR="00E15A8A" w:rsidRPr="009B13A6" w:rsidRDefault="00E15A8A" w:rsidP="00AE244D">
            <w:pPr>
              <w:widowControl w:val="0"/>
              <w:autoSpaceDE w:val="0"/>
              <w:autoSpaceDN w:val="0"/>
              <w:adjustRightInd w:val="0"/>
              <w:rPr>
                <w:rFonts w:ascii="Times New Roman" w:hAnsi="Times New Roman"/>
                <w:b/>
                <w:sz w:val="28"/>
                <w:szCs w:val="28"/>
              </w:rPr>
            </w:pPr>
            <w:r w:rsidRPr="009B13A6">
              <w:rPr>
                <w:rFonts w:ascii="Times New Roman" w:hAnsi="Times New Roman"/>
                <w:b/>
                <w:sz w:val="28"/>
                <w:szCs w:val="28"/>
              </w:rPr>
              <w:t>3.1</w:t>
            </w:r>
          </w:p>
        </w:tc>
        <w:tc>
          <w:tcPr>
            <w:tcW w:w="9113" w:type="dxa"/>
            <w:gridSpan w:val="24"/>
            <w:tcBorders>
              <w:top w:val="single" w:sz="6" w:space="0" w:color="auto"/>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b/>
                <w:sz w:val="28"/>
                <w:szCs w:val="28"/>
              </w:rPr>
            </w:pPr>
            <w:r w:rsidRPr="009B13A6">
              <w:rPr>
                <w:rFonts w:ascii="Times New Roman" w:hAnsi="Times New Roman"/>
                <w:b/>
                <w:sz w:val="28"/>
                <w:szCs w:val="28"/>
              </w:rPr>
              <w:t>Прошу в отношении объекта адресации:</w:t>
            </w:r>
          </w:p>
        </w:tc>
      </w:tr>
      <w:tr w:rsidR="00E15A8A" w:rsidRPr="009B13A6" w:rsidTr="00AE244D">
        <w:trPr>
          <w:jc w:val="center"/>
        </w:trPr>
        <w:tc>
          <w:tcPr>
            <w:tcW w:w="542" w:type="dxa"/>
            <w:tcBorders>
              <w:top w:val="nil"/>
              <w:left w:val="single" w:sz="6" w:space="0" w:color="auto"/>
              <w:bottom w:val="nil"/>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w:t>
            </w:r>
          </w:p>
        </w:tc>
        <w:tc>
          <w:tcPr>
            <w:tcW w:w="9113" w:type="dxa"/>
            <w:gridSpan w:val="24"/>
            <w:tcBorders>
              <w:top w:val="single" w:sz="6" w:space="0" w:color="auto"/>
              <w:left w:val="single" w:sz="6" w:space="0" w:color="auto"/>
              <w:bottom w:val="nil"/>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Вид:</w:t>
            </w:r>
          </w:p>
        </w:tc>
      </w:tr>
      <w:tr w:rsidR="00E15A8A" w:rsidRPr="009B13A6" w:rsidTr="00AE244D">
        <w:trPr>
          <w:jc w:val="center"/>
        </w:trPr>
        <w:tc>
          <w:tcPr>
            <w:tcW w:w="542" w:type="dxa"/>
            <w:tcBorders>
              <w:top w:val="nil"/>
              <w:left w:val="single" w:sz="6" w:space="0" w:color="auto"/>
              <w:bottom w:val="nil"/>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w:t>
            </w:r>
          </w:p>
        </w:tc>
        <w:tc>
          <w:tcPr>
            <w:tcW w:w="722" w:type="dxa"/>
            <w:gridSpan w:val="3"/>
            <w:tcBorders>
              <w:top w:val="single" w:sz="6" w:space="0" w:color="auto"/>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w:t>
            </w:r>
          </w:p>
        </w:tc>
        <w:tc>
          <w:tcPr>
            <w:tcW w:w="2161" w:type="dxa"/>
            <w:gridSpan w:val="3"/>
            <w:tcBorders>
              <w:top w:val="single" w:sz="6" w:space="0" w:color="auto"/>
              <w:left w:val="single" w:sz="6" w:space="0" w:color="auto"/>
              <w:bottom w:val="single" w:sz="6" w:space="0" w:color="auto"/>
              <w:right w:val="single" w:sz="6" w:space="0" w:color="auto"/>
            </w:tcBorders>
            <w:vAlign w:val="center"/>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Земельный участок</w:t>
            </w:r>
          </w:p>
        </w:tc>
        <w:tc>
          <w:tcPr>
            <w:tcW w:w="538" w:type="dxa"/>
            <w:tcBorders>
              <w:top w:val="single" w:sz="6" w:space="0" w:color="auto"/>
              <w:left w:val="single" w:sz="6" w:space="0" w:color="auto"/>
              <w:bottom w:val="single" w:sz="6" w:space="0" w:color="auto"/>
              <w:right w:val="single" w:sz="6" w:space="0" w:color="auto"/>
            </w:tcBorders>
            <w:vAlign w:val="center"/>
          </w:tcPr>
          <w:p w:rsidR="00E15A8A" w:rsidRPr="009B13A6" w:rsidRDefault="00E15A8A" w:rsidP="00AE244D">
            <w:pPr>
              <w:widowControl w:val="0"/>
              <w:autoSpaceDE w:val="0"/>
              <w:autoSpaceDN w:val="0"/>
              <w:adjustRightInd w:val="0"/>
              <w:rPr>
                <w:rFonts w:ascii="Times New Roman" w:hAnsi="Times New Roman"/>
                <w:sz w:val="28"/>
                <w:szCs w:val="28"/>
              </w:rPr>
            </w:pPr>
          </w:p>
        </w:tc>
        <w:tc>
          <w:tcPr>
            <w:tcW w:w="1623" w:type="dxa"/>
            <w:gridSpan w:val="6"/>
            <w:tcBorders>
              <w:top w:val="single" w:sz="6" w:space="0" w:color="auto"/>
              <w:left w:val="single" w:sz="6" w:space="0" w:color="auto"/>
              <w:bottom w:val="single" w:sz="6" w:space="0" w:color="auto"/>
              <w:right w:val="single" w:sz="6" w:space="0" w:color="auto"/>
            </w:tcBorders>
            <w:vAlign w:val="center"/>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Сооружение</w:t>
            </w:r>
          </w:p>
        </w:tc>
        <w:tc>
          <w:tcPr>
            <w:tcW w:w="720" w:type="dxa"/>
            <w:gridSpan w:val="3"/>
            <w:tcBorders>
              <w:top w:val="single" w:sz="6" w:space="0" w:color="auto"/>
              <w:left w:val="single" w:sz="6" w:space="0" w:color="auto"/>
              <w:bottom w:val="nil"/>
              <w:right w:val="single" w:sz="6" w:space="0" w:color="auto"/>
            </w:tcBorders>
            <w:vAlign w:val="center"/>
          </w:tcPr>
          <w:p w:rsidR="00E15A8A" w:rsidRPr="009B13A6" w:rsidRDefault="00E15A8A" w:rsidP="00AE244D">
            <w:pPr>
              <w:widowControl w:val="0"/>
              <w:autoSpaceDE w:val="0"/>
              <w:autoSpaceDN w:val="0"/>
              <w:adjustRightInd w:val="0"/>
              <w:rPr>
                <w:rFonts w:ascii="Times New Roman" w:hAnsi="Times New Roman"/>
                <w:sz w:val="28"/>
                <w:szCs w:val="28"/>
              </w:rPr>
            </w:pPr>
          </w:p>
        </w:tc>
        <w:tc>
          <w:tcPr>
            <w:tcW w:w="3349" w:type="dxa"/>
            <w:gridSpan w:val="8"/>
            <w:vMerge w:val="restart"/>
            <w:tcBorders>
              <w:top w:val="single" w:sz="6" w:space="0" w:color="auto"/>
              <w:left w:val="single" w:sz="6" w:space="0" w:color="auto"/>
              <w:bottom w:val="nil"/>
              <w:right w:val="single" w:sz="6" w:space="0" w:color="auto"/>
            </w:tcBorders>
            <w:vAlign w:val="center"/>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Машино-место</w:t>
            </w:r>
          </w:p>
        </w:tc>
      </w:tr>
      <w:tr w:rsidR="00E15A8A" w:rsidRPr="009B13A6" w:rsidTr="00AE244D">
        <w:trPr>
          <w:jc w:val="center"/>
        </w:trPr>
        <w:tc>
          <w:tcPr>
            <w:tcW w:w="542" w:type="dxa"/>
            <w:tcBorders>
              <w:top w:val="nil"/>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w:t>
            </w:r>
          </w:p>
        </w:tc>
        <w:tc>
          <w:tcPr>
            <w:tcW w:w="722" w:type="dxa"/>
            <w:gridSpan w:val="3"/>
            <w:tcBorders>
              <w:top w:val="single" w:sz="6" w:space="0" w:color="auto"/>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w:t>
            </w:r>
          </w:p>
        </w:tc>
        <w:tc>
          <w:tcPr>
            <w:tcW w:w="2161" w:type="dxa"/>
            <w:gridSpan w:val="3"/>
            <w:tcBorders>
              <w:top w:val="single" w:sz="6" w:space="0" w:color="auto"/>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Здание (строение)</w:t>
            </w:r>
          </w:p>
        </w:tc>
        <w:tc>
          <w:tcPr>
            <w:tcW w:w="538" w:type="dxa"/>
            <w:tcBorders>
              <w:top w:val="single" w:sz="6" w:space="0" w:color="auto"/>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w:t>
            </w:r>
          </w:p>
        </w:tc>
        <w:tc>
          <w:tcPr>
            <w:tcW w:w="1623" w:type="dxa"/>
            <w:gridSpan w:val="6"/>
            <w:tcBorders>
              <w:top w:val="single" w:sz="6" w:space="0" w:color="auto"/>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Помещение</w:t>
            </w:r>
          </w:p>
        </w:tc>
        <w:tc>
          <w:tcPr>
            <w:tcW w:w="720" w:type="dxa"/>
            <w:gridSpan w:val="3"/>
            <w:tcBorders>
              <w:top w:val="nil"/>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w:t>
            </w:r>
          </w:p>
        </w:tc>
        <w:tc>
          <w:tcPr>
            <w:tcW w:w="3349" w:type="dxa"/>
            <w:gridSpan w:val="8"/>
            <w:vMerge/>
            <w:tcBorders>
              <w:top w:val="nil"/>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tcBorders>
              <w:top w:val="single" w:sz="6" w:space="0" w:color="auto"/>
              <w:left w:val="single" w:sz="6" w:space="0" w:color="auto"/>
              <w:bottom w:val="nil"/>
              <w:right w:val="single" w:sz="6" w:space="0" w:color="auto"/>
            </w:tcBorders>
          </w:tcPr>
          <w:p w:rsidR="00E15A8A" w:rsidRPr="009B13A6" w:rsidRDefault="00E15A8A" w:rsidP="00AE244D">
            <w:pPr>
              <w:widowControl w:val="0"/>
              <w:autoSpaceDE w:val="0"/>
              <w:autoSpaceDN w:val="0"/>
              <w:adjustRightInd w:val="0"/>
              <w:rPr>
                <w:rFonts w:ascii="Times New Roman" w:hAnsi="Times New Roman"/>
                <w:b/>
                <w:sz w:val="28"/>
                <w:szCs w:val="28"/>
              </w:rPr>
            </w:pPr>
            <w:r w:rsidRPr="009B13A6">
              <w:rPr>
                <w:rFonts w:ascii="Times New Roman" w:hAnsi="Times New Roman"/>
                <w:b/>
                <w:sz w:val="28"/>
                <w:szCs w:val="28"/>
              </w:rPr>
              <w:t xml:space="preserve">3.2 </w:t>
            </w:r>
          </w:p>
        </w:tc>
        <w:tc>
          <w:tcPr>
            <w:tcW w:w="9113" w:type="dxa"/>
            <w:gridSpan w:val="24"/>
            <w:tcBorders>
              <w:top w:val="single" w:sz="6" w:space="0" w:color="auto"/>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b/>
                <w:sz w:val="28"/>
                <w:szCs w:val="28"/>
              </w:rPr>
            </w:pPr>
            <w:r w:rsidRPr="009B13A6">
              <w:rPr>
                <w:rFonts w:ascii="Times New Roman" w:hAnsi="Times New Roman"/>
                <w:b/>
                <w:sz w:val="28"/>
                <w:szCs w:val="28"/>
              </w:rPr>
              <w:t xml:space="preserve">Присвоить адрес </w:t>
            </w:r>
          </w:p>
        </w:tc>
      </w:tr>
      <w:tr w:rsidR="00E15A8A" w:rsidRPr="009B13A6" w:rsidTr="00AE244D">
        <w:trPr>
          <w:jc w:val="center"/>
        </w:trPr>
        <w:tc>
          <w:tcPr>
            <w:tcW w:w="542" w:type="dxa"/>
            <w:vMerge w:val="restart"/>
            <w:tcBorders>
              <w:top w:val="nil"/>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9113" w:type="dxa"/>
            <w:gridSpan w:val="24"/>
            <w:tcBorders>
              <w:top w:val="single" w:sz="6" w:space="0" w:color="auto"/>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xml:space="preserve">В связи с: </w:t>
            </w: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621" w:type="dxa"/>
            <w:gridSpan w:val="2"/>
            <w:tcBorders>
              <w:top w:val="single" w:sz="6" w:space="0" w:color="auto"/>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8492" w:type="dxa"/>
            <w:gridSpan w:val="22"/>
            <w:tcBorders>
              <w:top w:val="single" w:sz="6" w:space="0" w:color="auto"/>
              <w:left w:val="single" w:sz="6" w:space="0" w:color="auto"/>
              <w:bottom w:val="nil"/>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Образованием земельного участка(</w:t>
            </w:r>
            <w:proofErr w:type="spellStart"/>
            <w:r w:rsidRPr="009B13A6">
              <w:rPr>
                <w:rFonts w:ascii="Times New Roman" w:hAnsi="Times New Roman"/>
                <w:sz w:val="28"/>
                <w:szCs w:val="28"/>
              </w:rPr>
              <w:t>ов</w:t>
            </w:r>
            <w:proofErr w:type="spellEnd"/>
            <w:r w:rsidRPr="009B13A6">
              <w:rPr>
                <w:rFonts w:ascii="Times New Roman" w:hAnsi="Times New Roman"/>
                <w:sz w:val="28"/>
                <w:szCs w:val="28"/>
              </w:rPr>
              <w:t xml:space="preserve">) из земель, находящихся в государственной или муниципальной собственности </w:t>
            </w: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143" w:type="dxa"/>
            <w:gridSpan w:val="9"/>
            <w:tcBorders>
              <w:top w:val="single" w:sz="6" w:space="0" w:color="auto"/>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xml:space="preserve">Количество образуемых земельных участков </w:t>
            </w:r>
          </w:p>
        </w:tc>
        <w:tc>
          <w:tcPr>
            <w:tcW w:w="4970" w:type="dxa"/>
            <w:gridSpan w:val="15"/>
            <w:tcBorders>
              <w:top w:val="single" w:sz="6" w:space="0" w:color="auto"/>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143" w:type="dxa"/>
            <w:gridSpan w:val="9"/>
            <w:vMerge w:val="restart"/>
            <w:tcBorders>
              <w:top w:val="single" w:sz="6" w:space="0" w:color="auto"/>
              <w:left w:val="single" w:sz="6" w:space="0" w:color="auto"/>
              <w:bottom w:val="nil"/>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xml:space="preserve">Дополнительная информация: </w:t>
            </w:r>
          </w:p>
        </w:tc>
        <w:tc>
          <w:tcPr>
            <w:tcW w:w="4970" w:type="dxa"/>
            <w:gridSpan w:val="15"/>
            <w:tcBorders>
              <w:top w:val="single" w:sz="6" w:space="0" w:color="auto"/>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143" w:type="dxa"/>
            <w:gridSpan w:val="9"/>
            <w:vMerge/>
            <w:tcBorders>
              <w:top w:val="nil"/>
              <w:left w:val="single" w:sz="6" w:space="0" w:color="auto"/>
              <w:bottom w:val="nil"/>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970" w:type="dxa"/>
            <w:gridSpan w:val="15"/>
            <w:tcBorders>
              <w:top w:val="single" w:sz="6" w:space="0" w:color="auto"/>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143" w:type="dxa"/>
            <w:gridSpan w:val="9"/>
            <w:vMerge/>
            <w:tcBorders>
              <w:top w:val="nil"/>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970" w:type="dxa"/>
            <w:gridSpan w:val="15"/>
            <w:tcBorders>
              <w:top w:val="single" w:sz="6" w:space="0" w:color="auto"/>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621" w:type="dxa"/>
            <w:gridSpan w:val="2"/>
            <w:tcBorders>
              <w:top w:val="single" w:sz="6" w:space="0" w:color="auto"/>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8492" w:type="dxa"/>
            <w:gridSpan w:val="22"/>
            <w:tcBorders>
              <w:top w:val="nil"/>
              <w:left w:val="single" w:sz="6" w:space="0" w:color="auto"/>
              <w:bottom w:val="nil"/>
              <w:right w:val="single" w:sz="6" w:space="0" w:color="auto"/>
            </w:tcBorders>
            <w:vAlign w:val="center"/>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Образованием земельного участка(</w:t>
            </w:r>
            <w:proofErr w:type="spellStart"/>
            <w:r w:rsidRPr="009B13A6">
              <w:rPr>
                <w:rFonts w:ascii="Times New Roman" w:hAnsi="Times New Roman"/>
                <w:sz w:val="28"/>
                <w:szCs w:val="28"/>
              </w:rPr>
              <w:t>ов</w:t>
            </w:r>
            <w:proofErr w:type="spellEnd"/>
            <w:r w:rsidRPr="009B13A6">
              <w:rPr>
                <w:rFonts w:ascii="Times New Roman" w:hAnsi="Times New Roman"/>
                <w:sz w:val="28"/>
                <w:szCs w:val="28"/>
              </w:rPr>
              <w:t xml:space="preserve">) путем раздела земельного участка </w:t>
            </w: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150" w:type="dxa"/>
            <w:gridSpan w:val="10"/>
            <w:tcBorders>
              <w:top w:val="single" w:sz="6" w:space="0" w:color="auto"/>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xml:space="preserve">Количество образуемых земельных участков </w:t>
            </w:r>
          </w:p>
        </w:tc>
        <w:tc>
          <w:tcPr>
            <w:tcW w:w="4963" w:type="dxa"/>
            <w:gridSpan w:val="14"/>
            <w:tcBorders>
              <w:top w:val="single" w:sz="6" w:space="0" w:color="auto"/>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150" w:type="dxa"/>
            <w:gridSpan w:val="10"/>
            <w:tcBorders>
              <w:top w:val="single" w:sz="6" w:space="0" w:color="auto"/>
              <w:left w:val="single" w:sz="6" w:space="0" w:color="auto"/>
              <w:bottom w:val="single" w:sz="4"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xml:space="preserve">Кадастровый номер земельного участка, раздел которого осуществляется </w:t>
            </w:r>
          </w:p>
        </w:tc>
        <w:tc>
          <w:tcPr>
            <w:tcW w:w="4963" w:type="dxa"/>
            <w:gridSpan w:val="14"/>
            <w:tcBorders>
              <w:top w:val="single" w:sz="6" w:space="0" w:color="auto"/>
              <w:left w:val="single" w:sz="6" w:space="0" w:color="auto"/>
              <w:bottom w:val="single" w:sz="4"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xml:space="preserve">Адрес земельного участка, раздел которого осуществляется </w:t>
            </w: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150" w:type="dxa"/>
            <w:gridSpan w:val="10"/>
            <w:vMerge w:val="restart"/>
            <w:tcBorders>
              <w:top w:val="single" w:sz="4" w:space="0" w:color="auto"/>
              <w:left w:val="single" w:sz="6"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w:t>
            </w:r>
          </w:p>
        </w:tc>
        <w:tc>
          <w:tcPr>
            <w:tcW w:w="4963" w:type="dxa"/>
            <w:gridSpan w:val="14"/>
            <w:tcBorders>
              <w:top w:val="single" w:sz="4" w:space="0" w:color="auto"/>
              <w:left w:val="single" w:sz="4"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w:t>
            </w: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150" w:type="dxa"/>
            <w:gridSpan w:val="10"/>
            <w:vMerge/>
            <w:tcBorders>
              <w:top w:val="single" w:sz="4" w:space="0" w:color="auto"/>
              <w:left w:val="single" w:sz="6"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963" w:type="dxa"/>
            <w:gridSpan w:val="14"/>
            <w:tcBorders>
              <w:top w:val="single" w:sz="4" w:space="0" w:color="auto"/>
              <w:left w:val="single" w:sz="4"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5044" w:type="dxa"/>
            <w:gridSpan w:val="13"/>
            <w:tcBorders>
              <w:top w:val="single" w:sz="4" w:space="0" w:color="auto"/>
              <w:left w:val="single" w:sz="6"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i/>
                <w:sz w:val="28"/>
                <w:szCs w:val="28"/>
              </w:rPr>
            </w:pPr>
          </w:p>
        </w:tc>
        <w:tc>
          <w:tcPr>
            <w:tcW w:w="1800" w:type="dxa"/>
            <w:gridSpan w:val="5"/>
            <w:tcBorders>
              <w:top w:val="single" w:sz="4" w:space="0" w:color="auto"/>
              <w:left w:val="single" w:sz="6"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i/>
                <w:sz w:val="28"/>
                <w:szCs w:val="28"/>
              </w:rPr>
            </w:pPr>
            <w:r w:rsidRPr="009B13A6">
              <w:rPr>
                <w:rFonts w:ascii="Times New Roman" w:hAnsi="Times New Roman"/>
                <w:i/>
                <w:sz w:val="28"/>
                <w:szCs w:val="28"/>
              </w:rPr>
              <w:t>Лист N ______</w:t>
            </w:r>
          </w:p>
        </w:tc>
        <w:tc>
          <w:tcPr>
            <w:tcW w:w="2269" w:type="dxa"/>
            <w:gridSpan w:val="6"/>
            <w:tcBorders>
              <w:top w:val="single" w:sz="6" w:space="0" w:color="auto"/>
              <w:left w:val="single" w:sz="4"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i/>
                <w:sz w:val="28"/>
                <w:szCs w:val="28"/>
              </w:rPr>
            </w:pPr>
            <w:r w:rsidRPr="009B13A6">
              <w:rPr>
                <w:rFonts w:ascii="Times New Roman" w:hAnsi="Times New Roman"/>
                <w:i/>
                <w:sz w:val="28"/>
                <w:szCs w:val="28"/>
              </w:rPr>
              <w:t>Всего листов _____</w:t>
            </w: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621" w:type="dxa"/>
            <w:gridSpan w:val="2"/>
            <w:tcBorders>
              <w:top w:val="single" w:sz="6" w:space="0" w:color="auto"/>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w:t>
            </w:r>
          </w:p>
        </w:tc>
        <w:tc>
          <w:tcPr>
            <w:tcW w:w="8492" w:type="dxa"/>
            <w:gridSpan w:val="22"/>
            <w:tcBorders>
              <w:top w:val="nil"/>
              <w:left w:val="single" w:sz="6" w:space="0" w:color="auto"/>
              <w:bottom w:val="single" w:sz="6" w:space="0" w:color="auto"/>
              <w:right w:val="single" w:sz="6" w:space="0" w:color="auto"/>
            </w:tcBorders>
            <w:vAlign w:val="center"/>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xml:space="preserve">Образованием земельного участка путем объединения земельных участков </w:t>
            </w:r>
          </w:p>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tcBorders>
              <w:top w:val="single" w:sz="6" w:space="0" w:color="auto"/>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xml:space="preserve">Количество объединяемых земельных участков </w:t>
            </w:r>
          </w:p>
        </w:tc>
        <w:tc>
          <w:tcPr>
            <w:tcW w:w="4790" w:type="dxa"/>
            <w:gridSpan w:val="13"/>
            <w:tcBorders>
              <w:top w:val="single" w:sz="6" w:space="0" w:color="auto"/>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tcBorders>
              <w:top w:val="single" w:sz="6" w:space="0" w:color="auto"/>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xml:space="preserve">Кадастровый номер объединяемого земельного участка &lt;1&gt; </w:t>
            </w:r>
          </w:p>
        </w:tc>
        <w:tc>
          <w:tcPr>
            <w:tcW w:w="4790" w:type="dxa"/>
            <w:gridSpan w:val="13"/>
            <w:tcBorders>
              <w:top w:val="single" w:sz="6" w:space="0" w:color="auto"/>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xml:space="preserve">Адрес объединяемого земельного участка &lt;1&gt; </w:t>
            </w: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vMerge w:val="restart"/>
            <w:tcBorders>
              <w:top w:val="single" w:sz="6" w:space="0" w:color="auto"/>
              <w:left w:val="single" w:sz="6" w:space="0" w:color="auto"/>
              <w:bottom w:val="nil"/>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w:t>
            </w:r>
          </w:p>
        </w:tc>
        <w:tc>
          <w:tcPr>
            <w:tcW w:w="4790" w:type="dxa"/>
            <w:gridSpan w:val="13"/>
            <w:tcBorders>
              <w:top w:val="single" w:sz="6" w:space="0" w:color="auto"/>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vMerge/>
            <w:tcBorders>
              <w:top w:val="nil"/>
              <w:left w:val="single" w:sz="6" w:space="0" w:color="auto"/>
              <w:bottom w:val="single" w:sz="4"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790" w:type="dxa"/>
            <w:gridSpan w:val="13"/>
            <w:tcBorders>
              <w:top w:val="single" w:sz="6" w:space="0" w:color="auto"/>
              <w:left w:val="single" w:sz="6" w:space="0" w:color="auto"/>
              <w:bottom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621" w:type="dxa"/>
            <w:gridSpan w:val="2"/>
            <w:tcBorders>
              <w:top w:val="single" w:sz="4" w:space="0" w:color="auto"/>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8492" w:type="dxa"/>
            <w:gridSpan w:val="22"/>
            <w:tcBorders>
              <w:top w:val="single" w:sz="4" w:space="0" w:color="auto"/>
              <w:left w:val="single" w:sz="4" w:space="0" w:color="auto"/>
              <w:bottom w:val="single" w:sz="4" w:space="0" w:color="auto"/>
              <w:right w:val="single" w:sz="6" w:space="0" w:color="auto"/>
            </w:tcBorders>
            <w:vAlign w:val="center"/>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Образованием земельного участка(</w:t>
            </w:r>
            <w:proofErr w:type="spellStart"/>
            <w:r w:rsidRPr="009B13A6">
              <w:rPr>
                <w:rFonts w:ascii="Times New Roman" w:hAnsi="Times New Roman"/>
                <w:sz w:val="28"/>
                <w:szCs w:val="28"/>
              </w:rPr>
              <w:t>ов</w:t>
            </w:r>
            <w:proofErr w:type="spellEnd"/>
            <w:r w:rsidRPr="009B13A6">
              <w:rPr>
                <w:rFonts w:ascii="Times New Roman" w:hAnsi="Times New Roman"/>
                <w:sz w:val="28"/>
                <w:szCs w:val="28"/>
              </w:rPr>
              <w:t>) путем выдела из земельного участка</w:t>
            </w:r>
          </w:p>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tcBorders>
              <w:top w:val="single" w:sz="4" w:space="0" w:color="auto"/>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Количество образуемых земельных участков (за исключением земельного участка, из которого осуществляется выдел)</w:t>
            </w: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tcBorders>
              <w:top w:val="single" w:sz="4" w:space="0" w:color="auto"/>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Кадастровый номер земельного участка, из которого осуществляется выдел</w:t>
            </w: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Адрес земельного участка, из которого осуществляется выдел</w:t>
            </w: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vMerge w:val="restart"/>
            <w:tcBorders>
              <w:top w:val="single" w:sz="4" w:space="0" w:color="auto"/>
              <w:left w:val="single" w:sz="6"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vMerge/>
            <w:tcBorders>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790" w:type="dxa"/>
            <w:gridSpan w:val="13"/>
            <w:tcBorders>
              <w:top w:val="single" w:sz="4" w:space="0" w:color="auto"/>
              <w:left w:val="single" w:sz="4" w:space="0" w:color="auto"/>
              <w:bottom w:val="single" w:sz="4"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621" w:type="dxa"/>
            <w:gridSpan w:val="2"/>
            <w:tcBorders>
              <w:top w:val="single" w:sz="4" w:space="0" w:color="auto"/>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8492" w:type="dxa"/>
            <w:gridSpan w:val="22"/>
            <w:tcBorders>
              <w:top w:val="single" w:sz="4" w:space="0" w:color="auto"/>
              <w:left w:val="single" w:sz="4" w:space="0" w:color="auto"/>
              <w:bottom w:val="single" w:sz="4"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Образованием земельного участка(</w:t>
            </w:r>
            <w:proofErr w:type="spellStart"/>
            <w:r w:rsidRPr="009B13A6">
              <w:rPr>
                <w:rFonts w:ascii="Times New Roman" w:hAnsi="Times New Roman"/>
                <w:sz w:val="28"/>
                <w:szCs w:val="28"/>
              </w:rPr>
              <w:t>ов</w:t>
            </w:r>
            <w:proofErr w:type="spellEnd"/>
            <w:r w:rsidRPr="009B13A6">
              <w:rPr>
                <w:rFonts w:ascii="Times New Roman" w:hAnsi="Times New Roman"/>
                <w:sz w:val="28"/>
                <w:szCs w:val="28"/>
              </w:rPr>
              <w:t>) путем перераспределения земельных участков</w:t>
            </w: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tcBorders>
              <w:top w:val="single" w:sz="4" w:space="0" w:color="auto"/>
              <w:left w:val="single" w:sz="6" w:space="0" w:color="auto"/>
              <w:bottom w:val="single" w:sz="4"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Количество образуемых земельных участков</w:t>
            </w:r>
          </w:p>
        </w:tc>
        <w:tc>
          <w:tcPr>
            <w:tcW w:w="4790" w:type="dxa"/>
            <w:gridSpan w:val="13"/>
            <w:tcBorders>
              <w:top w:val="single" w:sz="4" w:space="0" w:color="auto"/>
              <w:left w:val="single" w:sz="4" w:space="0" w:color="auto"/>
              <w:bottom w:val="single" w:sz="4"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Количество земельных участков, которые перераспределяются</w:t>
            </w: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tcBorders>
              <w:top w:val="single" w:sz="4" w:space="0" w:color="auto"/>
              <w:left w:val="single" w:sz="6" w:space="0" w:color="auto"/>
              <w:bottom w:val="single" w:sz="4"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p w:rsidR="00E15A8A" w:rsidRPr="009B13A6" w:rsidRDefault="00E15A8A" w:rsidP="00AE244D">
            <w:pPr>
              <w:widowControl w:val="0"/>
              <w:autoSpaceDE w:val="0"/>
              <w:autoSpaceDN w:val="0"/>
              <w:adjustRightInd w:val="0"/>
              <w:rPr>
                <w:rFonts w:ascii="Times New Roman" w:hAnsi="Times New Roman"/>
                <w:sz w:val="28"/>
                <w:szCs w:val="28"/>
              </w:rPr>
            </w:pPr>
          </w:p>
        </w:tc>
        <w:tc>
          <w:tcPr>
            <w:tcW w:w="4790" w:type="dxa"/>
            <w:gridSpan w:val="13"/>
            <w:tcBorders>
              <w:top w:val="single" w:sz="4" w:space="0" w:color="auto"/>
              <w:left w:val="single" w:sz="4" w:space="0" w:color="auto"/>
              <w:bottom w:val="single" w:sz="4"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tcBorders>
              <w:top w:val="single" w:sz="4" w:space="0" w:color="auto"/>
              <w:left w:val="single" w:sz="6" w:space="0" w:color="auto"/>
              <w:bottom w:val="single" w:sz="4"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xml:space="preserve">Кадастровый номер земельного участка, который </w:t>
            </w:r>
            <w:r w:rsidRPr="009B13A6">
              <w:rPr>
                <w:rFonts w:ascii="Times New Roman" w:hAnsi="Times New Roman"/>
                <w:sz w:val="28"/>
                <w:szCs w:val="28"/>
              </w:rPr>
              <w:lastRenderedPageBreak/>
              <w:t>перераспределяется &lt;2&gt;</w:t>
            </w:r>
          </w:p>
        </w:tc>
        <w:tc>
          <w:tcPr>
            <w:tcW w:w="4790" w:type="dxa"/>
            <w:gridSpan w:val="13"/>
            <w:tcBorders>
              <w:top w:val="single" w:sz="4" w:space="0" w:color="auto"/>
              <w:left w:val="single" w:sz="4" w:space="0" w:color="auto"/>
              <w:bottom w:val="single" w:sz="4"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lastRenderedPageBreak/>
              <w:t>Адрес земельного участка, который перераспределяется&lt;2&gt;</w:t>
            </w: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vMerge w:val="restart"/>
            <w:tcBorders>
              <w:top w:val="single" w:sz="4" w:space="0" w:color="auto"/>
              <w:left w:val="single" w:sz="6"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vMerge/>
            <w:tcBorders>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621" w:type="dxa"/>
            <w:gridSpan w:val="2"/>
            <w:tcBorders>
              <w:top w:val="single" w:sz="4" w:space="0" w:color="auto"/>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8492" w:type="dxa"/>
            <w:gridSpan w:val="22"/>
            <w:tcBorders>
              <w:top w:val="single" w:sz="4" w:space="0" w:color="auto"/>
              <w:left w:val="single" w:sz="4" w:space="0" w:color="auto"/>
              <w:bottom w:val="single" w:sz="4"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Строительством, реконструкцией здания (строения), сооружения</w:t>
            </w:r>
          </w:p>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tcBorders>
              <w:top w:val="single" w:sz="4" w:space="0" w:color="auto"/>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Наименование объекта строительства (реконструкции) в соответствии с проектной документацией</w:t>
            </w: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tcBorders>
              <w:top w:val="single" w:sz="4" w:space="0" w:color="auto"/>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Кадастровый номер земельного участка, на котором осуществляется строительство (реконструкция)</w:t>
            </w: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Адрес земельного участка, на котором осуществляется строительство (реконструкция)</w:t>
            </w: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vMerge w:val="restart"/>
            <w:tcBorders>
              <w:top w:val="single" w:sz="4" w:space="0" w:color="auto"/>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vMerge/>
            <w:tcBorders>
              <w:top w:val="single" w:sz="4" w:space="0" w:color="auto"/>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790" w:type="dxa"/>
            <w:gridSpan w:val="13"/>
            <w:tcBorders>
              <w:top w:val="single" w:sz="4" w:space="0" w:color="auto"/>
              <w:left w:val="single" w:sz="4"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722" w:type="dxa"/>
            <w:gridSpan w:val="3"/>
            <w:tcBorders>
              <w:top w:val="single" w:sz="4" w:space="0" w:color="auto"/>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8391" w:type="dxa"/>
            <w:gridSpan w:val="21"/>
            <w:tcBorders>
              <w:top w:val="single" w:sz="4" w:space="0" w:color="auto"/>
              <w:left w:val="single" w:sz="6" w:space="0" w:color="auto"/>
              <w:bottom w:val="single" w:sz="4" w:space="0" w:color="auto"/>
              <w:right w:val="single" w:sz="6" w:space="0" w:color="auto"/>
            </w:tcBorders>
          </w:tcPr>
          <w:p w:rsidR="00E15A8A" w:rsidRPr="009B13A6" w:rsidRDefault="00E15A8A" w:rsidP="00AE244D">
            <w:pPr>
              <w:widowControl w:val="0"/>
              <w:autoSpaceDE w:val="0"/>
              <w:autoSpaceDN w:val="0"/>
              <w:adjustRightInd w:val="0"/>
              <w:jc w:val="both"/>
              <w:rPr>
                <w:rFonts w:ascii="Times New Roman" w:hAnsi="Times New Roman"/>
                <w:sz w:val="28"/>
                <w:szCs w:val="28"/>
              </w:rPr>
            </w:pPr>
            <w:r w:rsidRPr="009B13A6">
              <w:rPr>
                <w:rFonts w:ascii="Times New Roman" w:hAnsi="Times New Roman"/>
                <w:sz w:val="28"/>
                <w:szCs w:val="28"/>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w:t>
            </w:r>
            <w:hyperlink r:id="rId13" w:anchor="l0" w:history="1">
              <w:r w:rsidRPr="009B13A6">
                <w:rPr>
                  <w:rFonts w:ascii="Times New Roman" w:hAnsi="Times New Roman"/>
                  <w:sz w:val="28"/>
                  <w:szCs w:val="28"/>
                  <w:u w:val="single"/>
                </w:rPr>
                <w:t>кодексом</w:t>
              </w:r>
            </w:hyperlink>
            <w:r w:rsidRPr="009B13A6">
              <w:rPr>
                <w:rFonts w:ascii="Times New Roman" w:hAnsi="Times New Roman"/>
                <w:sz w:val="28"/>
                <w:szCs w:val="28"/>
              </w:rPr>
              <w:t xml:space="preserve">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tcBorders>
              <w:top w:val="single" w:sz="4" w:space="0" w:color="auto"/>
              <w:left w:val="single" w:sz="6" w:space="0" w:color="auto"/>
              <w:bottom w:val="single" w:sz="4" w:space="0" w:color="auto"/>
              <w:right w:val="single" w:sz="6" w:space="0" w:color="auto"/>
            </w:tcBorders>
          </w:tcPr>
          <w:p w:rsidR="00E15A8A" w:rsidRPr="009B13A6" w:rsidRDefault="00E15A8A" w:rsidP="00AE244D">
            <w:pPr>
              <w:widowControl w:val="0"/>
              <w:autoSpaceDE w:val="0"/>
              <w:autoSpaceDN w:val="0"/>
              <w:adjustRightInd w:val="0"/>
              <w:jc w:val="both"/>
              <w:rPr>
                <w:rFonts w:ascii="Times New Roman" w:hAnsi="Times New Roman"/>
                <w:sz w:val="28"/>
                <w:szCs w:val="28"/>
              </w:rPr>
            </w:pPr>
            <w:r w:rsidRPr="009B13A6">
              <w:rPr>
                <w:rFonts w:ascii="Times New Roman" w:hAnsi="Times New Roman"/>
                <w:sz w:val="28"/>
                <w:szCs w:val="28"/>
              </w:rPr>
              <w:t>Тип здания (строения), сооружения</w:t>
            </w:r>
          </w:p>
        </w:tc>
        <w:tc>
          <w:tcPr>
            <w:tcW w:w="4790" w:type="dxa"/>
            <w:gridSpan w:val="13"/>
            <w:tcBorders>
              <w:top w:val="single" w:sz="4" w:space="0" w:color="auto"/>
              <w:left w:val="single" w:sz="6" w:space="0" w:color="auto"/>
              <w:bottom w:val="single" w:sz="4" w:space="0" w:color="auto"/>
              <w:right w:val="single" w:sz="6" w:space="0" w:color="auto"/>
            </w:tcBorders>
          </w:tcPr>
          <w:p w:rsidR="00E15A8A" w:rsidRPr="009B13A6" w:rsidRDefault="00E15A8A" w:rsidP="00AE244D">
            <w:pPr>
              <w:widowControl w:val="0"/>
              <w:autoSpaceDE w:val="0"/>
              <w:autoSpaceDN w:val="0"/>
              <w:adjustRightInd w:val="0"/>
              <w:jc w:val="both"/>
              <w:rPr>
                <w:rFonts w:ascii="Times New Roman" w:hAnsi="Times New Roman"/>
                <w:sz w:val="28"/>
                <w:szCs w:val="28"/>
              </w:rPr>
            </w:pPr>
          </w:p>
          <w:p w:rsidR="00E15A8A" w:rsidRPr="009B13A6" w:rsidRDefault="00E15A8A" w:rsidP="00AE244D">
            <w:pPr>
              <w:widowControl w:val="0"/>
              <w:autoSpaceDE w:val="0"/>
              <w:autoSpaceDN w:val="0"/>
              <w:adjustRightInd w:val="0"/>
              <w:jc w:val="both"/>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9113" w:type="dxa"/>
            <w:gridSpan w:val="24"/>
            <w:tcBorders>
              <w:top w:val="single" w:sz="4" w:space="0" w:color="auto"/>
              <w:left w:val="single" w:sz="6" w:space="0" w:color="auto"/>
            </w:tcBorders>
          </w:tcPr>
          <w:p w:rsidR="00E15A8A" w:rsidRPr="009B13A6" w:rsidRDefault="00E15A8A" w:rsidP="00AE244D">
            <w:pPr>
              <w:widowControl w:val="0"/>
              <w:autoSpaceDE w:val="0"/>
              <w:autoSpaceDN w:val="0"/>
              <w:adjustRightInd w:val="0"/>
              <w:jc w:val="both"/>
              <w:rPr>
                <w:rFonts w:ascii="Times New Roman" w:hAnsi="Times New Roman"/>
                <w:sz w:val="28"/>
                <w:szCs w:val="28"/>
              </w:rPr>
            </w:pPr>
          </w:p>
          <w:p w:rsidR="00E15A8A" w:rsidRPr="009B13A6" w:rsidRDefault="00E15A8A" w:rsidP="00AE244D">
            <w:pPr>
              <w:widowControl w:val="0"/>
              <w:autoSpaceDE w:val="0"/>
              <w:autoSpaceDN w:val="0"/>
              <w:adjustRightInd w:val="0"/>
              <w:jc w:val="both"/>
              <w:rPr>
                <w:rFonts w:ascii="Times New Roman" w:hAnsi="Times New Roman"/>
                <w:sz w:val="28"/>
                <w:szCs w:val="28"/>
              </w:rPr>
            </w:pPr>
            <w:r w:rsidRPr="009B13A6">
              <w:rPr>
                <w:rFonts w:ascii="Times New Roman" w:hAnsi="Times New Roman"/>
                <w:sz w:val="28"/>
                <w:szCs w:val="28"/>
              </w:rPr>
              <w:t>***</w:t>
            </w:r>
          </w:p>
          <w:p w:rsidR="00E15A8A" w:rsidRPr="009B13A6" w:rsidRDefault="00E15A8A" w:rsidP="00AE244D">
            <w:pPr>
              <w:widowControl w:val="0"/>
              <w:autoSpaceDE w:val="0"/>
              <w:autoSpaceDN w:val="0"/>
              <w:adjustRightInd w:val="0"/>
              <w:jc w:val="both"/>
              <w:rPr>
                <w:rFonts w:ascii="Times New Roman" w:hAnsi="Times New Roman"/>
                <w:sz w:val="28"/>
                <w:szCs w:val="28"/>
              </w:rPr>
            </w:pPr>
            <w:r w:rsidRPr="009B13A6">
              <w:rPr>
                <w:rFonts w:ascii="Times New Roman" w:hAnsi="Times New Roman"/>
                <w:sz w:val="28"/>
                <w:szCs w:val="28"/>
              </w:rPr>
              <w:t>&lt;1&gt; Строка дублируется для каждого объединенного земельного участка</w:t>
            </w:r>
          </w:p>
          <w:p w:rsidR="00E15A8A" w:rsidRPr="009B13A6" w:rsidRDefault="00E15A8A" w:rsidP="00AE244D">
            <w:pPr>
              <w:widowControl w:val="0"/>
              <w:autoSpaceDE w:val="0"/>
              <w:autoSpaceDN w:val="0"/>
              <w:adjustRightInd w:val="0"/>
              <w:jc w:val="both"/>
              <w:rPr>
                <w:rFonts w:ascii="Times New Roman" w:hAnsi="Times New Roman"/>
                <w:sz w:val="28"/>
                <w:szCs w:val="28"/>
              </w:rPr>
            </w:pPr>
            <w:r w:rsidRPr="009B13A6">
              <w:rPr>
                <w:rFonts w:ascii="Times New Roman" w:hAnsi="Times New Roman"/>
                <w:sz w:val="28"/>
                <w:szCs w:val="28"/>
              </w:rPr>
              <w:t>&lt;2&gt; Строка дублируется для каждого перераспределенного земельного участка</w:t>
            </w:r>
          </w:p>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5227" w:type="dxa"/>
            <w:gridSpan w:val="14"/>
            <w:tcBorders>
              <w:left w:val="single" w:sz="6" w:space="0" w:color="auto"/>
              <w:bottom w:val="single" w:sz="4" w:space="0" w:color="auto"/>
              <w:right w:val="single" w:sz="6" w:space="0" w:color="auto"/>
            </w:tcBorders>
          </w:tcPr>
          <w:p w:rsidR="00E15A8A" w:rsidRPr="009B13A6" w:rsidRDefault="00E15A8A" w:rsidP="00AE244D">
            <w:pPr>
              <w:widowControl w:val="0"/>
              <w:autoSpaceDE w:val="0"/>
              <w:autoSpaceDN w:val="0"/>
              <w:adjustRightInd w:val="0"/>
              <w:jc w:val="center"/>
              <w:rPr>
                <w:rFonts w:ascii="Times New Roman" w:hAnsi="Times New Roman"/>
                <w:sz w:val="28"/>
                <w:szCs w:val="28"/>
              </w:rPr>
            </w:pPr>
          </w:p>
        </w:tc>
        <w:tc>
          <w:tcPr>
            <w:tcW w:w="1800" w:type="dxa"/>
            <w:gridSpan w:val="6"/>
            <w:tcBorders>
              <w:left w:val="single" w:sz="4" w:space="0" w:color="auto"/>
              <w:bottom w:val="single" w:sz="4"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i/>
                <w:sz w:val="28"/>
                <w:szCs w:val="28"/>
              </w:rPr>
            </w:pPr>
            <w:r w:rsidRPr="009B13A6">
              <w:rPr>
                <w:rFonts w:ascii="Times New Roman" w:hAnsi="Times New Roman"/>
                <w:i/>
                <w:sz w:val="28"/>
                <w:szCs w:val="28"/>
              </w:rPr>
              <w:t>Лист N ______</w:t>
            </w:r>
          </w:p>
        </w:tc>
        <w:tc>
          <w:tcPr>
            <w:tcW w:w="2086" w:type="dxa"/>
            <w:gridSpan w:val="4"/>
            <w:tcBorders>
              <w:left w:val="single" w:sz="4" w:space="0" w:color="auto"/>
              <w:bottom w:val="single" w:sz="4"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i/>
                <w:sz w:val="28"/>
                <w:szCs w:val="28"/>
              </w:rPr>
            </w:pPr>
            <w:r w:rsidRPr="009B13A6">
              <w:rPr>
                <w:rFonts w:ascii="Times New Roman" w:hAnsi="Times New Roman"/>
                <w:i/>
                <w:sz w:val="28"/>
                <w:szCs w:val="28"/>
              </w:rPr>
              <w:t>Всего листов _____</w:t>
            </w: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tcBorders>
              <w:top w:val="single" w:sz="4" w:space="0" w:color="auto"/>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xml:space="preserve">Наименование объекта </w:t>
            </w:r>
            <w:r w:rsidRPr="009B13A6">
              <w:rPr>
                <w:rFonts w:ascii="Times New Roman" w:hAnsi="Times New Roman"/>
                <w:sz w:val="28"/>
                <w:szCs w:val="28"/>
              </w:rPr>
              <w:lastRenderedPageBreak/>
              <w:t>строительства (реконструкции) (при наличии проектной документации указывается в соответствии с проектной документацией)</w:t>
            </w: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tcBorders>
              <w:top w:val="single" w:sz="4" w:space="0" w:color="auto"/>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Кадастровый номер земельного участка, на котором осуществляется строительство (реконструкция)</w:t>
            </w: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Адрес земельного участка, на котором осуществляется строительство (реконструкция)</w:t>
            </w: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vMerge w:val="restart"/>
            <w:tcBorders>
              <w:top w:val="single" w:sz="4" w:space="0" w:color="auto"/>
              <w:left w:val="single" w:sz="6"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vMerge/>
            <w:tcBorders>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621" w:type="dxa"/>
            <w:gridSpan w:val="2"/>
            <w:tcBorders>
              <w:top w:val="single" w:sz="4" w:space="0" w:color="auto"/>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8492" w:type="dxa"/>
            <w:gridSpan w:val="22"/>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Переводом жилого помещения в нежилое помещение и нежилого помещения в жилое помещение</w:t>
            </w: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tcBorders>
              <w:top w:val="single" w:sz="4" w:space="0" w:color="auto"/>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Кадастровый номер помещения</w:t>
            </w: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Адрес помещения</w:t>
            </w: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vMerge w:val="restart"/>
            <w:tcBorders>
              <w:top w:val="single" w:sz="4" w:space="0" w:color="auto"/>
              <w:left w:val="single" w:sz="6"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vMerge/>
            <w:tcBorders>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621" w:type="dxa"/>
            <w:gridSpan w:val="2"/>
            <w:tcBorders>
              <w:top w:val="single" w:sz="4" w:space="0" w:color="auto"/>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8492" w:type="dxa"/>
            <w:gridSpan w:val="22"/>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Образованием помещения(</w:t>
            </w:r>
            <w:proofErr w:type="spellStart"/>
            <w:r w:rsidRPr="009B13A6">
              <w:rPr>
                <w:rFonts w:ascii="Times New Roman" w:hAnsi="Times New Roman"/>
                <w:sz w:val="28"/>
                <w:szCs w:val="28"/>
              </w:rPr>
              <w:t>ий</w:t>
            </w:r>
            <w:proofErr w:type="spellEnd"/>
            <w:r w:rsidRPr="009B13A6">
              <w:rPr>
                <w:rFonts w:ascii="Times New Roman" w:hAnsi="Times New Roman"/>
                <w:sz w:val="28"/>
                <w:szCs w:val="28"/>
              </w:rPr>
              <w:t>) в здании (строения), сооружении путем раздела здания (строения), сооружения</w:t>
            </w: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621" w:type="dxa"/>
            <w:gridSpan w:val="2"/>
            <w:tcBorders>
              <w:top w:val="single" w:sz="4" w:space="0" w:color="auto"/>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686" w:type="dxa"/>
            <w:gridSpan w:val="3"/>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p>
        </w:tc>
        <w:tc>
          <w:tcPr>
            <w:tcW w:w="3016" w:type="dxa"/>
            <w:gridSpan w:val="6"/>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Образование жилого помещения</w:t>
            </w:r>
          </w:p>
        </w:tc>
        <w:tc>
          <w:tcPr>
            <w:tcW w:w="3808" w:type="dxa"/>
            <w:gridSpan w:val="11"/>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Количество образуемых помещений</w:t>
            </w:r>
          </w:p>
        </w:tc>
        <w:tc>
          <w:tcPr>
            <w:tcW w:w="982" w:type="dxa"/>
            <w:gridSpan w:val="2"/>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621" w:type="dxa"/>
            <w:gridSpan w:val="2"/>
            <w:tcBorders>
              <w:top w:val="single" w:sz="4" w:space="0" w:color="auto"/>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686" w:type="dxa"/>
            <w:gridSpan w:val="3"/>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p>
        </w:tc>
        <w:tc>
          <w:tcPr>
            <w:tcW w:w="3016" w:type="dxa"/>
            <w:gridSpan w:val="6"/>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Образование нежилого помещения</w:t>
            </w:r>
          </w:p>
        </w:tc>
        <w:tc>
          <w:tcPr>
            <w:tcW w:w="3808" w:type="dxa"/>
            <w:gridSpan w:val="11"/>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Количество образуемых помещений</w:t>
            </w:r>
          </w:p>
        </w:tc>
        <w:tc>
          <w:tcPr>
            <w:tcW w:w="982" w:type="dxa"/>
            <w:gridSpan w:val="2"/>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tcBorders>
              <w:top w:val="single" w:sz="4" w:space="0" w:color="auto"/>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Кадастровый номер здания, сооружения</w:t>
            </w: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Адрес здания, сооружения</w:t>
            </w: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vMerge w:val="restart"/>
            <w:tcBorders>
              <w:top w:val="single" w:sz="4" w:space="0" w:color="auto"/>
              <w:left w:val="single" w:sz="6"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vMerge/>
            <w:tcBorders>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vMerge w:val="restart"/>
            <w:tcBorders>
              <w:top w:val="single" w:sz="4" w:space="0" w:color="auto"/>
              <w:left w:val="single" w:sz="6"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Дополнительная информация:</w:t>
            </w: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vMerge/>
            <w:tcBorders>
              <w:left w:val="single" w:sz="6"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vMerge/>
            <w:tcBorders>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621" w:type="dxa"/>
            <w:gridSpan w:val="2"/>
            <w:tcBorders>
              <w:top w:val="single" w:sz="4" w:space="0" w:color="auto"/>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8492" w:type="dxa"/>
            <w:gridSpan w:val="22"/>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Образованием помещения(</w:t>
            </w:r>
            <w:proofErr w:type="spellStart"/>
            <w:r w:rsidRPr="009B13A6">
              <w:rPr>
                <w:rFonts w:ascii="Times New Roman" w:hAnsi="Times New Roman"/>
                <w:sz w:val="28"/>
                <w:szCs w:val="28"/>
              </w:rPr>
              <w:t>ий</w:t>
            </w:r>
            <w:proofErr w:type="spellEnd"/>
            <w:r w:rsidRPr="009B13A6">
              <w:rPr>
                <w:rFonts w:ascii="Times New Roman" w:hAnsi="Times New Roman"/>
                <w:sz w:val="28"/>
                <w:szCs w:val="28"/>
              </w:rPr>
              <w:t xml:space="preserve">) в здании (строении), сооружении путем раздела помещения, </w:t>
            </w:r>
            <w:proofErr w:type="spellStart"/>
            <w:r w:rsidRPr="009B13A6">
              <w:rPr>
                <w:rFonts w:ascii="Times New Roman" w:hAnsi="Times New Roman"/>
                <w:sz w:val="28"/>
                <w:szCs w:val="28"/>
              </w:rPr>
              <w:t>машино</w:t>
            </w:r>
            <w:proofErr w:type="spellEnd"/>
            <w:r w:rsidRPr="009B13A6">
              <w:rPr>
                <w:rFonts w:ascii="Times New Roman" w:hAnsi="Times New Roman"/>
                <w:sz w:val="28"/>
                <w:szCs w:val="28"/>
              </w:rPr>
              <w:t>-места</w:t>
            </w: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tcBorders>
              <w:top w:val="single" w:sz="4" w:space="0" w:color="auto"/>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jc w:val="center"/>
              <w:rPr>
                <w:rFonts w:ascii="Times New Roman" w:hAnsi="Times New Roman"/>
                <w:sz w:val="28"/>
                <w:szCs w:val="28"/>
              </w:rPr>
            </w:pPr>
            <w:r w:rsidRPr="009B13A6">
              <w:rPr>
                <w:rFonts w:ascii="Times New Roman" w:hAnsi="Times New Roman"/>
                <w:sz w:val="28"/>
                <w:szCs w:val="28"/>
              </w:rPr>
              <w:t xml:space="preserve">Назначение помещения (жилое </w:t>
            </w:r>
            <w:r w:rsidRPr="009B13A6">
              <w:rPr>
                <w:rFonts w:ascii="Times New Roman" w:hAnsi="Times New Roman"/>
                <w:sz w:val="28"/>
                <w:szCs w:val="28"/>
              </w:rPr>
              <w:lastRenderedPageBreak/>
              <w:t>(нежилое) помещение) &lt;3&gt;</w:t>
            </w:r>
          </w:p>
        </w:tc>
        <w:tc>
          <w:tcPr>
            <w:tcW w:w="2555" w:type="dxa"/>
            <w:gridSpan w:val="8"/>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jc w:val="center"/>
              <w:rPr>
                <w:rFonts w:ascii="Times New Roman" w:hAnsi="Times New Roman"/>
                <w:sz w:val="28"/>
                <w:szCs w:val="28"/>
              </w:rPr>
            </w:pPr>
            <w:r w:rsidRPr="009B13A6">
              <w:rPr>
                <w:rFonts w:ascii="Times New Roman" w:hAnsi="Times New Roman"/>
                <w:sz w:val="28"/>
                <w:szCs w:val="28"/>
              </w:rPr>
              <w:lastRenderedPageBreak/>
              <w:t>Вид помещения &lt;3&gt;</w:t>
            </w:r>
          </w:p>
        </w:tc>
        <w:tc>
          <w:tcPr>
            <w:tcW w:w="2235" w:type="dxa"/>
            <w:gridSpan w:val="5"/>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jc w:val="center"/>
              <w:rPr>
                <w:rFonts w:ascii="Times New Roman" w:hAnsi="Times New Roman"/>
                <w:sz w:val="28"/>
                <w:szCs w:val="28"/>
              </w:rPr>
            </w:pPr>
            <w:r w:rsidRPr="009B13A6">
              <w:rPr>
                <w:rFonts w:ascii="Times New Roman" w:hAnsi="Times New Roman"/>
                <w:sz w:val="28"/>
                <w:szCs w:val="28"/>
              </w:rPr>
              <w:t xml:space="preserve">Количество </w:t>
            </w:r>
            <w:r w:rsidRPr="009B13A6">
              <w:rPr>
                <w:rFonts w:ascii="Times New Roman" w:hAnsi="Times New Roman"/>
                <w:sz w:val="28"/>
                <w:szCs w:val="28"/>
              </w:rPr>
              <w:lastRenderedPageBreak/>
              <w:t>помещений &lt;3&gt;</w:t>
            </w:r>
          </w:p>
        </w:tc>
      </w:tr>
      <w:tr w:rsidR="00E15A8A" w:rsidRPr="009B13A6" w:rsidTr="00AE244D">
        <w:trPr>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tcBorders>
              <w:top w:val="single" w:sz="4" w:space="0" w:color="auto"/>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p w:rsidR="00E15A8A" w:rsidRPr="009B13A6" w:rsidRDefault="00E15A8A" w:rsidP="00AE244D">
            <w:pPr>
              <w:widowControl w:val="0"/>
              <w:autoSpaceDE w:val="0"/>
              <w:autoSpaceDN w:val="0"/>
              <w:adjustRightInd w:val="0"/>
              <w:rPr>
                <w:rFonts w:ascii="Times New Roman" w:hAnsi="Times New Roman"/>
                <w:sz w:val="28"/>
                <w:szCs w:val="28"/>
              </w:rPr>
            </w:pPr>
          </w:p>
        </w:tc>
        <w:tc>
          <w:tcPr>
            <w:tcW w:w="2555" w:type="dxa"/>
            <w:gridSpan w:val="8"/>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p>
        </w:tc>
        <w:tc>
          <w:tcPr>
            <w:tcW w:w="2235" w:type="dxa"/>
            <w:gridSpan w:val="5"/>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trHeight w:val="635"/>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tcBorders>
              <w:top w:val="single" w:sz="4" w:space="0" w:color="auto"/>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p w:rsidR="00E15A8A" w:rsidRPr="009B13A6" w:rsidRDefault="00E15A8A" w:rsidP="00AE244D">
            <w:pPr>
              <w:widowControl w:val="0"/>
              <w:autoSpaceDE w:val="0"/>
              <w:autoSpaceDN w:val="0"/>
              <w:adjustRightInd w:val="0"/>
              <w:rPr>
                <w:rFonts w:ascii="Times New Roman" w:hAnsi="Times New Roman"/>
                <w:sz w:val="28"/>
                <w:szCs w:val="28"/>
              </w:rPr>
            </w:pPr>
          </w:p>
        </w:tc>
        <w:tc>
          <w:tcPr>
            <w:tcW w:w="2555" w:type="dxa"/>
            <w:gridSpan w:val="8"/>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p>
        </w:tc>
        <w:tc>
          <w:tcPr>
            <w:tcW w:w="2235" w:type="dxa"/>
            <w:gridSpan w:val="5"/>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trHeight w:val="635"/>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tcBorders>
              <w:top w:val="single" w:sz="4" w:space="0" w:color="auto"/>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2555" w:type="dxa"/>
            <w:gridSpan w:val="8"/>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p>
        </w:tc>
        <w:tc>
          <w:tcPr>
            <w:tcW w:w="2235" w:type="dxa"/>
            <w:gridSpan w:val="5"/>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trHeight w:val="699"/>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tcBorders>
              <w:top w:val="single" w:sz="4" w:space="0" w:color="auto"/>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xml:space="preserve">Кадастровый номер помещения, </w:t>
            </w:r>
            <w:proofErr w:type="spellStart"/>
            <w:r w:rsidRPr="009B13A6">
              <w:rPr>
                <w:rFonts w:ascii="Times New Roman" w:hAnsi="Times New Roman"/>
                <w:sz w:val="28"/>
                <w:szCs w:val="28"/>
              </w:rPr>
              <w:t>машино</w:t>
            </w:r>
            <w:proofErr w:type="spellEnd"/>
            <w:r w:rsidRPr="009B13A6">
              <w:rPr>
                <w:rFonts w:ascii="Times New Roman" w:hAnsi="Times New Roman"/>
                <w:sz w:val="28"/>
                <w:szCs w:val="28"/>
              </w:rPr>
              <w:t>-места, раздел которого осуществляется</w:t>
            </w: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xml:space="preserve">Адрес помещения, </w:t>
            </w:r>
            <w:proofErr w:type="spellStart"/>
            <w:r w:rsidRPr="009B13A6">
              <w:rPr>
                <w:rFonts w:ascii="Times New Roman" w:hAnsi="Times New Roman"/>
                <w:sz w:val="28"/>
                <w:szCs w:val="28"/>
              </w:rPr>
              <w:t>машино</w:t>
            </w:r>
            <w:proofErr w:type="spellEnd"/>
            <w:r w:rsidRPr="009B13A6">
              <w:rPr>
                <w:rFonts w:ascii="Times New Roman" w:hAnsi="Times New Roman"/>
                <w:sz w:val="28"/>
                <w:szCs w:val="28"/>
              </w:rPr>
              <w:t>-места, раздел которого осуществляется</w:t>
            </w:r>
          </w:p>
        </w:tc>
      </w:tr>
      <w:tr w:rsidR="00E15A8A" w:rsidRPr="009B13A6" w:rsidTr="00AE244D">
        <w:trPr>
          <w:trHeight w:val="234"/>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vMerge w:val="restart"/>
            <w:tcBorders>
              <w:top w:val="single" w:sz="4" w:space="0" w:color="auto"/>
              <w:left w:val="single" w:sz="6"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Дополнительная информация:</w:t>
            </w: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trHeight w:val="233"/>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vMerge/>
            <w:tcBorders>
              <w:left w:val="single" w:sz="6"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trHeight w:val="233"/>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323" w:type="dxa"/>
            <w:gridSpan w:val="11"/>
            <w:vMerge/>
            <w:tcBorders>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790" w:type="dxa"/>
            <w:gridSpan w:val="13"/>
            <w:tcBorders>
              <w:top w:val="single" w:sz="4" w:space="0" w:color="auto"/>
              <w:left w:val="single" w:sz="4" w:space="0" w:color="auto"/>
              <w:bottom w:val="single" w:sz="4" w:space="0" w:color="auto"/>
              <w:right w:val="single" w:sz="4" w:space="0" w:color="auto"/>
            </w:tcBorders>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rPr>
          <w:trHeight w:val="699"/>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544" w:type="dxa"/>
            <w:tcBorders>
              <w:top w:val="single" w:sz="4" w:space="0" w:color="auto"/>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8569" w:type="dxa"/>
            <w:gridSpan w:val="23"/>
            <w:tcBorders>
              <w:top w:val="single" w:sz="4" w:space="0" w:color="auto"/>
              <w:left w:val="single" w:sz="4"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xml:space="preserve">Образованием помещения в здании (строении), сооружении путем объединения помещений, </w:t>
            </w:r>
            <w:proofErr w:type="spellStart"/>
            <w:r w:rsidRPr="009B13A6">
              <w:rPr>
                <w:rFonts w:ascii="Times New Roman" w:hAnsi="Times New Roman"/>
                <w:sz w:val="28"/>
                <w:szCs w:val="28"/>
              </w:rPr>
              <w:t>машино</w:t>
            </w:r>
            <w:proofErr w:type="spellEnd"/>
            <w:r w:rsidRPr="009B13A6">
              <w:rPr>
                <w:rFonts w:ascii="Times New Roman" w:hAnsi="Times New Roman"/>
                <w:sz w:val="28"/>
                <w:szCs w:val="28"/>
              </w:rPr>
              <w:t>-мест в здании (строении), сооружении</w:t>
            </w:r>
          </w:p>
        </w:tc>
      </w:tr>
      <w:tr w:rsidR="00E15A8A" w:rsidRPr="009B13A6" w:rsidTr="00AE244D">
        <w:trPr>
          <w:trHeight w:val="286"/>
          <w:jc w:val="center"/>
        </w:trPr>
        <w:tc>
          <w:tcPr>
            <w:tcW w:w="542" w:type="dxa"/>
            <w:vMerge/>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544" w:type="dxa"/>
            <w:tcBorders>
              <w:top w:val="single" w:sz="4" w:space="0" w:color="auto"/>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360" w:type="dxa"/>
            <w:gridSpan w:val="3"/>
            <w:tcBorders>
              <w:top w:val="single" w:sz="4" w:space="0" w:color="auto"/>
              <w:left w:val="single" w:sz="4"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3779" w:type="dxa"/>
            <w:gridSpan w:val="8"/>
            <w:tcBorders>
              <w:top w:val="single" w:sz="4" w:space="0" w:color="auto"/>
              <w:left w:val="single" w:sz="4"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Образование жилого помещения</w:t>
            </w:r>
          </w:p>
        </w:tc>
        <w:tc>
          <w:tcPr>
            <w:tcW w:w="540" w:type="dxa"/>
            <w:gridSpan w:val="2"/>
            <w:tcBorders>
              <w:top w:val="single" w:sz="4" w:space="0" w:color="auto"/>
              <w:left w:val="single" w:sz="4"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3890" w:type="dxa"/>
            <w:gridSpan w:val="10"/>
            <w:tcBorders>
              <w:top w:val="single" w:sz="4" w:space="0" w:color="auto"/>
              <w:left w:val="single" w:sz="4"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Образование нежилого помещения</w:t>
            </w:r>
          </w:p>
        </w:tc>
      </w:tr>
      <w:tr w:rsidR="00E15A8A" w:rsidRPr="009B13A6" w:rsidTr="00AE244D">
        <w:trPr>
          <w:trHeight w:val="286"/>
          <w:jc w:val="center"/>
        </w:trPr>
        <w:tc>
          <w:tcPr>
            <w:tcW w:w="542" w:type="dxa"/>
            <w:tcBorders>
              <w:left w:val="single" w:sz="6" w:space="0" w:color="auto"/>
              <w:right w:val="single" w:sz="6"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c>
          <w:tcPr>
            <w:tcW w:w="4683" w:type="dxa"/>
            <w:gridSpan w:val="12"/>
            <w:tcBorders>
              <w:top w:val="single" w:sz="4" w:space="0" w:color="auto"/>
              <w:left w:val="single" w:sz="6"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Количество объединяемых помещений</w:t>
            </w:r>
          </w:p>
        </w:tc>
        <w:tc>
          <w:tcPr>
            <w:tcW w:w="4430" w:type="dxa"/>
            <w:gridSpan w:val="12"/>
            <w:tcBorders>
              <w:top w:val="single" w:sz="4" w:space="0" w:color="auto"/>
              <w:left w:val="single" w:sz="4" w:space="0" w:color="auto"/>
              <w:bottom w:val="single" w:sz="4" w:space="0" w:color="auto"/>
              <w:right w:val="single" w:sz="4" w:space="0" w:color="auto"/>
            </w:tcBorders>
          </w:tcPr>
          <w:p w:rsidR="00E15A8A" w:rsidRPr="009B13A6" w:rsidRDefault="00E15A8A" w:rsidP="00AE244D">
            <w:pPr>
              <w:widowControl w:val="0"/>
              <w:autoSpaceDE w:val="0"/>
              <w:autoSpaceDN w:val="0"/>
              <w:adjustRightInd w:val="0"/>
              <w:rPr>
                <w:rFonts w:ascii="Times New Roman" w:hAnsi="Times New Roman"/>
                <w:sz w:val="28"/>
                <w:szCs w:val="28"/>
              </w:rPr>
            </w:pPr>
          </w:p>
        </w:tc>
      </w:tr>
    </w:tbl>
    <w:p w:rsidR="00E15A8A" w:rsidRPr="009B13A6" w:rsidRDefault="00E15A8A" w:rsidP="00E15A8A">
      <w:pPr>
        <w:widowControl w:val="0"/>
        <w:autoSpaceDE w:val="0"/>
        <w:autoSpaceDN w:val="0"/>
        <w:adjustRightInd w:val="0"/>
        <w:jc w:val="both"/>
        <w:rPr>
          <w:rFonts w:ascii="Times New Roman" w:hAnsi="Times New Roman"/>
          <w:sz w:val="28"/>
          <w:szCs w:val="28"/>
        </w:rPr>
      </w:pPr>
    </w:p>
    <w:p w:rsidR="00E15A8A" w:rsidRPr="009B13A6" w:rsidRDefault="00E15A8A" w:rsidP="00E15A8A">
      <w:pPr>
        <w:widowControl w:val="0"/>
        <w:autoSpaceDE w:val="0"/>
        <w:autoSpaceDN w:val="0"/>
        <w:adjustRightInd w:val="0"/>
        <w:jc w:val="both"/>
        <w:rPr>
          <w:rFonts w:ascii="Times New Roman" w:hAnsi="Times New Roman"/>
          <w:sz w:val="28"/>
          <w:szCs w:val="28"/>
        </w:rPr>
      </w:pPr>
      <w:r w:rsidRPr="009B13A6">
        <w:rPr>
          <w:rFonts w:ascii="Times New Roman" w:hAnsi="Times New Roman"/>
          <w:sz w:val="28"/>
          <w:szCs w:val="28"/>
        </w:rPr>
        <w:t>***</w:t>
      </w:r>
    </w:p>
    <w:p w:rsidR="00E15A8A" w:rsidRPr="009B13A6" w:rsidRDefault="00E15A8A" w:rsidP="00E15A8A">
      <w:pPr>
        <w:widowControl w:val="0"/>
        <w:autoSpaceDE w:val="0"/>
        <w:autoSpaceDN w:val="0"/>
        <w:adjustRightInd w:val="0"/>
        <w:jc w:val="both"/>
        <w:rPr>
          <w:rFonts w:ascii="Times New Roman" w:hAnsi="Times New Roman"/>
          <w:sz w:val="28"/>
          <w:szCs w:val="28"/>
        </w:rPr>
      </w:pPr>
      <w:r w:rsidRPr="009B13A6">
        <w:rPr>
          <w:rFonts w:ascii="Times New Roman" w:hAnsi="Times New Roman"/>
          <w:sz w:val="28"/>
          <w:szCs w:val="28"/>
        </w:rPr>
        <w:t>&lt;3&gt; Строка дублируется для каждого разделенного помещения</w:t>
      </w:r>
    </w:p>
    <w:tbl>
      <w:tblPr>
        <w:tblW w:w="96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97"/>
        <w:gridCol w:w="33"/>
        <w:gridCol w:w="327"/>
        <w:gridCol w:w="31"/>
        <w:gridCol w:w="142"/>
        <w:gridCol w:w="367"/>
        <w:gridCol w:w="1462"/>
        <w:gridCol w:w="159"/>
        <w:gridCol w:w="354"/>
        <w:gridCol w:w="186"/>
        <w:gridCol w:w="109"/>
        <w:gridCol w:w="449"/>
        <w:gridCol w:w="336"/>
        <w:gridCol w:w="18"/>
        <w:gridCol w:w="14"/>
        <w:gridCol w:w="148"/>
        <w:gridCol w:w="273"/>
        <w:gridCol w:w="91"/>
        <w:gridCol w:w="53"/>
        <w:gridCol w:w="311"/>
        <w:gridCol w:w="730"/>
        <w:gridCol w:w="170"/>
        <w:gridCol w:w="48"/>
        <w:gridCol w:w="483"/>
        <w:gridCol w:w="10"/>
        <w:gridCol w:w="130"/>
        <w:gridCol w:w="78"/>
        <w:gridCol w:w="79"/>
        <w:gridCol w:w="1885"/>
      </w:tblGrid>
      <w:tr w:rsidR="00E15A8A" w:rsidRPr="009B13A6" w:rsidTr="00AE244D">
        <w:tc>
          <w:tcPr>
            <w:tcW w:w="709" w:type="dxa"/>
            <w:vMerge w:val="restart"/>
          </w:tcPr>
          <w:p w:rsidR="00E15A8A" w:rsidRPr="009B13A6" w:rsidRDefault="00E15A8A" w:rsidP="00AE244D">
            <w:pPr>
              <w:rPr>
                <w:rFonts w:ascii="Times New Roman" w:hAnsi="Times New Roman"/>
                <w:sz w:val="28"/>
                <w:szCs w:val="28"/>
              </w:rPr>
            </w:pPr>
          </w:p>
        </w:tc>
        <w:tc>
          <w:tcPr>
            <w:tcW w:w="4632" w:type="dxa"/>
            <w:gridSpan w:val="16"/>
          </w:tcPr>
          <w:p w:rsidR="00E15A8A" w:rsidRPr="009B13A6" w:rsidRDefault="00E15A8A" w:rsidP="00AE244D">
            <w:pPr>
              <w:rPr>
                <w:rFonts w:ascii="Times New Roman" w:hAnsi="Times New Roman"/>
                <w:sz w:val="28"/>
                <w:szCs w:val="28"/>
              </w:rPr>
            </w:pPr>
          </w:p>
        </w:tc>
        <w:tc>
          <w:tcPr>
            <w:tcW w:w="2159" w:type="dxa"/>
            <w:gridSpan w:val="8"/>
          </w:tcPr>
          <w:p w:rsidR="00E15A8A" w:rsidRPr="009B13A6" w:rsidRDefault="00E15A8A" w:rsidP="00AE244D">
            <w:pPr>
              <w:widowControl w:val="0"/>
              <w:autoSpaceDE w:val="0"/>
              <w:autoSpaceDN w:val="0"/>
              <w:adjustRightInd w:val="0"/>
              <w:rPr>
                <w:rFonts w:ascii="Times New Roman" w:hAnsi="Times New Roman"/>
                <w:i/>
                <w:sz w:val="28"/>
                <w:szCs w:val="28"/>
              </w:rPr>
            </w:pPr>
            <w:r w:rsidRPr="009B13A6">
              <w:rPr>
                <w:rFonts w:ascii="Times New Roman" w:hAnsi="Times New Roman"/>
                <w:i/>
                <w:sz w:val="28"/>
                <w:szCs w:val="28"/>
              </w:rPr>
              <w:t>Лист N ______</w:t>
            </w:r>
          </w:p>
        </w:tc>
        <w:tc>
          <w:tcPr>
            <w:tcW w:w="2182" w:type="dxa"/>
            <w:gridSpan w:val="5"/>
          </w:tcPr>
          <w:p w:rsidR="00E15A8A" w:rsidRPr="009B13A6" w:rsidRDefault="00E15A8A" w:rsidP="00AE244D">
            <w:pPr>
              <w:widowControl w:val="0"/>
              <w:autoSpaceDE w:val="0"/>
              <w:autoSpaceDN w:val="0"/>
              <w:adjustRightInd w:val="0"/>
              <w:rPr>
                <w:rFonts w:ascii="Times New Roman" w:hAnsi="Times New Roman"/>
                <w:i/>
                <w:sz w:val="28"/>
                <w:szCs w:val="28"/>
              </w:rPr>
            </w:pPr>
            <w:r w:rsidRPr="009B13A6">
              <w:rPr>
                <w:rFonts w:ascii="Times New Roman" w:hAnsi="Times New Roman"/>
                <w:i/>
                <w:sz w:val="28"/>
                <w:szCs w:val="28"/>
              </w:rPr>
              <w:t>Всего листов _____</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Кадастровый номер объединяемого помещения &lt;4&gt;</w:t>
            </w:r>
          </w:p>
        </w:tc>
        <w:tc>
          <w:tcPr>
            <w:tcW w:w="4341" w:type="dxa"/>
            <w:gridSpan w:val="13"/>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Адрес объединяемого помещения &lt;4&gt;</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vMerge w:val="restart"/>
          </w:tcPr>
          <w:p w:rsidR="00E15A8A" w:rsidRPr="009B13A6" w:rsidRDefault="00E15A8A" w:rsidP="00AE244D">
            <w:pPr>
              <w:rPr>
                <w:rFonts w:ascii="Times New Roman" w:hAnsi="Times New Roman"/>
                <w:sz w:val="28"/>
                <w:szCs w:val="28"/>
              </w:rPr>
            </w:pP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vMerge/>
          </w:tcPr>
          <w:p w:rsidR="00E15A8A" w:rsidRPr="009B13A6" w:rsidRDefault="00E15A8A" w:rsidP="00AE244D">
            <w:pPr>
              <w:rPr>
                <w:rFonts w:ascii="Times New Roman" w:hAnsi="Times New Roman"/>
                <w:sz w:val="28"/>
                <w:szCs w:val="28"/>
              </w:rPr>
            </w:pP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vMerge w:val="restart"/>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Дополнительная информация:</w:t>
            </w: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vMerge/>
          </w:tcPr>
          <w:p w:rsidR="00E15A8A" w:rsidRPr="009B13A6" w:rsidRDefault="00E15A8A" w:rsidP="00AE244D">
            <w:pPr>
              <w:rPr>
                <w:rFonts w:ascii="Times New Roman" w:hAnsi="Times New Roman"/>
                <w:sz w:val="28"/>
                <w:szCs w:val="28"/>
              </w:rPr>
            </w:pP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vMerge/>
          </w:tcPr>
          <w:p w:rsidR="00E15A8A" w:rsidRPr="009B13A6" w:rsidRDefault="00E15A8A" w:rsidP="00AE244D">
            <w:pPr>
              <w:rPr>
                <w:rFonts w:ascii="Times New Roman" w:hAnsi="Times New Roman"/>
                <w:sz w:val="28"/>
                <w:szCs w:val="28"/>
              </w:rPr>
            </w:pP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530" w:type="dxa"/>
            <w:gridSpan w:val="2"/>
          </w:tcPr>
          <w:p w:rsidR="00E15A8A" w:rsidRPr="009B13A6" w:rsidRDefault="00E15A8A" w:rsidP="00AE244D">
            <w:pPr>
              <w:rPr>
                <w:rFonts w:ascii="Times New Roman" w:hAnsi="Times New Roman"/>
                <w:sz w:val="28"/>
                <w:szCs w:val="28"/>
              </w:rPr>
            </w:pPr>
          </w:p>
        </w:tc>
        <w:tc>
          <w:tcPr>
            <w:tcW w:w="8443" w:type="dxa"/>
            <w:gridSpan w:val="27"/>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Образованием помещения в здании, сооружении путем переустройства и (или) перепланировки мест общего пользования</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530" w:type="dxa"/>
            <w:gridSpan w:val="2"/>
          </w:tcPr>
          <w:p w:rsidR="00E15A8A" w:rsidRPr="009B13A6" w:rsidRDefault="00E15A8A" w:rsidP="00AE244D">
            <w:pPr>
              <w:rPr>
                <w:rFonts w:ascii="Times New Roman" w:hAnsi="Times New Roman"/>
                <w:sz w:val="28"/>
                <w:szCs w:val="28"/>
              </w:rPr>
            </w:pPr>
          </w:p>
        </w:tc>
        <w:tc>
          <w:tcPr>
            <w:tcW w:w="358" w:type="dxa"/>
            <w:gridSpan w:val="2"/>
          </w:tcPr>
          <w:p w:rsidR="00E15A8A" w:rsidRPr="009B13A6" w:rsidRDefault="00E15A8A" w:rsidP="00AE244D">
            <w:pPr>
              <w:rPr>
                <w:rFonts w:ascii="Times New Roman" w:hAnsi="Times New Roman"/>
                <w:sz w:val="28"/>
                <w:szCs w:val="28"/>
              </w:rPr>
            </w:pPr>
          </w:p>
        </w:tc>
        <w:tc>
          <w:tcPr>
            <w:tcW w:w="3744" w:type="dxa"/>
            <w:gridSpan w:val="12"/>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Образование жилого помещения</w:t>
            </w:r>
          </w:p>
        </w:tc>
        <w:tc>
          <w:tcPr>
            <w:tcW w:w="417" w:type="dxa"/>
            <w:gridSpan w:val="3"/>
          </w:tcPr>
          <w:p w:rsidR="00E15A8A" w:rsidRPr="009B13A6" w:rsidRDefault="00E15A8A" w:rsidP="00AE244D">
            <w:pPr>
              <w:rPr>
                <w:rFonts w:ascii="Times New Roman" w:hAnsi="Times New Roman"/>
                <w:sz w:val="28"/>
                <w:szCs w:val="28"/>
              </w:rPr>
            </w:pPr>
          </w:p>
        </w:tc>
        <w:tc>
          <w:tcPr>
            <w:tcW w:w="3924" w:type="dxa"/>
            <w:gridSpan w:val="10"/>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Образование нежилого помещения</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Количество образуемых помещений</w:t>
            </w:r>
          </w:p>
        </w:tc>
        <w:tc>
          <w:tcPr>
            <w:tcW w:w="4341" w:type="dxa"/>
            <w:gridSpan w:val="13"/>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xml:space="preserve">Кадастровый номер здания, сооружения </w:t>
            </w:r>
          </w:p>
        </w:tc>
        <w:tc>
          <w:tcPr>
            <w:tcW w:w="4341" w:type="dxa"/>
            <w:gridSpan w:val="13"/>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xml:space="preserve">Адрес здания, сооружения </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vMerge w:val="restart"/>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w:t>
            </w:r>
          </w:p>
        </w:tc>
        <w:tc>
          <w:tcPr>
            <w:tcW w:w="4341" w:type="dxa"/>
            <w:gridSpan w:val="13"/>
            <w:shd w:val="clear" w:color="auto" w:fill="auto"/>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vMerge/>
          </w:tcPr>
          <w:p w:rsidR="00E15A8A" w:rsidRPr="009B13A6" w:rsidRDefault="00E15A8A" w:rsidP="00AE244D">
            <w:pPr>
              <w:rPr>
                <w:rFonts w:ascii="Times New Roman" w:hAnsi="Times New Roman"/>
                <w:sz w:val="28"/>
                <w:szCs w:val="28"/>
              </w:rPr>
            </w:pPr>
          </w:p>
        </w:tc>
        <w:tc>
          <w:tcPr>
            <w:tcW w:w="4341" w:type="dxa"/>
            <w:gridSpan w:val="13"/>
            <w:shd w:val="clear" w:color="auto" w:fill="auto"/>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vMerge w:val="restart"/>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Дополнительная информация:</w:t>
            </w:r>
          </w:p>
        </w:tc>
        <w:tc>
          <w:tcPr>
            <w:tcW w:w="4341" w:type="dxa"/>
            <w:gridSpan w:val="13"/>
            <w:shd w:val="clear" w:color="auto" w:fill="auto"/>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vMerge/>
          </w:tcPr>
          <w:p w:rsidR="00E15A8A" w:rsidRPr="009B13A6" w:rsidRDefault="00E15A8A" w:rsidP="00AE244D">
            <w:pPr>
              <w:rPr>
                <w:rFonts w:ascii="Times New Roman" w:hAnsi="Times New Roman"/>
                <w:sz w:val="28"/>
                <w:szCs w:val="28"/>
              </w:rPr>
            </w:pP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vMerge/>
          </w:tcPr>
          <w:p w:rsidR="00E15A8A" w:rsidRPr="009B13A6" w:rsidRDefault="00E15A8A" w:rsidP="00AE244D">
            <w:pPr>
              <w:rPr>
                <w:rFonts w:ascii="Times New Roman" w:hAnsi="Times New Roman"/>
                <w:sz w:val="28"/>
                <w:szCs w:val="28"/>
              </w:rPr>
            </w:pP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530" w:type="dxa"/>
            <w:gridSpan w:val="2"/>
          </w:tcPr>
          <w:p w:rsidR="00E15A8A" w:rsidRPr="009B13A6" w:rsidRDefault="00E15A8A" w:rsidP="00AE244D">
            <w:pPr>
              <w:rPr>
                <w:rFonts w:ascii="Times New Roman" w:hAnsi="Times New Roman"/>
                <w:sz w:val="28"/>
                <w:szCs w:val="28"/>
              </w:rPr>
            </w:pPr>
          </w:p>
        </w:tc>
        <w:tc>
          <w:tcPr>
            <w:tcW w:w="8443" w:type="dxa"/>
            <w:gridSpan w:val="27"/>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 xml:space="preserve">Образованием </w:t>
            </w:r>
            <w:proofErr w:type="spellStart"/>
            <w:r w:rsidRPr="009B13A6">
              <w:rPr>
                <w:rFonts w:ascii="Times New Roman" w:hAnsi="Times New Roman"/>
                <w:sz w:val="28"/>
                <w:szCs w:val="28"/>
              </w:rPr>
              <w:t>машино</w:t>
            </w:r>
            <w:proofErr w:type="spellEnd"/>
            <w:r w:rsidRPr="009B13A6">
              <w:rPr>
                <w:rFonts w:ascii="Times New Roman" w:hAnsi="Times New Roman"/>
                <w:sz w:val="28"/>
                <w:szCs w:val="28"/>
              </w:rPr>
              <w:t>-места в здании, сооружении путем раздела здания, сооружения</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xml:space="preserve">Количество образуемых </w:t>
            </w:r>
            <w:proofErr w:type="spellStart"/>
            <w:r w:rsidRPr="009B13A6">
              <w:rPr>
                <w:rFonts w:ascii="Times New Roman" w:hAnsi="Times New Roman"/>
                <w:sz w:val="28"/>
                <w:szCs w:val="28"/>
              </w:rPr>
              <w:t>машино</w:t>
            </w:r>
            <w:proofErr w:type="spellEnd"/>
            <w:r w:rsidRPr="009B13A6">
              <w:rPr>
                <w:rFonts w:ascii="Times New Roman" w:hAnsi="Times New Roman"/>
                <w:sz w:val="28"/>
                <w:szCs w:val="28"/>
              </w:rPr>
              <w:t>-мест</w:t>
            </w:r>
          </w:p>
        </w:tc>
        <w:tc>
          <w:tcPr>
            <w:tcW w:w="4341" w:type="dxa"/>
            <w:gridSpan w:val="13"/>
          </w:tcPr>
          <w:p w:rsidR="00E15A8A" w:rsidRPr="009B13A6" w:rsidRDefault="00E15A8A" w:rsidP="00AE244D">
            <w:pPr>
              <w:widowControl w:val="0"/>
              <w:autoSpaceDE w:val="0"/>
              <w:autoSpaceDN w:val="0"/>
              <w:adjustRightInd w:val="0"/>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Кадастровый номер здания, сооружения</w:t>
            </w:r>
          </w:p>
        </w:tc>
        <w:tc>
          <w:tcPr>
            <w:tcW w:w="4341" w:type="dxa"/>
            <w:gridSpan w:val="13"/>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Адрес здания, сооружения</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vMerge w:val="restart"/>
          </w:tcPr>
          <w:p w:rsidR="00E15A8A" w:rsidRPr="009B13A6" w:rsidRDefault="00E15A8A" w:rsidP="00AE244D">
            <w:pPr>
              <w:rPr>
                <w:rFonts w:ascii="Times New Roman" w:hAnsi="Times New Roman"/>
                <w:sz w:val="28"/>
                <w:szCs w:val="28"/>
              </w:rPr>
            </w:pP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vMerge/>
          </w:tcPr>
          <w:p w:rsidR="00E15A8A" w:rsidRPr="009B13A6" w:rsidRDefault="00E15A8A" w:rsidP="00AE244D">
            <w:pPr>
              <w:rPr>
                <w:rFonts w:ascii="Times New Roman" w:hAnsi="Times New Roman"/>
                <w:sz w:val="28"/>
                <w:szCs w:val="28"/>
              </w:rPr>
            </w:pP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vMerge w:val="restart"/>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Дополнительная информация:</w:t>
            </w: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vMerge/>
          </w:tcPr>
          <w:p w:rsidR="00E15A8A" w:rsidRPr="009B13A6" w:rsidRDefault="00E15A8A" w:rsidP="00AE244D">
            <w:pPr>
              <w:rPr>
                <w:rFonts w:ascii="Times New Roman" w:hAnsi="Times New Roman"/>
                <w:sz w:val="28"/>
                <w:szCs w:val="28"/>
              </w:rPr>
            </w:pP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vMerge/>
          </w:tcPr>
          <w:p w:rsidR="00E15A8A" w:rsidRPr="009B13A6" w:rsidRDefault="00E15A8A" w:rsidP="00AE244D">
            <w:pPr>
              <w:rPr>
                <w:rFonts w:ascii="Times New Roman" w:hAnsi="Times New Roman"/>
                <w:sz w:val="28"/>
                <w:szCs w:val="28"/>
              </w:rPr>
            </w:pP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530" w:type="dxa"/>
            <w:gridSpan w:val="2"/>
          </w:tcPr>
          <w:p w:rsidR="00E15A8A" w:rsidRPr="009B13A6" w:rsidRDefault="00E15A8A" w:rsidP="00AE244D">
            <w:pPr>
              <w:rPr>
                <w:rFonts w:ascii="Times New Roman" w:hAnsi="Times New Roman"/>
                <w:sz w:val="28"/>
                <w:szCs w:val="28"/>
              </w:rPr>
            </w:pPr>
          </w:p>
        </w:tc>
        <w:tc>
          <w:tcPr>
            <w:tcW w:w="8443" w:type="dxa"/>
            <w:gridSpan w:val="27"/>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 xml:space="preserve">Образованием </w:t>
            </w:r>
            <w:proofErr w:type="spellStart"/>
            <w:r w:rsidRPr="009B13A6">
              <w:rPr>
                <w:rFonts w:ascii="Times New Roman" w:hAnsi="Times New Roman"/>
                <w:sz w:val="28"/>
                <w:szCs w:val="28"/>
              </w:rPr>
              <w:t>машино</w:t>
            </w:r>
            <w:proofErr w:type="spellEnd"/>
            <w:r w:rsidRPr="009B13A6">
              <w:rPr>
                <w:rFonts w:ascii="Times New Roman" w:hAnsi="Times New Roman"/>
                <w:sz w:val="28"/>
                <w:szCs w:val="28"/>
              </w:rPr>
              <w:t>-места (</w:t>
            </w:r>
            <w:proofErr w:type="spellStart"/>
            <w:r w:rsidRPr="009B13A6">
              <w:rPr>
                <w:rFonts w:ascii="Times New Roman" w:hAnsi="Times New Roman"/>
                <w:sz w:val="28"/>
                <w:szCs w:val="28"/>
              </w:rPr>
              <w:t>машино</w:t>
            </w:r>
            <w:proofErr w:type="spellEnd"/>
            <w:r w:rsidRPr="009B13A6">
              <w:rPr>
                <w:rFonts w:ascii="Times New Roman" w:hAnsi="Times New Roman"/>
                <w:sz w:val="28"/>
                <w:szCs w:val="28"/>
              </w:rPr>
              <w:t xml:space="preserve">-мест) в здании, сооружении путем раздела помещения, </w:t>
            </w:r>
            <w:proofErr w:type="spellStart"/>
            <w:r w:rsidRPr="009B13A6">
              <w:rPr>
                <w:rFonts w:ascii="Times New Roman" w:hAnsi="Times New Roman"/>
                <w:sz w:val="28"/>
                <w:szCs w:val="28"/>
              </w:rPr>
              <w:t>машино</w:t>
            </w:r>
            <w:proofErr w:type="spellEnd"/>
            <w:r w:rsidRPr="009B13A6">
              <w:rPr>
                <w:rFonts w:ascii="Times New Roman" w:hAnsi="Times New Roman"/>
                <w:sz w:val="28"/>
                <w:szCs w:val="28"/>
              </w:rPr>
              <w:t>-места</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 xml:space="preserve">Количество </w:t>
            </w:r>
            <w:proofErr w:type="spellStart"/>
            <w:r w:rsidRPr="009B13A6">
              <w:rPr>
                <w:rFonts w:ascii="Times New Roman" w:hAnsi="Times New Roman"/>
                <w:sz w:val="28"/>
                <w:szCs w:val="28"/>
              </w:rPr>
              <w:t>машино</w:t>
            </w:r>
            <w:proofErr w:type="spellEnd"/>
            <w:r w:rsidRPr="009B13A6">
              <w:rPr>
                <w:rFonts w:ascii="Times New Roman" w:hAnsi="Times New Roman"/>
                <w:sz w:val="28"/>
                <w:szCs w:val="28"/>
              </w:rPr>
              <w:t>-мест</w:t>
            </w: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xml:space="preserve">Кадастровый номер помещения, </w:t>
            </w:r>
            <w:proofErr w:type="spellStart"/>
            <w:r w:rsidRPr="009B13A6">
              <w:rPr>
                <w:rFonts w:ascii="Times New Roman" w:hAnsi="Times New Roman"/>
                <w:sz w:val="28"/>
                <w:szCs w:val="28"/>
              </w:rPr>
              <w:t>машино</w:t>
            </w:r>
            <w:proofErr w:type="spellEnd"/>
            <w:r w:rsidRPr="009B13A6">
              <w:rPr>
                <w:rFonts w:ascii="Times New Roman" w:hAnsi="Times New Roman"/>
                <w:sz w:val="28"/>
                <w:szCs w:val="28"/>
              </w:rPr>
              <w:t>-места, раздел которого осуществляется</w:t>
            </w:r>
          </w:p>
        </w:tc>
        <w:tc>
          <w:tcPr>
            <w:tcW w:w="4341" w:type="dxa"/>
            <w:gridSpan w:val="13"/>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xml:space="preserve">Адрес помещения, </w:t>
            </w:r>
            <w:proofErr w:type="spellStart"/>
            <w:r w:rsidRPr="009B13A6">
              <w:rPr>
                <w:rFonts w:ascii="Times New Roman" w:hAnsi="Times New Roman"/>
                <w:sz w:val="28"/>
                <w:szCs w:val="28"/>
              </w:rPr>
              <w:t>машино</w:t>
            </w:r>
            <w:proofErr w:type="spellEnd"/>
            <w:r w:rsidRPr="009B13A6">
              <w:rPr>
                <w:rFonts w:ascii="Times New Roman" w:hAnsi="Times New Roman"/>
                <w:sz w:val="28"/>
                <w:szCs w:val="28"/>
              </w:rPr>
              <w:t>-места раздел которого осуществляется</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vMerge w:val="restart"/>
          </w:tcPr>
          <w:p w:rsidR="00E15A8A" w:rsidRPr="009B13A6" w:rsidRDefault="00E15A8A" w:rsidP="00AE244D">
            <w:pPr>
              <w:rPr>
                <w:rFonts w:ascii="Times New Roman" w:hAnsi="Times New Roman"/>
                <w:sz w:val="28"/>
                <w:szCs w:val="28"/>
              </w:rPr>
            </w:pP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vMerge/>
          </w:tcPr>
          <w:p w:rsidR="00E15A8A" w:rsidRPr="009B13A6" w:rsidRDefault="00E15A8A" w:rsidP="00AE244D">
            <w:pPr>
              <w:rPr>
                <w:rFonts w:ascii="Times New Roman" w:hAnsi="Times New Roman"/>
                <w:sz w:val="28"/>
                <w:szCs w:val="28"/>
              </w:rPr>
            </w:pP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vMerge w:val="restart"/>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Дополнительная информация:</w:t>
            </w: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vMerge/>
          </w:tcPr>
          <w:p w:rsidR="00E15A8A" w:rsidRPr="009B13A6" w:rsidRDefault="00E15A8A" w:rsidP="00AE244D">
            <w:pPr>
              <w:rPr>
                <w:rFonts w:ascii="Times New Roman" w:hAnsi="Times New Roman"/>
                <w:sz w:val="28"/>
                <w:szCs w:val="28"/>
              </w:rPr>
            </w:pP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vMerge/>
          </w:tcPr>
          <w:p w:rsidR="00E15A8A" w:rsidRPr="009B13A6" w:rsidRDefault="00E15A8A" w:rsidP="00AE244D">
            <w:pPr>
              <w:rPr>
                <w:rFonts w:ascii="Times New Roman" w:hAnsi="Times New Roman"/>
                <w:sz w:val="28"/>
                <w:szCs w:val="28"/>
              </w:rPr>
            </w:pP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530" w:type="dxa"/>
            <w:gridSpan w:val="2"/>
          </w:tcPr>
          <w:p w:rsidR="00E15A8A" w:rsidRPr="009B13A6" w:rsidRDefault="00E15A8A" w:rsidP="00AE244D">
            <w:pPr>
              <w:rPr>
                <w:rFonts w:ascii="Times New Roman" w:hAnsi="Times New Roman"/>
                <w:sz w:val="28"/>
                <w:szCs w:val="28"/>
              </w:rPr>
            </w:pPr>
          </w:p>
        </w:tc>
        <w:tc>
          <w:tcPr>
            <w:tcW w:w="8443" w:type="dxa"/>
            <w:gridSpan w:val="27"/>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 xml:space="preserve">Образованием </w:t>
            </w:r>
            <w:proofErr w:type="spellStart"/>
            <w:r w:rsidRPr="009B13A6">
              <w:rPr>
                <w:rFonts w:ascii="Times New Roman" w:hAnsi="Times New Roman"/>
                <w:sz w:val="28"/>
                <w:szCs w:val="28"/>
              </w:rPr>
              <w:t>машино</w:t>
            </w:r>
            <w:proofErr w:type="spellEnd"/>
            <w:r w:rsidRPr="009B13A6">
              <w:rPr>
                <w:rFonts w:ascii="Times New Roman" w:hAnsi="Times New Roman"/>
                <w:sz w:val="28"/>
                <w:szCs w:val="28"/>
              </w:rPr>
              <w:t xml:space="preserve">-места в здании, сооружении путем объединения помещений, </w:t>
            </w:r>
            <w:proofErr w:type="spellStart"/>
            <w:r w:rsidRPr="009B13A6">
              <w:rPr>
                <w:rFonts w:ascii="Times New Roman" w:hAnsi="Times New Roman"/>
                <w:sz w:val="28"/>
                <w:szCs w:val="28"/>
              </w:rPr>
              <w:t>машино</w:t>
            </w:r>
            <w:proofErr w:type="spellEnd"/>
            <w:r w:rsidRPr="009B13A6">
              <w:rPr>
                <w:rFonts w:ascii="Times New Roman" w:hAnsi="Times New Roman"/>
                <w:sz w:val="28"/>
                <w:szCs w:val="28"/>
              </w:rPr>
              <w:t>-мест в здании, сооружении</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xml:space="preserve">Количество объединяемых помещений, </w:t>
            </w:r>
            <w:proofErr w:type="spellStart"/>
            <w:r w:rsidRPr="009B13A6">
              <w:rPr>
                <w:rFonts w:ascii="Times New Roman" w:hAnsi="Times New Roman"/>
                <w:sz w:val="28"/>
                <w:szCs w:val="28"/>
              </w:rPr>
              <w:t>машино</w:t>
            </w:r>
            <w:proofErr w:type="spellEnd"/>
            <w:r w:rsidRPr="009B13A6">
              <w:rPr>
                <w:rFonts w:ascii="Times New Roman" w:hAnsi="Times New Roman"/>
                <w:sz w:val="28"/>
                <w:szCs w:val="28"/>
              </w:rPr>
              <w:t>-мест</w:t>
            </w:r>
          </w:p>
        </w:tc>
        <w:tc>
          <w:tcPr>
            <w:tcW w:w="4341" w:type="dxa"/>
            <w:gridSpan w:val="13"/>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Кадастровый номер объединяемого помещения &lt;4&gt;</w:t>
            </w:r>
          </w:p>
        </w:tc>
        <w:tc>
          <w:tcPr>
            <w:tcW w:w="4341" w:type="dxa"/>
            <w:gridSpan w:val="13"/>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Адрес объединяемого помещения &lt;4&gt;</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vMerge w:val="restart"/>
          </w:tcPr>
          <w:p w:rsidR="00E15A8A" w:rsidRPr="009B13A6" w:rsidRDefault="00E15A8A" w:rsidP="00AE244D">
            <w:pPr>
              <w:rPr>
                <w:rFonts w:ascii="Times New Roman" w:hAnsi="Times New Roman"/>
                <w:sz w:val="28"/>
                <w:szCs w:val="28"/>
              </w:rPr>
            </w:pP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vMerge/>
          </w:tcPr>
          <w:p w:rsidR="00E15A8A" w:rsidRPr="009B13A6" w:rsidRDefault="00E15A8A" w:rsidP="00AE244D">
            <w:pPr>
              <w:rPr>
                <w:rFonts w:ascii="Times New Roman" w:hAnsi="Times New Roman"/>
                <w:sz w:val="28"/>
                <w:szCs w:val="28"/>
              </w:rPr>
            </w:pP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vMerge w:val="restart"/>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Дополнительная информация:</w:t>
            </w: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vMerge/>
          </w:tcPr>
          <w:p w:rsidR="00E15A8A" w:rsidRPr="009B13A6" w:rsidRDefault="00E15A8A" w:rsidP="00AE244D">
            <w:pPr>
              <w:rPr>
                <w:rFonts w:ascii="Times New Roman" w:hAnsi="Times New Roman"/>
                <w:sz w:val="28"/>
                <w:szCs w:val="28"/>
              </w:rPr>
            </w:pP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Borders>
              <w:bottom w:val="single" w:sz="4" w:space="0" w:color="auto"/>
            </w:tcBorders>
          </w:tcPr>
          <w:p w:rsidR="00E15A8A" w:rsidRPr="009B13A6" w:rsidRDefault="00E15A8A" w:rsidP="00AE244D">
            <w:pPr>
              <w:rPr>
                <w:rFonts w:ascii="Times New Roman" w:hAnsi="Times New Roman"/>
                <w:sz w:val="28"/>
                <w:szCs w:val="28"/>
              </w:rPr>
            </w:pPr>
          </w:p>
        </w:tc>
        <w:tc>
          <w:tcPr>
            <w:tcW w:w="4632" w:type="dxa"/>
            <w:gridSpan w:val="16"/>
            <w:vMerge/>
            <w:tcBorders>
              <w:bottom w:val="single" w:sz="4" w:space="0" w:color="auto"/>
            </w:tcBorders>
          </w:tcPr>
          <w:p w:rsidR="00E15A8A" w:rsidRPr="009B13A6" w:rsidRDefault="00E15A8A" w:rsidP="00AE244D">
            <w:pPr>
              <w:rPr>
                <w:rFonts w:ascii="Times New Roman" w:hAnsi="Times New Roman"/>
                <w:sz w:val="28"/>
                <w:szCs w:val="28"/>
              </w:rPr>
            </w:pPr>
          </w:p>
        </w:tc>
        <w:tc>
          <w:tcPr>
            <w:tcW w:w="4341" w:type="dxa"/>
            <w:gridSpan w:val="13"/>
            <w:tcBorders>
              <w:bottom w:val="single" w:sz="4" w:space="0" w:color="auto"/>
            </w:tcBorders>
          </w:tcPr>
          <w:p w:rsidR="00E15A8A" w:rsidRPr="009B13A6" w:rsidRDefault="00E15A8A" w:rsidP="00AE244D">
            <w:pPr>
              <w:rPr>
                <w:rFonts w:ascii="Times New Roman" w:hAnsi="Times New Roman"/>
                <w:sz w:val="28"/>
                <w:szCs w:val="28"/>
              </w:rPr>
            </w:pPr>
          </w:p>
        </w:tc>
      </w:tr>
      <w:tr w:rsidR="00E15A8A" w:rsidRPr="009B13A6" w:rsidTr="00AE244D">
        <w:tc>
          <w:tcPr>
            <w:tcW w:w="9682" w:type="dxa"/>
            <w:gridSpan w:val="30"/>
            <w:tcBorders>
              <w:top w:val="single" w:sz="4" w:space="0" w:color="auto"/>
              <w:left w:val="nil"/>
              <w:bottom w:val="nil"/>
              <w:right w:val="nil"/>
            </w:tcBorders>
          </w:tcPr>
          <w:p w:rsidR="00E15A8A" w:rsidRPr="009B13A6" w:rsidRDefault="00E15A8A" w:rsidP="00AE244D">
            <w:pPr>
              <w:widowControl w:val="0"/>
              <w:autoSpaceDE w:val="0"/>
              <w:autoSpaceDN w:val="0"/>
              <w:adjustRightInd w:val="0"/>
              <w:jc w:val="both"/>
              <w:rPr>
                <w:rFonts w:ascii="Times New Roman" w:hAnsi="Times New Roman"/>
                <w:sz w:val="28"/>
                <w:szCs w:val="28"/>
              </w:rPr>
            </w:pPr>
            <w:r w:rsidRPr="009B13A6">
              <w:rPr>
                <w:rFonts w:ascii="Times New Roman" w:hAnsi="Times New Roman"/>
                <w:sz w:val="28"/>
                <w:szCs w:val="28"/>
              </w:rPr>
              <w:t>***</w:t>
            </w:r>
          </w:p>
          <w:p w:rsidR="00E15A8A" w:rsidRPr="009B13A6" w:rsidRDefault="00E15A8A" w:rsidP="00AE244D">
            <w:pPr>
              <w:widowControl w:val="0"/>
              <w:autoSpaceDE w:val="0"/>
              <w:autoSpaceDN w:val="0"/>
              <w:adjustRightInd w:val="0"/>
              <w:spacing w:after="150"/>
              <w:jc w:val="both"/>
              <w:rPr>
                <w:rFonts w:ascii="Times New Roman" w:hAnsi="Times New Roman"/>
                <w:sz w:val="28"/>
                <w:szCs w:val="28"/>
              </w:rPr>
            </w:pPr>
            <w:r w:rsidRPr="009B13A6">
              <w:rPr>
                <w:rFonts w:ascii="Times New Roman" w:hAnsi="Times New Roman"/>
                <w:sz w:val="28"/>
                <w:szCs w:val="28"/>
              </w:rPr>
              <w:t xml:space="preserve"> &lt;4&gt; Строка дублируется для каждого объединенного помещения</w:t>
            </w:r>
          </w:p>
          <w:p w:rsidR="00E15A8A" w:rsidRPr="009B13A6" w:rsidRDefault="00E15A8A" w:rsidP="00AE244D">
            <w:pPr>
              <w:rPr>
                <w:rFonts w:ascii="Times New Roman" w:hAnsi="Times New Roman"/>
                <w:sz w:val="28"/>
                <w:szCs w:val="28"/>
              </w:rPr>
            </w:pPr>
          </w:p>
        </w:tc>
      </w:tr>
      <w:tr w:rsidR="00E15A8A" w:rsidRPr="009B13A6" w:rsidTr="00AE244D">
        <w:tc>
          <w:tcPr>
            <w:tcW w:w="709" w:type="dxa"/>
            <w:vMerge w:val="restart"/>
            <w:tcBorders>
              <w:top w:val="nil"/>
            </w:tcBorders>
          </w:tcPr>
          <w:p w:rsidR="00E15A8A" w:rsidRPr="009B13A6" w:rsidRDefault="00E15A8A" w:rsidP="00AE244D">
            <w:pPr>
              <w:rPr>
                <w:rFonts w:ascii="Times New Roman" w:hAnsi="Times New Roman"/>
                <w:sz w:val="28"/>
                <w:szCs w:val="28"/>
              </w:rPr>
            </w:pPr>
          </w:p>
        </w:tc>
        <w:tc>
          <w:tcPr>
            <w:tcW w:w="4632" w:type="dxa"/>
            <w:gridSpan w:val="16"/>
            <w:tcBorders>
              <w:top w:val="nil"/>
            </w:tcBorders>
          </w:tcPr>
          <w:p w:rsidR="00E15A8A" w:rsidRPr="009B13A6" w:rsidRDefault="00E15A8A" w:rsidP="00AE244D">
            <w:pPr>
              <w:rPr>
                <w:rFonts w:ascii="Times New Roman" w:hAnsi="Times New Roman"/>
                <w:sz w:val="28"/>
                <w:szCs w:val="28"/>
              </w:rPr>
            </w:pPr>
          </w:p>
        </w:tc>
        <w:tc>
          <w:tcPr>
            <w:tcW w:w="2159" w:type="dxa"/>
            <w:gridSpan w:val="8"/>
            <w:tcBorders>
              <w:top w:val="nil"/>
            </w:tcBorders>
          </w:tcPr>
          <w:p w:rsidR="00E15A8A" w:rsidRPr="009B13A6" w:rsidRDefault="00E15A8A" w:rsidP="00AE244D">
            <w:pPr>
              <w:widowControl w:val="0"/>
              <w:autoSpaceDE w:val="0"/>
              <w:autoSpaceDN w:val="0"/>
              <w:adjustRightInd w:val="0"/>
              <w:rPr>
                <w:rFonts w:ascii="Times New Roman" w:hAnsi="Times New Roman"/>
                <w:i/>
                <w:sz w:val="28"/>
                <w:szCs w:val="28"/>
              </w:rPr>
            </w:pPr>
            <w:r w:rsidRPr="009B13A6">
              <w:rPr>
                <w:rFonts w:ascii="Times New Roman" w:hAnsi="Times New Roman"/>
                <w:i/>
                <w:sz w:val="28"/>
                <w:szCs w:val="28"/>
              </w:rPr>
              <w:t>Лист N ______</w:t>
            </w:r>
          </w:p>
        </w:tc>
        <w:tc>
          <w:tcPr>
            <w:tcW w:w="2182" w:type="dxa"/>
            <w:gridSpan w:val="5"/>
            <w:tcBorders>
              <w:top w:val="nil"/>
            </w:tcBorders>
          </w:tcPr>
          <w:p w:rsidR="00E15A8A" w:rsidRPr="009B13A6" w:rsidRDefault="00E15A8A" w:rsidP="00AE244D">
            <w:pPr>
              <w:widowControl w:val="0"/>
              <w:autoSpaceDE w:val="0"/>
              <w:autoSpaceDN w:val="0"/>
              <w:adjustRightInd w:val="0"/>
              <w:rPr>
                <w:rFonts w:ascii="Times New Roman" w:hAnsi="Times New Roman"/>
                <w:i/>
                <w:sz w:val="28"/>
                <w:szCs w:val="28"/>
              </w:rPr>
            </w:pPr>
            <w:r w:rsidRPr="009B13A6">
              <w:rPr>
                <w:rFonts w:ascii="Times New Roman" w:hAnsi="Times New Roman"/>
                <w:i/>
                <w:sz w:val="28"/>
                <w:szCs w:val="28"/>
              </w:rPr>
              <w:t>Всего листов _____</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8973" w:type="dxa"/>
            <w:gridSpan w:val="29"/>
            <w:tcBorders>
              <w:top w:val="nil"/>
            </w:tcBorders>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 xml:space="preserve">Образованием </w:t>
            </w:r>
            <w:proofErr w:type="spellStart"/>
            <w:r w:rsidRPr="009B13A6">
              <w:rPr>
                <w:rFonts w:ascii="Times New Roman" w:hAnsi="Times New Roman"/>
                <w:sz w:val="28"/>
                <w:szCs w:val="28"/>
              </w:rPr>
              <w:t>машино</w:t>
            </w:r>
            <w:proofErr w:type="spellEnd"/>
            <w:r w:rsidRPr="009B13A6">
              <w:rPr>
                <w:rFonts w:ascii="Times New Roman" w:hAnsi="Times New Roman"/>
                <w:sz w:val="28"/>
                <w:szCs w:val="28"/>
              </w:rPr>
              <w:t>-места в здании, сооружении путем переустройства и (или) перепланировки мест общего пользования</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 xml:space="preserve">Количество образуемых </w:t>
            </w:r>
            <w:proofErr w:type="spellStart"/>
            <w:r w:rsidRPr="009B13A6">
              <w:rPr>
                <w:rFonts w:ascii="Times New Roman" w:hAnsi="Times New Roman"/>
                <w:sz w:val="28"/>
                <w:szCs w:val="28"/>
              </w:rPr>
              <w:t>машино</w:t>
            </w:r>
            <w:proofErr w:type="spellEnd"/>
            <w:r w:rsidRPr="009B13A6">
              <w:rPr>
                <w:rFonts w:ascii="Times New Roman" w:hAnsi="Times New Roman"/>
                <w:sz w:val="28"/>
                <w:szCs w:val="28"/>
              </w:rPr>
              <w:t>-мест</w:t>
            </w: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Кадастровый номер здания, сооружения</w:t>
            </w:r>
          </w:p>
        </w:tc>
        <w:tc>
          <w:tcPr>
            <w:tcW w:w="4341" w:type="dxa"/>
            <w:gridSpan w:val="13"/>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Адрес здания, сооружения</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vMerge w:val="restart"/>
          </w:tcPr>
          <w:p w:rsidR="00E15A8A" w:rsidRPr="009B13A6" w:rsidRDefault="00E15A8A" w:rsidP="00AE244D">
            <w:pPr>
              <w:rPr>
                <w:rFonts w:ascii="Times New Roman" w:hAnsi="Times New Roman"/>
                <w:sz w:val="28"/>
                <w:szCs w:val="28"/>
              </w:rPr>
            </w:pP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vMerge/>
          </w:tcPr>
          <w:p w:rsidR="00E15A8A" w:rsidRPr="009B13A6" w:rsidRDefault="00E15A8A" w:rsidP="00AE244D">
            <w:pPr>
              <w:rPr>
                <w:rFonts w:ascii="Times New Roman" w:hAnsi="Times New Roman"/>
                <w:sz w:val="28"/>
                <w:szCs w:val="28"/>
              </w:rPr>
            </w:pP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vMerge w:val="restart"/>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Дополнительная информация:</w:t>
            </w: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vMerge/>
          </w:tcPr>
          <w:p w:rsidR="00E15A8A" w:rsidRPr="009B13A6" w:rsidRDefault="00E15A8A" w:rsidP="00AE244D">
            <w:pPr>
              <w:rPr>
                <w:rFonts w:ascii="Times New Roman" w:hAnsi="Times New Roman"/>
                <w:sz w:val="28"/>
                <w:szCs w:val="28"/>
              </w:rPr>
            </w:pP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vMerge/>
          </w:tcPr>
          <w:p w:rsidR="00E15A8A" w:rsidRPr="009B13A6" w:rsidRDefault="00E15A8A" w:rsidP="00AE244D">
            <w:pPr>
              <w:rPr>
                <w:rFonts w:ascii="Times New Roman" w:hAnsi="Times New Roman"/>
                <w:sz w:val="28"/>
                <w:szCs w:val="28"/>
              </w:rPr>
            </w:pP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8973" w:type="dxa"/>
            <w:gridSpan w:val="29"/>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 xml:space="preserve">Необходимостью приведения адреса земельного участка, здания (строения), сооружения, помещения, </w:t>
            </w:r>
            <w:proofErr w:type="spellStart"/>
            <w:r w:rsidRPr="009B13A6">
              <w:rPr>
                <w:rFonts w:ascii="Times New Roman" w:hAnsi="Times New Roman"/>
                <w:sz w:val="28"/>
                <w:szCs w:val="28"/>
              </w:rPr>
              <w:t>машино</w:t>
            </w:r>
            <w:proofErr w:type="spellEnd"/>
            <w:r w:rsidRPr="009B13A6">
              <w:rPr>
                <w:rFonts w:ascii="Times New Roman" w:hAnsi="Times New Roman"/>
                <w:sz w:val="28"/>
                <w:szCs w:val="28"/>
              </w:rPr>
              <w:t>-места, государственный кадастровый учет которого осуществлен в соответствии с Федеральным законом от 13 июля 2015г.</w:t>
            </w:r>
          </w:p>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 xml:space="preserve">№ 218-ФЗ «О государственной регистрации недвижимости» (Собрание законодательства Российской Федерации, 2015, № 29, ст.4344; 2020, № 22, ст.3383) (далее – Федеральный закон «О государственной регистрации недвижимости») в соответствии с документацией по планировке территории или проектной документацией на здание (строение), сооружение, помещение, </w:t>
            </w:r>
            <w:proofErr w:type="spellStart"/>
            <w:r w:rsidRPr="009B13A6">
              <w:rPr>
                <w:rFonts w:ascii="Times New Roman" w:hAnsi="Times New Roman"/>
                <w:sz w:val="28"/>
                <w:szCs w:val="28"/>
              </w:rPr>
              <w:t>машино</w:t>
            </w:r>
            <w:proofErr w:type="spellEnd"/>
            <w:r w:rsidRPr="009B13A6">
              <w:rPr>
                <w:rFonts w:ascii="Times New Roman" w:hAnsi="Times New Roman"/>
                <w:sz w:val="28"/>
                <w:szCs w:val="28"/>
              </w:rPr>
              <w:t>-место</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452" w:type="dxa"/>
            <w:gridSpan w:val="13"/>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 xml:space="preserve">Кадастровый номер земельного участка, здания (строения), сооружения, помещения, </w:t>
            </w:r>
            <w:proofErr w:type="spellStart"/>
            <w:r w:rsidRPr="009B13A6">
              <w:rPr>
                <w:rFonts w:ascii="Times New Roman" w:hAnsi="Times New Roman"/>
                <w:sz w:val="28"/>
                <w:szCs w:val="28"/>
              </w:rPr>
              <w:t>машино</w:t>
            </w:r>
            <w:proofErr w:type="spellEnd"/>
            <w:r w:rsidRPr="009B13A6">
              <w:rPr>
                <w:rFonts w:ascii="Times New Roman" w:hAnsi="Times New Roman"/>
                <w:sz w:val="28"/>
                <w:szCs w:val="28"/>
              </w:rPr>
              <w:t xml:space="preserve">-места </w:t>
            </w:r>
          </w:p>
        </w:tc>
        <w:tc>
          <w:tcPr>
            <w:tcW w:w="4521" w:type="dxa"/>
            <w:gridSpan w:val="16"/>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 xml:space="preserve">Существующий адрес земельного участка, здания (строения), сооружения, помещения, </w:t>
            </w:r>
            <w:proofErr w:type="spellStart"/>
            <w:r w:rsidRPr="009B13A6">
              <w:rPr>
                <w:rFonts w:ascii="Times New Roman" w:hAnsi="Times New Roman"/>
                <w:sz w:val="28"/>
                <w:szCs w:val="28"/>
              </w:rPr>
              <w:t>машино</w:t>
            </w:r>
            <w:proofErr w:type="spellEnd"/>
            <w:r w:rsidRPr="009B13A6">
              <w:rPr>
                <w:rFonts w:ascii="Times New Roman" w:hAnsi="Times New Roman"/>
                <w:sz w:val="28"/>
                <w:szCs w:val="28"/>
              </w:rPr>
              <w:t>-места</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452" w:type="dxa"/>
            <w:gridSpan w:val="13"/>
            <w:vMerge w:val="restart"/>
          </w:tcPr>
          <w:p w:rsidR="00E15A8A" w:rsidRPr="009B13A6" w:rsidRDefault="00E15A8A" w:rsidP="00AE244D">
            <w:pPr>
              <w:rPr>
                <w:rFonts w:ascii="Times New Roman" w:hAnsi="Times New Roman"/>
                <w:sz w:val="28"/>
                <w:szCs w:val="28"/>
              </w:rPr>
            </w:pPr>
          </w:p>
        </w:tc>
        <w:tc>
          <w:tcPr>
            <w:tcW w:w="4521" w:type="dxa"/>
            <w:gridSpan w:val="16"/>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452" w:type="dxa"/>
            <w:gridSpan w:val="13"/>
            <w:vMerge/>
          </w:tcPr>
          <w:p w:rsidR="00E15A8A" w:rsidRPr="009B13A6" w:rsidRDefault="00E15A8A" w:rsidP="00AE244D">
            <w:pPr>
              <w:rPr>
                <w:rFonts w:ascii="Times New Roman" w:hAnsi="Times New Roman"/>
                <w:sz w:val="28"/>
                <w:szCs w:val="28"/>
              </w:rPr>
            </w:pPr>
          </w:p>
        </w:tc>
        <w:tc>
          <w:tcPr>
            <w:tcW w:w="4521" w:type="dxa"/>
            <w:gridSpan w:val="16"/>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452" w:type="dxa"/>
            <w:gridSpan w:val="13"/>
            <w:vMerge w:val="restart"/>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Дополнительная информация:</w:t>
            </w:r>
          </w:p>
        </w:tc>
        <w:tc>
          <w:tcPr>
            <w:tcW w:w="4521" w:type="dxa"/>
            <w:gridSpan w:val="16"/>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452" w:type="dxa"/>
            <w:gridSpan w:val="13"/>
            <w:vMerge/>
          </w:tcPr>
          <w:p w:rsidR="00E15A8A" w:rsidRPr="009B13A6" w:rsidRDefault="00E15A8A" w:rsidP="00AE244D">
            <w:pPr>
              <w:rPr>
                <w:rFonts w:ascii="Times New Roman" w:hAnsi="Times New Roman"/>
                <w:sz w:val="28"/>
                <w:szCs w:val="28"/>
              </w:rPr>
            </w:pPr>
          </w:p>
        </w:tc>
        <w:tc>
          <w:tcPr>
            <w:tcW w:w="4521" w:type="dxa"/>
            <w:gridSpan w:val="16"/>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452" w:type="dxa"/>
            <w:gridSpan w:val="13"/>
            <w:vMerge/>
          </w:tcPr>
          <w:p w:rsidR="00E15A8A" w:rsidRPr="009B13A6" w:rsidRDefault="00E15A8A" w:rsidP="00AE244D">
            <w:pPr>
              <w:rPr>
                <w:rFonts w:ascii="Times New Roman" w:hAnsi="Times New Roman"/>
                <w:sz w:val="28"/>
                <w:szCs w:val="28"/>
              </w:rPr>
            </w:pPr>
          </w:p>
        </w:tc>
        <w:tc>
          <w:tcPr>
            <w:tcW w:w="4521" w:type="dxa"/>
            <w:gridSpan w:val="16"/>
          </w:tcPr>
          <w:p w:rsidR="00E15A8A" w:rsidRPr="009B13A6" w:rsidRDefault="00E15A8A" w:rsidP="00AE244D">
            <w:pPr>
              <w:rPr>
                <w:rFonts w:ascii="Times New Roman" w:hAnsi="Times New Roman"/>
                <w:sz w:val="28"/>
                <w:szCs w:val="28"/>
              </w:rPr>
            </w:pPr>
          </w:p>
        </w:tc>
      </w:tr>
      <w:tr w:rsidR="00E15A8A" w:rsidRPr="009B13A6" w:rsidTr="00AE244D">
        <w:tc>
          <w:tcPr>
            <w:tcW w:w="709" w:type="dxa"/>
          </w:tcPr>
          <w:p w:rsidR="00E15A8A" w:rsidRPr="009B13A6" w:rsidRDefault="00E15A8A" w:rsidP="00AE244D">
            <w:pPr>
              <w:rPr>
                <w:rFonts w:ascii="Times New Roman" w:hAnsi="Times New Roman"/>
                <w:sz w:val="28"/>
                <w:szCs w:val="28"/>
              </w:rPr>
            </w:pPr>
          </w:p>
        </w:tc>
        <w:tc>
          <w:tcPr>
            <w:tcW w:w="8973" w:type="dxa"/>
            <w:gridSpan w:val="29"/>
          </w:tcPr>
          <w:tbl>
            <w:tblPr>
              <w:tblW w:w="9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1"/>
              <w:gridCol w:w="3855"/>
              <w:gridCol w:w="4650"/>
            </w:tblGrid>
            <w:tr w:rsidR="00E15A8A" w:rsidRPr="009B13A6" w:rsidTr="00AE244D">
              <w:tc>
                <w:tcPr>
                  <w:tcW w:w="681" w:type="dxa"/>
                </w:tcPr>
                <w:p w:rsidR="00E15A8A" w:rsidRPr="009B13A6" w:rsidRDefault="00E15A8A" w:rsidP="00AE244D">
                  <w:pPr>
                    <w:rPr>
                      <w:rFonts w:ascii="Times New Roman" w:hAnsi="Times New Roman"/>
                      <w:sz w:val="28"/>
                      <w:szCs w:val="28"/>
                    </w:rPr>
                  </w:pPr>
                </w:p>
              </w:tc>
              <w:tc>
                <w:tcPr>
                  <w:tcW w:w="8505" w:type="dxa"/>
                  <w:gridSpan w:val="2"/>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 xml:space="preserve">Отсутствием у земельного участка, здания (строения), сооружения, помещения, </w:t>
                  </w:r>
                  <w:proofErr w:type="spellStart"/>
                  <w:r w:rsidRPr="009B13A6">
                    <w:rPr>
                      <w:rFonts w:ascii="Times New Roman" w:hAnsi="Times New Roman"/>
                      <w:sz w:val="28"/>
                      <w:szCs w:val="28"/>
                    </w:rPr>
                    <w:t>машино</w:t>
                  </w:r>
                  <w:proofErr w:type="spellEnd"/>
                  <w:r w:rsidRPr="009B13A6">
                    <w:rPr>
                      <w:rFonts w:ascii="Times New Roman" w:hAnsi="Times New Roman"/>
                      <w:sz w:val="28"/>
                      <w:szCs w:val="28"/>
                    </w:rPr>
                    <w:t>-места, государственный кадастровый учет которого осуществлен в соответствии с Федеральным законом «О государственной регистрации недвижимости», адреса</w:t>
                  </w:r>
                </w:p>
              </w:tc>
            </w:tr>
            <w:tr w:rsidR="00E15A8A" w:rsidRPr="009B13A6" w:rsidTr="00AE244D">
              <w:tc>
                <w:tcPr>
                  <w:tcW w:w="4536" w:type="dxa"/>
                  <w:gridSpan w:val="2"/>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xml:space="preserve">Кадастровый номер земельного участка, здания (строения), сооружения, помещения, </w:t>
                  </w:r>
                  <w:proofErr w:type="spellStart"/>
                  <w:r w:rsidRPr="009B13A6">
                    <w:rPr>
                      <w:rFonts w:ascii="Times New Roman" w:hAnsi="Times New Roman"/>
                      <w:sz w:val="28"/>
                      <w:szCs w:val="28"/>
                    </w:rPr>
                    <w:t>машино</w:t>
                  </w:r>
                  <w:proofErr w:type="spellEnd"/>
                  <w:r w:rsidRPr="009B13A6">
                    <w:rPr>
                      <w:rFonts w:ascii="Times New Roman" w:hAnsi="Times New Roman"/>
                      <w:sz w:val="28"/>
                      <w:szCs w:val="28"/>
                    </w:rPr>
                    <w:t>-места</w:t>
                  </w:r>
                </w:p>
              </w:tc>
              <w:tc>
                <w:tcPr>
                  <w:tcW w:w="4650" w:type="dxa"/>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E15A8A" w:rsidRPr="009B13A6" w:rsidTr="00AE244D">
              <w:tc>
                <w:tcPr>
                  <w:tcW w:w="4536" w:type="dxa"/>
                  <w:gridSpan w:val="2"/>
                </w:tcPr>
                <w:p w:rsidR="00E15A8A" w:rsidRPr="009B13A6" w:rsidRDefault="00E15A8A" w:rsidP="00AE244D">
                  <w:pPr>
                    <w:rPr>
                      <w:rFonts w:ascii="Times New Roman" w:hAnsi="Times New Roman"/>
                      <w:sz w:val="28"/>
                      <w:szCs w:val="28"/>
                    </w:rPr>
                  </w:pPr>
                </w:p>
              </w:tc>
              <w:tc>
                <w:tcPr>
                  <w:tcW w:w="4650" w:type="dxa"/>
                </w:tcPr>
                <w:p w:rsidR="00E15A8A" w:rsidRPr="009B13A6" w:rsidRDefault="00E15A8A" w:rsidP="00AE244D">
                  <w:pPr>
                    <w:rPr>
                      <w:rFonts w:ascii="Times New Roman" w:hAnsi="Times New Roman"/>
                      <w:sz w:val="28"/>
                      <w:szCs w:val="28"/>
                    </w:rPr>
                  </w:pPr>
                </w:p>
              </w:tc>
            </w:tr>
            <w:tr w:rsidR="00E15A8A" w:rsidRPr="009B13A6" w:rsidTr="00AE244D">
              <w:tc>
                <w:tcPr>
                  <w:tcW w:w="4536" w:type="dxa"/>
                  <w:gridSpan w:val="2"/>
                </w:tcPr>
                <w:p w:rsidR="00E15A8A" w:rsidRPr="009B13A6" w:rsidRDefault="00E15A8A" w:rsidP="00AE244D">
                  <w:pPr>
                    <w:rPr>
                      <w:rFonts w:ascii="Times New Roman" w:hAnsi="Times New Roman"/>
                      <w:sz w:val="28"/>
                      <w:szCs w:val="28"/>
                    </w:rPr>
                  </w:pPr>
                </w:p>
              </w:tc>
              <w:tc>
                <w:tcPr>
                  <w:tcW w:w="4650" w:type="dxa"/>
                </w:tcPr>
                <w:p w:rsidR="00E15A8A" w:rsidRPr="009B13A6" w:rsidRDefault="00E15A8A" w:rsidP="00AE244D">
                  <w:pPr>
                    <w:rPr>
                      <w:rFonts w:ascii="Times New Roman" w:hAnsi="Times New Roman"/>
                      <w:sz w:val="28"/>
                      <w:szCs w:val="28"/>
                    </w:rPr>
                  </w:pPr>
                </w:p>
              </w:tc>
            </w:tr>
            <w:tr w:rsidR="00E15A8A" w:rsidRPr="009B13A6" w:rsidTr="00AE244D">
              <w:tc>
                <w:tcPr>
                  <w:tcW w:w="4536" w:type="dxa"/>
                  <w:gridSpan w:val="2"/>
                  <w:vMerge w:val="restart"/>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Дополнительная информация:</w:t>
                  </w:r>
                </w:p>
              </w:tc>
              <w:tc>
                <w:tcPr>
                  <w:tcW w:w="4650" w:type="dxa"/>
                </w:tcPr>
                <w:p w:rsidR="00E15A8A" w:rsidRPr="009B13A6" w:rsidRDefault="00E15A8A" w:rsidP="00AE244D">
                  <w:pPr>
                    <w:rPr>
                      <w:rFonts w:ascii="Times New Roman" w:hAnsi="Times New Roman"/>
                      <w:sz w:val="28"/>
                      <w:szCs w:val="28"/>
                    </w:rPr>
                  </w:pPr>
                </w:p>
              </w:tc>
            </w:tr>
            <w:tr w:rsidR="00E15A8A" w:rsidRPr="009B13A6" w:rsidTr="00AE244D">
              <w:tc>
                <w:tcPr>
                  <w:tcW w:w="4536" w:type="dxa"/>
                  <w:gridSpan w:val="2"/>
                  <w:vMerge/>
                </w:tcPr>
                <w:p w:rsidR="00E15A8A" w:rsidRPr="009B13A6" w:rsidRDefault="00E15A8A" w:rsidP="00AE244D">
                  <w:pPr>
                    <w:rPr>
                      <w:rFonts w:ascii="Times New Roman" w:hAnsi="Times New Roman"/>
                      <w:sz w:val="28"/>
                      <w:szCs w:val="28"/>
                    </w:rPr>
                  </w:pPr>
                </w:p>
              </w:tc>
              <w:tc>
                <w:tcPr>
                  <w:tcW w:w="4650" w:type="dxa"/>
                </w:tcPr>
                <w:p w:rsidR="00E15A8A" w:rsidRPr="009B13A6" w:rsidRDefault="00E15A8A" w:rsidP="00AE244D">
                  <w:pPr>
                    <w:rPr>
                      <w:rFonts w:ascii="Times New Roman" w:hAnsi="Times New Roman"/>
                      <w:sz w:val="28"/>
                      <w:szCs w:val="28"/>
                    </w:rPr>
                  </w:pPr>
                </w:p>
              </w:tc>
            </w:tr>
            <w:tr w:rsidR="00E15A8A" w:rsidRPr="009B13A6" w:rsidTr="00AE244D">
              <w:tc>
                <w:tcPr>
                  <w:tcW w:w="4536" w:type="dxa"/>
                  <w:gridSpan w:val="2"/>
                  <w:vMerge/>
                  <w:tcBorders>
                    <w:bottom w:val="single" w:sz="4" w:space="0" w:color="auto"/>
                  </w:tcBorders>
                </w:tcPr>
                <w:p w:rsidR="00E15A8A" w:rsidRPr="009B13A6" w:rsidRDefault="00E15A8A" w:rsidP="00AE244D">
                  <w:pPr>
                    <w:rPr>
                      <w:rFonts w:ascii="Times New Roman" w:hAnsi="Times New Roman"/>
                      <w:sz w:val="28"/>
                      <w:szCs w:val="28"/>
                    </w:rPr>
                  </w:pPr>
                </w:p>
              </w:tc>
              <w:tc>
                <w:tcPr>
                  <w:tcW w:w="4650" w:type="dxa"/>
                  <w:tcBorders>
                    <w:bottom w:val="single" w:sz="4" w:space="0" w:color="auto"/>
                  </w:tcBorders>
                </w:tcPr>
                <w:p w:rsidR="00E15A8A" w:rsidRPr="009B13A6" w:rsidRDefault="00E15A8A" w:rsidP="00AE244D">
                  <w:pPr>
                    <w:rPr>
                      <w:rFonts w:ascii="Times New Roman" w:hAnsi="Times New Roman"/>
                      <w:sz w:val="28"/>
                      <w:szCs w:val="28"/>
                    </w:rPr>
                  </w:pPr>
                </w:p>
              </w:tc>
            </w:tr>
          </w:tbl>
          <w:p w:rsidR="00E15A8A" w:rsidRPr="009B13A6" w:rsidRDefault="00E15A8A" w:rsidP="00AE244D">
            <w:pPr>
              <w:rPr>
                <w:rFonts w:ascii="Times New Roman" w:hAnsi="Times New Roman"/>
                <w:sz w:val="28"/>
                <w:szCs w:val="28"/>
              </w:rPr>
            </w:pPr>
          </w:p>
        </w:tc>
      </w:tr>
      <w:tr w:rsidR="00E15A8A" w:rsidRPr="009B13A6" w:rsidTr="00AE244D">
        <w:tc>
          <w:tcPr>
            <w:tcW w:w="709" w:type="dxa"/>
          </w:tcPr>
          <w:p w:rsidR="00E15A8A" w:rsidRPr="009B13A6" w:rsidRDefault="00E15A8A" w:rsidP="00AE244D">
            <w:pPr>
              <w:rPr>
                <w:rFonts w:ascii="Times New Roman" w:hAnsi="Times New Roman"/>
                <w:sz w:val="28"/>
                <w:szCs w:val="28"/>
              </w:rPr>
            </w:pPr>
          </w:p>
        </w:tc>
        <w:tc>
          <w:tcPr>
            <w:tcW w:w="4452" w:type="dxa"/>
            <w:gridSpan w:val="13"/>
          </w:tcPr>
          <w:p w:rsidR="00E15A8A" w:rsidRPr="009B13A6" w:rsidRDefault="00E15A8A" w:rsidP="00AE244D">
            <w:pPr>
              <w:rPr>
                <w:rFonts w:ascii="Times New Roman" w:hAnsi="Times New Roman"/>
                <w:sz w:val="28"/>
                <w:szCs w:val="28"/>
              </w:rPr>
            </w:pPr>
          </w:p>
        </w:tc>
        <w:tc>
          <w:tcPr>
            <w:tcW w:w="4521" w:type="dxa"/>
            <w:gridSpan w:val="16"/>
          </w:tcPr>
          <w:p w:rsidR="00E15A8A" w:rsidRPr="009B13A6" w:rsidRDefault="00E15A8A" w:rsidP="00AE244D">
            <w:pPr>
              <w:rPr>
                <w:rFonts w:ascii="Times New Roman" w:hAnsi="Times New Roman"/>
                <w:sz w:val="28"/>
                <w:szCs w:val="28"/>
              </w:rPr>
            </w:pPr>
          </w:p>
        </w:tc>
      </w:tr>
      <w:tr w:rsidR="00E15A8A" w:rsidRPr="009B13A6" w:rsidTr="00AE244D">
        <w:tc>
          <w:tcPr>
            <w:tcW w:w="709" w:type="dxa"/>
            <w:vMerge w:val="restart"/>
          </w:tcPr>
          <w:p w:rsidR="00E15A8A" w:rsidRPr="009B13A6" w:rsidRDefault="00E15A8A" w:rsidP="00AE244D">
            <w:pPr>
              <w:rPr>
                <w:rFonts w:ascii="Times New Roman" w:hAnsi="Times New Roman"/>
                <w:b/>
                <w:sz w:val="28"/>
                <w:szCs w:val="28"/>
              </w:rPr>
            </w:pPr>
            <w:r w:rsidRPr="009B13A6">
              <w:rPr>
                <w:rFonts w:ascii="Times New Roman" w:hAnsi="Times New Roman"/>
                <w:b/>
                <w:sz w:val="28"/>
                <w:szCs w:val="28"/>
              </w:rPr>
              <w:t>3.3.</w:t>
            </w:r>
          </w:p>
        </w:tc>
        <w:tc>
          <w:tcPr>
            <w:tcW w:w="8973" w:type="dxa"/>
            <w:gridSpan w:val="29"/>
          </w:tcPr>
          <w:p w:rsidR="00E15A8A" w:rsidRPr="009B13A6" w:rsidRDefault="00E15A8A" w:rsidP="00AE244D">
            <w:pPr>
              <w:rPr>
                <w:rFonts w:ascii="Times New Roman" w:hAnsi="Times New Roman"/>
                <w:b/>
                <w:sz w:val="28"/>
                <w:szCs w:val="28"/>
              </w:rPr>
            </w:pPr>
            <w:r w:rsidRPr="009B13A6">
              <w:rPr>
                <w:rFonts w:ascii="Times New Roman" w:hAnsi="Times New Roman"/>
                <w:b/>
                <w:sz w:val="28"/>
                <w:szCs w:val="28"/>
              </w:rPr>
              <w:t>Аннулировать адрес объекта адресации:</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Наименование страны</w:t>
            </w: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Наименование субъекта Российской Федерации</w:t>
            </w: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Наименование муниципального района, городского, муниципального округа или внутригородской территории (для городов федерального значения) в составе субъекта Российской Федерации, федеральной территории</w:t>
            </w: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Наименование поселения</w:t>
            </w: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tcPr>
          <w:p w:rsidR="00E15A8A" w:rsidRPr="009B13A6" w:rsidRDefault="00E15A8A" w:rsidP="00AE244D">
            <w:pPr>
              <w:rPr>
                <w:rFonts w:ascii="Times New Roman" w:hAnsi="Times New Roman"/>
                <w:sz w:val="28"/>
                <w:szCs w:val="28"/>
              </w:rPr>
            </w:pPr>
          </w:p>
        </w:tc>
        <w:tc>
          <w:tcPr>
            <w:tcW w:w="2169" w:type="dxa"/>
            <w:gridSpan w:val="9"/>
          </w:tcPr>
          <w:p w:rsidR="00E15A8A" w:rsidRPr="009B13A6" w:rsidRDefault="00E15A8A" w:rsidP="00AE244D">
            <w:pPr>
              <w:rPr>
                <w:rFonts w:ascii="Times New Roman" w:hAnsi="Times New Roman"/>
                <w:i/>
                <w:sz w:val="28"/>
                <w:szCs w:val="28"/>
              </w:rPr>
            </w:pPr>
            <w:r w:rsidRPr="009B13A6">
              <w:rPr>
                <w:rFonts w:ascii="Times New Roman" w:hAnsi="Times New Roman"/>
                <w:i/>
                <w:sz w:val="28"/>
                <w:szCs w:val="28"/>
              </w:rPr>
              <w:t>Лист N _______</w:t>
            </w:r>
          </w:p>
        </w:tc>
        <w:tc>
          <w:tcPr>
            <w:tcW w:w="2172" w:type="dxa"/>
            <w:gridSpan w:val="4"/>
          </w:tcPr>
          <w:p w:rsidR="00E15A8A" w:rsidRPr="009B13A6" w:rsidRDefault="00E15A8A" w:rsidP="00AE244D">
            <w:pPr>
              <w:rPr>
                <w:rFonts w:ascii="Times New Roman" w:hAnsi="Times New Roman"/>
                <w:i/>
                <w:sz w:val="28"/>
                <w:szCs w:val="28"/>
              </w:rPr>
            </w:pPr>
            <w:r w:rsidRPr="009B13A6">
              <w:rPr>
                <w:rFonts w:ascii="Times New Roman" w:hAnsi="Times New Roman"/>
                <w:i/>
                <w:sz w:val="28"/>
                <w:szCs w:val="28"/>
              </w:rPr>
              <w:t>Всего листов _____</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Наименование внутригородского района городского округа</w:t>
            </w: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Наименование населенного пункта</w:t>
            </w: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Наименование элемента планировочной структуры</w:t>
            </w: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Наименование элемента улично-дорожной сети</w:t>
            </w: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Номер земельного участка</w:t>
            </w: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Тип и номер здания, сооружения или объекта незавершенного строительства</w:t>
            </w: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xml:space="preserve">Тип и номер помещения, расположенного в здании или сооружении </w:t>
            </w: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tcPr>
          <w:p w:rsidR="00E15A8A" w:rsidRPr="009B13A6" w:rsidRDefault="00E15A8A" w:rsidP="00AE244D">
            <w:pPr>
              <w:widowControl w:val="0"/>
              <w:autoSpaceDE w:val="0"/>
              <w:autoSpaceDN w:val="0"/>
              <w:adjustRightInd w:val="0"/>
              <w:rPr>
                <w:rFonts w:ascii="Times New Roman" w:hAnsi="Times New Roman"/>
                <w:sz w:val="28"/>
                <w:szCs w:val="28"/>
              </w:rPr>
            </w:pPr>
            <w:r w:rsidRPr="009B13A6">
              <w:rPr>
                <w:rFonts w:ascii="Times New Roman" w:hAnsi="Times New Roman"/>
                <w:sz w:val="28"/>
                <w:szCs w:val="28"/>
              </w:rPr>
              <w:t xml:space="preserve">Тип и номер помещения в пределах квартиры (в отношении коммунальных квартир) </w:t>
            </w: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vMerge w:val="restart"/>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Дополнительная информация:</w:t>
            </w: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vMerge/>
          </w:tcPr>
          <w:p w:rsidR="00E15A8A" w:rsidRPr="009B13A6" w:rsidRDefault="00E15A8A" w:rsidP="00AE244D">
            <w:pPr>
              <w:rPr>
                <w:rFonts w:ascii="Times New Roman" w:hAnsi="Times New Roman"/>
                <w:sz w:val="28"/>
                <w:szCs w:val="28"/>
              </w:rPr>
            </w:pP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632" w:type="dxa"/>
            <w:gridSpan w:val="16"/>
            <w:vMerge/>
          </w:tcPr>
          <w:p w:rsidR="00E15A8A" w:rsidRPr="009B13A6" w:rsidRDefault="00E15A8A" w:rsidP="00AE244D">
            <w:pPr>
              <w:rPr>
                <w:rFonts w:ascii="Times New Roman" w:hAnsi="Times New Roman"/>
                <w:sz w:val="28"/>
                <w:szCs w:val="28"/>
              </w:rPr>
            </w:pPr>
          </w:p>
        </w:tc>
        <w:tc>
          <w:tcPr>
            <w:tcW w:w="4341" w:type="dxa"/>
            <w:gridSpan w:val="13"/>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8973" w:type="dxa"/>
            <w:gridSpan w:val="29"/>
          </w:tcPr>
          <w:p w:rsidR="00E15A8A" w:rsidRPr="009B13A6" w:rsidRDefault="00E15A8A" w:rsidP="00AE244D">
            <w:pPr>
              <w:rPr>
                <w:rFonts w:ascii="Times New Roman" w:hAnsi="Times New Roman"/>
                <w:b/>
                <w:sz w:val="28"/>
                <w:szCs w:val="28"/>
              </w:rPr>
            </w:pPr>
            <w:r w:rsidRPr="009B13A6">
              <w:rPr>
                <w:rFonts w:ascii="Times New Roman" w:hAnsi="Times New Roman"/>
                <w:b/>
                <w:sz w:val="28"/>
                <w:szCs w:val="28"/>
              </w:rPr>
              <w:t>В связи с:</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530" w:type="dxa"/>
            <w:gridSpan w:val="2"/>
          </w:tcPr>
          <w:p w:rsidR="00E15A8A" w:rsidRPr="009B13A6" w:rsidRDefault="00E15A8A" w:rsidP="00AE244D">
            <w:pPr>
              <w:rPr>
                <w:rFonts w:ascii="Times New Roman" w:hAnsi="Times New Roman"/>
                <w:sz w:val="28"/>
                <w:szCs w:val="28"/>
              </w:rPr>
            </w:pPr>
          </w:p>
        </w:tc>
        <w:tc>
          <w:tcPr>
            <w:tcW w:w="8443" w:type="dxa"/>
            <w:gridSpan w:val="27"/>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530" w:type="dxa"/>
            <w:gridSpan w:val="2"/>
          </w:tcPr>
          <w:p w:rsidR="00E15A8A" w:rsidRPr="009B13A6" w:rsidRDefault="00E15A8A" w:rsidP="00AE244D">
            <w:pPr>
              <w:rPr>
                <w:rFonts w:ascii="Times New Roman" w:hAnsi="Times New Roman"/>
                <w:sz w:val="28"/>
                <w:szCs w:val="28"/>
              </w:rPr>
            </w:pPr>
          </w:p>
        </w:tc>
        <w:tc>
          <w:tcPr>
            <w:tcW w:w="8443" w:type="dxa"/>
            <w:gridSpan w:val="27"/>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Исключением из Единого государственного реестра недвижимости указанных в части 7 статьи 72 Федерального закона «О государственной регистрации недвижимости» сведений об объекте недвижимости, являющемся объектом адресации</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530" w:type="dxa"/>
            <w:gridSpan w:val="2"/>
          </w:tcPr>
          <w:p w:rsidR="00E15A8A" w:rsidRPr="009B13A6" w:rsidRDefault="00E15A8A" w:rsidP="00AE244D">
            <w:pPr>
              <w:rPr>
                <w:rFonts w:ascii="Times New Roman" w:hAnsi="Times New Roman"/>
                <w:sz w:val="28"/>
                <w:szCs w:val="28"/>
              </w:rPr>
            </w:pPr>
          </w:p>
        </w:tc>
        <w:tc>
          <w:tcPr>
            <w:tcW w:w="8443" w:type="dxa"/>
            <w:gridSpan w:val="27"/>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Присвоение объекту адресации нового адреса</w:t>
            </w:r>
          </w:p>
        </w:tc>
      </w:tr>
      <w:tr w:rsidR="00E15A8A" w:rsidRPr="009B13A6" w:rsidTr="00AE244D">
        <w:tc>
          <w:tcPr>
            <w:tcW w:w="709" w:type="dxa"/>
            <w:vMerge w:val="restart"/>
          </w:tcPr>
          <w:p w:rsidR="00E15A8A" w:rsidRPr="009B13A6" w:rsidRDefault="00E15A8A" w:rsidP="00AE244D">
            <w:pPr>
              <w:rPr>
                <w:rFonts w:ascii="Times New Roman" w:hAnsi="Times New Roman"/>
                <w:sz w:val="28"/>
                <w:szCs w:val="28"/>
              </w:rPr>
            </w:pPr>
          </w:p>
        </w:tc>
        <w:tc>
          <w:tcPr>
            <w:tcW w:w="4116" w:type="dxa"/>
            <w:gridSpan w:val="12"/>
            <w:vMerge w:val="restart"/>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Дополнительная информация:</w:t>
            </w:r>
          </w:p>
        </w:tc>
        <w:tc>
          <w:tcPr>
            <w:tcW w:w="4857" w:type="dxa"/>
            <w:gridSpan w:val="17"/>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116" w:type="dxa"/>
            <w:gridSpan w:val="12"/>
            <w:vMerge/>
          </w:tcPr>
          <w:p w:rsidR="00E15A8A" w:rsidRPr="009B13A6" w:rsidRDefault="00E15A8A" w:rsidP="00AE244D">
            <w:pPr>
              <w:rPr>
                <w:rFonts w:ascii="Times New Roman" w:hAnsi="Times New Roman"/>
                <w:sz w:val="28"/>
                <w:szCs w:val="28"/>
              </w:rPr>
            </w:pPr>
          </w:p>
        </w:tc>
        <w:tc>
          <w:tcPr>
            <w:tcW w:w="4857" w:type="dxa"/>
            <w:gridSpan w:val="17"/>
            <w:shd w:val="clear" w:color="auto" w:fill="auto"/>
          </w:tcPr>
          <w:p w:rsidR="00E15A8A" w:rsidRPr="009B13A6" w:rsidRDefault="00E15A8A" w:rsidP="00AE244D">
            <w:pP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116" w:type="dxa"/>
            <w:gridSpan w:val="12"/>
            <w:vMerge/>
          </w:tcPr>
          <w:p w:rsidR="00E15A8A" w:rsidRPr="009B13A6" w:rsidRDefault="00E15A8A" w:rsidP="00AE244D">
            <w:pPr>
              <w:rPr>
                <w:rFonts w:ascii="Times New Roman" w:hAnsi="Times New Roman"/>
                <w:sz w:val="28"/>
                <w:szCs w:val="28"/>
              </w:rPr>
            </w:pPr>
          </w:p>
        </w:tc>
        <w:tc>
          <w:tcPr>
            <w:tcW w:w="4857" w:type="dxa"/>
            <w:gridSpan w:val="17"/>
            <w:shd w:val="clear" w:color="auto" w:fill="auto"/>
          </w:tcPr>
          <w:p w:rsidR="00E15A8A" w:rsidRPr="009B13A6" w:rsidRDefault="00E15A8A" w:rsidP="00AE244D">
            <w:pPr>
              <w:rPr>
                <w:rFonts w:ascii="Times New Roman" w:hAnsi="Times New Roman"/>
                <w:sz w:val="28"/>
                <w:szCs w:val="28"/>
              </w:rPr>
            </w:pPr>
          </w:p>
        </w:tc>
      </w:tr>
      <w:tr w:rsidR="00E15A8A" w:rsidRPr="009B13A6" w:rsidTr="00AE244D">
        <w:tc>
          <w:tcPr>
            <w:tcW w:w="709" w:type="dxa"/>
            <w:vMerge w:val="restart"/>
          </w:tcPr>
          <w:p w:rsidR="00E15A8A" w:rsidRPr="009B13A6" w:rsidRDefault="00E15A8A" w:rsidP="00AE244D">
            <w:pPr>
              <w:rPr>
                <w:rFonts w:ascii="Times New Roman" w:hAnsi="Times New Roman"/>
                <w:b/>
                <w:sz w:val="28"/>
                <w:szCs w:val="28"/>
              </w:rPr>
            </w:pPr>
            <w:r w:rsidRPr="009B13A6">
              <w:rPr>
                <w:rFonts w:ascii="Times New Roman" w:hAnsi="Times New Roman"/>
                <w:b/>
                <w:sz w:val="28"/>
                <w:szCs w:val="28"/>
              </w:rPr>
              <w:t>4.</w:t>
            </w:r>
          </w:p>
        </w:tc>
        <w:tc>
          <w:tcPr>
            <w:tcW w:w="8973" w:type="dxa"/>
            <w:gridSpan w:val="29"/>
          </w:tcPr>
          <w:p w:rsidR="00E15A8A" w:rsidRPr="009B13A6" w:rsidRDefault="00E15A8A" w:rsidP="00AE244D">
            <w:pPr>
              <w:rPr>
                <w:rFonts w:ascii="Times New Roman" w:hAnsi="Times New Roman"/>
                <w:sz w:val="28"/>
                <w:szCs w:val="28"/>
              </w:rPr>
            </w:pPr>
            <w:r w:rsidRPr="009B13A6">
              <w:rPr>
                <w:rFonts w:ascii="Times New Roman" w:hAnsi="Times New Roman"/>
                <w:b/>
                <w:sz w:val="28"/>
                <w:szCs w:val="28"/>
              </w:rPr>
              <w:t>Собственник объекта адресации или лицо, обладающее иным вещным правом на объект адресации:</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530" w:type="dxa"/>
            <w:gridSpan w:val="2"/>
            <w:vMerge w:val="restart"/>
            <w:shd w:val="clear" w:color="auto" w:fill="auto"/>
          </w:tcPr>
          <w:p w:rsidR="00E15A8A" w:rsidRPr="009B13A6" w:rsidRDefault="00E15A8A" w:rsidP="00AE244D">
            <w:pPr>
              <w:rPr>
                <w:rFonts w:ascii="Times New Roman" w:hAnsi="Times New Roman"/>
                <w:sz w:val="28"/>
                <w:szCs w:val="28"/>
              </w:rPr>
            </w:pPr>
          </w:p>
        </w:tc>
        <w:tc>
          <w:tcPr>
            <w:tcW w:w="500" w:type="dxa"/>
            <w:gridSpan w:val="3"/>
            <w:shd w:val="clear" w:color="auto" w:fill="auto"/>
          </w:tcPr>
          <w:p w:rsidR="00E15A8A" w:rsidRPr="009B13A6" w:rsidRDefault="00E15A8A" w:rsidP="00AE244D">
            <w:pPr>
              <w:rPr>
                <w:rFonts w:ascii="Times New Roman" w:hAnsi="Times New Roman"/>
                <w:sz w:val="28"/>
                <w:szCs w:val="28"/>
              </w:rPr>
            </w:pPr>
          </w:p>
        </w:tc>
        <w:tc>
          <w:tcPr>
            <w:tcW w:w="7943" w:type="dxa"/>
            <w:gridSpan w:val="24"/>
            <w:shd w:val="clear" w:color="auto" w:fill="auto"/>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Физическое лицо:</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530" w:type="dxa"/>
            <w:gridSpan w:val="2"/>
            <w:vMerge/>
            <w:shd w:val="clear" w:color="auto" w:fill="auto"/>
          </w:tcPr>
          <w:p w:rsidR="00E15A8A" w:rsidRPr="009B13A6" w:rsidRDefault="00E15A8A" w:rsidP="00AE244D">
            <w:pPr>
              <w:rPr>
                <w:rFonts w:ascii="Times New Roman" w:hAnsi="Times New Roman"/>
                <w:sz w:val="28"/>
                <w:szCs w:val="28"/>
              </w:rPr>
            </w:pPr>
          </w:p>
        </w:tc>
        <w:tc>
          <w:tcPr>
            <w:tcW w:w="500" w:type="dxa"/>
            <w:gridSpan w:val="3"/>
            <w:vMerge w:val="restart"/>
            <w:shd w:val="clear" w:color="auto" w:fill="auto"/>
          </w:tcPr>
          <w:p w:rsidR="00E15A8A" w:rsidRPr="009B13A6" w:rsidRDefault="00E15A8A" w:rsidP="00AE244D">
            <w:pPr>
              <w:rPr>
                <w:rFonts w:ascii="Times New Roman" w:hAnsi="Times New Roman"/>
                <w:sz w:val="28"/>
                <w:szCs w:val="28"/>
              </w:rPr>
            </w:pPr>
          </w:p>
        </w:tc>
        <w:tc>
          <w:tcPr>
            <w:tcW w:w="1829" w:type="dxa"/>
            <w:gridSpan w:val="2"/>
            <w:shd w:val="clear" w:color="auto" w:fill="auto"/>
            <w:vAlign w:val="center"/>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Фамилия:</w:t>
            </w:r>
          </w:p>
        </w:tc>
        <w:tc>
          <w:tcPr>
            <w:tcW w:w="1773" w:type="dxa"/>
            <w:gridSpan w:val="9"/>
            <w:shd w:val="clear" w:color="auto" w:fill="auto"/>
            <w:vAlign w:val="center"/>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Имя</w:t>
            </w:r>
          </w:p>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(полностью):</w:t>
            </w:r>
          </w:p>
        </w:tc>
        <w:tc>
          <w:tcPr>
            <w:tcW w:w="2299" w:type="dxa"/>
            <w:gridSpan w:val="10"/>
            <w:shd w:val="clear" w:color="auto" w:fill="auto"/>
            <w:vAlign w:val="center"/>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Отчество (полностью)</w:t>
            </w:r>
          </w:p>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(при наличии)</w:t>
            </w:r>
          </w:p>
        </w:tc>
        <w:tc>
          <w:tcPr>
            <w:tcW w:w="2042" w:type="dxa"/>
            <w:gridSpan w:val="3"/>
            <w:shd w:val="clear" w:color="auto" w:fill="auto"/>
            <w:vAlign w:val="center"/>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ИНН</w:t>
            </w:r>
          </w:p>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(при наличии)</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530" w:type="dxa"/>
            <w:gridSpan w:val="2"/>
            <w:vMerge/>
            <w:shd w:val="clear" w:color="auto" w:fill="auto"/>
          </w:tcPr>
          <w:p w:rsidR="00E15A8A" w:rsidRPr="009B13A6" w:rsidRDefault="00E15A8A" w:rsidP="00AE244D">
            <w:pPr>
              <w:rPr>
                <w:rFonts w:ascii="Times New Roman" w:hAnsi="Times New Roman"/>
                <w:sz w:val="28"/>
                <w:szCs w:val="28"/>
              </w:rPr>
            </w:pPr>
          </w:p>
        </w:tc>
        <w:tc>
          <w:tcPr>
            <w:tcW w:w="500" w:type="dxa"/>
            <w:gridSpan w:val="3"/>
            <w:vMerge/>
            <w:shd w:val="clear" w:color="auto" w:fill="auto"/>
          </w:tcPr>
          <w:p w:rsidR="00E15A8A" w:rsidRPr="009B13A6" w:rsidRDefault="00E15A8A" w:rsidP="00AE244D">
            <w:pPr>
              <w:rPr>
                <w:rFonts w:ascii="Times New Roman" w:hAnsi="Times New Roman"/>
                <w:sz w:val="28"/>
                <w:szCs w:val="28"/>
              </w:rPr>
            </w:pPr>
          </w:p>
        </w:tc>
        <w:tc>
          <w:tcPr>
            <w:tcW w:w="1829" w:type="dxa"/>
            <w:gridSpan w:val="2"/>
            <w:shd w:val="clear" w:color="auto" w:fill="auto"/>
          </w:tcPr>
          <w:p w:rsidR="00E15A8A" w:rsidRPr="009B13A6" w:rsidRDefault="00E15A8A" w:rsidP="00AE244D">
            <w:pPr>
              <w:jc w:val="center"/>
              <w:rPr>
                <w:rFonts w:ascii="Times New Roman" w:hAnsi="Times New Roman"/>
                <w:sz w:val="28"/>
                <w:szCs w:val="28"/>
              </w:rPr>
            </w:pPr>
          </w:p>
        </w:tc>
        <w:tc>
          <w:tcPr>
            <w:tcW w:w="1773" w:type="dxa"/>
            <w:gridSpan w:val="9"/>
            <w:shd w:val="clear" w:color="auto" w:fill="auto"/>
          </w:tcPr>
          <w:p w:rsidR="00E15A8A" w:rsidRPr="009B13A6" w:rsidRDefault="00E15A8A" w:rsidP="00AE244D">
            <w:pPr>
              <w:jc w:val="center"/>
              <w:rPr>
                <w:rFonts w:ascii="Times New Roman" w:hAnsi="Times New Roman"/>
                <w:sz w:val="28"/>
                <w:szCs w:val="28"/>
              </w:rPr>
            </w:pPr>
          </w:p>
        </w:tc>
        <w:tc>
          <w:tcPr>
            <w:tcW w:w="2299" w:type="dxa"/>
            <w:gridSpan w:val="10"/>
            <w:shd w:val="clear" w:color="auto" w:fill="auto"/>
          </w:tcPr>
          <w:p w:rsidR="00E15A8A" w:rsidRPr="009B13A6" w:rsidRDefault="00E15A8A" w:rsidP="00AE244D">
            <w:pPr>
              <w:jc w:val="center"/>
              <w:rPr>
                <w:rFonts w:ascii="Times New Roman" w:hAnsi="Times New Roman"/>
                <w:sz w:val="28"/>
                <w:szCs w:val="28"/>
              </w:rPr>
            </w:pPr>
          </w:p>
        </w:tc>
        <w:tc>
          <w:tcPr>
            <w:tcW w:w="2042" w:type="dxa"/>
            <w:gridSpan w:val="3"/>
            <w:shd w:val="clear" w:color="auto" w:fill="auto"/>
          </w:tcPr>
          <w:p w:rsidR="00E15A8A" w:rsidRPr="009B13A6" w:rsidRDefault="00E15A8A" w:rsidP="00AE244D">
            <w:pPr>
              <w:jc w:val="cente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530" w:type="dxa"/>
            <w:gridSpan w:val="2"/>
            <w:vMerge/>
            <w:shd w:val="clear" w:color="auto" w:fill="auto"/>
          </w:tcPr>
          <w:p w:rsidR="00E15A8A" w:rsidRPr="009B13A6" w:rsidRDefault="00E15A8A" w:rsidP="00AE244D">
            <w:pPr>
              <w:rPr>
                <w:rFonts w:ascii="Times New Roman" w:hAnsi="Times New Roman"/>
                <w:sz w:val="28"/>
                <w:szCs w:val="28"/>
              </w:rPr>
            </w:pPr>
          </w:p>
        </w:tc>
        <w:tc>
          <w:tcPr>
            <w:tcW w:w="500" w:type="dxa"/>
            <w:gridSpan w:val="3"/>
            <w:vMerge/>
            <w:shd w:val="clear" w:color="auto" w:fill="auto"/>
          </w:tcPr>
          <w:p w:rsidR="00E15A8A" w:rsidRPr="009B13A6" w:rsidRDefault="00E15A8A" w:rsidP="00AE244D">
            <w:pPr>
              <w:rPr>
                <w:rFonts w:ascii="Times New Roman" w:hAnsi="Times New Roman"/>
                <w:sz w:val="28"/>
                <w:szCs w:val="28"/>
              </w:rPr>
            </w:pPr>
          </w:p>
        </w:tc>
        <w:tc>
          <w:tcPr>
            <w:tcW w:w="1829" w:type="dxa"/>
            <w:gridSpan w:val="2"/>
            <w:vMerge w:val="restart"/>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Документ, удостоверяющий личность:</w:t>
            </w:r>
          </w:p>
        </w:tc>
        <w:tc>
          <w:tcPr>
            <w:tcW w:w="1773" w:type="dxa"/>
            <w:gridSpan w:val="9"/>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вид:</w:t>
            </w:r>
          </w:p>
        </w:tc>
        <w:tc>
          <w:tcPr>
            <w:tcW w:w="2299" w:type="dxa"/>
            <w:gridSpan w:val="10"/>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серия:</w:t>
            </w:r>
          </w:p>
        </w:tc>
        <w:tc>
          <w:tcPr>
            <w:tcW w:w="2042" w:type="dxa"/>
            <w:gridSpan w:val="3"/>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номер:</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530" w:type="dxa"/>
            <w:gridSpan w:val="2"/>
            <w:vMerge/>
            <w:shd w:val="clear" w:color="auto" w:fill="auto"/>
          </w:tcPr>
          <w:p w:rsidR="00E15A8A" w:rsidRPr="009B13A6" w:rsidRDefault="00E15A8A" w:rsidP="00AE244D">
            <w:pPr>
              <w:rPr>
                <w:rFonts w:ascii="Times New Roman" w:hAnsi="Times New Roman"/>
                <w:sz w:val="28"/>
                <w:szCs w:val="28"/>
              </w:rPr>
            </w:pPr>
          </w:p>
        </w:tc>
        <w:tc>
          <w:tcPr>
            <w:tcW w:w="500" w:type="dxa"/>
            <w:gridSpan w:val="3"/>
            <w:vMerge/>
            <w:shd w:val="clear" w:color="auto" w:fill="auto"/>
          </w:tcPr>
          <w:p w:rsidR="00E15A8A" w:rsidRPr="009B13A6" w:rsidRDefault="00E15A8A" w:rsidP="00AE244D">
            <w:pPr>
              <w:rPr>
                <w:rFonts w:ascii="Times New Roman" w:hAnsi="Times New Roman"/>
                <w:sz w:val="28"/>
                <w:szCs w:val="28"/>
              </w:rPr>
            </w:pPr>
          </w:p>
        </w:tc>
        <w:tc>
          <w:tcPr>
            <w:tcW w:w="1829" w:type="dxa"/>
            <w:gridSpan w:val="2"/>
            <w:vMerge/>
            <w:shd w:val="clear" w:color="auto" w:fill="auto"/>
          </w:tcPr>
          <w:p w:rsidR="00E15A8A" w:rsidRPr="009B13A6" w:rsidRDefault="00E15A8A" w:rsidP="00AE244D">
            <w:pPr>
              <w:jc w:val="center"/>
              <w:rPr>
                <w:rFonts w:ascii="Times New Roman" w:hAnsi="Times New Roman"/>
                <w:sz w:val="28"/>
                <w:szCs w:val="28"/>
              </w:rPr>
            </w:pPr>
          </w:p>
        </w:tc>
        <w:tc>
          <w:tcPr>
            <w:tcW w:w="1773" w:type="dxa"/>
            <w:gridSpan w:val="9"/>
            <w:shd w:val="clear" w:color="auto" w:fill="auto"/>
          </w:tcPr>
          <w:p w:rsidR="00E15A8A" w:rsidRPr="009B13A6" w:rsidRDefault="00E15A8A" w:rsidP="00AE244D">
            <w:pPr>
              <w:jc w:val="center"/>
              <w:rPr>
                <w:rFonts w:ascii="Times New Roman" w:hAnsi="Times New Roman"/>
                <w:sz w:val="28"/>
                <w:szCs w:val="28"/>
              </w:rPr>
            </w:pPr>
          </w:p>
        </w:tc>
        <w:tc>
          <w:tcPr>
            <w:tcW w:w="2299" w:type="dxa"/>
            <w:gridSpan w:val="10"/>
            <w:shd w:val="clear" w:color="auto" w:fill="auto"/>
          </w:tcPr>
          <w:p w:rsidR="00E15A8A" w:rsidRPr="009B13A6" w:rsidRDefault="00E15A8A" w:rsidP="00AE244D">
            <w:pPr>
              <w:jc w:val="center"/>
              <w:rPr>
                <w:rFonts w:ascii="Times New Roman" w:hAnsi="Times New Roman"/>
                <w:sz w:val="28"/>
                <w:szCs w:val="28"/>
              </w:rPr>
            </w:pPr>
          </w:p>
        </w:tc>
        <w:tc>
          <w:tcPr>
            <w:tcW w:w="2042" w:type="dxa"/>
            <w:gridSpan w:val="3"/>
            <w:shd w:val="clear" w:color="auto" w:fill="auto"/>
          </w:tcPr>
          <w:p w:rsidR="00E15A8A" w:rsidRPr="009B13A6" w:rsidRDefault="00E15A8A" w:rsidP="00AE244D">
            <w:pPr>
              <w:jc w:val="cente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530" w:type="dxa"/>
            <w:gridSpan w:val="2"/>
            <w:vMerge/>
            <w:shd w:val="clear" w:color="auto" w:fill="auto"/>
          </w:tcPr>
          <w:p w:rsidR="00E15A8A" w:rsidRPr="009B13A6" w:rsidRDefault="00E15A8A" w:rsidP="00AE244D">
            <w:pPr>
              <w:rPr>
                <w:rFonts w:ascii="Times New Roman" w:hAnsi="Times New Roman"/>
                <w:sz w:val="28"/>
                <w:szCs w:val="28"/>
              </w:rPr>
            </w:pPr>
          </w:p>
        </w:tc>
        <w:tc>
          <w:tcPr>
            <w:tcW w:w="500" w:type="dxa"/>
            <w:gridSpan w:val="3"/>
            <w:vMerge/>
            <w:shd w:val="clear" w:color="auto" w:fill="auto"/>
          </w:tcPr>
          <w:p w:rsidR="00E15A8A" w:rsidRPr="009B13A6" w:rsidRDefault="00E15A8A" w:rsidP="00AE244D">
            <w:pPr>
              <w:rPr>
                <w:rFonts w:ascii="Times New Roman" w:hAnsi="Times New Roman"/>
                <w:sz w:val="28"/>
                <w:szCs w:val="28"/>
              </w:rPr>
            </w:pPr>
          </w:p>
        </w:tc>
        <w:tc>
          <w:tcPr>
            <w:tcW w:w="1829" w:type="dxa"/>
            <w:gridSpan w:val="2"/>
            <w:vMerge/>
            <w:shd w:val="clear" w:color="auto" w:fill="auto"/>
          </w:tcPr>
          <w:p w:rsidR="00E15A8A" w:rsidRPr="009B13A6" w:rsidRDefault="00E15A8A" w:rsidP="00AE244D">
            <w:pPr>
              <w:jc w:val="center"/>
              <w:rPr>
                <w:rFonts w:ascii="Times New Roman" w:hAnsi="Times New Roman"/>
                <w:sz w:val="28"/>
                <w:szCs w:val="28"/>
              </w:rPr>
            </w:pPr>
          </w:p>
        </w:tc>
        <w:tc>
          <w:tcPr>
            <w:tcW w:w="1773" w:type="dxa"/>
            <w:gridSpan w:val="9"/>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дата выдачи:</w:t>
            </w:r>
          </w:p>
        </w:tc>
        <w:tc>
          <w:tcPr>
            <w:tcW w:w="4341" w:type="dxa"/>
            <w:gridSpan w:val="13"/>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кем выдан:</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530" w:type="dxa"/>
            <w:gridSpan w:val="2"/>
            <w:vMerge/>
            <w:shd w:val="clear" w:color="auto" w:fill="auto"/>
          </w:tcPr>
          <w:p w:rsidR="00E15A8A" w:rsidRPr="009B13A6" w:rsidRDefault="00E15A8A" w:rsidP="00AE244D">
            <w:pPr>
              <w:rPr>
                <w:rFonts w:ascii="Times New Roman" w:hAnsi="Times New Roman"/>
                <w:sz w:val="28"/>
                <w:szCs w:val="28"/>
              </w:rPr>
            </w:pPr>
          </w:p>
        </w:tc>
        <w:tc>
          <w:tcPr>
            <w:tcW w:w="500" w:type="dxa"/>
            <w:gridSpan w:val="3"/>
            <w:vMerge/>
            <w:shd w:val="clear" w:color="auto" w:fill="auto"/>
          </w:tcPr>
          <w:p w:rsidR="00E15A8A" w:rsidRPr="009B13A6" w:rsidRDefault="00E15A8A" w:rsidP="00AE244D">
            <w:pPr>
              <w:rPr>
                <w:rFonts w:ascii="Times New Roman" w:hAnsi="Times New Roman"/>
                <w:sz w:val="28"/>
                <w:szCs w:val="28"/>
              </w:rPr>
            </w:pPr>
          </w:p>
        </w:tc>
        <w:tc>
          <w:tcPr>
            <w:tcW w:w="1829" w:type="dxa"/>
            <w:gridSpan w:val="2"/>
            <w:vMerge/>
            <w:shd w:val="clear" w:color="auto" w:fill="auto"/>
          </w:tcPr>
          <w:p w:rsidR="00E15A8A" w:rsidRPr="009B13A6" w:rsidRDefault="00E15A8A" w:rsidP="00AE244D">
            <w:pPr>
              <w:jc w:val="center"/>
              <w:rPr>
                <w:rFonts w:ascii="Times New Roman" w:hAnsi="Times New Roman"/>
                <w:sz w:val="28"/>
                <w:szCs w:val="28"/>
              </w:rPr>
            </w:pPr>
          </w:p>
        </w:tc>
        <w:tc>
          <w:tcPr>
            <w:tcW w:w="1773" w:type="dxa"/>
            <w:gridSpan w:val="9"/>
            <w:shd w:val="clear" w:color="auto" w:fill="auto"/>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«_»_____ ___ г</w:t>
            </w:r>
          </w:p>
        </w:tc>
        <w:tc>
          <w:tcPr>
            <w:tcW w:w="4341" w:type="dxa"/>
            <w:gridSpan w:val="13"/>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________________________________</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530" w:type="dxa"/>
            <w:gridSpan w:val="2"/>
            <w:vMerge/>
            <w:shd w:val="clear" w:color="auto" w:fill="auto"/>
          </w:tcPr>
          <w:p w:rsidR="00E15A8A" w:rsidRPr="009B13A6" w:rsidRDefault="00E15A8A" w:rsidP="00AE244D">
            <w:pPr>
              <w:rPr>
                <w:rFonts w:ascii="Times New Roman" w:hAnsi="Times New Roman"/>
                <w:sz w:val="28"/>
                <w:szCs w:val="28"/>
              </w:rPr>
            </w:pPr>
          </w:p>
        </w:tc>
        <w:tc>
          <w:tcPr>
            <w:tcW w:w="500" w:type="dxa"/>
            <w:gridSpan w:val="3"/>
            <w:vMerge/>
            <w:shd w:val="clear" w:color="auto" w:fill="auto"/>
          </w:tcPr>
          <w:p w:rsidR="00E15A8A" w:rsidRPr="009B13A6" w:rsidRDefault="00E15A8A" w:rsidP="00AE244D">
            <w:pPr>
              <w:rPr>
                <w:rFonts w:ascii="Times New Roman" w:hAnsi="Times New Roman"/>
                <w:sz w:val="28"/>
                <w:szCs w:val="28"/>
              </w:rPr>
            </w:pPr>
          </w:p>
        </w:tc>
        <w:tc>
          <w:tcPr>
            <w:tcW w:w="2637" w:type="dxa"/>
            <w:gridSpan w:val="6"/>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Почтовый адрес:</w:t>
            </w:r>
          </w:p>
        </w:tc>
        <w:tc>
          <w:tcPr>
            <w:tcW w:w="2641" w:type="dxa"/>
            <w:gridSpan w:val="12"/>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Телефон для связи:</w:t>
            </w:r>
          </w:p>
        </w:tc>
        <w:tc>
          <w:tcPr>
            <w:tcW w:w="2665" w:type="dxa"/>
            <w:gridSpan w:val="6"/>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Адрес электронной почты (при наличии):</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530" w:type="dxa"/>
            <w:gridSpan w:val="2"/>
            <w:vMerge/>
            <w:shd w:val="clear" w:color="auto" w:fill="auto"/>
          </w:tcPr>
          <w:p w:rsidR="00E15A8A" w:rsidRPr="009B13A6" w:rsidRDefault="00E15A8A" w:rsidP="00AE244D">
            <w:pPr>
              <w:rPr>
                <w:rFonts w:ascii="Times New Roman" w:hAnsi="Times New Roman"/>
                <w:sz w:val="28"/>
                <w:szCs w:val="28"/>
              </w:rPr>
            </w:pPr>
          </w:p>
        </w:tc>
        <w:tc>
          <w:tcPr>
            <w:tcW w:w="500" w:type="dxa"/>
            <w:gridSpan w:val="3"/>
            <w:vMerge/>
            <w:shd w:val="clear" w:color="auto" w:fill="auto"/>
          </w:tcPr>
          <w:p w:rsidR="00E15A8A" w:rsidRPr="009B13A6" w:rsidRDefault="00E15A8A" w:rsidP="00AE244D">
            <w:pPr>
              <w:rPr>
                <w:rFonts w:ascii="Times New Roman" w:hAnsi="Times New Roman"/>
                <w:sz w:val="28"/>
                <w:szCs w:val="28"/>
              </w:rPr>
            </w:pPr>
          </w:p>
        </w:tc>
        <w:tc>
          <w:tcPr>
            <w:tcW w:w="2637" w:type="dxa"/>
            <w:gridSpan w:val="6"/>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____________________</w:t>
            </w:r>
          </w:p>
          <w:p w:rsidR="00E15A8A" w:rsidRPr="009B13A6" w:rsidRDefault="00E15A8A" w:rsidP="00AE244D">
            <w:pPr>
              <w:jc w:val="center"/>
              <w:rPr>
                <w:rFonts w:ascii="Times New Roman" w:hAnsi="Times New Roman"/>
                <w:sz w:val="28"/>
                <w:szCs w:val="28"/>
              </w:rPr>
            </w:pPr>
          </w:p>
        </w:tc>
        <w:tc>
          <w:tcPr>
            <w:tcW w:w="2641" w:type="dxa"/>
            <w:gridSpan w:val="12"/>
            <w:shd w:val="clear" w:color="auto" w:fill="auto"/>
          </w:tcPr>
          <w:p w:rsidR="00E15A8A" w:rsidRPr="009B13A6" w:rsidRDefault="00E15A8A" w:rsidP="00AE244D">
            <w:pPr>
              <w:jc w:val="center"/>
              <w:rPr>
                <w:rFonts w:ascii="Times New Roman" w:hAnsi="Times New Roman"/>
                <w:sz w:val="28"/>
                <w:szCs w:val="28"/>
              </w:rPr>
            </w:pPr>
          </w:p>
        </w:tc>
        <w:tc>
          <w:tcPr>
            <w:tcW w:w="2665" w:type="dxa"/>
            <w:gridSpan w:val="6"/>
            <w:shd w:val="clear" w:color="auto" w:fill="auto"/>
          </w:tcPr>
          <w:p w:rsidR="00E15A8A" w:rsidRPr="009B13A6" w:rsidRDefault="00E15A8A" w:rsidP="00AE244D">
            <w:pPr>
              <w:jc w:val="cente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530" w:type="dxa"/>
            <w:gridSpan w:val="2"/>
            <w:vMerge/>
            <w:shd w:val="clear" w:color="auto" w:fill="auto"/>
          </w:tcPr>
          <w:p w:rsidR="00E15A8A" w:rsidRPr="009B13A6" w:rsidRDefault="00E15A8A" w:rsidP="00AE244D">
            <w:pPr>
              <w:rPr>
                <w:rFonts w:ascii="Times New Roman" w:hAnsi="Times New Roman"/>
                <w:sz w:val="28"/>
                <w:szCs w:val="28"/>
              </w:rPr>
            </w:pPr>
          </w:p>
        </w:tc>
        <w:tc>
          <w:tcPr>
            <w:tcW w:w="500" w:type="dxa"/>
            <w:gridSpan w:val="3"/>
            <w:shd w:val="clear" w:color="auto" w:fill="auto"/>
          </w:tcPr>
          <w:p w:rsidR="00E15A8A" w:rsidRPr="009B13A6" w:rsidRDefault="00E15A8A" w:rsidP="00AE244D">
            <w:pPr>
              <w:rPr>
                <w:rFonts w:ascii="Times New Roman" w:hAnsi="Times New Roman"/>
                <w:sz w:val="28"/>
                <w:szCs w:val="28"/>
              </w:rPr>
            </w:pPr>
          </w:p>
        </w:tc>
        <w:tc>
          <w:tcPr>
            <w:tcW w:w="7943" w:type="dxa"/>
            <w:gridSpan w:val="24"/>
            <w:shd w:val="clear" w:color="auto" w:fill="auto"/>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Юридическое лицо, в том числе орган государственной власти, иной государственный орган, орган местного самоуправления:</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530" w:type="dxa"/>
            <w:gridSpan w:val="2"/>
            <w:vMerge/>
            <w:shd w:val="clear" w:color="auto" w:fill="auto"/>
          </w:tcPr>
          <w:p w:rsidR="00E15A8A" w:rsidRPr="009B13A6" w:rsidRDefault="00E15A8A" w:rsidP="00AE244D">
            <w:pPr>
              <w:rPr>
                <w:rFonts w:ascii="Times New Roman" w:hAnsi="Times New Roman"/>
                <w:sz w:val="28"/>
                <w:szCs w:val="28"/>
              </w:rPr>
            </w:pPr>
          </w:p>
        </w:tc>
        <w:tc>
          <w:tcPr>
            <w:tcW w:w="500" w:type="dxa"/>
            <w:gridSpan w:val="3"/>
            <w:vMerge w:val="restart"/>
            <w:shd w:val="clear" w:color="auto" w:fill="auto"/>
          </w:tcPr>
          <w:p w:rsidR="00E15A8A" w:rsidRPr="009B13A6" w:rsidRDefault="00E15A8A" w:rsidP="00AE244D">
            <w:pPr>
              <w:rPr>
                <w:rFonts w:ascii="Times New Roman" w:hAnsi="Times New Roman"/>
                <w:sz w:val="28"/>
                <w:szCs w:val="28"/>
              </w:rPr>
            </w:pPr>
          </w:p>
        </w:tc>
        <w:tc>
          <w:tcPr>
            <w:tcW w:w="1829" w:type="dxa"/>
            <w:gridSpan w:val="2"/>
            <w:vMerge w:val="restart"/>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Полное наименование:</w:t>
            </w:r>
          </w:p>
        </w:tc>
        <w:tc>
          <w:tcPr>
            <w:tcW w:w="6114" w:type="dxa"/>
            <w:gridSpan w:val="22"/>
            <w:shd w:val="clear" w:color="auto" w:fill="auto"/>
          </w:tcPr>
          <w:p w:rsidR="00E15A8A" w:rsidRPr="009B13A6" w:rsidRDefault="00E15A8A" w:rsidP="00AE244D">
            <w:pPr>
              <w:jc w:val="cente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530" w:type="dxa"/>
            <w:gridSpan w:val="2"/>
            <w:vMerge/>
            <w:shd w:val="clear" w:color="auto" w:fill="auto"/>
          </w:tcPr>
          <w:p w:rsidR="00E15A8A" w:rsidRPr="009B13A6" w:rsidRDefault="00E15A8A" w:rsidP="00AE244D">
            <w:pPr>
              <w:rPr>
                <w:rFonts w:ascii="Times New Roman" w:hAnsi="Times New Roman"/>
                <w:sz w:val="28"/>
                <w:szCs w:val="28"/>
              </w:rPr>
            </w:pPr>
          </w:p>
        </w:tc>
        <w:tc>
          <w:tcPr>
            <w:tcW w:w="500" w:type="dxa"/>
            <w:gridSpan w:val="3"/>
            <w:vMerge/>
            <w:shd w:val="clear" w:color="auto" w:fill="auto"/>
          </w:tcPr>
          <w:p w:rsidR="00E15A8A" w:rsidRPr="009B13A6" w:rsidRDefault="00E15A8A" w:rsidP="00AE244D">
            <w:pPr>
              <w:rPr>
                <w:rFonts w:ascii="Times New Roman" w:hAnsi="Times New Roman"/>
                <w:sz w:val="28"/>
                <w:szCs w:val="28"/>
              </w:rPr>
            </w:pPr>
          </w:p>
        </w:tc>
        <w:tc>
          <w:tcPr>
            <w:tcW w:w="1829" w:type="dxa"/>
            <w:gridSpan w:val="2"/>
            <w:vMerge/>
            <w:shd w:val="clear" w:color="auto" w:fill="auto"/>
          </w:tcPr>
          <w:p w:rsidR="00E15A8A" w:rsidRPr="009B13A6" w:rsidRDefault="00E15A8A" w:rsidP="00AE244D">
            <w:pPr>
              <w:jc w:val="center"/>
              <w:rPr>
                <w:rFonts w:ascii="Times New Roman" w:hAnsi="Times New Roman"/>
                <w:sz w:val="28"/>
                <w:szCs w:val="28"/>
              </w:rPr>
            </w:pPr>
          </w:p>
        </w:tc>
        <w:tc>
          <w:tcPr>
            <w:tcW w:w="6114" w:type="dxa"/>
            <w:gridSpan w:val="22"/>
            <w:shd w:val="clear" w:color="auto" w:fill="auto"/>
          </w:tcPr>
          <w:p w:rsidR="00E15A8A" w:rsidRPr="009B13A6" w:rsidRDefault="00E15A8A" w:rsidP="00AE244D">
            <w:pPr>
              <w:jc w:val="cente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530" w:type="dxa"/>
            <w:gridSpan w:val="2"/>
            <w:vMerge/>
            <w:shd w:val="clear" w:color="auto" w:fill="auto"/>
          </w:tcPr>
          <w:p w:rsidR="00E15A8A" w:rsidRPr="009B13A6" w:rsidRDefault="00E15A8A" w:rsidP="00AE244D">
            <w:pPr>
              <w:rPr>
                <w:rFonts w:ascii="Times New Roman" w:hAnsi="Times New Roman"/>
                <w:sz w:val="28"/>
                <w:szCs w:val="28"/>
              </w:rPr>
            </w:pPr>
          </w:p>
        </w:tc>
        <w:tc>
          <w:tcPr>
            <w:tcW w:w="500" w:type="dxa"/>
            <w:gridSpan w:val="3"/>
            <w:vMerge/>
            <w:shd w:val="clear" w:color="auto" w:fill="auto"/>
          </w:tcPr>
          <w:p w:rsidR="00E15A8A" w:rsidRPr="009B13A6" w:rsidRDefault="00E15A8A" w:rsidP="00AE244D">
            <w:pPr>
              <w:rPr>
                <w:rFonts w:ascii="Times New Roman" w:hAnsi="Times New Roman"/>
                <w:sz w:val="28"/>
                <w:szCs w:val="28"/>
              </w:rPr>
            </w:pPr>
          </w:p>
        </w:tc>
        <w:tc>
          <w:tcPr>
            <w:tcW w:w="4019" w:type="dxa"/>
            <w:gridSpan w:val="14"/>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ИНН (для российского юридического лица)</w:t>
            </w:r>
          </w:p>
        </w:tc>
        <w:tc>
          <w:tcPr>
            <w:tcW w:w="3924" w:type="dxa"/>
            <w:gridSpan w:val="10"/>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КПП (для российского юридического лица)</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530" w:type="dxa"/>
            <w:gridSpan w:val="2"/>
            <w:vMerge/>
            <w:shd w:val="clear" w:color="auto" w:fill="auto"/>
          </w:tcPr>
          <w:p w:rsidR="00E15A8A" w:rsidRPr="009B13A6" w:rsidRDefault="00E15A8A" w:rsidP="00AE244D">
            <w:pPr>
              <w:rPr>
                <w:rFonts w:ascii="Times New Roman" w:hAnsi="Times New Roman"/>
                <w:sz w:val="28"/>
                <w:szCs w:val="28"/>
              </w:rPr>
            </w:pPr>
          </w:p>
        </w:tc>
        <w:tc>
          <w:tcPr>
            <w:tcW w:w="500" w:type="dxa"/>
            <w:gridSpan w:val="3"/>
            <w:vMerge/>
            <w:shd w:val="clear" w:color="auto" w:fill="auto"/>
          </w:tcPr>
          <w:p w:rsidR="00E15A8A" w:rsidRPr="009B13A6" w:rsidRDefault="00E15A8A" w:rsidP="00AE244D">
            <w:pPr>
              <w:rPr>
                <w:rFonts w:ascii="Times New Roman" w:hAnsi="Times New Roman"/>
                <w:sz w:val="28"/>
                <w:szCs w:val="28"/>
              </w:rPr>
            </w:pPr>
          </w:p>
        </w:tc>
        <w:tc>
          <w:tcPr>
            <w:tcW w:w="4019" w:type="dxa"/>
            <w:gridSpan w:val="14"/>
            <w:shd w:val="clear" w:color="auto" w:fill="auto"/>
          </w:tcPr>
          <w:p w:rsidR="00E15A8A" w:rsidRPr="009B13A6" w:rsidRDefault="00E15A8A" w:rsidP="00AE244D">
            <w:pPr>
              <w:jc w:val="center"/>
              <w:rPr>
                <w:rFonts w:ascii="Times New Roman" w:hAnsi="Times New Roman"/>
                <w:sz w:val="28"/>
                <w:szCs w:val="28"/>
              </w:rPr>
            </w:pPr>
          </w:p>
        </w:tc>
        <w:tc>
          <w:tcPr>
            <w:tcW w:w="1960" w:type="dxa"/>
            <w:gridSpan w:val="8"/>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i/>
                <w:sz w:val="28"/>
                <w:szCs w:val="28"/>
              </w:rPr>
              <w:t>Лист N _______</w:t>
            </w:r>
          </w:p>
        </w:tc>
        <w:tc>
          <w:tcPr>
            <w:tcW w:w="1964" w:type="dxa"/>
            <w:gridSpan w:val="2"/>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i/>
                <w:sz w:val="28"/>
                <w:szCs w:val="28"/>
              </w:rPr>
              <w:t>Всего листов ____</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530" w:type="dxa"/>
            <w:gridSpan w:val="2"/>
            <w:vMerge/>
            <w:shd w:val="clear" w:color="auto" w:fill="auto"/>
          </w:tcPr>
          <w:p w:rsidR="00E15A8A" w:rsidRPr="009B13A6" w:rsidRDefault="00E15A8A" w:rsidP="00AE244D">
            <w:pPr>
              <w:rPr>
                <w:rFonts w:ascii="Times New Roman" w:hAnsi="Times New Roman"/>
                <w:sz w:val="28"/>
                <w:szCs w:val="28"/>
              </w:rPr>
            </w:pPr>
          </w:p>
        </w:tc>
        <w:tc>
          <w:tcPr>
            <w:tcW w:w="500" w:type="dxa"/>
            <w:gridSpan w:val="3"/>
            <w:vMerge/>
            <w:shd w:val="clear" w:color="auto" w:fill="auto"/>
          </w:tcPr>
          <w:p w:rsidR="00E15A8A" w:rsidRPr="009B13A6" w:rsidRDefault="00E15A8A" w:rsidP="00AE244D">
            <w:pPr>
              <w:rPr>
                <w:rFonts w:ascii="Times New Roman" w:hAnsi="Times New Roman"/>
                <w:sz w:val="28"/>
                <w:szCs w:val="28"/>
              </w:rPr>
            </w:pPr>
          </w:p>
        </w:tc>
        <w:tc>
          <w:tcPr>
            <w:tcW w:w="2637" w:type="dxa"/>
            <w:gridSpan w:val="6"/>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 xml:space="preserve">страна </w:t>
            </w:r>
            <w:proofErr w:type="gramStart"/>
            <w:r w:rsidRPr="009B13A6">
              <w:rPr>
                <w:rFonts w:ascii="Times New Roman" w:hAnsi="Times New Roman"/>
                <w:sz w:val="28"/>
                <w:szCs w:val="28"/>
              </w:rPr>
              <w:t>регистрации  (</w:t>
            </w:r>
            <w:proofErr w:type="gramEnd"/>
            <w:r w:rsidRPr="009B13A6">
              <w:rPr>
                <w:rFonts w:ascii="Times New Roman" w:hAnsi="Times New Roman"/>
                <w:sz w:val="28"/>
                <w:szCs w:val="28"/>
              </w:rPr>
              <w:t xml:space="preserve">инкорпорации) </w:t>
            </w:r>
          </w:p>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(для иностранного юридического лица):</w:t>
            </w:r>
          </w:p>
        </w:tc>
        <w:tc>
          <w:tcPr>
            <w:tcW w:w="2641" w:type="dxa"/>
            <w:gridSpan w:val="12"/>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 xml:space="preserve">дата регистрации </w:t>
            </w:r>
          </w:p>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(для иностранного юридического лица):</w:t>
            </w:r>
          </w:p>
        </w:tc>
        <w:tc>
          <w:tcPr>
            <w:tcW w:w="2665" w:type="dxa"/>
            <w:gridSpan w:val="6"/>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 xml:space="preserve">номер регистрации </w:t>
            </w:r>
          </w:p>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(для иностранного юридического лица):</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530" w:type="dxa"/>
            <w:gridSpan w:val="2"/>
            <w:vMerge/>
            <w:shd w:val="clear" w:color="auto" w:fill="auto"/>
          </w:tcPr>
          <w:p w:rsidR="00E15A8A" w:rsidRPr="009B13A6" w:rsidRDefault="00E15A8A" w:rsidP="00AE244D">
            <w:pPr>
              <w:rPr>
                <w:rFonts w:ascii="Times New Roman" w:hAnsi="Times New Roman"/>
                <w:sz w:val="28"/>
                <w:szCs w:val="28"/>
              </w:rPr>
            </w:pPr>
          </w:p>
        </w:tc>
        <w:tc>
          <w:tcPr>
            <w:tcW w:w="500" w:type="dxa"/>
            <w:gridSpan w:val="3"/>
            <w:vMerge/>
            <w:shd w:val="clear" w:color="auto" w:fill="auto"/>
          </w:tcPr>
          <w:p w:rsidR="00E15A8A" w:rsidRPr="009B13A6" w:rsidRDefault="00E15A8A" w:rsidP="00AE244D">
            <w:pPr>
              <w:rPr>
                <w:rFonts w:ascii="Times New Roman" w:hAnsi="Times New Roman"/>
                <w:sz w:val="28"/>
                <w:szCs w:val="28"/>
              </w:rPr>
            </w:pPr>
          </w:p>
        </w:tc>
        <w:tc>
          <w:tcPr>
            <w:tcW w:w="2637" w:type="dxa"/>
            <w:gridSpan w:val="6"/>
            <w:shd w:val="clear" w:color="auto" w:fill="auto"/>
          </w:tcPr>
          <w:p w:rsidR="00E15A8A" w:rsidRPr="009B13A6" w:rsidRDefault="00E15A8A" w:rsidP="00AE244D">
            <w:pPr>
              <w:jc w:val="center"/>
              <w:rPr>
                <w:rFonts w:ascii="Times New Roman" w:hAnsi="Times New Roman"/>
                <w:sz w:val="28"/>
                <w:szCs w:val="28"/>
              </w:rPr>
            </w:pPr>
          </w:p>
        </w:tc>
        <w:tc>
          <w:tcPr>
            <w:tcW w:w="2641" w:type="dxa"/>
            <w:gridSpan w:val="12"/>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   » __________ ___ г</w:t>
            </w:r>
          </w:p>
        </w:tc>
        <w:tc>
          <w:tcPr>
            <w:tcW w:w="2665" w:type="dxa"/>
            <w:gridSpan w:val="6"/>
            <w:shd w:val="clear" w:color="auto" w:fill="auto"/>
          </w:tcPr>
          <w:p w:rsidR="00E15A8A" w:rsidRPr="009B13A6" w:rsidRDefault="00E15A8A" w:rsidP="00AE244D">
            <w:pPr>
              <w:jc w:val="cente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530" w:type="dxa"/>
            <w:gridSpan w:val="2"/>
            <w:vMerge/>
            <w:shd w:val="clear" w:color="auto" w:fill="auto"/>
          </w:tcPr>
          <w:p w:rsidR="00E15A8A" w:rsidRPr="009B13A6" w:rsidRDefault="00E15A8A" w:rsidP="00AE244D">
            <w:pPr>
              <w:rPr>
                <w:rFonts w:ascii="Times New Roman" w:hAnsi="Times New Roman"/>
                <w:sz w:val="28"/>
                <w:szCs w:val="28"/>
              </w:rPr>
            </w:pPr>
          </w:p>
        </w:tc>
        <w:tc>
          <w:tcPr>
            <w:tcW w:w="500" w:type="dxa"/>
            <w:gridSpan w:val="3"/>
            <w:vMerge/>
            <w:shd w:val="clear" w:color="auto" w:fill="auto"/>
          </w:tcPr>
          <w:p w:rsidR="00E15A8A" w:rsidRPr="009B13A6" w:rsidRDefault="00E15A8A" w:rsidP="00AE244D">
            <w:pPr>
              <w:rPr>
                <w:rFonts w:ascii="Times New Roman" w:hAnsi="Times New Roman"/>
                <w:sz w:val="28"/>
                <w:szCs w:val="28"/>
              </w:rPr>
            </w:pPr>
          </w:p>
        </w:tc>
        <w:tc>
          <w:tcPr>
            <w:tcW w:w="2637" w:type="dxa"/>
            <w:gridSpan w:val="6"/>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почтовый адрес:</w:t>
            </w:r>
          </w:p>
        </w:tc>
        <w:tc>
          <w:tcPr>
            <w:tcW w:w="2641" w:type="dxa"/>
            <w:gridSpan w:val="12"/>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телефон для связи:</w:t>
            </w:r>
          </w:p>
        </w:tc>
        <w:tc>
          <w:tcPr>
            <w:tcW w:w="2665" w:type="dxa"/>
            <w:gridSpan w:val="6"/>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адрес электронной почты (при наличии):</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530" w:type="dxa"/>
            <w:gridSpan w:val="2"/>
            <w:vMerge/>
            <w:shd w:val="clear" w:color="auto" w:fill="auto"/>
          </w:tcPr>
          <w:p w:rsidR="00E15A8A" w:rsidRPr="009B13A6" w:rsidRDefault="00E15A8A" w:rsidP="00AE244D">
            <w:pPr>
              <w:rPr>
                <w:rFonts w:ascii="Times New Roman" w:hAnsi="Times New Roman"/>
                <w:sz w:val="28"/>
                <w:szCs w:val="28"/>
              </w:rPr>
            </w:pPr>
          </w:p>
        </w:tc>
        <w:tc>
          <w:tcPr>
            <w:tcW w:w="500" w:type="dxa"/>
            <w:gridSpan w:val="3"/>
            <w:vMerge/>
            <w:shd w:val="clear" w:color="auto" w:fill="auto"/>
          </w:tcPr>
          <w:p w:rsidR="00E15A8A" w:rsidRPr="009B13A6" w:rsidRDefault="00E15A8A" w:rsidP="00AE244D">
            <w:pPr>
              <w:rPr>
                <w:rFonts w:ascii="Times New Roman" w:hAnsi="Times New Roman"/>
                <w:sz w:val="28"/>
                <w:szCs w:val="28"/>
              </w:rPr>
            </w:pPr>
          </w:p>
        </w:tc>
        <w:tc>
          <w:tcPr>
            <w:tcW w:w="2637" w:type="dxa"/>
            <w:gridSpan w:val="6"/>
            <w:shd w:val="clear" w:color="auto" w:fill="auto"/>
          </w:tcPr>
          <w:p w:rsidR="00E15A8A" w:rsidRPr="009B13A6" w:rsidRDefault="00E15A8A" w:rsidP="00AE244D">
            <w:pPr>
              <w:jc w:val="center"/>
              <w:rPr>
                <w:rFonts w:ascii="Times New Roman" w:hAnsi="Times New Roman"/>
                <w:sz w:val="28"/>
                <w:szCs w:val="28"/>
              </w:rPr>
            </w:pPr>
          </w:p>
        </w:tc>
        <w:tc>
          <w:tcPr>
            <w:tcW w:w="2641" w:type="dxa"/>
            <w:gridSpan w:val="12"/>
            <w:shd w:val="clear" w:color="auto" w:fill="auto"/>
          </w:tcPr>
          <w:p w:rsidR="00E15A8A" w:rsidRPr="009B13A6" w:rsidRDefault="00E15A8A" w:rsidP="00AE244D">
            <w:pPr>
              <w:jc w:val="center"/>
              <w:rPr>
                <w:rFonts w:ascii="Times New Roman" w:hAnsi="Times New Roman"/>
                <w:sz w:val="28"/>
                <w:szCs w:val="28"/>
              </w:rPr>
            </w:pPr>
          </w:p>
        </w:tc>
        <w:tc>
          <w:tcPr>
            <w:tcW w:w="2665" w:type="dxa"/>
            <w:gridSpan w:val="6"/>
            <w:shd w:val="clear" w:color="auto" w:fill="auto"/>
          </w:tcPr>
          <w:p w:rsidR="00E15A8A" w:rsidRPr="009B13A6" w:rsidRDefault="00E15A8A" w:rsidP="00AE244D">
            <w:pPr>
              <w:jc w:val="cente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530" w:type="dxa"/>
            <w:gridSpan w:val="2"/>
            <w:vMerge w:val="restart"/>
            <w:shd w:val="clear" w:color="auto" w:fill="auto"/>
          </w:tcPr>
          <w:p w:rsidR="00E15A8A" w:rsidRPr="009B13A6" w:rsidRDefault="00E15A8A" w:rsidP="00AE244D">
            <w:pPr>
              <w:rPr>
                <w:rFonts w:ascii="Times New Roman" w:hAnsi="Times New Roman"/>
                <w:sz w:val="28"/>
                <w:szCs w:val="28"/>
              </w:rPr>
            </w:pPr>
          </w:p>
        </w:tc>
        <w:tc>
          <w:tcPr>
            <w:tcW w:w="500" w:type="dxa"/>
            <w:gridSpan w:val="3"/>
            <w:shd w:val="clear" w:color="auto" w:fill="auto"/>
          </w:tcPr>
          <w:p w:rsidR="00E15A8A" w:rsidRPr="009B13A6" w:rsidRDefault="00E15A8A" w:rsidP="00AE244D">
            <w:pPr>
              <w:rPr>
                <w:rFonts w:ascii="Times New Roman" w:hAnsi="Times New Roman"/>
                <w:sz w:val="28"/>
                <w:szCs w:val="28"/>
              </w:rPr>
            </w:pPr>
          </w:p>
        </w:tc>
        <w:tc>
          <w:tcPr>
            <w:tcW w:w="7943" w:type="dxa"/>
            <w:gridSpan w:val="24"/>
            <w:shd w:val="clear" w:color="auto" w:fill="auto"/>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Вещное право на объект адресации:</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530" w:type="dxa"/>
            <w:gridSpan w:val="2"/>
            <w:vMerge/>
            <w:shd w:val="clear" w:color="auto" w:fill="auto"/>
          </w:tcPr>
          <w:p w:rsidR="00E15A8A" w:rsidRPr="009B13A6" w:rsidRDefault="00E15A8A" w:rsidP="00AE244D">
            <w:pPr>
              <w:rPr>
                <w:rFonts w:ascii="Times New Roman" w:hAnsi="Times New Roman"/>
                <w:sz w:val="28"/>
                <w:szCs w:val="28"/>
              </w:rPr>
            </w:pPr>
          </w:p>
        </w:tc>
        <w:tc>
          <w:tcPr>
            <w:tcW w:w="500" w:type="dxa"/>
            <w:gridSpan w:val="3"/>
            <w:shd w:val="clear" w:color="auto" w:fill="auto"/>
          </w:tcPr>
          <w:p w:rsidR="00E15A8A" w:rsidRPr="009B13A6" w:rsidRDefault="00E15A8A" w:rsidP="00AE244D">
            <w:pPr>
              <w:rPr>
                <w:rFonts w:ascii="Times New Roman" w:hAnsi="Times New Roman"/>
                <w:sz w:val="28"/>
                <w:szCs w:val="28"/>
              </w:rPr>
            </w:pPr>
          </w:p>
        </w:tc>
        <w:tc>
          <w:tcPr>
            <w:tcW w:w="367" w:type="dxa"/>
            <w:shd w:val="clear" w:color="auto" w:fill="auto"/>
          </w:tcPr>
          <w:p w:rsidR="00E15A8A" w:rsidRPr="009B13A6" w:rsidRDefault="00E15A8A" w:rsidP="00AE244D">
            <w:pPr>
              <w:jc w:val="center"/>
              <w:rPr>
                <w:rFonts w:ascii="Times New Roman" w:hAnsi="Times New Roman"/>
                <w:sz w:val="28"/>
                <w:szCs w:val="28"/>
              </w:rPr>
            </w:pPr>
          </w:p>
        </w:tc>
        <w:tc>
          <w:tcPr>
            <w:tcW w:w="7576" w:type="dxa"/>
            <w:gridSpan w:val="23"/>
            <w:shd w:val="clear" w:color="auto" w:fill="auto"/>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право собственности</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530" w:type="dxa"/>
            <w:gridSpan w:val="2"/>
            <w:vMerge/>
            <w:shd w:val="clear" w:color="auto" w:fill="auto"/>
          </w:tcPr>
          <w:p w:rsidR="00E15A8A" w:rsidRPr="009B13A6" w:rsidRDefault="00E15A8A" w:rsidP="00AE244D">
            <w:pPr>
              <w:rPr>
                <w:rFonts w:ascii="Times New Roman" w:hAnsi="Times New Roman"/>
                <w:sz w:val="28"/>
                <w:szCs w:val="28"/>
              </w:rPr>
            </w:pPr>
          </w:p>
        </w:tc>
        <w:tc>
          <w:tcPr>
            <w:tcW w:w="500" w:type="dxa"/>
            <w:gridSpan w:val="3"/>
            <w:shd w:val="clear" w:color="auto" w:fill="auto"/>
          </w:tcPr>
          <w:p w:rsidR="00E15A8A" w:rsidRPr="009B13A6" w:rsidRDefault="00E15A8A" w:rsidP="00AE244D">
            <w:pPr>
              <w:rPr>
                <w:rFonts w:ascii="Times New Roman" w:hAnsi="Times New Roman"/>
                <w:sz w:val="28"/>
                <w:szCs w:val="28"/>
              </w:rPr>
            </w:pPr>
          </w:p>
        </w:tc>
        <w:tc>
          <w:tcPr>
            <w:tcW w:w="367" w:type="dxa"/>
            <w:shd w:val="clear" w:color="auto" w:fill="auto"/>
          </w:tcPr>
          <w:p w:rsidR="00E15A8A" w:rsidRPr="009B13A6" w:rsidRDefault="00E15A8A" w:rsidP="00AE244D">
            <w:pPr>
              <w:jc w:val="center"/>
              <w:rPr>
                <w:rFonts w:ascii="Times New Roman" w:hAnsi="Times New Roman"/>
                <w:sz w:val="28"/>
                <w:szCs w:val="28"/>
              </w:rPr>
            </w:pPr>
          </w:p>
        </w:tc>
        <w:tc>
          <w:tcPr>
            <w:tcW w:w="7576" w:type="dxa"/>
            <w:gridSpan w:val="23"/>
            <w:shd w:val="clear" w:color="auto" w:fill="auto"/>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 xml:space="preserve">право хозяйственного ведения имуществом на объект адресации </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530" w:type="dxa"/>
            <w:gridSpan w:val="2"/>
            <w:vMerge/>
            <w:shd w:val="clear" w:color="auto" w:fill="auto"/>
          </w:tcPr>
          <w:p w:rsidR="00E15A8A" w:rsidRPr="009B13A6" w:rsidRDefault="00E15A8A" w:rsidP="00AE244D">
            <w:pPr>
              <w:rPr>
                <w:rFonts w:ascii="Times New Roman" w:hAnsi="Times New Roman"/>
                <w:sz w:val="28"/>
                <w:szCs w:val="28"/>
              </w:rPr>
            </w:pPr>
          </w:p>
        </w:tc>
        <w:tc>
          <w:tcPr>
            <w:tcW w:w="500" w:type="dxa"/>
            <w:gridSpan w:val="3"/>
            <w:shd w:val="clear" w:color="auto" w:fill="auto"/>
          </w:tcPr>
          <w:p w:rsidR="00E15A8A" w:rsidRPr="009B13A6" w:rsidRDefault="00E15A8A" w:rsidP="00AE244D">
            <w:pPr>
              <w:rPr>
                <w:rFonts w:ascii="Times New Roman" w:hAnsi="Times New Roman"/>
                <w:sz w:val="28"/>
                <w:szCs w:val="28"/>
              </w:rPr>
            </w:pPr>
          </w:p>
        </w:tc>
        <w:tc>
          <w:tcPr>
            <w:tcW w:w="367" w:type="dxa"/>
            <w:shd w:val="clear" w:color="auto" w:fill="auto"/>
          </w:tcPr>
          <w:p w:rsidR="00E15A8A" w:rsidRPr="009B13A6" w:rsidRDefault="00E15A8A" w:rsidP="00AE244D">
            <w:pPr>
              <w:jc w:val="center"/>
              <w:rPr>
                <w:rFonts w:ascii="Times New Roman" w:hAnsi="Times New Roman"/>
                <w:sz w:val="28"/>
                <w:szCs w:val="28"/>
              </w:rPr>
            </w:pPr>
          </w:p>
        </w:tc>
        <w:tc>
          <w:tcPr>
            <w:tcW w:w="7576" w:type="dxa"/>
            <w:gridSpan w:val="23"/>
            <w:shd w:val="clear" w:color="auto" w:fill="auto"/>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 xml:space="preserve">право оперативного управления имуществом на объект адресации </w:t>
            </w:r>
          </w:p>
        </w:tc>
      </w:tr>
      <w:tr w:rsidR="00E15A8A" w:rsidRPr="009B13A6" w:rsidTr="00AE244D">
        <w:trPr>
          <w:trHeight w:val="321"/>
        </w:trPr>
        <w:tc>
          <w:tcPr>
            <w:tcW w:w="709" w:type="dxa"/>
            <w:vMerge/>
          </w:tcPr>
          <w:p w:rsidR="00E15A8A" w:rsidRPr="009B13A6" w:rsidRDefault="00E15A8A" w:rsidP="00AE244D">
            <w:pPr>
              <w:rPr>
                <w:rFonts w:ascii="Times New Roman" w:hAnsi="Times New Roman"/>
                <w:sz w:val="28"/>
                <w:szCs w:val="28"/>
              </w:rPr>
            </w:pPr>
          </w:p>
        </w:tc>
        <w:tc>
          <w:tcPr>
            <w:tcW w:w="530" w:type="dxa"/>
            <w:gridSpan w:val="2"/>
            <w:vMerge/>
            <w:shd w:val="clear" w:color="auto" w:fill="auto"/>
          </w:tcPr>
          <w:p w:rsidR="00E15A8A" w:rsidRPr="009B13A6" w:rsidRDefault="00E15A8A" w:rsidP="00AE244D">
            <w:pPr>
              <w:rPr>
                <w:rFonts w:ascii="Times New Roman" w:hAnsi="Times New Roman"/>
                <w:sz w:val="28"/>
                <w:szCs w:val="28"/>
              </w:rPr>
            </w:pPr>
          </w:p>
        </w:tc>
        <w:tc>
          <w:tcPr>
            <w:tcW w:w="500" w:type="dxa"/>
            <w:gridSpan w:val="3"/>
            <w:shd w:val="clear" w:color="auto" w:fill="auto"/>
          </w:tcPr>
          <w:p w:rsidR="00E15A8A" w:rsidRPr="009B13A6" w:rsidRDefault="00E15A8A" w:rsidP="00AE244D">
            <w:pPr>
              <w:rPr>
                <w:rFonts w:ascii="Times New Roman" w:hAnsi="Times New Roman"/>
                <w:sz w:val="28"/>
                <w:szCs w:val="28"/>
              </w:rPr>
            </w:pPr>
          </w:p>
        </w:tc>
        <w:tc>
          <w:tcPr>
            <w:tcW w:w="367" w:type="dxa"/>
            <w:shd w:val="clear" w:color="auto" w:fill="auto"/>
          </w:tcPr>
          <w:p w:rsidR="00E15A8A" w:rsidRPr="009B13A6" w:rsidRDefault="00E15A8A" w:rsidP="00AE244D">
            <w:pPr>
              <w:jc w:val="center"/>
              <w:rPr>
                <w:rFonts w:ascii="Times New Roman" w:hAnsi="Times New Roman"/>
                <w:sz w:val="28"/>
                <w:szCs w:val="28"/>
              </w:rPr>
            </w:pPr>
          </w:p>
        </w:tc>
        <w:tc>
          <w:tcPr>
            <w:tcW w:w="7576" w:type="dxa"/>
            <w:gridSpan w:val="23"/>
            <w:shd w:val="clear" w:color="auto" w:fill="auto"/>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 xml:space="preserve">право пожизненно наследуемого владения земельным участком </w:t>
            </w:r>
          </w:p>
          <w:p w:rsidR="00E15A8A" w:rsidRPr="009B13A6" w:rsidRDefault="00E15A8A" w:rsidP="00AE244D">
            <w:pPr>
              <w:jc w:val="both"/>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530" w:type="dxa"/>
            <w:gridSpan w:val="2"/>
            <w:shd w:val="clear" w:color="auto" w:fill="auto"/>
          </w:tcPr>
          <w:p w:rsidR="00E15A8A" w:rsidRPr="009B13A6" w:rsidRDefault="00E15A8A" w:rsidP="00AE244D">
            <w:pPr>
              <w:rPr>
                <w:rFonts w:ascii="Times New Roman" w:hAnsi="Times New Roman"/>
                <w:sz w:val="28"/>
                <w:szCs w:val="28"/>
              </w:rPr>
            </w:pPr>
          </w:p>
        </w:tc>
        <w:tc>
          <w:tcPr>
            <w:tcW w:w="500" w:type="dxa"/>
            <w:gridSpan w:val="3"/>
            <w:shd w:val="clear" w:color="auto" w:fill="auto"/>
          </w:tcPr>
          <w:p w:rsidR="00E15A8A" w:rsidRPr="009B13A6" w:rsidRDefault="00E15A8A" w:rsidP="00AE244D">
            <w:pPr>
              <w:rPr>
                <w:rFonts w:ascii="Times New Roman" w:hAnsi="Times New Roman"/>
                <w:sz w:val="28"/>
                <w:szCs w:val="28"/>
              </w:rPr>
            </w:pPr>
          </w:p>
        </w:tc>
        <w:tc>
          <w:tcPr>
            <w:tcW w:w="367" w:type="dxa"/>
            <w:shd w:val="clear" w:color="auto" w:fill="auto"/>
          </w:tcPr>
          <w:p w:rsidR="00E15A8A" w:rsidRPr="009B13A6" w:rsidRDefault="00E15A8A" w:rsidP="00AE244D">
            <w:pPr>
              <w:jc w:val="center"/>
              <w:rPr>
                <w:rFonts w:ascii="Times New Roman" w:hAnsi="Times New Roman"/>
                <w:sz w:val="28"/>
                <w:szCs w:val="28"/>
              </w:rPr>
            </w:pPr>
          </w:p>
        </w:tc>
        <w:tc>
          <w:tcPr>
            <w:tcW w:w="7576" w:type="dxa"/>
            <w:gridSpan w:val="23"/>
            <w:shd w:val="clear" w:color="auto" w:fill="auto"/>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право постоянного (бессрочного) пользования земельным участком</w:t>
            </w:r>
          </w:p>
        </w:tc>
      </w:tr>
      <w:tr w:rsidR="00E15A8A" w:rsidRPr="009B13A6" w:rsidTr="00AE244D">
        <w:tc>
          <w:tcPr>
            <w:tcW w:w="709" w:type="dxa"/>
            <w:vMerge w:val="restart"/>
          </w:tcPr>
          <w:p w:rsidR="00E15A8A" w:rsidRPr="009B13A6" w:rsidRDefault="00E15A8A" w:rsidP="00AE244D">
            <w:pPr>
              <w:rPr>
                <w:rFonts w:ascii="Times New Roman" w:hAnsi="Times New Roman"/>
                <w:b/>
                <w:sz w:val="28"/>
                <w:szCs w:val="28"/>
              </w:rPr>
            </w:pPr>
            <w:r w:rsidRPr="009B13A6">
              <w:rPr>
                <w:rFonts w:ascii="Times New Roman" w:hAnsi="Times New Roman"/>
                <w:b/>
                <w:sz w:val="28"/>
                <w:szCs w:val="28"/>
              </w:rPr>
              <w:t>5.</w:t>
            </w:r>
          </w:p>
        </w:tc>
        <w:tc>
          <w:tcPr>
            <w:tcW w:w="8973" w:type="dxa"/>
            <w:gridSpan w:val="29"/>
            <w:shd w:val="clear" w:color="auto" w:fill="auto"/>
          </w:tcPr>
          <w:p w:rsidR="00E15A8A" w:rsidRPr="009B13A6" w:rsidRDefault="00E15A8A" w:rsidP="00AE244D">
            <w:pPr>
              <w:jc w:val="both"/>
              <w:rPr>
                <w:rFonts w:ascii="Times New Roman" w:hAnsi="Times New Roman"/>
                <w:sz w:val="28"/>
                <w:szCs w:val="28"/>
              </w:rPr>
            </w:pPr>
            <w:r w:rsidRPr="009B13A6">
              <w:rPr>
                <w:rFonts w:ascii="Times New Roman" w:hAnsi="Times New Roman"/>
                <w:b/>
                <w:sz w:val="28"/>
                <w:szCs w:val="28"/>
              </w:rPr>
              <w:t xml:space="preserve">Способ получения документов (в том числе решения о присвоении объекту адресации адреса или аннулировании его адреса, </w:t>
            </w:r>
            <w:r w:rsidRPr="009B13A6">
              <w:rPr>
                <w:rFonts w:ascii="Times New Roman" w:hAnsi="Times New Roman"/>
                <w:b/>
                <w:sz w:val="28"/>
                <w:szCs w:val="28"/>
              </w:rPr>
              <w:lastRenderedPageBreak/>
              <w:t>оригиналов ранее представленных документов, решения об отказе в присвоении (аннулировании) объекту адресации адреса):</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97" w:type="dxa"/>
            <w:shd w:val="clear" w:color="auto" w:fill="auto"/>
          </w:tcPr>
          <w:p w:rsidR="00E15A8A" w:rsidRPr="009B13A6" w:rsidRDefault="00E15A8A" w:rsidP="00AE244D">
            <w:pPr>
              <w:jc w:val="center"/>
              <w:rPr>
                <w:rFonts w:ascii="Times New Roman" w:hAnsi="Times New Roman"/>
                <w:sz w:val="28"/>
                <w:szCs w:val="28"/>
              </w:rPr>
            </w:pPr>
          </w:p>
        </w:tc>
        <w:tc>
          <w:tcPr>
            <w:tcW w:w="3973" w:type="dxa"/>
            <w:gridSpan w:val="13"/>
            <w:shd w:val="clear" w:color="auto" w:fill="auto"/>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Лично</w:t>
            </w:r>
          </w:p>
        </w:tc>
        <w:tc>
          <w:tcPr>
            <w:tcW w:w="526" w:type="dxa"/>
            <w:gridSpan w:val="4"/>
            <w:shd w:val="clear" w:color="auto" w:fill="auto"/>
          </w:tcPr>
          <w:p w:rsidR="00E15A8A" w:rsidRPr="009B13A6" w:rsidRDefault="00E15A8A" w:rsidP="00AE244D">
            <w:pPr>
              <w:jc w:val="center"/>
              <w:rPr>
                <w:rFonts w:ascii="Times New Roman" w:hAnsi="Times New Roman"/>
                <w:sz w:val="28"/>
                <w:szCs w:val="28"/>
              </w:rPr>
            </w:pPr>
          </w:p>
        </w:tc>
        <w:tc>
          <w:tcPr>
            <w:tcW w:w="3977" w:type="dxa"/>
            <w:gridSpan w:val="11"/>
            <w:shd w:val="clear" w:color="auto" w:fill="auto"/>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В многофункциональном центре</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97" w:type="dxa"/>
            <w:vMerge w:val="restart"/>
            <w:shd w:val="clear" w:color="auto" w:fill="auto"/>
          </w:tcPr>
          <w:p w:rsidR="00E15A8A" w:rsidRPr="009B13A6" w:rsidRDefault="00E15A8A" w:rsidP="00AE244D">
            <w:pPr>
              <w:jc w:val="center"/>
              <w:rPr>
                <w:rFonts w:ascii="Times New Roman" w:hAnsi="Times New Roman"/>
                <w:sz w:val="28"/>
                <w:szCs w:val="28"/>
              </w:rPr>
            </w:pPr>
          </w:p>
        </w:tc>
        <w:tc>
          <w:tcPr>
            <w:tcW w:w="3973" w:type="dxa"/>
            <w:gridSpan w:val="13"/>
            <w:vMerge w:val="restart"/>
            <w:shd w:val="clear" w:color="auto" w:fill="auto"/>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Почтовым отправлением по адресу:</w:t>
            </w:r>
          </w:p>
        </w:tc>
        <w:tc>
          <w:tcPr>
            <w:tcW w:w="4503" w:type="dxa"/>
            <w:gridSpan w:val="15"/>
            <w:shd w:val="clear" w:color="auto" w:fill="auto"/>
          </w:tcPr>
          <w:p w:rsidR="00E15A8A" w:rsidRPr="009B13A6" w:rsidRDefault="00E15A8A" w:rsidP="00AE244D">
            <w:pPr>
              <w:jc w:val="cente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97" w:type="dxa"/>
            <w:vMerge/>
            <w:shd w:val="clear" w:color="auto" w:fill="auto"/>
          </w:tcPr>
          <w:p w:rsidR="00E15A8A" w:rsidRPr="009B13A6" w:rsidRDefault="00E15A8A" w:rsidP="00AE244D">
            <w:pPr>
              <w:jc w:val="center"/>
              <w:rPr>
                <w:rFonts w:ascii="Times New Roman" w:hAnsi="Times New Roman"/>
                <w:sz w:val="28"/>
                <w:szCs w:val="28"/>
              </w:rPr>
            </w:pPr>
          </w:p>
        </w:tc>
        <w:tc>
          <w:tcPr>
            <w:tcW w:w="3973" w:type="dxa"/>
            <w:gridSpan w:val="13"/>
            <w:vMerge/>
            <w:shd w:val="clear" w:color="auto" w:fill="auto"/>
          </w:tcPr>
          <w:p w:rsidR="00E15A8A" w:rsidRPr="009B13A6" w:rsidRDefault="00E15A8A" w:rsidP="00AE244D">
            <w:pPr>
              <w:jc w:val="both"/>
              <w:rPr>
                <w:rFonts w:ascii="Times New Roman" w:hAnsi="Times New Roman"/>
                <w:sz w:val="28"/>
                <w:szCs w:val="28"/>
              </w:rPr>
            </w:pPr>
          </w:p>
        </w:tc>
        <w:tc>
          <w:tcPr>
            <w:tcW w:w="4503" w:type="dxa"/>
            <w:gridSpan w:val="15"/>
            <w:shd w:val="clear" w:color="auto" w:fill="auto"/>
          </w:tcPr>
          <w:p w:rsidR="00E15A8A" w:rsidRPr="009B13A6" w:rsidRDefault="00E15A8A" w:rsidP="00AE244D">
            <w:pPr>
              <w:jc w:val="cente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97" w:type="dxa"/>
            <w:shd w:val="clear" w:color="auto" w:fill="auto"/>
          </w:tcPr>
          <w:p w:rsidR="00E15A8A" w:rsidRPr="009B13A6" w:rsidRDefault="00E15A8A" w:rsidP="00AE244D">
            <w:pPr>
              <w:jc w:val="center"/>
              <w:rPr>
                <w:rFonts w:ascii="Times New Roman" w:hAnsi="Times New Roman"/>
                <w:sz w:val="28"/>
                <w:szCs w:val="28"/>
              </w:rPr>
            </w:pPr>
          </w:p>
        </w:tc>
        <w:tc>
          <w:tcPr>
            <w:tcW w:w="8476" w:type="dxa"/>
            <w:gridSpan w:val="28"/>
            <w:shd w:val="clear" w:color="auto" w:fill="auto"/>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97" w:type="dxa"/>
            <w:shd w:val="clear" w:color="auto" w:fill="auto"/>
          </w:tcPr>
          <w:p w:rsidR="00E15A8A" w:rsidRPr="009B13A6" w:rsidRDefault="00E15A8A" w:rsidP="00AE244D">
            <w:pPr>
              <w:jc w:val="center"/>
              <w:rPr>
                <w:rFonts w:ascii="Times New Roman" w:hAnsi="Times New Roman"/>
                <w:sz w:val="28"/>
                <w:szCs w:val="28"/>
              </w:rPr>
            </w:pPr>
          </w:p>
        </w:tc>
        <w:tc>
          <w:tcPr>
            <w:tcW w:w="8476" w:type="dxa"/>
            <w:gridSpan w:val="28"/>
            <w:shd w:val="clear" w:color="auto" w:fill="auto"/>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В личном кабинете федеральной информационной адресной системы</w:t>
            </w:r>
          </w:p>
        </w:tc>
      </w:tr>
      <w:tr w:rsidR="00E15A8A" w:rsidRPr="009B13A6" w:rsidTr="00AE244D">
        <w:trPr>
          <w:trHeight w:val="445"/>
        </w:trPr>
        <w:tc>
          <w:tcPr>
            <w:tcW w:w="709" w:type="dxa"/>
            <w:vMerge/>
          </w:tcPr>
          <w:p w:rsidR="00E15A8A" w:rsidRPr="009B13A6" w:rsidRDefault="00E15A8A" w:rsidP="00AE244D">
            <w:pPr>
              <w:rPr>
                <w:rFonts w:ascii="Times New Roman" w:hAnsi="Times New Roman"/>
                <w:sz w:val="28"/>
                <w:szCs w:val="28"/>
              </w:rPr>
            </w:pPr>
          </w:p>
        </w:tc>
        <w:tc>
          <w:tcPr>
            <w:tcW w:w="497" w:type="dxa"/>
            <w:vMerge w:val="restart"/>
            <w:shd w:val="clear" w:color="auto" w:fill="auto"/>
          </w:tcPr>
          <w:p w:rsidR="00E15A8A" w:rsidRPr="009B13A6" w:rsidRDefault="00E15A8A" w:rsidP="00AE244D">
            <w:pPr>
              <w:jc w:val="center"/>
              <w:rPr>
                <w:rFonts w:ascii="Times New Roman" w:hAnsi="Times New Roman"/>
                <w:sz w:val="28"/>
                <w:szCs w:val="28"/>
              </w:rPr>
            </w:pPr>
          </w:p>
        </w:tc>
        <w:tc>
          <w:tcPr>
            <w:tcW w:w="3973" w:type="dxa"/>
            <w:gridSpan w:val="13"/>
            <w:vMerge w:val="restart"/>
            <w:shd w:val="clear" w:color="auto" w:fill="auto"/>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На адрес электронной почты (для сообщения о получении заявления и документов)</w:t>
            </w:r>
          </w:p>
        </w:tc>
        <w:tc>
          <w:tcPr>
            <w:tcW w:w="4503" w:type="dxa"/>
            <w:gridSpan w:val="15"/>
            <w:shd w:val="clear" w:color="auto" w:fill="auto"/>
          </w:tcPr>
          <w:p w:rsidR="00E15A8A" w:rsidRPr="009B13A6" w:rsidRDefault="00E15A8A" w:rsidP="00AE244D">
            <w:pPr>
              <w:jc w:val="cente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97" w:type="dxa"/>
            <w:vMerge/>
            <w:shd w:val="clear" w:color="auto" w:fill="auto"/>
          </w:tcPr>
          <w:p w:rsidR="00E15A8A" w:rsidRPr="009B13A6" w:rsidRDefault="00E15A8A" w:rsidP="00AE244D">
            <w:pPr>
              <w:jc w:val="center"/>
              <w:rPr>
                <w:rFonts w:ascii="Times New Roman" w:hAnsi="Times New Roman"/>
                <w:sz w:val="28"/>
                <w:szCs w:val="28"/>
              </w:rPr>
            </w:pPr>
          </w:p>
        </w:tc>
        <w:tc>
          <w:tcPr>
            <w:tcW w:w="3973" w:type="dxa"/>
            <w:gridSpan w:val="13"/>
            <w:vMerge/>
            <w:shd w:val="clear" w:color="auto" w:fill="auto"/>
          </w:tcPr>
          <w:p w:rsidR="00E15A8A" w:rsidRPr="009B13A6" w:rsidRDefault="00E15A8A" w:rsidP="00AE244D">
            <w:pPr>
              <w:jc w:val="both"/>
              <w:rPr>
                <w:rFonts w:ascii="Times New Roman" w:hAnsi="Times New Roman"/>
                <w:sz w:val="28"/>
                <w:szCs w:val="28"/>
              </w:rPr>
            </w:pPr>
          </w:p>
        </w:tc>
        <w:tc>
          <w:tcPr>
            <w:tcW w:w="4503" w:type="dxa"/>
            <w:gridSpan w:val="15"/>
            <w:shd w:val="clear" w:color="auto" w:fill="auto"/>
          </w:tcPr>
          <w:p w:rsidR="00E15A8A" w:rsidRPr="009B13A6" w:rsidRDefault="00E15A8A" w:rsidP="00AE244D">
            <w:pPr>
              <w:jc w:val="center"/>
              <w:rPr>
                <w:rFonts w:ascii="Times New Roman" w:hAnsi="Times New Roman"/>
                <w:sz w:val="28"/>
                <w:szCs w:val="28"/>
              </w:rPr>
            </w:pPr>
          </w:p>
        </w:tc>
      </w:tr>
      <w:tr w:rsidR="00E15A8A" w:rsidRPr="009B13A6" w:rsidTr="00AE244D">
        <w:tc>
          <w:tcPr>
            <w:tcW w:w="709" w:type="dxa"/>
            <w:vMerge w:val="restart"/>
          </w:tcPr>
          <w:p w:rsidR="00E15A8A" w:rsidRPr="009B13A6" w:rsidRDefault="00E15A8A" w:rsidP="00AE244D">
            <w:pPr>
              <w:rPr>
                <w:rFonts w:ascii="Times New Roman" w:hAnsi="Times New Roman"/>
                <w:b/>
                <w:sz w:val="28"/>
                <w:szCs w:val="28"/>
              </w:rPr>
            </w:pPr>
            <w:r w:rsidRPr="009B13A6">
              <w:rPr>
                <w:rFonts w:ascii="Times New Roman" w:hAnsi="Times New Roman"/>
                <w:b/>
                <w:sz w:val="28"/>
                <w:szCs w:val="28"/>
              </w:rPr>
              <w:t>6.</w:t>
            </w:r>
          </w:p>
        </w:tc>
        <w:tc>
          <w:tcPr>
            <w:tcW w:w="8973" w:type="dxa"/>
            <w:gridSpan w:val="29"/>
            <w:shd w:val="clear" w:color="auto" w:fill="auto"/>
          </w:tcPr>
          <w:p w:rsidR="00E15A8A" w:rsidRPr="009B13A6" w:rsidRDefault="00E15A8A" w:rsidP="00AE244D">
            <w:pPr>
              <w:jc w:val="both"/>
              <w:rPr>
                <w:rFonts w:ascii="Times New Roman" w:hAnsi="Times New Roman"/>
                <w:sz w:val="28"/>
                <w:szCs w:val="28"/>
              </w:rPr>
            </w:pPr>
            <w:r w:rsidRPr="009B13A6">
              <w:rPr>
                <w:rFonts w:ascii="Times New Roman" w:hAnsi="Times New Roman"/>
                <w:b/>
                <w:sz w:val="28"/>
                <w:szCs w:val="28"/>
              </w:rPr>
              <w:t>Расписку в получении документов прошу:</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97" w:type="dxa"/>
            <w:shd w:val="clear" w:color="auto" w:fill="auto"/>
          </w:tcPr>
          <w:p w:rsidR="00E15A8A" w:rsidRPr="009B13A6" w:rsidRDefault="00E15A8A" w:rsidP="00AE244D">
            <w:pPr>
              <w:jc w:val="center"/>
              <w:rPr>
                <w:rFonts w:ascii="Times New Roman" w:hAnsi="Times New Roman"/>
                <w:sz w:val="28"/>
                <w:szCs w:val="28"/>
              </w:rPr>
            </w:pPr>
          </w:p>
        </w:tc>
        <w:tc>
          <w:tcPr>
            <w:tcW w:w="2875" w:type="dxa"/>
            <w:gridSpan w:val="8"/>
            <w:shd w:val="clear" w:color="auto" w:fill="auto"/>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Выдать лично</w:t>
            </w:r>
          </w:p>
        </w:tc>
        <w:tc>
          <w:tcPr>
            <w:tcW w:w="5601" w:type="dxa"/>
            <w:gridSpan w:val="20"/>
            <w:shd w:val="clear" w:color="auto" w:fill="auto"/>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Расписка получена: ___________________________</w:t>
            </w:r>
          </w:p>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 xml:space="preserve">                                                         (подпись заявителя)</w:t>
            </w:r>
          </w:p>
        </w:tc>
      </w:tr>
      <w:tr w:rsidR="00E15A8A" w:rsidRPr="009B13A6" w:rsidTr="00AE244D">
        <w:trPr>
          <w:trHeight w:val="278"/>
        </w:trPr>
        <w:tc>
          <w:tcPr>
            <w:tcW w:w="709" w:type="dxa"/>
            <w:vMerge/>
          </w:tcPr>
          <w:p w:rsidR="00E15A8A" w:rsidRPr="009B13A6" w:rsidRDefault="00E15A8A" w:rsidP="00AE244D">
            <w:pPr>
              <w:rPr>
                <w:rFonts w:ascii="Times New Roman" w:hAnsi="Times New Roman"/>
                <w:sz w:val="28"/>
                <w:szCs w:val="28"/>
              </w:rPr>
            </w:pPr>
          </w:p>
        </w:tc>
        <w:tc>
          <w:tcPr>
            <w:tcW w:w="497" w:type="dxa"/>
            <w:vMerge w:val="restart"/>
            <w:shd w:val="clear" w:color="auto" w:fill="auto"/>
          </w:tcPr>
          <w:p w:rsidR="00E15A8A" w:rsidRPr="009B13A6" w:rsidRDefault="00E15A8A" w:rsidP="00AE244D">
            <w:pPr>
              <w:jc w:val="center"/>
              <w:rPr>
                <w:rFonts w:ascii="Times New Roman" w:hAnsi="Times New Roman"/>
                <w:sz w:val="28"/>
                <w:szCs w:val="28"/>
              </w:rPr>
            </w:pPr>
          </w:p>
        </w:tc>
        <w:tc>
          <w:tcPr>
            <w:tcW w:w="2875" w:type="dxa"/>
            <w:gridSpan w:val="8"/>
            <w:vMerge w:val="restart"/>
            <w:shd w:val="clear" w:color="auto" w:fill="auto"/>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Направить почтовым отправлением по адресу:</w:t>
            </w:r>
          </w:p>
        </w:tc>
        <w:tc>
          <w:tcPr>
            <w:tcW w:w="5601" w:type="dxa"/>
            <w:gridSpan w:val="20"/>
            <w:shd w:val="clear" w:color="auto" w:fill="auto"/>
          </w:tcPr>
          <w:p w:rsidR="00E15A8A" w:rsidRPr="009B13A6" w:rsidRDefault="00E15A8A" w:rsidP="00AE244D">
            <w:pPr>
              <w:jc w:val="center"/>
              <w:rPr>
                <w:rFonts w:ascii="Times New Roman" w:hAnsi="Times New Roman"/>
                <w:sz w:val="28"/>
                <w:szCs w:val="28"/>
              </w:rPr>
            </w:pPr>
          </w:p>
        </w:tc>
      </w:tr>
      <w:tr w:rsidR="00E15A8A" w:rsidRPr="009B13A6" w:rsidTr="00AE244D">
        <w:trPr>
          <w:trHeight w:val="277"/>
        </w:trPr>
        <w:tc>
          <w:tcPr>
            <w:tcW w:w="709" w:type="dxa"/>
            <w:vMerge/>
          </w:tcPr>
          <w:p w:rsidR="00E15A8A" w:rsidRPr="009B13A6" w:rsidRDefault="00E15A8A" w:rsidP="00AE244D">
            <w:pPr>
              <w:rPr>
                <w:rFonts w:ascii="Times New Roman" w:hAnsi="Times New Roman"/>
                <w:sz w:val="28"/>
                <w:szCs w:val="28"/>
              </w:rPr>
            </w:pPr>
          </w:p>
        </w:tc>
        <w:tc>
          <w:tcPr>
            <w:tcW w:w="497" w:type="dxa"/>
            <w:vMerge/>
            <w:shd w:val="clear" w:color="auto" w:fill="auto"/>
          </w:tcPr>
          <w:p w:rsidR="00E15A8A" w:rsidRPr="009B13A6" w:rsidRDefault="00E15A8A" w:rsidP="00AE244D">
            <w:pPr>
              <w:jc w:val="center"/>
              <w:rPr>
                <w:rFonts w:ascii="Times New Roman" w:hAnsi="Times New Roman"/>
                <w:sz w:val="28"/>
                <w:szCs w:val="28"/>
              </w:rPr>
            </w:pPr>
          </w:p>
        </w:tc>
        <w:tc>
          <w:tcPr>
            <w:tcW w:w="2875" w:type="dxa"/>
            <w:gridSpan w:val="8"/>
            <w:vMerge/>
            <w:shd w:val="clear" w:color="auto" w:fill="auto"/>
          </w:tcPr>
          <w:p w:rsidR="00E15A8A" w:rsidRPr="009B13A6" w:rsidRDefault="00E15A8A" w:rsidP="00AE244D">
            <w:pPr>
              <w:rPr>
                <w:rFonts w:ascii="Times New Roman" w:hAnsi="Times New Roman"/>
                <w:sz w:val="28"/>
                <w:szCs w:val="28"/>
              </w:rPr>
            </w:pPr>
          </w:p>
        </w:tc>
        <w:tc>
          <w:tcPr>
            <w:tcW w:w="5601" w:type="dxa"/>
            <w:gridSpan w:val="20"/>
            <w:shd w:val="clear" w:color="auto" w:fill="auto"/>
          </w:tcPr>
          <w:p w:rsidR="00E15A8A" w:rsidRPr="009B13A6" w:rsidRDefault="00E15A8A" w:rsidP="00AE244D">
            <w:pPr>
              <w:jc w:val="center"/>
              <w:rPr>
                <w:rFonts w:ascii="Times New Roman" w:hAnsi="Times New Roman"/>
                <w:sz w:val="28"/>
                <w:szCs w:val="28"/>
              </w:rPr>
            </w:pPr>
          </w:p>
        </w:tc>
      </w:tr>
      <w:tr w:rsidR="00E15A8A" w:rsidRPr="009B13A6" w:rsidTr="00AE244D">
        <w:tc>
          <w:tcPr>
            <w:tcW w:w="709" w:type="dxa"/>
          </w:tcPr>
          <w:p w:rsidR="00E15A8A" w:rsidRPr="009B13A6" w:rsidRDefault="00E15A8A" w:rsidP="00AE244D">
            <w:pPr>
              <w:rPr>
                <w:rFonts w:ascii="Times New Roman" w:hAnsi="Times New Roman"/>
                <w:sz w:val="28"/>
                <w:szCs w:val="28"/>
              </w:rPr>
            </w:pPr>
          </w:p>
        </w:tc>
        <w:tc>
          <w:tcPr>
            <w:tcW w:w="497" w:type="dxa"/>
            <w:shd w:val="clear" w:color="auto" w:fill="auto"/>
          </w:tcPr>
          <w:p w:rsidR="00E15A8A" w:rsidRPr="009B13A6" w:rsidRDefault="00E15A8A" w:rsidP="00AE244D">
            <w:pPr>
              <w:jc w:val="center"/>
              <w:rPr>
                <w:rFonts w:ascii="Times New Roman" w:hAnsi="Times New Roman"/>
                <w:sz w:val="28"/>
                <w:szCs w:val="28"/>
              </w:rPr>
            </w:pPr>
          </w:p>
        </w:tc>
        <w:tc>
          <w:tcPr>
            <w:tcW w:w="8476" w:type="dxa"/>
            <w:gridSpan w:val="28"/>
            <w:shd w:val="clear" w:color="auto" w:fill="auto"/>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Не направлять</w:t>
            </w:r>
          </w:p>
        </w:tc>
      </w:tr>
      <w:tr w:rsidR="00E15A8A" w:rsidRPr="009B13A6" w:rsidTr="00AE244D">
        <w:tc>
          <w:tcPr>
            <w:tcW w:w="709" w:type="dxa"/>
            <w:vMerge w:val="restart"/>
          </w:tcPr>
          <w:p w:rsidR="00E15A8A" w:rsidRPr="009B13A6" w:rsidRDefault="00E15A8A" w:rsidP="00AE244D">
            <w:pPr>
              <w:rPr>
                <w:rFonts w:ascii="Times New Roman" w:hAnsi="Times New Roman"/>
                <w:b/>
                <w:sz w:val="28"/>
                <w:szCs w:val="28"/>
              </w:rPr>
            </w:pPr>
            <w:r w:rsidRPr="009B13A6">
              <w:rPr>
                <w:rFonts w:ascii="Times New Roman" w:hAnsi="Times New Roman"/>
                <w:b/>
                <w:sz w:val="28"/>
                <w:szCs w:val="28"/>
              </w:rPr>
              <w:t>7.</w:t>
            </w:r>
          </w:p>
        </w:tc>
        <w:tc>
          <w:tcPr>
            <w:tcW w:w="8973" w:type="dxa"/>
            <w:gridSpan w:val="29"/>
            <w:shd w:val="clear" w:color="auto" w:fill="auto"/>
          </w:tcPr>
          <w:p w:rsidR="00E15A8A" w:rsidRPr="009B13A6" w:rsidRDefault="00E15A8A" w:rsidP="00AE244D">
            <w:pPr>
              <w:jc w:val="both"/>
              <w:rPr>
                <w:rFonts w:ascii="Times New Roman" w:hAnsi="Times New Roman"/>
                <w:b/>
                <w:sz w:val="28"/>
                <w:szCs w:val="28"/>
              </w:rPr>
            </w:pPr>
            <w:r w:rsidRPr="009B13A6">
              <w:rPr>
                <w:rFonts w:ascii="Times New Roman" w:hAnsi="Times New Roman"/>
                <w:b/>
                <w:sz w:val="28"/>
                <w:szCs w:val="28"/>
              </w:rPr>
              <w:t>Заявитель:</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97" w:type="dxa"/>
            <w:shd w:val="clear" w:color="auto" w:fill="auto"/>
          </w:tcPr>
          <w:p w:rsidR="00E15A8A" w:rsidRPr="009B13A6" w:rsidRDefault="00E15A8A" w:rsidP="00AE244D">
            <w:pPr>
              <w:jc w:val="center"/>
              <w:rPr>
                <w:rFonts w:ascii="Times New Roman" w:hAnsi="Times New Roman"/>
                <w:sz w:val="28"/>
                <w:szCs w:val="28"/>
              </w:rPr>
            </w:pPr>
          </w:p>
        </w:tc>
        <w:tc>
          <w:tcPr>
            <w:tcW w:w="8476" w:type="dxa"/>
            <w:gridSpan w:val="28"/>
            <w:shd w:val="clear" w:color="auto" w:fill="auto"/>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Собственник объекта адресации или лицо, обладающее иным вещным правом на объект адресации</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97" w:type="dxa"/>
            <w:shd w:val="clear" w:color="auto" w:fill="auto"/>
          </w:tcPr>
          <w:p w:rsidR="00E15A8A" w:rsidRPr="009B13A6" w:rsidRDefault="00E15A8A" w:rsidP="00AE244D">
            <w:pPr>
              <w:jc w:val="center"/>
              <w:rPr>
                <w:rFonts w:ascii="Times New Roman" w:hAnsi="Times New Roman"/>
                <w:sz w:val="28"/>
                <w:szCs w:val="28"/>
              </w:rPr>
            </w:pPr>
          </w:p>
        </w:tc>
        <w:tc>
          <w:tcPr>
            <w:tcW w:w="8476" w:type="dxa"/>
            <w:gridSpan w:val="28"/>
            <w:shd w:val="clear" w:color="auto" w:fill="auto"/>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Представитель собственника объекта адресации или лица, обладающего иным вещным правом на объект адресации</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97" w:type="dxa"/>
            <w:vMerge w:val="restart"/>
            <w:shd w:val="clear" w:color="auto" w:fill="auto"/>
          </w:tcPr>
          <w:p w:rsidR="00E15A8A" w:rsidRPr="009B13A6" w:rsidRDefault="00E15A8A" w:rsidP="00AE244D">
            <w:pPr>
              <w:jc w:val="center"/>
              <w:rPr>
                <w:rFonts w:ascii="Times New Roman" w:hAnsi="Times New Roman"/>
                <w:sz w:val="28"/>
                <w:szCs w:val="28"/>
              </w:rPr>
            </w:pPr>
          </w:p>
        </w:tc>
        <w:tc>
          <w:tcPr>
            <w:tcW w:w="360" w:type="dxa"/>
            <w:gridSpan w:val="2"/>
            <w:vMerge w:val="restart"/>
            <w:shd w:val="clear" w:color="auto" w:fill="auto"/>
          </w:tcPr>
          <w:p w:rsidR="00E15A8A" w:rsidRPr="009B13A6" w:rsidRDefault="00E15A8A" w:rsidP="00AE244D">
            <w:pPr>
              <w:jc w:val="both"/>
              <w:rPr>
                <w:rFonts w:ascii="Times New Roman" w:hAnsi="Times New Roman"/>
                <w:sz w:val="28"/>
                <w:szCs w:val="28"/>
              </w:rPr>
            </w:pPr>
          </w:p>
        </w:tc>
        <w:tc>
          <w:tcPr>
            <w:tcW w:w="8116" w:type="dxa"/>
            <w:gridSpan w:val="26"/>
            <w:shd w:val="clear" w:color="auto" w:fill="auto"/>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Физическое лицо:</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97" w:type="dxa"/>
            <w:vMerge/>
            <w:shd w:val="clear" w:color="auto" w:fill="auto"/>
          </w:tcPr>
          <w:p w:rsidR="00E15A8A" w:rsidRPr="009B13A6" w:rsidRDefault="00E15A8A" w:rsidP="00AE244D">
            <w:pPr>
              <w:jc w:val="center"/>
              <w:rPr>
                <w:rFonts w:ascii="Times New Roman" w:hAnsi="Times New Roman"/>
                <w:sz w:val="28"/>
                <w:szCs w:val="28"/>
              </w:rPr>
            </w:pPr>
          </w:p>
        </w:tc>
        <w:tc>
          <w:tcPr>
            <w:tcW w:w="360" w:type="dxa"/>
            <w:gridSpan w:val="2"/>
            <w:vMerge/>
            <w:shd w:val="clear" w:color="auto" w:fill="auto"/>
          </w:tcPr>
          <w:p w:rsidR="00E15A8A" w:rsidRPr="009B13A6" w:rsidRDefault="00E15A8A" w:rsidP="00AE244D">
            <w:pPr>
              <w:jc w:val="both"/>
              <w:rPr>
                <w:rFonts w:ascii="Times New Roman" w:hAnsi="Times New Roman"/>
                <w:sz w:val="28"/>
                <w:szCs w:val="28"/>
              </w:rPr>
            </w:pPr>
          </w:p>
        </w:tc>
        <w:tc>
          <w:tcPr>
            <w:tcW w:w="2161" w:type="dxa"/>
            <w:gridSpan w:val="5"/>
            <w:shd w:val="clear" w:color="auto" w:fill="auto"/>
            <w:vAlign w:val="center"/>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Фамилия:</w:t>
            </w:r>
          </w:p>
        </w:tc>
        <w:tc>
          <w:tcPr>
            <w:tcW w:w="2342" w:type="dxa"/>
            <w:gridSpan w:val="12"/>
            <w:shd w:val="clear" w:color="auto" w:fill="auto"/>
            <w:vAlign w:val="center"/>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Имя</w:t>
            </w:r>
          </w:p>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(полностью):</w:t>
            </w:r>
          </w:p>
        </w:tc>
        <w:tc>
          <w:tcPr>
            <w:tcW w:w="1728" w:type="dxa"/>
            <w:gridSpan w:val="8"/>
            <w:shd w:val="clear" w:color="auto" w:fill="auto"/>
            <w:vAlign w:val="center"/>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Отчество (полностью)</w:t>
            </w:r>
          </w:p>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(при наличии)</w:t>
            </w:r>
          </w:p>
        </w:tc>
        <w:tc>
          <w:tcPr>
            <w:tcW w:w="1885" w:type="dxa"/>
            <w:shd w:val="clear" w:color="auto" w:fill="auto"/>
            <w:vAlign w:val="center"/>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ИНН</w:t>
            </w:r>
          </w:p>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(при наличии)</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97" w:type="dxa"/>
            <w:vMerge/>
            <w:shd w:val="clear" w:color="auto" w:fill="auto"/>
          </w:tcPr>
          <w:p w:rsidR="00E15A8A" w:rsidRPr="009B13A6" w:rsidRDefault="00E15A8A" w:rsidP="00AE244D">
            <w:pPr>
              <w:jc w:val="center"/>
              <w:rPr>
                <w:rFonts w:ascii="Times New Roman" w:hAnsi="Times New Roman"/>
                <w:sz w:val="28"/>
                <w:szCs w:val="28"/>
              </w:rPr>
            </w:pPr>
          </w:p>
        </w:tc>
        <w:tc>
          <w:tcPr>
            <w:tcW w:w="360" w:type="dxa"/>
            <w:gridSpan w:val="2"/>
            <w:vMerge/>
            <w:shd w:val="clear" w:color="auto" w:fill="auto"/>
          </w:tcPr>
          <w:p w:rsidR="00E15A8A" w:rsidRPr="009B13A6" w:rsidRDefault="00E15A8A" w:rsidP="00AE244D">
            <w:pPr>
              <w:jc w:val="both"/>
              <w:rPr>
                <w:rFonts w:ascii="Times New Roman" w:hAnsi="Times New Roman"/>
                <w:sz w:val="28"/>
                <w:szCs w:val="28"/>
              </w:rPr>
            </w:pPr>
          </w:p>
        </w:tc>
        <w:tc>
          <w:tcPr>
            <w:tcW w:w="2161" w:type="dxa"/>
            <w:gridSpan w:val="5"/>
            <w:shd w:val="clear" w:color="auto" w:fill="auto"/>
          </w:tcPr>
          <w:p w:rsidR="00E15A8A" w:rsidRPr="009B13A6" w:rsidRDefault="00E15A8A" w:rsidP="00AE244D">
            <w:pPr>
              <w:jc w:val="center"/>
              <w:rPr>
                <w:rFonts w:ascii="Times New Roman" w:hAnsi="Times New Roman"/>
                <w:sz w:val="28"/>
                <w:szCs w:val="28"/>
              </w:rPr>
            </w:pPr>
          </w:p>
          <w:p w:rsidR="00E15A8A" w:rsidRPr="009B13A6" w:rsidRDefault="00E15A8A" w:rsidP="00AE244D">
            <w:pPr>
              <w:jc w:val="center"/>
              <w:rPr>
                <w:rFonts w:ascii="Times New Roman" w:hAnsi="Times New Roman"/>
                <w:sz w:val="28"/>
                <w:szCs w:val="28"/>
              </w:rPr>
            </w:pPr>
          </w:p>
        </w:tc>
        <w:tc>
          <w:tcPr>
            <w:tcW w:w="2342" w:type="dxa"/>
            <w:gridSpan w:val="12"/>
            <w:shd w:val="clear" w:color="auto" w:fill="auto"/>
          </w:tcPr>
          <w:p w:rsidR="00E15A8A" w:rsidRPr="009B13A6" w:rsidRDefault="00E15A8A" w:rsidP="00AE244D">
            <w:pPr>
              <w:jc w:val="center"/>
              <w:rPr>
                <w:rFonts w:ascii="Times New Roman" w:hAnsi="Times New Roman"/>
                <w:sz w:val="28"/>
                <w:szCs w:val="28"/>
              </w:rPr>
            </w:pPr>
          </w:p>
        </w:tc>
        <w:tc>
          <w:tcPr>
            <w:tcW w:w="1728" w:type="dxa"/>
            <w:gridSpan w:val="8"/>
            <w:shd w:val="clear" w:color="auto" w:fill="auto"/>
          </w:tcPr>
          <w:p w:rsidR="00E15A8A" w:rsidRPr="009B13A6" w:rsidRDefault="00E15A8A" w:rsidP="00AE244D">
            <w:pPr>
              <w:jc w:val="center"/>
              <w:rPr>
                <w:rFonts w:ascii="Times New Roman" w:hAnsi="Times New Roman"/>
                <w:sz w:val="28"/>
                <w:szCs w:val="28"/>
              </w:rPr>
            </w:pPr>
          </w:p>
        </w:tc>
        <w:tc>
          <w:tcPr>
            <w:tcW w:w="1885" w:type="dxa"/>
            <w:shd w:val="clear" w:color="auto" w:fill="auto"/>
          </w:tcPr>
          <w:p w:rsidR="00E15A8A" w:rsidRPr="009B13A6" w:rsidRDefault="00E15A8A" w:rsidP="00AE244D">
            <w:pPr>
              <w:jc w:val="cente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97" w:type="dxa"/>
            <w:vMerge/>
            <w:shd w:val="clear" w:color="auto" w:fill="auto"/>
          </w:tcPr>
          <w:p w:rsidR="00E15A8A" w:rsidRPr="009B13A6" w:rsidRDefault="00E15A8A" w:rsidP="00AE244D">
            <w:pPr>
              <w:jc w:val="center"/>
              <w:rPr>
                <w:rFonts w:ascii="Times New Roman" w:hAnsi="Times New Roman"/>
                <w:sz w:val="28"/>
                <w:szCs w:val="28"/>
              </w:rPr>
            </w:pPr>
          </w:p>
        </w:tc>
        <w:tc>
          <w:tcPr>
            <w:tcW w:w="360" w:type="dxa"/>
            <w:gridSpan w:val="2"/>
            <w:vMerge/>
            <w:shd w:val="clear" w:color="auto" w:fill="auto"/>
          </w:tcPr>
          <w:p w:rsidR="00E15A8A" w:rsidRPr="009B13A6" w:rsidRDefault="00E15A8A" w:rsidP="00AE244D">
            <w:pPr>
              <w:jc w:val="both"/>
              <w:rPr>
                <w:rFonts w:ascii="Times New Roman" w:hAnsi="Times New Roman"/>
                <w:sz w:val="28"/>
                <w:szCs w:val="28"/>
              </w:rPr>
            </w:pPr>
          </w:p>
        </w:tc>
        <w:tc>
          <w:tcPr>
            <w:tcW w:w="2161" w:type="dxa"/>
            <w:gridSpan w:val="5"/>
            <w:vMerge w:val="restart"/>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документ, удостоверяющий личность:</w:t>
            </w:r>
          </w:p>
          <w:p w:rsidR="00E15A8A" w:rsidRPr="009B13A6" w:rsidRDefault="00E15A8A" w:rsidP="00AE244D">
            <w:pPr>
              <w:jc w:val="center"/>
              <w:rPr>
                <w:rFonts w:ascii="Times New Roman" w:hAnsi="Times New Roman"/>
                <w:sz w:val="28"/>
                <w:szCs w:val="28"/>
              </w:rPr>
            </w:pPr>
          </w:p>
          <w:p w:rsidR="00E15A8A" w:rsidRPr="009B13A6" w:rsidRDefault="00E15A8A" w:rsidP="00AE244D">
            <w:pPr>
              <w:jc w:val="center"/>
              <w:rPr>
                <w:rFonts w:ascii="Times New Roman" w:hAnsi="Times New Roman"/>
                <w:sz w:val="28"/>
                <w:szCs w:val="28"/>
              </w:rPr>
            </w:pPr>
          </w:p>
          <w:p w:rsidR="00E15A8A" w:rsidRPr="009B13A6" w:rsidRDefault="00E15A8A" w:rsidP="00AE244D">
            <w:pPr>
              <w:jc w:val="center"/>
              <w:rPr>
                <w:rFonts w:ascii="Times New Roman" w:hAnsi="Times New Roman"/>
                <w:sz w:val="28"/>
                <w:szCs w:val="28"/>
              </w:rPr>
            </w:pPr>
          </w:p>
        </w:tc>
        <w:tc>
          <w:tcPr>
            <w:tcW w:w="2342" w:type="dxa"/>
            <w:gridSpan w:val="12"/>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вид:</w:t>
            </w:r>
          </w:p>
        </w:tc>
        <w:tc>
          <w:tcPr>
            <w:tcW w:w="1728" w:type="dxa"/>
            <w:gridSpan w:val="8"/>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серия:</w:t>
            </w:r>
          </w:p>
        </w:tc>
        <w:tc>
          <w:tcPr>
            <w:tcW w:w="1885" w:type="dxa"/>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номер:</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97" w:type="dxa"/>
            <w:vMerge/>
            <w:shd w:val="clear" w:color="auto" w:fill="auto"/>
          </w:tcPr>
          <w:p w:rsidR="00E15A8A" w:rsidRPr="009B13A6" w:rsidRDefault="00E15A8A" w:rsidP="00AE244D">
            <w:pPr>
              <w:jc w:val="center"/>
              <w:rPr>
                <w:rFonts w:ascii="Times New Roman" w:hAnsi="Times New Roman"/>
                <w:sz w:val="28"/>
                <w:szCs w:val="28"/>
              </w:rPr>
            </w:pPr>
          </w:p>
        </w:tc>
        <w:tc>
          <w:tcPr>
            <w:tcW w:w="360" w:type="dxa"/>
            <w:gridSpan w:val="2"/>
            <w:vMerge/>
            <w:shd w:val="clear" w:color="auto" w:fill="auto"/>
          </w:tcPr>
          <w:p w:rsidR="00E15A8A" w:rsidRPr="009B13A6" w:rsidRDefault="00E15A8A" w:rsidP="00AE244D">
            <w:pPr>
              <w:jc w:val="both"/>
              <w:rPr>
                <w:rFonts w:ascii="Times New Roman" w:hAnsi="Times New Roman"/>
                <w:sz w:val="28"/>
                <w:szCs w:val="28"/>
              </w:rPr>
            </w:pPr>
          </w:p>
        </w:tc>
        <w:tc>
          <w:tcPr>
            <w:tcW w:w="2161" w:type="dxa"/>
            <w:gridSpan w:val="5"/>
            <w:vMerge/>
            <w:shd w:val="clear" w:color="auto" w:fill="auto"/>
          </w:tcPr>
          <w:p w:rsidR="00E15A8A" w:rsidRPr="009B13A6" w:rsidRDefault="00E15A8A" w:rsidP="00AE244D">
            <w:pPr>
              <w:jc w:val="center"/>
              <w:rPr>
                <w:rFonts w:ascii="Times New Roman" w:hAnsi="Times New Roman"/>
                <w:sz w:val="28"/>
                <w:szCs w:val="28"/>
              </w:rPr>
            </w:pPr>
          </w:p>
        </w:tc>
        <w:tc>
          <w:tcPr>
            <w:tcW w:w="2342" w:type="dxa"/>
            <w:gridSpan w:val="12"/>
            <w:shd w:val="clear" w:color="auto" w:fill="auto"/>
          </w:tcPr>
          <w:p w:rsidR="00E15A8A" w:rsidRPr="009B13A6" w:rsidRDefault="00E15A8A" w:rsidP="00AE244D">
            <w:pPr>
              <w:jc w:val="center"/>
              <w:rPr>
                <w:rFonts w:ascii="Times New Roman" w:hAnsi="Times New Roman"/>
                <w:sz w:val="28"/>
                <w:szCs w:val="28"/>
              </w:rPr>
            </w:pPr>
          </w:p>
        </w:tc>
        <w:tc>
          <w:tcPr>
            <w:tcW w:w="1728" w:type="dxa"/>
            <w:gridSpan w:val="8"/>
            <w:shd w:val="clear" w:color="auto" w:fill="auto"/>
          </w:tcPr>
          <w:p w:rsidR="00E15A8A" w:rsidRPr="009B13A6" w:rsidRDefault="00E15A8A" w:rsidP="00AE244D">
            <w:pPr>
              <w:jc w:val="center"/>
              <w:rPr>
                <w:rFonts w:ascii="Times New Roman" w:hAnsi="Times New Roman"/>
                <w:sz w:val="28"/>
                <w:szCs w:val="28"/>
              </w:rPr>
            </w:pPr>
          </w:p>
        </w:tc>
        <w:tc>
          <w:tcPr>
            <w:tcW w:w="1885" w:type="dxa"/>
            <w:shd w:val="clear" w:color="auto" w:fill="auto"/>
          </w:tcPr>
          <w:p w:rsidR="00E15A8A" w:rsidRPr="009B13A6" w:rsidRDefault="00E15A8A" w:rsidP="00AE244D">
            <w:pPr>
              <w:jc w:val="cente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97" w:type="dxa"/>
            <w:vMerge/>
            <w:shd w:val="clear" w:color="auto" w:fill="auto"/>
          </w:tcPr>
          <w:p w:rsidR="00E15A8A" w:rsidRPr="009B13A6" w:rsidRDefault="00E15A8A" w:rsidP="00AE244D">
            <w:pPr>
              <w:jc w:val="center"/>
              <w:rPr>
                <w:rFonts w:ascii="Times New Roman" w:hAnsi="Times New Roman"/>
                <w:sz w:val="28"/>
                <w:szCs w:val="28"/>
              </w:rPr>
            </w:pPr>
          </w:p>
        </w:tc>
        <w:tc>
          <w:tcPr>
            <w:tcW w:w="360" w:type="dxa"/>
            <w:gridSpan w:val="2"/>
            <w:vMerge/>
            <w:shd w:val="clear" w:color="auto" w:fill="auto"/>
          </w:tcPr>
          <w:p w:rsidR="00E15A8A" w:rsidRPr="009B13A6" w:rsidRDefault="00E15A8A" w:rsidP="00AE244D">
            <w:pPr>
              <w:jc w:val="both"/>
              <w:rPr>
                <w:rFonts w:ascii="Times New Roman" w:hAnsi="Times New Roman"/>
                <w:sz w:val="28"/>
                <w:szCs w:val="28"/>
              </w:rPr>
            </w:pPr>
          </w:p>
        </w:tc>
        <w:tc>
          <w:tcPr>
            <w:tcW w:w="2161" w:type="dxa"/>
            <w:gridSpan w:val="5"/>
            <w:vMerge/>
            <w:shd w:val="clear" w:color="auto" w:fill="auto"/>
          </w:tcPr>
          <w:p w:rsidR="00E15A8A" w:rsidRPr="009B13A6" w:rsidRDefault="00E15A8A" w:rsidP="00AE244D">
            <w:pPr>
              <w:jc w:val="center"/>
              <w:rPr>
                <w:rFonts w:ascii="Times New Roman" w:hAnsi="Times New Roman"/>
                <w:sz w:val="28"/>
                <w:szCs w:val="28"/>
              </w:rPr>
            </w:pPr>
          </w:p>
        </w:tc>
        <w:tc>
          <w:tcPr>
            <w:tcW w:w="2342" w:type="dxa"/>
            <w:gridSpan w:val="12"/>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дата выдачи:</w:t>
            </w:r>
          </w:p>
        </w:tc>
        <w:tc>
          <w:tcPr>
            <w:tcW w:w="3613" w:type="dxa"/>
            <w:gridSpan w:val="9"/>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кем выдан:</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97" w:type="dxa"/>
            <w:vMerge/>
            <w:shd w:val="clear" w:color="auto" w:fill="auto"/>
          </w:tcPr>
          <w:p w:rsidR="00E15A8A" w:rsidRPr="009B13A6" w:rsidRDefault="00E15A8A" w:rsidP="00AE244D">
            <w:pPr>
              <w:jc w:val="center"/>
              <w:rPr>
                <w:rFonts w:ascii="Times New Roman" w:hAnsi="Times New Roman"/>
                <w:sz w:val="28"/>
                <w:szCs w:val="28"/>
              </w:rPr>
            </w:pPr>
          </w:p>
        </w:tc>
        <w:tc>
          <w:tcPr>
            <w:tcW w:w="360" w:type="dxa"/>
            <w:gridSpan w:val="2"/>
            <w:vMerge/>
            <w:shd w:val="clear" w:color="auto" w:fill="auto"/>
          </w:tcPr>
          <w:p w:rsidR="00E15A8A" w:rsidRPr="009B13A6" w:rsidRDefault="00E15A8A" w:rsidP="00AE244D">
            <w:pPr>
              <w:jc w:val="both"/>
              <w:rPr>
                <w:rFonts w:ascii="Times New Roman" w:hAnsi="Times New Roman"/>
                <w:sz w:val="28"/>
                <w:szCs w:val="28"/>
              </w:rPr>
            </w:pPr>
          </w:p>
        </w:tc>
        <w:tc>
          <w:tcPr>
            <w:tcW w:w="2161" w:type="dxa"/>
            <w:gridSpan w:val="5"/>
            <w:vMerge/>
            <w:shd w:val="clear" w:color="auto" w:fill="auto"/>
          </w:tcPr>
          <w:p w:rsidR="00E15A8A" w:rsidRPr="009B13A6" w:rsidRDefault="00E15A8A" w:rsidP="00AE244D">
            <w:pPr>
              <w:jc w:val="center"/>
              <w:rPr>
                <w:rFonts w:ascii="Times New Roman" w:hAnsi="Times New Roman"/>
                <w:sz w:val="28"/>
                <w:szCs w:val="28"/>
              </w:rPr>
            </w:pPr>
          </w:p>
        </w:tc>
        <w:tc>
          <w:tcPr>
            <w:tcW w:w="2342" w:type="dxa"/>
            <w:gridSpan w:val="12"/>
            <w:shd w:val="clear" w:color="auto" w:fill="auto"/>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«_»_____ ___ г</w:t>
            </w:r>
          </w:p>
        </w:tc>
        <w:tc>
          <w:tcPr>
            <w:tcW w:w="3613" w:type="dxa"/>
            <w:gridSpan w:val="9"/>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________________________________________________________</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97" w:type="dxa"/>
            <w:vMerge/>
            <w:shd w:val="clear" w:color="auto" w:fill="auto"/>
          </w:tcPr>
          <w:p w:rsidR="00E15A8A" w:rsidRPr="009B13A6" w:rsidRDefault="00E15A8A" w:rsidP="00AE244D">
            <w:pPr>
              <w:jc w:val="center"/>
              <w:rPr>
                <w:rFonts w:ascii="Times New Roman" w:hAnsi="Times New Roman"/>
                <w:sz w:val="28"/>
                <w:szCs w:val="28"/>
              </w:rPr>
            </w:pPr>
          </w:p>
        </w:tc>
        <w:tc>
          <w:tcPr>
            <w:tcW w:w="360" w:type="dxa"/>
            <w:gridSpan w:val="2"/>
            <w:vMerge/>
            <w:shd w:val="clear" w:color="auto" w:fill="auto"/>
          </w:tcPr>
          <w:p w:rsidR="00E15A8A" w:rsidRPr="009B13A6" w:rsidRDefault="00E15A8A" w:rsidP="00AE244D">
            <w:pPr>
              <w:jc w:val="both"/>
              <w:rPr>
                <w:rFonts w:ascii="Times New Roman" w:hAnsi="Times New Roman"/>
                <w:sz w:val="28"/>
                <w:szCs w:val="28"/>
              </w:rPr>
            </w:pPr>
          </w:p>
        </w:tc>
        <w:tc>
          <w:tcPr>
            <w:tcW w:w="2161" w:type="dxa"/>
            <w:gridSpan w:val="5"/>
            <w:shd w:val="clear" w:color="auto" w:fill="auto"/>
          </w:tcPr>
          <w:p w:rsidR="00E15A8A" w:rsidRPr="009B13A6" w:rsidRDefault="00E15A8A" w:rsidP="00AE244D">
            <w:pPr>
              <w:jc w:val="center"/>
              <w:rPr>
                <w:rFonts w:ascii="Times New Roman" w:hAnsi="Times New Roman"/>
                <w:sz w:val="28"/>
                <w:szCs w:val="28"/>
              </w:rPr>
            </w:pPr>
          </w:p>
        </w:tc>
        <w:tc>
          <w:tcPr>
            <w:tcW w:w="2342" w:type="dxa"/>
            <w:gridSpan w:val="12"/>
            <w:shd w:val="clear" w:color="auto" w:fill="auto"/>
          </w:tcPr>
          <w:p w:rsidR="00E15A8A" w:rsidRPr="009B13A6" w:rsidRDefault="00E15A8A" w:rsidP="00AE244D">
            <w:pPr>
              <w:jc w:val="both"/>
              <w:rPr>
                <w:rFonts w:ascii="Times New Roman" w:hAnsi="Times New Roman"/>
                <w:sz w:val="28"/>
                <w:szCs w:val="28"/>
              </w:rPr>
            </w:pPr>
          </w:p>
        </w:tc>
        <w:tc>
          <w:tcPr>
            <w:tcW w:w="1728" w:type="dxa"/>
            <w:gridSpan w:val="8"/>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i/>
                <w:sz w:val="28"/>
                <w:szCs w:val="28"/>
              </w:rPr>
              <w:t>Лист N ______</w:t>
            </w:r>
          </w:p>
        </w:tc>
        <w:tc>
          <w:tcPr>
            <w:tcW w:w="1885" w:type="dxa"/>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i/>
                <w:sz w:val="28"/>
                <w:szCs w:val="28"/>
              </w:rPr>
              <w:t>Всего листов ___</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97" w:type="dxa"/>
            <w:vMerge/>
            <w:shd w:val="clear" w:color="auto" w:fill="auto"/>
          </w:tcPr>
          <w:p w:rsidR="00E15A8A" w:rsidRPr="009B13A6" w:rsidRDefault="00E15A8A" w:rsidP="00AE244D">
            <w:pPr>
              <w:jc w:val="center"/>
              <w:rPr>
                <w:rFonts w:ascii="Times New Roman" w:hAnsi="Times New Roman"/>
                <w:sz w:val="28"/>
                <w:szCs w:val="28"/>
              </w:rPr>
            </w:pPr>
          </w:p>
        </w:tc>
        <w:tc>
          <w:tcPr>
            <w:tcW w:w="360" w:type="dxa"/>
            <w:gridSpan w:val="2"/>
            <w:vMerge/>
            <w:shd w:val="clear" w:color="auto" w:fill="auto"/>
          </w:tcPr>
          <w:p w:rsidR="00E15A8A" w:rsidRPr="009B13A6" w:rsidRDefault="00E15A8A" w:rsidP="00AE244D">
            <w:pPr>
              <w:jc w:val="both"/>
              <w:rPr>
                <w:rFonts w:ascii="Times New Roman" w:hAnsi="Times New Roman"/>
                <w:sz w:val="28"/>
                <w:szCs w:val="28"/>
              </w:rPr>
            </w:pPr>
          </w:p>
        </w:tc>
        <w:tc>
          <w:tcPr>
            <w:tcW w:w="2161" w:type="dxa"/>
            <w:gridSpan w:val="5"/>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Почтовый адрес:</w:t>
            </w:r>
          </w:p>
        </w:tc>
        <w:tc>
          <w:tcPr>
            <w:tcW w:w="2342" w:type="dxa"/>
            <w:gridSpan w:val="12"/>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Телефон для связи:</w:t>
            </w:r>
          </w:p>
        </w:tc>
        <w:tc>
          <w:tcPr>
            <w:tcW w:w="3613" w:type="dxa"/>
            <w:gridSpan w:val="9"/>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 xml:space="preserve">Адрес электронной почты </w:t>
            </w:r>
          </w:p>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(при наличии):</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97" w:type="dxa"/>
            <w:vMerge/>
            <w:shd w:val="clear" w:color="auto" w:fill="auto"/>
          </w:tcPr>
          <w:p w:rsidR="00E15A8A" w:rsidRPr="009B13A6" w:rsidRDefault="00E15A8A" w:rsidP="00AE244D">
            <w:pPr>
              <w:jc w:val="center"/>
              <w:rPr>
                <w:rFonts w:ascii="Times New Roman" w:hAnsi="Times New Roman"/>
                <w:sz w:val="28"/>
                <w:szCs w:val="28"/>
              </w:rPr>
            </w:pPr>
          </w:p>
        </w:tc>
        <w:tc>
          <w:tcPr>
            <w:tcW w:w="360" w:type="dxa"/>
            <w:gridSpan w:val="2"/>
            <w:vMerge/>
            <w:shd w:val="clear" w:color="auto" w:fill="auto"/>
          </w:tcPr>
          <w:p w:rsidR="00E15A8A" w:rsidRPr="009B13A6" w:rsidRDefault="00E15A8A" w:rsidP="00AE244D">
            <w:pPr>
              <w:jc w:val="both"/>
              <w:rPr>
                <w:rFonts w:ascii="Times New Roman" w:hAnsi="Times New Roman"/>
                <w:sz w:val="28"/>
                <w:szCs w:val="28"/>
              </w:rPr>
            </w:pPr>
          </w:p>
        </w:tc>
        <w:tc>
          <w:tcPr>
            <w:tcW w:w="2161" w:type="dxa"/>
            <w:gridSpan w:val="5"/>
            <w:shd w:val="clear" w:color="auto" w:fill="auto"/>
          </w:tcPr>
          <w:p w:rsidR="00E15A8A" w:rsidRPr="009B13A6" w:rsidRDefault="00E15A8A" w:rsidP="00AE244D">
            <w:pPr>
              <w:jc w:val="center"/>
              <w:rPr>
                <w:rFonts w:ascii="Times New Roman" w:hAnsi="Times New Roman"/>
                <w:sz w:val="28"/>
                <w:szCs w:val="28"/>
              </w:rPr>
            </w:pPr>
          </w:p>
          <w:p w:rsidR="00E15A8A" w:rsidRPr="009B13A6" w:rsidRDefault="00E15A8A" w:rsidP="00AE244D">
            <w:pPr>
              <w:jc w:val="center"/>
              <w:rPr>
                <w:rFonts w:ascii="Times New Roman" w:hAnsi="Times New Roman"/>
                <w:sz w:val="28"/>
                <w:szCs w:val="28"/>
              </w:rPr>
            </w:pPr>
          </w:p>
        </w:tc>
        <w:tc>
          <w:tcPr>
            <w:tcW w:w="2342" w:type="dxa"/>
            <w:gridSpan w:val="12"/>
            <w:shd w:val="clear" w:color="auto" w:fill="auto"/>
          </w:tcPr>
          <w:p w:rsidR="00E15A8A" w:rsidRPr="009B13A6" w:rsidRDefault="00E15A8A" w:rsidP="00AE244D">
            <w:pPr>
              <w:jc w:val="center"/>
              <w:rPr>
                <w:rFonts w:ascii="Times New Roman" w:hAnsi="Times New Roman"/>
                <w:sz w:val="28"/>
                <w:szCs w:val="28"/>
              </w:rPr>
            </w:pPr>
          </w:p>
        </w:tc>
        <w:tc>
          <w:tcPr>
            <w:tcW w:w="3613" w:type="dxa"/>
            <w:gridSpan w:val="9"/>
            <w:shd w:val="clear" w:color="auto" w:fill="auto"/>
          </w:tcPr>
          <w:p w:rsidR="00E15A8A" w:rsidRPr="009B13A6" w:rsidRDefault="00E15A8A" w:rsidP="00AE244D">
            <w:pPr>
              <w:jc w:val="cente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97" w:type="dxa"/>
            <w:vMerge/>
            <w:shd w:val="clear" w:color="auto" w:fill="auto"/>
          </w:tcPr>
          <w:p w:rsidR="00E15A8A" w:rsidRPr="009B13A6" w:rsidRDefault="00E15A8A" w:rsidP="00AE244D">
            <w:pPr>
              <w:jc w:val="center"/>
              <w:rPr>
                <w:rFonts w:ascii="Times New Roman" w:hAnsi="Times New Roman"/>
                <w:sz w:val="28"/>
                <w:szCs w:val="28"/>
              </w:rPr>
            </w:pPr>
          </w:p>
        </w:tc>
        <w:tc>
          <w:tcPr>
            <w:tcW w:w="360" w:type="dxa"/>
            <w:gridSpan w:val="2"/>
            <w:vMerge/>
            <w:shd w:val="clear" w:color="auto" w:fill="auto"/>
          </w:tcPr>
          <w:p w:rsidR="00E15A8A" w:rsidRPr="009B13A6" w:rsidRDefault="00E15A8A" w:rsidP="00AE244D">
            <w:pPr>
              <w:jc w:val="both"/>
              <w:rPr>
                <w:rFonts w:ascii="Times New Roman" w:hAnsi="Times New Roman"/>
                <w:sz w:val="28"/>
                <w:szCs w:val="28"/>
              </w:rPr>
            </w:pPr>
          </w:p>
        </w:tc>
        <w:tc>
          <w:tcPr>
            <w:tcW w:w="8116" w:type="dxa"/>
            <w:gridSpan w:val="26"/>
            <w:shd w:val="clear" w:color="auto" w:fill="auto"/>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Наименование и реквизиты документа, подтверждающего полномочия представителя:</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97" w:type="dxa"/>
            <w:vMerge/>
            <w:shd w:val="clear" w:color="auto" w:fill="auto"/>
          </w:tcPr>
          <w:p w:rsidR="00E15A8A" w:rsidRPr="009B13A6" w:rsidRDefault="00E15A8A" w:rsidP="00AE244D">
            <w:pPr>
              <w:jc w:val="center"/>
              <w:rPr>
                <w:rFonts w:ascii="Times New Roman" w:hAnsi="Times New Roman"/>
                <w:sz w:val="28"/>
                <w:szCs w:val="28"/>
              </w:rPr>
            </w:pPr>
          </w:p>
        </w:tc>
        <w:tc>
          <w:tcPr>
            <w:tcW w:w="360" w:type="dxa"/>
            <w:gridSpan w:val="2"/>
            <w:vMerge/>
            <w:shd w:val="clear" w:color="auto" w:fill="auto"/>
          </w:tcPr>
          <w:p w:rsidR="00E15A8A" w:rsidRPr="009B13A6" w:rsidRDefault="00E15A8A" w:rsidP="00AE244D">
            <w:pPr>
              <w:jc w:val="both"/>
              <w:rPr>
                <w:rFonts w:ascii="Times New Roman" w:hAnsi="Times New Roman"/>
                <w:sz w:val="28"/>
                <w:szCs w:val="28"/>
              </w:rPr>
            </w:pPr>
          </w:p>
        </w:tc>
        <w:tc>
          <w:tcPr>
            <w:tcW w:w="8116" w:type="dxa"/>
            <w:gridSpan w:val="26"/>
            <w:shd w:val="clear" w:color="auto" w:fill="auto"/>
          </w:tcPr>
          <w:p w:rsidR="00E15A8A" w:rsidRPr="009B13A6" w:rsidRDefault="00E15A8A" w:rsidP="00AE244D">
            <w:pPr>
              <w:jc w:val="cente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97" w:type="dxa"/>
            <w:vMerge/>
            <w:shd w:val="clear" w:color="auto" w:fill="auto"/>
          </w:tcPr>
          <w:p w:rsidR="00E15A8A" w:rsidRPr="009B13A6" w:rsidRDefault="00E15A8A" w:rsidP="00AE244D">
            <w:pPr>
              <w:jc w:val="center"/>
              <w:rPr>
                <w:rFonts w:ascii="Times New Roman" w:hAnsi="Times New Roman"/>
                <w:sz w:val="28"/>
                <w:szCs w:val="28"/>
              </w:rPr>
            </w:pPr>
          </w:p>
        </w:tc>
        <w:tc>
          <w:tcPr>
            <w:tcW w:w="360" w:type="dxa"/>
            <w:gridSpan w:val="2"/>
            <w:vMerge/>
            <w:shd w:val="clear" w:color="auto" w:fill="auto"/>
          </w:tcPr>
          <w:p w:rsidR="00E15A8A" w:rsidRPr="009B13A6" w:rsidRDefault="00E15A8A" w:rsidP="00AE244D">
            <w:pPr>
              <w:jc w:val="both"/>
              <w:rPr>
                <w:rFonts w:ascii="Times New Roman" w:hAnsi="Times New Roman"/>
                <w:sz w:val="28"/>
                <w:szCs w:val="28"/>
              </w:rPr>
            </w:pPr>
          </w:p>
        </w:tc>
        <w:tc>
          <w:tcPr>
            <w:tcW w:w="8116" w:type="dxa"/>
            <w:gridSpan w:val="26"/>
            <w:shd w:val="clear" w:color="auto" w:fill="auto"/>
          </w:tcPr>
          <w:p w:rsidR="00E15A8A" w:rsidRPr="009B13A6" w:rsidRDefault="00E15A8A" w:rsidP="00AE244D">
            <w:pPr>
              <w:jc w:val="cente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97" w:type="dxa"/>
            <w:vMerge/>
            <w:shd w:val="clear" w:color="auto" w:fill="auto"/>
          </w:tcPr>
          <w:p w:rsidR="00E15A8A" w:rsidRPr="009B13A6" w:rsidRDefault="00E15A8A" w:rsidP="00AE244D">
            <w:pPr>
              <w:jc w:val="center"/>
              <w:rPr>
                <w:rFonts w:ascii="Times New Roman" w:hAnsi="Times New Roman"/>
                <w:sz w:val="28"/>
                <w:szCs w:val="28"/>
              </w:rPr>
            </w:pPr>
          </w:p>
        </w:tc>
        <w:tc>
          <w:tcPr>
            <w:tcW w:w="360" w:type="dxa"/>
            <w:gridSpan w:val="2"/>
            <w:shd w:val="clear" w:color="auto" w:fill="auto"/>
          </w:tcPr>
          <w:p w:rsidR="00E15A8A" w:rsidRPr="009B13A6" w:rsidRDefault="00E15A8A" w:rsidP="00AE244D">
            <w:pPr>
              <w:jc w:val="both"/>
              <w:rPr>
                <w:rFonts w:ascii="Times New Roman" w:hAnsi="Times New Roman"/>
                <w:sz w:val="28"/>
                <w:szCs w:val="28"/>
              </w:rPr>
            </w:pPr>
          </w:p>
        </w:tc>
        <w:tc>
          <w:tcPr>
            <w:tcW w:w="8116" w:type="dxa"/>
            <w:gridSpan w:val="26"/>
            <w:shd w:val="clear" w:color="auto" w:fill="auto"/>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Юридическое лицо, в том числе орган государственной власти, иной государственный орган, орган местного самоуправления:</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97" w:type="dxa"/>
            <w:vMerge/>
            <w:shd w:val="clear" w:color="auto" w:fill="auto"/>
          </w:tcPr>
          <w:p w:rsidR="00E15A8A" w:rsidRPr="009B13A6" w:rsidRDefault="00E15A8A" w:rsidP="00AE244D">
            <w:pPr>
              <w:jc w:val="center"/>
              <w:rPr>
                <w:rFonts w:ascii="Times New Roman" w:hAnsi="Times New Roman"/>
                <w:sz w:val="28"/>
                <w:szCs w:val="28"/>
              </w:rPr>
            </w:pPr>
          </w:p>
        </w:tc>
        <w:tc>
          <w:tcPr>
            <w:tcW w:w="360" w:type="dxa"/>
            <w:gridSpan w:val="2"/>
            <w:vMerge w:val="restart"/>
            <w:shd w:val="clear" w:color="auto" w:fill="auto"/>
          </w:tcPr>
          <w:p w:rsidR="00E15A8A" w:rsidRPr="009B13A6" w:rsidRDefault="00E15A8A" w:rsidP="00AE244D">
            <w:pPr>
              <w:jc w:val="both"/>
              <w:rPr>
                <w:rFonts w:ascii="Times New Roman" w:hAnsi="Times New Roman"/>
                <w:sz w:val="28"/>
                <w:szCs w:val="28"/>
              </w:rPr>
            </w:pPr>
          </w:p>
        </w:tc>
        <w:tc>
          <w:tcPr>
            <w:tcW w:w="2701" w:type="dxa"/>
            <w:gridSpan w:val="7"/>
            <w:vMerge w:val="restart"/>
            <w:shd w:val="clear" w:color="auto" w:fill="auto"/>
          </w:tcPr>
          <w:p w:rsidR="00E15A8A" w:rsidRPr="009B13A6" w:rsidRDefault="00E15A8A" w:rsidP="00AE244D">
            <w:pPr>
              <w:rPr>
                <w:rFonts w:ascii="Times New Roman" w:hAnsi="Times New Roman"/>
                <w:sz w:val="28"/>
                <w:szCs w:val="28"/>
              </w:rPr>
            </w:pPr>
            <w:r w:rsidRPr="009B13A6">
              <w:rPr>
                <w:rFonts w:ascii="Times New Roman" w:hAnsi="Times New Roman"/>
                <w:sz w:val="28"/>
                <w:szCs w:val="28"/>
              </w:rPr>
              <w:t>Полное наименование:</w:t>
            </w:r>
          </w:p>
        </w:tc>
        <w:tc>
          <w:tcPr>
            <w:tcW w:w="5415" w:type="dxa"/>
            <w:gridSpan w:val="19"/>
            <w:shd w:val="clear" w:color="auto" w:fill="auto"/>
          </w:tcPr>
          <w:p w:rsidR="00E15A8A" w:rsidRPr="009B13A6" w:rsidRDefault="00E15A8A" w:rsidP="00AE244D">
            <w:pPr>
              <w:jc w:val="cente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97" w:type="dxa"/>
            <w:vMerge/>
            <w:shd w:val="clear" w:color="auto" w:fill="auto"/>
          </w:tcPr>
          <w:p w:rsidR="00E15A8A" w:rsidRPr="009B13A6" w:rsidRDefault="00E15A8A" w:rsidP="00AE244D">
            <w:pPr>
              <w:jc w:val="center"/>
              <w:rPr>
                <w:rFonts w:ascii="Times New Roman" w:hAnsi="Times New Roman"/>
                <w:sz w:val="28"/>
                <w:szCs w:val="28"/>
              </w:rPr>
            </w:pPr>
          </w:p>
        </w:tc>
        <w:tc>
          <w:tcPr>
            <w:tcW w:w="360" w:type="dxa"/>
            <w:gridSpan w:val="2"/>
            <w:vMerge/>
            <w:shd w:val="clear" w:color="auto" w:fill="auto"/>
          </w:tcPr>
          <w:p w:rsidR="00E15A8A" w:rsidRPr="009B13A6" w:rsidRDefault="00E15A8A" w:rsidP="00AE244D">
            <w:pPr>
              <w:jc w:val="both"/>
              <w:rPr>
                <w:rFonts w:ascii="Times New Roman" w:hAnsi="Times New Roman"/>
                <w:sz w:val="28"/>
                <w:szCs w:val="28"/>
              </w:rPr>
            </w:pPr>
          </w:p>
        </w:tc>
        <w:tc>
          <w:tcPr>
            <w:tcW w:w="2701" w:type="dxa"/>
            <w:gridSpan w:val="7"/>
            <w:vMerge/>
            <w:shd w:val="clear" w:color="auto" w:fill="auto"/>
          </w:tcPr>
          <w:p w:rsidR="00E15A8A" w:rsidRPr="009B13A6" w:rsidRDefault="00E15A8A" w:rsidP="00AE244D">
            <w:pPr>
              <w:jc w:val="both"/>
              <w:rPr>
                <w:rFonts w:ascii="Times New Roman" w:hAnsi="Times New Roman"/>
                <w:sz w:val="28"/>
                <w:szCs w:val="28"/>
              </w:rPr>
            </w:pPr>
          </w:p>
        </w:tc>
        <w:tc>
          <w:tcPr>
            <w:tcW w:w="5415" w:type="dxa"/>
            <w:gridSpan w:val="19"/>
            <w:shd w:val="clear" w:color="auto" w:fill="auto"/>
          </w:tcPr>
          <w:p w:rsidR="00E15A8A" w:rsidRPr="009B13A6" w:rsidRDefault="00E15A8A" w:rsidP="00AE244D">
            <w:pPr>
              <w:jc w:val="both"/>
              <w:rPr>
                <w:rFonts w:ascii="Times New Roman" w:hAnsi="Times New Roman"/>
                <w:sz w:val="28"/>
                <w:szCs w:val="28"/>
              </w:rPr>
            </w:pPr>
          </w:p>
        </w:tc>
      </w:tr>
      <w:tr w:rsidR="00E15A8A" w:rsidRPr="009B13A6" w:rsidTr="00AE244D">
        <w:trPr>
          <w:trHeight w:val="278"/>
        </w:trPr>
        <w:tc>
          <w:tcPr>
            <w:tcW w:w="709" w:type="dxa"/>
            <w:vMerge/>
          </w:tcPr>
          <w:p w:rsidR="00E15A8A" w:rsidRPr="009B13A6" w:rsidRDefault="00E15A8A" w:rsidP="00AE244D">
            <w:pPr>
              <w:rPr>
                <w:rFonts w:ascii="Times New Roman" w:hAnsi="Times New Roman"/>
                <w:sz w:val="28"/>
                <w:szCs w:val="28"/>
              </w:rPr>
            </w:pPr>
          </w:p>
        </w:tc>
        <w:tc>
          <w:tcPr>
            <w:tcW w:w="497" w:type="dxa"/>
            <w:vMerge/>
            <w:shd w:val="clear" w:color="auto" w:fill="auto"/>
          </w:tcPr>
          <w:p w:rsidR="00E15A8A" w:rsidRPr="009B13A6" w:rsidRDefault="00E15A8A" w:rsidP="00AE244D">
            <w:pPr>
              <w:jc w:val="center"/>
              <w:rPr>
                <w:rFonts w:ascii="Times New Roman" w:hAnsi="Times New Roman"/>
                <w:sz w:val="28"/>
                <w:szCs w:val="28"/>
              </w:rPr>
            </w:pPr>
          </w:p>
        </w:tc>
        <w:tc>
          <w:tcPr>
            <w:tcW w:w="360" w:type="dxa"/>
            <w:gridSpan w:val="2"/>
            <w:vMerge/>
            <w:shd w:val="clear" w:color="auto" w:fill="auto"/>
          </w:tcPr>
          <w:p w:rsidR="00E15A8A" w:rsidRPr="009B13A6" w:rsidRDefault="00E15A8A" w:rsidP="00AE244D">
            <w:pPr>
              <w:jc w:val="both"/>
              <w:rPr>
                <w:rFonts w:ascii="Times New Roman" w:hAnsi="Times New Roman"/>
                <w:sz w:val="28"/>
                <w:szCs w:val="28"/>
              </w:rPr>
            </w:pPr>
          </w:p>
        </w:tc>
        <w:tc>
          <w:tcPr>
            <w:tcW w:w="4048" w:type="dxa"/>
            <w:gridSpan w:val="14"/>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ИНН (для российского юридического лица)</w:t>
            </w:r>
          </w:p>
        </w:tc>
        <w:tc>
          <w:tcPr>
            <w:tcW w:w="4068" w:type="dxa"/>
            <w:gridSpan w:val="12"/>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КПП (для российского юридического лица)</w:t>
            </w:r>
          </w:p>
        </w:tc>
      </w:tr>
      <w:tr w:rsidR="00E15A8A" w:rsidRPr="009B13A6" w:rsidTr="00AE244D">
        <w:trPr>
          <w:trHeight w:val="277"/>
        </w:trPr>
        <w:tc>
          <w:tcPr>
            <w:tcW w:w="709" w:type="dxa"/>
            <w:vMerge/>
          </w:tcPr>
          <w:p w:rsidR="00E15A8A" w:rsidRPr="009B13A6" w:rsidRDefault="00E15A8A" w:rsidP="00AE244D">
            <w:pPr>
              <w:rPr>
                <w:rFonts w:ascii="Times New Roman" w:hAnsi="Times New Roman"/>
                <w:sz w:val="28"/>
                <w:szCs w:val="28"/>
              </w:rPr>
            </w:pPr>
          </w:p>
        </w:tc>
        <w:tc>
          <w:tcPr>
            <w:tcW w:w="497" w:type="dxa"/>
            <w:vMerge/>
            <w:shd w:val="clear" w:color="auto" w:fill="auto"/>
          </w:tcPr>
          <w:p w:rsidR="00E15A8A" w:rsidRPr="009B13A6" w:rsidRDefault="00E15A8A" w:rsidP="00AE244D">
            <w:pPr>
              <w:jc w:val="center"/>
              <w:rPr>
                <w:rFonts w:ascii="Times New Roman" w:hAnsi="Times New Roman"/>
                <w:sz w:val="28"/>
                <w:szCs w:val="28"/>
              </w:rPr>
            </w:pPr>
          </w:p>
        </w:tc>
        <w:tc>
          <w:tcPr>
            <w:tcW w:w="360" w:type="dxa"/>
            <w:gridSpan w:val="2"/>
            <w:vMerge/>
            <w:shd w:val="clear" w:color="auto" w:fill="auto"/>
          </w:tcPr>
          <w:p w:rsidR="00E15A8A" w:rsidRPr="009B13A6" w:rsidRDefault="00E15A8A" w:rsidP="00AE244D">
            <w:pPr>
              <w:jc w:val="both"/>
              <w:rPr>
                <w:rFonts w:ascii="Times New Roman" w:hAnsi="Times New Roman"/>
                <w:sz w:val="28"/>
                <w:szCs w:val="28"/>
              </w:rPr>
            </w:pPr>
          </w:p>
        </w:tc>
        <w:tc>
          <w:tcPr>
            <w:tcW w:w="4048" w:type="dxa"/>
            <w:gridSpan w:val="14"/>
            <w:shd w:val="clear" w:color="auto" w:fill="auto"/>
          </w:tcPr>
          <w:p w:rsidR="00E15A8A" w:rsidRPr="009B13A6" w:rsidRDefault="00E15A8A" w:rsidP="00AE244D">
            <w:pPr>
              <w:jc w:val="both"/>
              <w:rPr>
                <w:rFonts w:ascii="Times New Roman" w:hAnsi="Times New Roman"/>
                <w:sz w:val="28"/>
                <w:szCs w:val="28"/>
              </w:rPr>
            </w:pPr>
          </w:p>
        </w:tc>
        <w:tc>
          <w:tcPr>
            <w:tcW w:w="4068" w:type="dxa"/>
            <w:gridSpan w:val="12"/>
            <w:shd w:val="clear" w:color="auto" w:fill="auto"/>
          </w:tcPr>
          <w:p w:rsidR="00E15A8A" w:rsidRPr="009B13A6" w:rsidRDefault="00E15A8A" w:rsidP="00AE244D">
            <w:pPr>
              <w:jc w:val="both"/>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97" w:type="dxa"/>
            <w:vMerge/>
            <w:shd w:val="clear" w:color="auto" w:fill="auto"/>
          </w:tcPr>
          <w:p w:rsidR="00E15A8A" w:rsidRPr="009B13A6" w:rsidRDefault="00E15A8A" w:rsidP="00AE244D">
            <w:pPr>
              <w:jc w:val="center"/>
              <w:rPr>
                <w:rFonts w:ascii="Times New Roman" w:hAnsi="Times New Roman"/>
                <w:sz w:val="28"/>
                <w:szCs w:val="28"/>
              </w:rPr>
            </w:pPr>
          </w:p>
        </w:tc>
        <w:tc>
          <w:tcPr>
            <w:tcW w:w="360" w:type="dxa"/>
            <w:gridSpan w:val="2"/>
            <w:vMerge/>
            <w:shd w:val="clear" w:color="auto" w:fill="auto"/>
          </w:tcPr>
          <w:p w:rsidR="00E15A8A" w:rsidRPr="009B13A6" w:rsidRDefault="00E15A8A" w:rsidP="00AE244D">
            <w:pPr>
              <w:jc w:val="both"/>
              <w:rPr>
                <w:rFonts w:ascii="Times New Roman" w:hAnsi="Times New Roman"/>
                <w:sz w:val="28"/>
                <w:szCs w:val="28"/>
              </w:rPr>
            </w:pPr>
          </w:p>
        </w:tc>
        <w:tc>
          <w:tcPr>
            <w:tcW w:w="2701" w:type="dxa"/>
            <w:gridSpan w:val="7"/>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 xml:space="preserve">страна </w:t>
            </w:r>
            <w:proofErr w:type="gramStart"/>
            <w:r w:rsidRPr="009B13A6">
              <w:rPr>
                <w:rFonts w:ascii="Times New Roman" w:hAnsi="Times New Roman"/>
                <w:sz w:val="28"/>
                <w:szCs w:val="28"/>
              </w:rPr>
              <w:t>регистрации  (</w:t>
            </w:r>
            <w:proofErr w:type="gramEnd"/>
            <w:r w:rsidRPr="009B13A6">
              <w:rPr>
                <w:rFonts w:ascii="Times New Roman" w:hAnsi="Times New Roman"/>
                <w:sz w:val="28"/>
                <w:szCs w:val="28"/>
              </w:rPr>
              <w:t xml:space="preserve">инкорпорации) </w:t>
            </w:r>
          </w:p>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(для иностранного юридического лица):</w:t>
            </w:r>
          </w:p>
        </w:tc>
        <w:tc>
          <w:tcPr>
            <w:tcW w:w="2702" w:type="dxa"/>
            <w:gridSpan w:val="12"/>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 xml:space="preserve">дата регистрации </w:t>
            </w:r>
          </w:p>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(для иностранного юридического лица):</w:t>
            </w:r>
          </w:p>
        </w:tc>
        <w:tc>
          <w:tcPr>
            <w:tcW w:w="2713" w:type="dxa"/>
            <w:gridSpan w:val="7"/>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 xml:space="preserve">номер регистрации </w:t>
            </w:r>
          </w:p>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(для иностранного юридического лица):</w:t>
            </w:r>
          </w:p>
        </w:tc>
      </w:tr>
      <w:tr w:rsidR="00E15A8A" w:rsidRPr="009B13A6" w:rsidTr="00AE244D">
        <w:tc>
          <w:tcPr>
            <w:tcW w:w="709" w:type="dxa"/>
            <w:vMerge w:val="restart"/>
          </w:tcPr>
          <w:p w:rsidR="00E15A8A" w:rsidRPr="009B13A6" w:rsidRDefault="00E15A8A" w:rsidP="00AE244D">
            <w:pPr>
              <w:rPr>
                <w:rFonts w:ascii="Times New Roman" w:hAnsi="Times New Roman"/>
                <w:sz w:val="28"/>
                <w:szCs w:val="28"/>
              </w:rPr>
            </w:pPr>
          </w:p>
        </w:tc>
        <w:tc>
          <w:tcPr>
            <w:tcW w:w="497" w:type="dxa"/>
            <w:vMerge w:val="restart"/>
            <w:shd w:val="clear" w:color="auto" w:fill="auto"/>
          </w:tcPr>
          <w:p w:rsidR="00E15A8A" w:rsidRPr="009B13A6" w:rsidRDefault="00E15A8A" w:rsidP="00AE244D">
            <w:pPr>
              <w:jc w:val="center"/>
              <w:rPr>
                <w:rFonts w:ascii="Times New Roman" w:hAnsi="Times New Roman"/>
                <w:sz w:val="28"/>
                <w:szCs w:val="28"/>
              </w:rPr>
            </w:pPr>
          </w:p>
        </w:tc>
        <w:tc>
          <w:tcPr>
            <w:tcW w:w="360" w:type="dxa"/>
            <w:gridSpan w:val="2"/>
            <w:vMerge w:val="restart"/>
            <w:shd w:val="clear" w:color="auto" w:fill="auto"/>
          </w:tcPr>
          <w:p w:rsidR="00E15A8A" w:rsidRPr="009B13A6" w:rsidRDefault="00E15A8A" w:rsidP="00AE244D">
            <w:pPr>
              <w:jc w:val="both"/>
              <w:rPr>
                <w:rFonts w:ascii="Times New Roman" w:hAnsi="Times New Roman"/>
                <w:sz w:val="28"/>
                <w:szCs w:val="28"/>
              </w:rPr>
            </w:pPr>
          </w:p>
        </w:tc>
        <w:tc>
          <w:tcPr>
            <w:tcW w:w="2701" w:type="dxa"/>
            <w:gridSpan w:val="7"/>
            <w:shd w:val="clear" w:color="auto" w:fill="auto"/>
          </w:tcPr>
          <w:p w:rsidR="00E15A8A" w:rsidRPr="009B13A6" w:rsidRDefault="00E15A8A" w:rsidP="00AE244D">
            <w:pPr>
              <w:jc w:val="center"/>
              <w:rPr>
                <w:rFonts w:ascii="Times New Roman" w:hAnsi="Times New Roman"/>
                <w:sz w:val="28"/>
                <w:szCs w:val="28"/>
              </w:rPr>
            </w:pPr>
          </w:p>
        </w:tc>
        <w:tc>
          <w:tcPr>
            <w:tcW w:w="2702" w:type="dxa"/>
            <w:gridSpan w:val="12"/>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   » __________ ___ г</w:t>
            </w:r>
          </w:p>
        </w:tc>
        <w:tc>
          <w:tcPr>
            <w:tcW w:w="2713" w:type="dxa"/>
            <w:gridSpan w:val="7"/>
            <w:shd w:val="clear" w:color="auto" w:fill="auto"/>
          </w:tcPr>
          <w:p w:rsidR="00E15A8A" w:rsidRPr="009B13A6" w:rsidRDefault="00E15A8A" w:rsidP="00AE244D">
            <w:pPr>
              <w:jc w:val="cente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97" w:type="dxa"/>
            <w:vMerge/>
            <w:shd w:val="clear" w:color="auto" w:fill="auto"/>
          </w:tcPr>
          <w:p w:rsidR="00E15A8A" w:rsidRPr="009B13A6" w:rsidRDefault="00E15A8A" w:rsidP="00AE244D">
            <w:pPr>
              <w:jc w:val="center"/>
              <w:rPr>
                <w:rFonts w:ascii="Times New Roman" w:hAnsi="Times New Roman"/>
                <w:sz w:val="28"/>
                <w:szCs w:val="28"/>
              </w:rPr>
            </w:pPr>
          </w:p>
        </w:tc>
        <w:tc>
          <w:tcPr>
            <w:tcW w:w="360" w:type="dxa"/>
            <w:gridSpan w:val="2"/>
            <w:vMerge/>
            <w:shd w:val="clear" w:color="auto" w:fill="auto"/>
          </w:tcPr>
          <w:p w:rsidR="00E15A8A" w:rsidRPr="009B13A6" w:rsidRDefault="00E15A8A" w:rsidP="00AE244D">
            <w:pPr>
              <w:jc w:val="both"/>
              <w:rPr>
                <w:rFonts w:ascii="Times New Roman" w:hAnsi="Times New Roman"/>
                <w:sz w:val="28"/>
                <w:szCs w:val="28"/>
              </w:rPr>
            </w:pPr>
          </w:p>
        </w:tc>
        <w:tc>
          <w:tcPr>
            <w:tcW w:w="2701" w:type="dxa"/>
            <w:gridSpan w:val="7"/>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почтовый адрес:</w:t>
            </w:r>
          </w:p>
        </w:tc>
        <w:tc>
          <w:tcPr>
            <w:tcW w:w="2702" w:type="dxa"/>
            <w:gridSpan w:val="12"/>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телефон для связи:</w:t>
            </w:r>
          </w:p>
        </w:tc>
        <w:tc>
          <w:tcPr>
            <w:tcW w:w="2713" w:type="dxa"/>
            <w:gridSpan w:val="7"/>
            <w:shd w:val="clear" w:color="auto" w:fill="auto"/>
          </w:tcPr>
          <w:p w:rsidR="00E15A8A" w:rsidRPr="009B13A6" w:rsidRDefault="00E15A8A" w:rsidP="00AE244D">
            <w:pPr>
              <w:jc w:val="center"/>
              <w:rPr>
                <w:rFonts w:ascii="Times New Roman" w:hAnsi="Times New Roman"/>
                <w:sz w:val="28"/>
                <w:szCs w:val="28"/>
              </w:rPr>
            </w:pPr>
            <w:r w:rsidRPr="009B13A6">
              <w:rPr>
                <w:rFonts w:ascii="Times New Roman" w:hAnsi="Times New Roman"/>
                <w:sz w:val="28"/>
                <w:szCs w:val="28"/>
              </w:rPr>
              <w:t>адрес электронной почты (при наличии):</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97" w:type="dxa"/>
            <w:vMerge/>
            <w:shd w:val="clear" w:color="auto" w:fill="auto"/>
          </w:tcPr>
          <w:p w:rsidR="00E15A8A" w:rsidRPr="009B13A6" w:rsidRDefault="00E15A8A" w:rsidP="00AE244D">
            <w:pPr>
              <w:jc w:val="center"/>
              <w:rPr>
                <w:rFonts w:ascii="Times New Roman" w:hAnsi="Times New Roman"/>
                <w:sz w:val="28"/>
                <w:szCs w:val="28"/>
              </w:rPr>
            </w:pPr>
          </w:p>
        </w:tc>
        <w:tc>
          <w:tcPr>
            <w:tcW w:w="360" w:type="dxa"/>
            <w:gridSpan w:val="2"/>
            <w:vMerge/>
            <w:shd w:val="clear" w:color="auto" w:fill="auto"/>
          </w:tcPr>
          <w:p w:rsidR="00E15A8A" w:rsidRPr="009B13A6" w:rsidRDefault="00E15A8A" w:rsidP="00AE244D">
            <w:pPr>
              <w:jc w:val="both"/>
              <w:rPr>
                <w:rFonts w:ascii="Times New Roman" w:hAnsi="Times New Roman"/>
                <w:sz w:val="28"/>
                <w:szCs w:val="28"/>
              </w:rPr>
            </w:pPr>
          </w:p>
        </w:tc>
        <w:tc>
          <w:tcPr>
            <w:tcW w:w="2701" w:type="dxa"/>
            <w:gridSpan w:val="7"/>
            <w:shd w:val="clear" w:color="auto" w:fill="auto"/>
          </w:tcPr>
          <w:p w:rsidR="00E15A8A" w:rsidRPr="009B13A6" w:rsidRDefault="00E15A8A" w:rsidP="00AE244D">
            <w:pPr>
              <w:jc w:val="center"/>
              <w:rPr>
                <w:rFonts w:ascii="Times New Roman" w:hAnsi="Times New Roman"/>
                <w:sz w:val="28"/>
                <w:szCs w:val="28"/>
              </w:rPr>
            </w:pPr>
          </w:p>
        </w:tc>
        <w:tc>
          <w:tcPr>
            <w:tcW w:w="2702" w:type="dxa"/>
            <w:gridSpan w:val="12"/>
            <w:shd w:val="clear" w:color="auto" w:fill="auto"/>
          </w:tcPr>
          <w:p w:rsidR="00E15A8A" w:rsidRPr="009B13A6" w:rsidRDefault="00E15A8A" w:rsidP="00AE244D">
            <w:pPr>
              <w:jc w:val="center"/>
              <w:rPr>
                <w:rFonts w:ascii="Times New Roman" w:hAnsi="Times New Roman"/>
                <w:sz w:val="28"/>
                <w:szCs w:val="28"/>
              </w:rPr>
            </w:pPr>
          </w:p>
        </w:tc>
        <w:tc>
          <w:tcPr>
            <w:tcW w:w="2713" w:type="dxa"/>
            <w:gridSpan w:val="7"/>
            <w:shd w:val="clear" w:color="auto" w:fill="auto"/>
          </w:tcPr>
          <w:p w:rsidR="00E15A8A" w:rsidRPr="009B13A6" w:rsidRDefault="00E15A8A" w:rsidP="00AE244D">
            <w:pPr>
              <w:jc w:val="cente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97" w:type="dxa"/>
            <w:vMerge/>
            <w:shd w:val="clear" w:color="auto" w:fill="auto"/>
          </w:tcPr>
          <w:p w:rsidR="00E15A8A" w:rsidRPr="009B13A6" w:rsidRDefault="00E15A8A" w:rsidP="00AE244D">
            <w:pPr>
              <w:jc w:val="center"/>
              <w:rPr>
                <w:rFonts w:ascii="Times New Roman" w:hAnsi="Times New Roman"/>
                <w:sz w:val="28"/>
                <w:szCs w:val="28"/>
              </w:rPr>
            </w:pPr>
          </w:p>
        </w:tc>
        <w:tc>
          <w:tcPr>
            <w:tcW w:w="360" w:type="dxa"/>
            <w:gridSpan w:val="2"/>
            <w:vMerge/>
            <w:shd w:val="clear" w:color="auto" w:fill="auto"/>
          </w:tcPr>
          <w:p w:rsidR="00E15A8A" w:rsidRPr="009B13A6" w:rsidRDefault="00E15A8A" w:rsidP="00AE244D">
            <w:pPr>
              <w:jc w:val="both"/>
              <w:rPr>
                <w:rFonts w:ascii="Times New Roman" w:hAnsi="Times New Roman"/>
                <w:sz w:val="28"/>
                <w:szCs w:val="28"/>
              </w:rPr>
            </w:pPr>
          </w:p>
        </w:tc>
        <w:tc>
          <w:tcPr>
            <w:tcW w:w="8116" w:type="dxa"/>
            <w:gridSpan w:val="26"/>
            <w:shd w:val="clear" w:color="auto" w:fill="auto"/>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Наименование и реквизиты документа, подтверждающего полномочия представителя:</w:t>
            </w:r>
          </w:p>
        </w:tc>
      </w:tr>
      <w:tr w:rsidR="00E15A8A" w:rsidRPr="009B13A6" w:rsidTr="00AE244D">
        <w:trPr>
          <w:trHeight w:val="140"/>
        </w:trPr>
        <w:tc>
          <w:tcPr>
            <w:tcW w:w="709" w:type="dxa"/>
            <w:vMerge/>
          </w:tcPr>
          <w:p w:rsidR="00E15A8A" w:rsidRPr="009B13A6" w:rsidRDefault="00E15A8A" w:rsidP="00AE244D">
            <w:pPr>
              <w:rPr>
                <w:rFonts w:ascii="Times New Roman" w:hAnsi="Times New Roman"/>
                <w:sz w:val="28"/>
                <w:szCs w:val="28"/>
              </w:rPr>
            </w:pPr>
          </w:p>
        </w:tc>
        <w:tc>
          <w:tcPr>
            <w:tcW w:w="497" w:type="dxa"/>
            <w:vMerge/>
            <w:shd w:val="clear" w:color="auto" w:fill="auto"/>
          </w:tcPr>
          <w:p w:rsidR="00E15A8A" w:rsidRPr="009B13A6" w:rsidRDefault="00E15A8A" w:rsidP="00AE244D">
            <w:pPr>
              <w:jc w:val="center"/>
              <w:rPr>
                <w:rFonts w:ascii="Times New Roman" w:hAnsi="Times New Roman"/>
                <w:sz w:val="28"/>
                <w:szCs w:val="28"/>
              </w:rPr>
            </w:pPr>
          </w:p>
        </w:tc>
        <w:tc>
          <w:tcPr>
            <w:tcW w:w="360" w:type="dxa"/>
            <w:gridSpan w:val="2"/>
            <w:vMerge/>
            <w:shd w:val="clear" w:color="auto" w:fill="auto"/>
          </w:tcPr>
          <w:p w:rsidR="00E15A8A" w:rsidRPr="009B13A6" w:rsidRDefault="00E15A8A" w:rsidP="00AE244D">
            <w:pPr>
              <w:jc w:val="both"/>
              <w:rPr>
                <w:rFonts w:ascii="Times New Roman" w:hAnsi="Times New Roman"/>
                <w:sz w:val="28"/>
                <w:szCs w:val="28"/>
              </w:rPr>
            </w:pPr>
          </w:p>
        </w:tc>
        <w:tc>
          <w:tcPr>
            <w:tcW w:w="8116" w:type="dxa"/>
            <w:gridSpan w:val="26"/>
            <w:shd w:val="clear" w:color="auto" w:fill="auto"/>
          </w:tcPr>
          <w:p w:rsidR="00E15A8A" w:rsidRPr="009B13A6" w:rsidRDefault="00E15A8A" w:rsidP="00AE244D">
            <w:pPr>
              <w:jc w:val="cente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97" w:type="dxa"/>
            <w:vMerge/>
            <w:shd w:val="clear" w:color="auto" w:fill="auto"/>
          </w:tcPr>
          <w:p w:rsidR="00E15A8A" w:rsidRPr="009B13A6" w:rsidRDefault="00E15A8A" w:rsidP="00AE244D">
            <w:pPr>
              <w:jc w:val="center"/>
              <w:rPr>
                <w:rFonts w:ascii="Times New Roman" w:hAnsi="Times New Roman"/>
                <w:sz w:val="28"/>
                <w:szCs w:val="28"/>
              </w:rPr>
            </w:pPr>
          </w:p>
        </w:tc>
        <w:tc>
          <w:tcPr>
            <w:tcW w:w="360" w:type="dxa"/>
            <w:gridSpan w:val="2"/>
            <w:vMerge/>
            <w:shd w:val="clear" w:color="auto" w:fill="auto"/>
          </w:tcPr>
          <w:p w:rsidR="00E15A8A" w:rsidRPr="009B13A6" w:rsidRDefault="00E15A8A" w:rsidP="00AE244D">
            <w:pPr>
              <w:jc w:val="both"/>
              <w:rPr>
                <w:rFonts w:ascii="Times New Roman" w:hAnsi="Times New Roman"/>
                <w:sz w:val="28"/>
                <w:szCs w:val="28"/>
              </w:rPr>
            </w:pPr>
          </w:p>
        </w:tc>
        <w:tc>
          <w:tcPr>
            <w:tcW w:w="8116" w:type="dxa"/>
            <w:gridSpan w:val="26"/>
            <w:shd w:val="clear" w:color="auto" w:fill="auto"/>
          </w:tcPr>
          <w:p w:rsidR="00E15A8A" w:rsidRPr="009B13A6" w:rsidRDefault="00E15A8A" w:rsidP="00AE244D">
            <w:pPr>
              <w:jc w:val="center"/>
              <w:rPr>
                <w:rFonts w:ascii="Times New Roman" w:hAnsi="Times New Roman"/>
                <w:sz w:val="28"/>
                <w:szCs w:val="28"/>
              </w:rPr>
            </w:pPr>
          </w:p>
        </w:tc>
      </w:tr>
      <w:tr w:rsidR="00E15A8A" w:rsidRPr="009B13A6" w:rsidTr="00AE244D">
        <w:tc>
          <w:tcPr>
            <w:tcW w:w="709" w:type="dxa"/>
            <w:vMerge w:val="restart"/>
          </w:tcPr>
          <w:p w:rsidR="00E15A8A" w:rsidRPr="009B13A6" w:rsidRDefault="00E15A8A" w:rsidP="00AE244D">
            <w:pPr>
              <w:rPr>
                <w:rFonts w:ascii="Times New Roman" w:hAnsi="Times New Roman"/>
                <w:b/>
                <w:sz w:val="28"/>
                <w:szCs w:val="28"/>
              </w:rPr>
            </w:pPr>
            <w:r w:rsidRPr="009B13A6">
              <w:rPr>
                <w:rFonts w:ascii="Times New Roman" w:hAnsi="Times New Roman"/>
                <w:b/>
                <w:sz w:val="28"/>
                <w:szCs w:val="28"/>
              </w:rPr>
              <w:t>8.</w:t>
            </w:r>
          </w:p>
        </w:tc>
        <w:tc>
          <w:tcPr>
            <w:tcW w:w="8973" w:type="dxa"/>
            <w:gridSpan w:val="29"/>
            <w:shd w:val="clear" w:color="auto" w:fill="auto"/>
          </w:tcPr>
          <w:p w:rsidR="00E15A8A" w:rsidRPr="009B13A6" w:rsidRDefault="00E15A8A" w:rsidP="00AE244D">
            <w:pPr>
              <w:jc w:val="both"/>
              <w:rPr>
                <w:rFonts w:ascii="Times New Roman" w:hAnsi="Times New Roman"/>
                <w:b/>
                <w:sz w:val="28"/>
                <w:szCs w:val="28"/>
              </w:rPr>
            </w:pPr>
            <w:r w:rsidRPr="009B13A6">
              <w:rPr>
                <w:rFonts w:ascii="Times New Roman" w:hAnsi="Times New Roman"/>
                <w:b/>
                <w:sz w:val="28"/>
                <w:szCs w:val="28"/>
              </w:rPr>
              <w:t>Документы, прилагаемые к заявлению:</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8973" w:type="dxa"/>
            <w:gridSpan w:val="29"/>
            <w:shd w:val="clear" w:color="auto" w:fill="auto"/>
          </w:tcPr>
          <w:p w:rsidR="00E15A8A" w:rsidRPr="009B13A6" w:rsidRDefault="00E15A8A" w:rsidP="00AE244D">
            <w:pPr>
              <w:jc w:val="cente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8973" w:type="dxa"/>
            <w:gridSpan w:val="29"/>
            <w:shd w:val="clear" w:color="auto" w:fill="auto"/>
          </w:tcPr>
          <w:p w:rsidR="00E15A8A" w:rsidRPr="009B13A6" w:rsidRDefault="00E15A8A" w:rsidP="00AE244D">
            <w:pPr>
              <w:jc w:val="cente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8973" w:type="dxa"/>
            <w:gridSpan w:val="29"/>
            <w:shd w:val="clear" w:color="auto" w:fill="auto"/>
          </w:tcPr>
          <w:p w:rsidR="00E15A8A" w:rsidRPr="009B13A6" w:rsidRDefault="00E15A8A" w:rsidP="00AE244D">
            <w:pPr>
              <w:jc w:val="cente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484" w:type="dxa"/>
            <w:gridSpan w:val="15"/>
            <w:shd w:val="clear" w:color="auto" w:fill="auto"/>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Оригинал в количестве ___ экз., на ___ л.</w:t>
            </w:r>
          </w:p>
        </w:tc>
        <w:tc>
          <w:tcPr>
            <w:tcW w:w="4489" w:type="dxa"/>
            <w:gridSpan w:val="14"/>
            <w:shd w:val="clear" w:color="auto" w:fill="auto"/>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Копия в количестве ___ экз., на ___ л.</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8973" w:type="dxa"/>
            <w:gridSpan w:val="29"/>
            <w:shd w:val="clear" w:color="auto" w:fill="auto"/>
          </w:tcPr>
          <w:p w:rsidR="00E15A8A" w:rsidRPr="009B13A6" w:rsidRDefault="00E15A8A" w:rsidP="00AE244D">
            <w:pPr>
              <w:jc w:val="cente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8973" w:type="dxa"/>
            <w:gridSpan w:val="29"/>
            <w:shd w:val="clear" w:color="auto" w:fill="auto"/>
          </w:tcPr>
          <w:p w:rsidR="00E15A8A" w:rsidRPr="009B13A6" w:rsidRDefault="00E15A8A" w:rsidP="00AE244D">
            <w:pPr>
              <w:jc w:val="cente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8973" w:type="dxa"/>
            <w:gridSpan w:val="29"/>
            <w:shd w:val="clear" w:color="auto" w:fill="auto"/>
          </w:tcPr>
          <w:p w:rsidR="00E15A8A" w:rsidRPr="009B13A6" w:rsidRDefault="00E15A8A" w:rsidP="00AE244D">
            <w:pPr>
              <w:jc w:val="cente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484" w:type="dxa"/>
            <w:gridSpan w:val="15"/>
            <w:shd w:val="clear" w:color="auto" w:fill="auto"/>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Оригинал в количестве ___ экз., на ___ л.</w:t>
            </w:r>
          </w:p>
        </w:tc>
        <w:tc>
          <w:tcPr>
            <w:tcW w:w="4489" w:type="dxa"/>
            <w:gridSpan w:val="14"/>
            <w:shd w:val="clear" w:color="auto" w:fill="auto"/>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Копия в количестве ___ экз., на ___ л.</w:t>
            </w: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8973" w:type="dxa"/>
            <w:gridSpan w:val="29"/>
            <w:shd w:val="clear" w:color="auto" w:fill="auto"/>
          </w:tcPr>
          <w:p w:rsidR="00E15A8A" w:rsidRPr="009B13A6" w:rsidRDefault="00E15A8A" w:rsidP="00AE244D">
            <w:pPr>
              <w:jc w:val="cente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8973" w:type="dxa"/>
            <w:gridSpan w:val="29"/>
            <w:shd w:val="clear" w:color="auto" w:fill="auto"/>
          </w:tcPr>
          <w:p w:rsidR="00E15A8A" w:rsidRPr="009B13A6" w:rsidRDefault="00E15A8A" w:rsidP="00AE244D">
            <w:pPr>
              <w:jc w:val="cente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8973" w:type="dxa"/>
            <w:gridSpan w:val="29"/>
            <w:shd w:val="clear" w:color="auto" w:fill="auto"/>
          </w:tcPr>
          <w:p w:rsidR="00E15A8A" w:rsidRPr="009B13A6" w:rsidRDefault="00E15A8A" w:rsidP="00AE244D">
            <w:pPr>
              <w:jc w:val="center"/>
              <w:rPr>
                <w:rFonts w:ascii="Times New Roman" w:hAnsi="Times New Roman"/>
                <w:sz w:val="28"/>
                <w:szCs w:val="28"/>
              </w:rPr>
            </w:pPr>
          </w:p>
        </w:tc>
      </w:tr>
      <w:tr w:rsidR="00E15A8A" w:rsidRPr="009B13A6" w:rsidTr="00AE244D">
        <w:tc>
          <w:tcPr>
            <w:tcW w:w="709" w:type="dxa"/>
            <w:vMerge/>
          </w:tcPr>
          <w:p w:rsidR="00E15A8A" w:rsidRPr="009B13A6" w:rsidRDefault="00E15A8A" w:rsidP="00AE244D">
            <w:pPr>
              <w:rPr>
                <w:rFonts w:ascii="Times New Roman" w:hAnsi="Times New Roman"/>
                <w:sz w:val="28"/>
                <w:szCs w:val="28"/>
              </w:rPr>
            </w:pPr>
          </w:p>
        </w:tc>
        <w:tc>
          <w:tcPr>
            <w:tcW w:w="4484" w:type="dxa"/>
            <w:gridSpan w:val="15"/>
            <w:shd w:val="clear" w:color="auto" w:fill="auto"/>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Оригинал в количестве ___ экз., на ___ л.</w:t>
            </w:r>
          </w:p>
        </w:tc>
        <w:tc>
          <w:tcPr>
            <w:tcW w:w="4489" w:type="dxa"/>
            <w:gridSpan w:val="14"/>
            <w:shd w:val="clear" w:color="auto" w:fill="auto"/>
          </w:tcPr>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Копия в количестве ___ экз., на ___ л.</w:t>
            </w:r>
          </w:p>
        </w:tc>
      </w:tr>
      <w:tr w:rsidR="00E15A8A" w:rsidRPr="009B13A6" w:rsidTr="00AE244D">
        <w:tc>
          <w:tcPr>
            <w:tcW w:w="709" w:type="dxa"/>
            <w:vMerge w:val="restart"/>
            <w:shd w:val="clear" w:color="auto" w:fill="auto"/>
          </w:tcPr>
          <w:p w:rsidR="00E15A8A" w:rsidRPr="009B13A6" w:rsidRDefault="00E15A8A" w:rsidP="00AE244D">
            <w:pPr>
              <w:rPr>
                <w:rFonts w:ascii="Times New Roman" w:hAnsi="Times New Roman"/>
                <w:b/>
                <w:sz w:val="28"/>
                <w:szCs w:val="28"/>
              </w:rPr>
            </w:pPr>
            <w:r w:rsidRPr="009B13A6">
              <w:rPr>
                <w:rFonts w:ascii="Times New Roman" w:hAnsi="Times New Roman"/>
                <w:b/>
                <w:sz w:val="28"/>
                <w:szCs w:val="28"/>
              </w:rPr>
              <w:t>9.</w:t>
            </w:r>
          </w:p>
        </w:tc>
        <w:tc>
          <w:tcPr>
            <w:tcW w:w="8973" w:type="dxa"/>
            <w:gridSpan w:val="29"/>
            <w:shd w:val="clear" w:color="auto" w:fill="auto"/>
          </w:tcPr>
          <w:p w:rsidR="00E15A8A" w:rsidRPr="009B13A6" w:rsidRDefault="00E15A8A" w:rsidP="00AE244D">
            <w:pPr>
              <w:jc w:val="both"/>
              <w:rPr>
                <w:rFonts w:ascii="Times New Roman" w:hAnsi="Times New Roman"/>
                <w:b/>
                <w:sz w:val="28"/>
                <w:szCs w:val="28"/>
              </w:rPr>
            </w:pPr>
            <w:r w:rsidRPr="009B13A6">
              <w:rPr>
                <w:rFonts w:ascii="Times New Roman" w:hAnsi="Times New Roman"/>
                <w:b/>
                <w:sz w:val="28"/>
                <w:szCs w:val="28"/>
              </w:rPr>
              <w:t>Примечание:</w:t>
            </w:r>
          </w:p>
        </w:tc>
      </w:tr>
      <w:tr w:rsidR="00E15A8A" w:rsidRPr="009B13A6" w:rsidTr="00AE244D">
        <w:tc>
          <w:tcPr>
            <w:tcW w:w="709" w:type="dxa"/>
            <w:vMerge/>
            <w:shd w:val="clear" w:color="auto" w:fill="auto"/>
          </w:tcPr>
          <w:p w:rsidR="00E15A8A" w:rsidRPr="009B13A6" w:rsidRDefault="00E15A8A" w:rsidP="00AE244D">
            <w:pPr>
              <w:rPr>
                <w:rFonts w:ascii="Times New Roman" w:hAnsi="Times New Roman"/>
                <w:sz w:val="28"/>
                <w:szCs w:val="28"/>
              </w:rPr>
            </w:pPr>
          </w:p>
        </w:tc>
        <w:tc>
          <w:tcPr>
            <w:tcW w:w="8973" w:type="dxa"/>
            <w:gridSpan w:val="29"/>
            <w:shd w:val="clear" w:color="auto" w:fill="auto"/>
          </w:tcPr>
          <w:p w:rsidR="00E15A8A" w:rsidRPr="009B13A6" w:rsidRDefault="00E15A8A" w:rsidP="00AE244D">
            <w:pPr>
              <w:jc w:val="both"/>
              <w:rPr>
                <w:rFonts w:ascii="Times New Roman" w:hAnsi="Times New Roman"/>
                <w:sz w:val="28"/>
                <w:szCs w:val="28"/>
              </w:rPr>
            </w:pPr>
          </w:p>
        </w:tc>
      </w:tr>
      <w:tr w:rsidR="00E15A8A" w:rsidRPr="009B13A6" w:rsidTr="00AE244D">
        <w:tc>
          <w:tcPr>
            <w:tcW w:w="709" w:type="dxa"/>
            <w:vMerge/>
            <w:shd w:val="clear" w:color="auto" w:fill="auto"/>
          </w:tcPr>
          <w:p w:rsidR="00E15A8A" w:rsidRPr="009B13A6" w:rsidRDefault="00E15A8A" w:rsidP="00AE244D">
            <w:pPr>
              <w:rPr>
                <w:rFonts w:ascii="Times New Roman" w:hAnsi="Times New Roman"/>
                <w:sz w:val="28"/>
                <w:szCs w:val="28"/>
              </w:rPr>
            </w:pPr>
          </w:p>
        </w:tc>
        <w:tc>
          <w:tcPr>
            <w:tcW w:w="8973" w:type="dxa"/>
            <w:gridSpan w:val="29"/>
            <w:shd w:val="clear" w:color="auto" w:fill="auto"/>
          </w:tcPr>
          <w:p w:rsidR="00E15A8A" w:rsidRPr="009B13A6" w:rsidRDefault="00E15A8A" w:rsidP="00AE244D">
            <w:pPr>
              <w:jc w:val="both"/>
              <w:rPr>
                <w:rFonts w:ascii="Times New Roman" w:hAnsi="Times New Roman"/>
                <w:sz w:val="28"/>
                <w:szCs w:val="28"/>
              </w:rPr>
            </w:pPr>
          </w:p>
        </w:tc>
      </w:tr>
      <w:tr w:rsidR="00E15A8A" w:rsidRPr="009B13A6" w:rsidTr="00AE244D">
        <w:tc>
          <w:tcPr>
            <w:tcW w:w="709" w:type="dxa"/>
            <w:vMerge/>
            <w:shd w:val="clear" w:color="auto" w:fill="auto"/>
          </w:tcPr>
          <w:p w:rsidR="00E15A8A" w:rsidRPr="009B13A6" w:rsidRDefault="00E15A8A" w:rsidP="00AE244D">
            <w:pPr>
              <w:rPr>
                <w:rFonts w:ascii="Times New Roman" w:hAnsi="Times New Roman"/>
                <w:sz w:val="28"/>
                <w:szCs w:val="28"/>
              </w:rPr>
            </w:pPr>
          </w:p>
        </w:tc>
        <w:tc>
          <w:tcPr>
            <w:tcW w:w="8973" w:type="dxa"/>
            <w:gridSpan w:val="29"/>
            <w:shd w:val="clear" w:color="auto" w:fill="auto"/>
          </w:tcPr>
          <w:p w:rsidR="00E15A8A" w:rsidRPr="009B13A6" w:rsidRDefault="00E15A8A" w:rsidP="00AE244D">
            <w:pPr>
              <w:jc w:val="both"/>
              <w:rPr>
                <w:rFonts w:ascii="Times New Roman" w:hAnsi="Times New Roman"/>
                <w:sz w:val="28"/>
                <w:szCs w:val="28"/>
              </w:rPr>
            </w:pPr>
          </w:p>
        </w:tc>
      </w:tr>
      <w:tr w:rsidR="00E15A8A" w:rsidRPr="009B13A6" w:rsidTr="00AE244D">
        <w:tc>
          <w:tcPr>
            <w:tcW w:w="709" w:type="dxa"/>
            <w:vMerge/>
            <w:shd w:val="clear" w:color="auto" w:fill="auto"/>
          </w:tcPr>
          <w:p w:rsidR="00E15A8A" w:rsidRPr="009B13A6" w:rsidRDefault="00E15A8A" w:rsidP="00AE244D">
            <w:pPr>
              <w:rPr>
                <w:rFonts w:ascii="Times New Roman" w:hAnsi="Times New Roman"/>
                <w:sz w:val="28"/>
                <w:szCs w:val="28"/>
              </w:rPr>
            </w:pPr>
          </w:p>
        </w:tc>
        <w:tc>
          <w:tcPr>
            <w:tcW w:w="8973" w:type="dxa"/>
            <w:gridSpan w:val="29"/>
            <w:shd w:val="clear" w:color="auto" w:fill="auto"/>
          </w:tcPr>
          <w:p w:rsidR="00E15A8A" w:rsidRPr="009B13A6" w:rsidRDefault="00E15A8A" w:rsidP="00AE244D">
            <w:pPr>
              <w:jc w:val="both"/>
              <w:rPr>
                <w:rFonts w:ascii="Times New Roman" w:hAnsi="Times New Roman"/>
                <w:sz w:val="28"/>
                <w:szCs w:val="28"/>
              </w:rPr>
            </w:pPr>
          </w:p>
        </w:tc>
      </w:tr>
      <w:tr w:rsidR="00E15A8A" w:rsidRPr="009B13A6" w:rsidTr="00AE244D">
        <w:tc>
          <w:tcPr>
            <w:tcW w:w="709" w:type="dxa"/>
            <w:shd w:val="clear" w:color="auto" w:fill="auto"/>
          </w:tcPr>
          <w:p w:rsidR="00E15A8A" w:rsidRPr="009B13A6" w:rsidRDefault="00E15A8A" w:rsidP="00AE244D">
            <w:pPr>
              <w:rPr>
                <w:rFonts w:ascii="Times New Roman" w:hAnsi="Times New Roman"/>
                <w:b/>
                <w:sz w:val="28"/>
                <w:szCs w:val="28"/>
              </w:rPr>
            </w:pPr>
            <w:r w:rsidRPr="009B13A6">
              <w:rPr>
                <w:rFonts w:ascii="Times New Roman" w:hAnsi="Times New Roman"/>
                <w:b/>
                <w:sz w:val="28"/>
                <w:szCs w:val="28"/>
              </w:rPr>
              <w:lastRenderedPageBreak/>
              <w:t>10.</w:t>
            </w:r>
          </w:p>
        </w:tc>
        <w:tc>
          <w:tcPr>
            <w:tcW w:w="8973" w:type="dxa"/>
            <w:gridSpan w:val="29"/>
            <w:shd w:val="clear" w:color="auto" w:fill="auto"/>
          </w:tcPr>
          <w:p w:rsidR="00E15A8A" w:rsidRPr="009B13A6" w:rsidRDefault="00E15A8A" w:rsidP="00AE244D">
            <w:pPr>
              <w:jc w:val="both"/>
              <w:rPr>
                <w:rFonts w:ascii="Times New Roman" w:hAnsi="Times New Roman"/>
                <w:b/>
                <w:sz w:val="28"/>
                <w:szCs w:val="28"/>
              </w:rPr>
            </w:pPr>
            <w:r w:rsidRPr="009B13A6">
              <w:rPr>
                <w:rFonts w:ascii="Times New Roman" w:hAnsi="Times New Roman"/>
                <w:b/>
                <w:sz w:val="28"/>
                <w:szCs w:val="28"/>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w:t>
            </w:r>
            <w:r w:rsidRPr="009B13A6">
              <w:rPr>
                <w:rFonts w:ascii="Times New Roman" w:hAnsi="Times New Roman"/>
                <w:b/>
                <w:sz w:val="28"/>
                <w:szCs w:val="28"/>
              </w:rPr>
              <w:br/>
            </w:r>
          </w:p>
          <w:tbl>
            <w:tblPr>
              <w:tblW w:w="4516" w:type="dxa"/>
              <w:tblInd w:w="5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2815"/>
            </w:tblGrid>
            <w:tr w:rsidR="00E15A8A" w:rsidRPr="009B13A6" w:rsidTr="00AE244D">
              <w:tc>
                <w:tcPr>
                  <w:tcW w:w="1701" w:type="dxa"/>
                  <w:tcBorders>
                    <w:top w:val="nil"/>
                  </w:tcBorders>
                </w:tcPr>
                <w:p w:rsidR="00E15A8A" w:rsidRPr="009B13A6" w:rsidRDefault="00E15A8A" w:rsidP="00AE244D">
                  <w:pPr>
                    <w:widowControl w:val="0"/>
                    <w:autoSpaceDE w:val="0"/>
                    <w:autoSpaceDN w:val="0"/>
                    <w:adjustRightInd w:val="0"/>
                    <w:rPr>
                      <w:rFonts w:ascii="Times New Roman" w:hAnsi="Times New Roman"/>
                      <w:i/>
                      <w:sz w:val="28"/>
                      <w:szCs w:val="28"/>
                    </w:rPr>
                  </w:pPr>
                  <w:r w:rsidRPr="009B13A6">
                    <w:rPr>
                      <w:rFonts w:ascii="Times New Roman" w:hAnsi="Times New Roman"/>
                      <w:i/>
                      <w:sz w:val="28"/>
                      <w:szCs w:val="28"/>
                    </w:rPr>
                    <w:t>Лист N ______</w:t>
                  </w:r>
                </w:p>
              </w:tc>
              <w:tc>
                <w:tcPr>
                  <w:tcW w:w="2815" w:type="dxa"/>
                  <w:tcBorders>
                    <w:top w:val="nil"/>
                  </w:tcBorders>
                </w:tcPr>
                <w:p w:rsidR="00E15A8A" w:rsidRPr="009B13A6" w:rsidRDefault="00E15A8A" w:rsidP="00AE244D">
                  <w:pPr>
                    <w:widowControl w:val="0"/>
                    <w:autoSpaceDE w:val="0"/>
                    <w:autoSpaceDN w:val="0"/>
                    <w:adjustRightInd w:val="0"/>
                    <w:rPr>
                      <w:rFonts w:ascii="Times New Roman" w:hAnsi="Times New Roman"/>
                      <w:i/>
                      <w:sz w:val="28"/>
                      <w:szCs w:val="28"/>
                    </w:rPr>
                  </w:pPr>
                  <w:r w:rsidRPr="009B13A6">
                    <w:rPr>
                      <w:rFonts w:ascii="Times New Roman" w:hAnsi="Times New Roman"/>
                      <w:i/>
                      <w:sz w:val="28"/>
                      <w:szCs w:val="28"/>
                    </w:rPr>
                    <w:t>Всего листов _____</w:t>
                  </w:r>
                </w:p>
              </w:tc>
            </w:tr>
          </w:tbl>
          <w:p w:rsidR="00E15A8A" w:rsidRPr="009B13A6" w:rsidRDefault="00E15A8A" w:rsidP="00AE244D">
            <w:pPr>
              <w:jc w:val="both"/>
              <w:rPr>
                <w:rFonts w:ascii="Times New Roman" w:hAnsi="Times New Roman"/>
                <w:b/>
                <w:sz w:val="28"/>
                <w:szCs w:val="28"/>
              </w:rPr>
            </w:pPr>
            <w:r w:rsidRPr="009B13A6">
              <w:rPr>
                <w:rFonts w:ascii="Times New Roman" w:hAnsi="Times New Roman"/>
                <w:b/>
                <w:sz w:val="28"/>
                <w:szCs w:val="28"/>
              </w:rPr>
              <w:t>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осуществляющими присвоение, изменение и аннулирование адресов, в целях предоставления государственной услуги.</w:t>
            </w:r>
          </w:p>
        </w:tc>
      </w:tr>
      <w:tr w:rsidR="00E15A8A" w:rsidRPr="009B13A6" w:rsidTr="00AE244D">
        <w:tc>
          <w:tcPr>
            <w:tcW w:w="709" w:type="dxa"/>
            <w:shd w:val="clear" w:color="auto" w:fill="auto"/>
          </w:tcPr>
          <w:p w:rsidR="00E15A8A" w:rsidRPr="009B13A6" w:rsidRDefault="00E15A8A" w:rsidP="00AE244D">
            <w:pPr>
              <w:rPr>
                <w:rFonts w:ascii="Times New Roman" w:hAnsi="Times New Roman"/>
                <w:b/>
                <w:sz w:val="28"/>
                <w:szCs w:val="28"/>
              </w:rPr>
            </w:pPr>
            <w:r w:rsidRPr="009B13A6">
              <w:rPr>
                <w:rFonts w:ascii="Times New Roman" w:hAnsi="Times New Roman"/>
                <w:b/>
                <w:sz w:val="28"/>
                <w:szCs w:val="28"/>
              </w:rPr>
              <w:t>11.</w:t>
            </w:r>
          </w:p>
        </w:tc>
        <w:tc>
          <w:tcPr>
            <w:tcW w:w="8973" w:type="dxa"/>
            <w:gridSpan w:val="29"/>
            <w:shd w:val="clear" w:color="auto" w:fill="auto"/>
          </w:tcPr>
          <w:p w:rsidR="00E15A8A" w:rsidRPr="009B13A6" w:rsidRDefault="00E15A8A" w:rsidP="00AE244D">
            <w:pPr>
              <w:jc w:val="both"/>
              <w:rPr>
                <w:rFonts w:ascii="Times New Roman" w:hAnsi="Times New Roman"/>
                <w:b/>
                <w:sz w:val="28"/>
                <w:szCs w:val="28"/>
              </w:rPr>
            </w:pPr>
            <w:r w:rsidRPr="009B13A6">
              <w:rPr>
                <w:rFonts w:ascii="Times New Roman" w:hAnsi="Times New Roman"/>
                <w:b/>
                <w:sz w:val="28"/>
                <w:szCs w:val="28"/>
              </w:rPr>
              <w:t>Настоящим также подтверждаю, что:</w:t>
            </w:r>
          </w:p>
          <w:p w:rsidR="00E15A8A" w:rsidRPr="009B13A6" w:rsidRDefault="00E15A8A" w:rsidP="00AE244D">
            <w:pPr>
              <w:jc w:val="both"/>
              <w:rPr>
                <w:rFonts w:ascii="Times New Roman" w:hAnsi="Times New Roman"/>
                <w:b/>
                <w:sz w:val="28"/>
                <w:szCs w:val="28"/>
              </w:rPr>
            </w:pPr>
            <w:r w:rsidRPr="009B13A6">
              <w:rPr>
                <w:rFonts w:ascii="Times New Roman" w:hAnsi="Times New Roman"/>
                <w:b/>
                <w:sz w:val="28"/>
                <w:szCs w:val="28"/>
              </w:rPr>
              <w:t>сведения, указанные в настоящем заявлении на дату предоставления заявления достоверны; представленные правоустанавливающий(-</w:t>
            </w:r>
            <w:proofErr w:type="spellStart"/>
            <w:r w:rsidRPr="009B13A6">
              <w:rPr>
                <w:rFonts w:ascii="Times New Roman" w:hAnsi="Times New Roman"/>
                <w:b/>
                <w:sz w:val="28"/>
                <w:szCs w:val="28"/>
              </w:rPr>
              <w:t>ие</w:t>
            </w:r>
            <w:proofErr w:type="spellEnd"/>
            <w:r w:rsidRPr="009B13A6">
              <w:rPr>
                <w:rFonts w:ascii="Times New Roman" w:hAnsi="Times New Roman"/>
                <w:b/>
                <w:sz w:val="28"/>
                <w:szCs w:val="28"/>
              </w:rP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E15A8A" w:rsidRPr="009B13A6" w:rsidTr="00AE244D">
        <w:tc>
          <w:tcPr>
            <w:tcW w:w="709" w:type="dxa"/>
            <w:shd w:val="clear" w:color="auto" w:fill="auto"/>
          </w:tcPr>
          <w:p w:rsidR="00E15A8A" w:rsidRPr="009B13A6" w:rsidRDefault="00E15A8A" w:rsidP="00AE244D">
            <w:pPr>
              <w:rPr>
                <w:rFonts w:ascii="Times New Roman" w:hAnsi="Times New Roman"/>
                <w:b/>
                <w:sz w:val="28"/>
                <w:szCs w:val="28"/>
              </w:rPr>
            </w:pPr>
            <w:r w:rsidRPr="009B13A6">
              <w:rPr>
                <w:rFonts w:ascii="Times New Roman" w:hAnsi="Times New Roman"/>
                <w:b/>
                <w:sz w:val="28"/>
                <w:szCs w:val="28"/>
              </w:rPr>
              <w:t>12.</w:t>
            </w:r>
          </w:p>
        </w:tc>
        <w:tc>
          <w:tcPr>
            <w:tcW w:w="6090" w:type="dxa"/>
            <w:gridSpan w:val="21"/>
            <w:shd w:val="clear" w:color="auto" w:fill="auto"/>
          </w:tcPr>
          <w:p w:rsidR="00E15A8A" w:rsidRPr="009B13A6" w:rsidRDefault="00E15A8A" w:rsidP="00AE244D">
            <w:pPr>
              <w:jc w:val="both"/>
              <w:rPr>
                <w:rFonts w:ascii="Times New Roman" w:hAnsi="Times New Roman"/>
                <w:b/>
                <w:sz w:val="28"/>
                <w:szCs w:val="28"/>
              </w:rPr>
            </w:pPr>
            <w:r w:rsidRPr="009B13A6">
              <w:rPr>
                <w:rFonts w:ascii="Times New Roman" w:hAnsi="Times New Roman"/>
                <w:b/>
                <w:sz w:val="28"/>
                <w:szCs w:val="28"/>
              </w:rPr>
              <w:t>Подпись</w:t>
            </w:r>
          </w:p>
        </w:tc>
        <w:tc>
          <w:tcPr>
            <w:tcW w:w="2883" w:type="dxa"/>
            <w:gridSpan w:val="8"/>
            <w:shd w:val="clear" w:color="auto" w:fill="auto"/>
          </w:tcPr>
          <w:p w:rsidR="00E15A8A" w:rsidRPr="009B13A6" w:rsidRDefault="00E15A8A" w:rsidP="00AE244D">
            <w:pPr>
              <w:jc w:val="both"/>
              <w:rPr>
                <w:rFonts w:ascii="Times New Roman" w:hAnsi="Times New Roman"/>
                <w:b/>
                <w:sz w:val="28"/>
                <w:szCs w:val="28"/>
              </w:rPr>
            </w:pPr>
            <w:r w:rsidRPr="009B13A6">
              <w:rPr>
                <w:rFonts w:ascii="Times New Roman" w:hAnsi="Times New Roman"/>
                <w:b/>
                <w:sz w:val="28"/>
                <w:szCs w:val="28"/>
              </w:rPr>
              <w:t>Дата</w:t>
            </w:r>
          </w:p>
        </w:tc>
      </w:tr>
      <w:tr w:rsidR="00E15A8A" w:rsidRPr="009B13A6" w:rsidTr="00AE244D">
        <w:tc>
          <w:tcPr>
            <w:tcW w:w="709" w:type="dxa"/>
            <w:shd w:val="clear" w:color="auto" w:fill="auto"/>
          </w:tcPr>
          <w:p w:rsidR="00E15A8A" w:rsidRPr="009B13A6" w:rsidRDefault="00E15A8A" w:rsidP="00AE244D">
            <w:pPr>
              <w:rPr>
                <w:rFonts w:ascii="Times New Roman" w:hAnsi="Times New Roman"/>
                <w:b/>
                <w:sz w:val="28"/>
                <w:szCs w:val="28"/>
              </w:rPr>
            </w:pPr>
          </w:p>
        </w:tc>
        <w:tc>
          <w:tcPr>
            <w:tcW w:w="6090" w:type="dxa"/>
            <w:gridSpan w:val="21"/>
            <w:shd w:val="clear" w:color="auto" w:fill="auto"/>
          </w:tcPr>
          <w:p w:rsidR="00E15A8A" w:rsidRPr="009B13A6" w:rsidRDefault="00E15A8A" w:rsidP="00AE244D">
            <w:pPr>
              <w:jc w:val="both"/>
              <w:rPr>
                <w:rFonts w:ascii="Times New Roman" w:hAnsi="Times New Roman"/>
                <w:sz w:val="28"/>
                <w:szCs w:val="28"/>
              </w:rPr>
            </w:pPr>
          </w:p>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________________________________________________________________________</w:t>
            </w:r>
          </w:p>
          <w:p w:rsidR="00E15A8A" w:rsidRPr="009B13A6" w:rsidRDefault="00E15A8A" w:rsidP="00AE244D">
            <w:pPr>
              <w:jc w:val="both"/>
              <w:rPr>
                <w:rFonts w:ascii="Times New Roman" w:hAnsi="Times New Roman"/>
                <w:sz w:val="28"/>
                <w:szCs w:val="28"/>
              </w:rPr>
            </w:pPr>
            <w:r w:rsidRPr="009B13A6">
              <w:rPr>
                <w:rFonts w:ascii="Times New Roman" w:hAnsi="Times New Roman"/>
                <w:sz w:val="28"/>
                <w:szCs w:val="28"/>
              </w:rPr>
              <w:t xml:space="preserve">       (подпись)                                                               (инициалы, фамилия)</w:t>
            </w:r>
          </w:p>
        </w:tc>
        <w:tc>
          <w:tcPr>
            <w:tcW w:w="2883" w:type="dxa"/>
            <w:gridSpan w:val="8"/>
            <w:shd w:val="clear" w:color="auto" w:fill="auto"/>
          </w:tcPr>
          <w:p w:rsidR="00E15A8A" w:rsidRPr="009B13A6" w:rsidRDefault="00E15A8A" w:rsidP="00AE244D">
            <w:pPr>
              <w:jc w:val="both"/>
              <w:rPr>
                <w:rFonts w:ascii="Times New Roman" w:hAnsi="Times New Roman"/>
                <w:sz w:val="28"/>
                <w:szCs w:val="28"/>
              </w:rPr>
            </w:pPr>
          </w:p>
          <w:p w:rsidR="00E15A8A" w:rsidRPr="009B13A6" w:rsidRDefault="00E15A8A" w:rsidP="00AE244D">
            <w:pPr>
              <w:jc w:val="both"/>
              <w:rPr>
                <w:rFonts w:ascii="Times New Roman" w:hAnsi="Times New Roman"/>
                <w:b/>
                <w:sz w:val="28"/>
                <w:szCs w:val="28"/>
              </w:rPr>
            </w:pPr>
            <w:r w:rsidRPr="009B13A6">
              <w:rPr>
                <w:rFonts w:ascii="Times New Roman" w:hAnsi="Times New Roman"/>
                <w:sz w:val="28"/>
                <w:szCs w:val="28"/>
              </w:rPr>
              <w:t>«    » ___________ ___ г</w:t>
            </w:r>
          </w:p>
        </w:tc>
      </w:tr>
      <w:tr w:rsidR="00E15A8A" w:rsidRPr="009B13A6" w:rsidTr="00AE244D">
        <w:tc>
          <w:tcPr>
            <w:tcW w:w="709" w:type="dxa"/>
            <w:shd w:val="clear" w:color="auto" w:fill="auto"/>
          </w:tcPr>
          <w:p w:rsidR="00E15A8A" w:rsidRPr="009B13A6" w:rsidRDefault="00E15A8A" w:rsidP="00AE244D">
            <w:pPr>
              <w:rPr>
                <w:rFonts w:ascii="Times New Roman" w:hAnsi="Times New Roman"/>
                <w:b/>
                <w:sz w:val="28"/>
                <w:szCs w:val="28"/>
              </w:rPr>
            </w:pPr>
            <w:r w:rsidRPr="009B13A6">
              <w:rPr>
                <w:rFonts w:ascii="Times New Roman" w:hAnsi="Times New Roman"/>
                <w:b/>
                <w:sz w:val="28"/>
                <w:szCs w:val="28"/>
              </w:rPr>
              <w:t>13.</w:t>
            </w:r>
          </w:p>
        </w:tc>
        <w:tc>
          <w:tcPr>
            <w:tcW w:w="8973" w:type="dxa"/>
            <w:gridSpan w:val="29"/>
            <w:shd w:val="clear" w:color="auto" w:fill="auto"/>
          </w:tcPr>
          <w:p w:rsidR="00E15A8A" w:rsidRPr="009B13A6" w:rsidRDefault="00E15A8A" w:rsidP="00AE244D">
            <w:pPr>
              <w:jc w:val="both"/>
              <w:rPr>
                <w:rFonts w:ascii="Times New Roman" w:hAnsi="Times New Roman"/>
                <w:b/>
                <w:sz w:val="28"/>
                <w:szCs w:val="28"/>
              </w:rPr>
            </w:pPr>
            <w:r w:rsidRPr="009B13A6">
              <w:rPr>
                <w:rFonts w:ascii="Times New Roman" w:hAnsi="Times New Roman"/>
                <w:b/>
                <w:sz w:val="28"/>
                <w:szCs w:val="28"/>
              </w:rPr>
              <w:t>Отметка специалиста, принявшего заявление и приложенные к нему документы:</w:t>
            </w:r>
          </w:p>
        </w:tc>
      </w:tr>
      <w:tr w:rsidR="00E15A8A" w:rsidRPr="009B13A6" w:rsidTr="00AE244D">
        <w:tc>
          <w:tcPr>
            <w:tcW w:w="709" w:type="dxa"/>
            <w:shd w:val="clear" w:color="auto" w:fill="auto"/>
          </w:tcPr>
          <w:p w:rsidR="00E15A8A" w:rsidRPr="009B13A6" w:rsidRDefault="00E15A8A" w:rsidP="00AE244D">
            <w:pPr>
              <w:rPr>
                <w:rFonts w:ascii="Times New Roman" w:hAnsi="Times New Roman"/>
                <w:b/>
                <w:sz w:val="28"/>
                <w:szCs w:val="28"/>
              </w:rPr>
            </w:pPr>
          </w:p>
        </w:tc>
        <w:tc>
          <w:tcPr>
            <w:tcW w:w="8973" w:type="dxa"/>
            <w:gridSpan w:val="29"/>
            <w:shd w:val="clear" w:color="auto" w:fill="auto"/>
          </w:tcPr>
          <w:p w:rsidR="00E15A8A" w:rsidRPr="009B13A6" w:rsidRDefault="00E15A8A" w:rsidP="00AE244D">
            <w:pPr>
              <w:jc w:val="both"/>
              <w:rPr>
                <w:rFonts w:ascii="Times New Roman" w:hAnsi="Times New Roman"/>
                <w:b/>
                <w:sz w:val="28"/>
                <w:szCs w:val="28"/>
              </w:rPr>
            </w:pPr>
          </w:p>
        </w:tc>
      </w:tr>
      <w:tr w:rsidR="00E15A8A" w:rsidRPr="009B13A6" w:rsidTr="00AE244D">
        <w:tc>
          <w:tcPr>
            <w:tcW w:w="709" w:type="dxa"/>
            <w:shd w:val="clear" w:color="auto" w:fill="auto"/>
          </w:tcPr>
          <w:p w:rsidR="00E15A8A" w:rsidRPr="009B13A6" w:rsidRDefault="00E15A8A" w:rsidP="00AE244D">
            <w:pPr>
              <w:rPr>
                <w:rFonts w:ascii="Times New Roman" w:hAnsi="Times New Roman"/>
                <w:b/>
                <w:sz w:val="28"/>
                <w:szCs w:val="28"/>
              </w:rPr>
            </w:pPr>
          </w:p>
        </w:tc>
        <w:tc>
          <w:tcPr>
            <w:tcW w:w="8973" w:type="dxa"/>
            <w:gridSpan w:val="29"/>
            <w:shd w:val="clear" w:color="auto" w:fill="auto"/>
          </w:tcPr>
          <w:p w:rsidR="00E15A8A" w:rsidRPr="009B13A6" w:rsidRDefault="00E15A8A" w:rsidP="00AE244D">
            <w:pPr>
              <w:jc w:val="both"/>
              <w:rPr>
                <w:rFonts w:ascii="Times New Roman" w:hAnsi="Times New Roman"/>
                <w:b/>
                <w:sz w:val="28"/>
                <w:szCs w:val="28"/>
              </w:rPr>
            </w:pPr>
          </w:p>
        </w:tc>
      </w:tr>
      <w:tr w:rsidR="00E15A8A" w:rsidRPr="009B13A6" w:rsidTr="00AE244D">
        <w:tc>
          <w:tcPr>
            <w:tcW w:w="709" w:type="dxa"/>
            <w:shd w:val="clear" w:color="auto" w:fill="auto"/>
          </w:tcPr>
          <w:p w:rsidR="00E15A8A" w:rsidRPr="009B13A6" w:rsidRDefault="00E15A8A" w:rsidP="00AE244D">
            <w:pPr>
              <w:rPr>
                <w:rFonts w:ascii="Times New Roman" w:hAnsi="Times New Roman"/>
                <w:b/>
                <w:sz w:val="28"/>
                <w:szCs w:val="28"/>
              </w:rPr>
            </w:pPr>
          </w:p>
        </w:tc>
        <w:tc>
          <w:tcPr>
            <w:tcW w:w="8973" w:type="dxa"/>
            <w:gridSpan w:val="29"/>
            <w:shd w:val="clear" w:color="auto" w:fill="auto"/>
          </w:tcPr>
          <w:p w:rsidR="00E15A8A" w:rsidRPr="009B13A6" w:rsidRDefault="00E15A8A" w:rsidP="00AE244D">
            <w:pPr>
              <w:jc w:val="both"/>
              <w:rPr>
                <w:rFonts w:ascii="Times New Roman" w:hAnsi="Times New Roman"/>
                <w:b/>
                <w:sz w:val="28"/>
                <w:szCs w:val="28"/>
              </w:rPr>
            </w:pPr>
          </w:p>
        </w:tc>
      </w:tr>
    </w:tbl>
    <w:p w:rsidR="00E15A8A" w:rsidRPr="009B13A6" w:rsidRDefault="00E15A8A" w:rsidP="00E15A8A">
      <w:pPr>
        <w:ind w:firstLine="708"/>
        <w:rPr>
          <w:rFonts w:ascii="Times New Roman" w:hAnsi="Times New Roman"/>
          <w:sz w:val="28"/>
          <w:szCs w:val="28"/>
        </w:rPr>
      </w:pPr>
    </w:p>
    <w:p w:rsidR="00AB089A" w:rsidRDefault="00AB089A" w:rsidP="00E15A8A">
      <w:pPr>
        <w:ind w:firstLine="708"/>
        <w:rPr>
          <w:rFonts w:ascii="Times New Roman" w:hAnsi="Times New Roman"/>
          <w:sz w:val="28"/>
          <w:szCs w:val="28"/>
        </w:rPr>
      </w:pPr>
    </w:p>
    <w:p w:rsidR="00E15A8A" w:rsidRPr="009B13A6" w:rsidRDefault="00E15A8A" w:rsidP="00E15A8A">
      <w:pPr>
        <w:ind w:firstLine="708"/>
        <w:rPr>
          <w:rFonts w:ascii="Times New Roman" w:hAnsi="Times New Roman"/>
          <w:sz w:val="28"/>
          <w:szCs w:val="28"/>
        </w:rPr>
      </w:pPr>
      <w:r w:rsidRPr="009B13A6">
        <w:rPr>
          <w:rFonts w:ascii="Times New Roman" w:hAnsi="Times New Roman"/>
          <w:sz w:val="28"/>
          <w:szCs w:val="28"/>
        </w:rPr>
        <w:t>ПРИМЕЧАНИЕ</w:t>
      </w:r>
    </w:p>
    <w:p w:rsidR="00E15A8A" w:rsidRPr="009B13A6" w:rsidRDefault="00E15A8A" w:rsidP="00E15A8A">
      <w:pPr>
        <w:ind w:firstLine="708"/>
        <w:jc w:val="both"/>
        <w:rPr>
          <w:rFonts w:ascii="Times New Roman" w:hAnsi="Times New Roman"/>
          <w:sz w:val="28"/>
          <w:szCs w:val="28"/>
        </w:rPr>
      </w:pPr>
      <w:r w:rsidRPr="009B13A6">
        <w:rPr>
          <w:rFonts w:ascii="Times New Roman" w:hAnsi="Times New Roman"/>
          <w:sz w:val="28"/>
          <w:szCs w:val="28"/>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А4.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E15A8A" w:rsidRPr="009B13A6" w:rsidRDefault="00E15A8A" w:rsidP="00E15A8A">
      <w:pPr>
        <w:ind w:firstLine="708"/>
        <w:jc w:val="both"/>
        <w:rPr>
          <w:rFonts w:ascii="Times New Roman" w:hAnsi="Times New Roman"/>
          <w:sz w:val="28"/>
          <w:szCs w:val="28"/>
        </w:rPr>
      </w:pPr>
      <w:r w:rsidRPr="009B13A6">
        <w:rPr>
          <w:rFonts w:ascii="Times New Roman" w:hAnsi="Times New Roman"/>
          <w:sz w:val="28"/>
          <w:szCs w:val="28"/>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w:t>
      </w:r>
      <w:r w:rsidRPr="009B13A6">
        <w:rPr>
          <w:rFonts w:ascii="Times New Roman" w:hAnsi="Times New Roman"/>
          <w:sz w:val="28"/>
          <w:szCs w:val="28"/>
          <w:lang w:val="en-US"/>
        </w:rPr>
        <w:t>V</w:t>
      </w:r>
      <w:r w:rsidRPr="009B13A6">
        <w:rPr>
          <w:rFonts w:ascii="Times New Roman" w:hAnsi="Times New Roman"/>
          <w:sz w:val="28"/>
          <w:szCs w:val="28"/>
        </w:rPr>
        <w:t>»</w:t>
      </w:r>
    </w:p>
    <w:tbl>
      <w:tblPr>
        <w:tblpPr w:leftFromText="180" w:rightFromText="180" w:vertAnchor="text" w:horzAnchor="page" w:tblpX="2412" w:tblpY="18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
      </w:tblGrid>
      <w:tr w:rsidR="00E15A8A" w:rsidRPr="009B13A6" w:rsidTr="00AE244D">
        <w:tc>
          <w:tcPr>
            <w:tcW w:w="480" w:type="dxa"/>
            <w:shd w:val="clear" w:color="auto" w:fill="auto"/>
          </w:tcPr>
          <w:p w:rsidR="00E15A8A" w:rsidRPr="009B13A6" w:rsidRDefault="00E15A8A" w:rsidP="00AE244D">
            <w:pPr>
              <w:jc w:val="center"/>
              <w:rPr>
                <w:rFonts w:ascii="Times New Roman" w:hAnsi="Times New Roman"/>
                <w:sz w:val="28"/>
                <w:szCs w:val="28"/>
                <w:lang w:val="en-US"/>
              </w:rPr>
            </w:pPr>
            <w:r w:rsidRPr="009B13A6">
              <w:rPr>
                <w:rFonts w:ascii="Times New Roman" w:hAnsi="Times New Roman"/>
                <w:sz w:val="28"/>
                <w:szCs w:val="28"/>
                <w:lang w:val="en-US"/>
              </w:rPr>
              <w:t>V</w:t>
            </w:r>
          </w:p>
        </w:tc>
      </w:tr>
    </w:tbl>
    <w:p w:rsidR="00E15A8A" w:rsidRPr="009B13A6" w:rsidRDefault="00E15A8A" w:rsidP="00E15A8A">
      <w:pPr>
        <w:ind w:firstLine="708"/>
        <w:jc w:val="both"/>
        <w:rPr>
          <w:rFonts w:ascii="Times New Roman" w:hAnsi="Times New Roman"/>
          <w:sz w:val="28"/>
          <w:szCs w:val="28"/>
        </w:rPr>
      </w:pPr>
    </w:p>
    <w:p w:rsidR="00E15A8A" w:rsidRPr="009B13A6" w:rsidRDefault="00E15A8A" w:rsidP="00E15A8A">
      <w:pPr>
        <w:ind w:firstLine="708"/>
        <w:jc w:val="both"/>
        <w:rPr>
          <w:rFonts w:ascii="Times New Roman" w:hAnsi="Times New Roman"/>
          <w:sz w:val="28"/>
          <w:szCs w:val="28"/>
        </w:rPr>
      </w:pPr>
      <w:r w:rsidRPr="009B13A6">
        <w:rPr>
          <w:rFonts w:ascii="Times New Roman" w:hAnsi="Times New Roman"/>
          <w:sz w:val="28"/>
          <w:szCs w:val="28"/>
        </w:rPr>
        <w:br w:type="textWrapping" w:clear="all"/>
      </w:r>
    </w:p>
    <w:p w:rsidR="00E15A8A" w:rsidRDefault="00E15A8A" w:rsidP="00C85985">
      <w:pPr>
        <w:ind w:firstLine="708"/>
        <w:jc w:val="both"/>
        <w:rPr>
          <w:rFonts w:ascii="Times New Roman" w:hAnsi="Times New Roman"/>
          <w:sz w:val="28"/>
          <w:szCs w:val="28"/>
        </w:rPr>
      </w:pPr>
      <w:r w:rsidRPr="009B13A6">
        <w:rPr>
          <w:rFonts w:ascii="Times New Roman" w:hAnsi="Times New Roman"/>
          <w:sz w:val="28"/>
          <w:szCs w:val="28"/>
        </w:rPr>
        <w:t xml:space="preserve">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присвоении объектам адресации адресов, органа публичной власти федеральной территории, с использованием компьютерной техники могут быть заполнены строки (элементы реквизита), имеющие отношение к конкурентному заявлению. В этом случае строки, не подлежащие заполнению, </w:t>
      </w:r>
      <w:r w:rsidR="00C85985">
        <w:rPr>
          <w:rFonts w:ascii="Times New Roman" w:hAnsi="Times New Roman"/>
          <w:sz w:val="28"/>
          <w:szCs w:val="28"/>
        </w:rPr>
        <w:t>из формы заявления исключаются</w:t>
      </w:r>
    </w:p>
    <w:p w:rsidR="00C85985" w:rsidRDefault="00C85985" w:rsidP="00AF3FF6">
      <w:pPr>
        <w:jc w:val="both"/>
        <w:rPr>
          <w:rFonts w:ascii="Times New Roman" w:hAnsi="Times New Roman"/>
          <w:sz w:val="28"/>
          <w:szCs w:val="28"/>
        </w:rPr>
      </w:pPr>
    </w:p>
    <w:p w:rsidR="00AB089A" w:rsidRDefault="00AB089A" w:rsidP="00AF3FF6">
      <w:pPr>
        <w:jc w:val="both"/>
        <w:rPr>
          <w:rFonts w:ascii="Times New Roman" w:hAnsi="Times New Roman"/>
          <w:sz w:val="28"/>
          <w:szCs w:val="28"/>
        </w:rPr>
      </w:pPr>
    </w:p>
    <w:p w:rsidR="00AB089A" w:rsidRDefault="00AB089A" w:rsidP="00AF3FF6">
      <w:pPr>
        <w:jc w:val="both"/>
        <w:rPr>
          <w:rFonts w:ascii="Times New Roman" w:hAnsi="Times New Roman"/>
          <w:sz w:val="28"/>
          <w:szCs w:val="28"/>
        </w:rPr>
      </w:pPr>
    </w:p>
    <w:p w:rsidR="00AB089A" w:rsidRDefault="00AB089A" w:rsidP="00AF3FF6">
      <w:pPr>
        <w:jc w:val="both"/>
        <w:rPr>
          <w:rFonts w:ascii="Times New Roman" w:hAnsi="Times New Roman"/>
          <w:sz w:val="28"/>
          <w:szCs w:val="28"/>
        </w:rPr>
      </w:pPr>
    </w:p>
    <w:p w:rsidR="00AB089A" w:rsidRDefault="00AB089A" w:rsidP="00AF3FF6">
      <w:pPr>
        <w:jc w:val="both"/>
        <w:rPr>
          <w:rFonts w:ascii="Times New Roman" w:hAnsi="Times New Roman"/>
          <w:sz w:val="28"/>
          <w:szCs w:val="28"/>
        </w:rPr>
      </w:pPr>
    </w:p>
    <w:p w:rsidR="00AB089A" w:rsidRDefault="00AB089A" w:rsidP="00AF3FF6">
      <w:pPr>
        <w:jc w:val="both"/>
        <w:rPr>
          <w:rFonts w:ascii="Times New Roman" w:hAnsi="Times New Roman"/>
          <w:sz w:val="28"/>
          <w:szCs w:val="28"/>
        </w:rPr>
      </w:pPr>
    </w:p>
    <w:p w:rsidR="00AB089A" w:rsidRDefault="00AB089A" w:rsidP="00AF3FF6">
      <w:pPr>
        <w:jc w:val="both"/>
        <w:rPr>
          <w:rFonts w:ascii="Times New Roman" w:hAnsi="Times New Roman"/>
          <w:sz w:val="28"/>
          <w:szCs w:val="28"/>
        </w:rPr>
      </w:pPr>
    </w:p>
    <w:p w:rsidR="00AB089A" w:rsidRDefault="00AB089A" w:rsidP="00AF3FF6">
      <w:pPr>
        <w:jc w:val="both"/>
        <w:rPr>
          <w:rFonts w:ascii="Times New Roman" w:hAnsi="Times New Roman"/>
          <w:sz w:val="28"/>
          <w:szCs w:val="28"/>
        </w:rPr>
      </w:pPr>
    </w:p>
    <w:p w:rsidR="00AB089A" w:rsidRDefault="00AB089A" w:rsidP="00AF3FF6">
      <w:pPr>
        <w:jc w:val="both"/>
        <w:rPr>
          <w:rFonts w:ascii="Times New Roman" w:hAnsi="Times New Roman"/>
          <w:sz w:val="28"/>
          <w:szCs w:val="28"/>
        </w:rPr>
      </w:pPr>
    </w:p>
    <w:p w:rsidR="00AB089A" w:rsidRDefault="00AB089A" w:rsidP="00AF3FF6">
      <w:pPr>
        <w:jc w:val="both"/>
        <w:rPr>
          <w:rFonts w:ascii="Times New Roman" w:hAnsi="Times New Roman"/>
          <w:sz w:val="28"/>
          <w:szCs w:val="28"/>
        </w:rPr>
      </w:pPr>
    </w:p>
    <w:p w:rsidR="00AB089A" w:rsidRDefault="00AB089A" w:rsidP="00AF3FF6">
      <w:pPr>
        <w:jc w:val="both"/>
        <w:rPr>
          <w:rFonts w:ascii="Times New Roman" w:hAnsi="Times New Roman"/>
          <w:sz w:val="28"/>
          <w:szCs w:val="28"/>
        </w:rPr>
      </w:pPr>
    </w:p>
    <w:p w:rsidR="00AB089A" w:rsidRPr="009B13A6" w:rsidRDefault="00AB089A" w:rsidP="00AF3FF6">
      <w:pPr>
        <w:jc w:val="both"/>
        <w:rPr>
          <w:rFonts w:ascii="Times New Roman" w:hAnsi="Times New Roman"/>
          <w:sz w:val="28"/>
          <w:szCs w:val="28"/>
        </w:rPr>
      </w:pPr>
    </w:p>
    <w:p w:rsidR="00E15A8A" w:rsidRPr="009B13A6" w:rsidRDefault="00E15A8A" w:rsidP="00E15A8A">
      <w:pPr>
        <w:pStyle w:val="ConsPlusNormal0"/>
        <w:ind w:left="5102" w:firstLine="0"/>
        <w:jc w:val="right"/>
        <w:rPr>
          <w:rFonts w:ascii="Times New Roman" w:hAnsi="Times New Roman" w:cs="Times New Roman"/>
          <w:sz w:val="28"/>
          <w:szCs w:val="28"/>
        </w:rPr>
      </w:pPr>
      <w:r w:rsidRPr="009B13A6">
        <w:rPr>
          <w:rFonts w:ascii="Times New Roman" w:hAnsi="Times New Roman" w:cs="Times New Roman"/>
          <w:color w:val="333333"/>
          <w:sz w:val="28"/>
          <w:szCs w:val="28"/>
        </w:rPr>
        <w:t>Приложение № 5</w:t>
      </w:r>
      <w:r w:rsidRPr="009B13A6">
        <w:rPr>
          <w:rFonts w:ascii="Times New Roman" w:hAnsi="Times New Roman" w:cs="Times New Roman"/>
          <w:color w:val="333333"/>
          <w:sz w:val="28"/>
          <w:szCs w:val="28"/>
        </w:rPr>
        <w:br/>
        <w:t xml:space="preserve"> </w:t>
      </w:r>
      <w:r w:rsidRPr="009B13A6">
        <w:rPr>
          <w:rFonts w:ascii="Times New Roman" w:hAnsi="Times New Roman" w:cs="Times New Roman"/>
          <w:sz w:val="28"/>
          <w:szCs w:val="28"/>
        </w:rPr>
        <w:t>к административному регламенту</w:t>
      </w:r>
    </w:p>
    <w:p w:rsidR="00E15A8A" w:rsidRPr="009B13A6" w:rsidRDefault="00E15A8A" w:rsidP="00E15A8A">
      <w:pPr>
        <w:pStyle w:val="ConsPlusNormal0"/>
        <w:ind w:left="5103" w:firstLine="0"/>
        <w:contextualSpacing/>
        <w:jc w:val="right"/>
        <w:rPr>
          <w:rFonts w:ascii="Times New Roman" w:hAnsi="Times New Roman" w:cs="Times New Roman"/>
          <w:sz w:val="28"/>
          <w:szCs w:val="28"/>
        </w:rPr>
      </w:pPr>
      <w:r w:rsidRPr="009B13A6">
        <w:rPr>
          <w:rFonts w:ascii="Times New Roman" w:hAnsi="Times New Roman" w:cs="Times New Roman"/>
          <w:sz w:val="28"/>
          <w:szCs w:val="28"/>
        </w:rPr>
        <w:t>предоставления муниципальной услуги                                                        "Присвоение адреса объекту адресации,</w:t>
      </w:r>
      <w:r w:rsidRPr="009B13A6">
        <w:rPr>
          <w:rFonts w:ascii="Times New Roman" w:hAnsi="Times New Roman" w:cs="Times New Roman"/>
          <w:sz w:val="28"/>
          <w:szCs w:val="28"/>
        </w:rPr>
        <w:br/>
        <w:t>изменение и аннулирование такого адреса"</w:t>
      </w:r>
    </w:p>
    <w:p w:rsidR="00E15A8A" w:rsidRPr="009B13A6" w:rsidRDefault="00E15A8A" w:rsidP="00E15A8A">
      <w:pPr>
        <w:shd w:val="clear" w:color="auto" w:fill="FFFFFF"/>
        <w:spacing w:after="255" w:line="270" w:lineRule="atLeast"/>
        <w:jc w:val="right"/>
        <w:rPr>
          <w:rFonts w:ascii="Times New Roman" w:hAnsi="Times New Roman"/>
          <w:color w:val="333333"/>
          <w:sz w:val="28"/>
          <w:szCs w:val="28"/>
        </w:rPr>
      </w:pPr>
    </w:p>
    <w:p w:rsidR="00E15A8A" w:rsidRPr="009B13A6" w:rsidRDefault="00E15A8A" w:rsidP="00E15A8A">
      <w:pPr>
        <w:shd w:val="clear" w:color="auto" w:fill="FFFFFF"/>
        <w:spacing w:line="270" w:lineRule="atLeast"/>
        <w:jc w:val="center"/>
        <w:rPr>
          <w:rFonts w:ascii="Times New Roman" w:hAnsi="Times New Roman"/>
          <w:b/>
          <w:color w:val="333333"/>
          <w:sz w:val="28"/>
          <w:szCs w:val="28"/>
        </w:rPr>
      </w:pPr>
      <w:r w:rsidRPr="009B13A6">
        <w:rPr>
          <w:rFonts w:ascii="Times New Roman" w:hAnsi="Times New Roman"/>
          <w:b/>
          <w:color w:val="333333"/>
          <w:sz w:val="28"/>
          <w:szCs w:val="28"/>
        </w:rPr>
        <w:t>Форма решения об отказе в приеме документов, необходимых</w:t>
      </w:r>
    </w:p>
    <w:p w:rsidR="00E15A8A" w:rsidRPr="009B13A6" w:rsidRDefault="00E15A8A" w:rsidP="00E15A8A">
      <w:pPr>
        <w:shd w:val="clear" w:color="auto" w:fill="FFFFFF"/>
        <w:spacing w:line="270" w:lineRule="atLeast"/>
        <w:jc w:val="center"/>
        <w:rPr>
          <w:rFonts w:ascii="Times New Roman" w:hAnsi="Times New Roman"/>
          <w:b/>
          <w:color w:val="333333"/>
          <w:sz w:val="28"/>
          <w:szCs w:val="28"/>
        </w:rPr>
      </w:pPr>
      <w:r w:rsidRPr="009B13A6">
        <w:rPr>
          <w:rFonts w:ascii="Times New Roman" w:hAnsi="Times New Roman"/>
          <w:b/>
          <w:color w:val="333333"/>
          <w:sz w:val="28"/>
          <w:szCs w:val="28"/>
        </w:rPr>
        <w:t>для предоставления услуги</w:t>
      </w:r>
    </w:p>
    <w:p w:rsidR="00E15A8A" w:rsidRPr="009B13A6" w:rsidRDefault="00E15A8A" w:rsidP="00E15A8A">
      <w:pPr>
        <w:shd w:val="clear" w:color="auto" w:fill="FFFFFF"/>
        <w:spacing w:after="255" w:line="270" w:lineRule="atLeast"/>
        <w:contextualSpacing/>
        <w:jc w:val="center"/>
        <w:rPr>
          <w:rFonts w:ascii="Times New Roman" w:hAnsi="Times New Roman"/>
          <w:color w:val="333333"/>
          <w:sz w:val="28"/>
          <w:szCs w:val="28"/>
        </w:rPr>
      </w:pPr>
      <w:r w:rsidRPr="009B13A6">
        <w:rPr>
          <w:rFonts w:ascii="Times New Roman" w:hAnsi="Times New Roman"/>
          <w:color w:val="333333"/>
          <w:sz w:val="28"/>
          <w:szCs w:val="28"/>
        </w:rPr>
        <w:t>_________________________________________________________________________</w:t>
      </w:r>
    </w:p>
    <w:p w:rsidR="00E15A8A" w:rsidRPr="009B13A6" w:rsidRDefault="00E15A8A" w:rsidP="00E15A8A">
      <w:pPr>
        <w:shd w:val="clear" w:color="auto" w:fill="FFFFFF"/>
        <w:spacing w:after="255" w:line="270" w:lineRule="atLeast"/>
        <w:contextualSpacing/>
        <w:jc w:val="center"/>
        <w:rPr>
          <w:rFonts w:ascii="Times New Roman" w:hAnsi="Times New Roman"/>
          <w:color w:val="333333"/>
          <w:sz w:val="28"/>
          <w:szCs w:val="28"/>
        </w:rPr>
      </w:pPr>
      <w:r w:rsidRPr="009B13A6">
        <w:rPr>
          <w:rFonts w:ascii="Times New Roman" w:hAnsi="Times New Roman"/>
          <w:color w:val="333333"/>
          <w:sz w:val="28"/>
          <w:szCs w:val="28"/>
        </w:rPr>
        <w:t>(наименование органа местного самоуправления)</w:t>
      </w:r>
    </w:p>
    <w:p w:rsidR="00E15A8A" w:rsidRPr="009B13A6" w:rsidRDefault="00E15A8A" w:rsidP="00E15A8A">
      <w:pPr>
        <w:shd w:val="clear" w:color="auto" w:fill="FFFFFF"/>
        <w:spacing w:after="255" w:line="270" w:lineRule="atLeast"/>
        <w:contextualSpacing/>
        <w:jc w:val="center"/>
        <w:rPr>
          <w:rFonts w:ascii="Times New Roman" w:hAnsi="Times New Roman"/>
          <w:color w:val="333333"/>
          <w:sz w:val="28"/>
          <w:szCs w:val="28"/>
        </w:rPr>
      </w:pPr>
    </w:p>
    <w:p w:rsidR="00E15A8A" w:rsidRPr="009B13A6" w:rsidRDefault="00E15A8A" w:rsidP="00E15A8A">
      <w:pPr>
        <w:shd w:val="clear" w:color="auto" w:fill="FFFFFF"/>
        <w:spacing w:after="255" w:line="270" w:lineRule="atLeast"/>
        <w:contextualSpacing/>
        <w:jc w:val="center"/>
        <w:rPr>
          <w:rFonts w:ascii="Times New Roman" w:hAnsi="Times New Roman"/>
          <w:color w:val="333333"/>
          <w:sz w:val="28"/>
          <w:szCs w:val="28"/>
        </w:rPr>
      </w:pPr>
    </w:p>
    <w:p w:rsidR="00E15A8A" w:rsidRPr="009B13A6" w:rsidRDefault="00E15A8A" w:rsidP="00E15A8A">
      <w:pPr>
        <w:shd w:val="clear" w:color="auto" w:fill="FFFFFF"/>
        <w:spacing w:after="255" w:line="270" w:lineRule="atLeast"/>
        <w:contextualSpacing/>
        <w:jc w:val="right"/>
        <w:rPr>
          <w:rFonts w:ascii="Times New Roman" w:hAnsi="Times New Roman"/>
          <w:color w:val="333333"/>
          <w:sz w:val="28"/>
          <w:szCs w:val="28"/>
        </w:rPr>
      </w:pPr>
      <w:r w:rsidRPr="009B13A6">
        <w:rPr>
          <w:rFonts w:ascii="Times New Roman" w:hAnsi="Times New Roman"/>
          <w:color w:val="333333"/>
          <w:sz w:val="28"/>
          <w:szCs w:val="28"/>
        </w:rPr>
        <w:t>______________________________________</w:t>
      </w:r>
    </w:p>
    <w:p w:rsidR="00E15A8A" w:rsidRPr="009B13A6" w:rsidRDefault="00E15A8A" w:rsidP="00E15A8A">
      <w:pPr>
        <w:shd w:val="clear" w:color="auto" w:fill="FFFFFF"/>
        <w:spacing w:after="255" w:line="270" w:lineRule="atLeast"/>
        <w:contextualSpacing/>
        <w:jc w:val="right"/>
        <w:rPr>
          <w:rFonts w:ascii="Times New Roman" w:hAnsi="Times New Roman"/>
          <w:color w:val="333333"/>
          <w:sz w:val="28"/>
          <w:szCs w:val="28"/>
        </w:rPr>
      </w:pPr>
      <w:r w:rsidRPr="009B13A6">
        <w:rPr>
          <w:rFonts w:ascii="Times New Roman" w:hAnsi="Times New Roman"/>
          <w:color w:val="333333"/>
          <w:sz w:val="28"/>
          <w:szCs w:val="28"/>
        </w:rPr>
        <w:t>______________________________________</w:t>
      </w:r>
    </w:p>
    <w:p w:rsidR="00E15A8A" w:rsidRPr="009B13A6" w:rsidRDefault="00E15A8A" w:rsidP="00E15A8A">
      <w:pPr>
        <w:shd w:val="clear" w:color="auto" w:fill="FFFFFF"/>
        <w:spacing w:after="255" w:line="270" w:lineRule="atLeast"/>
        <w:ind w:left="2832" w:firstLine="708"/>
        <w:contextualSpacing/>
        <w:jc w:val="center"/>
        <w:rPr>
          <w:rFonts w:ascii="Times New Roman" w:hAnsi="Times New Roman"/>
          <w:color w:val="333333"/>
          <w:sz w:val="28"/>
          <w:szCs w:val="28"/>
          <w:vertAlign w:val="superscript"/>
        </w:rPr>
      </w:pPr>
      <w:r w:rsidRPr="009B13A6">
        <w:rPr>
          <w:rFonts w:ascii="Times New Roman" w:hAnsi="Times New Roman"/>
          <w:color w:val="333333"/>
          <w:sz w:val="28"/>
          <w:szCs w:val="28"/>
          <w:vertAlign w:val="superscript"/>
        </w:rPr>
        <w:t xml:space="preserve">                           (Ф.И.О., адрес заявителя (представителя) заявителя)</w:t>
      </w:r>
    </w:p>
    <w:p w:rsidR="00E15A8A" w:rsidRPr="009B13A6" w:rsidRDefault="00E15A8A" w:rsidP="00E15A8A">
      <w:pPr>
        <w:shd w:val="clear" w:color="auto" w:fill="FFFFFF"/>
        <w:spacing w:after="255" w:line="270" w:lineRule="atLeast"/>
        <w:contextualSpacing/>
        <w:jc w:val="right"/>
        <w:rPr>
          <w:rFonts w:ascii="Times New Roman" w:hAnsi="Times New Roman"/>
          <w:color w:val="333333"/>
          <w:sz w:val="28"/>
          <w:szCs w:val="28"/>
        </w:rPr>
      </w:pPr>
      <w:r w:rsidRPr="009B13A6">
        <w:rPr>
          <w:rFonts w:ascii="Times New Roman" w:hAnsi="Times New Roman"/>
          <w:color w:val="333333"/>
          <w:sz w:val="28"/>
          <w:szCs w:val="28"/>
        </w:rPr>
        <w:t>______________________________________</w:t>
      </w:r>
    </w:p>
    <w:p w:rsidR="00E15A8A" w:rsidRPr="009B13A6" w:rsidRDefault="00E15A8A" w:rsidP="00E15A8A">
      <w:pPr>
        <w:shd w:val="clear" w:color="auto" w:fill="FFFFFF"/>
        <w:spacing w:after="255" w:line="270" w:lineRule="atLeast"/>
        <w:ind w:left="4248" w:firstLine="708"/>
        <w:contextualSpacing/>
        <w:jc w:val="center"/>
        <w:rPr>
          <w:rFonts w:ascii="Times New Roman" w:hAnsi="Times New Roman"/>
          <w:color w:val="333333"/>
          <w:sz w:val="28"/>
          <w:szCs w:val="28"/>
          <w:vertAlign w:val="superscript"/>
        </w:rPr>
      </w:pPr>
      <w:r w:rsidRPr="009B13A6">
        <w:rPr>
          <w:rFonts w:ascii="Times New Roman" w:hAnsi="Times New Roman"/>
          <w:color w:val="333333"/>
          <w:sz w:val="28"/>
          <w:szCs w:val="28"/>
          <w:vertAlign w:val="superscript"/>
        </w:rPr>
        <w:t>(регистрационный номер заявления о присвоении объекту адресации адреса или аннулировании его адреса)</w:t>
      </w:r>
    </w:p>
    <w:p w:rsidR="00E15A8A" w:rsidRPr="009B13A6" w:rsidRDefault="00E15A8A" w:rsidP="00E15A8A">
      <w:pPr>
        <w:shd w:val="clear" w:color="auto" w:fill="FFFFFF"/>
        <w:spacing w:after="255" w:line="270" w:lineRule="atLeast"/>
        <w:contextualSpacing/>
        <w:jc w:val="center"/>
        <w:rPr>
          <w:rFonts w:ascii="Times New Roman" w:hAnsi="Times New Roman"/>
          <w:color w:val="333333"/>
          <w:sz w:val="28"/>
          <w:szCs w:val="28"/>
        </w:rPr>
      </w:pPr>
    </w:p>
    <w:p w:rsidR="00E15A8A" w:rsidRPr="009B13A6" w:rsidRDefault="00E15A8A" w:rsidP="00E15A8A">
      <w:pPr>
        <w:shd w:val="clear" w:color="auto" w:fill="FFFFFF"/>
        <w:spacing w:after="255" w:line="270" w:lineRule="atLeast"/>
        <w:contextualSpacing/>
        <w:jc w:val="center"/>
        <w:rPr>
          <w:rFonts w:ascii="Times New Roman" w:hAnsi="Times New Roman"/>
          <w:b/>
          <w:color w:val="333333"/>
          <w:sz w:val="28"/>
          <w:szCs w:val="28"/>
        </w:rPr>
      </w:pPr>
      <w:r w:rsidRPr="009B13A6">
        <w:rPr>
          <w:rFonts w:ascii="Times New Roman" w:hAnsi="Times New Roman"/>
          <w:b/>
          <w:color w:val="333333"/>
          <w:sz w:val="28"/>
          <w:szCs w:val="28"/>
        </w:rPr>
        <w:t>Решение об отказе</w:t>
      </w:r>
    </w:p>
    <w:p w:rsidR="00E15A8A" w:rsidRPr="009B13A6" w:rsidRDefault="00E15A8A" w:rsidP="00E15A8A">
      <w:pPr>
        <w:shd w:val="clear" w:color="auto" w:fill="FFFFFF"/>
        <w:spacing w:after="255" w:line="270" w:lineRule="atLeast"/>
        <w:contextualSpacing/>
        <w:jc w:val="center"/>
        <w:rPr>
          <w:rFonts w:ascii="Times New Roman" w:hAnsi="Times New Roman"/>
          <w:b/>
          <w:color w:val="333333"/>
          <w:sz w:val="28"/>
          <w:szCs w:val="28"/>
        </w:rPr>
      </w:pPr>
      <w:r w:rsidRPr="009B13A6">
        <w:rPr>
          <w:rFonts w:ascii="Times New Roman" w:hAnsi="Times New Roman"/>
          <w:b/>
          <w:color w:val="333333"/>
          <w:sz w:val="28"/>
          <w:szCs w:val="28"/>
        </w:rPr>
        <w:t>в приеме документов, необходимых для предоставления услуги</w:t>
      </w: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rPr>
      </w:pPr>
      <w:r w:rsidRPr="009B13A6">
        <w:rPr>
          <w:rFonts w:ascii="Times New Roman" w:hAnsi="Times New Roman"/>
          <w:color w:val="333333"/>
          <w:sz w:val="28"/>
          <w:szCs w:val="28"/>
        </w:rPr>
        <w:t>от ___________                                                                                                     № ______</w:t>
      </w: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rPr>
      </w:pP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rPr>
      </w:pPr>
      <w:proofErr w:type="gramStart"/>
      <w:r w:rsidRPr="009B13A6">
        <w:rPr>
          <w:rFonts w:ascii="Times New Roman" w:hAnsi="Times New Roman"/>
          <w:color w:val="333333"/>
          <w:sz w:val="28"/>
          <w:szCs w:val="28"/>
        </w:rPr>
        <w:t>По  результатам</w:t>
      </w:r>
      <w:proofErr w:type="gramEnd"/>
      <w:r w:rsidRPr="009B13A6">
        <w:rPr>
          <w:rFonts w:ascii="Times New Roman" w:hAnsi="Times New Roman"/>
          <w:color w:val="333333"/>
          <w:sz w:val="28"/>
          <w:szCs w:val="28"/>
        </w:rPr>
        <w:t xml:space="preserve">   рассмотрения   заявления   по услуге "Присвоение адреса</w:t>
      </w: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rPr>
      </w:pPr>
      <w:r w:rsidRPr="009B13A6">
        <w:rPr>
          <w:rFonts w:ascii="Times New Roman" w:hAnsi="Times New Roman"/>
          <w:color w:val="333333"/>
          <w:sz w:val="28"/>
          <w:szCs w:val="28"/>
        </w:rPr>
        <w:t xml:space="preserve">объекту </w:t>
      </w:r>
      <w:proofErr w:type="gramStart"/>
      <w:r w:rsidRPr="009B13A6">
        <w:rPr>
          <w:rFonts w:ascii="Times New Roman" w:hAnsi="Times New Roman"/>
          <w:color w:val="333333"/>
          <w:sz w:val="28"/>
          <w:szCs w:val="28"/>
        </w:rPr>
        <w:t>адресации  или</w:t>
      </w:r>
      <w:proofErr w:type="gramEnd"/>
      <w:r w:rsidRPr="009B13A6">
        <w:rPr>
          <w:rFonts w:ascii="Times New Roman" w:hAnsi="Times New Roman"/>
          <w:color w:val="333333"/>
          <w:sz w:val="28"/>
          <w:szCs w:val="28"/>
        </w:rPr>
        <w:t xml:space="preserve"> аннулировании такого адреса" и приложенных  к нему</w:t>
      </w: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rPr>
      </w:pPr>
      <w:r w:rsidRPr="009B13A6">
        <w:rPr>
          <w:rFonts w:ascii="Times New Roman" w:hAnsi="Times New Roman"/>
          <w:color w:val="333333"/>
          <w:sz w:val="28"/>
          <w:szCs w:val="28"/>
        </w:rPr>
        <w:t>документов    принято   решение   об   отказе    в    </w:t>
      </w:r>
      <w:proofErr w:type="gramStart"/>
      <w:r w:rsidRPr="009B13A6">
        <w:rPr>
          <w:rFonts w:ascii="Times New Roman" w:hAnsi="Times New Roman"/>
          <w:color w:val="333333"/>
          <w:sz w:val="28"/>
          <w:szCs w:val="28"/>
        </w:rPr>
        <w:t>приеме  документов</w:t>
      </w:r>
      <w:proofErr w:type="gramEnd"/>
      <w:r w:rsidRPr="009B13A6">
        <w:rPr>
          <w:rFonts w:ascii="Times New Roman" w:hAnsi="Times New Roman"/>
          <w:color w:val="333333"/>
          <w:sz w:val="28"/>
          <w:szCs w:val="28"/>
        </w:rPr>
        <w:t>,</w:t>
      </w: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rPr>
      </w:pPr>
      <w:proofErr w:type="gramStart"/>
      <w:r w:rsidRPr="009B13A6">
        <w:rPr>
          <w:rFonts w:ascii="Times New Roman" w:hAnsi="Times New Roman"/>
          <w:color w:val="333333"/>
          <w:sz w:val="28"/>
          <w:szCs w:val="28"/>
        </w:rPr>
        <w:t>необходимых  для</w:t>
      </w:r>
      <w:proofErr w:type="gramEnd"/>
      <w:r w:rsidRPr="009B13A6">
        <w:rPr>
          <w:rFonts w:ascii="Times New Roman" w:hAnsi="Times New Roman"/>
          <w:color w:val="333333"/>
          <w:sz w:val="28"/>
          <w:szCs w:val="28"/>
        </w:rPr>
        <w:t xml:space="preserve"> предоставления услуги, по следующим основаниям:</w:t>
      </w: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rPr>
      </w:pPr>
      <w:r w:rsidRPr="009B13A6">
        <w:rPr>
          <w:rFonts w:ascii="Times New Roman" w:hAnsi="Times New Roman"/>
          <w:color w:val="333333"/>
          <w:sz w:val="28"/>
          <w:szCs w:val="28"/>
        </w:rPr>
        <w:t>_________________________________________________________________________</w:t>
      </w: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rPr>
      </w:pPr>
      <w:r w:rsidRPr="009B13A6">
        <w:rPr>
          <w:rFonts w:ascii="Times New Roman" w:hAnsi="Times New Roman"/>
          <w:color w:val="333333"/>
          <w:sz w:val="28"/>
          <w:szCs w:val="28"/>
        </w:rPr>
        <w:t>_________________________________________________________________________</w:t>
      </w: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rPr>
      </w:pPr>
      <w:r w:rsidRPr="009B13A6">
        <w:rPr>
          <w:rFonts w:ascii="Times New Roman" w:hAnsi="Times New Roman"/>
          <w:color w:val="333333"/>
          <w:sz w:val="28"/>
          <w:szCs w:val="28"/>
        </w:rPr>
        <w:t>_________________________________________________________________________</w:t>
      </w: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rPr>
      </w:pPr>
      <w:r w:rsidRPr="009B13A6">
        <w:rPr>
          <w:rFonts w:ascii="Times New Roman" w:hAnsi="Times New Roman"/>
          <w:color w:val="333333"/>
          <w:sz w:val="28"/>
          <w:szCs w:val="28"/>
        </w:rPr>
        <w:lastRenderedPageBreak/>
        <w:t>Дополнительно информируем:</w:t>
      </w: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rPr>
      </w:pPr>
      <w:r w:rsidRPr="009B13A6">
        <w:rPr>
          <w:rFonts w:ascii="Times New Roman" w:hAnsi="Times New Roman"/>
          <w:color w:val="333333"/>
          <w:sz w:val="28"/>
          <w:szCs w:val="28"/>
        </w:rPr>
        <w:t>_________________________________________________________________________</w:t>
      </w: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rPr>
      </w:pPr>
      <w:r w:rsidRPr="009B13A6">
        <w:rPr>
          <w:rFonts w:ascii="Times New Roman" w:hAnsi="Times New Roman"/>
          <w:color w:val="333333"/>
          <w:sz w:val="28"/>
          <w:szCs w:val="28"/>
        </w:rPr>
        <w:t>          указывается дополнительная информация (при необходимости)</w:t>
      </w: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rPr>
      </w:pPr>
      <w:r w:rsidRPr="009B13A6">
        <w:rPr>
          <w:rFonts w:ascii="Times New Roman" w:hAnsi="Times New Roman"/>
          <w:color w:val="333333"/>
          <w:sz w:val="28"/>
          <w:szCs w:val="28"/>
        </w:rPr>
        <w:t xml:space="preserve">     Вы вправе </w:t>
      </w:r>
      <w:proofErr w:type="gramStart"/>
      <w:r w:rsidRPr="009B13A6">
        <w:rPr>
          <w:rFonts w:ascii="Times New Roman" w:hAnsi="Times New Roman"/>
          <w:color w:val="333333"/>
          <w:sz w:val="28"/>
          <w:szCs w:val="28"/>
        </w:rPr>
        <w:t>повторно  обратиться</w:t>
      </w:r>
      <w:proofErr w:type="gramEnd"/>
      <w:r w:rsidRPr="009B13A6">
        <w:rPr>
          <w:rFonts w:ascii="Times New Roman" w:hAnsi="Times New Roman"/>
          <w:color w:val="333333"/>
          <w:sz w:val="28"/>
          <w:szCs w:val="28"/>
        </w:rPr>
        <w:t xml:space="preserve"> в уполномоченный орган с заявлением о</w:t>
      </w: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rPr>
      </w:pPr>
      <w:r w:rsidRPr="009B13A6">
        <w:rPr>
          <w:rFonts w:ascii="Times New Roman" w:hAnsi="Times New Roman"/>
          <w:color w:val="333333"/>
          <w:sz w:val="28"/>
          <w:szCs w:val="28"/>
        </w:rPr>
        <w:t>предоставлении услуги после устранения указанных нарушений.</w:t>
      </w: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rPr>
      </w:pPr>
      <w:r w:rsidRPr="009B13A6">
        <w:rPr>
          <w:rFonts w:ascii="Times New Roman" w:hAnsi="Times New Roman"/>
          <w:color w:val="333333"/>
          <w:sz w:val="28"/>
          <w:szCs w:val="28"/>
        </w:rPr>
        <w:t xml:space="preserve">     Данный </w:t>
      </w:r>
      <w:proofErr w:type="gramStart"/>
      <w:r w:rsidRPr="009B13A6">
        <w:rPr>
          <w:rFonts w:ascii="Times New Roman" w:hAnsi="Times New Roman"/>
          <w:color w:val="333333"/>
          <w:sz w:val="28"/>
          <w:szCs w:val="28"/>
        </w:rPr>
        <w:t>отказ  может</w:t>
      </w:r>
      <w:proofErr w:type="gramEnd"/>
      <w:r w:rsidRPr="009B13A6">
        <w:rPr>
          <w:rFonts w:ascii="Times New Roman" w:hAnsi="Times New Roman"/>
          <w:color w:val="333333"/>
          <w:sz w:val="28"/>
          <w:szCs w:val="28"/>
        </w:rPr>
        <w:t xml:space="preserve">   быть  обжалован  в  досудебном  порядке  путем</w:t>
      </w: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rPr>
      </w:pPr>
      <w:r w:rsidRPr="009B13A6">
        <w:rPr>
          <w:rFonts w:ascii="Times New Roman" w:hAnsi="Times New Roman"/>
          <w:color w:val="333333"/>
          <w:sz w:val="28"/>
          <w:szCs w:val="28"/>
        </w:rPr>
        <w:t>направления жалобы в уполномоченный орган, а также в судебном порядке.</w:t>
      </w: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rPr>
      </w:pPr>
      <w:r w:rsidRPr="009B13A6">
        <w:rPr>
          <w:rFonts w:ascii="Times New Roman" w:hAnsi="Times New Roman"/>
          <w:color w:val="333333"/>
          <w:sz w:val="28"/>
          <w:szCs w:val="28"/>
        </w:rPr>
        <w:t>_________________________            _________________     ________________________</w:t>
      </w:r>
    </w:p>
    <w:p w:rsidR="00E15A8A" w:rsidRPr="009B13A6" w:rsidRDefault="00E15A8A" w:rsidP="00E15A8A">
      <w:pPr>
        <w:shd w:val="clear" w:color="auto" w:fill="FFFFFF"/>
        <w:spacing w:after="255" w:line="270" w:lineRule="atLeast"/>
        <w:contextualSpacing/>
        <w:rPr>
          <w:rFonts w:ascii="Times New Roman" w:hAnsi="Times New Roman"/>
          <w:color w:val="333333"/>
          <w:sz w:val="28"/>
          <w:szCs w:val="28"/>
        </w:rPr>
      </w:pPr>
      <w:r w:rsidRPr="009B13A6">
        <w:rPr>
          <w:rFonts w:ascii="Times New Roman" w:hAnsi="Times New Roman"/>
          <w:color w:val="333333"/>
          <w:sz w:val="28"/>
          <w:szCs w:val="28"/>
        </w:rPr>
        <w:t>             (</w:t>
      </w:r>
      <w:proofErr w:type="gramStart"/>
      <w:r w:rsidRPr="009B13A6">
        <w:rPr>
          <w:rFonts w:ascii="Times New Roman" w:hAnsi="Times New Roman"/>
          <w:color w:val="333333"/>
          <w:sz w:val="28"/>
          <w:szCs w:val="28"/>
        </w:rPr>
        <w:t>должность)   </w:t>
      </w:r>
      <w:proofErr w:type="gramEnd"/>
      <w:r w:rsidRPr="009B13A6">
        <w:rPr>
          <w:rFonts w:ascii="Times New Roman" w:hAnsi="Times New Roman"/>
          <w:color w:val="333333"/>
          <w:sz w:val="28"/>
          <w:szCs w:val="28"/>
        </w:rPr>
        <w:t>                             (подпись)                    (расшифровка подписи)</w:t>
      </w:r>
    </w:p>
    <w:p w:rsidR="00E15A8A" w:rsidRPr="009B13A6" w:rsidRDefault="00E15A8A" w:rsidP="00E15A8A">
      <w:pPr>
        <w:shd w:val="clear" w:color="auto" w:fill="FFFFFF"/>
        <w:spacing w:after="255" w:line="270" w:lineRule="atLeast"/>
        <w:rPr>
          <w:rFonts w:ascii="Times New Roman" w:hAnsi="Times New Roman"/>
          <w:color w:val="333333"/>
          <w:sz w:val="28"/>
          <w:szCs w:val="28"/>
        </w:rPr>
      </w:pPr>
      <w:r w:rsidRPr="009B13A6">
        <w:rPr>
          <w:rFonts w:ascii="Times New Roman" w:hAnsi="Times New Roman"/>
          <w:color w:val="333333"/>
          <w:sz w:val="28"/>
          <w:szCs w:val="28"/>
        </w:rPr>
        <w:t>                                                                      М.П.</w:t>
      </w:r>
    </w:p>
    <w:p w:rsidR="00E15A8A" w:rsidRPr="009B13A6" w:rsidRDefault="00E15A8A" w:rsidP="00E15A8A">
      <w:pPr>
        <w:rPr>
          <w:rFonts w:ascii="Times New Roman" w:eastAsia="Calibri" w:hAnsi="Times New Roman"/>
          <w:sz w:val="28"/>
          <w:szCs w:val="28"/>
        </w:rPr>
      </w:pPr>
    </w:p>
    <w:p w:rsidR="00E15A8A" w:rsidRPr="009B13A6" w:rsidRDefault="00E15A8A" w:rsidP="00E15A8A">
      <w:pPr>
        <w:widowControl w:val="0"/>
        <w:autoSpaceDE w:val="0"/>
        <w:jc w:val="both"/>
        <w:rPr>
          <w:rFonts w:ascii="Times New Roman" w:hAnsi="Times New Roman"/>
          <w:sz w:val="28"/>
          <w:szCs w:val="28"/>
        </w:rPr>
      </w:pPr>
    </w:p>
    <w:p w:rsidR="00E15A8A" w:rsidRPr="009B13A6" w:rsidRDefault="00E15A8A" w:rsidP="00E15A8A">
      <w:pPr>
        <w:widowControl w:val="0"/>
        <w:autoSpaceDE w:val="0"/>
        <w:jc w:val="both"/>
        <w:rPr>
          <w:rFonts w:ascii="Times New Roman" w:hAnsi="Times New Roman"/>
          <w:sz w:val="28"/>
          <w:szCs w:val="28"/>
        </w:rPr>
      </w:pPr>
    </w:p>
    <w:p w:rsidR="00E15A8A" w:rsidRPr="009B13A6" w:rsidRDefault="00E15A8A" w:rsidP="00E15A8A">
      <w:pPr>
        <w:widowControl w:val="0"/>
        <w:autoSpaceDE w:val="0"/>
        <w:jc w:val="both"/>
        <w:rPr>
          <w:rFonts w:ascii="Times New Roman" w:hAnsi="Times New Roman"/>
          <w:sz w:val="28"/>
          <w:szCs w:val="28"/>
        </w:rPr>
      </w:pPr>
    </w:p>
    <w:p w:rsidR="00E15A8A" w:rsidRPr="009B13A6" w:rsidRDefault="00E15A8A" w:rsidP="00E15A8A">
      <w:pPr>
        <w:widowControl w:val="0"/>
        <w:autoSpaceDE w:val="0"/>
        <w:jc w:val="both"/>
        <w:rPr>
          <w:rFonts w:ascii="Times New Roman" w:hAnsi="Times New Roman"/>
          <w:sz w:val="28"/>
          <w:szCs w:val="28"/>
        </w:rPr>
      </w:pPr>
    </w:p>
    <w:p w:rsidR="00E15A8A" w:rsidRPr="009B13A6" w:rsidRDefault="00E15A8A" w:rsidP="00E15A8A">
      <w:pPr>
        <w:widowControl w:val="0"/>
        <w:autoSpaceDE w:val="0"/>
        <w:jc w:val="both"/>
        <w:rPr>
          <w:rFonts w:ascii="Times New Roman" w:hAnsi="Times New Roman"/>
          <w:sz w:val="28"/>
          <w:szCs w:val="28"/>
        </w:rPr>
      </w:pPr>
    </w:p>
    <w:p w:rsidR="00E15A8A" w:rsidRPr="009B13A6" w:rsidRDefault="00E15A8A" w:rsidP="00E15A8A">
      <w:pPr>
        <w:widowControl w:val="0"/>
        <w:autoSpaceDE w:val="0"/>
        <w:jc w:val="both"/>
        <w:rPr>
          <w:rFonts w:ascii="Times New Roman" w:hAnsi="Times New Roman"/>
          <w:sz w:val="28"/>
          <w:szCs w:val="28"/>
        </w:rPr>
      </w:pPr>
    </w:p>
    <w:p w:rsidR="00E15A8A" w:rsidRPr="009B13A6" w:rsidRDefault="00E15A8A" w:rsidP="00E31F8A">
      <w:pPr>
        <w:pStyle w:val="11"/>
        <w:ind w:left="0"/>
        <w:jc w:val="both"/>
        <w:rPr>
          <w:rFonts w:ascii="Times New Roman" w:hAnsi="Times New Roman"/>
          <w:sz w:val="28"/>
          <w:szCs w:val="28"/>
        </w:rPr>
      </w:pPr>
    </w:p>
    <w:sectPr w:rsidR="00E15A8A" w:rsidRPr="009B13A6" w:rsidSect="0032217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5E3D" w:rsidRDefault="009E5E3D">
      <w:pPr>
        <w:spacing w:after="0" w:line="240" w:lineRule="auto"/>
      </w:pPr>
      <w:r>
        <w:separator/>
      </w:r>
    </w:p>
  </w:endnote>
  <w:endnote w:type="continuationSeparator" w:id="0">
    <w:p w:rsidR="009E5E3D" w:rsidRDefault="009E5E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altName w:val="Courier New"/>
    <w:panose1 w:val="00000400000000000000"/>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Liberation Sans">
    <w:charset w:val="CC"/>
    <w:family w:val="swiss"/>
    <w:pitch w:val="default"/>
    <w:sig w:usb0="E0000AFF" w:usb1="500078FF" w:usb2="00000021" w:usb3="00000000" w:csb0="600001BF" w:csb1="DFF7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Liberation Serif">
    <w:charset w:val="CC"/>
    <w:family w:val="roman"/>
    <w:pitch w:val="default"/>
    <w:sig w:usb0="E0000AFF" w:usb1="500078FF" w:usb2="00000021" w:usb3="00000000" w:csb0="600001BF" w:csb1="DFF70000"/>
  </w:font>
  <w:font w:name="Helvetica">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imesDL">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44D" w:rsidRDefault="00BE0477">
    <w:pPr>
      <w:pStyle w:val="a8"/>
      <w:ind w:right="360"/>
    </w:pPr>
    <w:r>
      <w:rPr>
        <w:noProof/>
        <w:lang w:eastAsia="ru-RU"/>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91135" cy="165735"/>
              <wp:effectExtent l="6985" t="0" r="1905" b="5715"/>
              <wp:wrapNone/>
              <wp:docPr id="1"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657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E244D" w:rsidRDefault="00AE244D">
                          <w:pPr>
                            <w:pStyle w:val="a8"/>
                          </w:pPr>
                          <w:r>
                            <w:fldChar w:fldCharType="begin"/>
                          </w:r>
                          <w:r>
                            <w:instrText xml:space="preserve"> PAGE  \* MERGEFORMAT </w:instrText>
                          </w:r>
                          <w:r>
                            <w:fldChar w:fldCharType="separate"/>
                          </w:r>
                          <w:r w:rsidR="007C2449">
                            <w:rPr>
                              <w:noProof/>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 o:spid="_x0000_s1026" type="#_x0000_t202" style="position:absolute;margin-left:-36.15pt;margin-top:0;width:15.05pt;height:13.0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UUroQIAACEFAAAOAAAAZHJzL2Uyb0RvYy54bWysVM2O0zAQviPxDpbv3SQl7TbRpqvtLkVI&#10;y4+08ABu4jQWjm1st8mCOHDnFXgHDhy48QrdN2JsN90tXBAiB2dsj7/5Zuazz877lqMt1YZJUeDk&#10;JMaIilJWTKwL/PbNcjTDyFgiKsKloAW+pQafzx8/OutUTseykbyiGgGIMHmnCtxYq/IoMmVDW2JO&#10;pKICNmupW2JhqtdRpUkH6C2PxnE8jTqpK6VlSY2B1auwiecev65paV/VtaEW8QIDN+tH7ceVG6P5&#10;GcnXmqiGlXsa5B9YtIQJCHqAuiKWoI1mf0C1rNTSyNqelLKNZF2zkvocIJsk/i2bm4Yo6nOB4hh1&#10;KJP5f7Dly+1rjVgFvcNIkBZatPu6+7b7vvu5+3H3+e4LSl2NOmVycL1R4Gz7heydv8vXqGtZvjNI&#10;yMuGiDW90Fp2DSUVcEzcyejB0YBjHMiqeyErCEY2VnqgvtatA4SSIECHXt0e+kN7i0oXMkuSJxOM&#10;SthKppNTsF0Ekg+HlTb2GZUtckaBNbTfg5PttbHBdXDx5CVn1ZJx7id6vbrkGm0JSGXpv3CWq4aE&#10;VS8XCGeCqw9tHmJw4ZCEdJghXFiBBICA23OpeF18zJJxGi/G2Wg5nZ2O0mU6GWWn8WwUJ9kim8Zp&#10;ll4tPzkGSZo3rKqouGaCDhpN0r/TwP62BHV5laKuwNlkPPHJHbHfp7XPNXbfvr5Hbi2zcGU5aws8&#10;OziR3DX9qaggbZJbwniwo2P6vmRQg+Hvq+Il4lQR9GH7VQ8oTjcrWd2CWLSEZoIi4J0Bo5H6A0Yd&#10;3NkCm/cboilG/LkAwbkLPhh6MFaDQUQJRwtsMQrmpQ0PwUZptm4AOUhayAsQZc28YO5ZAGU3gXvo&#10;ye/fDHfRH8691/3LNv8FAAD//wMAUEsDBBQABgAIAAAAIQDLPT3Q2QAAAAMBAAAPAAAAZHJzL2Rv&#10;d25yZXYueG1sTI/BTsMwEETvSPyDtUjcqJNUKiXEqdoiuCLSSr1u420cJV5HsduGv8dwoZeVRjOa&#10;eVusJtuLC42+dawgnSUgiGunW24U7HfvT0sQPiBr7B2Tgm/ysCrv7wrMtbvyF12q0IhYwj5HBSaE&#10;IZfS14Ys+pkbiKN3cqPFEOXYSD3iNZbbXmZJspAWW44LBgfaGqq76mwVzD+z54P/qN62w4FeuqXf&#10;dCc2Sj0+TOtXEIGm8B+GX/yIDmVkOrozay96BfGR8HejN09SEEcF2SIFWRbylr38AQAA//8DAFBL&#10;AQItABQABgAIAAAAIQC2gziS/gAAAOEBAAATAAAAAAAAAAAAAAAAAAAAAABbQ29udGVudF9UeXBl&#10;c10ueG1sUEsBAi0AFAAGAAgAAAAhADj9If/WAAAAlAEAAAsAAAAAAAAAAAAAAAAALwEAAF9yZWxz&#10;Ly5yZWxzUEsBAi0AFAAGAAgAAAAhAIbFRSuhAgAAIQUAAA4AAAAAAAAAAAAAAAAALgIAAGRycy9l&#10;Mm9Eb2MueG1sUEsBAi0AFAAGAAgAAAAhAMs9PdDZAAAAAwEAAA8AAAAAAAAAAAAAAAAA+wQAAGRy&#10;cy9kb3ducmV2LnhtbFBLBQYAAAAABAAEAPMAAAABBgAAAAA=&#10;" stroked="f">
              <v:fill opacity="0"/>
              <v:textbox inset="0,0,0,0">
                <w:txbxContent>
                  <w:p w:rsidR="00AE244D" w:rsidRDefault="00AE244D">
                    <w:pPr>
                      <w:pStyle w:val="a8"/>
                    </w:pPr>
                    <w:r>
                      <w:fldChar w:fldCharType="begin"/>
                    </w:r>
                    <w:r>
                      <w:instrText xml:space="preserve"> PAGE  \* MERGEFORMAT </w:instrText>
                    </w:r>
                    <w:r>
                      <w:fldChar w:fldCharType="separate"/>
                    </w:r>
                    <w:r w:rsidR="007C2449">
                      <w:rPr>
                        <w:noProof/>
                      </w:rPr>
                      <w:t>8</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5E3D" w:rsidRDefault="009E5E3D">
      <w:pPr>
        <w:spacing w:after="0" w:line="240" w:lineRule="auto"/>
      </w:pPr>
      <w:r>
        <w:separator/>
      </w:r>
    </w:p>
  </w:footnote>
  <w:footnote w:type="continuationSeparator" w:id="0">
    <w:p w:rsidR="009E5E3D" w:rsidRDefault="009E5E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97D36C3"/>
    <w:multiLevelType w:val="multilevel"/>
    <w:tmpl w:val="3B326978"/>
    <w:lvl w:ilvl="0">
      <w:start w:val="3"/>
      <w:numFmt w:val="decimal"/>
      <w:lvlText w:val="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 w15:restartNumberingAfterBreak="0">
    <w:nsid w:val="09EF34E0"/>
    <w:multiLevelType w:val="multilevel"/>
    <w:tmpl w:val="8BC8F84A"/>
    <w:lvl w:ilvl="0">
      <w:start w:val="2"/>
      <w:numFmt w:val="upperRoman"/>
      <w:lvlText w:val="%1."/>
      <w:lvlJc w:val="left"/>
      <w:pPr>
        <w:ind w:left="2540" w:hanging="720"/>
      </w:pPr>
      <w:rPr>
        <w:rFonts w:hint="default"/>
      </w:rPr>
    </w:lvl>
    <w:lvl w:ilvl="1">
      <w:start w:val="7"/>
      <w:numFmt w:val="decimal"/>
      <w:isLgl/>
      <w:lvlText w:val="%1.%2."/>
      <w:lvlJc w:val="left"/>
      <w:pPr>
        <w:ind w:left="2540" w:hanging="720"/>
      </w:pPr>
      <w:rPr>
        <w:rFonts w:hint="default"/>
      </w:rPr>
    </w:lvl>
    <w:lvl w:ilvl="2">
      <w:start w:val="1"/>
      <w:numFmt w:val="decimal"/>
      <w:isLgl/>
      <w:lvlText w:val="%1.%2.%3."/>
      <w:lvlJc w:val="left"/>
      <w:pPr>
        <w:ind w:left="2540" w:hanging="720"/>
      </w:pPr>
      <w:rPr>
        <w:rFonts w:hint="default"/>
      </w:rPr>
    </w:lvl>
    <w:lvl w:ilvl="3">
      <w:start w:val="1"/>
      <w:numFmt w:val="decimal"/>
      <w:isLgl/>
      <w:lvlText w:val="%1.%2.%3.%4."/>
      <w:lvlJc w:val="left"/>
      <w:pPr>
        <w:ind w:left="2900" w:hanging="1080"/>
      </w:pPr>
      <w:rPr>
        <w:rFonts w:hint="default"/>
      </w:rPr>
    </w:lvl>
    <w:lvl w:ilvl="4">
      <w:start w:val="1"/>
      <w:numFmt w:val="decimal"/>
      <w:isLgl/>
      <w:lvlText w:val="%1.%2.%3.%4.%5."/>
      <w:lvlJc w:val="left"/>
      <w:pPr>
        <w:ind w:left="2900" w:hanging="1080"/>
      </w:pPr>
      <w:rPr>
        <w:rFonts w:hint="default"/>
      </w:rPr>
    </w:lvl>
    <w:lvl w:ilvl="5">
      <w:start w:val="1"/>
      <w:numFmt w:val="decimal"/>
      <w:isLgl/>
      <w:lvlText w:val="%1.%2.%3.%4.%5.%6."/>
      <w:lvlJc w:val="left"/>
      <w:pPr>
        <w:ind w:left="3260" w:hanging="1440"/>
      </w:pPr>
      <w:rPr>
        <w:rFonts w:hint="default"/>
      </w:rPr>
    </w:lvl>
    <w:lvl w:ilvl="6">
      <w:start w:val="1"/>
      <w:numFmt w:val="decimal"/>
      <w:isLgl/>
      <w:lvlText w:val="%1.%2.%3.%4.%5.%6.%7."/>
      <w:lvlJc w:val="left"/>
      <w:pPr>
        <w:ind w:left="3260" w:hanging="1440"/>
      </w:pPr>
      <w:rPr>
        <w:rFonts w:hint="default"/>
      </w:rPr>
    </w:lvl>
    <w:lvl w:ilvl="7">
      <w:start w:val="1"/>
      <w:numFmt w:val="decimal"/>
      <w:isLgl/>
      <w:lvlText w:val="%1.%2.%3.%4.%5.%6.%7.%8."/>
      <w:lvlJc w:val="left"/>
      <w:pPr>
        <w:ind w:left="3620" w:hanging="1800"/>
      </w:pPr>
      <w:rPr>
        <w:rFonts w:hint="default"/>
      </w:rPr>
    </w:lvl>
    <w:lvl w:ilvl="8">
      <w:start w:val="1"/>
      <w:numFmt w:val="decimal"/>
      <w:isLgl/>
      <w:lvlText w:val="%1.%2.%3.%4.%5.%6.%7.%8.%9."/>
      <w:lvlJc w:val="left"/>
      <w:pPr>
        <w:ind w:left="3620" w:hanging="1800"/>
      </w:pPr>
      <w:rPr>
        <w:rFonts w:hint="default"/>
      </w:rPr>
    </w:lvl>
  </w:abstractNum>
  <w:abstractNum w:abstractNumId="3" w15:restartNumberingAfterBreak="0">
    <w:nsid w:val="0BDC2892"/>
    <w:multiLevelType w:val="multilevel"/>
    <w:tmpl w:val="3E8497D0"/>
    <w:lvl w:ilvl="0">
      <w:start w:val="1"/>
      <w:numFmt w:val="decimal"/>
      <w:lvlText w:val="2.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4" w15:restartNumberingAfterBreak="0">
    <w:nsid w:val="0D11728F"/>
    <w:multiLevelType w:val="multilevel"/>
    <w:tmpl w:val="42087BAC"/>
    <w:lvl w:ilvl="0">
      <w:start w:val="2"/>
      <w:numFmt w:val="decimal"/>
      <w:lvlText w:val="%1."/>
      <w:lvlJc w:val="left"/>
      <w:pPr>
        <w:ind w:left="525" w:hanging="525"/>
      </w:pPr>
      <w:rPr>
        <w:rFonts w:hint="default"/>
      </w:rPr>
    </w:lvl>
    <w:lvl w:ilvl="1">
      <w:start w:val="11"/>
      <w:numFmt w:val="decimal"/>
      <w:lvlText w:val="%1.%2."/>
      <w:lvlJc w:val="left"/>
      <w:pPr>
        <w:ind w:left="1480" w:hanging="720"/>
      </w:pPr>
      <w:rPr>
        <w:rFonts w:hint="default"/>
      </w:rPr>
    </w:lvl>
    <w:lvl w:ilvl="2">
      <w:start w:val="1"/>
      <w:numFmt w:val="decimal"/>
      <w:lvlText w:val="%1.%2.%3."/>
      <w:lvlJc w:val="left"/>
      <w:pPr>
        <w:ind w:left="2240" w:hanging="720"/>
      </w:pPr>
      <w:rPr>
        <w:rFonts w:hint="default"/>
      </w:rPr>
    </w:lvl>
    <w:lvl w:ilvl="3">
      <w:start w:val="1"/>
      <w:numFmt w:val="decimal"/>
      <w:lvlText w:val="%1.%2.%3.%4."/>
      <w:lvlJc w:val="left"/>
      <w:pPr>
        <w:ind w:left="3360" w:hanging="1080"/>
      </w:pPr>
      <w:rPr>
        <w:rFonts w:hint="default"/>
      </w:rPr>
    </w:lvl>
    <w:lvl w:ilvl="4">
      <w:start w:val="1"/>
      <w:numFmt w:val="decimal"/>
      <w:lvlText w:val="%1.%2.%3.%4.%5."/>
      <w:lvlJc w:val="left"/>
      <w:pPr>
        <w:ind w:left="4120" w:hanging="1080"/>
      </w:pPr>
      <w:rPr>
        <w:rFonts w:hint="default"/>
      </w:rPr>
    </w:lvl>
    <w:lvl w:ilvl="5">
      <w:start w:val="1"/>
      <w:numFmt w:val="decimal"/>
      <w:lvlText w:val="%1.%2.%3.%4.%5.%6."/>
      <w:lvlJc w:val="left"/>
      <w:pPr>
        <w:ind w:left="5240" w:hanging="1440"/>
      </w:pPr>
      <w:rPr>
        <w:rFonts w:hint="default"/>
      </w:rPr>
    </w:lvl>
    <w:lvl w:ilvl="6">
      <w:start w:val="1"/>
      <w:numFmt w:val="decimal"/>
      <w:lvlText w:val="%1.%2.%3.%4.%5.%6.%7."/>
      <w:lvlJc w:val="left"/>
      <w:pPr>
        <w:ind w:left="6000" w:hanging="1440"/>
      </w:pPr>
      <w:rPr>
        <w:rFonts w:hint="default"/>
      </w:rPr>
    </w:lvl>
    <w:lvl w:ilvl="7">
      <w:start w:val="1"/>
      <w:numFmt w:val="decimal"/>
      <w:lvlText w:val="%1.%2.%3.%4.%5.%6.%7.%8."/>
      <w:lvlJc w:val="left"/>
      <w:pPr>
        <w:ind w:left="7120" w:hanging="1800"/>
      </w:pPr>
      <w:rPr>
        <w:rFonts w:hint="default"/>
      </w:rPr>
    </w:lvl>
    <w:lvl w:ilvl="8">
      <w:start w:val="1"/>
      <w:numFmt w:val="decimal"/>
      <w:lvlText w:val="%1.%2.%3.%4.%5.%6.%7.%8.%9."/>
      <w:lvlJc w:val="left"/>
      <w:pPr>
        <w:ind w:left="7880" w:hanging="1800"/>
      </w:pPr>
      <w:rPr>
        <w:rFonts w:hint="default"/>
      </w:rPr>
    </w:lvl>
  </w:abstractNum>
  <w:abstractNum w:abstractNumId="5" w15:restartNumberingAfterBreak="0">
    <w:nsid w:val="0DFD6719"/>
    <w:multiLevelType w:val="multilevel"/>
    <w:tmpl w:val="EC9A7E6A"/>
    <w:lvl w:ilvl="0">
      <w:start w:val="2"/>
      <w:numFmt w:val="decimal"/>
      <w:lvlText w:val="%1."/>
      <w:lvlJc w:val="left"/>
      <w:pPr>
        <w:ind w:left="525" w:hanging="525"/>
      </w:pPr>
      <w:rPr>
        <w:rFonts w:hint="default"/>
      </w:rPr>
    </w:lvl>
    <w:lvl w:ilvl="1">
      <w:start w:val="32"/>
      <w:numFmt w:val="decimal"/>
      <w:lvlText w:val="%1.%2."/>
      <w:lvlJc w:val="left"/>
      <w:pPr>
        <w:ind w:left="2005" w:hanging="720"/>
      </w:pPr>
      <w:rPr>
        <w:rFonts w:hint="default"/>
      </w:rPr>
    </w:lvl>
    <w:lvl w:ilvl="2">
      <w:start w:val="1"/>
      <w:numFmt w:val="decimal"/>
      <w:lvlText w:val="%1.%2.%3."/>
      <w:lvlJc w:val="left"/>
      <w:pPr>
        <w:ind w:left="3290" w:hanging="720"/>
      </w:pPr>
      <w:rPr>
        <w:rFonts w:hint="default"/>
      </w:rPr>
    </w:lvl>
    <w:lvl w:ilvl="3">
      <w:start w:val="1"/>
      <w:numFmt w:val="decimal"/>
      <w:lvlText w:val="%1.%2.%3.%4."/>
      <w:lvlJc w:val="left"/>
      <w:pPr>
        <w:ind w:left="4935" w:hanging="1080"/>
      </w:pPr>
      <w:rPr>
        <w:rFonts w:hint="default"/>
      </w:rPr>
    </w:lvl>
    <w:lvl w:ilvl="4">
      <w:start w:val="1"/>
      <w:numFmt w:val="decimal"/>
      <w:lvlText w:val="%1.%2.%3.%4.%5."/>
      <w:lvlJc w:val="left"/>
      <w:pPr>
        <w:ind w:left="6220" w:hanging="1080"/>
      </w:pPr>
      <w:rPr>
        <w:rFonts w:hint="default"/>
      </w:rPr>
    </w:lvl>
    <w:lvl w:ilvl="5">
      <w:start w:val="1"/>
      <w:numFmt w:val="decimal"/>
      <w:lvlText w:val="%1.%2.%3.%4.%5.%6."/>
      <w:lvlJc w:val="left"/>
      <w:pPr>
        <w:ind w:left="7865" w:hanging="1440"/>
      </w:pPr>
      <w:rPr>
        <w:rFonts w:hint="default"/>
      </w:rPr>
    </w:lvl>
    <w:lvl w:ilvl="6">
      <w:start w:val="1"/>
      <w:numFmt w:val="decimal"/>
      <w:lvlText w:val="%1.%2.%3.%4.%5.%6.%7."/>
      <w:lvlJc w:val="left"/>
      <w:pPr>
        <w:ind w:left="9150" w:hanging="1440"/>
      </w:pPr>
      <w:rPr>
        <w:rFonts w:hint="default"/>
      </w:rPr>
    </w:lvl>
    <w:lvl w:ilvl="7">
      <w:start w:val="1"/>
      <w:numFmt w:val="decimal"/>
      <w:lvlText w:val="%1.%2.%3.%4.%5.%6.%7.%8."/>
      <w:lvlJc w:val="left"/>
      <w:pPr>
        <w:ind w:left="10795" w:hanging="1800"/>
      </w:pPr>
      <w:rPr>
        <w:rFonts w:hint="default"/>
      </w:rPr>
    </w:lvl>
    <w:lvl w:ilvl="8">
      <w:start w:val="1"/>
      <w:numFmt w:val="decimal"/>
      <w:lvlText w:val="%1.%2.%3.%4.%5.%6.%7.%8.%9."/>
      <w:lvlJc w:val="left"/>
      <w:pPr>
        <w:ind w:left="12080" w:hanging="1800"/>
      </w:pPr>
      <w:rPr>
        <w:rFonts w:hint="default"/>
      </w:rPr>
    </w:lvl>
  </w:abstractNum>
  <w:abstractNum w:abstractNumId="6" w15:restartNumberingAfterBreak="0">
    <w:nsid w:val="0FAF5844"/>
    <w:multiLevelType w:val="multilevel"/>
    <w:tmpl w:val="FC085504"/>
    <w:lvl w:ilvl="0">
      <w:start w:val="2"/>
      <w:numFmt w:val="decimal"/>
      <w:lvlText w:val="%1."/>
      <w:lvlJc w:val="left"/>
      <w:pPr>
        <w:ind w:left="525" w:hanging="525"/>
      </w:pPr>
      <w:rPr>
        <w:rFonts w:hint="default"/>
      </w:rPr>
    </w:lvl>
    <w:lvl w:ilvl="1">
      <w:start w:val="21"/>
      <w:numFmt w:val="decimal"/>
      <w:lvlText w:val="%1.%2."/>
      <w:lvlJc w:val="left"/>
      <w:pPr>
        <w:ind w:left="1460" w:hanging="720"/>
      </w:pPr>
      <w:rPr>
        <w:rFonts w:hint="default"/>
      </w:rPr>
    </w:lvl>
    <w:lvl w:ilvl="2">
      <w:start w:val="1"/>
      <w:numFmt w:val="decimal"/>
      <w:lvlText w:val="%1.%2.%3."/>
      <w:lvlJc w:val="left"/>
      <w:pPr>
        <w:ind w:left="2200" w:hanging="720"/>
      </w:pPr>
      <w:rPr>
        <w:rFonts w:hint="default"/>
      </w:rPr>
    </w:lvl>
    <w:lvl w:ilvl="3">
      <w:start w:val="1"/>
      <w:numFmt w:val="decimal"/>
      <w:lvlText w:val="%1.%2.%3.%4."/>
      <w:lvlJc w:val="left"/>
      <w:pPr>
        <w:ind w:left="3300" w:hanging="1080"/>
      </w:pPr>
      <w:rPr>
        <w:rFonts w:hint="default"/>
      </w:rPr>
    </w:lvl>
    <w:lvl w:ilvl="4">
      <w:start w:val="1"/>
      <w:numFmt w:val="decimal"/>
      <w:lvlText w:val="%1.%2.%3.%4.%5."/>
      <w:lvlJc w:val="left"/>
      <w:pPr>
        <w:ind w:left="4040" w:hanging="1080"/>
      </w:pPr>
      <w:rPr>
        <w:rFonts w:hint="default"/>
      </w:rPr>
    </w:lvl>
    <w:lvl w:ilvl="5">
      <w:start w:val="1"/>
      <w:numFmt w:val="decimal"/>
      <w:lvlText w:val="%1.%2.%3.%4.%5.%6."/>
      <w:lvlJc w:val="left"/>
      <w:pPr>
        <w:ind w:left="5140" w:hanging="1440"/>
      </w:pPr>
      <w:rPr>
        <w:rFonts w:hint="default"/>
      </w:rPr>
    </w:lvl>
    <w:lvl w:ilvl="6">
      <w:start w:val="1"/>
      <w:numFmt w:val="decimal"/>
      <w:lvlText w:val="%1.%2.%3.%4.%5.%6.%7."/>
      <w:lvlJc w:val="left"/>
      <w:pPr>
        <w:ind w:left="5880" w:hanging="1440"/>
      </w:pPr>
      <w:rPr>
        <w:rFonts w:hint="default"/>
      </w:rPr>
    </w:lvl>
    <w:lvl w:ilvl="7">
      <w:start w:val="1"/>
      <w:numFmt w:val="decimal"/>
      <w:lvlText w:val="%1.%2.%3.%4.%5.%6.%7.%8."/>
      <w:lvlJc w:val="left"/>
      <w:pPr>
        <w:ind w:left="6980" w:hanging="1800"/>
      </w:pPr>
      <w:rPr>
        <w:rFonts w:hint="default"/>
      </w:rPr>
    </w:lvl>
    <w:lvl w:ilvl="8">
      <w:start w:val="1"/>
      <w:numFmt w:val="decimal"/>
      <w:lvlText w:val="%1.%2.%3.%4.%5.%6.%7.%8.%9."/>
      <w:lvlJc w:val="left"/>
      <w:pPr>
        <w:ind w:left="7720" w:hanging="1800"/>
      </w:pPr>
      <w:rPr>
        <w:rFonts w:hint="default"/>
      </w:rPr>
    </w:lvl>
  </w:abstractNum>
  <w:abstractNum w:abstractNumId="7" w15:restartNumberingAfterBreak="0">
    <w:nsid w:val="143B5FC5"/>
    <w:multiLevelType w:val="multilevel"/>
    <w:tmpl w:val="B278478E"/>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8" w15:restartNumberingAfterBreak="0">
    <w:nsid w:val="18C854B7"/>
    <w:multiLevelType w:val="multilevel"/>
    <w:tmpl w:val="73DAFF00"/>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9" w15:restartNumberingAfterBreak="0">
    <w:nsid w:val="1E6A761C"/>
    <w:multiLevelType w:val="hybridMultilevel"/>
    <w:tmpl w:val="B73AA7CE"/>
    <w:lvl w:ilvl="0" w:tplc="2B84EB6A">
      <w:start w:val="6"/>
      <w:numFmt w:val="decimal"/>
      <w:lvlText w:val="%1."/>
      <w:lvlJc w:val="left"/>
      <w:pPr>
        <w:ind w:left="360" w:hanging="360"/>
      </w:pPr>
      <w:rPr>
        <w:rFonts w:hint="default"/>
        <w:color w:val="auto"/>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1F3C6DF8"/>
    <w:multiLevelType w:val="hybridMultilevel"/>
    <w:tmpl w:val="A716A0A0"/>
    <w:lvl w:ilvl="0" w:tplc="0419000F">
      <w:start w:val="1"/>
      <w:numFmt w:val="decimal"/>
      <w:lvlText w:val="%1."/>
      <w:lvlJc w:val="left"/>
      <w:pPr>
        <w:ind w:left="1428" w:hanging="360"/>
      </w:pPr>
      <w:rPr>
        <w:rFonts w:cs="Times New Roman"/>
      </w:rPr>
    </w:lvl>
    <w:lvl w:ilvl="1" w:tplc="04190019">
      <w:start w:val="1"/>
      <w:numFmt w:val="lowerLetter"/>
      <w:lvlText w:val="%2."/>
      <w:lvlJc w:val="left"/>
      <w:pPr>
        <w:ind w:left="2148"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pStyle w:val="7"/>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21E873F8"/>
    <w:multiLevelType w:val="multilevel"/>
    <w:tmpl w:val="7C64A70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2" w15:restartNumberingAfterBreak="0">
    <w:nsid w:val="24D82A36"/>
    <w:multiLevelType w:val="multilevel"/>
    <w:tmpl w:val="40788BF0"/>
    <w:lvl w:ilvl="0">
      <w:start w:val="2"/>
      <w:numFmt w:val="decimal"/>
      <w:lvlText w:val="%1."/>
      <w:lvlJc w:val="left"/>
      <w:pPr>
        <w:ind w:left="525" w:hanging="525"/>
      </w:pPr>
      <w:rPr>
        <w:rFonts w:hint="default"/>
      </w:rPr>
    </w:lvl>
    <w:lvl w:ilvl="1">
      <w:start w:val="34"/>
      <w:numFmt w:val="decimal"/>
      <w:lvlText w:val="%1.%2."/>
      <w:lvlJc w:val="left"/>
      <w:pPr>
        <w:ind w:left="2005" w:hanging="720"/>
      </w:pPr>
      <w:rPr>
        <w:rFonts w:hint="default"/>
      </w:rPr>
    </w:lvl>
    <w:lvl w:ilvl="2">
      <w:start w:val="1"/>
      <w:numFmt w:val="decimal"/>
      <w:lvlText w:val="%1.%2.%3."/>
      <w:lvlJc w:val="left"/>
      <w:pPr>
        <w:ind w:left="3290" w:hanging="720"/>
      </w:pPr>
      <w:rPr>
        <w:rFonts w:hint="default"/>
      </w:rPr>
    </w:lvl>
    <w:lvl w:ilvl="3">
      <w:start w:val="1"/>
      <w:numFmt w:val="decimal"/>
      <w:lvlText w:val="%1.%2.%3.%4."/>
      <w:lvlJc w:val="left"/>
      <w:pPr>
        <w:ind w:left="4935" w:hanging="1080"/>
      </w:pPr>
      <w:rPr>
        <w:rFonts w:hint="default"/>
      </w:rPr>
    </w:lvl>
    <w:lvl w:ilvl="4">
      <w:start w:val="1"/>
      <w:numFmt w:val="decimal"/>
      <w:lvlText w:val="%1.%2.%3.%4.%5."/>
      <w:lvlJc w:val="left"/>
      <w:pPr>
        <w:ind w:left="6220" w:hanging="1080"/>
      </w:pPr>
      <w:rPr>
        <w:rFonts w:hint="default"/>
      </w:rPr>
    </w:lvl>
    <w:lvl w:ilvl="5">
      <w:start w:val="1"/>
      <w:numFmt w:val="decimal"/>
      <w:lvlText w:val="%1.%2.%3.%4.%5.%6."/>
      <w:lvlJc w:val="left"/>
      <w:pPr>
        <w:ind w:left="7865" w:hanging="1440"/>
      </w:pPr>
      <w:rPr>
        <w:rFonts w:hint="default"/>
      </w:rPr>
    </w:lvl>
    <w:lvl w:ilvl="6">
      <w:start w:val="1"/>
      <w:numFmt w:val="decimal"/>
      <w:lvlText w:val="%1.%2.%3.%4.%5.%6.%7."/>
      <w:lvlJc w:val="left"/>
      <w:pPr>
        <w:ind w:left="9150" w:hanging="1440"/>
      </w:pPr>
      <w:rPr>
        <w:rFonts w:hint="default"/>
      </w:rPr>
    </w:lvl>
    <w:lvl w:ilvl="7">
      <w:start w:val="1"/>
      <w:numFmt w:val="decimal"/>
      <w:lvlText w:val="%1.%2.%3.%4.%5.%6.%7.%8."/>
      <w:lvlJc w:val="left"/>
      <w:pPr>
        <w:ind w:left="10795" w:hanging="1800"/>
      </w:pPr>
      <w:rPr>
        <w:rFonts w:hint="default"/>
      </w:rPr>
    </w:lvl>
    <w:lvl w:ilvl="8">
      <w:start w:val="1"/>
      <w:numFmt w:val="decimal"/>
      <w:lvlText w:val="%1.%2.%3.%4.%5.%6.%7.%8.%9."/>
      <w:lvlJc w:val="left"/>
      <w:pPr>
        <w:ind w:left="12080" w:hanging="1800"/>
      </w:pPr>
      <w:rPr>
        <w:rFonts w:hint="default"/>
      </w:rPr>
    </w:lvl>
  </w:abstractNum>
  <w:abstractNum w:abstractNumId="13" w15:restartNumberingAfterBreak="0">
    <w:nsid w:val="47FF575F"/>
    <w:multiLevelType w:val="multilevel"/>
    <w:tmpl w:val="3D30CA64"/>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4" w15:restartNumberingAfterBreak="0">
    <w:nsid w:val="4C9C32F4"/>
    <w:multiLevelType w:val="multilevel"/>
    <w:tmpl w:val="CE2057AE"/>
    <w:lvl w:ilvl="0">
      <w:start w:val="1"/>
      <w:numFmt w:val="decimal"/>
      <w:lvlText w:val="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5" w15:restartNumberingAfterBreak="0">
    <w:nsid w:val="4E1F399F"/>
    <w:multiLevelType w:val="multilevel"/>
    <w:tmpl w:val="AD1472C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6" w15:restartNumberingAfterBreak="0">
    <w:nsid w:val="5C3E797D"/>
    <w:multiLevelType w:val="multilevel"/>
    <w:tmpl w:val="0B30723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7" w15:restartNumberingAfterBreak="0">
    <w:nsid w:val="5DC81A8A"/>
    <w:multiLevelType w:val="multilevel"/>
    <w:tmpl w:val="CE566A66"/>
    <w:lvl w:ilvl="0">
      <w:start w:val="2"/>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8" w15:restartNumberingAfterBreak="0">
    <w:nsid w:val="5FCE35B5"/>
    <w:multiLevelType w:val="multilevel"/>
    <w:tmpl w:val="3740E374"/>
    <w:lvl w:ilvl="0">
      <w:start w:val="2"/>
      <w:numFmt w:val="decimal"/>
      <w:lvlText w:val="%1."/>
      <w:lvlJc w:val="left"/>
      <w:pPr>
        <w:ind w:left="525" w:hanging="525"/>
      </w:pPr>
      <w:rPr>
        <w:rFonts w:hint="default"/>
      </w:rPr>
    </w:lvl>
    <w:lvl w:ilvl="1">
      <w:start w:val="26"/>
      <w:numFmt w:val="decimal"/>
      <w:lvlText w:val="%1.%2."/>
      <w:lvlJc w:val="left"/>
      <w:pPr>
        <w:ind w:left="1460" w:hanging="720"/>
      </w:pPr>
      <w:rPr>
        <w:rFonts w:hint="default"/>
      </w:rPr>
    </w:lvl>
    <w:lvl w:ilvl="2">
      <w:start w:val="1"/>
      <w:numFmt w:val="decimal"/>
      <w:lvlText w:val="%1.%2.%3."/>
      <w:lvlJc w:val="left"/>
      <w:pPr>
        <w:ind w:left="2200" w:hanging="720"/>
      </w:pPr>
      <w:rPr>
        <w:rFonts w:hint="default"/>
      </w:rPr>
    </w:lvl>
    <w:lvl w:ilvl="3">
      <w:start w:val="1"/>
      <w:numFmt w:val="decimal"/>
      <w:lvlText w:val="%1.%2.%3.%4."/>
      <w:lvlJc w:val="left"/>
      <w:pPr>
        <w:ind w:left="3300" w:hanging="1080"/>
      </w:pPr>
      <w:rPr>
        <w:rFonts w:hint="default"/>
      </w:rPr>
    </w:lvl>
    <w:lvl w:ilvl="4">
      <w:start w:val="1"/>
      <w:numFmt w:val="decimal"/>
      <w:lvlText w:val="%1.%2.%3.%4.%5."/>
      <w:lvlJc w:val="left"/>
      <w:pPr>
        <w:ind w:left="4040" w:hanging="1080"/>
      </w:pPr>
      <w:rPr>
        <w:rFonts w:hint="default"/>
      </w:rPr>
    </w:lvl>
    <w:lvl w:ilvl="5">
      <w:start w:val="1"/>
      <w:numFmt w:val="decimal"/>
      <w:lvlText w:val="%1.%2.%3.%4.%5.%6."/>
      <w:lvlJc w:val="left"/>
      <w:pPr>
        <w:ind w:left="5140" w:hanging="1440"/>
      </w:pPr>
      <w:rPr>
        <w:rFonts w:hint="default"/>
      </w:rPr>
    </w:lvl>
    <w:lvl w:ilvl="6">
      <w:start w:val="1"/>
      <w:numFmt w:val="decimal"/>
      <w:lvlText w:val="%1.%2.%3.%4.%5.%6.%7."/>
      <w:lvlJc w:val="left"/>
      <w:pPr>
        <w:ind w:left="5880" w:hanging="1440"/>
      </w:pPr>
      <w:rPr>
        <w:rFonts w:hint="default"/>
      </w:rPr>
    </w:lvl>
    <w:lvl w:ilvl="7">
      <w:start w:val="1"/>
      <w:numFmt w:val="decimal"/>
      <w:lvlText w:val="%1.%2.%3.%4.%5.%6.%7.%8."/>
      <w:lvlJc w:val="left"/>
      <w:pPr>
        <w:ind w:left="6980" w:hanging="1800"/>
      </w:pPr>
      <w:rPr>
        <w:rFonts w:hint="default"/>
      </w:rPr>
    </w:lvl>
    <w:lvl w:ilvl="8">
      <w:start w:val="1"/>
      <w:numFmt w:val="decimal"/>
      <w:lvlText w:val="%1.%2.%3.%4.%5.%6.%7.%8.%9."/>
      <w:lvlJc w:val="left"/>
      <w:pPr>
        <w:ind w:left="7720" w:hanging="1800"/>
      </w:pPr>
      <w:rPr>
        <w:rFonts w:hint="default"/>
      </w:rPr>
    </w:lvl>
  </w:abstractNum>
  <w:abstractNum w:abstractNumId="19" w15:restartNumberingAfterBreak="0">
    <w:nsid w:val="71E64DC8"/>
    <w:multiLevelType w:val="multilevel"/>
    <w:tmpl w:val="918C4AE6"/>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0" w15:restartNumberingAfterBreak="0">
    <w:nsid w:val="734E3CEA"/>
    <w:multiLevelType w:val="multilevel"/>
    <w:tmpl w:val="341096D8"/>
    <w:lvl w:ilvl="0">
      <w:start w:val="1"/>
      <w:numFmt w:val="decimal"/>
      <w:lvlText w:val="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1" w15:restartNumberingAfterBreak="0">
    <w:nsid w:val="7AD1090A"/>
    <w:multiLevelType w:val="multilevel"/>
    <w:tmpl w:val="EB3E2CB8"/>
    <w:lvl w:ilvl="0">
      <w:start w:val="6"/>
      <w:numFmt w:val="upperRoman"/>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0"/>
  </w:num>
  <w:num w:numId="4">
    <w:abstractNumId w:val="19"/>
    <w:lvlOverride w:ilvl="0">
      <w:startOverride w:val="1"/>
    </w:lvlOverride>
    <w:lvlOverride w:ilvl="1"/>
    <w:lvlOverride w:ilvl="2"/>
    <w:lvlOverride w:ilvl="3"/>
    <w:lvlOverride w:ilvl="4"/>
    <w:lvlOverride w:ilvl="5"/>
    <w:lvlOverride w:ilvl="6"/>
    <w:lvlOverride w:ilvl="7"/>
    <w:lvlOverride w:ilvl="8"/>
  </w:num>
  <w:num w:numId="5">
    <w:abstractNumId w:val="16"/>
    <w:lvlOverride w:ilvl="0">
      <w:startOverride w:val="1"/>
    </w:lvlOverride>
    <w:lvlOverride w:ilvl="1"/>
    <w:lvlOverride w:ilvl="2"/>
    <w:lvlOverride w:ilvl="3"/>
    <w:lvlOverride w:ilvl="4"/>
    <w:lvlOverride w:ilvl="5"/>
    <w:lvlOverride w:ilvl="6"/>
    <w:lvlOverride w:ilvl="7"/>
    <w:lvlOverride w:ilvl="8"/>
  </w:num>
  <w:num w:numId="6">
    <w:abstractNumId w:val="8"/>
  </w:num>
  <w:num w:numId="7">
    <w:abstractNumId w:val="11"/>
    <w:lvlOverride w:ilvl="0">
      <w:startOverride w:val="1"/>
    </w:lvlOverride>
    <w:lvlOverride w:ilvl="1"/>
    <w:lvlOverride w:ilvl="2"/>
    <w:lvlOverride w:ilvl="3"/>
    <w:lvlOverride w:ilvl="4"/>
    <w:lvlOverride w:ilvl="5"/>
    <w:lvlOverride w:ilvl="6"/>
    <w:lvlOverride w:ilvl="7"/>
    <w:lvlOverride w:ilvl="8"/>
  </w:num>
  <w:num w:numId="8">
    <w:abstractNumId w:val="3"/>
    <w:lvlOverride w:ilvl="0">
      <w:startOverride w:val="1"/>
    </w:lvlOverride>
    <w:lvlOverride w:ilvl="1"/>
    <w:lvlOverride w:ilvl="2"/>
    <w:lvlOverride w:ilvl="3"/>
    <w:lvlOverride w:ilvl="4"/>
    <w:lvlOverride w:ilvl="5"/>
    <w:lvlOverride w:ilvl="6"/>
    <w:lvlOverride w:ilvl="7"/>
    <w:lvlOverride w:ilvl="8"/>
  </w:num>
  <w:num w:numId="9">
    <w:abstractNumId w:val="15"/>
    <w:lvlOverride w:ilvl="0">
      <w:startOverride w:val="1"/>
    </w:lvlOverride>
    <w:lvlOverride w:ilvl="1"/>
    <w:lvlOverride w:ilvl="2"/>
    <w:lvlOverride w:ilvl="3"/>
    <w:lvlOverride w:ilvl="4"/>
    <w:lvlOverride w:ilvl="5"/>
    <w:lvlOverride w:ilvl="6"/>
    <w:lvlOverride w:ilvl="7"/>
    <w:lvlOverride w:ilvl="8"/>
  </w:num>
  <w:num w:numId="10">
    <w:abstractNumId w:val="17"/>
    <w:lvlOverride w:ilvl="0">
      <w:startOverride w:val="2"/>
    </w:lvlOverride>
    <w:lvlOverride w:ilvl="1"/>
    <w:lvlOverride w:ilvl="2"/>
    <w:lvlOverride w:ilvl="3"/>
    <w:lvlOverride w:ilvl="4"/>
    <w:lvlOverride w:ilvl="5"/>
    <w:lvlOverride w:ilvl="6"/>
    <w:lvlOverride w:ilvl="7"/>
    <w:lvlOverride w:ilvl="8"/>
  </w:num>
  <w:num w:numId="11">
    <w:abstractNumId w:val="7"/>
    <w:lvlOverride w:ilvl="0">
      <w:startOverride w:val="1"/>
    </w:lvlOverride>
    <w:lvlOverride w:ilvl="1"/>
    <w:lvlOverride w:ilvl="2"/>
    <w:lvlOverride w:ilvl="3"/>
    <w:lvlOverride w:ilvl="4"/>
    <w:lvlOverride w:ilvl="5"/>
    <w:lvlOverride w:ilvl="6"/>
    <w:lvlOverride w:ilvl="7"/>
    <w:lvlOverride w:ilvl="8"/>
  </w:num>
  <w:num w:numId="12">
    <w:abstractNumId w:val="14"/>
    <w:lvlOverride w:ilvl="0">
      <w:startOverride w:val="1"/>
    </w:lvlOverride>
    <w:lvlOverride w:ilvl="1"/>
    <w:lvlOverride w:ilvl="2"/>
    <w:lvlOverride w:ilvl="3"/>
    <w:lvlOverride w:ilvl="4"/>
    <w:lvlOverride w:ilvl="5"/>
    <w:lvlOverride w:ilvl="6"/>
    <w:lvlOverride w:ilvl="7"/>
    <w:lvlOverride w:ilvl="8"/>
  </w:num>
  <w:num w:numId="13">
    <w:abstractNumId w:val="1"/>
    <w:lvlOverride w:ilvl="0">
      <w:startOverride w:val="3"/>
    </w:lvlOverride>
    <w:lvlOverride w:ilvl="1"/>
    <w:lvlOverride w:ilvl="2"/>
    <w:lvlOverride w:ilvl="3"/>
    <w:lvlOverride w:ilvl="4"/>
    <w:lvlOverride w:ilvl="5"/>
    <w:lvlOverride w:ilvl="6"/>
    <w:lvlOverride w:ilvl="7"/>
    <w:lvlOverride w:ilvl="8"/>
  </w:num>
  <w:num w:numId="14">
    <w:abstractNumId w:val="13"/>
  </w:num>
  <w:num w:numId="15">
    <w:abstractNumId w:val="21"/>
    <w:lvlOverride w:ilvl="0">
      <w:startOverride w:val="6"/>
    </w:lvlOverride>
    <w:lvlOverride w:ilvl="1"/>
    <w:lvlOverride w:ilvl="2"/>
    <w:lvlOverride w:ilvl="3"/>
    <w:lvlOverride w:ilvl="4"/>
    <w:lvlOverride w:ilvl="5"/>
    <w:lvlOverride w:ilvl="6"/>
    <w:lvlOverride w:ilvl="7"/>
    <w:lvlOverride w:ilvl="8"/>
  </w:num>
  <w:num w:numId="16">
    <w:abstractNumId w:val="20"/>
    <w:lvlOverride w:ilvl="0">
      <w:startOverride w:val="1"/>
    </w:lvlOverride>
    <w:lvlOverride w:ilvl="1"/>
    <w:lvlOverride w:ilvl="2"/>
    <w:lvlOverride w:ilvl="3"/>
    <w:lvlOverride w:ilvl="4"/>
    <w:lvlOverride w:ilvl="5"/>
    <w:lvlOverride w:ilvl="6"/>
    <w:lvlOverride w:ilvl="7"/>
    <w:lvlOverride w:ilvl="8"/>
  </w:num>
  <w:num w:numId="17">
    <w:abstractNumId w:val="2"/>
  </w:num>
  <w:num w:numId="18">
    <w:abstractNumId w:val="4"/>
  </w:num>
  <w:num w:numId="19">
    <w:abstractNumId w:val="6"/>
  </w:num>
  <w:num w:numId="20">
    <w:abstractNumId w:val="18"/>
  </w:num>
  <w:num w:numId="21">
    <w:abstractNumId w:val="5"/>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34B"/>
    <w:rsid w:val="000714AF"/>
    <w:rsid w:val="00195B22"/>
    <w:rsid w:val="002071B0"/>
    <w:rsid w:val="0028305E"/>
    <w:rsid w:val="002A273B"/>
    <w:rsid w:val="002C6D7D"/>
    <w:rsid w:val="00322171"/>
    <w:rsid w:val="00332186"/>
    <w:rsid w:val="003678CF"/>
    <w:rsid w:val="003771A3"/>
    <w:rsid w:val="00474FE1"/>
    <w:rsid w:val="004830A7"/>
    <w:rsid w:val="004F7110"/>
    <w:rsid w:val="007963DF"/>
    <w:rsid w:val="007C2449"/>
    <w:rsid w:val="008211B5"/>
    <w:rsid w:val="008B705D"/>
    <w:rsid w:val="0091334B"/>
    <w:rsid w:val="009B13A6"/>
    <w:rsid w:val="009D39C8"/>
    <w:rsid w:val="009E5E3D"/>
    <w:rsid w:val="00A6208E"/>
    <w:rsid w:val="00AB089A"/>
    <w:rsid w:val="00AB3E04"/>
    <w:rsid w:val="00AB734B"/>
    <w:rsid w:val="00AE244D"/>
    <w:rsid w:val="00AF3FF6"/>
    <w:rsid w:val="00BB4C85"/>
    <w:rsid w:val="00BC5AAD"/>
    <w:rsid w:val="00BE0477"/>
    <w:rsid w:val="00BE452F"/>
    <w:rsid w:val="00C847FB"/>
    <w:rsid w:val="00C85985"/>
    <w:rsid w:val="00CB2521"/>
    <w:rsid w:val="00CE713B"/>
    <w:rsid w:val="00E15A8A"/>
    <w:rsid w:val="00E31F8A"/>
    <w:rsid w:val="00F44D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38AF09"/>
  <w15:docId w15:val="{C8BB46EF-473C-4C62-AB9D-AFE1C8516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67"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67" w:unhideWhenUsed="1" w:qFormat="1"/>
    <w:lsdException w:name="heading 6" w:semiHidden="1" w:uiPriority="0" w:unhideWhenUsed="1" w:qFormat="1"/>
    <w:lsdException w:name="heading 7" w:semiHidden="1" w:uiPriority="67"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67"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68" w:unhideWhenUsed="1"/>
    <w:lsdException w:name="Strong" w:uiPriority="0" w:qFormat="1"/>
    <w:lsdException w:name="Emphasis" w:uiPriority="6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334B"/>
    <w:pPr>
      <w:spacing w:after="160" w:line="256" w:lineRule="auto"/>
    </w:pPr>
    <w:rPr>
      <w:rFonts w:ascii="Calibri" w:eastAsia="Times New Roman" w:hAnsi="Calibri" w:cs="Times New Roman"/>
    </w:rPr>
  </w:style>
  <w:style w:type="paragraph" w:styleId="1">
    <w:name w:val="heading 1"/>
    <w:basedOn w:val="a"/>
    <w:next w:val="a"/>
    <w:link w:val="10"/>
    <w:uiPriority w:val="67"/>
    <w:qFormat/>
    <w:rsid w:val="00E15A8A"/>
    <w:pPr>
      <w:keepNext/>
      <w:overflowPunct w:val="0"/>
      <w:autoSpaceDE w:val="0"/>
      <w:autoSpaceDN w:val="0"/>
      <w:adjustRightInd w:val="0"/>
      <w:spacing w:after="0" w:line="240" w:lineRule="auto"/>
      <w:jc w:val="center"/>
      <w:textAlignment w:val="baseline"/>
      <w:outlineLvl w:val="0"/>
    </w:pPr>
    <w:rPr>
      <w:rFonts w:ascii="Garamond" w:hAnsi="Garamond"/>
      <w:b/>
      <w:kern w:val="28"/>
      <w:sz w:val="36"/>
      <w:szCs w:val="20"/>
    </w:rPr>
  </w:style>
  <w:style w:type="paragraph" w:styleId="2">
    <w:name w:val="heading 2"/>
    <w:basedOn w:val="a"/>
    <w:next w:val="a"/>
    <w:link w:val="20"/>
    <w:qFormat/>
    <w:rsid w:val="00E15A8A"/>
    <w:pPr>
      <w:keepNext/>
      <w:overflowPunct w:val="0"/>
      <w:autoSpaceDE w:val="0"/>
      <w:autoSpaceDN w:val="0"/>
      <w:adjustRightInd w:val="0"/>
      <w:spacing w:after="0" w:line="240" w:lineRule="auto"/>
      <w:jc w:val="center"/>
      <w:textAlignment w:val="baseline"/>
      <w:outlineLvl w:val="1"/>
    </w:pPr>
    <w:rPr>
      <w:rFonts w:ascii="Garamond" w:hAnsi="Garamond"/>
      <w:b/>
      <w:kern w:val="28"/>
      <w:sz w:val="48"/>
      <w:szCs w:val="20"/>
    </w:rPr>
  </w:style>
  <w:style w:type="paragraph" w:styleId="3">
    <w:name w:val="heading 3"/>
    <w:basedOn w:val="a"/>
    <w:next w:val="a"/>
    <w:link w:val="30"/>
    <w:qFormat/>
    <w:rsid w:val="00E15A8A"/>
    <w:pPr>
      <w:keepNext/>
      <w:spacing w:after="0" w:line="240" w:lineRule="auto"/>
      <w:jc w:val="center"/>
      <w:outlineLvl w:val="2"/>
    </w:pPr>
    <w:rPr>
      <w:rFonts w:ascii="Arial" w:hAnsi="Arial"/>
      <w:b/>
      <w:sz w:val="50"/>
      <w:szCs w:val="24"/>
      <w:lang w:eastAsia="ru-RU"/>
    </w:rPr>
  </w:style>
  <w:style w:type="paragraph" w:styleId="4">
    <w:name w:val="heading 4"/>
    <w:basedOn w:val="a"/>
    <w:next w:val="a"/>
    <w:link w:val="40"/>
    <w:qFormat/>
    <w:rsid w:val="00E15A8A"/>
    <w:pPr>
      <w:keepNext/>
      <w:spacing w:after="0" w:line="240" w:lineRule="auto"/>
      <w:ind w:right="-5"/>
      <w:jc w:val="both"/>
      <w:outlineLvl w:val="3"/>
    </w:pPr>
    <w:rPr>
      <w:rFonts w:ascii="Times New Roman" w:hAnsi="Times New Roman"/>
      <w:b/>
      <w:sz w:val="26"/>
      <w:szCs w:val="24"/>
    </w:rPr>
  </w:style>
  <w:style w:type="paragraph" w:styleId="5">
    <w:name w:val="heading 5"/>
    <w:basedOn w:val="a"/>
    <w:next w:val="a"/>
    <w:link w:val="50"/>
    <w:uiPriority w:val="67"/>
    <w:qFormat/>
    <w:rsid w:val="00E15A8A"/>
    <w:pPr>
      <w:keepNext/>
      <w:spacing w:after="0" w:line="240" w:lineRule="auto"/>
      <w:jc w:val="center"/>
      <w:outlineLvl w:val="4"/>
    </w:pPr>
    <w:rPr>
      <w:rFonts w:ascii="Tahoma" w:hAnsi="Tahoma"/>
      <w:b/>
      <w:i/>
      <w:kern w:val="12"/>
      <w:sz w:val="34"/>
      <w:szCs w:val="24"/>
    </w:rPr>
  </w:style>
  <w:style w:type="paragraph" w:styleId="6">
    <w:name w:val="heading 6"/>
    <w:basedOn w:val="a"/>
    <w:next w:val="a"/>
    <w:link w:val="60"/>
    <w:qFormat/>
    <w:rsid w:val="00E15A8A"/>
    <w:pPr>
      <w:keepNext/>
      <w:spacing w:after="0" w:line="240" w:lineRule="auto"/>
      <w:jc w:val="both"/>
      <w:outlineLvl w:val="5"/>
    </w:pPr>
    <w:rPr>
      <w:rFonts w:ascii="Times New Roman" w:hAnsi="Times New Roman"/>
      <w:b/>
      <w:bCs/>
      <w:sz w:val="26"/>
      <w:szCs w:val="24"/>
      <w:lang w:eastAsia="ru-RU"/>
    </w:rPr>
  </w:style>
  <w:style w:type="paragraph" w:styleId="7">
    <w:name w:val="heading 7"/>
    <w:basedOn w:val="a"/>
    <w:next w:val="a"/>
    <w:link w:val="70"/>
    <w:uiPriority w:val="67"/>
    <w:qFormat/>
    <w:rsid w:val="00E15A8A"/>
    <w:pPr>
      <w:numPr>
        <w:ilvl w:val="6"/>
        <w:numId w:val="1"/>
      </w:numPr>
      <w:tabs>
        <w:tab w:val="left" w:pos="0"/>
      </w:tabs>
      <w:suppressAutoHyphens/>
      <w:spacing w:before="240" w:after="60" w:line="240" w:lineRule="auto"/>
      <w:outlineLvl w:val="6"/>
    </w:pPr>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uiPriority w:val="34"/>
    <w:qFormat/>
    <w:rsid w:val="0091334B"/>
    <w:pPr>
      <w:ind w:left="720"/>
      <w:contextualSpacing/>
    </w:pPr>
  </w:style>
  <w:style w:type="paragraph" w:styleId="a3">
    <w:name w:val="List Paragraph"/>
    <w:basedOn w:val="a"/>
    <w:uiPriority w:val="34"/>
    <w:qFormat/>
    <w:rsid w:val="00CE713B"/>
    <w:pPr>
      <w:ind w:left="720"/>
      <w:contextualSpacing/>
    </w:pPr>
  </w:style>
  <w:style w:type="character" w:customStyle="1" w:styleId="10">
    <w:name w:val="Заголовок 1 Знак"/>
    <w:basedOn w:val="a0"/>
    <w:link w:val="1"/>
    <w:uiPriority w:val="67"/>
    <w:rsid w:val="00E15A8A"/>
    <w:rPr>
      <w:rFonts w:ascii="Garamond" w:eastAsia="Times New Roman" w:hAnsi="Garamond" w:cs="Times New Roman"/>
      <w:b/>
      <w:kern w:val="28"/>
      <w:sz w:val="36"/>
      <w:szCs w:val="20"/>
    </w:rPr>
  </w:style>
  <w:style w:type="character" w:customStyle="1" w:styleId="20">
    <w:name w:val="Заголовок 2 Знак"/>
    <w:basedOn w:val="a0"/>
    <w:link w:val="2"/>
    <w:rsid w:val="00E15A8A"/>
    <w:rPr>
      <w:rFonts w:ascii="Garamond" w:eastAsia="Times New Roman" w:hAnsi="Garamond" w:cs="Times New Roman"/>
      <w:b/>
      <w:kern w:val="28"/>
      <w:sz w:val="48"/>
      <w:szCs w:val="20"/>
    </w:rPr>
  </w:style>
  <w:style w:type="character" w:customStyle="1" w:styleId="30">
    <w:name w:val="Заголовок 3 Знак"/>
    <w:basedOn w:val="a0"/>
    <w:link w:val="3"/>
    <w:rsid w:val="00E15A8A"/>
    <w:rPr>
      <w:rFonts w:ascii="Arial" w:eastAsia="Times New Roman" w:hAnsi="Arial" w:cs="Times New Roman"/>
      <w:b/>
      <w:sz w:val="50"/>
      <w:szCs w:val="24"/>
      <w:lang w:eastAsia="ru-RU"/>
    </w:rPr>
  </w:style>
  <w:style w:type="character" w:customStyle="1" w:styleId="40">
    <w:name w:val="Заголовок 4 Знак"/>
    <w:basedOn w:val="a0"/>
    <w:link w:val="4"/>
    <w:rsid w:val="00E15A8A"/>
    <w:rPr>
      <w:rFonts w:ascii="Times New Roman" w:eastAsia="Times New Roman" w:hAnsi="Times New Roman" w:cs="Times New Roman"/>
      <w:b/>
      <w:sz w:val="26"/>
      <w:szCs w:val="24"/>
    </w:rPr>
  </w:style>
  <w:style w:type="character" w:customStyle="1" w:styleId="50">
    <w:name w:val="Заголовок 5 Знак"/>
    <w:basedOn w:val="a0"/>
    <w:link w:val="5"/>
    <w:uiPriority w:val="67"/>
    <w:rsid w:val="00E15A8A"/>
    <w:rPr>
      <w:rFonts w:ascii="Tahoma" w:eastAsia="Times New Roman" w:hAnsi="Tahoma" w:cs="Times New Roman"/>
      <w:b/>
      <w:i/>
      <w:kern w:val="12"/>
      <w:sz w:val="34"/>
      <w:szCs w:val="24"/>
    </w:rPr>
  </w:style>
  <w:style w:type="character" w:customStyle="1" w:styleId="60">
    <w:name w:val="Заголовок 6 Знак"/>
    <w:basedOn w:val="a0"/>
    <w:link w:val="6"/>
    <w:rsid w:val="00E15A8A"/>
    <w:rPr>
      <w:rFonts w:ascii="Times New Roman" w:eastAsia="Times New Roman" w:hAnsi="Times New Roman" w:cs="Times New Roman"/>
      <w:b/>
      <w:bCs/>
      <w:sz w:val="26"/>
      <w:szCs w:val="24"/>
      <w:lang w:eastAsia="ru-RU"/>
    </w:rPr>
  </w:style>
  <w:style w:type="character" w:customStyle="1" w:styleId="70">
    <w:name w:val="Заголовок 7 Знак"/>
    <w:basedOn w:val="a0"/>
    <w:link w:val="7"/>
    <w:uiPriority w:val="67"/>
    <w:rsid w:val="00E15A8A"/>
    <w:rPr>
      <w:rFonts w:ascii="Calibri" w:eastAsia="Times New Roman" w:hAnsi="Calibri" w:cs="Times New Roman"/>
      <w:sz w:val="24"/>
      <w:szCs w:val="24"/>
      <w:lang w:eastAsia="zh-CN"/>
    </w:rPr>
  </w:style>
  <w:style w:type="paragraph" w:styleId="a4">
    <w:name w:val="Title"/>
    <w:basedOn w:val="a"/>
    <w:link w:val="a5"/>
    <w:qFormat/>
    <w:rsid w:val="00E15A8A"/>
    <w:pPr>
      <w:overflowPunct w:val="0"/>
      <w:autoSpaceDE w:val="0"/>
      <w:autoSpaceDN w:val="0"/>
      <w:adjustRightInd w:val="0"/>
      <w:spacing w:after="0" w:line="240" w:lineRule="auto"/>
      <w:jc w:val="center"/>
      <w:textAlignment w:val="baseline"/>
    </w:pPr>
    <w:rPr>
      <w:rFonts w:ascii="Garamond" w:hAnsi="Garamond"/>
      <w:b/>
      <w:kern w:val="28"/>
      <w:sz w:val="40"/>
      <w:szCs w:val="20"/>
      <w:lang w:eastAsia="ru-RU"/>
    </w:rPr>
  </w:style>
  <w:style w:type="character" w:customStyle="1" w:styleId="a5">
    <w:name w:val="Заголовок Знак"/>
    <w:basedOn w:val="a0"/>
    <w:link w:val="a4"/>
    <w:rsid w:val="00E15A8A"/>
    <w:rPr>
      <w:rFonts w:ascii="Garamond" w:eastAsia="Times New Roman" w:hAnsi="Garamond" w:cs="Times New Roman"/>
      <w:b/>
      <w:kern w:val="28"/>
      <w:sz w:val="40"/>
      <w:szCs w:val="20"/>
      <w:lang w:eastAsia="ru-RU"/>
    </w:rPr>
  </w:style>
  <w:style w:type="paragraph" w:styleId="a6">
    <w:name w:val="header"/>
    <w:basedOn w:val="a"/>
    <w:link w:val="a7"/>
    <w:rsid w:val="00E15A8A"/>
    <w:pPr>
      <w:tabs>
        <w:tab w:val="center" w:pos="4677"/>
        <w:tab w:val="right" w:pos="9355"/>
      </w:tabs>
      <w:spacing w:after="0" w:line="240" w:lineRule="auto"/>
    </w:pPr>
    <w:rPr>
      <w:rFonts w:ascii="Times New Roman" w:hAnsi="Times New Roman"/>
      <w:sz w:val="24"/>
      <w:szCs w:val="24"/>
    </w:rPr>
  </w:style>
  <w:style w:type="character" w:customStyle="1" w:styleId="a7">
    <w:name w:val="Верхний колонтитул Знак"/>
    <w:basedOn w:val="a0"/>
    <w:link w:val="a6"/>
    <w:rsid w:val="00E15A8A"/>
    <w:rPr>
      <w:rFonts w:ascii="Times New Roman" w:eastAsia="Times New Roman" w:hAnsi="Times New Roman" w:cs="Times New Roman"/>
      <w:sz w:val="24"/>
      <w:szCs w:val="24"/>
    </w:rPr>
  </w:style>
  <w:style w:type="paragraph" w:styleId="a8">
    <w:name w:val="footer"/>
    <w:basedOn w:val="a"/>
    <w:link w:val="a9"/>
    <w:uiPriority w:val="99"/>
    <w:rsid w:val="00E15A8A"/>
    <w:pPr>
      <w:tabs>
        <w:tab w:val="center" w:pos="4677"/>
        <w:tab w:val="right" w:pos="9355"/>
      </w:tabs>
      <w:spacing w:after="0" w:line="240" w:lineRule="auto"/>
    </w:pPr>
    <w:rPr>
      <w:rFonts w:ascii="Times New Roman" w:hAnsi="Times New Roman"/>
      <w:sz w:val="24"/>
      <w:szCs w:val="24"/>
    </w:rPr>
  </w:style>
  <w:style w:type="character" w:customStyle="1" w:styleId="a9">
    <w:name w:val="Нижний колонтитул Знак"/>
    <w:basedOn w:val="a0"/>
    <w:link w:val="a8"/>
    <w:uiPriority w:val="99"/>
    <w:rsid w:val="00E15A8A"/>
    <w:rPr>
      <w:rFonts w:ascii="Times New Roman" w:eastAsia="Times New Roman" w:hAnsi="Times New Roman" w:cs="Times New Roman"/>
      <w:sz w:val="24"/>
      <w:szCs w:val="24"/>
    </w:rPr>
  </w:style>
  <w:style w:type="paragraph" w:styleId="aa">
    <w:name w:val="Balloon Text"/>
    <w:basedOn w:val="a"/>
    <w:link w:val="ab"/>
    <w:uiPriority w:val="99"/>
    <w:rsid w:val="00E15A8A"/>
    <w:pPr>
      <w:spacing w:after="0" w:line="240" w:lineRule="auto"/>
    </w:pPr>
    <w:rPr>
      <w:rFonts w:ascii="Tahoma" w:hAnsi="Tahoma" w:cs="Tahoma"/>
      <w:sz w:val="16"/>
      <w:szCs w:val="16"/>
      <w:lang w:eastAsia="ru-RU"/>
    </w:rPr>
  </w:style>
  <w:style w:type="character" w:customStyle="1" w:styleId="ab">
    <w:name w:val="Текст выноски Знак"/>
    <w:basedOn w:val="a0"/>
    <w:link w:val="aa"/>
    <w:uiPriority w:val="99"/>
    <w:rsid w:val="00E15A8A"/>
    <w:rPr>
      <w:rFonts w:ascii="Tahoma" w:eastAsia="Times New Roman" w:hAnsi="Tahoma" w:cs="Tahoma"/>
      <w:sz w:val="16"/>
      <w:szCs w:val="16"/>
      <w:lang w:eastAsia="ru-RU"/>
    </w:rPr>
  </w:style>
  <w:style w:type="table" w:styleId="ac">
    <w:name w:val="Table Grid"/>
    <w:basedOn w:val="a1"/>
    <w:rsid w:val="00E15A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link w:val="ae"/>
    <w:rsid w:val="00E15A8A"/>
    <w:pPr>
      <w:suppressAutoHyphens/>
      <w:spacing w:after="120" w:line="240" w:lineRule="auto"/>
    </w:pPr>
    <w:rPr>
      <w:rFonts w:ascii="Times New Roman" w:hAnsi="Times New Roman"/>
      <w:sz w:val="24"/>
      <w:szCs w:val="24"/>
      <w:lang w:eastAsia="zh-CN"/>
    </w:rPr>
  </w:style>
  <w:style w:type="character" w:customStyle="1" w:styleId="ae">
    <w:name w:val="Основной текст Знак"/>
    <w:basedOn w:val="a0"/>
    <w:link w:val="ad"/>
    <w:rsid w:val="00E15A8A"/>
    <w:rPr>
      <w:rFonts w:ascii="Times New Roman" w:eastAsia="Times New Roman" w:hAnsi="Times New Roman" w:cs="Times New Roman"/>
      <w:sz w:val="24"/>
      <w:szCs w:val="24"/>
      <w:lang w:eastAsia="zh-CN"/>
    </w:rPr>
  </w:style>
  <w:style w:type="character" w:styleId="af">
    <w:name w:val="FollowedHyperlink"/>
    <w:uiPriority w:val="68"/>
    <w:rsid w:val="00E15A8A"/>
    <w:rPr>
      <w:color w:val="800080"/>
      <w:u w:val="single"/>
    </w:rPr>
  </w:style>
  <w:style w:type="character" w:styleId="af0">
    <w:name w:val="footnote reference"/>
    <w:uiPriority w:val="99"/>
    <w:rsid w:val="00E15A8A"/>
    <w:rPr>
      <w:vertAlign w:val="superscript"/>
    </w:rPr>
  </w:style>
  <w:style w:type="character" w:styleId="af1">
    <w:name w:val="endnote reference"/>
    <w:uiPriority w:val="99"/>
    <w:rsid w:val="00E15A8A"/>
    <w:rPr>
      <w:vertAlign w:val="superscript"/>
    </w:rPr>
  </w:style>
  <w:style w:type="character" w:styleId="af2">
    <w:name w:val="Emphasis"/>
    <w:uiPriority w:val="67"/>
    <w:qFormat/>
    <w:rsid w:val="00E15A8A"/>
    <w:rPr>
      <w:rFonts w:cs="Times New Roman"/>
      <w:i/>
      <w:iCs/>
    </w:rPr>
  </w:style>
  <w:style w:type="character" w:styleId="af3">
    <w:name w:val="Hyperlink"/>
    <w:rsid w:val="00E15A8A"/>
    <w:rPr>
      <w:rFonts w:cs="Times New Roman"/>
      <w:color w:val="0000FF"/>
      <w:u w:val="single"/>
    </w:rPr>
  </w:style>
  <w:style w:type="character" w:styleId="af4">
    <w:name w:val="page number"/>
    <w:rsid w:val="00E15A8A"/>
    <w:rPr>
      <w:rFonts w:cs="Times New Roman"/>
    </w:rPr>
  </w:style>
  <w:style w:type="character" w:styleId="af5">
    <w:name w:val="Strong"/>
    <w:qFormat/>
    <w:rsid w:val="00E15A8A"/>
    <w:rPr>
      <w:rFonts w:cs="Times New Roman"/>
      <w:b/>
      <w:bCs/>
    </w:rPr>
  </w:style>
  <w:style w:type="paragraph" w:styleId="af6">
    <w:name w:val="endnote text"/>
    <w:basedOn w:val="a"/>
    <w:link w:val="af7"/>
    <w:uiPriority w:val="99"/>
    <w:rsid w:val="00E15A8A"/>
    <w:pPr>
      <w:suppressAutoHyphens/>
      <w:spacing w:after="0" w:line="240" w:lineRule="auto"/>
    </w:pPr>
    <w:rPr>
      <w:sz w:val="20"/>
      <w:szCs w:val="20"/>
      <w:lang w:eastAsia="zh-CN"/>
    </w:rPr>
  </w:style>
  <w:style w:type="character" w:customStyle="1" w:styleId="af7">
    <w:name w:val="Текст концевой сноски Знак"/>
    <w:basedOn w:val="a0"/>
    <w:link w:val="af6"/>
    <w:uiPriority w:val="99"/>
    <w:rsid w:val="00E15A8A"/>
    <w:rPr>
      <w:rFonts w:ascii="Calibri" w:eastAsia="Times New Roman" w:hAnsi="Calibri" w:cs="Times New Roman"/>
      <w:sz w:val="20"/>
      <w:szCs w:val="20"/>
      <w:lang w:eastAsia="zh-CN"/>
    </w:rPr>
  </w:style>
  <w:style w:type="paragraph" w:styleId="af8">
    <w:name w:val="footnote text"/>
    <w:basedOn w:val="a"/>
    <w:link w:val="af9"/>
    <w:uiPriority w:val="99"/>
    <w:rsid w:val="00E15A8A"/>
    <w:pPr>
      <w:suppressAutoHyphens/>
      <w:spacing w:after="0" w:line="240" w:lineRule="auto"/>
    </w:pPr>
    <w:rPr>
      <w:rFonts w:ascii="Times New Roman" w:hAnsi="Times New Roman"/>
      <w:sz w:val="20"/>
      <w:szCs w:val="20"/>
      <w:lang w:eastAsia="zh-CN"/>
    </w:rPr>
  </w:style>
  <w:style w:type="character" w:customStyle="1" w:styleId="af9">
    <w:name w:val="Текст сноски Знак"/>
    <w:basedOn w:val="a0"/>
    <w:link w:val="af8"/>
    <w:uiPriority w:val="99"/>
    <w:rsid w:val="00E15A8A"/>
    <w:rPr>
      <w:rFonts w:ascii="Times New Roman" w:eastAsia="Times New Roman" w:hAnsi="Times New Roman" w:cs="Times New Roman"/>
      <w:sz w:val="20"/>
      <w:szCs w:val="20"/>
      <w:lang w:eastAsia="zh-CN"/>
    </w:rPr>
  </w:style>
  <w:style w:type="paragraph" w:styleId="afa">
    <w:name w:val="Body Text Indent"/>
    <w:basedOn w:val="a"/>
    <w:link w:val="afb"/>
    <w:uiPriority w:val="67"/>
    <w:rsid w:val="00E15A8A"/>
    <w:pPr>
      <w:suppressAutoHyphens/>
      <w:spacing w:after="120" w:line="240" w:lineRule="auto"/>
      <w:ind w:left="283"/>
    </w:pPr>
    <w:rPr>
      <w:rFonts w:ascii="Times New Roman" w:hAnsi="Times New Roman"/>
      <w:sz w:val="24"/>
      <w:szCs w:val="24"/>
      <w:lang w:eastAsia="zh-CN"/>
    </w:rPr>
  </w:style>
  <w:style w:type="character" w:customStyle="1" w:styleId="afb">
    <w:name w:val="Основной текст с отступом Знак"/>
    <w:basedOn w:val="a0"/>
    <w:link w:val="afa"/>
    <w:uiPriority w:val="67"/>
    <w:rsid w:val="00E15A8A"/>
    <w:rPr>
      <w:rFonts w:ascii="Times New Roman" w:eastAsia="Times New Roman" w:hAnsi="Times New Roman" w:cs="Times New Roman"/>
      <w:sz w:val="24"/>
      <w:szCs w:val="24"/>
      <w:lang w:eastAsia="zh-CN"/>
    </w:rPr>
  </w:style>
  <w:style w:type="paragraph" w:styleId="afc">
    <w:name w:val="List"/>
    <w:basedOn w:val="ad"/>
    <w:rsid w:val="00E15A8A"/>
    <w:rPr>
      <w:rFonts w:cs="Mangal"/>
    </w:rPr>
  </w:style>
  <w:style w:type="character" w:customStyle="1" w:styleId="WW8Num1z0">
    <w:name w:val="WW8Num1z0"/>
    <w:rsid w:val="00E15A8A"/>
  </w:style>
  <w:style w:type="character" w:customStyle="1" w:styleId="WW8Num1z1">
    <w:name w:val="WW8Num1z1"/>
    <w:uiPriority w:val="3"/>
    <w:rsid w:val="00E15A8A"/>
  </w:style>
  <w:style w:type="character" w:customStyle="1" w:styleId="WW8Num1z2">
    <w:name w:val="WW8Num1z2"/>
    <w:uiPriority w:val="3"/>
    <w:rsid w:val="00E15A8A"/>
  </w:style>
  <w:style w:type="character" w:customStyle="1" w:styleId="WW8Num1z3">
    <w:name w:val="WW8Num1z3"/>
    <w:uiPriority w:val="3"/>
    <w:rsid w:val="00E15A8A"/>
  </w:style>
  <w:style w:type="character" w:customStyle="1" w:styleId="WW8Num1z4">
    <w:name w:val="WW8Num1z4"/>
    <w:uiPriority w:val="3"/>
    <w:rsid w:val="00E15A8A"/>
  </w:style>
  <w:style w:type="character" w:customStyle="1" w:styleId="WW8Num1z5">
    <w:name w:val="WW8Num1z5"/>
    <w:uiPriority w:val="3"/>
    <w:rsid w:val="00E15A8A"/>
  </w:style>
  <w:style w:type="character" w:customStyle="1" w:styleId="WW8Num1z6">
    <w:name w:val="WW8Num1z6"/>
    <w:uiPriority w:val="3"/>
    <w:rsid w:val="00E15A8A"/>
  </w:style>
  <w:style w:type="character" w:customStyle="1" w:styleId="WW8Num1z7">
    <w:name w:val="WW8Num1z7"/>
    <w:uiPriority w:val="3"/>
    <w:rsid w:val="00E15A8A"/>
  </w:style>
  <w:style w:type="character" w:customStyle="1" w:styleId="WW8Num1z8">
    <w:name w:val="WW8Num1z8"/>
    <w:uiPriority w:val="3"/>
    <w:rsid w:val="00E15A8A"/>
  </w:style>
  <w:style w:type="character" w:customStyle="1" w:styleId="WW8Num2z0">
    <w:name w:val="WW8Num2z0"/>
    <w:rsid w:val="00E15A8A"/>
    <w:rPr>
      <w:rFonts w:eastAsia="Times New Roman"/>
    </w:rPr>
  </w:style>
  <w:style w:type="character" w:customStyle="1" w:styleId="WW8Num3z0">
    <w:name w:val="WW8Num3z0"/>
    <w:rsid w:val="00E15A8A"/>
    <w:rPr>
      <w:rFonts w:eastAsia="Times New Roman"/>
      <w:b w:val="0"/>
      <w:bCs w:val="0"/>
      <w:color w:val="000000"/>
      <w:spacing w:val="-4"/>
      <w:sz w:val="28"/>
      <w:szCs w:val="28"/>
    </w:rPr>
  </w:style>
  <w:style w:type="character" w:customStyle="1" w:styleId="WW8Num3z1">
    <w:name w:val="WW8Num3z1"/>
    <w:rsid w:val="00E15A8A"/>
    <w:rPr>
      <w:rFonts w:eastAsia="Times New Roman"/>
    </w:rPr>
  </w:style>
  <w:style w:type="character" w:customStyle="1" w:styleId="WW8Num3z2">
    <w:name w:val="WW8Num3z2"/>
    <w:rsid w:val="00E15A8A"/>
  </w:style>
  <w:style w:type="character" w:customStyle="1" w:styleId="WW8Num3z3">
    <w:name w:val="WW8Num3z3"/>
    <w:rsid w:val="00E15A8A"/>
  </w:style>
  <w:style w:type="character" w:customStyle="1" w:styleId="WW8Num3z4">
    <w:name w:val="WW8Num3z4"/>
    <w:rsid w:val="00E15A8A"/>
  </w:style>
  <w:style w:type="character" w:customStyle="1" w:styleId="WW8Num3z5">
    <w:name w:val="WW8Num3z5"/>
    <w:rsid w:val="00E15A8A"/>
  </w:style>
  <w:style w:type="character" w:customStyle="1" w:styleId="WW8Num3z6">
    <w:name w:val="WW8Num3z6"/>
    <w:rsid w:val="00E15A8A"/>
  </w:style>
  <w:style w:type="character" w:customStyle="1" w:styleId="WW8Num3z7">
    <w:name w:val="WW8Num3z7"/>
    <w:rsid w:val="00E15A8A"/>
  </w:style>
  <w:style w:type="character" w:customStyle="1" w:styleId="WW8Num3z8">
    <w:name w:val="WW8Num3z8"/>
    <w:rsid w:val="00E15A8A"/>
  </w:style>
  <w:style w:type="character" w:customStyle="1" w:styleId="WW8Num4z0">
    <w:name w:val="WW8Num4z0"/>
    <w:rsid w:val="00E15A8A"/>
    <w:rPr>
      <w:rFonts w:cs="Times New Roman" w:hint="default"/>
    </w:rPr>
  </w:style>
  <w:style w:type="character" w:customStyle="1" w:styleId="WW8Num5z0">
    <w:name w:val="WW8Num5z0"/>
    <w:rsid w:val="00E15A8A"/>
    <w:rPr>
      <w:rFonts w:cs="Times New Roman" w:hint="default"/>
    </w:rPr>
  </w:style>
  <w:style w:type="character" w:customStyle="1" w:styleId="WW8Num5z1">
    <w:name w:val="WW8Num5z1"/>
    <w:rsid w:val="00E15A8A"/>
    <w:rPr>
      <w:rFonts w:cs="Times New Roman"/>
    </w:rPr>
  </w:style>
  <w:style w:type="character" w:customStyle="1" w:styleId="WW8Num6z0">
    <w:name w:val="WW8Num6z0"/>
    <w:rsid w:val="00E15A8A"/>
    <w:rPr>
      <w:rFonts w:eastAsia="Times New Roman" w:cs="Times New Roman" w:hint="default"/>
      <w:color w:val="000000"/>
    </w:rPr>
  </w:style>
  <w:style w:type="character" w:customStyle="1" w:styleId="WW8Num6z1">
    <w:name w:val="WW8Num6z1"/>
    <w:rsid w:val="00E15A8A"/>
    <w:rPr>
      <w:rFonts w:cs="Times New Roman"/>
    </w:rPr>
  </w:style>
  <w:style w:type="character" w:customStyle="1" w:styleId="WW8Num7z0">
    <w:name w:val="WW8Num7z0"/>
    <w:rsid w:val="00E15A8A"/>
    <w:rPr>
      <w:rFonts w:cs="Times New Roman" w:hint="default"/>
    </w:rPr>
  </w:style>
  <w:style w:type="character" w:customStyle="1" w:styleId="WW8Num7z1">
    <w:name w:val="WW8Num7z1"/>
    <w:rsid w:val="00E15A8A"/>
    <w:rPr>
      <w:rFonts w:cs="Times New Roman"/>
    </w:rPr>
  </w:style>
  <w:style w:type="character" w:customStyle="1" w:styleId="WW8Num8z0">
    <w:name w:val="WW8Num8z0"/>
    <w:rsid w:val="00E15A8A"/>
    <w:rPr>
      <w:rFonts w:cs="Times New Roman" w:hint="default"/>
    </w:rPr>
  </w:style>
  <w:style w:type="character" w:customStyle="1" w:styleId="WW8Num8z1">
    <w:name w:val="WW8Num8z1"/>
    <w:rsid w:val="00E15A8A"/>
    <w:rPr>
      <w:rFonts w:cs="Times New Roman"/>
    </w:rPr>
  </w:style>
  <w:style w:type="character" w:customStyle="1" w:styleId="WW8Num9z0">
    <w:name w:val="WW8Num9z0"/>
    <w:uiPriority w:val="3"/>
    <w:rsid w:val="00E15A8A"/>
    <w:rPr>
      <w:rFonts w:cs="Times New Roman" w:hint="default"/>
    </w:rPr>
  </w:style>
  <w:style w:type="character" w:customStyle="1" w:styleId="WW8Num9z1">
    <w:name w:val="WW8Num9z1"/>
    <w:uiPriority w:val="3"/>
    <w:rsid w:val="00E15A8A"/>
    <w:rPr>
      <w:rFonts w:cs="Times New Roman"/>
    </w:rPr>
  </w:style>
  <w:style w:type="character" w:customStyle="1" w:styleId="WW8Num10z0">
    <w:name w:val="WW8Num10z0"/>
    <w:uiPriority w:val="3"/>
    <w:rsid w:val="00E15A8A"/>
  </w:style>
  <w:style w:type="character" w:customStyle="1" w:styleId="WW8Num10z1">
    <w:name w:val="WW8Num10z1"/>
    <w:uiPriority w:val="3"/>
    <w:rsid w:val="00E15A8A"/>
  </w:style>
  <w:style w:type="character" w:customStyle="1" w:styleId="WW8Num10z2">
    <w:name w:val="WW8Num10z2"/>
    <w:uiPriority w:val="3"/>
    <w:rsid w:val="00E15A8A"/>
  </w:style>
  <w:style w:type="character" w:customStyle="1" w:styleId="WW8Num10z3">
    <w:name w:val="WW8Num10z3"/>
    <w:uiPriority w:val="3"/>
    <w:rsid w:val="00E15A8A"/>
  </w:style>
  <w:style w:type="character" w:customStyle="1" w:styleId="WW8Num10z4">
    <w:name w:val="WW8Num10z4"/>
    <w:uiPriority w:val="3"/>
    <w:rsid w:val="00E15A8A"/>
  </w:style>
  <w:style w:type="character" w:customStyle="1" w:styleId="WW8Num10z5">
    <w:name w:val="WW8Num10z5"/>
    <w:uiPriority w:val="3"/>
    <w:rsid w:val="00E15A8A"/>
  </w:style>
  <w:style w:type="character" w:customStyle="1" w:styleId="WW8Num10z6">
    <w:name w:val="WW8Num10z6"/>
    <w:uiPriority w:val="3"/>
    <w:rsid w:val="00E15A8A"/>
  </w:style>
  <w:style w:type="character" w:customStyle="1" w:styleId="WW8Num10z7">
    <w:name w:val="WW8Num10z7"/>
    <w:uiPriority w:val="3"/>
    <w:rsid w:val="00E15A8A"/>
  </w:style>
  <w:style w:type="character" w:customStyle="1" w:styleId="WW8Num10z8">
    <w:name w:val="WW8Num10z8"/>
    <w:uiPriority w:val="3"/>
    <w:rsid w:val="00E15A8A"/>
  </w:style>
  <w:style w:type="character" w:customStyle="1" w:styleId="WW8Num11z0">
    <w:name w:val="WW8Num11z0"/>
    <w:uiPriority w:val="3"/>
    <w:rsid w:val="00E15A8A"/>
    <w:rPr>
      <w:rFonts w:cs="Times New Roman"/>
    </w:rPr>
  </w:style>
  <w:style w:type="character" w:customStyle="1" w:styleId="WW8Num12z0">
    <w:name w:val="WW8Num12z0"/>
    <w:uiPriority w:val="3"/>
    <w:rsid w:val="00E15A8A"/>
    <w:rPr>
      <w:rFonts w:eastAsia="Times New Roman" w:cs="Times New Roman" w:hint="default"/>
      <w:color w:val="000000"/>
    </w:rPr>
  </w:style>
  <w:style w:type="character" w:customStyle="1" w:styleId="WW8Num12z1">
    <w:name w:val="WW8Num12z1"/>
    <w:uiPriority w:val="3"/>
    <w:rsid w:val="00E15A8A"/>
    <w:rPr>
      <w:rFonts w:cs="Times New Roman"/>
    </w:rPr>
  </w:style>
  <w:style w:type="character" w:customStyle="1" w:styleId="WW8Num13z0">
    <w:name w:val="WW8Num13z0"/>
    <w:uiPriority w:val="3"/>
    <w:rsid w:val="00E15A8A"/>
    <w:rPr>
      <w:rFonts w:ascii="Times New Roman" w:hAnsi="Times New Roman" w:cs="Times New Roman" w:hint="default"/>
      <w:b w:val="0"/>
      <w:i w:val="0"/>
      <w:color w:val="000000"/>
      <w:sz w:val="28"/>
      <w:szCs w:val="28"/>
    </w:rPr>
  </w:style>
  <w:style w:type="character" w:customStyle="1" w:styleId="WW8Num13z1">
    <w:name w:val="WW8Num13z1"/>
    <w:uiPriority w:val="3"/>
    <w:rsid w:val="00E15A8A"/>
    <w:rPr>
      <w:rFonts w:cs="Times New Roman"/>
    </w:rPr>
  </w:style>
  <w:style w:type="character" w:customStyle="1" w:styleId="WW8Num14z0">
    <w:name w:val="WW8Num14z0"/>
    <w:rsid w:val="00E15A8A"/>
    <w:rPr>
      <w:rFonts w:cs="Times New Roman" w:hint="default"/>
      <w:i w:val="0"/>
    </w:rPr>
  </w:style>
  <w:style w:type="character" w:customStyle="1" w:styleId="WW8Num14z1">
    <w:name w:val="WW8Num14z1"/>
    <w:rsid w:val="00E15A8A"/>
    <w:rPr>
      <w:rFonts w:cs="Times New Roman"/>
    </w:rPr>
  </w:style>
  <w:style w:type="character" w:customStyle="1" w:styleId="WW8Num15z0">
    <w:name w:val="WW8Num15z0"/>
    <w:uiPriority w:val="3"/>
    <w:rsid w:val="00E15A8A"/>
    <w:rPr>
      <w:rFonts w:cs="Times New Roman" w:hint="default"/>
      <w:i w:val="0"/>
    </w:rPr>
  </w:style>
  <w:style w:type="character" w:customStyle="1" w:styleId="WW8Num15z1">
    <w:name w:val="WW8Num15z1"/>
    <w:uiPriority w:val="3"/>
    <w:rsid w:val="00E15A8A"/>
    <w:rPr>
      <w:rFonts w:cs="Times New Roman"/>
    </w:rPr>
  </w:style>
  <w:style w:type="character" w:customStyle="1" w:styleId="WW8Num16z0">
    <w:name w:val="WW8Num16z0"/>
    <w:rsid w:val="00E15A8A"/>
    <w:rPr>
      <w:rFonts w:cs="Times New Roman" w:hint="default"/>
    </w:rPr>
  </w:style>
  <w:style w:type="character" w:customStyle="1" w:styleId="WW8Num16z1">
    <w:name w:val="WW8Num16z1"/>
    <w:rsid w:val="00E15A8A"/>
    <w:rPr>
      <w:rFonts w:cs="Times New Roman"/>
    </w:rPr>
  </w:style>
  <w:style w:type="character" w:customStyle="1" w:styleId="WW8Num17z0">
    <w:name w:val="WW8Num17z0"/>
    <w:uiPriority w:val="3"/>
    <w:rsid w:val="00E15A8A"/>
    <w:rPr>
      <w:rFonts w:ascii="Times New Roman" w:hAnsi="Times New Roman" w:cs="Times New Roman" w:hint="default"/>
      <w:b w:val="0"/>
      <w:i w:val="0"/>
      <w:color w:val="000000"/>
      <w:sz w:val="28"/>
      <w:szCs w:val="28"/>
    </w:rPr>
  </w:style>
  <w:style w:type="character" w:customStyle="1" w:styleId="WW8Num17z1">
    <w:name w:val="WW8Num17z1"/>
    <w:uiPriority w:val="3"/>
    <w:rsid w:val="00E15A8A"/>
    <w:rPr>
      <w:rFonts w:cs="Times New Roman"/>
    </w:rPr>
  </w:style>
  <w:style w:type="character" w:customStyle="1" w:styleId="WW8Num18z0">
    <w:name w:val="WW8Num18z0"/>
    <w:uiPriority w:val="3"/>
    <w:rsid w:val="00E15A8A"/>
    <w:rPr>
      <w:rFonts w:cs="Times New Roman" w:hint="default"/>
    </w:rPr>
  </w:style>
  <w:style w:type="character" w:customStyle="1" w:styleId="WW8Num18z1">
    <w:name w:val="WW8Num18z1"/>
    <w:uiPriority w:val="3"/>
    <w:rsid w:val="00E15A8A"/>
    <w:rPr>
      <w:rFonts w:cs="Times New Roman"/>
    </w:rPr>
  </w:style>
  <w:style w:type="character" w:customStyle="1" w:styleId="WW8Num19z0">
    <w:name w:val="WW8Num19z0"/>
    <w:uiPriority w:val="3"/>
    <w:rsid w:val="00E15A8A"/>
    <w:rPr>
      <w:rFonts w:cs="Times New Roman" w:hint="default"/>
    </w:rPr>
  </w:style>
  <w:style w:type="character" w:customStyle="1" w:styleId="WW8Num19z1">
    <w:name w:val="WW8Num19z1"/>
    <w:uiPriority w:val="3"/>
    <w:rsid w:val="00E15A8A"/>
    <w:rPr>
      <w:rFonts w:cs="Times New Roman"/>
    </w:rPr>
  </w:style>
  <w:style w:type="character" w:customStyle="1" w:styleId="12">
    <w:name w:val="Основной шрифт абзаца1"/>
    <w:rsid w:val="00E15A8A"/>
  </w:style>
  <w:style w:type="character" w:customStyle="1" w:styleId="ConsPlusNormal">
    <w:name w:val="ConsPlusNormal Знак"/>
    <w:rsid w:val="00E15A8A"/>
    <w:rPr>
      <w:rFonts w:ascii="Arial" w:hAnsi="Arial" w:cs="Arial"/>
      <w:sz w:val="22"/>
      <w:szCs w:val="22"/>
    </w:rPr>
  </w:style>
  <w:style w:type="character" w:customStyle="1" w:styleId="file-lnkdwnld4">
    <w:name w:val="file-lnk_dwnld4"/>
    <w:uiPriority w:val="6"/>
    <w:rsid w:val="00E15A8A"/>
    <w:rPr>
      <w:rFonts w:cs="Times New Roman"/>
      <w:color w:val="024C8B"/>
    </w:rPr>
  </w:style>
  <w:style w:type="character" w:customStyle="1" w:styleId="file-lnksize1">
    <w:name w:val="file-lnk_size1"/>
    <w:uiPriority w:val="6"/>
    <w:rsid w:val="00E15A8A"/>
    <w:rPr>
      <w:rFonts w:cs="Times New Roman"/>
      <w:color w:val="959595"/>
    </w:rPr>
  </w:style>
  <w:style w:type="character" w:customStyle="1" w:styleId="note1">
    <w:name w:val="note1"/>
    <w:uiPriority w:val="7"/>
    <w:rsid w:val="00E15A8A"/>
    <w:rPr>
      <w:rFonts w:cs="Times New Roman"/>
      <w:color w:val="FFFFFF"/>
      <w:position w:val="0"/>
      <w:sz w:val="24"/>
      <w:shd w:val="clear" w:color="auto" w:fill="7AC1C5"/>
      <w:vertAlign w:val="baseline"/>
    </w:rPr>
  </w:style>
  <w:style w:type="character" w:customStyle="1" w:styleId="110">
    <w:name w:val="Заголовок 1 Знак1"/>
    <w:uiPriority w:val="67"/>
    <w:rsid w:val="00E15A8A"/>
    <w:rPr>
      <w:rFonts w:ascii="Tahoma" w:hAnsi="Tahoma" w:cs="Times New Roman"/>
      <w:sz w:val="20"/>
      <w:szCs w:val="20"/>
      <w:lang w:val="en-US"/>
    </w:rPr>
  </w:style>
  <w:style w:type="character" w:customStyle="1" w:styleId="13">
    <w:name w:val="Знак примечания1"/>
    <w:uiPriority w:val="67"/>
    <w:rsid w:val="00E15A8A"/>
    <w:rPr>
      <w:rFonts w:cs="Times New Roman"/>
      <w:sz w:val="16"/>
      <w:szCs w:val="16"/>
    </w:rPr>
  </w:style>
  <w:style w:type="character" w:customStyle="1" w:styleId="afd">
    <w:name w:val="Текст примечания Знак"/>
    <w:link w:val="afe"/>
    <w:uiPriority w:val="99"/>
    <w:rsid w:val="00E15A8A"/>
    <w:rPr>
      <w:rFonts w:ascii="Times New Roman" w:eastAsia="Times New Roman" w:hAnsi="Times New Roman" w:cs="Times New Roman"/>
      <w:sz w:val="20"/>
      <w:szCs w:val="20"/>
      <w:lang w:eastAsia="ru-RU"/>
    </w:rPr>
  </w:style>
  <w:style w:type="character" w:customStyle="1" w:styleId="aff">
    <w:name w:val="Тема примечания Знак"/>
    <w:link w:val="aff0"/>
    <w:uiPriority w:val="99"/>
    <w:rsid w:val="00E15A8A"/>
    <w:rPr>
      <w:b/>
      <w:bCs/>
    </w:rPr>
  </w:style>
  <w:style w:type="character" w:customStyle="1" w:styleId="aff1">
    <w:name w:val="Символ сноски"/>
    <w:uiPriority w:val="67"/>
    <w:rsid w:val="00E15A8A"/>
    <w:rPr>
      <w:rFonts w:cs="Times New Roman"/>
      <w:vertAlign w:val="superscript"/>
    </w:rPr>
  </w:style>
  <w:style w:type="character" w:customStyle="1" w:styleId="aff2">
    <w:name w:val="Символ концевой сноски"/>
    <w:uiPriority w:val="67"/>
    <w:rsid w:val="00E15A8A"/>
    <w:rPr>
      <w:rFonts w:cs="Times New Roman"/>
      <w:vertAlign w:val="superscript"/>
    </w:rPr>
  </w:style>
  <w:style w:type="character" w:customStyle="1" w:styleId="small">
    <w:name w:val="small"/>
    <w:uiPriority w:val="6"/>
    <w:rsid w:val="00E15A8A"/>
    <w:rPr>
      <w:rFonts w:cs="Times New Roman"/>
    </w:rPr>
  </w:style>
  <w:style w:type="character" w:customStyle="1" w:styleId="apple-converted-space">
    <w:name w:val="apple-converted-space"/>
    <w:rsid w:val="00E15A8A"/>
    <w:rPr>
      <w:rFonts w:cs="Times New Roman"/>
    </w:rPr>
  </w:style>
  <w:style w:type="character" w:customStyle="1" w:styleId="21">
    <w:name w:val="Основной текст с отступом 2 Знак"/>
    <w:link w:val="22"/>
    <w:rsid w:val="00E15A8A"/>
    <w:rPr>
      <w:sz w:val="24"/>
      <w:szCs w:val="24"/>
    </w:rPr>
  </w:style>
  <w:style w:type="character" w:customStyle="1" w:styleId="23">
    <w:name w:val="Основной текст2"/>
    <w:uiPriority w:val="67"/>
    <w:rsid w:val="00E15A8A"/>
    <w:rPr>
      <w:rFonts w:ascii="Times New Roman" w:hAnsi="Times New Roman" w:cs="Times New Roman"/>
      <w:color w:val="000000"/>
      <w:spacing w:val="0"/>
      <w:w w:val="100"/>
      <w:position w:val="0"/>
      <w:sz w:val="26"/>
      <w:szCs w:val="26"/>
      <w:u w:val="none"/>
      <w:vertAlign w:val="baseline"/>
      <w:lang w:val="ru-RU"/>
    </w:rPr>
  </w:style>
  <w:style w:type="character" w:customStyle="1" w:styleId="aff3">
    <w:name w:val="Обычный (веб) Знак"/>
    <w:uiPriority w:val="68"/>
    <w:rsid w:val="00E15A8A"/>
    <w:rPr>
      <w:rFonts w:ascii="Times New Roman" w:eastAsia="Times New Roman" w:hAnsi="Times New Roman" w:cs="Times New Roman"/>
      <w:sz w:val="24"/>
      <w:szCs w:val="24"/>
    </w:rPr>
  </w:style>
  <w:style w:type="character" w:customStyle="1" w:styleId="24">
    <w:name w:val="Основной текст 2 Знак"/>
    <w:uiPriority w:val="67"/>
    <w:rsid w:val="00E15A8A"/>
    <w:rPr>
      <w:rFonts w:ascii="Times New Roman" w:eastAsia="Times New Roman" w:hAnsi="Times New Roman" w:cs="Times New Roman"/>
      <w:sz w:val="24"/>
      <w:szCs w:val="24"/>
    </w:rPr>
  </w:style>
  <w:style w:type="character" w:customStyle="1" w:styleId="BodyTextIndentChar">
    <w:name w:val="Body Text Indent Char"/>
    <w:uiPriority w:val="6"/>
    <w:rsid w:val="00E15A8A"/>
    <w:rPr>
      <w:sz w:val="24"/>
      <w:szCs w:val="24"/>
    </w:rPr>
  </w:style>
  <w:style w:type="character" w:customStyle="1" w:styleId="Bodytext">
    <w:name w:val="Body text_"/>
    <w:uiPriority w:val="6"/>
    <w:rsid w:val="00E15A8A"/>
    <w:rPr>
      <w:sz w:val="27"/>
      <w:szCs w:val="27"/>
      <w:shd w:val="clear" w:color="auto" w:fill="FFFFFF"/>
    </w:rPr>
  </w:style>
  <w:style w:type="character" w:customStyle="1" w:styleId="ConsPlusCell">
    <w:name w:val="ConsPlusCell Знак"/>
    <w:uiPriority w:val="6"/>
    <w:rsid w:val="00E15A8A"/>
    <w:rPr>
      <w:rFonts w:ascii="Tms Rmn" w:eastAsia="Times New Roman" w:hAnsi="Tms Rmn" w:cs="Tms Rmn"/>
      <w:sz w:val="24"/>
      <w:szCs w:val="24"/>
    </w:rPr>
  </w:style>
  <w:style w:type="character" w:customStyle="1" w:styleId="41">
    <w:name w:val="Заголовок 4 Знак1"/>
    <w:uiPriority w:val="67"/>
    <w:rsid w:val="00E15A8A"/>
    <w:rPr>
      <w:rFonts w:ascii="Times New Roman" w:eastAsia="Times New Roman" w:hAnsi="Times New Roman" w:cs="Times New Roman"/>
      <w:sz w:val="28"/>
      <w:szCs w:val="28"/>
    </w:rPr>
  </w:style>
  <w:style w:type="character" w:customStyle="1" w:styleId="s10">
    <w:name w:val="s_10"/>
    <w:uiPriority w:val="3"/>
    <w:rsid w:val="00E15A8A"/>
  </w:style>
  <w:style w:type="character" w:customStyle="1" w:styleId="31">
    <w:name w:val="Основной текст с отступом 3 Знак"/>
    <w:uiPriority w:val="67"/>
    <w:rsid w:val="00E15A8A"/>
    <w:rPr>
      <w:rFonts w:ascii="Times New Roman" w:eastAsia="Times New Roman" w:hAnsi="Times New Roman" w:cs="Times New Roman"/>
      <w:sz w:val="16"/>
      <w:szCs w:val="16"/>
    </w:rPr>
  </w:style>
  <w:style w:type="character" w:customStyle="1" w:styleId="Absatz-Standardschriftart">
    <w:name w:val="Absatz-Standardschriftart"/>
    <w:rsid w:val="00E15A8A"/>
  </w:style>
  <w:style w:type="character" w:customStyle="1" w:styleId="WW-Absatz-Standardschriftart">
    <w:name w:val="WW-Absatz-Standardschriftart"/>
    <w:rsid w:val="00E15A8A"/>
  </w:style>
  <w:style w:type="character" w:customStyle="1" w:styleId="WW8Num2z1">
    <w:name w:val="WW8Num2z1"/>
    <w:uiPriority w:val="3"/>
    <w:rsid w:val="00E15A8A"/>
    <w:rPr>
      <w:rFonts w:eastAsia="Times New Roman"/>
    </w:rPr>
  </w:style>
  <w:style w:type="character" w:customStyle="1" w:styleId="cef1edeee2edeee9f8f0e8f4f2e0e1e7e0f6e0">
    <w:name w:val="Оceсf1нedоeeвe2нedоeeйe9 шf8рf0иe8фf4тf2 аe0бe1зe7аe0цf6аe0"/>
    <w:uiPriority w:val="6"/>
    <w:rsid w:val="00E15A8A"/>
  </w:style>
  <w:style w:type="character" w:customStyle="1" w:styleId="WW8Num11z1">
    <w:name w:val="WW8Num11z1"/>
    <w:uiPriority w:val="3"/>
    <w:rsid w:val="00E15A8A"/>
    <w:rPr>
      <w:rFonts w:eastAsia="Times New Roman"/>
    </w:rPr>
  </w:style>
  <w:style w:type="character" w:customStyle="1" w:styleId="cef1edeee2edeee9f8f0e8f4f2e0e1e7e0f6e01">
    <w:name w:val="Оceсf1нedоeeвe2нedоeeйe9 шf8рf0иe8фf4тf2 аe0бe1зe7аe0цf6аe01"/>
    <w:uiPriority w:val="6"/>
    <w:rsid w:val="00E15A8A"/>
  </w:style>
  <w:style w:type="character" w:customStyle="1" w:styleId="c7e0e3eeebeee2eeea1c7ede0ea">
    <w:name w:val="Зc7аe0гe3оeeлebоeeвe2оeeкea 1 Зc7нedаe0кea"/>
    <w:uiPriority w:val="3"/>
    <w:rsid w:val="00E15A8A"/>
    <w:rPr>
      <w:rFonts w:ascii="Cambria" w:eastAsia="Times New Roman" w:hAnsi="Cambria" w:cs="Cambria"/>
      <w:b/>
      <w:bCs/>
      <w:color w:val="365F91"/>
      <w:sz w:val="28"/>
      <w:szCs w:val="28"/>
    </w:rPr>
  </w:style>
  <w:style w:type="character" w:customStyle="1" w:styleId="c7e0e3eeebeee2eeea2c7ede0ea">
    <w:name w:val="Зc7аe0гe3оeeлebоeeвe2оeeкea 2 Зc7нedаe0кea"/>
    <w:uiPriority w:val="3"/>
    <w:rsid w:val="00E15A8A"/>
    <w:rPr>
      <w:rFonts w:ascii="Times New Roman" w:eastAsia="Times New Roman" w:hAnsi="Times New Roman" w:cs="Times New Roman"/>
      <w:color w:val="000000"/>
      <w:sz w:val="34"/>
      <w:szCs w:val="34"/>
    </w:rPr>
  </w:style>
  <w:style w:type="character" w:customStyle="1" w:styleId="c8edf2e5f0ede5f2-f1f1fbebeae0">
    <w:name w:val="Иc8нedтf2еe5рf0нedеe5тf2-сf1сf1ыfbлebкeaаe0"/>
    <w:uiPriority w:val="3"/>
    <w:rsid w:val="00E15A8A"/>
    <w:rPr>
      <w:rFonts w:eastAsia="Times New Roman"/>
      <w:color w:val="0000FF"/>
      <w:u w:val="single"/>
    </w:rPr>
  </w:style>
  <w:style w:type="character" w:customStyle="1" w:styleId="ConsPlusNormalc7ede0ea">
    <w:name w:val="ConsPlusNormal Зc7нedаe0кea"/>
    <w:uiPriority w:val="6"/>
    <w:rsid w:val="00E15A8A"/>
    <w:rPr>
      <w:rFonts w:ascii="Arial" w:eastAsia="Times New Roman" w:hAnsi="Arial" w:cs="Arial"/>
      <w:sz w:val="22"/>
      <w:szCs w:val="22"/>
    </w:rPr>
  </w:style>
  <w:style w:type="character" w:customStyle="1" w:styleId="c2fbe4e5ebe5ede8e5e6e8f0edfbec">
    <w:name w:val="Вc2ыfbдe4еe5лebеe5нedиe8еe5 жe6иe8рf0нedыfbмec"/>
    <w:uiPriority w:val="3"/>
    <w:rsid w:val="00E15A8A"/>
    <w:rPr>
      <w:rFonts w:eastAsia="Times New Roman"/>
      <w:b/>
      <w:bCs/>
    </w:rPr>
  </w:style>
  <w:style w:type="character" w:customStyle="1" w:styleId="c2fbe4e5ebe5ede8e5">
    <w:name w:val="Вc2ыfbдe4еe5лebеe5нedиe8еe5"/>
    <w:uiPriority w:val="3"/>
    <w:rsid w:val="00E15A8A"/>
    <w:rPr>
      <w:rFonts w:eastAsia="Times New Roman"/>
      <w:i/>
      <w:iCs/>
    </w:rPr>
  </w:style>
  <w:style w:type="character" w:customStyle="1" w:styleId="cdeeece5f0f1f2f0e0ede8f6fb">
    <w:name w:val="Нcdоeeмecеe5рf0 сf1тf2рf0аe0нedиe8цf6ыfb"/>
    <w:uiPriority w:val="6"/>
    <w:rsid w:val="00E15A8A"/>
    <w:rPr>
      <w:rFonts w:eastAsia="Times New Roman"/>
    </w:rPr>
  </w:style>
  <w:style w:type="character" w:customStyle="1" w:styleId="c2e5f0f5ede8e9eaeeebeeedf2e8f2f3ebc7ede0ea">
    <w:name w:val="Вc2еe5рf0хf5нedиe8йe9 кeaоeeлebоeeнedтf2иe8тf2уf3лeb Зc7нedаe0кea"/>
    <w:uiPriority w:val="3"/>
    <w:rsid w:val="00E15A8A"/>
    <w:rPr>
      <w:rFonts w:ascii="Times New Roman" w:eastAsia="Times New Roman" w:hAnsi="Times New Roman" w:cs="Times New Roman"/>
    </w:rPr>
  </w:style>
  <w:style w:type="character" w:customStyle="1" w:styleId="c7e0e3eeebeee2eeea1c7ede0ea1">
    <w:name w:val="Зc7аe0гe3оeeлebоeeвe2оeeкea 1 Зc7нedаe0кea1"/>
    <w:uiPriority w:val="3"/>
    <w:rsid w:val="00E15A8A"/>
    <w:rPr>
      <w:rFonts w:ascii="Tahoma" w:eastAsia="Times New Roman" w:hAnsi="Tahoma" w:cs="Tahoma"/>
      <w:sz w:val="20"/>
      <w:szCs w:val="20"/>
      <w:lang w:val="en-US"/>
    </w:rPr>
  </w:style>
  <w:style w:type="character" w:customStyle="1" w:styleId="c7ede0eaeff0e8ece5f7e0ede8ff1">
    <w:name w:val="Зc7нedаe0кea пefрf0иe8мecеe5чf7аe0нedиe8яff1"/>
    <w:uiPriority w:val="3"/>
    <w:rsid w:val="00E15A8A"/>
    <w:rPr>
      <w:rFonts w:eastAsia="Times New Roman"/>
      <w:sz w:val="16"/>
      <w:szCs w:val="16"/>
    </w:rPr>
  </w:style>
  <w:style w:type="character" w:customStyle="1" w:styleId="d2e5eaf1f2eff0e8ece5f7e0ede8ffc7ede0ea">
    <w:name w:val="Тd2еe5кeaсf1тf2 пefрf0иe8мecеe5чf7аe0нedиe8яff Зc7нedаe0кea"/>
    <w:uiPriority w:val="3"/>
    <w:rsid w:val="00E15A8A"/>
    <w:rPr>
      <w:rFonts w:eastAsia="Times New Roman"/>
      <w:sz w:val="20"/>
      <w:szCs w:val="20"/>
    </w:rPr>
  </w:style>
  <w:style w:type="character" w:customStyle="1" w:styleId="d2e5ece0eff0e8ece5f7e0ede8ffc7ede0ea">
    <w:name w:val="Тd2еe5мecаe0 пefрf0иe8мecеe5чf7аe0нedиe8яff Зc7нedаe0кea"/>
    <w:uiPriority w:val="3"/>
    <w:rsid w:val="00E15A8A"/>
    <w:rPr>
      <w:rFonts w:eastAsia="Times New Roman"/>
      <w:b/>
      <w:bCs/>
      <w:sz w:val="20"/>
      <w:szCs w:val="20"/>
    </w:rPr>
  </w:style>
  <w:style w:type="character" w:customStyle="1" w:styleId="d2e5eaf1f2e2fbedeef1eae8c7ede0ea">
    <w:name w:val="Тd2еe5кeaсf1тf2 вe2ыfbнedоeeсf1кeaиe8 Зc7нedаe0кea"/>
    <w:uiPriority w:val="3"/>
    <w:rsid w:val="00E15A8A"/>
    <w:rPr>
      <w:rFonts w:ascii="Tahoma" w:eastAsia="Times New Roman" w:hAnsi="Tahoma" w:cs="Tahoma"/>
      <w:sz w:val="16"/>
      <w:szCs w:val="16"/>
    </w:rPr>
  </w:style>
  <w:style w:type="character" w:customStyle="1" w:styleId="cde8e6ede8e9eaeeebeeedf2e8f2f3ebc7ede0ea">
    <w:name w:val="Нcdиe8жe6нedиe8йe9 кeaоeeлebоeeнedтf2иe8тf2уf3лeb Зc7нedаe0кea"/>
    <w:uiPriority w:val="6"/>
    <w:rsid w:val="00E15A8A"/>
    <w:rPr>
      <w:rFonts w:eastAsia="Times New Roman"/>
    </w:rPr>
  </w:style>
  <w:style w:type="character" w:customStyle="1" w:styleId="d2e5eaf1f2f1edeef1eae8c7ede0ea">
    <w:name w:val="Тd2еe5кeaсf1тf2 сf1нedоeeсf1кeaиe8 Зc7нedаe0кea"/>
    <w:uiPriority w:val="3"/>
    <w:rsid w:val="00E15A8A"/>
    <w:rPr>
      <w:rFonts w:ascii="Times New Roman" w:eastAsia="Times New Roman" w:hAnsi="Times New Roman" w:cs="Times New Roman"/>
      <w:sz w:val="20"/>
      <w:szCs w:val="20"/>
    </w:rPr>
  </w:style>
  <w:style w:type="character" w:customStyle="1" w:styleId="d1e8ece2eeebf1edeef1eae8">
    <w:name w:val="Сd1иe8мecвe2оeeлeb сf1нedоeeсf1кeaиe8"/>
    <w:uiPriority w:val="3"/>
    <w:rsid w:val="00E15A8A"/>
    <w:rPr>
      <w:rFonts w:eastAsia="Times New Roman"/>
      <w:vertAlign w:val="superscript"/>
    </w:rPr>
  </w:style>
  <w:style w:type="character" w:customStyle="1" w:styleId="d2e5eaf1f2eaeeedf6e5e2eee9f1edeef1eae8c7ede0ea">
    <w:name w:val="Тd2еe5кeaсf1тf2 кeaоeeнedцf6еe5вe2оeeйe9 сf1нedоeeсf1кeaиe8 Зc7нedаe0кea"/>
    <w:uiPriority w:val="3"/>
    <w:rsid w:val="00E15A8A"/>
    <w:rPr>
      <w:rFonts w:eastAsia="Times New Roman"/>
      <w:sz w:val="20"/>
      <w:szCs w:val="20"/>
    </w:rPr>
  </w:style>
  <w:style w:type="character" w:customStyle="1" w:styleId="d1e8ece2eeebfbeaeeedf6e5e2eee9f1edeef1eae8">
    <w:name w:val="Сd1иe8мecвe2оeeлebыfb кeaоeeнedцf6еe5вe2оeeйe9 сf1нedоeeсf1кeaиe8"/>
    <w:uiPriority w:val="3"/>
    <w:rsid w:val="00E15A8A"/>
    <w:rPr>
      <w:rFonts w:eastAsia="Times New Roman"/>
      <w:vertAlign w:val="superscript"/>
    </w:rPr>
  </w:style>
  <w:style w:type="character" w:customStyle="1" w:styleId="cef1edeee2edeee9f2e5eaf1f2f1eef2f1f2f3efeeec2c7ede0ea">
    <w:name w:val="Оceсf1нedоeeвe2нedоeeйe9 тf2еe5кeaсf1тf2 сf1 оeeтf2сf1тf2уf3пefоeeмec 2 Зc7нedаe0кea"/>
    <w:uiPriority w:val="6"/>
    <w:rsid w:val="00E15A8A"/>
    <w:rPr>
      <w:rFonts w:ascii="Times New Roman" w:eastAsia="Times New Roman" w:hAnsi="Times New Roman" w:cs="Times New Roman"/>
    </w:rPr>
  </w:style>
  <w:style w:type="character" w:customStyle="1" w:styleId="cef1edeee2edeee9f2e5eaf1f22">
    <w:name w:val="Оceсf1нedоeeвe2нedоeeйe9 тf2еe5кeaсf1тf22"/>
    <w:uiPriority w:val="6"/>
    <w:rsid w:val="00E15A8A"/>
    <w:rPr>
      <w:rFonts w:ascii="Times New Roman" w:eastAsia="Times New Roman" w:hAnsi="Times New Roman" w:cs="Times New Roman"/>
      <w:color w:val="000000"/>
      <w:sz w:val="26"/>
      <w:szCs w:val="26"/>
    </w:rPr>
  </w:style>
  <w:style w:type="character" w:customStyle="1" w:styleId="c7e0e3eeebeee2eeea4c7ede0ea">
    <w:name w:val="Зc7аe0гe3оeeлebоeeвe2оeeкea 4 Зc7нedаe0кea"/>
    <w:uiPriority w:val="3"/>
    <w:rsid w:val="00E15A8A"/>
    <w:rPr>
      <w:rFonts w:ascii="Cambria" w:eastAsia="Times New Roman" w:hAnsi="Cambria" w:cs="Cambria"/>
      <w:b/>
      <w:bCs/>
      <w:i/>
      <w:iCs/>
      <w:color w:val="4F81BD"/>
    </w:rPr>
  </w:style>
  <w:style w:type="character" w:customStyle="1" w:styleId="c7e0e3eeebeee2eeea5c7ede0ea">
    <w:name w:val="Зc7аe0гe3оeeлebоeeвe2оeeкea 5 Зc7нedаe0кea"/>
    <w:uiPriority w:val="3"/>
    <w:rsid w:val="00E15A8A"/>
    <w:rPr>
      <w:rFonts w:eastAsia="Times New Roman"/>
      <w:b/>
      <w:bCs/>
      <w:i/>
      <w:iCs/>
      <w:sz w:val="26"/>
      <w:szCs w:val="26"/>
    </w:rPr>
  </w:style>
  <w:style w:type="character" w:customStyle="1" w:styleId="c7e0e3eeebeee2eeea7c7ede0ea">
    <w:name w:val="Зc7аe0гe3оeeлebоeeвe2оeeкea 7 Зc7нedаe0кea"/>
    <w:uiPriority w:val="3"/>
    <w:rsid w:val="00E15A8A"/>
    <w:rPr>
      <w:rFonts w:eastAsia="Times New Roman"/>
    </w:rPr>
  </w:style>
  <w:style w:type="character" w:customStyle="1" w:styleId="cfeef1e5f9b8edede0ffe3e8efe5f0f1f1fbebeae0">
    <w:name w:val="Пcfоeeсf1еe5щf9ёb8нedнedаe0яff гe3иe8пefеe5рf0сf1сf1ыfbлebкeaаe0"/>
    <w:uiPriority w:val="6"/>
    <w:rsid w:val="00E15A8A"/>
    <w:rPr>
      <w:color w:val="800080"/>
      <w:u w:val="single"/>
    </w:rPr>
  </w:style>
  <w:style w:type="character" w:customStyle="1" w:styleId="cee1fbf7edfbe9e2e5e1c7ede0ea">
    <w:name w:val="Оceбe1ыfbчf7нedыfbйe9 (вe2еe5бe1) Зc7нedаe0кea"/>
    <w:uiPriority w:val="6"/>
    <w:rsid w:val="00E15A8A"/>
    <w:rPr>
      <w:rFonts w:ascii="Times New Roman" w:eastAsia="Times New Roman" w:hAnsi="Times New Roman" w:cs="Times New Roman"/>
    </w:rPr>
  </w:style>
  <w:style w:type="character" w:customStyle="1" w:styleId="cef1edeee2edeee9f2e5eaf1f2c7ede0ea">
    <w:name w:val="Оceсf1нedоeeвe2нedоeeйe9 тf2еe5кeaсf1тf2 Зc7нedаe0кea"/>
    <w:uiPriority w:val="6"/>
    <w:rsid w:val="00E15A8A"/>
    <w:rPr>
      <w:rFonts w:ascii="Times New Roman" w:eastAsia="Times New Roman" w:hAnsi="Times New Roman" w:cs="Times New Roman"/>
    </w:rPr>
  </w:style>
  <w:style w:type="character" w:customStyle="1" w:styleId="cef1edeee2edeee9f2e5eaf1f2f1eef2f1f2f3efeeecc7ede0ea">
    <w:name w:val="Оceсf1нedоeeвe2нedоeeйe9 тf2еe5кeaсf1тf2 сf1 оeeтf2сf1тf2уf3пefоeeмec Зc7нedаe0кea"/>
    <w:uiPriority w:val="6"/>
    <w:rsid w:val="00E15A8A"/>
    <w:rPr>
      <w:rFonts w:ascii="Times New Roman" w:eastAsia="Times New Roman" w:hAnsi="Times New Roman" w:cs="Times New Roman"/>
    </w:rPr>
  </w:style>
  <w:style w:type="character" w:customStyle="1" w:styleId="cef1edeee2edeee9f2e5eaf1f22c7ede0ea">
    <w:name w:val="Оceсf1нedоeeвe2нedоeeйe9 тf2еe5кeaсf1тf2 2 Зc7нedаe0кea"/>
    <w:uiPriority w:val="6"/>
    <w:rsid w:val="00E15A8A"/>
    <w:rPr>
      <w:rFonts w:ascii="Times New Roman" w:eastAsia="Times New Roman" w:hAnsi="Times New Roman" w:cs="Times New Roman"/>
    </w:rPr>
  </w:style>
  <w:style w:type="character" w:customStyle="1" w:styleId="ConsPlusCell3f3f3f3f">
    <w:name w:val="ConsPlusCell З3fн3fа3fк3f"/>
    <w:uiPriority w:val="6"/>
    <w:rsid w:val="00E15A8A"/>
    <w:rPr>
      <w:rFonts w:ascii="Tms Rmn" w:eastAsia="Times New Roman" w:hAnsi="Tms Rmn" w:cs="Tms Rmn"/>
    </w:rPr>
  </w:style>
  <w:style w:type="character" w:customStyle="1" w:styleId="c7e0e3eeebeee2eeea3c7ede0ea">
    <w:name w:val="Зc7аe0гe3оeeлebоeeвe2оeeкea 3 Зc7нedаe0кea"/>
    <w:uiPriority w:val="3"/>
    <w:rsid w:val="00E15A8A"/>
    <w:rPr>
      <w:rFonts w:ascii="Arial" w:eastAsia="Times New Roman" w:hAnsi="Arial" w:cs="Arial"/>
      <w:b/>
      <w:bCs/>
      <w:sz w:val="26"/>
      <w:szCs w:val="26"/>
    </w:rPr>
  </w:style>
  <w:style w:type="character" w:customStyle="1" w:styleId="c7e0e3eeebeee2eeea4c7ede0ea1">
    <w:name w:val="Зc7аe0гe3оeeлebоeeвe2оeeкea 4 Зc7нedаe0кea1"/>
    <w:uiPriority w:val="3"/>
    <w:rsid w:val="00E15A8A"/>
    <w:rPr>
      <w:rFonts w:ascii="Times New Roman" w:eastAsia="Times New Roman" w:hAnsi="Times New Roman" w:cs="Times New Roman"/>
      <w:sz w:val="28"/>
      <w:szCs w:val="28"/>
    </w:rPr>
  </w:style>
  <w:style w:type="character" w:customStyle="1" w:styleId="aff4">
    <w:name w:val="Гипертекстовая ссылка"/>
    <w:uiPriority w:val="67"/>
    <w:rsid w:val="00E15A8A"/>
    <w:rPr>
      <w:rFonts w:cs="Times New Roman"/>
      <w:color w:val="106BBE"/>
    </w:rPr>
  </w:style>
  <w:style w:type="paragraph" w:customStyle="1" w:styleId="14">
    <w:name w:val="Заголовок1"/>
    <w:basedOn w:val="a"/>
    <w:next w:val="ad"/>
    <w:rsid w:val="00E15A8A"/>
    <w:pPr>
      <w:keepNext/>
      <w:suppressAutoHyphens/>
      <w:spacing w:before="240" w:after="120" w:line="240" w:lineRule="auto"/>
    </w:pPr>
    <w:rPr>
      <w:rFonts w:ascii="Liberation Sans" w:eastAsia="Microsoft YaHei" w:hAnsi="Liberation Sans" w:cs="Mangal"/>
      <w:sz w:val="28"/>
      <w:szCs w:val="28"/>
      <w:lang w:eastAsia="zh-CN"/>
    </w:rPr>
  </w:style>
  <w:style w:type="paragraph" w:customStyle="1" w:styleId="15">
    <w:name w:val="Указатель1"/>
    <w:basedOn w:val="a"/>
    <w:rsid w:val="00E15A8A"/>
    <w:pPr>
      <w:suppressLineNumbers/>
      <w:suppressAutoHyphens/>
      <w:spacing w:after="0" w:line="240" w:lineRule="auto"/>
    </w:pPr>
    <w:rPr>
      <w:rFonts w:ascii="Times New Roman" w:hAnsi="Times New Roman" w:cs="Mangal"/>
      <w:sz w:val="24"/>
      <w:szCs w:val="24"/>
      <w:lang w:eastAsia="zh-CN"/>
    </w:rPr>
  </w:style>
  <w:style w:type="paragraph" w:customStyle="1" w:styleId="ConsPlusNormal0">
    <w:name w:val="ConsPlusNormal"/>
    <w:rsid w:val="00E15A8A"/>
    <w:pPr>
      <w:widowControl w:val="0"/>
      <w:suppressAutoHyphens/>
      <w:autoSpaceDE w:val="0"/>
      <w:spacing w:after="0" w:line="240" w:lineRule="auto"/>
      <w:ind w:firstLine="720"/>
    </w:pPr>
    <w:rPr>
      <w:rFonts w:ascii="Arial" w:eastAsia="Calibri" w:hAnsi="Arial" w:cs="Arial"/>
      <w:lang w:eastAsia="zh-CN"/>
    </w:rPr>
  </w:style>
  <w:style w:type="paragraph" w:customStyle="1" w:styleId="ConsPlusNonformat">
    <w:name w:val="ConsPlusNonformat"/>
    <w:rsid w:val="00E15A8A"/>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16">
    <w:name w:val="Обычный (веб)1"/>
    <w:basedOn w:val="a"/>
    <w:uiPriority w:val="68"/>
    <w:rsid w:val="00E15A8A"/>
    <w:pPr>
      <w:suppressAutoHyphens/>
      <w:spacing w:before="280" w:after="280" w:line="240" w:lineRule="auto"/>
    </w:pPr>
    <w:rPr>
      <w:rFonts w:ascii="Times New Roman" w:hAnsi="Times New Roman"/>
      <w:sz w:val="24"/>
      <w:szCs w:val="24"/>
      <w:lang w:eastAsia="zh-CN"/>
    </w:rPr>
  </w:style>
  <w:style w:type="paragraph" w:customStyle="1" w:styleId="right1">
    <w:name w:val="right1"/>
    <w:basedOn w:val="a"/>
    <w:uiPriority w:val="6"/>
    <w:rsid w:val="00E15A8A"/>
    <w:pPr>
      <w:suppressAutoHyphens/>
      <w:spacing w:before="280" w:after="280" w:line="240" w:lineRule="auto"/>
      <w:jc w:val="right"/>
    </w:pPr>
    <w:rPr>
      <w:rFonts w:ascii="Times New Roman" w:hAnsi="Times New Roman"/>
      <w:sz w:val="24"/>
      <w:szCs w:val="24"/>
      <w:lang w:eastAsia="zh-CN"/>
    </w:rPr>
  </w:style>
  <w:style w:type="paragraph" w:customStyle="1" w:styleId="aff5">
    <w:name w:val="Верхний и нижний колонтитулы"/>
    <w:basedOn w:val="a"/>
    <w:uiPriority w:val="68"/>
    <w:rsid w:val="00E15A8A"/>
    <w:pPr>
      <w:suppressLineNumbers/>
      <w:tabs>
        <w:tab w:val="center" w:pos="4819"/>
        <w:tab w:val="right" w:pos="9638"/>
      </w:tabs>
      <w:suppressAutoHyphens/>
      <w:spacing w:after="0" w:line="240" w:lineRule="auto"/>
    </w:pPr>
    <w:rPr>
      <w:rFonts w:ascii="Times New Roman" w:hAnsi="Times New Roman"/>
      <w:sz w:val="24"/>
      <w:szCs w:val="24"/>
      <w:lang w:eastAsia="zh-CN"/>
    </w:rPr>
  </w:style>
  <w:style w:type="paragraph" w:customStyle="1" w:styleId="aff6">
    <w:name w:val="МУ Обычный стиль"/>
    <w:basedOn w:val="a"/>
    <w:uiPriority w:val="2"/>
    <w:rsid w:val="00E15A8A"/>
    <w:pPr>
      <w:suppressAutoHyphens/>
      <w:autoSpaceDE w:val="0"/>
      <w:spacing w:after="0" w:line="360" w:lineRule="auto"/>
      <w:jc w:val="both"/>
    </w:pPr>
    <w:rPr>
      <w:rFonts w:ascii="Times New Roman" w:hAnsi="Times New Roman"/>
      <w:sz w:val="28"/>
      <w:szCs w:val="28"/>
      <w:lang w:eastAsia="zh-CN"/>
    </w:rPr>
  </w:style>
  <w:style w:type="paragraph" w:customStyle="1" w:styleId="17">
    <w:name w:val="Текст примечания1"/>
    <w:basedOn w:val="a"/>
    <w:uiPriority w:val="67"/>
    <w:rsid w:val="00E15A8A"/>
    <w:pPr>
      <w:suppressAutoHyphens/>
      <w:spacing w:after="200" w:line="240" w:lineRule="auto"/>
    </w:pPr>
    <w:rPr>
      <w:rFonts w:cs="Calibri"/>
      <w:sz w:val="20"/>
      <w:szCs w:val="20"/>
      <w:lang w:eastAsia="zh-CN"/>
    </w:rPr>
  </w:style>
  <w:style w:type="paragraph" w:customStyle="1" w:styleId="18">
    <w:name w:val="Тема примечания1"/>
    <w:basedOn w:val="17"/>
    <w:next w:val="17"/>
    <w:uiPriority w:val="67"/>
    <w:rsid w:val="00E15A8A"/>
    <w:rPr>
      <w:b/>
      <w:bCs/>
    </w:rPr>
  </w:style>
  <w:style w:type="paragraph" w:customStyle="1" w:styleId="19">
    <w:name w:val="Текст выноски1"/>
    <w:basedOn w:val="a"/>
    <w:uiPriority w:val="67"/>
    <w:rsid w:val="00E15A8A"/>
    <w:pPr>
      <w:suppressAutoHyphens/>
      <w:spacing w:after="0" w:line="240" w:lineRule="auto"/>
    </w:pPr>
    <w:rPr>
      <w:rFonts w:ascii="Tahoma" w:hAnsi="Tahoma" w:cs="Tahoma"/>
      <w:sz w:val="16"/>
      <w:szCs w:val="16"/>
      <w:lang w:eastAsia="zh-CN"/>
    </w:rPr>
  </w:style>
  <w:style w:type="paragraph" w:customStyle="1" w:styleId="ConsPlusDocList">
    <w:name w:val="ConsPlusDocList"/>
    <w:next w:val="a"/>
    <w:rsid w:val="00E15A8A"/>
    <w:pPr>
      <w:widowControl w:val="0"/>
      <w:suppressAutoHyphens/>
      <w:spacing w:after="0" w:line="240" w:lineRule="auto"/>
    </w:pPr>
    <w:rPr>
      <w:rFonts w:ascii="Arial" w:eastAsia="Calibri" w:hAnsi="Arial" w:cs="Arial"/>
      <w:kern w:val="2"/>
      <w:sz w:val="20"/>
      <w:szCs w:val="20"/>
      <w:lang w:eastAsia="zh-CN" w:bidi="hi-IN"/>
    </w:rPr>
  </w:style>
  <w:style w:type="paragraph" w:customStyle="1" w:styleId="ConsPlusCell0">
    <w:name w:val="ConsPlusCell"/>
    <w:rsid w:val="00E15A8A"/>
    <w:pPr>
      <w:suppressAutoHyphens/>
      <w:autoSpaceDE w:val="0"/>
      <w:spacing w:after="0" w:line="240" w:lineRule="auto"/>
    </w:pPr>
    <w:rPr>
      <w:rFonts w:ascii="Tms Rmn" w:eastAsia="Times New Roman" w:hAnsi="Tms Rmn" w:cs="Tms Rmn"/>
      <w:sz w:val="24"/>
      <w:szCs w:val="24"/>
      <w:lang w:eastAsia="zh-CN"/>
    </w:rPr>
  </w:style>
  <w:style w:type="paragraph" w:customStyle="1" w:styleId="formattext">
    <w:name w:val="formattext"/>
    <w:basedOn w:val="a"/>
    <w:uiPriority w:val="7"/>
    <w:rsid w:val="00E15A8A"/>
    <w:pPr>
      <w:suppressAutoHyphens/>
      <w:spacing w:before="280" w:after="280" w:line="240" w:lineRule="auto"/>
    </w:pPr>
    <w:rPr>
      <w:rFonts w:ascii="Times New Roman" w:hAnsi="Times New Roman"/>
      <w:sz w:val="24"/>
      <w:szCs w:val="24"/>
      <w:lang w:eastAsia="zh-CN"/>
    </w:rPr>
  </w:style>
  <w:style w:type="paragraph" w:customStyle="1" w:styleId="1a">
    <w:name w:val="Без интервала1"/>
    <w:uiPriority w:val="67"/>
    <w:rsid w:val="00E15A8A"/>
    <w:pPr>
      <w:suppressAutoHyphens/>
      <w:spacing w:after="0" w:line="240" w:lineRule="auto"/>
    </w:pPr>
    <w:rPr>
      <w:rFonts w:ascii="Times New Roman" w:eastAsia="Times New Roman" w:hAnsi="Times New Roman" w:cs="Times New Roman"/>
      <w:sz w:val="24"/>
      <w:szCs w:val="24"/>
      <w:lang w:eastAsia="zh-CN"/>
    </w:rPr>
  </w:style>
  <w:style w:type="paragraph" w:customStyle="1" w:styleId="210">
    <w:name w:val="Основной текст с отступом 21"/>
    <w:basedOn w:val="a"/>
    <w:uiPriority w:val="67"/>
    <w:rsid w:val="00E15A8A"/>
    <w:pPr>
      <w:suppressAutoHyphens/>
      <w:spacing w:after="120" w:line="480" w:lineRule="auto"/>
      <w:ind w:left="283"/>
    </w:pPr>
    <w:rPr>
      <w:rFonts w:ascii="Times New Roman" w:hAnsi="Times New Roman"/>
      <w:sz w:val="24"/>
      <w:szCs w:val="24"/>
      <w:lang w:eastAsia="zh-CN"/>
    </w:rPr>
  </w:style>
  <w:style w:type="paragraph" w:customStyle="1" w:styleId="aff7">
    <w:name w:val="Заголовок Приложения"/>
    <w:basedOn w:val="2"/>
    <w:uiPriority w:val="67"/>
    <w:rsid w:val="00E15A8A"/>
    <w:pPr>
      <w:keepLines/>
      <w:suppressAutoHyphens/>
      <w:overflowPunct/>
      <w:autoSpaceDE/>
      <w:autoSpaceDN/>
      <w:adjustRightInd/>
      <w:spacing w:before="120" w:after="240" w:line="360" w:lineRule="auto"/>
      <w:contextualSpacing/>
      <w:jc w:val="left"/>
      <w:textAlignment w:val="auto"/>
    </w:pPr>
    <w:rPr>
      <w:rFonts w:ascii="Arial" w:eastAsia="SimSun" w:hAnsi="Arial" w:cs="Arial"/>
      <w:bCs/>
      <w:iCs/>
      <w:color w:val="000000"/>
      <w:kern w:val="0"/>
      <w:sz w:val="28"/>
      <w:szCs w:val="28"/>
      <w:lang w:eastAsia="zh-CN"/>
    </w:rPr>
  </w:style>
  <w:style w:type="paragraph" w:customStyle="1" w:styleId="ConsPlusTitle">
    <w:name w:val="ConsPlusTitle"/>
    <w:rsid w:val="00E15A8A"/>
    <w:pPr>
      <w:widowControl w:val="0"/>
      <w:suppressAutoHyphens/>
      <w:autoSpaceDE w:val="0"/>
      <w:spacing w:after="0" w:line="240" w:lineRule="auto"/>
    </w:pPr>
    <w:rPr>
      <w:rFonts w:ascii="Arial" w:eastAsia="Times New Roman" w:hAnsi="Arial" w:cs="Arial"/>
      <w:b/>
      <w:bCs/>
      <w:sz w:val="20"/>
      <w:szCs w:val="20"/>
      <w:lang w:eastAsia="zh-CN"/>
    </w:rPr>
  </w:style>
  <w:style w:type="paragraph" w:customStyle="1" w:styleId="211">
    <w:name w:val="Основной текст 21"/>
    <w:basedOn w:val="a"/>
    <w:uiPriority w:val="67"/>
    <w:rsid w:val="00E15A8A"/>
    <w:pPr>
      <w:suppressAutoHyphens/>
      <w:spacing w:after="120" w:line="480" w:lineRule="auto"/>
    </w:pPr>
    <w:rPr>
      <w:rFonts w:ascii="Times New Roman" w:hAnsi="Times New Roman"/>
      <w:sz w:val="24"/>
      <w:szCs w:val="24"/>
      <w:lang w:eastAsia="zh-CN"/>
    </w:rPr>
  </w:style>
  <w:style w:type="paragraph" w:customStyle="1" w:styleId="1b">
    <w:name w:val="Рецензия1"/>
    <w:uiPriority w:val="68"/>
    <w:rsid w:val="00E15A8A"/>
    <w:pPr>
      <w:suppressAutoHyphens/>
      <w:spacing w:after="0" w:line="240" w:lineRule="auto"/>
    </w:pPr>
    <w:rPr>
      <w:rFonts w:ascii="Times New Roman" w:eastAsia="Times New Roman" w:hAnsi="Times New Roman" w:cs="Times New Roman"/>
      <w:sz w:val="24"/>
      <w:szCs w:val="24"/>
      <w:lang w:eastAsia="zh-CN"/>
    </w:rPr>
  </w:style>
  <w:style w:type="paragraph" w:customStyle="1" w:styleId="ConsNormal">
    <w:name w:val="ConsNormal"/>
    <w:rsid w:val="00E15A8A"/>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1c">
    <w:name w:val="Основной текст с отступом1"/>
    <w:basedOn w:val="a"/>
    <w:uiPriority w:val="67"/>
    <w:rsid w:val="00E15A8A"/>
    <w:pPr>
      <w:suppressAutoHyphens/>
      <w:spacing w:after="120" w:line="480" w:lineRule="auto"/>
    </w:pPr>
    <w:rPr>
      <w:rFonts w:eastAsia="Calibri" w:cs="Calibri"/>
      <w:sz w:val="24"/>
      <w:szCs w:val="24"/>
      <w:lang w:eastAsia="zh-CN"/>
    </w:rPr>
  </w:style>
  <w:style w:type="paragraph" w:customStyle="1" w:styleId="1d">
    <w:name w:val="Основной текст1"/>
    <w:basedOn w:val="a"/>
    <w:uiPriority w:val="67"/>
    <w:rsid w:val="00E15A8A"/>
    <w:pPr>
      <w:shd w:val="clear" w:color="auto" w:fill="FFFFFF"/>
      <w:suppressAutoHyphens/>
      <w:spacing w:after="600" w:line="322" w:lineRule="exact"/>
      <w:ind w:hanging="840"/>
      <w:jc w:val="right"/>
    </w:pPr>
    <w:rPr>
      <w:rFonts w:eastAsia="Calibri" w:cs="Calibri"/>
      <w:sz w:val="27"/>
      <w:szCs w:val="27"/>
      <w:lang w:eastAsia="zh-CN"/>
    </w:rPr>
  </w:style>
  <w:style w:type="paragraph" w:customStyle="1" w:styleId="s16">
    <w:name w:val="s_16"/>
    <w:basedOn w:val="a"/>
    <w:uiPriority w:val="3"/>
    <w:rsid w:val="00E15A8A"/>
    <w:pPr>
      <w:suppressAutoHyphens/>
      <w:spacing w:before="280" w:after="280" w:line="240" w:lineRule="auto"/>
    </w:pPr>
    <w:rPr>
      <w:rFonts w:ascii="Times New Roman" w:hAnsi="Times New Roman"/>
      <w:sz w:val="24"/>
      <w:szCs w:val="24"/>
      <w:lang w:eastAsia="zh-CN"/>
    </w:rPr>
  </w:style>
  <w:style w:type="paragraph" w:customStyle="1" w:styleId="s1">
    <w:name w:val="s_1"/>
    <w:basedOn w:val="a"/>
    <w:uiPriority w:val="3"/>
    <w:rsid w:val="00E15A8A"/>
    <w:pPr>
      <w:suppressAutoHyphens/>
      <w:spacing w:before="280" w:after="280" w:line="240" w:lineRule="auto"/>
    </w:pPr>
    <w:rPr>
      <w:rFonts w:ascii="Times New Roman" w:hAnsi="Times New Roman"/>
      <w:sz w:val="24"/>
      <w:szCs w:val="24"/>
      <w:lang w:eastAsia="zh-CN"/>
    </w:rPr>
  </w:style>
  <w:style w:type="paragraph" w:customStyle="1" w:styleId="1e">
    <w:name w:val="Знак1"/>
    <w:basedOn w:val="a"/>
    <w:uiPriority w:val="67"/>
    <w:rsid w:val="00E15A8A"/>
    <w:pPr>
      <w:suppressAutoHyphens/>
      <w:spacing w:line="240" w:lineRule="exact"/>
    </w:pPr>
    <w:rPr>
      <w:rFonts w:ascii="Verdana" w:hAnsi="Verdana" w:cs="Verdana"/>
      <w:sz w:val="20"/>
      <w:szCs w:val="20"/>
      <w:lang w:val="en-US" w:eastAsia="zh-CN"/>
    </w:rPr>
  </w:style>
  <w:style w:type="paragraph" w:customStyle="1" w:styleId="310">
    <w:name w:val="Основной текст с отступом 31"/>
    <w:basedOn w:val="a"/>
    <w:uiPriority w:val="67"/>
    <w:rsid w:val="00E15A8A"/>
    <w:pPr>
      <w:suppressAutoHyphens/>
      <w:spacing w:after="120" w:line="240" w:lineRule="auto"/>
      <w:ind w:left="283"/>
    </w:pPr>
    <w:rPr>
      <w:rFonts w:ascii="Times New Roman" w:hAnsi="Times New Roman"/>
      <w:sz w:val="16"/>
      <w:szCs w:val="16"/>
      <w:lang w:eastAsia="zh-CN"/>
    </w:rPr>
  </w:style>
  <w:style w:type="paragraph" w:customStyle="1" w:styleId="c7e0e3eeebeee2eeea1">
    <w:name w:val="Зc7аe0гe3оeeлebоeeвe2оeeкea 1"/>
    <w:basedOn w:val="a"/>
    <w:next w:val="a"/>
    <w:uiPriority w:val="3"/>
    <w:rsid w:val="00E15A8A"/>
    <w:pPr>
      <w:keepNext/>
      <w:keepLines/>
      <w:suppressAutoHyphens/>
      <w:autoSpaceDE w:val="0"/>
      <w:spacing w:before="480" w:after="0" w:line="240" w:lineRule="auto"/>
    </w:pPr>
    <w:rPr>
      <w:rFonts w:ascii="Cambria" w:hAnsi="Cambria" w:cs="Cambria"/>
      <w:b/>
      <w:bCs/>
      <w:color w:val="365F91"/>
      <w:sz w:val="28"/>
      <w:szCs w:val="28"/>
      <w:lang w:eastAsia="zh-CN"/>
    </w:rPr>
  </w:style>
  <w:style w:type="paragraph" w:customStyle="1" w:styleId="c7e0e3eeebeee2eeea2">
    <w:name w:val="Зc7аe0гe3оeeлebоeeвe2оeeкea 2"/>
    <w:basedOn w:val="a"/>
    <w:next w:val="cef1edeee2edeee9f2e5eaf1f2"/>
    <w:uiPriority w:val="3"/>
    <w:rsid w:val="00E15A8A"/>
    <w:pPr>
      <w:suppressAutoHyphens/>
      <w:autoSpaceDE w:val="0"/>
      <w:spacing w:before="514" w:after="257" w:line="240" w:lineRule="auto"/>
    </w:pPr>
    <w:rPr>
      <w:rFonts w:ascii="Times New Roman" w:hAnsi="Times New Roman" w:cs="Liberation Serif"/>
      <w:color w:val="000000"/>
      <w:sz w:val="34"/>
      <w:szCs w:val="34"/>
      <w:lang w:eastAsia="zh-CN"/>
    </w:rPr>
  </w:style>
  <w:style w:type="paragraph" w:customStyle="1" w:styleId="cef1edeee2edeee9f2e5eaf1f2">
    <w:name w:val="Оceсf1нedоeeвe2нedоeeйe9 тf2еe5кeaсf1тf2"/>
    <w:basedOn w:val="a"/>
    <w:uiPriority w:val="6"/>
    <w:rsid w:val="00E15A8A"/>
    <w:pPr>
      <w:suppressAutoHyphens/>
      <w:autoSpaceDE w:val="0"/>
      <w:spacing w:after="120" w:line="240" w:lineRule="auto"/>
    </w:pPr>
    <w:rPr>
      <w:rFonts w:ascii="Times New Roman" w:hAnsi="Times New Roman" w:cs="Liberation Serif"/>
      <w:sz w:val="24"/>
      <w:szCs w:val="24"/>
      <w:lang w:eastAsia="zh-CN"/>
    </w:rPr>
  </w:style>
  <w:style w:type="paragraph" w:customStyle="1" w:styleId="c7e0e3eeebeee2eeea4">
    <w:name w:val="Зc7аe0гe3оeeлebоeeвe2оeeкea 4"/>
    <w:basedOn w:val="a"/>
    <w:next w:val="a"/>
    <w:uiPriority w:val="3"/>
    <w:rsid w:val="00E15A8A"/>
    <w:pPr>
      <w:keepNext/>
      <w:keepLines/>
      <w:suppressAutoHyphens/>
      <w:autoSpaceDE w:val="0"/>
      <w:spacing w:before="200" w:after="0" w:line="240" w:lineRule="auto"/>
    </w:pPr>
    <w:rPr>
      <w:rFonts w:ascii="Cambria" w:hAnsi="Cambria" w:cs="Cambria"/>
      <w:b/>
      <w:bCs/>
      <w:i/>
      <w:iCs/>
      <w:color w:val="4F81BD"/>
      <w:sz w:val="24"/>
      <w:szCs w:val="24"/>
      <w:lang w:eastAsia="zh-CN"/>
    </w:rPr>
  </w:style>
  <w:style w:type="paragraph" w:customStyle="1" w:styleId="c7e0e3eeebeee2eeea5">
    <w:name w:val="Зc7аe0гe3оeeлebоeeвe2оeeкea 5"/>
    <w:basedOn w:val="a"/>
    <w:next w:val="a"/>
    <w:uiPriority w:val="3"/>
    <w:rsid w:val="00E15A8A"/>
    <w:pPr>
      <w:suppressAutoHyphens/>
      <w:autoSpaceDE w:val="0"/>
      <w:spacing w:before="240" w:after="60" w:line="240" w:lineRule="auto"/>
    </w:pPr>
    <w:rPr>
      <w:rFonts w:cs="Calibri"/>
      <w:b/>
      <w:bCs/>
      <w:i/>
      <w:iCs/>
      <w:sz w:val="26"/>
      <w:szCs w:val="26"/>
      <w:lang w:eastAsia="zh-CN"/>
    </w:rPr>
  </w:style>
  <w:style w:type="paragraph" w:customStyle="1" w:styleId="c7e0e3eeebeee2eeea7">
    <w:name w:val="Зc7аe0гe3оeeлebоeeвe2оeeкea 7"/>
    <w:basedOn w:val="a"/>
    <w:next w:val="a"/>
    <w:uiPriority w:val="3"/>
    <w:rsid w:val="00E15A8A"/>
    <w:pPr>
      <w:suppressAutoHyphens/>
      <w:autoSpaceDE w:val="0"/>
      <w:spacing w:before="240" w:after="60" w:line="240" w:lineRule="auto"/>
    </w:pPr>
    <w:rPr>
      <w:rFonts w:cs="Calibri"/>
      <w:sz w:val="24"/>
      <w:szCs w:val="24"/>
      <w:lang w:eastAsia="zh-CN"/>
    </w:rPr>
  </w:style>
  <w:style w:type="paragraph" w:customStyle="1" w:styleId="c7e0e3eeebeee2eeea">
    <w:name w:val="Зc7аe0гe3оeeлebоeeвe2оeeкea"/>
    <w:basedOn w:val="a"/>
    <w:next w:val="cef1edeee2edeee9f2e5eaf1f2"/>
    <w:uiPriority w:val="3"/>
    <w:rsid w:val="00E15A8A"/>
    <w:pPr>
      <w:keepNext/>
      <w:suppressAutoHyphens/>
      <w:autoSpaceDE w:val="0"/>
      <w:spacing w:before="240" w:after="120" w:line="240" w:lineRule="auto"/>
    </w:pPr>
    <w:rPr>
      <w:rFonts w:ascii="Arial" w:hAnsi="Arial" w:cs="Arial"/>
      <w:sz w:val="28"/>
      <w:szCs w:val="28"/>
      <w:lang w:eastAsia="zh-CN"/>
    </w:rPr>
  </w:style>
  <w:style w:type="paragraph" w:customStyle="1" w:styleId="d1efe8f1eeea">
    <w:name w:val="Сd1пefиe8сf1оeeкea"/>
    <w:basedOn w:val="cef1edeee2edeee9f2e5eaf1f2"/>
    <w:uiPriority w:val="3"/>
    <w:rsid w:val="00E15A8A"/>
  </w:style>
  <w:style w:type="paragraph" w:customStyle="1" w:styleId="cde0e7e2e0ede8e5">
    <w:name w:val="Нcdаe0зe7вe2аe0нedиe8еe5"/>
    <w:basedOn w:val="a"/>
    <w:uiPriority w:val="6"/>
    <w:rsid w:val="00E15A8A"/>
    <w:pPr>
      <w:suppressLineNumbers/>
      <w:suppressAutoHyphens/>
      <w:autoSpaceDE w:val="0"/>
      <w:spacing w:before="120" w:after="120" w:line="240" w:lineRule="auto"/>
    </w:pPr>
    <w:rPr>
      <w:rFonts w:ascii="Times New Roman" w:hAnsi="Times New Roman" w:cs="Liberation Serif"/>
      <w:i/>
      <w:iCs/>
      <w:sz w:val="24"/>
      <w:szCs w:val="24"/>
      <w:lang w:eastAsia="zh-CN"/>
    </w:rPr>
  </w:style>
  <w:style w:type="paragraph" w:customStyle="1" w:styleId="d3eae0e7e0f2e5ebfc">
    <w:name w:val="Уd3кeaаe0зe7аe0тf2еe5лebьfc"/>
    <w:basedOn w:val="a"/>
    <w:uiPriority w:val="3"/>
    <w:rsid w:val="00E15A8A"/>
    <w:pPr>
      <w:suppressLineNumbers/>
      <w:suppressAutoHyphens/>
      <w:autoSpaceDE w:val="0"/>
      <w:spacing w:after="0" w:line="240" w:lineRule="auto"/>
    </w:pPr>
    <w:rPr>
      <w:rFonts w:ascii="Times New Roman" w:hAnsi="Times New Roman" w:cs="Liberation Serif"/>
      <w:sz w:val="24"/>
      <w:szCs w:val="24"/>
      <w:lang w:eastAsia="zh-CN"/>
    </w:rPr>
  </w:style>
  <w:style w:type="paragraph" w:customStyle="1" w:styleId="cde0e7e2e0ede8e5eee1fae5eaf2e0">
    <w:name w:val="Нcdаe0зe7вe2аe0нedиe8еe5 оeeбe1ъfaеe5кeaтf2аe0"/>
    <w:basedOn w:val="a"/>
    <w:uiPriority w:val="6"/>
    <w:rsid w:val="00E15A8A"/>
    <w:pPr>
      <w:suppressLineNumbers/>
      <w:suppressAutoHyphens/>
      <w:autoSpaceDE w:val="0"/>
      <w:spacing w:before="120" w:after="120" w:line="240" w:lineRule="auto"/>
    </w:pPr>
    <w:rPr>
      <w:rFonts w:ascii="Times New Roman" w:hAnsi="Times New Roman" w:cs="Liberation Serif"/>
      <w:i/>
      <w:iCs/>
      <w:sz w:val="24"/>
      <w:szCs w:val="24"/>
      <w:lang w:eastAsia="zh-CN"/>
    </w:rPr>
  </w:style>
  <w:style w:type="paragraph" w:customStyle="1" w:styleId="d3eae0e7e0f2e5ebfc1">
    <w:name w:val="Уd3кeaаe0зe7аe0тf2еe5лebьfc1"/>
    <w:basedOn w:val="a"/>
    <w:uiPriority w:val="3"/>
    <w:rsid w:val="00E15A8A"/>
    <w:pPr>
      <w:suppressLineNumbers/>
      <w:suppressAutoHyphens/>
      <w:autoSpaceDE w:val="0"/>
      <w:spacing w:after="0" w:line="240" w:lineRule="auto"/>
    </w:pPr>
    <w:rPr>
      <w:rFonts w:ascii="Times New Roman" w:hAnsi="Times New Roman" w:cs="Liberation Serif"/>
      <w:sz w:val="24"/>
      <w:szCs w:val="24"/>
      <w:lang w:eastAsia="zh-CN"/>
    </w:rPr>
  </w:style>
  <w:style w:type="paragraph" w:customStyle="1" w:styleId="c0e1e7e0f6f1efe8f1eae0">
    <w:name w:val="Аc0бe1зe7аe0цf6 сf1пefиe8сf1кeaаe0"/>
    <w:basedOn w:val="a"/>
    <w:uiPriority w:val="3"/>
    <w:rsid w:val="00E15A8A"/>
    <w:pPr>
      <w:suppressAutoHyphens/>
      <w:autoSpaceDE w:val="0"/>
      <w:spacing w:after="200" w:line="276" w:lineRule="auto"/>
      <w:ind w:left="720"/>
    </w:pPr>
    <w:rPr>
      <w:rFonts w:cs="Calibri"/>
      <w:lang w:eastAsia="zh-CN"/>
    </w:rPr>
  </w:style>
  <w:style w:type="paragraph" w:customStyle="1" w:styleId="cee1fbf7edfbe9e2e5e1">
    <w:name w:val="Оceбe1ыfbчf7нedыfbйe9 (вe2еe5бe1)"/>
    <w:basedOn w:val="a"/>
    <w:uiPriority w:val="6"/>
    <w:rsid w:val="00E15A8A"/>
    <w:pPr>
      <w:suppressAutoHyphens/>
      <w:autoSpaceDE w:val="0"/>
      <w:spacing w:before="280" w:after="280" w:line="240" w:lineRule="auto"/>
    </w:pPr>
    <w:rPr>
      <w:rFonts w:ascii="Times New Roman" w:hAnsi="Times New Roman" w:cs="Liberation Serif"/>
      <w:sz w:val="24"/>
      <w:szCs w:val="24"/>
      <w:lang w:eastAsia="zh-CN"/>
    </w:rPr>
  </w:style>
  <w:style w:type="paragraph" w:customStyle="1" w:styleId="c2e5f0f5ede8e9eaeeebeeedf2e8f2f3eb">
    <w:name w:val="Вc2еe5рf0хf5нedиe8йe9 кeaоeeлebоeeнedтf2иe8тf2уf3лeb"/>
    <w:basedOn w:val="a"/>
    <w:uiPriority w:val="3"/>
    <w:rsid w:val="00E15A8A"/>
    <w:pPr>
      <w:suppressAutoHyphens/>
      <w:autoSpaceDE w:val="0"/>
      <w:spacing w:after="0" w:line="240" w:lineRule="auto"/>
    </w:pPr>
    <w:rPr>
      <w:rFonts w:ascii="Times New Roman" w:hAnsi="Times New Roman" w:cs="Liberation Serif"/>
      <w:sz w:val="24"/>
      <w:szCs w:val="24"/>
      <w:lang w:eastAsia="zh-CN"/>
    </w:rPr>
  </w:style>
  <w:style w:type="paragraph" w:customStyle="1" w:styleId="ccd3cee1fbf7edfbe9f1f2e8ebfc">
    <w:name w:val="МccУd3 Оceбe1ыfbчf7нedыfbйe9 сf1тf2иe8лebьfc"/>
    <w:basedOn w:val="a"/>
    <w:uiPriority w:val="6"/>
    <w:rsid w:val="00E15A8A"/>
    <w:pPr>
      <w:suppressAutoHyphens/>
      <w:autoSpaceDE w:val="0"/>
      <w:spacing w:after="0" w:line="360" w:lineRule="auto"/>
      <w:jc w:val="both"/>
    </w:pPr>
    <w:rPr>
      <w:rFonts w:ascii="Times New Roman" w:hAnsi="Times New Roman" w:cs="Liberation Serif"/>
      <w:sz w:val="28"/>
      <w:szCs w:val="28"/>
      <w:lang w:eastAsia="zh-CN"/>
    </w:rPr>
  </w:style>
  <w:style w:type="paragraph" w:customStyle="1" w:styleId="d2e5eaf1f2eff0e8ece5f7e0ede8ff1">
    <w:name w:val="Тd2еe5кeaсf1тf2 пefрf0иe8мecеe5чf7аe0нedиe8яff1"/>
    <w:basedOn w:val="a"/>
    <w:uiPriority w:val="3"/>
    <w:rsid w:val="00E15A8A"/>
    <w:pPr>
      <w:suppressAutoHyphens/>
      <w:autoSpaceDE w:val="0"/>
      <w:spacing w:after="200" w:line="240" w:lineRule="auto"/>
    </w:pPr>
    <w:rPr>
      <w:rFonts w:cs="Calibri"/>
      <w:sz w:val="20"/>
      <w:szCs w:val="20"/>
      <w:lang w:eastAsia="zh-CN"/>
    </w:rPr>
  </w:style>
  <w:style w:type="paragraph" w:customStyle="1" w:styleId="d2e5ece0eff0e8ece5f7e0ede8ff">
    <w:name w:val="Тd2еe5мecаe0 пefрf0иe8мecеe5чf7аe0нedиe8яff"/>
    <w:basedOn w:val="d2e5eaf1f2eff0e8ece5f7e0ede8ff1"/>
    <w:next w:val="d2e5eaf1f2eff0e8ece5f7e0ede8ff1"/>
    <w:uiPriority w:val="3"/>
    <w:rsid w:val="00E15A8A"/>
    <w:rPr>
      <w:b/>
      <w:bCs/>
    </w:rPr>
  </w:style>
  <w:style w:type="paragraph" w:customStyle="1" w:styleId="d2e5eaf1f2e2fbedeef1eae8">
    <w:name w:val="Тd2еe5кeaсf1тf2 вe2ыfbнedоeeсf1кeaиe8"/>
    <w:basedOn w:val="a"/>
    <w:uiPriority w:val="3"/>
    <w:rsid w:val="00E15A8A"/>
    <w:pPr>
      <w:suppressAutoHyphens/>
      <w:autoSpaceDE w:val="0"/>
      <w:spacing w:after="0" w:line="240" w:lineRule="auto"/>
    </w:pPr>
    <w:rPr>
      <w:rFonts w:ascii="Tahoma" w:hAnsi="Tahoma" w:cs="Tahoma"/>
      <w:sz w:val="16"/>
      <w:szCs w:val="16"/>
      <w:lang w:eastAsia="zh-CN"/>
    </w:rPr>
  </w:style>
  <w:style w:type="paragraph" w:customStyle="1" w:styleId="cde8e6ede8e9eaeeebeeedf2e8f2f3eb">
    <w:name w:val="Нcdиe8жe6нedиe8йe9 кeaоeeлebоeeнedтf2иe8тf2уf3лeb"/>
    <w:basedOn w:val="a"/>
    <w:uiPriority w:val="6"/>
    <w:rsid w:val="00E15A8A"/>
    <w:pPr>
      <w:suppressAutoHyphens/>
      <w:autoSpaceDE w:val="0"/>
      <w:spacing w:after="0" w:line="240" w:lineRule="auto"/>
    </w:pPr>
    <w:rPr>
      <w:rFonts w:cs="Calibri"/>
      <w:lang w:eastAsia="zh-CN"/>
    </w:rPr>
  </w:style>
  <w:style w:type="paragraph" w:customStyle="1" w:styleId="d1edeef1eae0">
    <w:name w:val="Сd1нedоeeсf1кeaаe0"/>
    <w:basedOn w:val="a"/>
    <w:uiPriority w:val="3"/>
    <w:rsid w:val="00E15A8A"/>
    <w:pPr>
      <w:suppressAutoHyphens/>
      <w:autoSpaceDE w:val="0"/>
      <w:spacing w:after="0" w:line="240" w:lineRule="auto"/>
    </w:pPr>
    <w:rPr>
      <w:rFonts w:ascii="Times New Roman" w:hAnsi="Times New Roman" w:cs="Liberation Serif"/>
      <w:sz w:val="20"/>
      <w:szCs w:val="20"/>
      <w:lang w:eastAsia="zh-CN"/>
    </w:rPr>
  </w:style>
  <w:style w:type="paragraph" w:customStyle="1" w:styleId="caeeedf6e5e2e0fff1edeef1eae0">
    <w:name w:val="Кcaоeeнedцf6еe5вe2аe0яff сf1нedоeeсf1кeaаe0"/>
    <w:basedOn w:val="a"/>
    <w:uiPriority w:val="6"/>
    <w:rsid w:val="00E15A8A"/>
    <w:pPr>
      <w:suppressAutoHyphens/>
      <w:autoSpaceDE w:val="0"/>
      <w:spacing w:after="0" w:line="240" w:lineRule="auto"/>
    </w:pPr>
    <w:rPr>
      <w:rFonts w:cs="Calibri"/>
      <w:sz w:val="20"/>
      <w:szCs w:val="20"/>
      <w:lang w:eastAsia="zh-CN"/>
    </w:rPr>
  </w:style>
  <w:style w:type="paragraph" w:customStyle="1" w:styleId="c1e5e7e8edf2e5f0e2e0ebe0">
    <w:name w:val="Бc1еe5зe7 иe8нedтf2еe5рf0вe2аe0лebаe0"/>
    <w:uiPriority w:val="3"/>
    <w:rsid w:val="00E15A8A"/>
    <w:pPr>
      <w:suppressAutoHyphens/>
      <w:autoSpaceDE w:val="0"/>
      <w:spacing w:after="0" w:line="240" w:lineRule="auto"/>
    </w:pPr>
    <w:rPr>
      <w:rFonts w:ascii="Times New Roman" w:eastAsia="Times New Roman" w:hAnsi="Times New Roman" w:cs="Liberation Serif"/>
      <w:sz w:val="24"/>
      <w:szCs w:val="24"/>
      <w:lang w:eastAsia="zh-CN"/>
    </w:rPr>
  </w:style>
  <w:style w:type="paragraph" w:customStyle="1" w:styleId="cef1edeee2edeee9f2e5eaf1f2f1eef2f1f2f3efeeec21">
    <w:name w:val="Оceсf1нedоeeвe2нedоeeйe9 тf2еe5кeaсf1тf2 сf1 оeeтf2сf1тf2уf3пefоeeмec 21"/>
    <w:basedOn w:val="a"/>
    <w:uiPriority w:val="6"/>
    <w:rsid w:val="00E15A8A"/>
    <w:pPr>
      <w:suppressAutoHyphens/>
      <w:autoSpaceDE w:val="0"/>
      <w:spacing w:after="120" w:line="480" w:lineRule="auto"/>
      <w:ind w:left="283"/>
    </w:pPr>
    <w:rPr>
      <w:rFonts w:ascii="Times New Roman" w:hAnsi="Times New Roman" w:cs="Liberation Serif"/>
      <w:sz w:val="24"/>
      <w:szCs w:val="24"/>
      <w:lang w:eastAsia="zh-CN"/>
    </w:rPr>
  </w:style>
  <w:style w:type="paragraph" w:customStyle="1" w:styleId="c7e0e3eeebeee2eeeacff0e8ebeee6e5ede8ff">
    <w:name w:val="Зc7аe0гe3оeeлebоeeвe2оeeкea Пcfрf0иe8лebоeeжe6еe5нedиe8яff"/>
    <w:basedOn w:val="c7e0e3eeebeee2eeea2"/>
    <w:uiPriority w:val="3"/>
    <w:rsid w:val="00E15A8A"/>
    <w:pPr>
      <w:keepNext/>
      <w:keepLines/>
      <w:spacing w:before="120" w:after="240" w:line="360" w:lineRule="auto"/>
    </w:pPr>
    <w:rPr>
      <w:rFonts w:ascii="Arial" w:hAnsi="Arial" w:cs="Arial"/>
      <w:b/>
      <w:bCs/>
      <w:i/>
      <w:iCs/>
      <w:sz w:val="28"/>
      <w:szCs w:val="28"/>
    </w:rPr>
  </w:style>
  <w:style w:type="paragraph" w:customStyle="1" w:styleId="cef1edeee2edeee9f2e5eaf1f2f1eef2f1f2f3efeeec">
    <w:name w:val="Оceсf1нedоeeвe2нedоeeйe9 тf2еe5кeaсf1тf2 сf1 оeeтf2сf1тf2уf3пefоeeмec"/>
    <w:basedOn w:val="a"/>
    <w:uiPriority w:val="6"/>
    <w:rsid w:val="00E15A8A"/>
    <w:pPr>
      <w:suppressAutoHyphens/>
      <w:autoSpaceDE w:val="0"/>
      <w:spacing w:after="120" w:line="240" w:lineRule="auto"/>
      <w:ind w:left="283"/>
    </w:pPr>
    <w:rPr>
      <w:rFonts w:ascii="Times New Roman" w:hAnsi="Times New Roman" w:cs="Liberation Serif"/>
      <w:sz w:val="24"/>
      <w:szCs w:val="24"/>
      <w:lang w:eastAsia="zh-CN"/>
    </w:rPr>
  </w:style>
  <w:style w:type="paragraph" w:customStyle="1" w:styleId="cef1edeee2edeee9f2e5eaf1f221">
    <w:name w:val="Оceсf1нedоeeвe2нedоeeйe9 тf2еe5кeaсf1тf2 21"/>
    <w:basedOn w:val="a"/>
    <w:uiPriority w:val="6"/>
    <w:rsid w:val="00E15A8A"/>
    <w:pPr>
      <w:suppressAutoHyphens/>
      <w:autoSpaceDE w:val="0"/>
      <w:spacing w:after="120" w:line="480" w:lineRule="auto"/>
    </w:pPr>
    <w:rPr>
      <w:rFonts w:ascii="Times New Roman" w:hAnsi="Times New Roman" w:cs="Liberation Serif"/>
      <w:sz w:val="24"/>
      <w:szCs w:val="24"/>
      <w:lang w:eastAsia="zh-CN"/>
    </w:rPr>
  </w:style>
  <w:style w:type="paragraph" w:customStyle="1" w:styleId="d0e5f6e5ede7e8ff">
    <w:name w:val="Рd0еe5цf6еe5нedзe7иe8яff"/>
    <w:uiPriority w:val="3"/>
    <w:rsid w:val="00E15A8A"/>
    <w:pPr>
      <w:suppressAutoHyphens/>
      <w:autoSpaceDE w:val="0"/>
      <w:spacing w:after="0" w:line="240" w:lineRule="auto"/>
    </w:pPr>
    <w:rPr>
      <w:rFonts w:ascii="Times New Roman" w:eastAsia="Times New Roman" w:hAnsi="Times New Roman" w:cs="Liberation Serif"/>
      <w:sz w:val="24"/>
      <w:szCs w:val="24"/>
      <w:lang w:eastAsia="zh-CN"/>
    </w:rPr>
  </w:style>
  <w:style w:type="paragraph" w:customStyle="1" w:styleId="cef1edeee2edeee9f2e5eaf1f2f1eef2f1f2f3efeeec1">
    <w:name w:val="Оceсf1нedоeeвe2нedоeeйe9 тf2еe5кeaсf1тf2 сf1 оeeтf2сf1тf2уf3пefоeeмec1"/>
    <w:basedOn w:val="a"/>
    <w:uiPriority w:val="6"/>
    <w:rsid w:val="00E15A8A"/>
    <w:pPr>
      <w:suppressAutoHyphens/>
      <w:autoSpaceDE w:val="0"/>
      <w:spacing w:after="120" w:line="480" w:lineRule="auto"/>
    </w:pPr>
    <w:rPr>
      <w:rFonts w:cs="Calibri"/>
      <w:sz w:val="24"/>
      <w:szCs w:val="24"/>
      <w:lang w:eastAsia="zh-CN"/>
    </w:rPr>
  </w:style>
  <w:style w:type="paragraph" w:customStyle="1" w:styleId="cef1edeee2edeee9f2e5eaf1f21">
    <w:name w:val="Оceсf1нedоeeвe2нedоeeйe9 тf2еe5кeaсf1тf21"/>
    <w:basedOn w:val="a"/>
    <w:uiPriority w:val="6"/>
    <w:rsid w:val="00E15A8A"/>
    <w:pPr>
      <w:shd w:val="clear" w:color="auto" w:fill="FFFFFF"/>
      <w:suppressAutoHyphens/>
      <w:autoSpaceDE w:val="0"/>
      <w:spacing w:after="600" w:line="322" w:lineRule="exact"/>
      <w:ind w:hanging="840"/>
      <w:jc w:val="right"/>
    </w:pPr>
    <w:rPr>
      <w:rFonts w:cs="Calibri"/>
      <w:sz w:val="27"/>
      <w:szCs w:val="27"/>
      <w:lang w:eastAsia="zh-CN"/>
    </w:rPr>
  </w:style>
  <w:style w:type="paragraph" w:customStyle="1" w:styleId="c7ede0ea">
    <w:name w:val="Зc7нedаe0кea"/>
    <w:basedOn w:val="a"/>
    <w:uiPriority w:val="3"/>
    <w:rsid w:val="00E15A8A"/>
    <w:pPr>
      <w:suppressAutoHyphens/>
      <w:autoSpaceDE w:val="0"/>
      <w:spacing w:line="240" w:lineRule="exact"/>
    </w:pPr>
    <w:rPr>
      <w:rFonts w:ascii="Verdana" w:hAnsi="Verdana" w:cs="Verdana"/>
      <w:sz w:val="20"/>
      <w:szCs w:val="20"/>
      <w:lang w:val="en-US" w:eastAsia="zh-CN"/>
    </w:rPr>
  </w:style>
  <w:style w:type="paragraph" w:customStyle="1" w:styleId="d1eee4e5f0e6e8eceee5f2e0e1ebe8f6fb">
    <w:name w:val="Сd1оeeдe4еe5рf0жe6иe8мecоeeеe5 тf2аe0бe1лebиe8цf6ыfb"/>
    <w:basedOn w:val="a"/>
    <w:uiPriority w:val="3"/>
    <w:rsid w:val="00E15A8A"/>
    <w:pPr>
      <w:suppressLineNumbers/>
      <w:suppressAutoHyphens/>
      <w:autoSpaceDE w:val="0"/>
      <w:spacing w:after="0" w:line="240" w:lineRule="auto"/>
    </w:pPr>
    <w:rPr>
      <w:rFonts w:ascii="Times New Roman" w:hAnsi="Times New Roman" w:cs="Liberation Serif"/>
      <w:sz w:val="24"/>
      <w:szCs w:val="24"/>
      <w:lang w:eastAsia="zh-CN"/>
    </w:rPr>
  </w:style>
  <w:style w:type="paragraph" w:customStyle="1" w:styleId="c7e0e3eeebeee2eeeaf2e0e1ebe8f6fb">
    <w:name w:val="Зc7аe0гe3оeeлebоeeвe2оeeкea тf2аe0бe1лebиe8цf6ыfb"/>
    <w:basedOn w:val="d1eee4e5f0e6e8eceee5f2e0e1ebe8f6fb"/>
    <w:uiPriority w:val="3"/>
    <w:rsid w:val="00E15A8A"/>
    <w:pPr>
      <w:jc w:val="center"/>
    </w:pPr>
    <w:rPr>
      <w:b/>
      <w:bCs/>
    </w:rPr>
  </w:style>
  <w:style w:type="paragraph" w:customStyle="1" w:styleId="d1eee4e5f0e6e8eceee5e2f0e5e7eae8">
    <w:name w:val="Сd1оeeдe4еe5рf0жe6иe8мecоeeеe5 вe2рf0еe5зe7кeaиe8"/>
    <w:basedOn w:val="a"/>
    <w:uiPriority w:val="3"/>
    <w:rsid w:val="00E15A8A"/>
    <w:pPr>
      <w:suppressAutoHyphens/>
      <w:autoSpaceDE w:val="0"/>
      <w:spacing w:after="0" w:line="240" w:lineRule="auto"/>
    </w:pPr>
    <w:rPr>
      <w:rFonts w:ascii="Times New Roman" w:hAnsi="Times New Roman" w:cs="Liberation Serif"/>
      <w:sz w:val="24"/>
      <w:szCs w:val="24"/>
      <w:lang w:eastAsia="zh-CN"/>
    </w:rPr>
  </w:style>
  <w:style w:type="paragraph" w:customStyle="1" w:styleId="c2e5f0f5ede8e9eaeeebeeedf2e8f2f3ebf1ebe5e2e0">
    <w:name w:val="Вc2еe5рf0хf5нedиe8йe9 кeaоeeлebоeeнedтf2иe8тf2уf3лeb сf1лebеe5вe2аe0"/>
    <w:basedOn w:val="a"/>
    <w:uiPriority w:val="3"/>
    <w:rsid w:val="00E15A8A"/>
    <w:pPr>
      <w:suppressLineNumbers/>
      <w:tabs>
        <w:tab w:val="center" w:pos="4729"/>
        <w:tab w:val="right" w:pos="9459"/>
      </w:tabs>
      <w:suppressAutoHyphens/>
      <w:autoSpaceDE w:val="0"/>
      <w:spacing w:after="0" w:line="240" w:lineRule="auto"/>
    </w:pPr>
    <w:rPr>
      <w:rFonts w:ascii="Times New Roman" w:hAnsi="Times New Roman" w:cs="Liberation Serif"/>
      <w:sz w:val="24"/>
      <w:szCs w:val="24"/>
      <w:lang w:eastAsia="zh-CN"/>
    </w:rPr>
  </w:style>
  <w:style w:type="paragraph" w:customStyle="1" w:styleId="aff8">
    <w:name w:val="Содержимое таблицы"/>
    <w:basedOn w:val="a"/>
    <w:rsid w:val="00E15A8A"/>
    <w:pPr>
      <w:widowControl w:val="0"/>
      <w:suppressLineNumbers/>
      <w:suppressAutoHyphens/>
      <w:spacing w:after="0" w:line="240" w:lineRule="auto"/>
    </w:pPr>
    <w:rPr>
      <w:rFonts w:ascii="Times New Roman" w:hAnsi="Times New Roman"/>
      <w:sz w:val="24"/>
      <w:szCs w:val="24"/>
      <w:lang w:eastAsia="zh-CN"/>
    </w:rPr>
  </w:style>
  <w:style w:type="paragraph" w:customStyle="1" w:styleId="aff9">
    <w:name w:val="Заголовок таблицы"/>
    <w:basedOn w:val="aff8"/>
    <w:rsid w:val="00E15A8A"/>
    <w:pPr>
      <w:jc w:val="center"/>
    </w:pPr>
    <w:rPr>
      <w:b/>
      <w:bCs/>
    </w:rPr>
  </w:style>
  <w:style w:type="paragraph" w:customStyle="1" w:styleId="affa">
    <w:name w:val="Содержимое врезки"/>
    <w:basedOn w:val="a"/>
    <w:rsid w:val="00E15A8A"/>
    <w:pPr>
      <w:suppressAutoHyphens/>
      <w:spacing w:after="0" w:line="240" w:lineRule="auto"/>
    </w:pPr>
    <w:rPr>
      <w:rFonts w:ascii="Times New Roman" w:hAnsi="Times New Roman"/>
      <w:sz w:val="24"/>
      <w:szCs w:val="24"/>
      <w:lang w:eastAsia="zh-CN"/>
    </w:rPr>
  </w:style>
  <w:style w:type="character" w:customStyle="1" w:styleId="25">
    <w:name w:val="Основной текст (2)_"/>
    <w:link w:val="26"/>
    <w:uiPriority w:val="99"/>
    <w:locked/>
    <w:rsid w:val="00E15A8A"/>
    <w:rPr>
      <w:sz w:val="26"/>
      <w:szCs w:val="26"/>
      <w:shd w:val="clear" w:color="auto" w:fill="FFFFFF"/>
    </w:rPr>
  </w:style>
  <w:style w:type="paragraph" w:customStyle="1" w:styleId="26">
    <w:name w:val="Основной текст (2)"/>
    <w:basedOn w:val="a"/>
    <w:link w:val="25"/>
    <w:uiPriority w:val="99"/>
    <w:rsid w:val="00E15A8A"/>
    <w:pPr>
      <w:widowControl w:val="0"/>
      <w:shd w:val="clear" w:color="auto" w:fill="FFFFFF"/>
      <w:spacing w:after="300" w:line="335" w:lineRule="exact"/>
      <w:jc w:val="center"/>
    </w:pPr>
    <w:rPr>
      <w:rFonts w:asciiTheme="minorHAnsi" w:eastAsiaTheme="minorHAnsi" w:hAnsiTheme="minorHAnsi" w:cstheme="minorBidi"/>
      <w:sz w:val="26"/>
      <w:szCs w:val="26"/>
    </w:rPr>
  </w:style>
  <w:style w:type="character" w:customStyle="1" w:styleId="61">
    <w:name w:val="Основной текст (6)_"/>
    <w:link w:val="62"/>
    <w:uiPriority w:val="99"/>
    <w:locked/>
    <w:rsid w:val="00E15A8A"/>
    <w:rPr>
      <w:b/>
      <w:bCs/>
      <w:sz w:val="34"/>
      <w:szCs w:val="34"/>
      <w:shd w:val="clear" w:color="auto" w:fill="FFFFFF"/>
    </w:rPr>
  </w:style>
  <w:style w:type="paragraph" w:customStyle="1" w:styleId="62">
    <w:name w:val="Основной текст (6)"/>
    <w:basedOn w:val="a"/>
    <w:link w:val="61"/>
    <w:uiPriority w:val="99"/>
    <w:rsid w:val="00E15A8A"/>
    <w:pPr>
      <w:widowControl w:val="0"/>
      <w:shd w:val="clear" w:color="auto" w:fill="FFFFFF"/>
      <w:spacing w:after="120" w:line="240" w:lineRule="atLeast"/>
      <w:jc w:val="center"/>
    </w:pPr>
    <w:rPr>
      <w:rFonts w:asciiTheme="minorHAnsi" w:eastAsiaTheme="minorHAnsi" w:hAnsiTheme="minorHAnsi" w:cstheme="minorBidi"/>
      <w:b/>
      <w:bCs/>
      <w:sz w:val="34"/>
      <w:szCs w:val="34"/>
    </w:rPr>
  </w:style>
  <w:style w:type="character" w:customStyle="1" w:styleId="27">
    <w:name w:val="Заголовок №2_"/>
    <w:link w:val="28"/>
    <w:uiPriority w:val="99"/>
    <w:locked/>
    <w:rsid w:val="00E15A8A"/>
    <w:rPr>
      <w:b/>
      <w:bCs/>
      <w:sz w:val="28"/>
      <w:szCs w:val="28"/>
      <w:shd w:val="clear" w:color="auto" w:fill="FFFFFF"/>
    </w:rPr>
  </w:style>
  <w:style w:type="paragraph" w:customStyle="1" w:styleId="28">
    <w:name w:val="Заголовок №2"/>
    <w:basedOn w:val="a"/>
    <w:link w:val="27"/>
    <w:uiPriority w:val="99"/>
    <w:rsid w:val="00E15A8A"/>
    <w:pPr>
      <w:widowControl w:val="0"/>
      <w:shd w:val="clear" w:color="auto" w:fill="FFFFFF"/>
      <w:spacing w:after="0" w:line="760" w:lineRule="exact"/>
      <w:outlineLvl w:val="1"/>
    </w:pPr>
    <w:rPr>
      <w:rFonts w:asciiTheme="minorHAnsi" w:eastAsiaTheme="minorHAnsi" w:hAnsiTheme="minorHAnsi" w:cstheme="minorBidi"/>
      <w:b/>
      <w:bCs/>
      <w:sz w:val="28"/>
      <w:szCs w:val="28"/>
    </w:rPr>
  </w:style>
  <w:style w:type="character" w:customStyle="1" w:styleId="9">
    <w:name w:val="Основной текст (9)_"/>
    <w:link w:val="90"/>
    <w:uiPriority w:val="99"/>
    <w:locked/>
    <w:rsid w:val="00E15A8A"/>
    <w:rPr>
      <w:b/>
      <w:bCs/>
      <w:sz w:val="28"/>
      <w:szCs w:val="28"/>
      <w:shd w:val="clear" w:color="auto" w:fill="FFFFFF"/>
    </w:rPr>
  </w:style>
  <w:style w:type="paragraph" w:customStyle="1" w:styleId="90">
    <w:name w:val="Основной текст (9)"/>
    <w:basedOn w:val="a"/>
    <w:link w:val="9"/>
    <w:uiPriority w:val="99"/>
    <w:rsid w:val="00E15A8A"/>
    <w:pPr>
      <w:widowControl w:val="0"/>
      <w:shd w:val="clear" w:color="auto" w:fill="FFFFFF"/>
      <w:spacing w:before="360" w:after="360" w:line="360" w:lineRule="exact"/>
      <w:jc w:val="center"/>
    </w:pPr>
    <w:rPr>
      <w:rFonts w:asciiTheme="minorHAnsi" w:eastAsiaTheme="minorHAnsi" w:hAnsiTheme="minorHAnsi" w:cstheme="minorBidi"/>
      <w:b/>
      <w:bCs/>
      <w:sz w:val="28"/>
      <w:szCs w:val="28"/>
    </w:rPr>
  </w:style>
  <w:style w:type="character" w:customStyle="1" w:styleId="29">
    <w:name w:val="Основной текст (2) + Курсив"/>
    <w:uiPriority w:val="99"/>
    <w:rsid w:val="00E15A8A"/>
    <w:rPr>
      <w:rFonts w:ascii="Times New Roman" w:hAnsi="Times New Roman" w:cs="Times New Roman" w:hint="default"/>
      <w:i/>
      <w:iCs/>
      <w:strike w:val="0"/>
      <w:dstrike w:val="0"/>
      <w:color w:val="000000"/>
      <w:spacing w:val="0"/>
      <w:w w:val="100"/>
      <w:position w:val="0"/>
      <w:sz w:val="26"/>
      <w:szCs w:val="26"/>
      <w:u w:val="none"/>
      <w:effect w:val="none"/>
      <w:lang w:val="ru-RU" w:eastAsia="ru-RU"/>
    </w:rPr>
  </w:style>
  <w:style w:type="character" w:customStyle="1" w:styleId="22pt">
    <w:name w:val="Основной текст (2) + Интервал 2 pt"/>
    <w:uiPriority w:val="99"/>
    <w:rsid w:val="00E15A8A"/>
    <w:rPr>
      <w:rFonts w:ascii="Times New Roman" w:hAnsi="Times New Roman" w:cs="Times New Roman" w:hint="default"/>
      <w:strike w:val="0"/>
      <w:dstrike w:val="0"/>
      <w:color w:val="000000"/>
      <w:spacing w:val="50"/>
      <w:w w:val="100"/>
      <w:position w:val="0"/>
      <w:sz w:val="26"/>
      <w:szCs w:val="26"/>
      <w:u w:val="none"/>
      <w:effect w:val="none"/>
      <w:lang w:val="ru-RU" w:eastAsia="ru-RU"/>
    </w:rPr>
  </w:style>
  <w:style w:type="numbering" w:customStyle="1" w:styleId="1f">
    <w:name w:val="Нет списка1"/>
    <w:next w:val="a2"/>
    <w:uiPriority w:val="99"/>
    <w:semiHidden/>
    <w:unhideWhenUsed/>
    <w:rsid w:val="00E15A8A"/>
  </w:style>
  <w:style w:type="paragraph" w:customStyle="1" w:styleId="ConsPlusTitlePage">
    <w:name w:val="ConsPlusTitlePage"/>
    <w:rsid w:val="00E15A8A"/>
    <w:pPr>
      <w:widowControl w:val="0"/>
      <w:autoSpaceDE w:val="0"/>
      <w:autoSpaceDN w:val="0"/>
      <w:spacing w:after="0" w:line="240" w:lineRule="auto"/>
    </w:pPr>
    <w:rPr>
      <w:rFonts w:ascii="Tahoma" w:eastAsia="Times New Roman" w:hAnsi="Tahoma" w:cs="Tahoma"/>
      <w:sz w:val="20"/>
      <w:lang w:eastAsia="ru-RU"/>
    </w:rPr>
  </w:style>
  <w:style w:type="paragraph" w:customStyle="1" w:styleId="ConsPlusJurTerm">
    <w:name w:val="ConsPlusJurTerm"/>
    <w:rsid w:val="00E15A8A"/>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rsid w:val="00E15A8A"/>
    <w:pPr>
      <w:widowControl w:val="0"/>
      <w:autoSpaceDE w:val="0"/>
      <w:autoSpaceDN w:val="0"/>
      <w:spacing w:after="0" w:line="240" w:lineRule="auto"/>
    </w:pPr>
    <w:rPr>
      <w:rFonts w:ascii="Arial" w:eastAsia="Times New Roman" w:hAnsi="Arial" w:cs="Arial"/>
      <w:sz w:val="20"/>
      <w:lang w:eastAsia="ru-RU"/>
    </w:rPr>
  </w:style>
  <w:style w:type="numbering" w:customStyle="1" w:styleId="2a">
    <w:name w:val="Нет списка2"/>
    <w:next w:val="a2"/>
    <w:uiPriority w:val="99"/>
    <w:semiHidden/>
    <w:unhideWhenUsed/>
    <w:rsid w:val="00E15A8A"/>
  </w:style>
  <w:style w:type="paragraph" w:customStyle="1" w:styleId="1f0">
    <w:name w:val="заголовок 1"/>
    <w:basedOn w:val="a"/>
    <w:next w:val="a"/>
    <w:rsid w:val="00E15A8A"/>
    <w:pPr>
      <w:keepNext/>
      <w:spacing w:before="240" w:after="60" w:line="360" w:lineRule="auto"/>
      <w:ind w:firstLine="680"/>
      <w:jc w:val="both"/>
    </w:pPr>
    <w:rPr>
      <w:rFonts w:ascii="Helvetica" w:hAnsi="Helvetica"/>
      <w:b/>
      <w:kern w:val="28"/>
      <w:sz w:val="28"/>
      <w:szCs w:val="20"/>
      <w:lang w:eastAsia="ru-RU"/>
    </w:rPr>
  </w:style>
  <w:style w:type="table" w:customStyle="1" w:styleId="1f1">
    <w:name w:val="Сетка таблицы1"/>
    <w:basedOn w:val="a1"/>
    <w:next w:val="ac"/>
    <w:rsid w:val="00E15A8A"/>
    <w:pPr>
      <w:spacing w:before="120" w:after="0" w:line="360" w:lineRule="auto"/>
      <w:ind w:firstLine="68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b">
    <w:name w:val="Знак"/>
    <w:basedOn w:val="a"/>
    <w:rsid w:val="00E15A8A"/>
    <w:pPr>
      <w:tabs>
        <w:tab w:val="num" w:pos="720"/>
      </w:tabs>
      <w:spacing w:line="240" w:lineRule="exact"/>
      <w:ind w:left="720" w:hanging="720"/>
      <w:jc w:val="both"/>
    </w:pPr>
    <w:rPr>
      <w:rFonts w:ascii="Verdana" w:hAnsi="Verdana" w:cs="Verdana"/>
      <w:sz w:val="20"/>
      <w:szCs w:val="20"/>
      <w:lang w:val="en-US"/>
    </w:rPr>
  </w:style>
  <w:style w:type="table" w:customStyle="1" w:styleId="111">
    <w:name w:val="Сетка таблицы11"/>
    <w:basedOn w:val="a1"/>
    <w:next w:val="ac"/>
    <w:uiPriority w:val="59"/>
    <w:rsid w:val="00E15A8A"/>
    <w:pPr>
      <w:spacing w:after="0" w:line="240" w:lineRule="auto"/>
      <w:ind w:firstLine="709"/>
      <w:jc w:val="both"/>
    </w:pPr>
    <w:rPr>
      <w:rFonts w:ascii="Times New Roman" w:eastAsia="Calibri" w:hAnsi="Times New Roman" w:cs="Times New Roman"/>
      <w:sz w:val="28"/>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Indent 2"/>
    <w:basedOn w:val="a"/>
    <w:link w:val="21"/>
    <w:rsid w:val="00E15A8A"/>
    <w:pPr>
      <w:spacing w:before="120" w:after="120" w:line="480" w:lineRule="auto"/>
      <w:ind w:left="283" w:firstLine="680"/>
      <w:jc w:val="both"/>
    </w:pPr>
    <w:rPr>
      <w:rFonts w:asciiTheme="minorHAnsi" w:eastAsiaTheme="minorHAnsi" w:hAnsiTheme="minorHAnsi" w:cstheme="minorBidi"/>
      <w:sz w:val="24"/>
      <w:szCs w:val="24"/>
    </w:rPr>
  </w:style>
  <w:style w:type="character" w:customStyle="1" w:styleId="212">
    <w:name w:val="Основной текст с отступом 2 Знак1"/>
    <w:basedOn w:val="a0"/>
    <w:rsid w:val="00E15A8A"/>
    <w:rPr>
      <w:rFonts w:ascii="Calibri" w:eastAsia="Times New Roman" w:hAnsi="Calibri" w:cs="Times New Roman"/>
    </w:rPr>
  </w:style>
  <w:style w:type="numbering" w:customStyle="1" w:styleId="112">
    <w:name w:val="Нет списка11"/>
    <w:next w:val="a2"/>
    <w:uiPriority w:val="99"/>
    <w:semiHidden/>
    <w:unhideWhenUsed/>
    <w:rsid w:val="00E15A8A"/>
  </w:style>
  <w:style w:type="table" w:customStyle="1" w:styleId="2b">
    <w:name w:val="Сетка таблицы2"/>
    <w:basedOn w:val="a1"/>
    <w:next w:val="ac"/>
    <w:uiPriority w:val="1"/>
    <w:rsid w:val="00E15A8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2">
    <w:name w:val="Текст сноски1"/>
    <w:basedOn w:val="a"/>
    <w:next w:val="af8"/>
    <w:uiPriority w:val="99"/>
    <w:semiHidden/>
    <w:unhideWhenUsed/>
    <w:rsid w:val="00E15A8A"/>
    <w:pPr>
      <w:spacing w:after="0" w:line="240" w:lineRule="auto"/>
    </w:pPr>
    <w:rPr>
      <w:rFonts w:ascii="Times New Roman" w:hAnsi="Times New Roman"/>
      <w:sz w:val="20"/>
      <w:szCs w:val="20"/>
    </w:rPr>
  </w:style>
  <w:style w:type="paragraph" w:customStyle="1" w:styleId="1f3">
    <w:name w:val="Текст концевой сноски1"/>
    <w:basedOn w:val="a"/>
    <w:next w:val="af6"/>
    <w:uiPriority w:val="99"/>
    <w:semiHidden/>
    <w:unhideWhenUsed/>
    <w:rsid w:val="00E15A8A"/>
    <w:pPr>
      <w:spacing w:after="0" w:line="240" w:lineRule="auto"/>
    </w:pPr>
    <w:rPr>
      <w:rFonts w:ascii="Times New Roman" w:hAnsi="Times New Roman"/>
      <w:sz w:val="20"/>
      <w:szCs w:val="20"/>
    </w:rPr>
  </w:style>
  <w:style w:type="character" w:customStyle="1" w:styleId="match">
    <w:name w:val="match"/>
    <w:rsid w:val="00E15A8A"/>
  </w:style>
  <w:style w:type="character" w:styleId="affc">
    <w:name w:val="Placeholder Text"/>
    <w:uiPriority w:val="99"/>
    <w:semiHidden/>
    <w:rsid w:val="00E15A8A"/>
    <w:rPr>
      <w:color w:val="808080"/>
    </w:rPr>
  </w:style>
  <w:style w:type="paragraph" w:customStyle="1" w:styleId="Standard">
    <w:name w:val="Standard"/>
    <w:rsid w:val="00E15A8A"/>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WW-Absatz-Standardschriftart1">
    <w:name w:val="WW-Absatz-Standardschriftart1"/>
    <w:rsid w:val="00E15A8A"/>
  </w:style>
  <w:style w:type="character" w:customStyle="1" w:styleId="WW-Absatz-Standardschriftart11">
    <w:name w:val="WW-Absatz-Standardschriftart11"/>
    <w:rsid w:val="00E15A8A"/>
  </w:style>
  <w:style w:type="character" w:customStyle="1" w:styleId="WW-Absatz-Standardschriftart111">
    <w:name w:val="WW-Absatz-Standardschriftart111"/>
    <w:rsid w:val="00E15A8A"/>
  </w:style>
  <w:style w:type="character" w:customStyle="1" w:styleId="WW-Absatz-Standardschriftart1111">
    <w:name w:val="WW-Absatz-Standardschriftart1111"/>
    <w:rsid w:val="00E15A8A"/>
  </w:style>
  <w:style w:type="character" w:customStyle="1" w:styleId="WW-Absatz-Standardschriftart11111">
    <w:name w:val="WW-Absatz-Standardschriftart11111"/>
    <w:rsid w:val="00E15A8A"/>
  </w:style>
  <w:style w:type="character" w:customStyle="1" w:styleId="WW-Absatz-Standardschriftart111111">
    <w:name w:val="WW-Absatz-Standardschriftart111111"/>
    <w:rsid w:val="00E15A8A"/>
  </w:style>
  <w:style w:type="character" w:customStyle="1" w:styleId="WW-Absatz-Standardschriftart1111111">
    <w:name w:val="WW-Absatz-Standardschriftart1111111"/>
    <w:rsid w:val="00E15A8A"/>
  </w:style>
  <w:style w:type="character" w:customStyle="1" w:styleId="WW-Absatz-Standardschriftart11111111">
    <w:name w:val="WW-Absatz-Standardschriftart11111111"/>
    <w:rsid w:val="00E15A8A"/>
  </w:style>
  <w:style w:type="character" w:customStyle="1" w:styleId="WW-Absatz-Standardschriftart111111111">
    <w:name w:val="WW-Absatz-Standardschriftart111111111"/>
    <w:rsid w:val="00E15A8A"/>
  </w:style>
  <w:style w:type="character" w:customStyle="1" w:styleId="WW-Absatz-Standardschriftart1111111111">
    <w:name w:val="WW-Absatz-Standardschriftart1111111111"/>
    <w:rsid w:val="00E15A8A"/>
  </w:style>
  <w:style w:type="character" w:customStyle="1" w:styleId="WW-Absatz-Standardschriftart11111111111">
    <w:name w:val="WW-Absatz-Standardschriftart11111111111"/>
    <w:rsid w:val="00E15A8A"/>
  </w:style>
  <w:style w:type="character" w:customStyle="1" w:styleId="WW-Absatz-Standardschriftart111111111111">
    <w:name w:val="WW-Absatz-Standardschriftart111111111111"/>
    <w:rsid w:val="00E15A8A"/>
  </w:style>
  <w:style w:type="character" w:customStyle="1" w:styleId="WW-Absatz-Standardschriftart1111111111111">
    <w:name w:val="WW-Absatz-Standardschriftart1111111111111"/>
    <w:rsid w:val="00E15A8A"/>
  </w:style>
  <w:style w:type="character" w:customStyle="1" w:styleId="WW-Absatz-Standardschriftart11111111111111">
    <w:name w:val="WW-Absatz-Standardschriftart11111111111111"/>
    <w:rsid w:val="00E15A8A"/>
  </w:style>
  <w:style w:type="character" w:customStyle="1" w:styleId="WW-Absatz-Standardschriftart111111111111111">
    <w:name w:val="WW-Absatz-Standardschriftart111111111111111"/>
    <w:rsid w:val="00E15A8A"/>
  </w:style>
  <w:style w:type="character" w:customStyle="1" w:styleId="WW-Absatz-Standardschriftart1111111111111111">
    <w:name w:val="WW-Absatz-Standardschriftart1111111111111111"/>
    <w:rsid w:val="00E15A8A"/>
  </w:style>
  <w:style w:type="character" w:customStyle="1" w:styleId="42">
    <w:name w:val="Основной шрифт абзаца4"/>
    <w:rsid w:val="00E15A8A"/>
  </w:style>
  <w:style w:type="character" w:customStyle="1" w:styleId="32">
    <w:name w:val="Основной шрифт абзаца3"/>
    <w:rsid w:val="00E15A8A"/>
  </w:style>
  <w:style w:type="character" w:customStyle="1" w:styleId="WW-Absatz-Standardschriftart11111111111111111">
    <w:name w:val="WW-Absatz-Standardschriftart11111111111111111"/>
    <w:rsid w:val="00E15A8A"/>
  </w:style>
  <w:style w:type="character" w:customStyle="1" w:styleId="WW-Absatz-Standardschriftart111111111111111111">
    <w:name w:val="WW-Absatz-Standardschriftart111111111111111111"/>
    <w:rsid w:val="00E15A8A"/>
  </w:style>
  <w:style w:type="character" w:customStyle="1" w:styleId="WW-Absatz-Standardschriftart1111111111111111111">
    <w:name w:val="WW-Absatz-Standardschriftart1111111111111111111"/>
    <w:rsid w:val="00E15A8A"/>
  </w:style>
  <w:style w:type="character" w:customStyle="1" w:styleId="WW-Absatz-Standardschriftart11111111111111111111">
    <w:name w:val="WW-Absatz-Standardschriftart11111111111111111111"/>
    <w:rsid w:val="00E15A8A"/>
  </w:style>
  <w:style w:type="character" w:customStyle="1" w:styleId="WW-Absatz-Standardschriftart111111111111111111111">
    <w:name w:val="WW-Absatz-Standardschriftart111111111111111111111"/>
    <w:rsid w:val="00E15A8A"/>
  </w:style>
  <w:style w:type="character" w:customStyle="1" w:styleId="WW-Absatz-Standardschriftart1111111111111111111111">
    <w:name w:val="WW-Absatz-Standardschriftart1111111111111111111111"/>
    <w:rsid w:val="00E15A8A"/>
  </w:style>
  <w:style w:type="character" w:customStyle="1" w:styleId="WW-Absatz-Standardschriftart11111111111111111111111">
    <w:name w:val="WW-Absatz-Standardschriftart11111111111111111111111"/>
    <w:rsid w:val="00E15A8A"/>
  </w:style>
  <w:style w:type="character" w:customStyle="1" w:styleId="WW-Absatz-Standardschriftart111111111111111111111111">
    <w:name w:val="WW-Absatz-Standardschriftart111111111111111111111111"/>
    <w:rsid w:val="00E15A8A"/>
  </w:style>
  <w:style w:type="character" w:customStyle="1" w:styleId="WW-Absatz-Standardschriftart1111111111111111111111111">
    <w:name w:val="WW-Absatz-Standardschriftart1111111111111111111111111"/>
    <w:rsid w:val="00E15A8A"/>
  </w:style>
  <w:style w:type="character" w:customStyle="1" w:styleId="WW-Absatz-Standardschriftart11111111111111111111111111">
    <w:name w:val="WW-Absatz-Standardschriftart11111111111111111111111111"/>
    <w:rsid w:val="00E15A8A"/>
  </w:style>
  <w:style w:type="character" w:customStyle="1" w:styleId="WW-Absatz-Standardschriftart111111111111111111111111111">
    <w:name w:val="WW-Absatz-Standardschriftart111111111111111111111111111"/>
    <w:rsid w:val="00E15A8A"/>
  </w:style>
  <w:style w:type="character" w:customStyle="1" w:styleId="WW-Absatz-Standardschriftart1111111111111111111111111111">
    <w:name w:val="WW-Absatz-Standardschriftart1111111111111111111111111111"/>
    <w:rsid w:val="00E15A8A"/>
  </w:style>
  <w:style w:type="character" w:customStyle="1" w:styleId="WW-Absatz-Standardschriftart11111111111111111111111111111">
    <w:name w:val="WW-Absatz-Standardschriftart11111111111111111111111111111"/>
    <w:rsid w:val="00E15A8A"/>
  </w:style>
  <w:style w:type="character" w:customStyle="1" w:styleId="WW-Absatz-Standardschriftart111111111111111111111111111111">
    <w:name w:val="WW-Absatz-Standardschriftart111111111111111111111111111111"/>
    <w:rsid w:val="00E15A8A"/>
  </w:style>
  <w:style w:type="character" w:customStyle="1" w:styleId="WW-Absatz-Standardschriftart1111111111111111111111111111111">
    <w:name w:val="WW-Absatz-Standardschriftart1111111111111111111111111111111"/>
    <w:rsid w:val="00E15A8A"/>
  </w:style>
  <w:style w:type="character" w:customStyle="1" w:styleId="WW-Absatz-Standardschriftart11111111111111111111111111111111">
    <w:name w:val="WW-Absatz-Standardschriftart11111111111111111111111111111111"/>
    <w:rsid w:val="00E15A8A"/>
  </w:style>
  <w:style w:type="character" w:customStyle="1" w:styleId="WW-Absatz-Standardschriftart111111111111111111111111111111111">
    <w:name w:val="WW-Absatz-Standardschriftart111111111111111111111111111111111"/>
    <w:rsid w:val="00E15A8A"/>
  </w:style>
  <w:style w:type="character" w:customStyle="1" w:styleId="WW-Absatz-Standardschriftart1111111111111111111111111111111111">
    <w:name w:val="WW-Absatz-Standardschriftart1111111111111111111111111111111111"/>
    <w:rsid w:val="00E15A8A"/>
  </w:style>
  <w:style w:type="character" w:customStyle="1" w:styleId="WW-Absatz-Standardschriftart11111111111111111111111111111111111">
    <w:name w:val="WW-Absatz-Standardschriftart11111111111111111111111111111111111"/>
    <w:rsid w:val="00E15A8A"/>
  </w:style>
  <w:style w:type="character" w:customStyle="1" w:styleId="WW-Absatz-Standardschriftart111111111111111111111111111111111111">
    <w:name w:val="WW-Absatz-Standardschriftart111111111111111111111111111111111111"/>
    <w:rsid w:val="00E15A8A"/>
  </w:style>
  <w:style w:type="character" w:customStyle="1" w:styleId="WW-Absatz-Standardschriftart1111111111111111111111111111111111111">
    <w:name w:val="WW-Absatz-Standardschriftart1111111111111111111111111111111111111"/>
    <w:rsid w:val="00E15A8A"/>
  </w:style>
  <w:style w:type="character" w:customStyle="1" w:styleId="WW-Absatz-Standardschriftart11111111111111111111111111111111111111">
    <w:name w:val="WW-Absatz-Standardschriftart11111111111111111111111111111111111111"/>
    <w:rsid w:val="00E15A8A"/>
  </w:style>
  <w:style w:type="character" w:customStyle="1" w:styleId="WW8Num4z1">
    <w:name w:val="WW8Num4z1"/>
    <w:rsid w:val="00E15A8A"/>
  </w:style>
  <w:style w:type="character" w:customStyle="1" w:styleId="WW8Num4z2">
    <w:name w:val="WW8Num4z2"/>
    <w:rsid w:val="00E15A8A"/>
  </w:style>
  <w:style w:type="character" w:customStyle="1" w:styleId="WW8Num4z3">
    <w:name w:val="WW8Num4z3"/>
    <w:rsid w:val="00E15A8A"/>
  </w:style>
  <w:style w:type="character" w:customStyle="1" w:styleId="WW8Num4z4">
    <w:name w:val="WW8Num4z4"/>
    <w:rsid w:val="00E15A8A"/>
  </w:style>
  <w:style w:type="character" w:customStyle="1" w:styleId="WW8Num4z5">
    <w:name w:val="WW8Num4z5"/>
    <w:rsid w:val="00E15A8A"/>
  </w:style>
  <w:style w:type="character" w:customStyle="1" w:styleId="WW8Num4z6">
    <w:name w:val="WW8Num4z6"/>
    <w:rsid w:val="00E15A8A"/>
  </w:style>
  <w:style w:type="character" w:customStyle="1" w:styleId="WW8Num4z7">
    <w:name w:val="WW8Num4z7"/>
    <w:rsid w:val="00E15A8A"/>
  </w:style>
  <w:style w:type="character" w:customStyle="1" w:styleId="WW8Num4z8">
    <w:name w:val="WW8Num4z8"/>
    <w:rsid w:val="00E15A8A"/>
  </w:style>
  <w:style w:type="character" w:customStyle="1" w:styleId="WW8Num5z2">
    <w:name w:val="WW8Num5z2"/>
    <w:rsid w:val="00E15A8A"/>
    <w:rPr>
      <w:rFonts w:ascii="Wingdings" w:hAnsi="Wingdings" w:cs="Wingdings"/>
    </w:rPr>
  </w:style>
  <w:style w:type="character" w:customStyle="1" w:styleId="WW8Num5z3">
    <w:name w:val="WW8Num5z3"/>
    <w:rsid w:val="00E15A8A"/>
    <w:rPr>
      <w:rFonts w:ascii="Symbol" w:hAnsi="Symbol" w:cs="Symbol"/>
    </w:rPr>
  </w:style>
  <w:style w:type="character" w:customStyle="1" w:styleId="WW8Num5z4">
    <w:name w:val="WW8Num5z4"/>
    <w:rsid w:val="00E15A8A"/>
  </w:style>
  <w:style w:type="character" w:customStyle="1" w:styleId="WW8Num5z5">
    <w:name w:val="WW8Num5z5"/>
    <w:rsid w:val="00E15A8A"/>
  </w:style>
  <w:style w:type="character" w:customStyle="1" w:styleId="WW8Num5z6">
    <w:name w:val="WW8Num5z6"/>
    <w:rsid w:val="00E15A8A"/>
  </w:style>
  <w:style w:type="character" w:customStyle="1" w:styleId="WW8Num5z7">
    <w:name w:val="WW8Num5z7"/>
    <w:rsid w:val="00E15A8A"/>
  </w:style>
  <w:style w:type="character" w:customStyle="1" w:styleId="WW8Num5z8">
    <w:name w:val="WW8Num5z8"/>
    <w:rsid w:val="00E15A8A"/>
  </w:style>
  <w:style w:type="character" w:customStyle="1" w:styleId="WW8Num6z2">
    <w:name w:val="WW8Num6z2"/>
    <w:rsid w:val="00E15A8A"/>
  </w:style>
  <w:style w:type="character" w:customStyle="1" w:styleId="WW8Num6z3">
    <w:name w:val="WW8Num6z3"/>
    <w:rsid w:val="00E15A8A"/>
  </w:style>
  <w:style w:type="character" w:customStyle="1" w:styleId="WW8Num6z4">
    <w:name w:val="WW8Num6z4"/>
    <w:rsid w:val="00E15A8A"/>
  </w:style>
  <w:style w:type="character" w:customStyle="1" w:styleId="WW8Num6z5">
    <w:name w:val="WW8Num6z5"/>
    <w:rsid w:val="00E15A8A"/>
  </w:style>
  <w:style w:type="character" w:customStyle="1" w:styleId="WW8Num6z6">
    <w:name w:val="WW8Num6z6"/>
    <w:rsid w:val="00E15A8A"/>
  </w:style>
  <w:style w:type="character" w:customStyle="1" w:styleId="WW8Num6z7">
    <w:name w:val="WW8Num6z7"/>
    <w:rsid w:val="00E15A8A"/>
  </w:style>
  <w:style w:type="character" w:customStyle="1" w:styleId="WW8Num6z8">
    <w:name w:val="WW8Num6z8"/>
    <w:rsid w:val="00E15A8A"/>
  </w:style>
  <w:style w:type="character" w:customStyle="1" w:styleId="WW8Num7z2">
    <w:name w:val="WW8Num7z2"/>
    <w:rsid w:val="00E15A8A"/>
  </w:style>
  <w:style w:type="character" w:customStyle="1" w:styleId="WW8Num7z3">
    <w:name w:val="WW8Num7z3"/>
    <w:rsid w:val="00E15A8A"/>
  </w:style>
  <w:style w:type="character" w:customStyle="1" w:styleId="WW8Num7z4">
    <w:name w:val="WW8Num7z4"/>
    <w:rsid w:val="00E15A8A"/>
  </w:style>
  <w:style w:type="character" w:customStyle="1" w:styleId="WW8Num7z5">
    <w:name w:val="WW8Num7z5"/>
    <w:rsid w:val="00E15A8A"/>
  </w:style>
  <w:style w:type="character" w:customStyle="1" w:styleId="WW8Num7z6">
    <w:name w:val="WW8Num7z6"/>
    <w:rsid w:val="00E15A8A"/>
  </w:style>
  <w:style w:type="character" w:customStyle="1" w:styleId="WW8Num7z7">
    <w:name w:val="WW8Num7z7"/>
    <w:rsid w:val="00E15A8A"/>
  </w:style>
  <w:style w:type="character" w:customStyle="1" w:styleId="WW8Num7z8">
    <w:name w:val="WW8Num7z8"/>
    <w:rsid w:val="00E15A8A"/>
  </w:style>
  <w:style w:type="character" w:customStyle="1" w:styleId="WW8Num8z2">
    <w:name w:val="WW8Num8z2"/>
    <w:rsid w:val="00E15A8A"/>
    <w:rPr>
      <w:rFonts w:ascii="Wingdings" w:hAnsi="Wingdings" w:cs="Wingdings"/>
    </w:rPr>
  </w:style>
  <w:style w:type="character" w:customStyle="1" w:styleId="WW8Num8z3">
    <w:name w:val="WW8Num8z3"/>
    <w:rsid w:val="00E15A8A"/>
    <w:rPr>
      <w:rFonts w:ascii="Symbol" w:hAnsi="Symbol" w:cs="Symbol"/>
    </w:rPr>
  </w:style>
  <w:style w:type="character" w:customStyle="1" w:styleId="WW8Num8z4">
    <w:name w:val="WW8Num8z4"/>
    <w:rsid w:val="00E15A8A"/>
  </w:style>
  <w:style w:type="character" w:customStyle="1" w:styleId="WW8Num8z5">
    <w:name w:val="WW8Num8z5"/>
    <w:rsid w:val="00E15A8A"/>
  </w:style>
  <w:style w:type="character" w:customStyle="1" w:styleId="WW8Num8z6">
    <w:name w:val="WW8Num8z6"/>
    <w:rsid w:val="00E15A8A"/>
  </w:style>
  <w:style w:type="character" w:customStyle="1" w:styleId="WW8Num8z7">
    <w:name w:val="WW8Num8z7"/>
    <w:rsid w:val="00E15A8A"/>
  </w:style>
  <w:style w:type="character" w:customStyle="1" w:styleId="WW8Num8z8">
    <w:name w:val="WW8Num8z8"/>
    <w:rsid w:val="00E15A8A"/>
  </w:style>
  <w:style w:type="character" w:customStyle="1" w:styleId="WW-Absatz-Standardschriftart111111111111111111111111111111111111111">
    <w:name w:val="WW-Absatz-Standardschriftart111111111111111111111111111111111111111"/>
    <w:rsid w:val="00E15A8A"/>
  </w:style>
  <w:style w:type="character" w:customStyle="1" w:styleId="WW-Absatz-Standardschriftart1111111111111111111111111111111111111111">
    <w:name w:val="WW-Absatz-Standardschriftart1111111111111111111111111111111111111111"/>
    <w:rsid w:val="00E15A8A"/>
  </w:style>
  <w:style w:type="character" w:customStyle="1" w:styleId="WW-Absatz-Standardschriftart11111111111111111111111111111111111111111">
    <w:name w:val="WW-Absatz-Standardschriftart11111111111111111111111111111111111111111"/>
    <w:rsid w:val="00E15A8A"/>
  </w:style>
  <w:style w:type="character" w:customStyle="1" w:styleId="WW-Absatz-Standardschriftart111111111111111111111111111111111111111111">
    <w:name w:val="WW-Absatz-Standardschriftart111111111111111111111111111111111111111111"/>
    <w:rsid w:val="00E15A8A"/>
  </w:style>
  <w:style w:type="character" w:customStyle="1" w:styleId="WW-Absatz-Standardschriftart1111111111111111111111111111111111111111111">
    <w:name w:val="WW-Absatz-Standardschriftart1111111111111111111111111111111111111111111"/>
    <w:rsid w:val="00E15A8A"/>
  </w:style>
  <w:style w:type="character" w:customStyle="1" w:styleId="WW-Absatz-Standardschriftart11111111111111111111111111111111111111111111">
    <w:name w:val="WW-Absatz-Standardschriftart11111111111111111111111111111111111111111111"/>
    <w:rsid w:val="00E15A8A"/>
  </w:style>
  <w:style w:type="character" w:customStyle="1" w:styleId="WW-Absatz-Standardschriftart111111111111111111111111111111111111111111111">
    <w:name w:val="WW-Absatz-Standardschriftart111111111111111111111111111111111111111111111"/>
    <w:rsid w:val="00E15A8A"/>
  </w:style>
  <w:style w:type="character" w:customStyle="1" w:styleId="WW-Absatz-Standardschriftart1111111111111111111111111111111111111111111111">
    <w:name w:val="WW-Absatz-Standardschriftart1111111111111111111111111111111111111111111111"/>
    <w:rsid w:val="00E15A8A"/>
  </w:style>
  <w:style w:type="character" w:customStyle="1" w:styleId="2c">
    <w:name w:val="Основной шрифт абзаца2"/>
    <w:rsid w:val="00E15A8A"/>
  </w:style>
  <w:style w:type="character" w:customStyle="1" w:styleId="WW-Absatz-Standardschriftart11111111111111111111111111111111111111111111111">
    <w:name w:val="WW-Absatz-Standardschriftart11111111111111111111111111111111111111111111111"/>
    <w:rsid w:val="00E15A8A"/>
  </w:style>
  <w:style w:type="character" w:customStyle="1" w:styleId="WW8Num14z2">
    <w:name w:val="WW8Num14z2"/>
    <w:rsid w:val="00E15A8A"/>
    <w:rPr>
      <w:rFonts w:ascii="Wingdings" w:hAnsi="Wingdings" w:cs="Wingdings"/>
    </w:rPr>
  </w:style>
  <w:style w:type="character" w:customStyle="1" w:styleId="WW8Num14z3">
    <w:name w:val="WW8Num14z3"/>
    <w:rsid w:val="00E15A8A"/>
    <w:rPr>
      <w:rFonts w:ascii="Symbol" w:hAnsi="Symbol" w:cs="Symbol"/>
    </w:rPr>
  </w:style>
  <w:style w:type="character" w:customStyle="1" w:styleId="WW8Num16z2">
    <w:name w:val="WW8Num16z2"/>
    <w:rsid w:val="00E15A8A"/>
    <w:rPr>
      <w:rFonts w:ascii="Wingdings" w:hAnsi="Wingdings" w:cs="Wingdings"/>
    </w:rPr>
  </w:style>
  <w:style w:type="character" w:customStyle="1" w:styleId="WW8Num16z3">
    <w:name w:val="WW8Num16z3"/>
    <w:rsid w:val="00E15A8A"/>
    <w:rPr>
      <w:rFonts w:ascii="Symbol" w:hAnsi="Symbol" w:cs="Symbol"/>
    </w:rPr>
  </w:style>
  <w:style w:type="character" w:customStyle="1" w:styleId="affd">
    <w:name w:val="Символ нумерации"/>
    <w:rsid w:val="00E15A8A"/>
  </w:style>
  <w:style w:type="character" w:customStyle="1" w:styleId="affe">
    <w:name w:val="Маркеры списка"/>
    <w:rsid w:val="00E15A8A"/>
    <w:rPr>
      <w:rFonts w:ascii="OpenSymbol" w:eastAsia="OpenSymbol" w:hAnsi="OpenSymbol" w:cs="OpenSymbol"/>
    </w:rPr>
  </w:style>
  <w:style w:type="paragraph" w:styleId="afff">
    <w:name w:val="caption"/>
    <w:basedOn w:val="a"/>
    <w:qFormat/>
    <w:rsid w:val="00E15A8A"/>
    <w:pPr>
      <w:suppressLineNumbers/>
      <w:suppressAutoHyphens/>
      <w:spacing w:before="120" w:after="120" w:line="240" w:lineRule="auto"/>
    </w:pPr>
    <w:rPr>
      <w:rFonts w:ascii="Times New Roman" w:hAnsi="Times New Roman" w:cs="Mangal"/>
      <w:i/>
      <w:iCs/>
      <w:sz w:val="24"/>
      <w:szCs w:val="24"/>
      <w:lang w:eastAsia="zh-CN"/>
    </w:rPr>
  </w:style>
  <w:style w:type="paragraph" w:customStyle="1" w:styleId="43">
    <w:name w:val="Указатель4"/>
    <w:basedOn w:val="a"/>
    <w:rsid w:val="00E15A8A"/>
    <w:pPr>
      <w:suppressLineNumbers/>
      <w:suppressAutoHyphens/>
      <w:spacing w:after="0" w:line="240" w:lineRule="auto"/>
    </w:pPr>
    <w:rPr>
      <w:rFonts w:ascii="Times New Roman" w:hAnsi="Times New Roman" w:cs="Mangal"/>
      <w:sz w:val="24"/>
      <w:szCs w:val="24"/>
      <w:lang w:eastAsia="zh-CN"/>
    </w:rPr>
  </w:style>
  <w:style w:type="paragraph" w:customStyle="1" w:styleId="2d">
    <w:name w:val="Название объекта2"/>
    <w:basedOn w:val="a"/>
    <w:rsid w:val="00E15A8A"/>
    <w:pPr>
      <w:suppressLineNumbers/>
      <w:suppressAutoHyphens/>
      <w:spacing w:before="120" w:after="120" w:line="240" w:lineRule="auto"/>
    </w:pPr>
    <w:rPr>
      <w:rFonts w:ascii="Times New Roman" w:hAnsi="Times New Roman" w:cs="Mangal"/>
      <w:i/>
      <w:iCs/>
      <w:sz w:val="24"/>
      <w:szCs w:val="24"/>
      <w:lang w:eastAsia="zh-CN"/>
    </w:rPr>
  </w:style>
  <w:style w:type="paragraph" w:customStyle="1" w:styleId="33">
    <w:name w:val="Указатель3"/>
    <w:basedOn w:val="a"/>
    <w:rsid w:val="00E15A8A"/>
    <w:pPr>
      <w:suppressLineNumbers/>
      <w:suppressAutoHyphens/>
      <w:spacing w:after="0" w:line="240" w:lineRule="auto"/>
    </w:pPr>
    <w:rPr>
      <w:rFonts w:ascii="Times New Roman" w:hAnsi="Times New Roman" w:cs="Mangal"/>
      <w:sz w:val="24"/>
      <w:szCs w:val="24"/>
      <w:lang w:eastAsia="zh-CN"/>
    </w:rPr>
  </w:style>
  <w:style w:type="paragraph" w:customStyle="1" w:styleId="1f4">
    <w:name w:val="Название объекта1"/>
    <w:basedOn w:val="a"/>
    <w:rsid w:val="00E15A8A"/>
    <w:pPr>
      <w:suppressLineNumbers/>
      <w:suppressAutoHyphens/>
      <w:spacing w:before="120" w:after="120" w:line="240" w:lineRule="auto"/>
    </w:pPr>
    <w:rPr>
      <w:rFonts w:ascii="Times New Roman" w:hAnsi="Times New Roman" w:cs="Mangal"/>
      <w:i/>
      <w:iCs/>
      <w:sz w:val="24"/>
      <w:szCs w:val="24"/>
      <w:lang w:eastAsia="zh-CN"/>
    </w:rPr>
  </w:style>
  <w:style w:type="paragraph" w:customStyle="1" w:styleId="2e">
    <w:name w:val="Указатель2"/>
    <w:basedOn w:val="a"/>
    <w:rsid w:val="00E15A8A"/>
    <w:pPr>
      <w:suppressLineNumbers/>
      <w:suppressAutoHyphens/>
      <w:spacing w:after="0" w:line="240" w:lineRule="auto"/>
    </w:pPr>
    <w:rPr>
      <w:rFonts w:ascii="Times New Roman" w:hAnsi="Times New Roman" w:cs="Mangal"/>
      <w:sz w:val="24"/>
      <w:szCs w:val="24"/>
      <w:lang w:eastAsia="zh-CN"/>
    </w:rPr>
  </w:style>
  <w:style w:type="paragraph" w:customStyle="1" w:styleId="1f5">
    <w:name w:val="Название1"/>
    <w:basedOn w:val="a"/>
    <w:rsid w:val="00E15A8A"/>
    <w:pPr>
      <w:suppressLineNumbers/>
      <w:suppressAutoHyphens/>
      <w:spacing w:before="120" w:after="120" w:line="240" w:lineRule="auto"/>
    </w:pPr>
    <w:rPr>
      <w:rFonts w:ascii="Times New Roman" w:hAnsi="Times New Roman" w:cs="Mangal"/>
      <w:i/>
      <w:iCs/>
      <w:sz w:val="24"/>
      <w:szCs w:val="24"/>
      <w:lang w:eastAsia="zh-CN"/>
    </w:rPr>
  </w:style>
  <w:style w:type="paragraph" w:customStyle="1" w:styleId="1f6">
    <w:name w:val="Схема документа1"/>
    <w:basedOn w:val="a"/>
    <w:rsid w:val="00E15A8A"/>
    <w:pPr>
      <w:shd w:val="clear" w:color="auto" w:fill="000080"/>
      <w:suppressAutoHyphens/>
      <w:spacing w:after="0" w:line="240" w:lineRule="auto"/>
    </w:pPr>
    <w:rPr>
      <w:rFonts w:ascii="Tahoma" w:hAnsi="Tahoma" w:cs="Tahoma"/>
      <w:sz w:val="20"/>
      <w:szCs w:val="20"/>
      <w:lang w:eastAsia="zh-CN"/>
    </w:rPr>
  </w:style>
  <w:style w:type="paragraph" w:styleId="afff0">
    <w:name w:val="Normal (Web)"/>
    <w:basedOn w:val="a"/>
    <w:rsid w:val="00E15A8A"/>
    <w:pPr>
      <w:spacing w:after="0" w:line="240" w:lineRule="auto"/>
    </w:pPr>
    <w:rPr>
      <w:rFonts w:ascii="Verdana" w:hAnsi="Verdana"/>
      <w:lang w:eastAsia="ru-RU"/>
    </w:rPr>
  </w:style>
  <w:style w:type="paragraph" w:customStyle="1" w:styleId="Heading">
    <w:name w:val="Heading"/>
    <w:rsid w:val="00E15A8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412pt">
    <w:name w:val="Заголовок 4+12 pt"/>
    <w:aliases w:val="влево"/>
    <w:basedOn w:val="a"/>
    <w:rsid w:val="00E15A8A"/>
    <w:pPr>
      <w:spacing w:after="0" w:line="240" w:lineRule="atLeast"/>
      <w:ind w:left="5398"/>
    </w:pPr>
    <w:rPr>
      <w:rFonts w:ascii="Times New Roman" w:hAnsi="Times New Roman"/>
      <w:sz w:val="16"/>
      <w:szCs w:val="16"/>
      <w:lang w:eastAsia="ru-RU"/>
    </w:rPr>
  </w:style>
  <w:style w:type="character" w:customStyle="1" w:styleId="1f7">
    <w:name w:val="Текст сноски Знак1"/>
    <w:rsid w:val="00E15A8A"/>
    <w:rPr>
      <w:rFonts w:ascii="TimesDL" w:hAnsi="TimesDL"/>
    </w:rPr>
  </w:style>
  <w:style w:type="character" w:customStyle="1" w:styleId="1f8">
    <w:name w:val="Текст концевой сноски Знак1"/>
    <w:rsid w:val="00E15A8A"/>
    <w:rPr>
      <w:rFonts w:ascii="TimesDL" w:hAnsi="TimesDL"/>
    </w:rPr>
  </w:style>
  <w:style w:type="character" w:customStyle="1" w:styleId="itemtext">
    <w:name w:val="itemtext"/>
    <w:rsid w:val="00E15A8A"/>
  </w:style>
  <w:style w:type="paragraph" w:customStyle="1" w:styleId="Style2">
    <w:name w:val="Style2"/>
    <w:basedOn w:val="a"/>
    <w:uiPriority w:val="99"/>
    <w:rsid w:val="00E15A8A"/>
    <w:pPr>
      <w:widowControl w:val="0"/>
      <w:autoSpaceDE w:val="0"/>
      <w:autoSpaceDN w:val="0"/>
      <w:adjustRightInd w:val="0"/>
      <w:spacing w:after="0" w:line="300" w:lineRule="exact"/>
      <w:jc w:val="center"/>
    </w:pPr>
    <w:rPr>
      <w:rFonts w:ascii="Times New Roman" w:hAnsi="Times New Roman"/>
      <w:sz w:val="24"/>
      <w:szCs w:val="24"/>
      <w:lang w:eastAsia="ru-RU"/>
    </w:rPr>
  </w:style>
  <w:style w:type="character" w:styleId="afff1">
    <w:name w:val="annotation reference"/>
    <w:uiPriority w:val="99"/>
    <w:rsid w:val="00E15A8A"/>
    <w:rPr>
      <w:sz w:val="16"/>
      <w:szCs w:val="16"/>
    </w:rPr>
  </w:style>
  <w:style w:type="paragraph" w:styleId="afe">
    <w:name w:val="annotation text"/>
    <w:basedOn w:val="a"/>
    <w:link w:val="afd"/>
    <w:uiPriority w:val="99"/>
    <w:rsid w:val="00E15A8A"/>
    <w:pPr>
      <w:spacing w:before="120" w:after="0" w:line="360" w:lineRule="auto"/>
      <w:ind w:firstLine="680"/>
      <w:jc w:val="both"/>
    </w:pPr>
    <w:rPr>
      <w:rFonts w:ascii="Times New Roman" w:hAnsi="Times New Roman"/>
      <w:sz w:val="20"/>
      <w:szCs w:val="20"/>
      <w:lang w:eastAsia="ru-RU"/>
    </w:rPr>
  </w:style>
  <w:style w:type="character" w:customStyle="1" w:styleId="1f9">
    <w:name w:val="Текст примечания Знак1"/>
    <w:basedOn w:val="a0"/>
    <w:rsid w:val="00E15A8A"/>
    <w:rPr>
      <w:rFonts w:ascii="Calibri" w:eastAsia="Times New Roman" w:hAnsi="Calibri" w:cs="Times New Roman"/>
      <w:sz w:val="20"/>
      <w:szCs w:val="20"/>
    </w:rPr>
  </w:style>
  <w:style w:type="paragraph" w:styleId="aff0">
    <w:name w:val="annotation subject"/>
    <w:basedOn w:val="afe"/>
    <w:next w:val="afe"/>
    <w:link w:val="aff"/>
    <w:uiPriority w:val="99"/>
    <w:rsid w:val="00E15A8A"/>
    <w:rPr>
      <w:rFonts w:asciiTheme="minorHAnsi" w:eastAsiaTheme="minorHAnsi" w:hAnsiTheme="minorHAnsi" w:cstheme="minorBidi"/>
      <w:b/>
      <w:bCs/>
      <w:sz w:val="22"/>
      <w:szCs w:val="22"/>
      <w:lang w:eastAsia="en-US"/>
    </w:rPr>
  </w:style>
  <w:style w:type="character" w:customStyle="1" w:styleId="1fa">
    <w:name w:val="Тема примечания Знак1"/>
    <w:basedOn w:val="1f9"/>
    <w:rsid w:val="00E15A8A"/>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279378">
      <w:bodyDiv w:val="1"/>
      <w:marLeft w:val="0"/>
      <w:marRight w:val="0"/>
      <w:marTop w:val="0"/>
      <w:marBottom w:val="0"/>
      <w:divBdr>
        <w:top w:val="none" w:sz="0" w:space="0" w:color="auto"/>
        <w:left w:val="none" w:sz="0" w:space="0" w:color="auto"/>
        <w:bottom w:val="none" w:sz="0" w:space="0" w:color="auto"/>
        <w:right w:val="none" w:sz="0" w:space="0" w:color="auto"/>
      </w:divBdr>
    </w:div>
    <w:div w:id="892084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normativ.kontur.ru/document?moduleid=1&amp;documentid=36898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suslugi.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fias.nalog.ru/" TargetMode="External"/><Relationship Id="rId4" Type="http://schemas.openxmlformats.org/officeDocument/2006/relationships/settings" Target="settings.xml"/><Relationship Id="rId9" Type="http://schemas.openxmlformats.org/officeDocument/2006/relationships/image" Target="file:///A:\&#1043;&#1077;&#1088;&#1073;%20&#1057;&#1084;&#1086;&#1083;.%20&#1086;&#1073;&#1083;&#1072;&#1089;&#1090;&#1080;-3.gi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58CE99-2E06-411E-85EA-BD6CEC05D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14033</Words>
  <Characters>79989</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Максименкова_ОА</dc:creator>
  <cp:keywords/>
  <dc:description/>
  <cp:lastModifiedBy>Фроленкова_ТВ</cp:lastModifiedBy>
  <cp:revision>13</cp:revision>
  <dcterms:created xsi:type="dcterms:W3CDTF">2023-05-15T13:25:00Z</dcterms:created>
  <dcterms:modified xsi:type="dcterms:W3CDTF">2023-05-16T12:33:00Z</dcterms:modified>
</cp:coreProperties>
</file>