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A4" w:rsidRDefault="00C366A4" w:rsidP="0014477C">
      <w:pPr>
        <w:jc w:val="center"/>
      </w:pPr>
    </w:p>
    <w:p w:rsidR="00C366A4" w:rsidRDefault="00C366A4" w:rsidP="00C366A4">
      <w:pPr>
        <w:jc w:val="center"/>
      </w:pPr>
    </w:p>
    <w:p w:rsidR="00C366A4" w:rsidRDefault="00C366A4" w:rsidP="00C366A4">
      <w:pPr>
        <w:jc w:val="center"/>
      </w:pPr>
    </w:p>
    <w:p w:rsidR="00AD3AB2" w:rsidRPr="00C366A4" w:rsidRDefault="004A4F88" w:rsidP="00C366A4">
      <w:r>
        <w:rPr>
          <w:noProof/>
        </w:rPr>
        <w:drawing>
          <wp:anchor distT="0" distB="0" distL="114300" distR="114300" simplePos="0" relativeHeight="251659776" behindDoc="1" locked="0" layoutInCell="1" allowOverlap="1">
            <wp:simplePos x="0" y="0"/>
            <wp:positionH relativeFrom="column">
              <wp:posOffset>2519045</wp:posOffset>
            </wp:positionH>
            <wp:positionV relativeFrom="paragraph">
              <wp:posOffset>-443865</wp:posOffset>
            </wp:positionV>
            <wp:extent cx="656590" cy="768350"/>
            <wp:effectExtent l="19050" t="0" r="0" b="0"/>
            <wp:wrapTight wrapText="bothSides">
              <wp:wrapPolygon edited="0">
                <wp:start x="-627" y="0"/>
                <wp:lineTo x="-627" y="20886"/>
                <wp:lineTo x="21308" y="20886"/>
                <wp:lineTo x="21308" y="0"/>
                <wp:lineTo x="-627"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56590" cy="768350"/>
                    </a:xfrm>
                    <a:prstGeom prst="rect">
                      <a:avLst/>
                    </a:prstGeom>
                    <a:noFill/>
                  </pic:spPr>
                </pic:pic>
              </a:graphicData>
            </a:graphic>
          </wp:anchor>
        </w:drawing>
      </w:r>
      <w:r w:rsidR="00C366A4">
        <w:t xml:space="preserve">                                                                               </w:t>
      </w:r>
    </w:p>
    <w:p w:rsidR="004A4F88" w:rsidRDefault="004A4F88" w:rsidP="00C366A4">
      <w:pPr>
        <w:jc w:val="center"/>
        <w:rPr>
          <w:sz w:val="28"/>
          <w:szCs w:val="28"/>
        </w:rPr>
      </w:pPr>
    </w:p>
    <w:p w:rsidR="00AD3AB2" w:rsidRDefault="004A4F88" w:rsidP="00C366A4">
      <w:pPr>
        <w:jc w:val="center"/>
        <w:rPr>
          <w:sz w:val="28"/>
          <w:szCs w:val="28"/>
        </w:rPr>
      </w:pPr>
      <w:r>
        <w:rPr>
          <w:sz w:val="28"/>
          <w:szCs w:val="28"/>
        </w:rPr>
        <w:t xml:space="preserve">АДМИНИСТРАЦИЯ </w:t>
      </w:r>
      <w:r w:rsidR="0047066A">
        <w:rPr>
          <w:sz w:val="28"/>
          <w:szCs w:val="28"/>
        </w:rPr>
        <w:t>ЛЕОНИДОВСКОГО</w:t>
      </w:r>
      <w:r>
        <w:rPr>
          <w:sz w:val="28"/>
          <w:szCs w:val="28"/>
        </w:rPr>
        <w:t xml:space="preserve"> СЕЛЬСКОГО ПОСЕЛЕНИЯ ЕЛЬНИНСКОГО РАЙОНА СМОЛЕНСКОЙ ОБЛАСТИ</w:t>
      </w:r>
    </w:p>
    <w:p w:rsidR="004A4F88" w:rsidRDefault="004A4F88" w:rsidP="00C366A4">
      <w:pPr>
        <w:jc w:val="center"/>
        <w:rPr>
          <w:sz w:val="28"/>
          <w:szCs w:val="28"/>
        </w:rPr>
      </w:pPr>
    </w:p>
    <w:p w:rsidR="0014477C" w:rsidRPr="00C366A4" w:rsidRDefault="0014477C" w:rsidP="00C366A4">
      <w:pPr>
        <w:jc w:val="center"/>
        <w:rPr>
          <w:b/>
          <w:sz w:val="28"/>
          <w:szCs w:val="28"/>
        </w:rPr>
      </w:pPr>
      <w:r w:rsidRPr="00C366A4">
        <w:rPr>
          <w:b/>
          <w:sz w:val="28"/>
          <w:szCs w:val="28"/>
        </w:rPr>
        <w:t>П</w:t>
      </w:r>
      <w:r w:rsidR="004A4F88" w:rsidRPr="00C366A4">
        <w:rPr>
          <w:b/>
          <w:sz w:val="28"/>
          <w:szCs w:val="28"/>
        </w:rPr>
        <w:t xml:space="preserve"> </w:t>
      </w:r>
      <w:r w:rsidRPr="00C366A4">
        <w:rPr>
          <w:b/>
          <w:sz w:val="28"/>
          <w:szCs w:val="28"/>
        </w:rPr>
        <w:t>О</w:t>
      </w:r>
      <w:r w:rsidR="004A4F88" w:rsidRPr="00C366A4">
        <w:rPr>
          <w:b/>
          <w:sz w:val="28"/>
          <w:szCs w:val="28"/>
        </w:rPr>
        <w:t xml:space="preserve"> </w:t>
      </w:r>
      <w:r w:rsidRPr="00C366A4">
        <w:rPr>
          <w:b/>
          <w:sz w:val="28"/>
          <w:szCs w:val="28"/>
        </w:rPr>
        <w:t>С</w:t>
      </w:r>
      <w:r w:rsidR="004A4F88" w:rsidRPr="00C366A4">
        <w:rPr>
          <w:b/>
          <w:sz w:val="28"/>
          <w:szCs w:val="28"/>
        </w:rPr>
        <w:t xml:space="preserve"> </w:t>
      </w:r>
      <w:r w:rsidRPr="00C366A4">
        <w:rPr>
          <w:b/>
          <w:sz w:val="28"/>
          <w:szCs w:val="28"/>
        </w:rPr>
        <w:t>Т</w:t>
      </w:r>
      <w:r w:rsidR="004A4F88" w:rsidRPr="00C366A4">
        <w:rPr>
          <w:b/>
          <w:sz w:val="28"/>
          <w:szCs w:val="28"/>
        </w:rPr>
        <w:t xml:space="preserve"> </w:t>
      </w:r>
      <w:r w:rsidRPr="00C366A4">
        <w:rPr>
          <w:b/>
          <w:sz w:val="28"/>
          <w:szCs w:val="28"/>
        </w:rPr>
        <w:t>А</w:t>
      </w:r>
      <w:r w:rsidR="004A4F88" w:rsidRPr="00C366A4">
        <w:rPr>
          <w:b/>
          <w:sz w:val="28"/>
          <w:szCs w:val="28"/>
        </w:rPr>
        <w:t xml:space="preserve"> </w:t>
      </w:r>
      <w:r w:rsidRPr="00C366A4">
        <w:rPr>
          <w:b/>
          <w:sz w:val="28"/>
          <w:szCs w:val="28"/>
        </w:rPr>
        <w:t>Н</w:t>
      </w:r>
      <w:r w:rsidR="004A4F88" w:rsidRPr="00C366A4">
        <w:rPr>
          <w:b/>
          <w:sz w:val="28"/>
          <w:szCs w:val="28"/>
        </w:rPr>
        <w:t xml:space="preserve"> </w:t>
      </w:r>
      <w:r w:rsidRPr="00C366A4">
        <w:rPr>
          <w:b/>
          <w:sz w:val="28"/>
          <w:szCs w:val="28"/>
        </w:rPr>
        <w:t>О</w:t>
      </w:r>
      <w:r w:rsidR="004A4F88" w:rsidRPr="00C366A4">
        <w:rPr>
          <w:b/>
          <w:sz w:val="28"/>
          <w:szCs w:val="28"/>
        </w:rPr>
        <w:t xml:space="preserve"> </w:t>
      </w:r>
      <w:r w:rsidRPr="00C366A4">
        <w:rPr>
          <w:b/>
          <w:sz w:val="28"/>
          <w:szCs w:val="28"/>
        </w:rPr>
        <w:t>В</w:t>
      </w:r>
      <w:r w:rsidR="004A4F88" w:rsidRPr="00C366A4">
        <w:rPr>
          <w:b/>
          <w:sz w:val="28"/>
          <w:szCs w:val="28"/>
        </w:rPr>
        <w:t xml:space="preserve"> </w:t>
      </w:r>
      <w:r w:rsidRPr="00C366A4">
        <w:rPr>
          <w:b/>
          <w:sz w:val="28"/>
          <w:szCs w:val="28"/>
        </w:rPr>
        <w:t>Л</w:t>
      </w:r>
      <w:r w:rsidR="004A4F88" w:rsidRPr="00C366A4">
        <w:rPr>
          <w:b/>
          <w:sz w:val="28"/>
          <w:szCs w:val="28"/>
        </w:rPr>
        <w:t xml:space="preserve"> </w:t>
      </w:r>
      <w:r w:rsidRPr="00C366A4">
        <w:rPr>
          <w:b/>
          <w:sz w:val="28"/>
          <w:szCs w:val="28"/>
        </w:rPr>
        <w:t>Е</w:t>
      </w:r>
      <w:r w:rsidR="004A4F88" w:rsidRPr="00C366A4">
        <w:rPr>
          <w:b/>
          <w:sz w:val="28"/>
          <w:szCs w:val="28"/>
        </w:rPr>
        <w:t xml:space="preserve"> </w:t>
      </w:r>
      <w:r w:rsidRPr="00C366A4">
        <w:rPr>
          <w:b/>
          <w:sz w:val="28"/>
          <w:szCs w:val="28"/>
        </w:rPr>
        <w:t>Н</w:t>
      </w:r>
      <w:r w:rsidR="004A4F88" w:rsidRPr="00C366A4">
        <w:rPr>
          <w:b/>
          <w:sz w:val="28"/>
          <w:szCs w:val="28"/>
        </w:rPr>
        <w:t xml:space="preserve"> </w:t>
      </w:r>
      <w:r w:rsidRPr="00C366A4">
        <w:rPr>
          <w:b/>
          <w:sz w:val="28"/>
          <w:szCs w:val="28"/>
        </w:rPr>
        <w:t>И</w:t>
      </w:r>
      <w:r w:rsidR="004A4F88" w:rsidRPr="00C366A4">
        <w:rPr>
          <w:b/>
          <w:sz w:val="28"/>
          <w:szCs w:val="28"/>
        </w:rPr>
        <w:t xml:space="preserve"> </w:t>
      </w:r>
      <w:r w:rsidRPr="00C366A4">
        <w:rPr>
          <w:b/>
          <w:sz w:val="28"/>
          <w:szCs w:val="28"/>
        </w:rPr>
        <w:t>Е</w:t>
      </w:r>
    </w:p>
    <w:p w:rsidR="009F6579" w:rsidRPr="00C366A4" w:rsidRDefault="009F6579" w:rsidP="0014477C">
      <w:pPr>
        <w:jc w:val="both"/>
        <w:rPr>
          <w:b/>
          <w:sz w:val="28"/>
          <w:szCs w:val="28"/>
        </w:rPr>
      </w:pPr>
    </w:p>
    <w:p w:rsidR="009F6579" w:rsidRDefault="00C216B8" w:rsidP="0014477C">
      <w:pPr>
        <w:jc w:val="both"/>
        <w:rPr>
          <w:sz w:val="28"/>
          <w:szCs w:val="28"/>
        </w:rPr>
      </w:pPr>
      <w:r>
        <w:rPr>
          <w:sz w:val="28"/>
          <w:szCs w:val="28"/>
        </w:rPr>
        <w:t>от 21.05.</w:t>
      </w:r>
      <w:r w:rsidR="00066FFA">
        <w:rPr>
          <w:sz w:val="28"/>
          <w:szCs w:val="28"/>
        </w:rPr>
        <w:t>2019</w:t>
      </w:r>
      <w:bookmarkStart w:id="0" w:name="_GoBack"/>
      <w:bookmarkEnd w:id="0"/>
      <w:r w:rsidR="00C366A4">
        <w:rPr>
          <w:sz w:val="28"/>
          <w:szCs w:val="28"/>
        </w:rPr>
        <w:t xml:space="preserve">   </w:t>
      </w:r>
      <w:r w:rsidR="009F6579">
        <w:rPr>
          <w:sz w:val="28"/>
          <w:szCs w:val="28"/>
        </w:rPr>
        <w:t>№</w:t>
      </w:r>
      <w:r>
        <w:rPr>
          <w:sz w:val="28"/>
          <w:szCs w:val="28"/>
        </w:rPr>
        <w:t xml:space="preserve"> 37</w:t>
      </w:r>
    </w:p>
    <w:p w:rsidR="004A4F88" w:rsidRDefault="004A4F88" w:rsidP="0014477C"/>
    <w:p w:rsidR="0014477C" w:rsidRPr="003D5CBD" w:rsidRDefault="0014477C" w:rsidP="00C366A4">
      <w:pPr>
        <w:tabs>
          <w:tab w:val="left" w:pos="4678"/>
        </w:tabs>
        <w:rPr>
          <w:rStyle w:val="a4"/>
          <w:b w:val="0"/>
          <w:sz w:val="28"/>
          <w:szCs w:val="28"/>
        </w:rPr>
      </w:pPr>
      <w:r w:rsidRPr="003D5CBD">
        <w:rPr>
          <w:rStyle w:val="a4"/>
          <w:b w:val="0"/>
          <w:sz w:val="28"/>
          <w:szCs w:val="28"/>
        </w:rPr>
        <w:t xml:space="preserve">Об утверждении Положения о порядке </w:t>
      </w:r>
    </w:p>
    <w:p w:rsidR="0014477C" w:rsidRPr="003D5CBD" w:rsidRDefault="0014477C" w:rsidP="00C366A4">
      <w:pPr>
        <w:tabs>
          <w:tab w:val="left" w:pos="4678"/>
        </w:tabs>
        <w:rPr>
          <w:rStyle w:val="a4"/>
          <w:b w:val="0"/>
          <w:sz w:val="28"/>
          <w:szCs w:val="28"/>
        </w:rPr>
      </w:pPr>
      <w:r w:rsidRPr="003D5CBD">
        <w:rPr>
          <w:rStyle w:val="a4"/>
          <w:b w:val="0"/>
          <w:sz w:val="28"/>
          <w:szCs w:val="28"/>
        </w:rPr>
        <w:t>ведения</w:t>
      </w:r>
      <w:r w:rsidR="00C366A4">
        <w:rPr>
          <w:sz w:val="28"/>
          <w:szCs w:val="28"/>
        </w:rPr>
        <w:t xml:space="preserve"> </w:t>
      </w:r>
      <w:r w:rsidRPr="003D5CBD">
        <w:rPr>
          <w:rStyle w:val="a4"/>
          <w:b w:val="0"/>
          <w:sz w:val="28"/>
          <w:szCs w:val="28"/>
        </w:rPr>
        <w:t xml:space="preserve">личных дел </w:t>
      </w:r>
      <w:r w:rsidR="00C366A4">
        <w:rPr>
          <w:rStyle w:val="a4"/>
          <w:b w:val="0"/>
          <w:sz w:val="28"/>
          <w:szCs w:val="28"/>
        </w:rPr>
        <w:t xml:space="preserve">    </w:t>
      </w:r>
      <w:r w:rsidRPr="003D5CBD">
        <w:rPr>
          <w:rStyle w:val="a4"/>
          <w:b w:val="0"/>
          <w:sz w:val="28"/>
          <w:szCs w:val="28"/>
        </w:rPr>
        <w:t xml:space="preserve">муниципальных </w:t>
      </w:r>
    </w:p>
    <w:p w:rsidR="00C366A4" w:rsidRDefault="00C366A4" w:rsidP="00C366A4">
      <w:pPr>
        <w:tabs>
          <w:tab w:val="left" w:pos="4678"/>
        </w:tabs>
        <w:rPr>
          <w:rStyle w:val="a4"/>
          <w:b w:val="0"/>
          <w:sz w:val="28"/>
          <w:szCs w:val="28"/>
        </w:rPr>
      </w:pPr>
      <w:r>
        <w:rPr>
          <w:rStyle w:val="a4"/>
          <w:b w:val="0"/>
          <w:sz w:val="28"/>
          <w:szCs w:val="28"/>
        </w:rPr>
        <w:t>служащих в                  А</w:t>
      </w:r>
      <w:r w:rsidR="0014477C" w:rsidRPr="003D5CBD">
        <w:rPr>
          <w:rStyle w:val="a4"/>
          <w:b w:val="0"/>
          <w:sz w:val="28"/>
          <w:szCs w:val="28"/>
        </w:rPr>
        <w:t xml:space="preserve">дминистрации </w:t>
      </w:r>
    </w:p>
    <w:p w:rsidR="00C366A4" w:rsidRDefault="0047066A" w:rsidP="00C366A4">
      <w:pPr>
        <w:tabs>
          <w:tab w:val="left" w:pos="4678"/>
        </w:tabs>
        <w:rPr>
          <w:rStyle w:val="a4"/>
          <w:b w:val="0"/>
          <w:sz w:val="28"/>
          <w:szCs w:val="28"/>
        </w:rPr>
      </w:pPr>
      <w:r>
        <w:rPr>
          <w:rStyle w:val="a4"/>
          <w:b w:val="0"/>
          <w:sz w:val="28"/>
          <w:szCs w:val="28"/>
        </w:rPr>
        <w:t>Леонидовского</w:t>
      </w:r>
      <w:r w:rsidR="004A4F88" w:rsidRPr="003D5CBD">
        <w:rPr>
          <w:rStyle w:val="a4"/>
          <w:b w:val="0"/>
          <w:sz w:val="28"/>
          <w:szCs w:val="28"/>
        </w:rPr>
        <w:t xml:space="preserve"> </w:t>
      </w:r>
      <w:r w:rsidR="00C366A4">
        <w:rPr>
          <w:rStyle w:val="a4"/>
          <w:b w:val="0"/>
          <w:sz w:val="28"/>
          <w:szCs w:val="28"/>
        </w:rPr>
        <w:t xml:space="preserve">    сельского поселения</w:t>
      </w:r>
    </w:p>
    <w:p w:rsidR="004A4F88" w:rsidRDefault="004A4F88" w:rsidP="00C366A4">
      <w:pPr>
        <w:tabs>
          <w:tab w:val="left" w:pos="4678"/>
        </w:tabs>
        <w:rPr>
          <w:rStyle w:val="a4"/>
          <w:b w:val="0"/>
          <w:sz w:val="28"/>
          <w:szCs w:val="28"/>
        </w:rPr>
      </w:pPr>
      <w:r w:rsidRPr="003D5CBD">
        <w:rPr>
          <w:rStyle w:val="a4"/>
          <w:b w:val="0"/>
          <w:sz w:val="28"/>
          <w:szCs w:val="28"/>
        </w:rPr>
        <w:t>Ельнинского района</w:t>
      </w:r>
      <w:r w:rsidR="00C366A4">
        <w:rPr>
          <w:rStyle w:val="a4"/>
          <w:b w:val="0"/>
          <w:sz w:val="28"/>
          <w:szCs w:val="28"/>
        </w:rPr>
        <w:t xml:space="preserve"> </w:t>
      </w:r>
      <w:r w:rsidRPr="003D5CBD">
        <w:rPr>
          <w:rStyle w:val="a4"/>
          <w:b w:val="0"/>
          <w:sz w:val="28"/>
          <w:szCs w:val="28"/>
        </w:rPr>
        <w:t>Смоленской области</w:t>
      </w:r>
    </w:p>
    <w:p w:rsidR="00C366A4" w:rsidRDefault="00C366A4" w:rsidP="00C366A4">
      <w:pPr>
        <w:tabs>
          <w:tab w:val="left" w:pos="4678"/>
        </w:tabs>
        <w:rPr>
          <w:rStyle w:val="a4"/>
          <w:b w:val="0"/>
          <w:sz w:val="28"/>
          <w:szCs w:val="28"/>
        </w:rPr>
      </w:pPr>
    </w:p>
    <w:p w:rsidR="00C366A4" w:rsidRPr="003D5CBD" w:rsidRDefault="00C366A4" w:rsidP="00257065">
      <w:pPr>
        <w:tabs>
          <w:tab w:val="left" w:pos="4678"/>
        </w:tabs>
        <w:jc w:val="both"/>
        <w:rPr>
          <w:sz w:val="28"/>
          <w:szCs w:val="28"/>
        </w:rPr>
      </w:pPr>
    </w:p>
    <w:p w:rsidR="00257065" w:rsidRDefault="004A4F88" w:rsidP="00257065">
      <w:pPr>
        <w:pStyle w:val="a3"/>
        <w:spacing w:before="0" w:beforeAutospacing="0" w:after="0" w:afterAutospacing="0"/>
        <w:jc w:val="both"/>
        <w:rPr>
          <w:sz w:val="28"/>
          <w:szCs w:val="28"/>
        </w:rPr>
      </w:pPr>
      <w:r w:rsidRPr="003D5CBD">
        <w:rPr>
          <w:sz w:val="28"/>
          <w:szCs w:val="28"/>
        </w:rPr>
        <w:t xml:space="preserve">  </w:t>
      </w:r>
      <w:r w:rsidR="00C366A4">
        <w:rPr>
          <w:sz w:val="28"/>
          <w:szCs w:val="28"/>
        </w:rPr>
        <w:t xml:space="preserve">   </w:t>
      </w:r>
      <w:r w:rsidR="005D5241">
        <w:rPr>
          <w:sz w:val="28"/>
          <w:szCs w:val="28"/>
        </w:rPr>
        <w:t xml:space="preserve">    </w:t>
      </w:r>
      <w:r w:rsidR="00C366A4">
        <w:rPr>
          <w:sz w:val="28"/>
          <w:szCs w:val="28"/>
        </w:rPr>
        <w:t xml:space="preserve">В соответствии </w:t>
      </w:r>
      <w:r w:rsidR="0014477C" w:rsidRPr="003D5CBD">
        <w:rPr>
          <w:sz w:val="28"/>
          <w:szCs w:val="28"/>
        </w:rPr>
        <w:t>с</w:t>
      </w:r>
      <w:r w:rsidR="00C366A4">
        <w:rPr>
          <w:color w:val="333333"/>
          <w:sz w:val="28"/>
          <w:szCs w:val="28"/>
        </w:rPr>
        <w:t xml:space="preserve"> </w:t>
      </w:r>
      <w:r w:rsidR="0014477C" w:rsidRPr="003D5CBD">
        <w:rPr>
          <w:color w:val="333333"/>
          <w:sz w:val="28"/>
          <w:szCs w:val="28"/>
        </w:rPr>
        <w:t>Указом Президента Российской Федерации от 30.05.2005 №</w:t>
      </w:r>
      <w:r w:rsidR="00C366A4">
        <w:rPr>
          <w:color w:val="333333"/>
          <w:sz w:val="28"/>
          <w:szCs w:val="28"/>
        </w:rPr>
        <w:t xml:space="preserve"> </w:t>
      </w:r>
      <w:r w:rsidR="0014477C" w:rsidRPr="003D5CBD">
        <w:rPr>
          <w:color w:val="333333"/>
          <w:sz w:val="28"/>
          <w:szCs w:val="28"/>
        </w:rPr>
        <w:t>609 «Об утверждении Положения о персональных данных государственного гражданского служащего Российской Федерации и вед</w:t>
      </w:r>
      <w:r w:rsidR="00C366A4">
        <w:rPr>
          <w:color w:val="333333"/>
          <w:sz w:val="28"/>
          <w:szCs w:val="28"/>
        </w:rPr>
        <w:t xml:space="preserve">ении его личного дела», </w:t>
      </w:r>
      <w:r w:rsidR="0014477C" w:rsidRPr="003D5CBD">
        <w:rPr>
          <w:color w:val="333333"/>
          <w:sz w:val="28"/>
          <w:szCs w:val="28"/>
        </w:rPr>
        <w:t>статьями 85, 86, 87 Трудового</w:t>
      </w:r>
      <w:r w:rsidR="00257065">
        <w:rPr>
          <w:color w:val="333333"/>
          <w:sz w:val="28"/>
          <w:szCs w:val="28"/>
        </w:rPr>
        <w:t xml:space="preserve"> кодекса Российской Федерации, </w:t>
      </w:r>
      <w:r w:rsidR="005D5241">
        <w:rPr>
          <w:sz w:val="28"/>
          <w:szCs w:val="28"/>
        </w:rPr>
        <w:t xml:space="preserve">главой </w:t>
      </w:r>
      <w:r w:rsidR="00E60973">
        <w:rPr>
          <w:sz w:val="28"/>
          <w:szCs w:val="28"/>
        </w:rPr>
        <w:t xml:space="preserve">8  Федерального </w:t>
      </w:r>
      <w:r w:rsidR="0014477C" w:rsidRPr="003D5CBD">
        <w:rPr>
          <w:sz w:val="28"/>
          <w:szCs w:val="28"/>
        </w:rPr>
        <w:t>закона  Российской  Федера</w:t>
      </w:r>
      <w:r w:rsidR="00257065">
        <w:rPr>
          <w:sz w:val="28"/>
          <w:szCs w:val="28"/>
        </w:rPr>
        <w:t>ции  от 02.03.200</w:t>
      </w:r>
      <w:r w:rsidR="005D5241">
        <w:rPr>
          <w:sz w:val="28"/>
          <w:szCs w:val="28"/>
        </w:rPr>
        <w:t xml:space="preserve">7 г.  № 25-ФЗ «О  муниципальной </w:t>
      </w:r>
      <w:r w:rsidR="0014477C" w:rsidRPr="003D5CBD">
        <w:rPr>
          <w:sz w:val="28"/>
          <w:szCs w:val="28"/>
        </w:rPr>
        <w:t>слу</w:t>
      </w:r>
      <w:r w:rsidR="00E60973">
        <w:rPr>
          <w:sz w:val="28"/>
          <w:szCs w:val="28"/>
        </w:rPr>
        <w:t xml:space="preserve">жбе в Российской </w:t>
      </w:r>
      <w:r w:rsidR="005A3B76">
        <w:rPr>
          <w:sz w:val="28"/>
          <w:szCs w:val="28"/>
        </w:rPr>
        <w:t>Федерации»</w:t>
      </w:r>
      <w:r w:rsidR="00257065">
        <w:rPr>
          <w:sz w:val="28"/>
          <w:szCs w:val="28"/>
        </w:rPr>
        <w:t>,</w:t>
      </w:r>
      <w:r w:rsidR="00E60973">
        <w:rPr>
          <w:sz w:val="28"/>
          <w:szCs w:val="28"/>
        </w:rPr>
        <w:t xml:space="preserve"> </w:t>
      </w:r>
      <w:r w:rsidR="00177B4E">
        <w:rPr>
          <w:sz w:val="28"/>
          <w:szCs w:val="28"/>
        </w:rPr>
        <w:t xml:space="preserve">Администрация </w:t>
      </w:r>
      <w:r w:rsidR="0047066A">
        <w:rPr>
          <w:sz w:val="28"/>
          <w:szCs w:val="28"/>
        </w:rPr>
        <w:t>Леонидовского</w:t>
      </w:r>
      <w:r w:rsidR="00177B4E">
        <w:rPr>
          <w:sz w:val="28"/>
          <w:szCs w:val="28"/>
        </w:rPr>
        <w:t xml:space="preserve"> сельского поселения Ельнинского района Смоленской области </w:t>
      </w:r>
    </w:p>
    <w:p w:rsidR="00870957" w:rsidRDefault="00257065" w:rsidP="00257065">
      <w:pPr>
        <w:pStyle w:val="a3"/>
        <w:spacing w:before="0" w:beforeAutospacing="0" w:after="0" w:afterAutospacing="0"/>
        <w:jc w:val="both"/>
        <w:rPr>
          <w:sz w:val="28"/>
          <w:szCs w:val="28"/>
        </w:rPr>
      </w:pPr>
      <w:r>
        <w:rPr>
          <w:sz w:val="28"/>
          <w:szCs w:val="28"/>
        </w:rPr>
        <w:t xml:space="preserve">п </w:t>
      </w:r>
      <w:r w:rsidR="004A4F88">
        <w:rPr>
          <w:sz w:val="28"/>
          <w:szCs w:val="28"/>
        </w:rPr>
        <w:t>о</w:t>
      </w:r>
      <w:r>
        <w:rPr>
          <w:sz w:val="28"/>
          <w:szCs w:val="28"/>
        </w:rPr>
        <w:t xml:space="preserve"> </w:t>
      </w:r>
      <w:r w:rsidR="00177B4E">
        <w:rPr>
          <w:sz w:val="28"/>
          <w:szCs w:val="28"/>
        </w:rPr>
        <w:t>с</w:t>
      </w:r>
      <w:r>
        <w:rPr>
          <w:sz w:val="28"/>
          <w:szCs w:val="28"/>
        </w:rPr>
        <w:t xml:space="preserve"> </w:t>
      </w:r>
      <w:r w:rsidR="00177B4E">
        <w:rPr>
          <w:sz w:val="28"/>
          <w:szCs w:val="28"/>
        </w:rPr>
        <w:t>т</w:t>
      </w:r>
      <w:r>
        <w:rPr>
          <w:sz w:val="28"/>
          <w:szCs w:val="28"/>
        </w:rPr>
        <w:t xml:space="preserve"> </w:t>
      </w:r>
      <w:r w:rsidR="00177B4E">
        <w:rPr>
          <w:sz w:val="28"/>
          <w:szCs w:val="28"/>
        </w:rPr>
        <w:t>а</w:t>
      </w:r>
      <w:r>
        <w:rPr>
          <w:sz w:val="28"/>
          <w:szCs w:val="28"/>
        </w:rPr>
        <w:t xml:space="preserve"> </w:t>
      </w:r>
      <w:r w:rsidR="00177B4E">
        <w:rPr>
          <w:sz w:val="28"/>
          <w:szCs w:val="28"/>
        </w:rPr>
        <w:t>н</w:t>
      </w:r>
      <w:r>
        <w:rPr>
          <w:sz w:val="28"/>
          <w:szCs w:val="28"/>
        </w:rPr>
        <w:t xml:space="preserve"> </w:t>
      </w:r>
      <w:r w:rsidR="00177B4E">
        <w:rPr>
          <w:sz w:val="28"/>
          <w:szCs w:val="28"/>
        </w:rPr>
        <w:t>о</w:t>
      </w:r>
      <w:r>
        <w:rPr>
          <w:sz w:val="28"/>
          <w:szCs w:val="28"/>
        </w:rPr>
        <w:t xml:space="preserve"> </w:t>
      </w:r>
      <w:r w:rsidR="00177B4E">
        <w:rPr>
          <w:sz w:val="28"/>
          <w:szCs w:val="28"/>
        </w:rPr>
        <w:t>в</w:t>
      </w:r>
      <w:r>
        <w:rPr>
          <w:sz w:val="28"/>
          <w:szCs w:val="28"/>
        </w:rPr>
        <w:t xml:space="preserve"> </w:t>
      </w:r>
      <w:r w:rsidR="00177B4E">
        <w:rPr>
          <w:sz w:val="28"/>
          <w:szCs w:val="28"/>
        </w:rPr>
        <w:t>л</w:t>
      </w:r>
      <w:r>
        <w:rPr>
          <w:sz w:val="28"/>
          <w:szCs w:val="28"/>
        </w:rPr>
        <w:t xml:space="preserve"> </w:t>
      </w:r>
      <w:r w:rsidR="00177B4E">
        <w:rPr>
          <w:sz w:val="28"/>
          <w:szCs w:val="28"/>
        </w:rPr>
        <w:t>я</w:t>
      </w:r>
      <w:r>
        <w:rPr>
          <w:sz w:val="28"/>
          <w:szCs w:val="28"/>
        </w:rPr>
        <w:t xml:space="preserve"> </w:t>
      </w:r>
      <w:r w:rsidR="00177B4E">
        <w:rPr>
          <w:sz w:val="28"/>
          <w:szCs w:val="28"/>
        </w:rPr>
        <w:t>е</w:t>
      </w:r>
      <w:r>
        <w:rPr>
          <w:sz w:val="28"/>
          <w:szCs w:val="28"/>
        </w:rPr>
        <w:t xml:space="preserve"> </w:t>
      </w:r>
      <w:r w:rsidR="00177B4E">
        <w:rPr>
          <w:sz w:val="28"/>
          <w:szCs w:val="28"/>
        </w:rPr>
        <w:t>т</w:t>
      </w:r>
      <w:r w:rsidR="004A4F88">
        <w:rPr>
          <w:sz w:val="28"/>
          <w:szCs w:val="28"/>
        </w:rPr>
        <w:t>:</w:t>
      </w:r>
      <w:r w:rsidR="007250C4" w:rsidRPr="007250C4">
        <w:rPr>
          <w:sz w:val="28"/>
          <w:szCs w:val="28"/>
        </w:rPr>
        <w:t xml:space="preserve"> </w:t>
      </w:r>
    </w:p>
    <w:p w:rsidR="00257065" w:rsidRDefault="00257065" w:rsidP="00257065">
      <w:pPr>
        <w:pStyle w:val="a3"/>
        <w:spacing w:before="0" w:beforeAutospacing="0" w:after="0" w:afterAutospacing="0"/>
        <w:jc w:val="both"/>
        <w:rPr>
          <w:sz w:val="28"/>
          <w:szCs w:val="28"/>
        </w:rPr>
      </w:pPr>
    </w:p>
    <w:p w:rsidR="00257065" w:rsidRDefault="00257065" w:rsidP="00E60973">
      <w:pPr>
        <w:tabs>
          <w:tab w:val="left" w:pos="4678"/>
        </w:tabs>
        <w:jc w:val="both"/>
        <w:rPr>
          <w:rStyle w:val="a4"/>
          <w:b w:val="0"/>
          <w:sz w:val="28"/>
          <w:szCs w:val="28"/>
        </w:rPr>
      </w:pPr>
      <w:r>
        <w:rPr>
          <w:sz w:val="28"/>
          <w:szCs w:val="28"/>
        </w:rPr>
        <w:t xml:space="preserve">     1. </w:t>
      </w:r>
      <w:r w:rsidR="007250C4">
        <w:rPr>
          <w:sz w:val="28"/>
          <w:szCs w:val="28"/>
        </w:rPr>
        <w:t>Утвердить прилагаемое Положение о порядке ведения личны</w:t>
      </w:r>
      <w:r>
        <w:rPr>
          <w:sz w:val="28"/>
          <w:szCs w:val="28"/>
        </w:rPr>
        <w:t>х дел муниципальных служащих в А</w:t>
      </w:r>
      <w:r w:rsidR="007250C4">
        <w:rPr>
          <w:sz w:val="28"/>
          <w:szCs w:val="28"/>
        </w:rPr>
        <w:t xml:space="preserve">дминистрации </w:t>
      </w:r>
      <w:r w:rsidR="0047066A">
        <w:rPr>
          <w:rStyle w:val="a4"/>
          <w:b w:val="0"/>
          <w:sz w:val="28"/>
          <w:szCs w:val="28"/>
        </w:rPr>
        <w:t>Леонидовского</w:t>
      </w:r>
      <w:r w:rsidRPr="003D5CBD">
        <w:rPr>
          <w:rStyle w:val="a4"/>
          <w:b w:val="0"/>
          <w:sz w:val="28"/>
          <w:szCs w:val="28"/>
        </w:rPr>
        <w:t xml:space="preserve"> </w:t>
      </w:r>
      <w:r>
        <w:rPr>
          <w:rStyle w:val="a4"/>
          <w:b w:val="0"/>
          <w:sz w:val="28"/>
          <w:szCs w:val="28"/>
        </w:rPr>
        <w:t>сельского поселения</w:t>
      </w:r>
    </w:p>
    <w:p w:rsidR="007250C4" w:rsidRDefault="00257065" w:rsidP="00E60973">
      <w:pPr>
        <w:tabs>
          <w:tab w:val="left" w:pos="4678"/>
        </w:tabs>
        <w:jc w:val="both"/>
        <w:rPr>
          <w:sz w:val="28"/>
          <w:szCs w:val="28"/>
        </w:rPr>
      </w:pPr>
      <w:r w:rsidRPr="003D5CBD">
        <w:rPr>
          <w:rStyle w:val="a4"/>
          <w:b w:val="0"/>
          <w:sz w:val="28"/>
          <w:szCs w:val="28"/>
        </w:rPr>
        <w:t>Ельнинского района</w:t>
      </w:r>
      <w:r>
        <w:rPr>
          <w:rStyle w:val="a4"/>
          <w:b w:val="0"/>
          <w:sz w:val="28"/>
          <w:szCs w:val="28"/>
        </w:rPr>
        <w:t xml:space="preserve"> </w:t>
      </w:r>
      <w:r w:rsidRPr="003D5CBD">
        <w:rPr>
          <w:rStyle w:val="a4"/>
          <w:b w:val="0"/>
          <w:sz w:val="28"/>
          <w:szCs w:val="28"/>
        </w:rPr>
        <w:t>Смоленской области</w:t>
      </w:r>
      <w:r w:rsidR="00E60973">
        <w:rPr>
          <w:rStyle w:val="a4"/>
          <w:b w:val="0"/>
          <w:sz w:val="28"/>
          <w:szCs w:val="28"/>
        </w:rPr>
        <w:t xml:space="preserve"> (далее – Положение) </w:t>
      </w:r>
      <w:r>
        <w:rPr>
          <w:sz w:val="28"/>
          <w:szCs w:val="28"/>
        </w:rPr>
        <w:t>согласно Приложению</w:t>
      </w:r>
      <w:r w:rsidR="00E60973">
        <w:rPr>
          <w:sz w:val="28"/>
          <w:szCs w:val="28"/>
        </w:rPr>
        <w:t xml:space="preserve"> № 1</w:t>
      </w:r>
      <w:r w:rsidR="007250C4">
        <w:rPr>
          <w:sz w:val="28"/>
          <w:szCs w:val="28"/>
        </w:rPr>
        <w:t>.</w:t>
      </w:r>
    </w:p>
    <w:p w:rsidR="007250C4" w:rsidRDefault="007250C4" w:rsidP="00E60973">
      <w:pPr>
        <w:pStyle w:val="a3"/>
        <w:spacing w:before="0" w:beforeAutospacing="0" w:after="0" w:afterAutospacing="0"/>
        <w:jc w:val="both"/>
        <w:rPr>
          <w:sz w:val="28"/>
          <w:szCs w:val="28"/>
        </w:rPr>
      </w:pPr>
      <w:r>
        <w:rPr>
          <w:sz w:val="28"/>
          <w:szCs w:val="28"/>
        </w:rPr>
        <w:t xml:space="preserve"> </w:t>
      </w:r>
      <w:r w:rsidR="00257065">
        <w:rPr>
          <w:sz w:val="28"/>
          <w:szCs w:val="28"/>
        </w:rPr>
        <w:t xml:space="preserve">    </w:t>
      </w:r>
      <w:r>
        <w:rPr>
          <w:sz w:val="28"/>
          <w:szCs w:val="28"/>
        </w:rPr>
        <w:t>2. Формирование личных дел муниципальных служащих производить в соответствии с утвержденным Положением.</w:t>
      </w:r>
    </w:p>
    <w:p w:rsidR="007250C4" w:rsidRDefault="00257065" w:rsidP="00E60973">
      <w:pPr>
        <w:pStyle w:val="a3"/>
        <w:spacing w:before="0" w:beforeAutospacing="0" w:after="0" w:afterAutospacing="0"/>
        <w:jc w:val="both"/>
        <w:rPr>
          <w:sz w:val="28"/>
          <w:szCs w:val="28"/>
        </w:rPr>
      </w:pPr>
      <w:r>
        <w:rPr>
          <w:sz w:val="28"/>
          <w:szCs w:val="28"/>
        </w:rPr>
        <w:t xml:space="preserve">     </w:t>
      </w:r>
      <w:r w:rsidR="007250C4">
        <w:rPr>
          <w:sz w:val="28"/>
          <w:szCs w:val="28"/>
        </w:rPr>
        <w:t>3.</w:t>
      </w:r>
      <w:r>
        <w:rPr>
          <w:sz w:val="28"/>
          <w:szCs w:val="28"/>
        </w:rPr>
        <w:t xml:space="preserve"> Специалисту, о</w:t>
      </w:r>
      <w:r w:rsidR="007250C4">
        <w:rPr>
          <w:sz w:val="28"/>
          <w:szCs w:val="28"/>
        </w:rPr>
        <w:t>тветственному за ведение личных дел</w:t>
      </w:r>
      <w:r>
        <w:rPr>
          <w:sz w:val="28"/>
          <w:szCs w:val="28"/>
        </w:rPr>
        <w:t xml:space="preserve">, провести </w:t>
      </w:r>
      <w:r w:rsidR="007250C4">
        <w:rPr>
          <w:sz w:val="28"/>
          <w:szCs w:val="28"/>
        </w:rPr>
        <w:t>ревизию имеющихся личных дел и переоформить личные дела муниципальных служащих в соответс</w:t>
      </w:r>
      <w:r w:rsidR="00E60973">
        <w:rPr>
          <w:sz w:val="28"/>
          <w:szCs w:val="28"/>
        </w:rPr>
        <w:t>твии с утвержденным Положением.</w:t>
      </w:r>
    </w:p>
    <w:p w:rsidR="00E60973" w:rsidRDefault="00E60973" w:rsidP="00E60973">
      <w:pPr>
        <w:pStyle w:val="a3"/>
        <w:spacing w:before="0" w:beforeAutospacing="0" w:after="0" w:afterAutospacing="0"/>
        <w:jc w:val="both"/>
        <w:rPr>
          <w:sz w:val="28"/>
          <w:szCs w:val="28"/>
        </w:rPr>
      </w:pPr>
    </w:p>
    <w:p w:rsidR="007250C4" w:rsidRDefault="007250C4" w:rsidP="00E60973">
      <w:pPr>
        <w:pStyle w:val="a3"/>
        <w:spacing w:before="0" w:beforeAutospacing="0" w:after="0" w:afterAutospacing="0"/>
        <w:jc w:val="both"/>
        <w:rPr>
          <w:sz w:val="28"/>
          <w:szCs w:val="28"/>
        </w:rPr>
      </w:pPr>
      <w:r>
        <w:rPr>
          <w:sz w:val="28"/>
          <w:szCs w:val="28"/>
        </w:rPr>
        <w:t>Глава муниципального образования</w:t>
      </w:r>
    </w:p>
    <w:p w:rsidR="00E60973" w:rsidRDefault="0047066A" w:rsidP="00E60973">
      <w:pPr>
        <w:pStyle w:val="a3"/>
        <w:spacing w:before="0" w:beforeAutospacing="0" w:after="0" w:afterAutospacing="0"/>
        <w:jc w:val="both"/>
        <w:rPr>
          <w:sz w:val="28"/>
          <w:szCs w:val="28"/>
        </w:rPr>
      </w:pPr>
      <w:r>
        <w:rPr>
          <w:sz w:val="28"/>
          <w:szCs w:val="28"/>
        </w:rPr>
        <w:t>Леонидовского</w:t>
      </w:r>
      <w:r w:rsidR="007250C4">
        <w:rPr>
          <w:sz w:val="28"/>
          <w:szCs w:val="28"/>
        </w:rPr>
        <w:t xml:space="preserve"> </w:t>
      </w:r>
      <w:r w:rsidR="00177B4E">
        <w:rPr>
          <w:sz w:val="28"/>
          <w:szCs w:val="28"/>
        </w:rPr>
        <w:t xml:space="preserve">сельского </w:t>
      </w:r>
      <w:r w:rsidR="007250C4">
        <w:rPr>
          <w:sz w:val="28"/>
          <w:szCs w:val="28"/>
        </w:rPr>
        <w:t>поселения</w:t>
      </w:r>
    </w:p>
    <w:p w:rsidR="00177B4E" w:rsidRDefault="00E60973" w:rsidP="00E60973">
      <w:pPr>
        <w:pStyle w:val="a3"/>
        <w:spacing w:before="0" w:beforeAutospacing="0" w:after="0" w:afterAutospacing="0"/>
        <w:jc w:val="both"/>
        <w:rPr>
          <w:sz w:val="28"/>
          <w:szCs w:val="28"/>
        </w:rPr>
      </w:pPr>
      <w:r>
        <w:rPr>
          <w:sz w:val="28"/>
          <w:szCs w:val="28"/>
        </w:rPr>
        <w:t xml:space="preserve">Ельнинского </w:t>
      </w:r>
      <w:r w:rsidR="007250C4">
        <w:rPr>
          <w:sz w:val="28"/>
          <w:szCs w:val="28"/>
        </w:rPr>
        <w:t>района</w:t>
      </w:r>
      <w:r w:rsidR="0047066A">
        <w:rPr>
          <w:sz w:val="28"/>
          <w:szCs w:val="28"/>
        </w:rPr>
        <w:t xml:space="preserve"> Смоленской</w:t>
      </w:r>
      <w:r>
        <w:rPr>
          <w:sz w:val="28"/>
          <w:szCs w:val="28"/>
        </w:rPr>
        <w:t xml:space="preserve"> </w:t>
      </w:r>
      <w:r w:rsidR="007250C4">
        <w:rPr>
          <w:sz w:val="28"/>
          <w:szCs w:val="28"/>
        </w:rPr>
        <w:t xml:space="preserve">области                                         </w:t>
      </w:r>
      <w:r w:rsidR="0047066A">
        <w:rPr>
          <w:sz w:val="28"/>
          <w:szCs w:val="28"/>
        </w:rPr>
        <w:t xml:space="preserve">       С.М. </w:t>
      </w:r>
      <w:r>
        <w:rPr>
          <w:sz w:val="28"/>
          <w:szCs w:val="28"/>
        </w:rPr>
        <w:t>Малахова</w:t>
      </w:r>
    </w:p>
    <w:p w:rsidR="00177B4E" w:rsidRDefault="00177B4E" w:rsidP="00177B4E">
      <w:pPr>
        <w:pStyle w:val="a3"/>
        <w:spacing w:before="0" w:beforeAutospacing="0" w:after="0" w:afterAutospacing="0"/>
        <w:jc w:val="both"/>
        <w:rPr>
          <w:sz w:val="28"/>
          <w:szCs w:val="28"/>
        </w:rPr>
      </w:pPr>
    </w:p>
    <w:p w:rsidR="00E60973" w:rsidRDefault="00E60973" w:rsidP="00177B4E">
      <w:pPr>
        <w:pStyle w:val="a3"/>
        <w:spacing w:before="0" w:beforeAutospacing="0" w:after="0" w:afterAutospacing="0"/>
        <w:jc w:val="both"/>
        <w:rPr>
          <w:sz w:val="28"/>
          <w:szCs w:val="28"/>
        </w:rPr>
      </w:pPr>
    </w:p>
    <w:p w:rsidR="005D5241" w:rsidRDefault="005D5241" w:rsidP="00177B4E">
      <w:pPr>
        <w:pStyle w:val="a3"/>
        <w:spacing w:before="0" w:beforeAutospacing="0" w:after="0" w:afterAutospacing="0"/>
        <w:jc w:val="both"/>
        <w:rPr>
          <w:sz w:val="28"/>
          <w:szCs w:val="28"/>
        </w:rPr>
      </w:pPr>
    </w:p>
    <w:p w:rsidR="005D5241" w:rsidRDefault="005D5241" w:rsidP="00177B4E">
      <w:pPr>
        <w:pStyle w:val="a3"/>
        <w:spacing w:before="0" w:beforeAutospacing="0" w:after="0" w:afterAutospacing="0"/>
        <w:jc w:val="both"/>
        <w:rPr>
          <w:sz w:val="28"/>
          <w:szCs w:val="28"/>
        </w:rPr>
      </w:pPr>
    </w:p>
    <w:p w:rsidR="0014477C" w:rsidRPr="00606E49" w:rsidRDefault="00E60973" w:rsidP="00177B4E">
      <w:pPr>
        <w:pStyle w:val="a3"/>
        <w:spacing w:before="0" w:beforeAutospacing="0" w:after="0" w:afterAutospacing="0"/>
        <w:jc w:val="both"/>
        <w:rPr>
          <w:sz w:val="28"/>
          <w:szCs w:val="28"/>
        </w:rPr>
      </w:pPr>
      <w:r>
        <w:rPr>
          <w:sz w:val="28"/>
          <w:szCs w:val="28"/>
        </w:rPr>
        <w:lastRenderedPageBreak/>
        <w:t xml:space="preserve">                         </w:t>
      </w:r>
      <w:r w:rsidR="00177B4E">
        <w:rPr>
          <w:sz w:val="28"/>
          <w:szCs w:val="28"/>
        </w:rPr>
        <w:t xml:space="preserve">                                                           </w:t>
      </w:r>
      <w:r w:rsidR="00606E49">
        <w:rPr>
          <w:sz w:val="28"/>
          <w:szCs w:val="28"/>
        </w:rPr>
        <w:t xml:space="preserve">                             </w:t>
      </w:r>
      <w:r w:rsidR="00713AF3">
        <w:rPr>
          <w:b/>
          <w:color w:val="333333"/>
        </w:rPr>
        <w:t xml:space="preserve">  </w:t>
      </w:r>
      <w:r w:rsidRPr="00606E49">
        <w:rPr>
          <w:b/>
          <w:color w:val="333333"/>
          <w:sz w:val="28"/>
          <w:szCs w:val="28"/>
        </w:rPr>
        <w:t xml:space="preserve">Приложение </w:t>
      </w:r>
      <w:r w:rsidR="0014477C" w:rsidRPr="00606E49">
        <w:rPr>
          <w:b/>
          <w:color w:val="333333"/>
          <w:sz w:val="28"/>
          <w:szCs w:val="28"/>
        </w:rPr>
        <w:t>№ 1</w:t>
      </w:r>
    </w:p>
    <w:p w:rsidR="0014477C" w:rsidRPr="002163D8" w:rsidRDefault="0014477C" w:rsidP="0014477C">
      <w:pPr>
        <w:jc w:val="right"/>
      </w:pPr>
    </w:p>
    <w:p w:rsidR="00E60973" w:rsidRDefault="0014477C" w:rsidP="00606E49">
      <w:pPr>
        <w:pStyle w:val="consplustitle"/>
        <w:spacing w:before="0" w:beforeAutospacing="0" w:after="0" w:afterAutospacing="0"/>
        <w:jc w:val="center"/>
        <w:rPr>
          <w:b/>
          <w:color w:val="333333"/>
          <w:sz w:val="28"/>
          <w:szCs w:val="28"/>
        </w:rPr>
      </w:pPr>
      <w:r>
        <w:rPr>
          <w:b/>
          <w:color w:val="333333"/>
          <w:sz w:val="28"/>
          <w:szCs w:val="28"/>
        </w:rPr>
        <w:t>ПОЛОЖЕНИЕ</w:t>
      </w:r>
    </w:p>
    <w:p w:rsidR="0014477C" w:rsidRDefault="0014477C" w:rsidP="00606E49">
      <w:pPr>
        <w:jc w:val="center"/>
      </w:pPr>
      <w:r>
        <w:rPr>
          <w:b/>
        </w:rPr>
        <w:t>О</w:t>
      </w:r>
      <w:r>
        <w:rPr>
          <w:rStyle w:val="apple-converted-space"/>
          <w:color w:val="333333"/>
        </w:rPr>
        <w:t> </w:t>
      </w:r>
      <w:r>
        <w:rPr>
          <w:rStyle w:val="a4"/>
          <w:color w:val="333333"/>
        </w:rPr>
        <w:t>ПОРЯДКЕ ВЕДЕНИЯ ЛИЧНЫХ ДЕЛ МУНИЦИПАЛЬНЫХ СЛУЖАЩИХ</w:t>
      </w:r>
    </w:p>
    <w:p w:rsidR="00E60973" w:rsidRDefault="00177B4E" w:rsidP="00606E49">
      <w:pPr>
        <w:jc w:val="center"/>
        <w:rPr>
          <w:rStyle w:val="a4"/>
          <w:color w:val="333333"/>
        </w:rPr>
      </w:pPr>
      <w:r>
        <w:rPr>
          <w:rStyle w:val="a4"/>
          <w:color w:val="333333"/>
        </w:rPr>
        <w:t xml:space="preserve">В </w:t>
      </w:r>
      <w:r w:rsidR="0014477C">
        <w:rPr>
          <w:rStyle w:val="a4"/>
          <w:color w:val="333333"/>
        </w:rPr>
        <w:t xml:space="preserve">АДМИНИСТРАЦИИ </w:t>
      </w:r>
      <w:r w:rsidR="0047066A">
        <w:rPr>
          <w:rStyle w:val="a4"/>
          <w:color w:val="333333"/>
        </w:rPr>
        <w:t>ЛЕОНИДОВСКОГО</w:t>
      </w:r>
      <w:r>
        <w:rPr>
          <w:rStyle w:val="a4"/>
          <w:color w:val="333333"/>
        </w:rPr>
        <w:t xml:space="preserve"> СЕЛЬСКОГО ПОСЕЛЕНИЯ </w:t>
      </w:r>
    </w:p>
    <w:p w:rsidR="0014477C" w:rsidRDefault="00177B4E" w:rsidP="00E60973">
      <w:pPr>
        <w:jc w:val="center"/>
      </w:pPr>
      <w:r>
        <w:rPr>
          <w:rStyle w:val="a4"/>
          <w:color w:val="333333"/>
        </w:rPr>
        <w:t>ЕЛЬНИНСКОГО РАЙОНА СМОЛЕНСКОЙ ОБЛАСТИ</w:t>
      </w:r>
    </w:p>
    <w:p w:rsidR="0014477C" w:rsidRPr="00E60973" w:rsidRDefault="0014477C" w:rsidP="0014477C">
      <w:pPr>
        <w:pStyle w:val="consplustitle"/>
        <w:jc w:val="center"/>
        <w:rPr>
          <w:b/>
          <w:color w:val="333333"/>
          <w:sz w:val="28"/>
          <w:szCs w:val="28"/>
        </w:rPr>
      </w:pPr>
      <w:r w:rsidRPr="00E60973">
        <w:rPr>
          <w:b/>
          <w:color w:val="333333"/>
          <w:sz w:val="28"/>
          <w:szCs w:val="28"/>
        </w:rPr>
        <w:t>1. Общие положения</w:t>
      </w:r>
    </w:p>
    <w:p w:rsidR="00BD7A1E" w:rsidRDefault="0014477C" w:rsidP="005D5241">
      <w:pPr>
        <w:pStyle w:val="a3"/>
        <w:ind w:firstLine="567"/>
        <w:jc w:val="both"/>
        <w:rPr>
          <w:sz w:val="28"/>
          <w:szCs w:val="28"/>
        </w:rPr>
      </w:pPr>
      <w:r w:rsidRPr="00E60973">
        <w:rPr>
          <w:color w:val="333333"/>
          <w:sz w:val="28"/>
          <w:szCs w:val="28"/>
        </w:rPr>
        <w:t>1. Настоящим Положением определяется порядок ведения личных дел муниципальных служ</w:t>
      </w:r>
      <w:r w:rsidR="00713AF3" w:rsidRPr="00E60973">
        <w:rPr>
          <w:color w:val="333333"/>
          <w:sz w:val="28"/>
          <w:szCs w:val="28"/>
        </w:rPr>
        <w:t xml:space="preserve">ащих  Администрации   </w:t>
      </w:r>
      <w:r w:rsidR="0047066A">
        <w:rPr>
          <w:color w:val="333333"/>
          <w:sz w:val="28"/>
          <w:szCs w:val="28"/>
        </w:rPr>
        <w:t>Леонидовского</w:t>
      </w:r>
      <w:r w:rsidR="00E60973">
        <w:rPr>
          <w:color w:val="333333"/>
          <w:sz w:val="28"/>
          <w:szCs w:val="28"/>
        </w:rPr>
        <w:t xml:space="preserve">  сельского поселения Ельнинского района Смоленской области</w:t>
      </w:r>
      <w:r w:rsidRPr="00E60973">
        <w:rPr>
          <w:color w:val="333333"/>
          <w:sz w:val="28"/>
          <w:szCs w:val="28"/>
        </w:rPr>
        <w:t xml:space="preserve"> (далее – муниципальных служащих) в соответствии с  Указом Президента Российской Федерации от 30.05.2005 № 609 «Об утверждении Положения о персональных данных государственного гражданского служащего Российской Федерации и ведении его личного дела»,  статьями 85, 86, 87 Трудового кодекса Российской Федерации, </w:t>
      </w:r>
      <w:r w:rsidRPr="00E60973">
        <w:rPr>
          <w:sz w:val="28"/>
          <w:szCs w:val="28"/>
        </w:rPr>
        <w:t>главой 8  Федерального  закона  Российской  Федерац</w:t>
      </w:r>
      <w:r w:rsidR="00F75498">
        <w:rPr>
          <w:sz w:val="28"/>
          <w:szCs w:val="28"/>
        </w:rPr>
        <w:t xml:space="preserve">ии  от 02.03.2007 г.  № 25-ФЗ «О </w:t>
      </w:r>
      <w:r w:rsidR="005D5241">
        <w:rPr>
          <w:sz w:val="28"/>
          <w:szCs w:val="28"/>
        </w:rPr>
        <w:t xml:space="preserve">муниципальной </w:t>
      </w:r>
      <w:r w:rsidRPr="00E60973">
        <w:rPr>
          <w:sz w:val="28"/>
          <w:szCs w:val="28"/>
        </w:rPr>
        <w:t>служ</w:t>
      </w:r>
      <w:r w:rsidR="005D5241">
        <w:rPr>
          <w:sz w:val="28"/>
          <w:szCs w:val="28"/>
        </w:rPr>
        <w:t xml:space="preserve">бе </w:t>
      </w:r>
      <w:r w:rsidRPr="00E60973">
        <w:rPr>
          <w:sz w:val="28"/>
          <w:szCs w:val="28"/>
        </w:rPr>
        <w:t>в  Россий</w:t>
      </w:r>
      <w:r w:rsidR="00BD7A1E">
        <w:rPr>
          <w:sz w:val="28"/>
          <w:szCs w:val="28"/>
        </w:rPr>
        <w:t xml:space="preserve">ской  Федерации», Устава </w:t>
      </w:r>
      <w:r w:rsidR="0047066A">
        <w:rPr>
          <w:sz w:val="28"/>
          <w:szCs w:val="28"/>
        </w:rPr>
        <w:t>Леонидовского</w:t>
      </w:r>
      <w:r w:rsidR="00713AF3" w:rsidRPr="00E60973">
        <w:rPr>
          <w:sz w:val="28"/>
          <w:szCs w:val="28"/>
        </w:rPr>
        <w:t xml:space="preserve">  сельского</w:t>
      </w:r>
      <w:r w:rsidRPr="00E60973">
        <w:rPr>
          <w:sz w:val="28"/>
          <w:szCs w:val="28"/>
        </w:rPr>
        <w:t xml:space="preserve">  поселени</w:t>
      </w:r>
      <w:r w:rsidR="00713AF3" w:rsidRPr="00E60973">
        <w:rPr>
          <w:sz w:val="28"/>
          <w:szCs w:val="28"/>
        </w:rPr>
        <w:t>я</w:t>
      </w:r>
      <w:r w:rsidRPr="00E60973">
        <w:rPr>
          <w:sz w:val="28"/>
          <w:szCs w:val="28"/>
        </w:rPr>
        <w:t xml:space="preserve">  </w:t>
      </w:r>
      <w:r w:rsidR="00713AF3" w:rsidRPr="00E60973">
        <w:rPr>
          <w:sz w:val="28"/>
          <w:szCs w:val="28"/>
        </w:rPr>
        <w:t>Ельнинского района Смоленской области</w:t>
      </w:r>
      <w:r w:rsidR="00BD7A1E">
        <w:rPr>
          <w:sz w:val="28"/>
          <w:szCs w:val="28"/>
        </w:rPr>
        <w:t>.</w:t>
      </w:r>
    </w:p>
    <w:p w:rsidR="00BD7A1E" w:rsidRDefault="0014477C" w:rsidP="005D5241">
      <w:pPr>
        <w:pStyle w:val="a3"/>
        <w:ind w:firstLine="567"/>
        <w:jc w:val="both"/>
        <w:rPr>
          <w:sz w:val="28"/>
          <w:szCs w:val="28"/>
        </w:rPr>
      </w:pPr>
      <w:r w:rsidRPr="00E60973">
        <w:rPr>
          <w:color w:val="333333"/>
          <w:sz w:val="28"/>
          <w:szCs w:val="28"/>
        </w:rPr>
        <w:t>2. Личное дело муниципального служащего – это совок</w:t>
      </w:r>
      <w:r w:rsidR="00BD7A1E">
        <w:rPr>
          <w:color w:val="333333"/>
          <w:sz w:val="28"/>
          <w:szCs w:val="28"/>
        </w:rPr>
        <w:t xml:space="preserve">упность документов, содержащих </w:t>
      </w:r>
      <w:r w:rsidRPr="00E60973">
        <w:rPr>
          <w:color w:val="333333"/>
          <w:sz w:val="28"/>
          <w:szCs w:val="28"/>
        </w:rPr>
        <w:t>персональные данные муниципального служащего, сведения о его служебно-трудовой деятельности.</w:t>
      </w:r>
    </w:p>
    <w:p w:rsidR="0014477C" w:rsidRPr="00BD7A1E" w:rsidRDefault="0014477C" w:rsidP="00606E49">
      <w:pPr>
        <w:pStyle w:val="a3"/>
        <w:spacing w:before="0" w:beforeAutospacing="0" w:after="0" w:afterAutospacing="0"/>
        <w:ind w:firstLine="567"/>
        <w:jc w:val="both"/>
        <w:rPr>
          <w:sz w:val="28"/>
          <w:szCs w:val="28"/>
        </w:rPr>
      </w:pPr>
      <w:r w:rsidRPr="00E60973">
        <w:rPr>
          <w:color w:val="333333"/>
          <w:sz w:val="28"/>
          <w:szCs w:val="28"/>
        </w:rPr>
        <w:t>3. Персональные данные, внесенные в личное дело муниципального служащего, иные сведения, содержащиеся в личном деле, относятся к сведениям конфиденциального характера (за исключением сведений, которые в установленных федеральными законами случаях могут быть опубликованы в средствах массовой информации), а в случаях, установленных федеральными законами и иными нормативными правовыми актами Российской Федерации, - к сведениям, составляющим государственную тайну.</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Сбор и внесение в личное дело сведений о политической и религиозной принадлежности, частной жизни муниципального служащего, членстве в общественных организациях, в том числе в профессиональных союзах, запрещены.</w:t>
      </w:r>
    </w:p>
    <w:p w:rsidR="0014477C" w:rsidRPr="00E60973" w:rsidRDefault="00BD7A1E" w:rsidP="00606E49">
      <w:pPr>
        <w:pStyle w:val="a3"/>
        <w:spacing w:before="0" w:beforeAutospacing="0" w:after="0" w:afterAutospacing="0"/>
        <w:ind w:firstLine="567"/>
        <w:jc w:val="both"/>
        <w:rPr>
          <w:color w:val="333333"/>
          <w:sz w:val="28"/>
          <w:szCs w:val="28"/>
        </w:rPr>
      </w:pPr>
      <w:r>
        <w:rPr>
          <w:color w:val="333333"/>
          <w:sz w:val="28"/>
          <w:szCs w:val="28"/>
        </w:rPr>
        <w:t>Передача персональных данных </w:t>
      </w:r>
      <w:r w:rsidR="0014477C" w:rsidRPr="00E60973">
        <w:rPr>
          <w:color w:val="333333"/>
          <w:sz w:val="28"/>
          <w:szCs w:val="28"/>
        </w:rPr>
        <w:t>муниципального служащего третьей стороне не допускается без письменного согласия муниципального служ</w:t>
      </w:r>
      <w:r>
        <w:rPr>
          <w:color w:val="333333"/>
          <w:sz w:val="28"/>
          <w:szCs w:val="28"/>
        </w:rPr>
        <w:t>ащего, за исключением случаев, </w:t>
      </w:r>
      <w:r w:rsidR="0014477C" w:rsidRPr="00E60973">
        <w:rPr>
          <w:color w:val="333333"/>
          <w:sz w:val="28"/>
          <w:szCs w:val="28"/>
        </w:rPr>
        <w:t>установленных законодательством.</w:t>
      </w:r>
    </w:p>
    <w:p w:rsidR="0014477C" w:rsidRPr="00E60973" w:rsidRDefault="00F75498" w:rsidP="005D5241">
      <w:pPr>
        <w:pStyle w:val="a3"/>
        <w:ind w:firstLine="567"/>
        <w:jc w:val="both"/>
        <w:rPr>
          <w:color w:val="333333"/>
          <w:sz w:val="28"/>
          <w:szCs w:val="28"/>
        </w:rPr>
      </w:pPr>
      <w:r>
        <w:rPr>
          <w:color w:val="333333"/>
          <w:sz w:val="28"/>
          <w:szCs w:val="28"/>
        </w:rPr>
        <w:t xml:space="preserve">4. </w:t>
      </w:r>
      <w:r w:rsidR="0014477C" w:rsidRPr="00E60973">
        <w:rPr>
          <w:color w:val="333333"/>
          <w:sz w:val="28"/>
          <w:szCs w:val="28"/>
        </w:rPr>
        <w:t>Личные дела муницип</w:t>
      </w:r>
      <w:r w:rsidR="00BD7A1E">
        <w:rPr>
          <w:color w:val="333333"/>
          <w:sz w:val="28"/>
          <w:szCs w:val="28"/>
        </w:rPr>
        <w:t xml:space="preserve">альных служащих Администрации </w:t>
      </w:r>
      <w:r w:rsidR="0047066A">
        <w:rPr>
          <w:color w:val="333333"/>
          <w:sz w:val="28"/>
          <w:szCs w:val="28"/>
        </w:rPr>
        <w:t>Леонидовского</w:t>
      </w:r>
      <w:r w:rsidR="00BD7A1E">
        <w:rPr>
          <w:color w:val="333333"/>
          <w:sz w:val="28"/>
          <w:szCs w:val="28"/>
        </w:rPr>
        <w:t xml:space="preserve">  сельского</w:t>
      </w:r>
      <w:r w:rsidR="00355C4C">
        <w:rPr>
          <w:color w:val="333333"/>
          <w:sz w:val="28"/>
          <w:szCs w:val="28"/>
        </w:rPr>
        <w:t xml:space="preserve"> </w:t>
      </w:r>
      <w:r w:rsidR="00713AF3" w:rsidRPr="00E60973">
        <w:rPr>
          <w:color w:val="333333"/>
          <w:sz w:val="28"/>
          <w:szCs w:val="28"/>
        </w:rPr>
        <w:t>поселения</w:t>
      </w:r>
      <w:r w:rsidR="0014477C" w:rsidRPr="00E60973">
        <w:rPr>
          <w:color w:val="333333"/>
          <w:sz w:val="28"/>
          <w:szCs w:val="28"/>
        </w:rPr>
        <w:t xml:space="preserve"> </w:t>
      </w:r>
      <w:r w:rsidR="00BD7A1E">
        <w:rPr>
          <w:color w:val="333333"/>
          <w:sz w:val="28"/>
          <w:szCs w:val="28"/>
        </w:rPr>
        <w:t xml:space="preserve">Ельнинского района Смоленской области </w:t>
      </w:r>
      <w:r w:rsidR="0014477C" w:rsidRPr="00E60973">
        <w:rPr>
          <w:color w:val="333333"/>
          <w:sz w:val="28"/>
          <w:szCs w:val="28"/>
        </w:rPr>
        <w:t>ведутся специалистом.</w:t>
      </w:r>
    </w:p>
    <w:p w:rsidR="0014477C" w:rsidRPr="00E60973" w:rsidRDefault="0014477C" w:rsidP="005D5241">
      <w:pPr>
        <w:pStyle w:val="a3"/>
        <w:ind w:firstLine="567"/>
        <w:jc w:val="both"/>
        <w:rPr>
          <w:color w:val="333333"/>
          <w:sz w:val="28"/>
          <w:szCs w:val="28"/>
        </w:rPr>
      </w:pPr>
      <w:r w:rsidRPr="00E60973">
        <w:rPr>
          <w:color w:val="333333"/>
          <w:sz w:val="28"/>
          <w:szCs w:val="28"/>
        </w:rPr>
        <w:t>5. Личное дело муниципального служащего оформляет</w:t>
      </w:r>
      <w:r w:rsidR="00BD7A1E">
        <w:rPr>
          <w:color w:val="333333"/>
          <w:sz w:val="28"/>
          <w:szCs w:val="28"/>
        </w:rPr>
        <w:t>ся после издания распоряжения </w:t>
      </w:r>
      <w:r w:rsidRPr="00E60973">
        <w:rPr>
          <w:color w:val="333333"/>
          <w:sz w:val="28"/>
          <w:szCs w:val="28"/>
        </w:rPr>
        <w:t>о назначении гражданина на должность муниципальной службы, приеме на работу.</w:t>
      </w:r>
    </w:p>
    <w:p w:rsidR="0014477C" w:rsidRPr="00E60973" w:rsidRDefault="0014477C" w:rsidP="005D5241">
      <w:pPr>
        <w:pStyle w:val="a3"/>
        <w:jc w:val="center"/>
        <w:rPr>
          <w:color w:val="333333"/>
          <w:sz w:val="28"/>
          <w:szCs w:val="28"/>
        </w:rPr>
      </w:pPr>
      <w:r w:rsidRPr="00E60973">
        <w:rPr>
          <w:rStyle w:val="a4"/>
          <w:color w:val="333333"/>
          <w:sz w:val="28"/>
          <w:szCs w:val="28"/>
        </w:rPr>
        <w:lastRenderedPageBreak/>
        <w:t>2. Состав документов, включаемых в личное дело</w:t>
      </w:r>
    </w:p>
    <w:p w:rsidR="0014477C" w:rsidRPr="00E60973" w:rsidRDefault="0014477C" w:rsidP="005D5241">
      <w:pPr>
        <w:pStyle w:val="a3"/>
        <w:ind w:firstLine="567"/>
        <w:jc w:val="both"/>
        <w:rPr>
          <w:color w:val="333333"/>
          <w:sz w:val="28"/>
          <w:szCs w:val="28"/>
        </w:rPr>
      </w:pPr>
      <w:r w:rsidRPr="00E60973">
        <w:rPr>
          <w:color w:val="333333"/>
          <w:sz w:val="28"/>
          <w:szCs w:val="28"/>
        </w:rPr>
        <w:t>1. К личному делу муниципального служащего приобщаются:</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 письменное заявление с просьбой о поступлении на муниципальную службу и замещении должности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 собственноручно заполненная и подписанная гражданином анкета установленной формы с приложением фотографии и автобиография;</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3) документы о прохождении конкурса на замещение вакантной должности муниципальной службы (если гражданин назначен на должность по результатам конкурса), либо испытания, если таковое устанавливалось;</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4) копия паспорта и копии свидетельств о государственной регистрации актов гражданского состояния (о заключении брака, о рождении детей);</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5) копия трудовой книжки или документа, подтверждающего прохождение военной или иной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6) копии документов о профессиональном образовании, профессиональной переподготовке, повышении квалификации, стажировке, присвоении ученой степени, ученого звания (если таковые имеются);</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7) копии решений о награждении государственными наградами, присвоении почетных, воинских и специальных званий, присуждении государственных премий (если таковые имеются);</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8) копия распоряжения о назначении лица на муниципальную должность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9) экземпляр трудового договора, а также экземпляры письменных дополнительных соглашений, которыми оформляются изменения и дополнения, внесенные в трудовой договор;</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10) копии распоряжений о переводе муниципального служащего на иную должность муниципальной службы, о временном замещении им иной должности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11) копии документов воинского учета (для военнообязанных и лиц, подлежащих призыву на военную службу);</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12) копия распоряжения об освобождении муниципального служащего от замещаемой должности муниципальной службы или о прекращении трудового договора;</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13) аттестационный лист муниципального служащего, прошедшего аттестацию, и отзыв об исполнении им должностных обязанностей за аттестационный период;</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14) экзаменационный лист муниципального служащего и отзыв об уровне его знаний, умений (профессиональном уровне) и о возможности присвоения ему квалификационного разряда, классного чина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15) копии документов о присвоении муниципальному служащему квалификационного разряда, классного чина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16) копии документов о включении муниципального служащего в кадровый резерв, а также об исключении его из кадрового резерва;</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17) копии решений о поощрении муниципального служащего, а также о наложении на него дисциплинарного взыскания до его снятия или отмены;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lastRenderedPageBreak/>
        <w:t>18) копии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19) документы, связанные с оформлением допуска к сведениям, составляющим государственную или иную охраняемую законом тайну, если исполнение обязанностей по замещаемой должности муниципальной службы связано с использованием таких сведений;</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20) справки о соблюдении гражданином ограничений, связанных с замещением муниципальной должности муниципальной службы;</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21) сведения о доходах, имуществе и обязательствах имущественного характера муниципального служащего;</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22) справку из органов государственной налоговой службы о представлении сведений о доходах, имуществе и обязательствах имущественного характера муниципального служащего;</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23) копия страхового свидетельства обязательного пенсионного страхования;</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24) копия свидетельства о постановке на учет в налоговом органе физического лица по месту жительства на территории Российской Федерации;</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25) медицинское заключение установленной формы об отсутствии у гражданина заболевания, препятствующего поступлению на муниципальную службу или ее прохождению;</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26) копия страхового медицинского полиса обязательного медицинского страхования граждан;</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27) справка о результатах проверки достоверности и полноты представленных муниципальным служащих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 законом.</w:t>
      </w:r>
    </w:p>
    <w:p w:rsidR="0014477C" w:rsidRPr="00E60973" w:rsidRDefault="0014477C" w:rsidP="005D5241">
      <w:pPr>
        <w:pStyle w:val="a3"/>
        <w:spacing w:before="0" w:beforeAutospacing="0" w:after="0" w:afterAutospacing="0"/>
        <w:ind w:firstLine="567"/>
        <w:jc w:val="both"/>
        <w:rPr>
          <w:color w:val="333333"/>
          <w:sz w:val="28"/>
          <w:szCs w:val="28"/>
        </w:rPr>
      </w:pPr>
      <w:r w:rsidRPr="00E60973">
        <w:rPr>
          <w:color w:val="333333"/>
          <w:sz w:val="28"/>
          <w:szCs w:val="28"/>
        </w:rPr>
        <w:t>28) данные об ознакомлении муниципального служащего с документами его личного дела.</w:t>
      </w:r>
    </w:p>
    <w:p w:rsidR="0014477C" w:rsidRPr="00E60973" w:rsidRDefault="0014477C" w:rsidP="005D5241">
      <w:pPr>
        <w:pStyle w:val="a3"/>
        <w:ind w:firstLine="567"/>
        <w:jc w:val="both"/>
        <w:rPr>
          <w:color w:val="333333"/>
          <w:sz w:val="28"/>
          <w:szCs w:val="28"/>
        </w:rPr>
      </w:pPr>
      <w:r w:rsidRPr="00E60973">
        <w:rPr>
          <w:color w:val="333333"/>
          <w:sz w:val="28"/>
          <w:szCs w:val="28"/>
        </w:rPr>
        <w:t>2. В личное дело вносятся также письменные объяснения муниципального служащего, если такие объяснения даны им после ознакомления с документами своего личного дела.</w:t>
      </w:r>
    </w:p>
    <w:p w:rsidR="0014477C" w:rsidRPr="00E60973" w:rsidRDefault="0014477C" w:rsidP="005D5241">
      <w:pPr>
        <w:pStyle w:val="a3"/>
        <w:ind w:firstLine="567"/>
        <w:jc w:val="both"/>
        <w:rPr>
          <w:color w:val="333333"/>
          <w:sz w:val="28"/>
          <w:szCs w:val="28"/>
        </w:rPr>
      </w:pPr>
      <w:r w:rsidRPr="00E60973">
        <w:rPr>
          <w:color w:val="333333"/>
          <w:sz w:val="28"/>
          <w:szCs w:val="28"/>
        </w:rPr>
        <w:t>3. Работник обязан в течение 7 дней информировать ответственного за кадровую службу (специалиста) об изменениях в своих анкетных данных.</w:t>
      </w:r>
    </w:p>
    <w:p w:rsidR="0014477C" w:rsidRPr="00E60973" w:rsidRDefault="0014477C" w:rsidP="005D5241">
      <w:pPr>
        <w:pStyle w:val="a3"/>
        <w:ind w:firstLine="567"/>
        <w:jc w:val="both"/>
        <w:rPr>
          <w:color w:val="333333"/>
          <w:sz w:val="28"/>
          <w:szCs w:val="28"/>
        </w:rPr>
      </w:pPr>
      <w:r w:rsidRPr="00E60973">
        <w:rPr>
          <w:color w:val="333333"/>
          <w:sz w:val="28"/>
          <w:szCs w:val="28"/>
        </w:rPr>
        <w:t>4. Все поступающие в личное дело документы располагаются в хронологическом порядке.</w:t>
      </w:r>
    </w:p>
    <w:p w:rsidR="0014477C" w:rsidRPr="00E60973" w:rsidRDefault="0014477C" w:rsidP="00BE6A18">
      <w:pPr>
        <w:pStyle w:val="a3"/>
        <w:ind w:firstLine="567"/>
        <w:jc w:val="both"/>
        <w:rPr>
          <w:color w:val="333333"/>
          <w:sz w:val="28"/>
          <w:szCs w:val="28"/>
        </w:rPr>
      </w:pPr>
      <w:r w:rsidRPr="00E60973">
        <w:rPr>
          <w:color w:val="333333"/>
          <w:sz w:val="28"/>
          <w:szCs w:val="28"/>
        </w:rPr>
        <w:t>5. В личное дело не включаются документы второстепенного значения, имеющие временные (до 10 лет включительно) сроки хранения (справки с места жительства о жилищных условиях, дублетные экземпляры и черновики документов).</w:t>
      </w:r>
    </w:p>
    <w:p w:rsidR="0014477C" w:rsidRPr="00E60973" w:rsidRDefault="0014477C" w:rsidP="00BE6A18">
      <w:pPr>
        <w:pStyle w:val="a3"/>
        <w:ind w:firstLine="567"/>
        <w:jc w:val="both"/>
        <w:rPr>
          <w:color w:val="333333"/>
          <w:sz w:val="28"/>
          <w:szCs w:val="28"/>
        </w:rPr>
      </w:pPr>
      <w:r w:rsidRPr="00E60973">
        <w:rPr>
          <w:color w:val="333333"/>
          <w:sz w:val="28"/>
          <w:szCs w:val="28"/>
        </w:rPr>
        <w:lastRenderedPageBreak/>
        <w:t>6. Документы, приобщенные к личному делу муниципального служащего, брошюруются, страницы нумеруются, к личному делу прилагается опись.</w:t>
      </w:r>
    </w:p>
    <w:p w:rsidR="0014477C" w:rsidRPr="00E60973" w:rsidRDefault="0014477C" w:rsidP="00BE6A18">
      <w:pPr>
        <w:pStyle w:val="a3"/>
        <w:jc w:val="center"/>
        <w:rPr>
          <w:color w:val="333333"/>
          <w:sz w:val="28"/>
          <w:szCs w:val="28"/>
        </w:rPr>
      </w:pPr>
      <w:r w:rsidRPr="00E60973">
        <w:rPr>
          <w:rStyle w:val="a4"/>
          <w:color w:val="333333"/>
          <w:sz w:val="28"/>
          <w:szCs w:val="28"/>
        </w:rPr>
        <w:t>3. Порядок заполнения документов и оформления личного дела работника</w:t>
      </w:r>
    </w:p>
    <w:p w:rsidR="0014477C" w:rsidRDefault="0014477C" w:rsidP="00606E49">
      <w:pPr>
        <w:pStyle w:val="consplustitle"/>
        <w:spacing w:before="0" w:beforeAutospacing="0" w:after="0" w:afterAutospacing="0"/>
        <w:ind w:firstLine="567"/>
        <w:jc w:val="both"/>
        <w:rPr>
          <w:color w:val="333333"/>
          <w:sz w:val="28"/>
          <w:szCs w:val="28"/>
        </w:rPr>
      </w:pPr>
      <w:r w:rsidRPr="00E60973">
        <w:rPr>
          <w:color w:val="333333"/>
          <w:sz w:val="28"/>
          <w:szCs w:val="28"/>
        </w:rPr>
        <w:t>1. Анкета заполняется работником собственноручно (приложение 1</w:t>
      </w:r>
      <w:r w:rsidR="00BE6A18" w:rsidRPr="00BE6A18">
        <w:rPr>
          <w:color w:val="333333"/>
          <w:sz w:val="28"/>
          <w:szCs w:val="28"/>
        </w:rPr>
        <w:t>).</w:t>
      </w:r>
    </w:p>
    <w:p w:rsidR="00355C4C" w:rsidRPr="00BE6A18" w:rsidRDefault="00355C4C" w:rsidP="00606E49">
      <w:pPr>
        <w:pStyle w:val="consplustitle"/>
        <w:spacing w:before="0" w:beforeAutospacing="0" w:after="0" w:afterAutospacing="0"/>
        <w:ind w:firstLine="567"/>
        <w:jc w:val="both"/>
        <w:rPr>
          <w:color w:val="333333"/>
          <w:sz w:val="28"/>
          <w:szCs w:val="28"/>
        </w:rPr>
      </w:pP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 На все вопросы даются полные ответы без каких-либо сокращений, прочерков, исправлений и помарок, в строгом соответствии с записями, которые содержатся в его личных документах.</w:t>
      </w:r>
    </w:p>
    <w:p w:rsidR="0014477C"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При заполнении анкеты используются следующие документы: паспорт (документ, удостоверяющий личность), трудовая книжка, военный билет, документ об образовании (диплом, свидетельство, аттестат, удостоверение), документы Высшей аттестационной Комиссии (ВАК) о присуждении ученой степени и присвоении ученого звания (диплом и аттестат), другие документы, предусмотренные пунктом 1 статьи 2 настоящего Положения.</w:t>
      </w:r>
    </w:p>
    <w:p w:rsidR="00606E49" w:rsidRPr="00E60973" w:rsidRDefault="00606E49" w:rsidP="00606E49">
      <w:pPr>
        <w:pStyle w:val="a3"/>
        <w:spacing w:before="0" w:beforeAutospacing="0" w:after="0" w:afterAutospacing="0"/>
        <w:ind w:firstLine="567"/>
        <w:jc w:val="both"/>
        <w:rPr>
          <w:color w:val="333333"/>
          <w:sz w:val="28"/>
          <w:szCs w:val="28"/>
        </w:rPr>
      </w:pP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2. При назначении на должность, приеме на работу муниципальный служащий пишет автобиографию - документ, содержащий краткое описание в хронологической последовательности основных этапов жизни и деятельности данного лица.</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Автобиография составляется работником собственноручно в произвольной форме, без исправлений и помарок. В «Автобиографии» должны быть освещены следующие вопросы: Фамилия, имя, отчество, год, число, месяц и место рождения, национальность, социальное происхождение, полученное образование (где, когда, в каких учебных заведениях), с какого времени началась самостоятельная трудовая деятельность и каковы причины перехода с одной работы на другую, общественная работа (где, когда, в качестве кого), участие в выборных органах, сведения о семейном положении и близких родственниках (отце, матери, жене (муже), братьях, сестрах, детях более подробно), дата составления «Автобиографии» и подпись работника.</w:t>
      </w:r>
    </w:p>
    <w:p w:rsidR="0014477C" w:rsidRPr="00E60973" w:rsidRDefault="00BD7A1E" w:rsidP="00BE6A18">
      <w:pPr>
        <w:pStyle w:val="a3"/>
        <w:ind w:firstLine="567"/>
        <w:jc w:val="both"/>
        <w:rPr>
          <w:color w:val="333333"/>
          <w:sz w:val="28"/>
          <w:szCs w:val="28"/>
        </w:rPr>
      </w:pPr>
      <w:r>
        <w:rPr>
          <w:color w:val="333333"/>
          <w:sz w:val="28"/>
          <w:szCs w:val="28"/>
        </w:rPr>
        <w:t>3. Лист ознакомления </w:t>
      </w:r>
      <w:r w:rsidR="0014477C" w:rsidRPr="00E60973">
        <w:rPr>
          <w:color w:val="333333"/>
          <w:sz w:val="28"/>
          <w:szCs w:val="28"/>
        </w:rPr>
        <w:t>с материала</w:t>
      </w:r>
      <w:r>
        <w:rPr>
          <w:color w:val="333333"/>
          <w:sz w:val="28"/>
          <w:szCs w:val="28"/>
        </w:rPr>
        <w:t>ми личного дела </w:t>
      </w:r>
      <w:r w:rsidR="00F75498">
        <w:rPr>
          <w:color w:val="333333"/>
          <w:sz w:val="28"/>
          <w:szCs w:val="28"/>
        </w:rPr>
        <w:t>подшивается </w:t>
      </w:r>
      <w:r w:rsidR="00BE6A18">
        <w:rPr>
          <w:color w:val="333333"/>
          <w:sz w:val="28"/>
          <w:szCs w:val="28"/>
        </w:rPr>
        <w:t>в конце личного дела </w:t>
      </w:r>
      <w:r w:rsidR="0014477C" w:rsidRPr="00E60973">
        <w:rPr>
          <w:color w:val="333333"/>
          <w:sz w:val="28"/>
          <w:szCs w:val="28"/>
        </w:rPr>
        <w:t xml:space="preserve">и состоит из </w:t>
      </w:r>
      <w:r w:rsidR="00BE6A18" w:rsidRPr="00E60973">
        <w:rPr>
          <w:color w:val="333333"/>
          <w:sz w:val="28"/>
          <w:szCs w:val="28"/>
        </w:rPr>
        <w:t>надп</w:t>
      </w:r>
      <w:r w:rsidR="00BE6A18">
        <w:rPr>
          <w:color w:val="333333"/>
          <w:sz w:val="28"/>
          <w:szCs w:val="28"/>
        </w:rPr>
        <w:t>исей:</w:t>
      </w:r>
      <w:r>
        <w:rPr>
          <w:color w:val="333333"/>
          <w:sz w:val="28"/>
          <w:szCs w:val="28"/>
        </w:rPr>
        <w:t xml:space="preserve"> «С личным делом ознакомлен.</w:t>
      </w:r>
      <w:r w:rsidR="0014477C" w:rsidRPr="00E60973">
        <w:rPr>
          <w:color w:val="333333"/>
          <w:sz w:val="28"/>
          <w:szCs w:val="28"/>
        </w:rPr>
        <w:t xml:space="preserve"> Дата, подпись». На оборотной стороне листа делаются отметки о проверке личного дела, состоящие из записи</w:t>
      </w:r>
      <w:r w:rsidR="00BE6A18">
        <w:rPr>
          <w:color w:val="333333"/>
          <w:sz w:val="28"/>
          <w:szCs w:val="28"/>
        </w:rPr>
        <w:t>:</w:t>
      </w:r>
      <w:r w:rsidR="0014477C" w:rsidRPr="00E60973">
        <w:rPr>
          <w:color w:val="333333"/>
          <w:sz w:val="28"/>
          <w:szCs w:val="28"/>
        </w:rPr>
        <w:t xml:space="preserve"> «Личное дело проверено. Дата, подпись».</w:t>
      </w:r>
    </w:p>
    <w:p w:rsidR="0014477C" w:rsidRPr="00E60973" w:rsidRDefault="0014477C" w:rsidP="00BE6A18">
      <w:pPr>
        <w:pStyle w:val="a3"/>
        <w:ind w:firstLine="567"/>
        <w:jc w:val="both"/>
        <w:rPr>
          <w:color w:val="333333"/>
          <w:sz w:val="28"/>
          <w:szCs w:val="28"/>
        </w:rPr>
      </w:pPr>
      <w:r w:rsidRPr="00E60973">
        <w:rPr>
          <w:color w:val="333333"/>
          <w:sz w:val="28"/>
          <w:szCs w:val="28"/>
        </w:rPr>
        <w:t>4. Внутренняя опись документов, имеющихся в личном деле, должна содержать сведения о порядковых номерах, наименованиях документов дела, количестве листов, датах включения документов в личное дело и изъятия из дела, а также кем изъят документ, и по какой причине.</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Внутренняя опись составляется на отдельном листе по установленной форме (приложение 2).  При нумерации листов дела листы внутренней описи нумеруются отдельно.</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lastRenderedPageBreak/>
        <w:t>При подготовке личных дел к передаче на хранение к внутренней описи составляется итоговая запись, в которой указывается цифрами и прописью количество включенных в нее документов и количество листов дела.</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Внутренняя опись подписывается ее составителем с указанием должности, расшифровки подписи и даты составления последней.</w:t>
      </w:r>
    </w:p>
    <w:p w:rsidR="00606E49" w:rsidRDefault="00606E49" w:rsidP="00606E49">
      <w:pPr>
        <w:pStyle w:val="a3"/>
        <w:spacing w:before="0" w:beforeAutospacing="0" w:after="0" w:afterAutospacing="0"/>
        <w:ind w:firstLine="567"/>
        <w:jc w:val="both"/>
        <w:rPr>
          <w:color w:val="333333"/>
          <w:sz w:val="28"/>
          <w:szCs w:val="28"/>
        </w:rPr>
      </w:pP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5. Все документы личного дела помещаются в папку установленного образца, на которой заранее проставляется присвоенный ей порядковый номер.</w:t>
      </w:r>
    </w:p>
    <w:p w:rsidR="00606E49" w:rsidRPr="00E60973" w:rsidRDefault="0014477C" w:rsidP="00606E49">
      <w:pPr>
        <w:pStyle w:val="a3"/>
        <w:spacing w:before="0" w:beforeAutospacing="0" w:after="0" w:afterAutospacing="0"/>
        <w:jc w:val="both"/>
        <w:rPr>
          <w:color w:val="333333"/>
          <w:sz w:val="28"/>
          <w:szCs w:val="28"/>
        </w:rPr>
      </w:pPr>
      <w:r w:rsidRPr="00E60973">
        <w:rPr>
          <w:color w:val="333333"/>
          <w:sz w:val="28"/>
          <w:szCs w:val="28"/>
        </w:rPr>
        <w:t>Под этим номером личное дело регистрируется в «Журнале учета личных дел» (приложение 3).</w:t>
      </w:r>
    </w:p>
    <w:p w:rsidR="0014477C" w:rsidRPr="00E60973" w:rsidRDefault="0014477C" w:rsidP="00BE6A18">
      <w:pPr>
        <w:pStyle w:val="a3"/>
        <w:ind w:firstLine="567"/>
        <w:jc w:val="both"/>
        <w:rPr>
          <w:color w:val="333333"/>
          <w:sz w:val="28"/>
          <w:szCs w:val="28"/>
        </w:rPr>
      </w:pPr>
      <w:r w:rsidRPr="00E60973">
        <w:rPr>
          <w:color w:val="333333"/>
          <w:sz w:val="28"/>
          <w:szCs w:val="28"/>
        </w:rPr>
        <w:t>6. После увольнения, освобождения от должности муниципального служащего его личное дело извлекается из данной папки, а в освободившуюся под тем же номером папку помещается личное дело вновь принятого, назначенного на должность работника.</w:t>
      </w:r>
    </w:p>
    <w:p w:rsidR="0014477C" w:rsidRPr="00E60973" w:rsidRDefault="0014477C" w:rsidP="00BE6A18">
      <w:pPr>
        <w:pStyle w:val="a3"/>
        <w:ind w:firstLine="567"/>
        <w:jc w:val="both"/>
        <w:rPr>
          <w:color w:val="333333"/>
          <w:sz w:val="28"/>
          <w:szCs w:val="28"/>
        </w:rPr>
      </w:pPr>
      <w:r w:rsidRPr="00E60973">
        <w:rPr>
          <w:color w:val="333333"/>
          <w:sz w:val="28"/>
          <w:szCs w:val="28"/>
        </w:rPr>
        <w:t>7. В обязанности от</w:t>
      </w:r>
      <w:r w:rsidR="00E60973">
        <w:rPr>
          <w:color w:val="333333"/>
          <w:sz w:val="28"/>
          <w:szCs w:val="28"/>
        </w:rPr>
        <w:t>ветственного за кадровую службу</w:t>
      </w:r>
      <w:r w:rsidRPr="00E60973">
        <w:rPr>
          <w:color w:val="333333"/>
          <w:sz w:val="28"/>
          <w:szCs w:val="28"/>
        </w:rPr>
        <w:t>, осуществляющих ведение личных дел муниципальных служащих, входит:</w:t>
      </w:r>
    </w:p>
    <w:p w:rsidR="0014477C" w:rsidRPr="00E60973" w:rsidRDefault="0014477C" w:rsidP="00355C4C">
      <w:pPr>
        <w:pStyle w:val="a3"/>
        <w:spacing w:before="0" w:beforeAutospacing="0" w:after="0" w:afterAutospacing="0"/>
        <w:ind w:firstLine="567"/>
        <w:jc w:val="both"/>
        <w:rPr>
          <w:color w:val="333333"/>
          <w:sz w:val="28"/>
          <w:szCs w:val="28"/>
        </w:rPr>
      </w:pPr>
      <w:r w:rsidRPr="00E60973">
        <w:rPr>
          <w:color w:val="333333"/>
          <w:sz w:val="28"/>
          <w:szCs w:val="28"/>
        </w:rPr>
        <w:t>1) приобщение документов, указанных в пункте 1 статьи 2 настоящего Положения, к личным делам работников;</w:t>
      </w:r>
    </w:p>
    <w:p w:rsidR="0014477C" w:rsidRPr="00E60973" w:rsidRDefault="0014477C" w:rsidP="00355C4C">
      <w:pPr>
        <w:pStyle w:val="a3"/>
        <w:spacing w:before="0" w:beforeAutospacing="0" w:after="0" w:afterAutospacing="0"/>
        <w:ind w:firstLine="567"/>
        <w:jc w:val="both"/>
        <w:rPr>
          <w:color w:val="333333"/>
          <w:sz w:val="28"/>
          <w:szCs w:val="28"/>
        </w:rPr>
      </w:pPr>
      <w:r w:rsidRPr="00E60973">
        <w:rPr>
          <w:color w:val="333333"/>
          <w:sz w:val="28"/>
          <w:szCs w:val="28"/>
        </w:rPr>
        <w:t>2) обеспечение сохранности личных дел муниципальных служащих;</w:t>
      </w:r>
    </w:p>
    <w:p w:rsidR="0014477C" w:rsidRPr="00E60973" w:rsidRDefault="0014477C" w:rsidP="00355C4C">
      <w:pPr>
        <w:pStyle w:val="a3"/>
        <w:spacing w:before="0" w:beforeAutospacing="0" w:after="0" w:afterAutospacing="0"/>
        <w:ind w:firstLine="567"/>
        <w:jc w:val="both"/>
        <w:rPr>
          <w:color w:val="333333"/>
          <w:sz w:val="28"/>
          <w:szCs w:val="28"/>
        </w:rPr>
      </w:pPr>
      <w:r w:rsidRPr="00E60973">
        <w:rPr>
          <w:color w:val="333333"/>
          <w:sz w:val="28"/>
          <w:szCs w:val="28"/>
        </w:rPr>
        <w:t>3) обеспечение конфиденциальности сведений, содержащихся в личном деле муниципального служащего;</w:t>
      </w:r>
    </w:p>
    <w:p w:rsidR="0014477C" w:rsidRDefault="0014477C" w:rsidP="00355C4C">
      <w:pPr>
        <w:pStyle w:val="a3"/>
        <w:spacing w:before="0" w:beforeAutospacing="0" w:after="0" w:afterAutospacing="0"/>
        <w:ind w:firstLine="567"/>
        <w:jc w:val="both"/>
        <w:rPr>
          <w:color w:val="333333"/>
          <w:sz w:val="28"/>
          <w:szCs w:val="28"/>
        </w:rPr>
      </w:pPr>
      <w:r w:rsidRPr="00E60973">
        <w:rPr>
          <w:color w:val="333333"/>
          <w:sz w:val="28"/>
          <w:szCs w:val="28"/>
        </w:rPr>
        <w:t>4) ознакомление муниципального служащего с документами своего личного дела не реже одного раза в год и во всех иных случаях, предусмотренных действующим законодательством.</w:t>
      </w:r>
    </w:p>
    <w:p w:rsidR="00BE6A18" w:rsidRPr="00E60973" w:rsidRDefault="00BE6A18" w:rsidP="00BE6A18">
      <w:pPr>
        <w:pStyle w:val="a3"/>
        <w:spacing w:before="0" w:beforeAutospacing="0" w:after="0" w:afterAutospacing="0"/>
        <w:jc w:val="both"/>
        <w:rPr>
          <w:color w:val="333333"/>
          <w:sz w:val="28"/>
          <w:szCs w:val="28"/>
        </w:rPr>
      </w:pPr>
    </w:p>
    <w:p w:rsidR="0014477C" w:rsidRPr="00E60973" w:rsidRDefault="0014477C" w:rsidP="00BE6A18">
      <w:pPr>
        <w:pStyle w:val="a3"/>
        <w:jc w:val="center"/>
        <w:rPr>
          <w:color w:val="333333"/>
          <w:sz w:val="28"/>
          <w:szCs w:val="28"/>
        </w:rPr>
      </w:pPr>
      <w:r w:rsidRPr="00E60973">
        <w:rPr>
          <w:rStyle w:val="a4"/>
          <w:color w:val="333333"/>
          <w:sz w:val="28"/>
          <w:szCs w:val="28"/>
        </w:rPr>
        <w:t>4. Порядок выдачи личных дел во временное пользование</w:t>
      </w:r>
    </w:p>
    <w:p w:rsidR="0014477C" w:rsidRPr="00E60973" w:rsidRDefault="00BD7A1E" w:rsidP="00606E49">
      <w:pPr>
        <w:pStyle w:val="a3"/>
        <w:ind w:firstLine="567"/>
        <w:jc w:val="both"/>
        <w:rPr>
          <w:color w:val="333333"/>
          <w:sz w:val="28"/>
          <w:szCs w:val="28"/>
        </w:rPr>
      </w:pPr>
      <w:r>
        <w:rPr>
          <w:color w:val="333333"/>
          <w:sz w:val="28"/>
          <w:szCs w:val="28"/>
        </w:rPr>
        <w:t>1. Личные </w:t>
      </w:r>
      <w:r w:rsidR="0014477C" w:rsidRPr="00E60973">
        <w:rPr>
          <w:color w:val="333333"/>
          <w:sz w:val="28"/>
          <w:szCs w:val="28"/>
        </w:rPr>
        <w:t>дела работников хранятс</w:t>
      </w:r>
      <w:r>
        <w:rPr>
          <w:color w:val="333333"/>
          <w:sz w:val="28"/>
          <w:szCs w:val="28"/>
        </w:rPr>
        <w:t>я в А</w:t>
      </w:r>
      <w:r w:rsidR="007250C4" w:rsidRPr="00E60973">
        <w:rPr>
          <w:color w:val="333333"/>
          <w:sz w:val="28"/>
          <w:szCs w:val="28"/>
        </w:rPr>
        <w:t xml:space="preserve">дминистрации </w:t>
      </w:r>
      <w:r w:rsidR="0047066A">
        <w:rPr>
          <w:color w:val="333333"/>
          <w:sz w:val="28"/>
          <w:szCs w:val="28"/>
        </w:rPr>
        <w:t>Леонидовского</w:t>
      </w:r>
      <w:r w:rsidR="00F75498">
        <w:rPr>
          <w:color w:val="333333"/>
          <w:sz w:val="28"/>
          <w:szCs w:val="28"/>
        </w:rPr>
        <w:t xml:space="preserve"> </w:t>
      </w:r>
      <w:r w:rsidR="00606E49">
        <w:rPr>
          <w:color w:val="333333"/>
          <w:sz w:val="28"/>
          <w:szCs w:val="28"/>
        </w:rPr>
        <w:t xml:space="preserve">сельского </w:t>
      </w:r>
      <w:r w:rsidR="007250C4" w:rsidRPr="00E60973">
        <w:rPr>
          <w:color w:val="333333"/>
          <w:sz w:val="28"/>
          <w:szCs w:val="28"/>
        </w:rPr>
        <w:t>поселения</w:t>
      </w:r>
      <w:r w:rsidR="002E0C3C">
        <w:rPr>
          <w:color w:val="333333"/>
          <w:sz w:val="28"/>
          <w:szCs w:val="28"/>
        </w:rPr>
        <w:t xml:space="preserve"> </w:t>
      </w:r>
      <w:r>
        <w:rPr>
          <w:color w:val="333333"/>
          <w:sz w:val="28"/>
          <w:szCs w:val="28"/>
        </w:rPr>
        <w:t xml:space="preserve">Ельнинского района Смоленской </w:t>
      </w:r>
      <w:r w:rsidR="00606E49">
        <w:rPr>
          <w:color w:val="333333"/>
          <w:sz w:val="28"/>
          <w:szCs w:val="28"/>
        </w:rPr>
        <w:t>области</w:t>
      </w:r>
      <w:r w:rsidR="00606E49" w:rsidRPr="00E60973">
        <w:rPr>
          <w:color w:val="333333"/>
          <w:sz w:val="28"/>
          <w:szCs w:val="28"/>
        </w:rPr>
        <w:t xml:space="preserve"> как</w:t>
      </w:r>
      <w:r w:rsidR="0014477C" w:rsidRPr="00E60973">
        <w:rPr>
          <w:color w:val="333333"/>
          <w:sz w:val="28"/>
          <w:szCs w:val="28"/>
        </w:rPr>
        <w:t xml:space="preserve"> документы строгой </w:t>
      </w:r>
      <w:r w:rsidR="00606E49" w:rsidRPr="00E60973">
        <w:rPr>
          <w:color w:val="333333"/>
          <w:sz w:val="28"/>
          <w:szCs w:val="28"/>
        </w:rPr>
        <w:t>отчетности отдельно</w:t>
      </w:r>
      <w:r w:rsidR="0014477C" w:rsidRPr="00E60973">
        <w:rPr>
          <w:color w:val="333333"/>
          <w:sz w:val="28"/>
          <w:szCs w:val="28"/>
        </w:rPr>
        <w:t xml:space="preserve"> от трудовых книжек.</w:t>
      </w:r>
    </w:p>
    <w:p w:rsidR="0014477C" w:rsidRPr="00E60973" w:rsidRDefault="00BD7A1E" w:rsidP="00606E49">
      <w:pPr>
        <w:pStyle w:val="a3"/>
        <w:ind w:firstLine="567"/>
        <w:jc w:val="both"/>
        <w:rPr>
          <w:color w:val="333333"/>
          <w:sz w:val="28"/>
          <w:szCs w:val="28"/>
        </w:rPr>
      </w:pPr>
      <w:r>
        <w:rPr>
          <w:color w:val="333333"/>
          <w:sz w:val="28"/>
          <w:szCs w:val="28"/>
        </w:rPr>
        <w:t>2. Ответственность за ведение и хранение личных дел </w:t>
      </w:r>
      <w:r w:rsidR="00F75498">
        <w:rPr>
          <w:color w:val="333333"/>
          <w:sz w:val="28"/>
          <w:szCs w:val="28"/>
        </w:rPr>
        <w:t xml:space="preserve">возлагается на </w:t>
      </w:r>
      <w:r w:rsidR="0014477C" w:rsidRPr="00E60973">
        <w:rPr>
          <w:color w:val="333333"/>
          <w:sz w:val="28"/>
          <w:szCs w:val="28"/>
        </w:rPr>
        <w:t>специалиста</w:t>
      </w:r>
      <w:r>
        <w:rPr>
          <w:color w:val="333333"/>
          <w:sz w:val="28"/>
          <w:szCs w:val="28"/>
        </w:rPr>
        <w:t>,</w:t>
      </w:r>
      <w:r w:rsidR="00606E49">
        <w:rPr>
          <w:color w:val="333333"/>
          <w:sz w:val="28"/>
          <w:szCs w:val="28"/>
        </w:rPr>
        <w:t xml:space="preserve"> </w:t>
      </w:r>
      <w:r w:rsidR="00F75498">
        <w:rPr>
          <w:color w:val="333333"/>
          <w:sz w:val="28"/>
          <w:szCs w:val="28"/>
        </w:rPr>
        <w:t xml:space="preserve">ответственного </w:t>
      </w:r>
      <w:r w:rsidR="00606E49">
        <w:rPr>
          <w:color w:val="333333"/>
          <w:sz w:val="28"/>
          <w:szCs w:val="28"/>
        </w:rPr>
        <w:t>за </w:t>
      </w:r>
      <w:r w:rsidR="0014477C" w:rsidRPr="00E60973">
        <w:rPr>
          <w:color w:val="333333"/>
          <w:sz w:val="28"/>
          <w:szCs w:val="28"/>
        </w:rPr>
        <w:t>ведение кадрового делопроизводств</w:t>
      </w:r>
      <w:r>
        <w:rPr>
          <w:color w:val="333333"/>
          <w:sz w:val="28"/>
          <w:szCs w:val="28"/>
        </w:rPr>
        <w:t>а в А</w:t>
      </w:r>
      <w:r w:rsidR="007250C4" w:rsidRPr="00E60973">
        <w:rPr>
          <w:color w:val="333333"/>
          <w:sz w:val="28"/>
          <w:szCs w:val="28"/>
        </w:rPr>
        <w:t xml:space="preserve">дминистрации </w:t>
      </w:r>
      <w:r w:rsidR="0047066A">
        <w:rPr>
          <w:color w:val="333333"/>
          <w:sz w:val="28"/>
          <w:szCs w:val="28"/>
        </w:rPr>
        <w:t>Леонидовского</w:t>
      </w:r>
      <w:r w:rsidR="00606E49">
        <w:rPr>
          <w:color w:val="333333"/>
          <w:sz w:val="28"/>
          <w:szCs w:val="28"/>
        </w:rPr>
        <w:t xml:space="preserve"> сельского </w:t>
      </w:r>
      <w:r w:rsidR="007250C4" w:rsidRPr="00E60973">
        <w:rPr>
          <w:color w:val="333333"/>
          <w:sz w:val="28"/>
          <w:szCs w:val="28"/>
        </w:rPr>
        <w:t>поселения</w:t>
      </w:r>
      <w:r w:rsidRPr="00BD7A1E">
        <w:rPr>
          <w:color w:val="333333"/>
          <w:sz w:val="28"/>
          <w:szCs w:val="28"/>
        </w:rPr>
        <w:t xml:space="preserve"> </w:t>
      </w:r>
      <w:r>
        <w:rPr>
          <w:color w:val="333333"/>
          <w:sz w:val="28"/>
          <w:szCs w:val="28"/>
        </w:rPr>
        <w:t>Ельнинского района Смоленской области</w:t>
      </w:r>
      <w:r w:rsidR="0014477C" w:rsidRPr="00E60973">
        <w:rPr>
          <w:color w:val="333333"/>
          <w:sz w:val="28"/>
          <w:szCs w:val="28"/>
        </w:rPr>
        <w:t>.</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3. Личные дела не выдаются на руки муниципальным служащим, на которых они ведутся.</w:t>
      </w:r>
    </w:p>
    <w:p w:rsidR="0014477C"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 xml:space="preserve">В соответствии с Трудовым кодексом Российской Федерации работник имеет право на получение копии любого документа, содержащегося в его личном деле, на основании письменного заявления на имя работодателя. Копии документов должны </w:t>
      </w:r>
      <w:r w:rsidRPr="00E60973">
        <w:rPr>
          <w:color w:val="333333"/>
          <w:sz w:val="28"/>
          <w:szCs w:val="28"/>
        </w:rPr>
        <w:lastRenderedPageBreak/>
        <w:t>быть заверены надлежащим образом и предоставляться работнику безвозмездно в течение трех дней со дня подачи заявления.</w:t>
      </w:r>
    </w:p>
    <w:p w:rsidR="0014477C" w:rsidRPr="00E60973" w:rsidRDefault="0014477C" w:rsidP="00606E49">
      <w:pPr>
        <w:pStyle w:val="a3"/>
        <w:ind w:firstLine="567"/>
        <w:jc w:val="both"/>
        <w:rPr>
          <w:color w:val="333333"/>
          <w:sz w:val="28"/>
          <w:szCs w:val="28"/>
        </w:rPr>
      </w:pPr>
      <w:r w:rsidRPr="00E60973">
        <w:rPr>
          <w:color w:val="333333"/>
          <w:sz w:val="28"/>
          <w:szCs w:val="28"/>
        </w:rPr>
        <w:t>4. Личные дела могут выдав</w:t>
      </w:r>
      <w:r w:rsidR="002E0C3C">
        <w:rPr>
          <w:color w:val="333333"/>
          <w:sz w:val="28"/>
          <w:szCs w:val="28"/>
        </w:rPr>
        <w:t xml:space="preserve">аться во временное пользование только в </w:t>
      </w:r>
      <w:r w:rsidRPr="00E60973">
        <w:rPr>
          <w:color w:val="333333"/>
          <w:sz w:val="28"/>
          <w:szCs w:val="28"/>
        </w:rPr>
        <w:t>случаях</w:t>
      </w:r>
      <w:r w:rsidR="00F75498">
        <w:rPr>
          <w:color w:val="333333"/>
          <w:sz w:val="28"/>
          <w:szCs w:val="28"/>
        </w:rPr>
        <w:t>,</w:t>
      </w:r>
      <w:r w:rsidRPr="00E60973">
        <w:rPr>
          <w:color w:val="333333"/>
          <w:sz w:val="28"/>
          <w:szCs w:val="28"/>
        </w:rPr>
        <w:t xml:space="preserve"> предусмотренных законодательством на основании письменного запроса с письменного разрешения </w:t>
      </w:r>
      <w:r w:rsidR="002E0C3C">
        <w:rPr>
          <w:color w:val="333333"/>
          <w:sz w:val="28"/>
          <w:szCs w:val="28"/>
        </w:rPr>
        <w:t>Главы муниципального образования</w:t>
      </w:r>
      <w:r w:rsidR="00F75498">
        <w:rPr>
          <w:color w:val="333333"/>
          <w:sz w:val="28"/>
          <w:szCs w:val="28"/>
        </w:rPr>
        <w:t>. Для контроля </w:t>
      </w:r>
      <w:r w:rsidRPr="00E60973">
        <w:rPr>
          <w:color w:val="333333"/>
          <w:sz w:val="28"/>
          <w:szCs w:val="28"/>
        </w:rPr>
        <w:t>за своевременным возвратом личных дел, выданных во временное пользование, используется контрольная карточка, которая заполняется на каждое личное дело (приложение 4).</w:t>
      </w:r>
    </w:p>
    <w:p w:rsidR="0014477C" w:rsidRPr="00E60973" w:rsidRDefault="0014477C" w:rsidP="00606E49">
      <w:pPr>
        <w:pStyle w:val="a3"/>
        <w:ind w:firstLine="567"/>
        <w:jc w:val="both"/>
        <w:rPr>
          <w:color w:val="333333"/>
          <w:sz w:val="28"/>
          <w:szCs w:val="28"/>
        </w:rPr>
      </w:pPr>
      <w:r w:rsidRPr="00E60973">
        <w:rPr>
          <w:color w:val="333333"/>
          <w:sz w:val="28"/>
          <w:szCs w:val="28"/>
        </w:rPr>
        <w:t>5. Учетные данные работников хранятся кадровой службой в машиночитаемом виде, который обеспечивает их защиту от несанкционированного доступа и копирования.</w:t>
      </w:r>
    </w:p>
    <w:p w:rsidR="0014477C" w:rsidRPr="00E60973" w:rsidRDefault="0014477C" w:rsidP="00606E49">
      <w:pPr>
        <w:pStyle w:val="a3"/>
        <w:ind w:firstLine="567"/>
        <w:jc w:val="both"/>
        <w:rPr>
          <w:color w:val="333333"/>
          <w:sz w:val="28"/>
          <w:szCs w:val="28"/>
        </w:rPr>
      </w:pPr>
      <w:r w:rsidRPr="00E60973">
        <w:rPr>
          <w:color w:val="333333"/>
          <w:sz w:val="28"/>
          <w:szCs w:val="28"/>
        </w:rPr>
        <w:t>6. Ежегодно ответственный за кадровое делопроизводство проводит проверку наличия и состояния личных дел. Факт проведения проверки фиксируется в личном деле. При выявлении недостатков в оформлении и ведении личных дел составляется соответств</w:t>
      </w:r>
      <w:r w:rsidR="002E0C3C">
        <w:rPr>
          <w:color w:val="333333"/>
          <w:sz w:val="28"/>
          <w:szCs w:val="28"/>
        </w:rPr>
        <w:t xml:space="preserve">ующий акт. Результаты проверки </w:t>
      </w:r>
      <w:r w:rsidRPr="00E60973">
        <w:rPr>
          <w:color w:val="333333"/>
          <w:sz w:val="28"/>
          <w:szCs w:val="28"/>
        </w:rPr>
        <w:t>кадров в обязательном порядке д</w:t>
      </w:r>
      <w:r w:rsidR="002E0C3C">
        <w:rPr>
          <w:color w:val="333333"/>
          <w:sz w:val="28"/>
          <w:szCs w:val="28"/>
        </w:rPr>
        <w:t>оводятся до Главы муниципального образования.</w:t>
      </w:r>
    </w:p>
    <w:p w:rsidR="0014477C" w:rsidRPr="00E60973" w:rsidRDefault="0014477C" w:rsidP="00606E49">
      <w:pPr>
        <w:pStyle w:val="a3"/>
        <w:ind w:firstLine="567"/>
        <w:jc w:val="both"/>
        <w:rPr>
          <w:color w:val="333333"/>
          <w:sz w:val="28"/>
          <w:szCs w:val="28"/>
        </w:rPr>
      </w:pPr>
      <w:r w:rsidRPr="00E60973">
        <w:rPr>
          <w:color w:val="333333"/>
          <w:sz w:val="28"/>
          <w:szCs w:val="28"/>
        </w:rPr>
        <w:t>7. Служащие, уполномоченные на ведение и хранение личных дел, могут привлекаться, в соответствии с действующим законодательством, к дисциплинарной и иной ответственности за разглашение конфиденциальных сведений, содержащихся в указанных личных делах, а также за иные нарушения порядка ведения личных дел, установленного настоящим Положением.</w:t>
      </w:r>
    </w:p>
    <w:p w:rsidR="0014477C" w:rsidRPr="00E60973" w:rsidRDefault="0014477C" w:rsidP="00606E49">
      <w:pPr>
        <w:pStyle w:val="a3"/>
        <w:spacing w:before="0" w:beforeAutospacing="0" w:after="0" w:afterAutospacing="0"/>
        <w:ind w:firstLine="567"/>
        <w:jc w:val="both"/>
        <w:rPr>
          <w:color w:val="333333"/>
          <w:sz w:val="28"/>
          <w:szCs w:val="28"/>
        </w:rPr>
      </w:pPr>
      <w:r w:rsidRPr="00E60973">
        <w:rPr>
          <w:color w:val="333333"/>
          <w:sz w:val="28"/>
          <w:szCs w:val="28"/>
        </w:rPr>
        <w:t>8. Личные дела уволенных работников хранятся в течение 10 лет со дня увольнения, освобождения от должности, прекращения трудового договора, после чего передаются в архив.</w:t>
      </w:r>
    </w:p>
    <w:p w:rsidR="00355C4C" w:rsidRPr="00E60973" w:rsidRDefault="00606E49" w:rsidP="00606E49">
      <w:pPr>
        <w:pStyle w:val="a3"/>
        <w:spacing w:before="0" w:beforeAutospacing="0" w:after="0" w:afterAutospacing="0"/>
        <w:jc w:val="both"/>
        <w:rPr>
          <w:color w:val="333333"/>
          <w:sz w:val="28"/>
          <w:szCs w:val="28"/>
        </w:rPr>
      </w:pPr>
      <w:r>
        <w:rPr>
          <w:color w:val="333333"/>
          <w:sz w:val="28"/>
          <w:szCs w:val="28"/>
        </w:rPr>
        <w:t xml:space="preserve">        </w:t>
      </w:r>
      <w:r w:rsidR="0014477C" w:rsidRPr="00E60973">
        <w:rPr>
          <w:color w:val="333333"/>
          <w:sz w:val="28"/>
          <w:szCs w:val="28"/>
        </w:rPr>
        <w:t>Если гражданин, личное дело которого хранится кадровой службой, поступит на муниципальную службу вновь, его личное дело подлежит передаче по месту замещения должности муниципальной службы.</w:t>
      </w:r>
    </w:p>
    <w:p w:rsidR="0014477C" w:rsidRPr="00E60973" w:rsidRDefault="0014477C" w:rsidP="00606E49">
      <w:pPr>
        <w:pStyle w:val="a3"/>
        <w:ind w:firstLine="567"/>
        <w:jc w:val="both"/>
        <w:rPr>
          <w:color w:val="333333"/>
          <w:sz w:val="28"/>
          <w:szCs w:val="28"/>
        </w:rPr>
      </w:pPr>
      <w:r w:rsidRPr="00E60973">
        <w:rPr>
          <w:color w:val="333333"/>
          <w:sz w:val="28"/>
          <w:szCs w:val="28"/>
        </w:rPr>
        <w:t>9. Личные дела работников хранятся в надежно закрываемых и опечатываемых в нерабочее время сейфах или металлических шкафах, в которых личные дела располагаются по порядку номеров.</w:t>
      </w:r>
    </w:p>
    <w:p w:rsidR="0014477C" w:rsidRDefault="0014477C" w:rsidP="0014477C">
      <w:pPr>
        <w:pStyle w:val="a3"/>
        <w:jc w:val="both"/>
        <w:rPr>
          <w:color w:val="333333"/>
        </w:rPr>
      </w:pPr>
      <w:r>
        <w:rPr>
          <w:color w:val="333333"/>
        </w:rPr>
        <w:t> </w:t>
      </w:r>
    </w:p>
    <w:p w:rsidR="002E0C3C" w:rsidRDefault="00355C4C" w:rsidP="00606E49">
      <w:pPr>
        <w:pStyle w:val="a3"/>
        <w:jc w:val="both"/>
        <w:rPr>
          <w:color w:val="333333"/>
        </w:rPr>
      </w:pPr>
      <w:r>
        <w:rPr>
          <w:color w:val="333333"/>
        </w:rPr>
        <w:t> </w:t>
      </w:r>
    </w:p>
    <w:p w:rsidR="00355C4C" w:rsidRPr="00606E49" w:rsidRDefault="00355C4C" w:rsidP="00606E49">
      <w:pPr>
        <w:pStyle w:val="a3"/>
        <w:jc w:val="both"/>
        <w:rPr>
          <w:color w:val="333333"/>
        </w:rPr>
      </w:pPr>
    </w:p>
    <w:p w:rsidR="005A3B76" w:rsidRDefault="005A3B76" w:rsidP="0014477C">
      <w:pPr>
        <w:jc w:val="right"/>
      </w:pPr>
    </w:p>
    <w:p w:rsidR="00355C4C" w:rsidRDefault="00355C4C" w:rsidP="0014477C">
      <w:pPr>
        <w:jc w:val="right"/>
      </w:pPr>
    </w:p>
    <w:p w:rsidR="00355C4C" w:rsidRDefault="00355C4C" w:rsidP="0014477C">
      <w:pPr>
        <w:jc w:val="right"/>
      </w:pPr>
    </w:p>
    <w:p w:rsidR="00355C4C" w:rsidRDefault="00355C4C" w:rsidP="0014477C">
      <w:pPr>
        <w:jc w:val="right"/>
      </w:pPr>
    </w:p>
    <w:p w:rsidR="0014477C" w:rsidRDefault="0014477C" w:rsidP="0014477C">
      <w:pPr>
        <w:jc w:val="right"/>
      </w:pPr>
      <w:r>
        <w:lastRenderedPageBreak/>
        <w:t>Приложение 1</w:t>
      </w:r>
    </w:p>
    <w:p w:rsidR="0014477C" w:rsidRDefault="0014477C" w:rsidP="0014477C">
      <w:pPr>
        <w:jc w:val="center"/>
        <w:rPr>
          <w:b/>
          <w:bCs/>
        </w:rPr>
      </w:pPr>
      <w:r>
        <w:rPr>
          <w:b/>
          <w:color w:val="333333"/>
        </w:rPr>
        <w:t> </w:t>
      </w:r>
    </w:p>
    <w:p w:rsidR="0014477C" w:rsidRDefault="0014477C" w:rsidP="0014477C">
      <w:pPr>
        <w:pStyle w:val="a3"/>
        <w:jc w:val="center"/>
        <w:rPr>
          <w:color w:val="333333"/>
        </w:rPr>
      </w:pPr>
      <w:r>
        <w:rPr>
          <w:b/>
          <w:bCs/>
          <w:color w:val="333333"/>
        </w:rPr>
        <w:t>АНКЕТА</w:t>
      </w:r>
      <w:r>
        <w:rPr>
          <w:b/>
          <w:bCs/>
          <w:color w:val="333333"/>
        </w:rPr>
        <w:br/>
        <w:t>(заполняется собственноручно)</w:t>
      </w:r>
    </w:p>
    <w:tbl>
      <w:tblPr>
        <w:tblW w:w="0" w:type="auto"/>
        <w:tblCellMar>
          <w:left w:w="0" w:type="dxa"/>
          <w:right w:w="0" w:type="dxa"/>
        </w:tblCellMar>
        <w:tblLook w:val="04A0"/>
      </w:tblPr>
      <w:tblGrid>
        <w:gridCol w:w="362"/>
        <w:gridCol w:w="559"/>
        <w:gridCol w:w="557"/>
        <w:gridCol w:w="3603"/>
        <w:gridCol w:w="1961"/>
        <w:gridCol w:w="1399"/>
        <w:gridCol w:w="1695"/>
      </w:tblGrid>
      <w:tr w:rsidR="0014477C" w:rsidTr="004A4F88">
        <w:trPr>
          <w:cantSplit/>
          <w:trHeight w:val="1000"/>
        </w:trPr>
        <w:tc>
          <w:tcPr>
            <w:tcW w:w="8441" w:type="dxa"/>
            <w:gridSpan w:val="6"/>
            <w:tcMar>
              <w:top w:w="0" w:type="dxa"/>
              <w:left w:w="28" w:type="dxa"/>
              <w:bottom w:w="0" w:type="dxa"/>
              <w:right w:w="28" w:type="dxa"/>
            </w:tcMar>
          </w:tcPr>
          <w:p w:rsidR="0014477C" w:rsidRDefault="0014477C" w:rsidP="004A4F88">
            <w:pPr>
              <w:pStyle w:val="a3"/>
            </w:pPr>
            <w:r>
              <w:t> </w:t>
            </w:r>
          </w:p>
        </w:tc>
        <w:tc>
          <w:tcPr>
            <w:tcW w:w="1695" w:type="dxa"/>
            <w:vMerge w:val="restar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Место</w:t>
            </w:r>
            <w:r>
              <w:br/>
              <w:t>для</w:t>
            </w:r>
            <w:r>
              <w:br/>
              <w:t>фотографии</w:t>
            </w:r>
          </w:p>
        </w:tc>
      </w:tr>
      <w:tr w:rsidR="0014477C" w:rsidTr="004A4F88">
        <w:trPr>
          <w:cantSplit/>
          <w:trHeight w:val="421"/>
        </w:trPr>
        <w:tc>
          <w:tcPr>
            <w:tcW w:w="362" w:type="dxa"/>
            <w:vAlign w:val="bottom"/>
          </w:tcPr>
          <w:p w:rsidR="0014477C" w:rsidRDefault="0014477C" w:rsidP="004A4F88">
            <w:pPr>
              <w:pStyle w:val="a3"/>
            </w:pPr>
            <w:r>
              <w:t>1.</w:t>
            </w:r>
          </w:p>
        </w:tc>
        <w:tc>
          <w:tcPr>
            <w:tcW w:w="1116" w:type="dxa"/>
            <w:gridSpan w:val="2"/>
            <w:vAlign w:val="bottom"/>
          </w:tcPr>
          <w:p w:rsidR="0014477C" w:rsidRDefault="0014477C" w:rsidP="004A4F88">
            <w:pPr>
              <w:pStyle w:val="a3"/>
            </w:pPr>
            <w:r>
              <w:t>Фамилия</w:t>
            </w:r>
          </w:p>
        </w:tc>
        <w:tc>
          <w:tcPr>
            <w:tcW w:w="5564" w:type="dxa"/>
            <w:gridSpan w:val="2"/>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1399" w:type="dxa"/>
            <w:tcMar>
              <w:top w:w="0" w:type="dxa"/>
              <w:left w:w="28" w:type="dxa"/>
              <w:bottom w:w="0" w:type="dxa"/>
              <w:right w:w="28" w:type="dxa"/>
            </w:tcMar>
            <w:vAlign w:val="bottom"/>
          </w:tcPr>
          <w:p w:rsidR="0014477C" w:rsidRDefault="0014477C" w:rsidP="004A4F88">
            <w:pPr>
              <w:pStyle w:val="a3"/>
            </w:pPr>
            <w:r>
              <w:t> </w:t>
            </w:r>
          </w:p>
        </w:tc>
        <w:tc>
          <w:tcPr>
            <w:tcW w:w="0" w:type="auto"/>
            <w:vMerge/>
            <w:tcBorders>
              <w:top w:val="single" w:sz="8" w:space="0" w:color="auto"/>
              <w:left w:val="single" w:sz="8" w:space="0" w:color="auto"/>
              <w:bottom w:val="single" w:sz="8" w:space="0" w:color="auto"/>
              <w:right w:val="single" w:sz="8" w:space="0" w:color="auto"/>
            </w:tcBorders>
            <w:vAlign w:val="center"/>
          </w:tcPr>
          <w:p w:rsidR="0014477C" w:rsidRDefault="0014477C" w:rsidP="004A4F88"/>
        </w:tc>
      </w:tr>
      <w:tr w:rsidR="0014477C" w:rsidTr="004A4F88">
        <w:trPr>
          <w:cantSplit/>
          <w:trHeight w:val="414"/>
        </w:trPr>
        <w:tc>
          <w:tcPr>
            <w:tcW w:w="362" w:type="dxa"/>
            <w:tcMar>
              <w:top w:w="0" w:type="dxa"/>
              <w:left w:w="28" w:type="dxa"/>
              <w:bottom w:w="0" w:type="dxa"/>
              <w:right w:w="28" w:type="dxa"/>
            </w:tcMar>
            <w:vAlign w:val="bottom"/>
          </w:tcPr>
          <w:p w:rsidR="0014477C" w:rsidRDefault="0014477C" w:rsidP="004A4F88">
            <w:pPr>
              <w:pStyle w:val="a3"/>
            </w:pPr>
            <w:r>
              <w:t> </w:t>
            </w:r>
          </w:p>
        </w:tc>
        <w:tc>
          <w:tcPr>
            <w:tcW w:w="559" w:type="dxa"/>
            <w:tcMar>
              <w:top w:w="0" w:type="dxa"/>
              <w:left w:w="28" w:type="dxa"/>
              <w:bottom w:w="0" w:type="dxa"/>
              <w:right w:w="28" w:type="dxa"/>
            </w:tcMar>
            <w:vAlign w:val="bottom"/>
          </w:tcPr>
          <w:p w:rsidR="0014477C" w:rsidRDefault="0014477C" w:rsidP="004A4F88">
            <w:pPr>
              <w:pStyle w:val="a3"/>
            </w:pPr>
            <w:r>
              <w:t>Имя</w:t>
            </w:r>
          </w:p>
        </w:tc>
        <w:tc>
          <w:tcPr>
            <w:tcW w:w="6121" w:type="dxa"/>
            <w:gridSpan w:val="3"/>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1399" w:type="dxa"/>
            <w:tcMar>
              <w:top w:w="0" w:type="dxa"/>
              <w:left w:w="28" w:type="dxa"/>
              <w:bottom w:w="0" w:type="dxa"/>
              <w:right w:w="28" w:type="dxa"/>
            </w:tcMar>
            <w:vAlign w:val="bottom"/>
          </w:tcPr>
          <w:p w:rsidR="0014477C" w:rsidRDefault="0014477C" w:rsidP="004A4F88">
            <w:pPr>
              <w:pStyle w:val="a3"/>
            </w:pPr>
            <w:r>
              <w:t> </w:t>
            </w:r>
          </w:p>
        </w:tc>
        <w:tc>
          <w:tcPr>
            <w:tcW w:w="0" w:type="auto"/>
            <w:vMerge/>
            <w:tcBorders>
              <w:top w:val="single" w:sz="8" w:space="0" w:color="auto"/>
              <w:left w:val="single" w:sz="8" w:space="0" w:color="auto"/>
              <w:bottom w:val="single" w:sz="8" w:space="0" w:color="auto"/>
              <w:right w:val="single" w:sz="8" w:space="0" w:color="auto"/>
            </w:tcBorders>
            <w:vAlign w:val="center"/>
          </w:tcPr>
          <w:p w:rsidR="0014477C" w:rsidRDefault="0014477C" w:rsidP="004A4F88"/>
        </w:tc>
      </w:tr>
      <w:tr w:rsidR="0014477C" w:rsidTr="004A4F88">
        <w:trPr>
          <w:cantSplit/>
          <w:trHeight w:val="420"/>
        </w:trPr>
        <w:tc>
          <w:tcPr>
            <w:tcW w:w="362" w:type="dxa"/>
            <w:vAlign w:val="bottom"/>
          </w:tcPr>
          <w:p w:rsidR="0014477C" w:rsidRDefault="0014477C" w:rsidP="004A4F88">
            <w:pPr>
              <w:pStyle w:val="a3"/>
            </w:pPr>
            <w:r>
              <w:t> </w:t>
            </w:r>
          </w:p>
        </w:tc>
        <w:tc>
          <w:tcPr>
            <w:tcW w:w="1116" w:type="dxa"/>
            <w:gridSpan w:val="2"/>
            <w:vAlign w:val="bottom"/>
          </w:tcPr>
          <w:p w:rsidR="0014477C" w:rsidRDefault="0014477C" w:rsidP="004A4F88">
            <w:pPr>
              <w:pStyle w:val="a3"/>
            </w:pPr>
            <w:r>
              <w:t>Отчество</w:t>
            </w:r>
          </w:p>
        </w:tc>
        <w:tc>
          <w:tcPr>
            <w:tcW w:w="5564" w:type="dxa"/>
            <w:gridSpan w:val="2"/>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1399" w:type="dxa"/>
            <w:tcMar>
              <w:top w:w="0" w:type="dxa"/>
              <w:left w:w="28" w:type="dxa"/>
              <w:bottom w:w="0" w:type="dxa"/>
              <w:right w:w="28" w:type="dxa"/>
            </w:tcMar>
            <w:vAlign w:val="bottom"/>
          </w:tcPr>
          <w:p w:rsidR="0014477C" w:rsidRDefault="0014477C" w:rsidP="004A4F88">
            <w:pPr>
              <w:pStyle w:val="a3"/>
            </w:pPr>
            <w:r>
              <w:t> </w:t>
            </w:r>
          </w:p>
        </w:tc>
        <w:tc>
          <w:tcPr>
            <w:tcW w:w="0" w:type="auto"/>
            <w:vMerge/>
            <w:tcBorders>
              <w:top w:val="single" w:sz="8" w:space="0" w:color="auto"/>
              <w:left w:val="single" w:sz="8" w:space="0" w:color="auto"/>
              <w:bottom w:val="single" w:sz="8" w:space="0" w:color="auto"/>
              <w:right w:val="single" w:sz="8" w:space="0" w:color="auto"/>
            </w:tcBorders>
            <w:vAlign w:val="center"/>
          </w:tcPr>
          <w:p w:rsidR="0014477C" w:rsidRDefault="0014477C" w:rsidP="004A4F88"/>
        </w:tc>
      </w:tr>
      <w:tr w:rsidR="0014477C" w:rsidTr="004A4F88">
        <w:tc>
          <w:tcPr>
            <w:tcW w:w="362" w:type="dxa"/>
            <w:vAlign w:val="center"/>
          </w:tcPr>
          <w:p w:rsidR="0014477C" w:rsidRDefault="0014477C" w:rsidP="004A4F88"/>
        </w:tc>
        <w:tc>
          <w:tcPr>
            <w:tcW w:w="559" w:type="dxa"/>
            <w:vAlign w:val="center"/>
          </w:tcPr>
          <w:p w:rsidR="0014477C" w:rsidRDefault="0014477C" w:rsidP="004A4F88"/>
        </w:tc>
        <w:tc>
          <w:tcPr>
            <w:tcW w:w="557" w:type="dxa"/>
            <w:vAlign w:val="center"/>
          </w:tcPr>
          <w:p w:rsidR="0014477C" w:rsidRDefault="0014477C" w:rsidP="004A4F88"/>
        </w:tc>
        <w:tc>
          <w:tcPr>
            <w:tcW w:w="5564" w:type="dxa"/>
            <w:gridSpan w:val="2"/>
            <w:vAlign w:val="center"/>
          </w:tcPr>
          <w:p w:rsidR="0014477C" w:rsidRDefault="0014477C" w:rsidP="004A4F88"/>
        </w:tc>
        <w:tc>
          <w:tcPr>
            <w:tcW w:w="1399" w:type="dxa"/>
            <w:vAlign w:val="center"/>
          </w:tcPr>
          <w:p w:rsidR="0014477C" w:rsidRDefault="0014477C" w:rsidP="004A4F88"/>
        </w:tc>
        <w:tc>
          <w:tcPr>
            <w:tcW w:w="1695" w:type="dxa"/>
            <w:vAlign w:val="center"/>
          </w:tcPr>
          <w:p w:rsidR="0014477C" w:rsidRDefault="0014477C" w:rsidP="004A4F88"/>
        </w:tc>
      </w:tr>
      <w:tr w:rsidR="0014477C" w:rsidTr="004A4F88">
        <w:tc>
          <w:tcPr>
            <w:tcW w:w="5081" w:type="dxa"/>
            <w:gridSpan w:val="4"/>
            <w:tcBorders>
              <w:top w:val="single" w:sz="8" w:space="0" w:color="auto"/>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rPr>
                <w:color w:val="333333"/>
              </w:rPr>
              <w:t> </w:t>
            </w:r>
            <w:r>
              <w:t>2. Если изменяли фамилию, имя или отчество,</w:t>
            </w:r>
            <w:r>
              <w:br/>
              <w:t>то укажите их, а также когда, где и по какой причине изменяли</w:t>
            </w:r>
          </w:p>
        </w:tc>
        <w:tc>
          <w:tcPr>
            <w:tcW w:w="5055" w:type="dxa"/>
            <w:gridSpan w:val="3"/>
            <w:tcBorders>
              <w:top w:val="single" w:sz="8" w:space="0" w:color="auto"/>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3. Число, месяц, год и место рождения (село, деревня, город, район, область, край, республика, страна)</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4. Гражданство (если изменяли, то укажите, когда и по какой причине, если имеете гражданство другого государства – укажите)</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5. Образование (когда и какие учебные заведения окончили, номера дипломов)</w:t>
            </w:r>
          </w:p>
          <w:p w:rsidR="0014477C" w:rsidRDefault="0014477C" w:rsidP="004A4F88">
            <w:pPr>
              <w:pStyle w:val="a3"/>
            </w:pPr>
            <w:r>
              <w:t>Направление подготовки или специальность по диплому</w:t>
            </w:r>
            <w:r>
              <w:br/>
              <w:t>Квалификация по диплому</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nil"/>
              <w:left w:val="nil"/>
              <w:bottom w:val="nil"/>
              <w:right w:val="single" w:sz="8" w:space="0" w:color="auto"/>
            </w:tcBorders>
            <w:tcMar>
              <w:top w:w="0" w:type="dxa"/>
              <w:left w:w="28" w:type="dxa"/>
              <w:bottom w:w="0" w:type="dxa"/>
              <w:right w:w="28" w:type="dxa"/>
            </w:tcMar>
          </w:tcPr>
          <w:p w:rsidR="0014477C" w:rsidRDefault="0014477C" w:rsidP="004A4F88">
            <w:pPr>
              <w:pStyle w:val="a3"/>
            </w:pPr>
            <w: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055" w:type="dxa"/>
            <w:gridSpan w:val="3"/>
            <w:tcMar>
              <w:top w:w="0" w:type="dxa"/>
              <w:left w:w="28" w:type="dxa"/>
              <w:bottom w:w="0" w:type="dxa"/>
              <w:right w:w="28" w:type="dxa"/>
            </w:tcMar>
          </w:tcPr>
          <w:p w:rsidR="0014477C" w:rsidRDefault="0014477C" w:rsidP="004A4F88">
            <w:pPr>
              <w:pStyle w:val="a3"/>
            </w:pPr>
            <w:r>
              <w:t> </w:t>
            </w:r>
          </w:p>
        </w:tc>
      </w:tr>
      <w:tr w:rsidR="0014477C" w:rsidTr="004A4F88">
        <w:tc>
          <w:tcPr>
            <w:tcW w:w="5081" w:type="dxa"/>
            <w:gridSpan w:val="4"/>
            <w:tcBorders>
              <w:top w:val="single" w:sz="8" w:space="0" w:color="auto"/>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xml:space="preserve">9. Были ли Вы судимы, когда и за что </w:t>
            </w:r>
            <w:r>
              <w:lastRenderedPageBreak/>
              <w:t>(заполняется при поступлении на государственную гражданскую службу Российской Федерации)</w:t>
            </w:r>
          </w:p>
        </w:tc>
        <w:tc>
          <w:tcPr>
            <w:tcW w:w="5055" w:type="dxa"/>
            <w:gridSpan w:val="3"/>
            <w:tcBorders>
              <w:top w:val="single" w:sz="8" w:space="0" w:color="auto"/>
              <w:left w:val="nil"/>
              <w:bottom w:val="single" w:sz="8" w:space="0" w:color="auto"/>
              <w:right w:val="nil"/>
            </w:tcBorders>
            <w:tcMar>
              <w:top w:w="0" w:type="dxa"/>
              <w:left w:w="28" w:type="dxa"/>
              <w:bottom w:w="0" w:type="dxa"/>
              <w:right w:w="28" w:type="dxa"/>
            </w:tcMar>
          </w:tcPr>
          <w:p w:rsidR="0014477C" w:rsidRDefault="0014477C" w:rsidP="004A4F88">
            <w:pPr>
              <w:pStyle w:val="a3"/>
            </w:pPr>
            <w:r>
              <w:lastRenderedPageBreak/>
              <w:t> </w:t>
            </w:r>
          </w:p>
        </w:tc>
      </w:tr>
      <w:tr w:rsidR="0014477C" w:rsidTr="004A4F88">
        <w:tc>
          <w:tcPr>
            <w:tcW w:w="5081" w:type="dxa"/>
            <w:gridSpan w:val="4"/>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lastRenderedPageBreak/>
              <w:t>10. Допуск к государственной тайне, оформленный за период работы, службы, учебы, его форма, номер и дата (если имеется)</w:t>
            </w:r>
          </w:p>
        </w:tc>
        <w:tc>
          <w:tcPr>
            <w:tcW w:w="5055" w:type="dxa"/>
            <w:gridSpan w:val="3"/>
            <w:tcBorders>
              <w:top w:val="nil"/>
              <w:left w:val="nil"/>
              <w:bottom w:val="single" w:sz="8" w:space="0" w:color="auto"/>
              <w:right w:val="nil"/>
            </w:tcBorders>
            <w:tcMar>
              <w:top w:w="0" w:type="dxa"/>
              <w:left w:w="28" w:type="dxa"/>
              <w:bottom w:w="0" w:type="dxa"/>
              <w:right w:w="28" w:type="dxa"/>
            </w:tcMar>
          </w:tcPr>
          <w:p w:rsidR="0014477C" w:rsidRDefault="0014477C" w:rsidP="004A4F88">
            <w:pPr>
              <w:pStyle w:val="a3"/>
            </w:pPr>
            <w:r>
              <w:t> </w:t>
            </w:r>
          </w:p>
        </w:tc>
      </w:tr>
    </w:tbl>
    <w:p w:rsidR="0014477C" w:rsidRDefault="0014477C" w:rsidP="0014477C">
      <w:pPr>
        <w:pStyle w:val="a3"/>
        <w:rPr>
          <w:color w:val="333333"/>
        </w:rPr>
      </w:pPr>
      <w:r>
        <w:rPr>
          <w:color w:val="333333"/>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14477C" w:rsidRDefault="0014477C" w:rsidP="0014477C">
      <w:pPr>
        <w:pStyle w:val="a3"/>
        <w:rPr>
          <w:color w:val="333333"/>
        </w:rPr>
      </w:pPr>
      <w:r>
        <w:rPr>
          <w:color w:val="333333"/>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CellMar>
          <w:left w:w="0" w:type="dxa"/>
          <w:right w:w="0" w:type="dxa"/>
        </w:tblCellMar>
        <w:tblLook w:val="04A0"/>
      </w:tblPr>
      <w:tblGrid>
        <w:gridCol w:w="1229"/>
        <w:gridCol w:w="1200"/>
        <w:gridCol w:w="3848"/>
        <w:gridCol w:w="3116"/>
      </w:tblGrid>
      <w:tr w:rsidR="0014477C" w:rsidTr="004A4F88">
        <w:trPr>
          <w:cantSplit/>
        </w:trPr>
        <w:tc>
          <w:tcPr>
            <w:tcW w:w="2429" w:type="dxa"/>
            <w:gridSpan w:val="2"/>
            <w:tcBorders>
              <w:top w:val="single" w:sz="8" w:space="0" w:color="auto"/>
              <w:left w:val="single" w:sz="8" w:space="0" w:color="auto"/>
              <w:bottom w:val="single" w:sz="8" w:space="0" w:color="auto"/>
              <w:right w:val="single" w:sz="8" w:space="0" w:color="auto"/>
            </w:tcBorders>
          </w:tcPr>
          <w:p w:rsidR="0014477C" w:rsidRDefault="0014477C" w:rsidP="004A4F88">
            <w:pPr>
              <w:pStyle w:val="a3"/>
              <w:jc w:val="center"/>
            </w:pPr>
            <w:r>
              <w:t>Месяц и год</w:t>
            </w:r>
          </w:p>
        </w:tc>
        <w:tc>
          <w:tcPr>
            <w:tcW w:w="3848"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Должность с указанием</w:t>
            </w:r>
            <w:r>
              <w:br/>
              <w:t>организации</w:t>
            </w:r>
          </w:p>
        </w:tc>
        <w:tc>
          <w:tcPr>
            <w:tcW w:w="3116" w:type="dxa"/>
            <w:vMerge w:val="restart"/>
            <w:tcBorders>
              <w:top w:val="single" w:sz="8" w:space="0" w:color="auto"/>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Адрес</w:t>
            </w:r>
            <w:r>
              <w:br/>
              <w:t>организации</w:t>
            </w:r>
            <w:r>
              <w:br/>
              <w:t>(в т.ч. за границей)</w:t>
            </w:r>
          </w:p>
        </w:tc>
      </w:tr>
      <w:tr w:rsidR="0014477C" w:rsidTr="004A4F88">
        <w:trPr>
          <w:cantSplit/>
        </w:trPr>
        <w:tc>
          <w:tcPr>
            <w:tcW w:w="1229"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поступ</w:t>
            </w:r>
            <w:r>
              <w:softHyphen/>
              <w:t>ления</w:t>
            </w:r>
          </w:p>
        </w:tc>
        <w:tc>
          <w:tcPr>
            <w:tcW w:w="120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ухода</w:t>
            </w:r>
          </w:p>
        </w:tc>
        <w:tc>
          <w:tcPr>
            <w:tcW w:w="0" w:type="auto"/>
            <w:vMerge/>
            <w:tcBorders>
              <w:top w:val="single" w:sz="8" w:space="0" w:color="auto"/>
              <w:left w:val="nil"/>
              <w:bottom w:val="single" w:sz="8" w:space="0" w:color="auto"/>
              <w:right w:val="single" w:sz="8" w:space="0" w:color="auto"/>
            </w:tcBorders>
            <w:vAlign w:val="center"/>
          </w:tcPr>
          <w:p w:rsidR="0014477C" w:rsidRDefault="0014477C" w:rsidP="004A4F88"/>
        </w:tc>
        <w:tc>
          <w:tcPr>
            <w:tcW w:w="0" w:type="auto"/>
            <w:vMerge/>
            <w:tcBorders>
              <w:top w:val="single" w:sz="8" w:space="0" w:color="auto"/>
              <w:left w:val="nil"/>
              <w:bottom w:val="single" w:sz="8" w:space="0" w:color="auto"/>
              <w:right w:val="single" w:sz="8" w:space="0" w:color="auto"/>
            </w:tcBorders>
            <w:vAlign w:val="center"/>
          </w:tcPr>
          <w:p w:rsidR="0014477C" w:rsidRDefault="0014477C" w:rsidP="004A4F88"/>
        </w:tc>
      </w:tr>
      <w:tr w:rsidR="0014477C" w:rsidTr="004A4F88">
        <w:trPr>
          <w:cantSplit/>
        </w:trPr>
        <w:tc>
          <w:tcPr>
            <w:tcW w:w="1229"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20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3848"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3116"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4A4F88">
        <w:trPr>
          <w:cantSplit/>
        </w:trPr>
        <w:tc>
          <w:tcPr>
            <w:tcW w:w="1229"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20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3848"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3116"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4A4F88">
        <w:trPr>
          <w:cantSplit/>
        </w:trPr>
        <w:tc>
          <w:tcPr>
            <w:tcW w:w="1229"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20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3848"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3116"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4A4F88">
        <w:trPr>
          <w:cantSplit/>
        </w:trPr>
        <w:tc>
          <w:tcPr>
            <w:tcW w:w="1229"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20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3848"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3116"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bl>
    <w:p w:rsidR="0014477C" w:rsidRDefault="0014477C" w:rsidP="0014477C">
      <w:pPr>
        <w:pStyle w:val="a3"/>
        <w:rPr>
          <w:color w:val="333333"/>
        </w:rPr>
      </w:pPr>
      <w:r>
        <w:rPr>
          <w:color w:val="333333"/>
        </w:rPr>
        <w:t>12. Государственные награды, иные награды и знаки отличия</w:t>
      </w:r>
    </w:p>
    <w:p w:rsidR="0014477C" w:rsidRDefault="0014477C" w:rsidP="0014477C">
      <w:pPr>
        <w:pStyle w:val="a3"/>
        <w:rPr>
          <w:color w:val="333333"/>
        </w:rPr>
      </w:pPr>
      <w:r>
        <w:rPr>
          <w:color w:val="333333"/>
        </w:rPr>
        <w:t>  13. Ваши близкие родственники (отец, мать, братья, сестры и дети), а также муж (жена), в том числе бывшие.</w:t>
      </w:r>
    </w:p>
    <w:p w:rsidR="0014477C" w:rsidRDefault="0014477C" w:rsidP="0014477C">
      <w:pPr>
        <w:pStyle w:val="a3"/>
        <w:rPr>
          <w:color w:val="333333"/>
        </w:rPr>
      </w:pPr>
      <w:r>
        <w:rPr>
          <w:color w:val="333333"/>
        </w:rPr>
        <w:t>Если родственники изменяли фамилию, имя, отчество, необходимо также указать их прежние фамилию, имя, отчество.</w:t>
      </w:r>
    </w:p>
    <w:tbl>
      <w:tblPr>
        <w:tblW w:w="0" w:type="auto"/>
        <w:tblCellMar>
          <w:left w:w="0" w:type="dxa"/>
          <w:right w:w="0" w:type="dxa"/>
        </w:tblCellMar>
        <w:tblLook w:val="04A0"/>
      </w:tblPr>
      <w:tblGrid>
        <w:gridCol w:w="1566"/>
        <w:gridCol w:w="2370"/>
        <w:gridCol w:w="1587"/>
        <w:gridCol w:w="1957"/>
        <w:gridCol w:w="2754"/>
      </w:tblGrid>
      <w:tr w:rsidR="0014477C" w:rsidTr="00355C4C">
        <w:trPr>
          <w:cantSplit/>
        </w:trPr>
        <w:tc>
          <w:tcPr>
            <w:tcW w:w="1566"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Степень родства</w:t>
            </w:r>
          </w:p>
        </w:tc>
        <w:tc>
          <w:tcPr>
            <w:tcW w:w="237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Фамилия, имя,</w:t>
            </w:r>
            <w:r>
              <w:br/>
              <w:t>отчество</w:t>
            </w:r>
          </w:p>
        </w:tc>
        <w:tc>
          <w:tcPr>
            <w:tcW w:w="1587"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Год, число, месяц и место рождения</w:t>
            </w:r>
          </w:p>
        </w:tc>
        <w:tc>
          <w:tcPr>
            <w:tcW w:w="1957"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14477C" w:rsidRDefault="0014477C" w:rsidP="004A4F88">
            <w:pPr>
              <w:pStyle w:val="a3"/>
              <w:jc w:val="center"/>
            </w:pPr>
            <w:r>
              <w:t>Место работы (наименование и адрес организации), должность</w:t>
            </w:r>
          </w:p>
        </w:tc>
        <w:tc>
          <w:tcPr>
            <w:tcW w:w="275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355C4C" w:rsidRDefault="0014477C" w:rsidP="00355C4C">
            <w:pPr>
              <w:pStyle w:val="a3"/>
              <w:spacing w:before="0" w:beforeAutospacing="0" w:after="0" w:afterAutospacing="0"/>
              <w:jc w:val="center"/>
            </w:pPr>
            <w:r>
              <w:t>Домашний адрес</w:t>
            </w:r>
          </w:p>
          <w:p w:rsidR="0014477C" w:rsidRDefault="0014477C" w:rsidP="00355C4C">
            <w:pPr>
              <w:pStyle w:val="a3"/>
              <w:spacing w:before="0" w:beforeAutospacing="0" w:after="0" w:afterAutospacing="0"/>
              <w:jc w:val="center"/>
            </w:pPr>
            <w:r>
              <w:t xml:space="preserve"> (адрес регистрации, фактического проживания)</w:t>
            </w:r>
          </w:p>
        </w:tc>
      </w:tr>
      <w:tr w:rsidR="0014477C" w:rsidTr="00355C4C">
        <w:trPr>
          <w:cantSplit/>
        </w:trPr>
        <w:tc>
          <w:tcPr>
            <w:tcW w:w="1566"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237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158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95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2754"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355C4C">
        <w:trPr>
          <w:cantSplit/>
        </w:trPr>
        <w:tc>
          <w:tcPr>
            <w:tcW w:w="1566"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237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158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95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2754"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355C4C">
        <w:trPr>
          <w:cantSplit/>
        </w:trPr>
        <w:tc>
          <w:tcPr>
            <w:tcW w:w="1566"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237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158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95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2754"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355C4C">
        <w:trPr>
          <w:cantSplit/>
        </w:trPr>
        <w:tc>
          <w:tcPr>
            <w:tcW w:w="1566"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237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158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95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2754"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r w:rsidR="0014477C" w:rsidTr="00355C4C">
        <w:trPr>
          <w:cantSplit/>
        </w:trPr>
        <w:tc>
          <w:tcPr>
            <w:tcW w:w="1566" w:type="dxa"/>
            <w:tcBorders>
              <w:top w:val="nil"/>
              <w:left w:val="single" w:sz="8" w:space="0" w:color="auto"/>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2370"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158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jc w:val="center"/>
            </w:pPr>
            <w:r>
              <w:t> </w:t>
            </w:r>
          </w:p>
        </w:tc>
        <w:tc>
          <w:tcPr>
            <w:tcW w:w="1957"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c>
          <w:tcPr>
            <w:tcW w:w="2754" w:type="dxa"/>
            <w:tcBorders>
              <w:top w:val="nil"/>
              <w:left w:val="nil"/>
              <w:bottom w:val="single" w:sz="8" w:space="0" w:color="auto"/>
              <w:right w:val="single" w:sz="8" w:space="0" w:color="auto"/>
            </w:tcBorders>
            <w:tcMar>
              <w:top w:w="0" w:type="dxa"/>
              <w:left w:w="28" w:type="dxa"/>
              <w:bottom w:w="0" w:type="dxa"/>
              <w:right w:w="28" w:type="dxa"/>
            </w:tcMar>
          </w:tcPr>
          <w:p w:rsidR="0014477C" w:rsidRDefault="0014477C" w:rsidP="004A4F88">
            <w:pPr>
              <w:pStyle w:val="a3"/>
            </w:pPr>
            <w:r>
              <w:t> </w:t>
            </w:r>
          </w:p>
        </w:tc>
      </w:tr>
    </w:tbl>
    <w:p w:rsidR="0014477C" w:rsidRDefault="0014477C" w:rsidP="0014477C">
      <w:pPr>
        <w:pStyle w:val="a3"/>
        <w:rPr>
          <w:color w:val="333333"/>
        </w:rPr>
      </w:pPr>
      <w:r>
        <w:rPr>
          <w:color w:val="333333"/>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14477C" w:rsidRDefault="0014477C" w:rsidP="0014477C">
      <w:pPr>
        <w:pStyle w:val="a3"/>
        <w:jc w:val="center"/>
        <w:rPr>
          <w:color w:val="333333"/>
        </w:rPr>
      </w:pPr>
      <w:r>
        <w:rPr>
          <w:color w:val="333333"/>
        </w:rPr>
        <w:t>(фамилия, имя, отчество,</w:t>
      </w:r>
      <w:r w:rsidR="007250C4">
        <w:rPr>
          <w:color w:val="333333"/>
        </w:rPr>
        <w:t xml:space="preserve"> </w:t>
      </w:r>
      <w:r>
        <w:rPr>
          <w:color w:val="333333"/>
        </w:rPr>
        <w:t>с какого времени они проживают за границей)</w:t>
      </w:r>
    </w:p>
    <w:p w:rsidR="0014477C" w:rsidRDefault="0014477C" w:rsidP="0014477C">
      <w:pPr>
        <w:pStyle w:val="a3"/>
        <w:rPr>
          <w:color w:val="333333"/>
        </w:rPr>
      </w:pPr>
      <w:r>
        <w:rPr>
          <w:color w:val="333333"/>
        </w:rPr>
        <w:t> 15. Пребывание за границей (когда, где, с какой целью) </w:t>
      </w:r>
    </w:p>
    <w:p w:rsidR="0014477C" w:rsidRDefault="0014477C" w:rsidP="0014477C">
      <w:pPr>
        <w:pStyle w:val="a3"/>
        <w:rPr>
          <w:color w:val="333333"/>
        </w:rPr>
      </w:pPr>
      <w:r>
        <w:rPr>
          <w:color w:val="333333"/>
        </w:rPr>
        <w:t> 16. Отношение к воинской обязанности и воинское звание </w:t>
      </w:r>
    </w:p>
    <w:p w:rsidR="0014477C" w:rsidRDefault="0014477C" w:rsidP="0014477C">
      <w:pPr>
        <w:pStyle w:val="a3"/>
        <w:rPr>
          <w:color w:val="333333"/>
        </w:rPr>
      </w:pPr>
      <w:r>
        <w:rPr>
          <w:color w:val="333333"/>
        </w:rPr>
        <w:lastRenderedPageBreak/>
        <w:t>17. Домашний адрес (адрес регистрации, фактического проживания), номер телефона (либо иной вид связи) </w:t>
      </w:r>
    </w:p>
    <w:p w:rsidR="0014477C" w:rsidRDefault="0014477C" w:rsidP="0014477C">
      <w:pPr>
        <w:pStyle w:val="a3"/>
        <w:rPr>
          <w:color w:val="333333"/>
        </w:rPr>
      </w:pPr>
      <w:r>
        <w:rPr>
          <w:color w:val="333333"/>
        </w:rPr>
        <w:t> 18. Паспорт или документ, его заменяющий </w:t>
      </w:r>
    </w:p>
    <w:p w:rsidR="0014477C" w:rsidRDefault="0014477C" w:rsidP="0014477C">
      <w:pPr>
        <w:pStyle w:val="a3"/>
        <w:jc w:val="center"/>
        <w:rPr>
          <w:color w:val="333333"/>
        </w:rPr>
      </w:pPr>
      <w:r>
        <w:rPr>
          <w:color w:val="333333"/>
        </w:rPr>
        <w:t>(серия, номер, кем и когда выдан)</w:t>
      </w:r>
    </w:p>
    <w:p w:rsidR="0014477C" w:rsidRDefault="0014477C" w:rsidP="0014477C">
      <w:pPr>
        <w:pStyle w:val="a3"/>
        <w:rPr>
          <w:color w:val="333333"/>
        </w:rPr>
      </w:pPr>
      <w:r>
        <w:rPr>
          <w:color w:val="333333"/>
        </w:rPr>
        <w:t> 19. Наличие заграничного паспорта </w:t>
      </w:r>
    </w:p>
    <w:p w:rsidR="0014477C" w:rsidRDefault="0014477C" w:rsidP="0014477C">
      <w:pPr>
        <w:pStyle w:val="a3"/>
        <w:jc w:val="center"/>
        <w:rPr>
          <w:color w:val="333333"/>
        </w:rPr>
      </w:pPr>
      <w:r>
        <w:rPr>
          <w:color w:val="333333"/>
        </w:rPr>
        <w:t>(серия, номер, кем и когда выдан)</w:t>
      </w:r>
    </w:p>
    <w:p w:rsidR="0014477C" w:rsidRDefault="0014477C" w:rsidP="0014477C">
      <w:pPr>
        <w:pStyle w:val="a3"/>
        <w:rPr>
          <w:color w:val="333333"/>
        </w:rPr>
      </w:pPr>
      <w:r>
        <w:rPr>
          <w:color w:val="333333"/>
        </w:rPr>
        <w:t> 20. Номер страхового свидетельства обязательного пенсионного страхования (если имеется)</w:t>
      </w:r>
    </w:p>
    <w:p w:rsidR="0014477C" w:rsidRDefault="0014477C" w:rsidP="0014477C">
      <w:pPr>
        <w:pStyle w:val="a3"/>
        <w:rPr>
          <w:color w:val="333333"/>
        </w:rPr>
      </w:pPr>
      <w:r>
        <w:rPr>
          <w:color w:val="333333"/>
        </w:rPr>
        <w:t> 21. ИНН (если имеется) </w:t>
      </w:r>
    </w:p>
    <w:p w:rsidR="0014477C" w:rsidRDefault="0014477C" w:rsidP="0014477C">
      <w:pPr>
        <w:pStyle w:val="a3"/>
        <w:rPr>
          <w:color w:val="333333"/>
        </w:rPr>
      </w:pPr>
      <w:r>
        <w:rPr>
          <w:color w:val="333333"/>
        </w:rPr>
        <w:t> 22. Дополнительные сведения (участие в выборных представительных органах, другая информация, которую желаете сообщить о себе) </w:t>
      </w:r>
    </w:p>
    <w:p w:rsidR="0014477C" w:rsidRDefault="0014477C" w:rsidP="0014477C">
      <w:pPr>
        <w:pStyle w:val="a3"/>
        <w:rPr>
          <w:color w:val="333333"/>
        </w:rPr>
      </w:pPr>
      <w:r>
        <w:rPr>
          <w:color w:val="333333"/>
        </w:rPr>
        <w:t> </w:t>
      </w:r>
    </w:p>
    <w:p w:rsidR="0014477C" w:rsidRDefault="0014477C" w:rsidP="0014477C">
      <w:pPr>
        <w:pStyle w:val="a3"/>
        <w:rPr>
          <w:color w:val="333333"/>
        </w:rPr>
      </w:pPr>
      <w:r>
        <w:rPr>
          <w:color w:val="333333"/>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14477C" w:rsidRDefault="0014477C" w:rsidP="0014477C">
      <w:pPr>
        <w:pStyle w:val="a3"/>
        <w:rPr>
          <w:color w:val="333333"/>
        </w:rPr>
      </w:pPr>
      <w:r>
        <w:rPr>
          <w:color w:val="333333"/>
        </w:rPr>
        <w:t>На проведение в отношении меня проверочных мероприятий согласен (согласна).</w:t>
      </w:r>
    </w:p>
    <w:tbl>
      <w:tblPr>
        <w:tblW w:w="0" w:type="auto"/>
        <w:tblCellMar>
          <w:left w:w="0" w:type="dxa"/>
          <w:right w:w="0" w:type="dxa"/>
        </w:tblCellMar>
        <w:tblLook w:val="04A0"/>
      </w:tblPr>
      <w:tblGrid>
        <w:gridCol w:w="170"/>
        <w:gridCol w:w="425"/>
        <w:gridCol w:w="284"/>
        <w:gridCol w:w="1984"/>
        <w:gridCol w:w="426"/>
        <w:gridCol w:w="317"/>
        <w:gridCol w:w="4313"/>
        <w:gridCol w:w="2315"/>
      </w:tblGrid>
      <w:tr w:rsidR="0014477C" w:rsidTr="004A4F88">
        <w:tc>
          <w:tcPr>
            <w:tcW w:w="170" w:type="dxa"/>
            <w:tcMar>
              <w:top w:w="0" w:type="dxa"/>
              <w:left w:w="28" w:type="dxa"/>
              <w:bottom w:w="0" w:type="dxa"/>
              <w:right w:w="28" w:type="dxa"/>
            </w:tcMar>
            <w:vAlign w:val="bottom"/>
          </w:tcPr>
          <w:p w:rsidR="0014477C" w:rsidRDefault="0014477C" w:rsidP="004A4F88">
            <w:pPr>
              <w:pStyle w:val="a3"/>
            </w:pPr>
            <w:r>
              <w:t>“</w:t>
            </w:r>
          </w:p>
        </w:tc>
        <w:tc>
          <w:tcPr>
            <w:tcW w:w="425"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284" w:type="dxa"/>
            <w:tcMar>
              <w:top w:w="0" w:type="dxa"/>
              <w:left w:w="28" w:type="dxa"/>
              <w:bottom w:w="0" w:type="dxa"/>
              <w:right w:w="28" w:type="dxa"/>
            </w:tcMar>
            <w:vAlign w:val="bottom"/>
          </w:tcPr>
          <w:p w:rsidR="0014477C" w:rsidRDefault="0014477C" w:rsidP="004A4F88">
            <w:pPr>
              <w:pStyle w:val="a3"/>
            </w:pPr>
            <w:r>
              <w:t>”</w:t>
            </w:r>
          </w:p>
        </w:tc>
        <w:tc>
          <w:tcPr>
            <w:tcW w:w="1984"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426" w:type="dxa"/>
            <w:tcMar>
              <w:top w:w="0" w:type="dxa"/>
              <w:left w:w="28" w:type="dxa"/>
              <w:bottom w:w="0" w:type="dxa"/>
              <w:right w:w="28" w:type="dxa"/>
            </w:tcMar>
            <w:vAlign w:val="bottom"/>
          </w:tcPr>
          <w:p w:rsidR="0014477C" w:rsidRDefault="0014477C" w:rsidP="004A4F88">
            <w:pPr>
              <w:pStyle w:val="a3"/>
              <w:jc w:val="right"/>
            </w:pPr>
            <w:r>
              <w:t>20</w:t>
            </w:r>
          </w:p>
        </w:tc>
        <w:tc>
          <w:tcPr>
            <w:tcW w:w="317"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pPr>
            <w:r>
              <w:t> </w:t>
            </w:r>
          </w:p>
        </w:tc>
        <w:tc>
          <w:tcPr>
            <w:tcW w:w="4313" w:type="dxa"/>
            <w:tcMar>
              <w:top w:w="0" w:type="dxa"/>
              <w:left w:w="28" w:type="dxa"/>
              <w:bottom w:w="0" w:type="dxa"/>
              <w:right w:w="28" w:type="dxa"/>
            </w:tcMar>
            <w:vAlign w:val="bottom"/>
          </w:tcPr>
          <w:p w:rsidR="0014477C" w:rsidRDefault="0014477C" w:rsidP="004A4F88">
            <w:pPr>
              <w:pStyle w:val="a3"/>
            </w:pPr>
            <w:r>
              <w:t> г.                                                   Подпись</w:t>
            </w:r>
          </w:p>
        </w:tc>
        <w:tc>
          <w:tcPr>
            <w:tcW w:w="2315"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r>
    </w:tbl>
    <w:p w:rsidR="0014477C" w:rsidRDefault="0014477C" w:rsidP="0014477C">
      <w:pPr>
        <w:pStyle w:val="a3"/>
        <w:rPr>
          <w:color w:val="333333"/>
        </w:rPr>
      </w:pPr>
      <w:r>
        <w:rPr>
          <w:color w:val="333333"/>
        </w:rPr>
        <w:t> </w:t>
      </w:r>
    </w:p>
    <w:tbl>
      <w:tblPr>
        <w:tblW w:w="0" w:type="auto"/>
        <w:tblCellMar>
          <w:left w:w="0" w:type="dxa"/>
          <w:right w:w="0" w:type="dxa"/>
        </w:tblCellMar>
        <w:tblLook w:val="04A0"/>
      </w:tblPr>
      <w:tblGrid>
        <w:gridCol w:w="171"/>
        <w:gridCol w:w="421"/>
        <w:gridCol w:w="282"/>
        <w:gridCol w:w="1121"/>
        <w:gridCol w:w="840"/>
        <w:gridCol w:w="424"/>
        <w:gridCol w:w="314"/>
        <w:gridCol w:w="670"/>
        <w:gridCol w:w="1825"/>
        <w:gridCol w:w="4068"/>
      </w:tblGrid>
      <w:tr w:rsidR="0014477C" w:rsidTr="004A4F88">
        <w:tc>
          <w:tcPr>
            <w:tcW w:w="1995" w:type="dxa"/>
            <w:gridSpan w:val="4"/>
            <w:tcMar>
              <w:top w:w="0" w:type="dxa"/>
              <w:left w:w="28" w:type="dxa"/>
              <w:bottom w:w="0" w:type="dxa"/>
              <w:right w:w="28" w:type="dxa"/>
            </w:tcMar>
            <w:vAlign w:val="center"/>
          </w:tcPr>
          <w:p w:rsidR="0014477C" w:rsidRDefault="0014477C" w:rsidP="004A4F88">
            <w:pPr>
              <w:pStyle w:val="a3"/>
              <w:jc w:val="center"/>
            </w:pPr>
            <w:r>
              <w:t>М.П.</w:t>
            </w:r>
          </w:p>
        </w:tc>
        <w:tc>
          <w:tcPr>
            <w:tcW w:w="8141" w:type="dxa"/>
            <w:gridSpan w:val="6"/>
            <w:tcMar>
              <w:top w:w="0" w:type="dxa"/>
              <w:left w:w="28" w:type="dxa"/>
              <w:bottom w:w="0" w:type="dxa"/>
              <w:right w:w="28" w:type="dxa"/>
            </w:tcMar>
          </w:tcPr>
          <w:p w:rsidR="0014477C" w:rsidRDefault="0014477C" w:rsidP="004A4F88">
            <w:pPr>
              <w:pStyle w:val="a3"/>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r w:rsidR="0014477C" w:rsidTr="004A4F88">
        <w:trPr>
          <w:cantSplit/>
        </w:trPr>
        <w:tc>
          <w:tcPr>
            <w:tcW w:w="171" w:type="dxa"/>
            <w:vAlign w:val="bottom"/>
          </w:tcPr>
          <w:p w:rsidR="0014477C" w:rsidRDefault="0014477C" w:rsidP="004A4F88">
            <w:pPr>
              <w:pStyle w:val="a3"/>
            </w:pPr>
            <w:r>
              <w:rPr>
                <w:color w:val="333333"/>
              </w:rPr>
              <w:t> </w:t>
            </w:r>
            <w:r>
              <w:t>“</w:t>
            </w:r>
          </w:p>
        </w:tc>
        <w:tc>
          <w:tcPr>
            <w:tcW w:w="421" w:type="dxa"/>
            <w:tcBorders>
              <w:top w:val="nil"/>
              <w:left w:val="nil"/>
              <w:bottom w:val="single" w:sz="8" w:space="0" w:color="auto"/>
              <w:right w:val="nil"/>
            </w:tcBorders>
            <w:vAlign w:val="bottom"/>
          </w:tcPr>
          <w:p w:rsidR="0014477C" w:rsidRDefault="0014477C" w:rsidP="004A4F88">
            <w:pPr>
              <w:pStyle w:val="a3"/>
              <w:jc w:val="center"/>
            </w:pPr>
            <w:r>
              <w:t> </w:t>
            </w:r>
          </w:p>
        </w:tc>
        <w:tc>
          <w:tcPr>
            <w:tcW w:w="282" w:type="dxa"/>
            <w:vAlign w:val="bottom"/>
          </w:tcPr>
          <w:p w:rsidR="0014477C" w:rsidRDefault="0014477C" w:rsidP="004A4F88">
            <w:pPr>
              <w:pStyle w:val="a3"/>
            </w:pPr>
            <w:r>
              <w:t>”</w:t>
            </w:r>
          </w:p>
        </w:tc>
        <w:tc>
          <w:tcPr>
            <w:tcW w:w="1961" w:type="dxa"/>
            <w:gridSpan w:val="2"/>
            <w:tcBorders>
              <w:top w:val="nil"/>
              <w:left w:val="nil"/>
              <w:bottom w:val="single" w:sz="8" w:space="0" w:color="auto"/>
              <w:right w:val="nil"/>
            </w:tcBorders>
            <w:vAlign w:val="bottom"/>
          </w:tcPr>
          <w:p w:rsidR="0014477C" w:rsidRDefault="0014477C" w:rsidP="004A4F88">
            <w:pPr>
              <w:pStyle w:val="a3"/>
              <w:jc w:val="center"/>
            </w:pPr>
            <w:r>
              <w:t> </w:t>
            </w:r>
          </w:p>
        </w:tc>
        <w:tc>
          <w:tcPr>
            <w:tcW w:w="424" w:type="dxa"/>
            <w:tcMar>
              <w:top w:w="0" w:type="dxa"/>
              <w:left w:w="28" w:type="dxa"/>
              <w:bottom w:w="0" w:type="dxa"/>
              <w:right w:w="28" w:type="dxa"/>
            </w:tcMar>
            <w:vAlign w:val="bottom"/>
          </w:tcPr>
          <w:p w:rsidR="0014477C" w:rsidRDefault="0014477C" w:rsidP="004A4F88">
            <w:pPr>
              <w:pStyle w:val="a3"/>
              <w:jc w:val="right"/>
            </w:pPr>
            <w:r>
              <w:t>20</w:t>
            </w:r>
          </w:p>
        </w:tc>
        <w:tc>
          <w:tcPr>
            <w:tcW w:w="314"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pPr>
            <w:r>
              <w:t> </w:t>
            </w:r>
          </w:p>
        </w:tc>
        <w:tc>
          <w:tcPr>
            <w:tcW w:w="670" w:type="dxa"/>
            <w:tcMar>
              <w:top w:w="0" w:type="dxa"/>
              <w:left w:w="28" w:type="dxa"/>
              <w:bottom w:w="0" w:type="dxa"/>
              <w:right w:w="28" w:type="dxa"/>
            </w:tcMar>
            <w:vAlign w:val="bottom"/>
          </w:tcPr>
          <w:p w:rsidR="0014477C" w:rsidRDefault="0014477C" w:rsidP="004A4F88">
            <w:pPr>
              <w:pStyle w:val="a3"/>
            </w:pPr>
            <w:r>
              <w:t> г.</w:t>
            </w:r>
          </w:p>
        </w:tc>
        <w:tc>
          <w:tcPr>
            <w:tcW w:w="1825"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c>
          <w:tcPr>
            <w:tcW w:w="4068" w:type="dxa"/>
            <w:tcBorders>
              <w:top w:val="nil"/>
              <w:left w:val="nil"/>
              <w:bottom w:val="single" w:sz="8" w:space="0" w:color="auto"/>
              <w:right w:val="nil"/>
            </w:tcBorders>
            <w:tcMar>
              <w:top w:w="0" w:type="dxa"/>
              <w:left w:w="28" w:type="dxa"/>
              <w:bottom w:w="0" w:type="dxa"/>
              <w:right w:w="28" w:type="dxa"/>
            </w:tcMar>
            <w:vAlign w:val="bottom"/>
          </w:tcPr>
          <w:p w:rsidR="0014477C" w:rsidRDefault="0014477C" w:rsidP="004A4F88">
            <w:pPr>
              <w:pStyle w:val="a3"/>
              <w:jc w:val="center"/>
            </w:pPr>
            <w:r>
              <w:t> </w:t>
            </w:r>
          </w:p>
        </w:tc>
      </w:tr>
      <w:tr w:rsidR="0014477C" w:rsidTr="004A4F88">
        <w:tc>
          <w:tcPr>
            <w:tcW w:w="171" w:type="dxa"/>
          </w:tcPr>
          <w:p w:rsidR="0014477C" w:rsidRDefault="0014477C" w:rsidP="004A4F88">
            <w:pPr>
              <w:pStyle w:val="a3"/>
            </w:pPr>
            <w:r>
              <w:t> </w:t>
            </w:r>
          </w:p>
        </w:tc>
        <w:tc>
          <w:tcPr>
            <w:tcW w:w="421" w:type="dxa"/>
          </w:tcPr>
          <w:p w:rsidR="0014477C" w:rsidRDefault="0014477C" w:rsidP="004A4F88">
            <w:pPr>
              <w:pStyle w:val="a3"/>
              <w:jc w:val="center"/>
            </w:pPr>
            <w:r>
              <w:t> </w:t>
            </w:r>
          </w:p>
        </w:tc>
        <w:tc>
          <w:tcPr>
            <w:tcW w:w="282" w:type="dxa"/>
          </w:tcPr>
          <w:p w:rsidR="0014477C" w:rsidRDefault="0014477C" w:rsidP="004A4F88">
            <w:pPr>
              <w:pStyle w:val="a3"/>
            </w:pPr>
            <w:r>
              <w:t> </w:t>
            </w:r>
          </w:p>
        </w:tc>
        <w:tc>
          <w:tcPr>
            <w:tcW w:w="1961" w:type="dxa"/>
            <w:gridSpan w:val="2"/>
          </w:tcPr>
          <w:p w:rsidR="0014477C" w:rsidRDefault="0014477C" w:rsidP="004A4F88">
            <w:pPr>
              <w:pStyle w:val="a3"/>
              <w:jc w:val="center"/>
            </w:pPr>
            <w:r>
              <w:t> </w:t>
            </w:r>
          </w:p>
        </w:tc>
        <w:tc>
          <w:tcPr>
            <w:tcW w:w="424" w:type="dxa"/>
            <w:tcMar>
              <w:top w:w="0" w:type="dxa"/>
              <w:left w:w="28" w:type="dxa"/>
              <w:bottom w:w="0" w:type="dxa"/>
              <w:right w:w="28" w:type="dxa"/>
            </w:tcMar>
          </w:tcPr>
          <w:p w:rsidR="0014477C" w:rsidRDefault="0014477C" w:rsidP="004A4F88">
            <w:pPr>
              <w:pStyle w:val="a3"/>
              <w:jc w:val="right"/>
            </w:pPr>
            <w:r>
              <w:t> </w:t>
            </w:r>
          </w:p>
        </w:tc>
        <w:tc>
          <w:tcPr>
            <w:tcW w:w="314" w:type="dxa"/>
            <w:tcMar>
              <w:top w:w="0" w:type="dxa"/>
              <w:left w:w="28" w:type="dxa"/>
              <w:bottom w:w="0" w:type="dxa"/>
              <w:right w:w="28" w:type="dxa"/>
            </w:tcMar>
          </w:tcPr>
          <w:p w:rsidR="0014477C" w:rsidRDefault="0014477C" w:rsidP="004A4F88">
            <w:pPr>
              <w:pStyle w:val="a3"/>
            </w:pPr>
            <w:r>
              <w:t> </w:t>
            </w:r>
          </w:p>
        </w:tc>
        <w:tc>
          <w:tcPr>
            <w:tcW w:w="670" w:type="dxa"/>
            <w:tcMar>
              <w:top w:w="0" w:type="dxa"/>
              <w:left w:w="28" w:type="dxa"/>
              <w:bottom w:w="0" w:type="dxa"/>
              <w:right w:w="28" w:type="dxa"/>
            </w:tcMar>
          </w:tcPr>
          <w:p w:rsidR="0014477C" w:rsidRDefault="0014477C" w:rsidP="004A4F88">
            <w:pPr>
              <w:pStyle w:val="a3"/>
            </w:pPr>
            <w:r>
              <w:t> </w:t>
            </w:r>
          </w:p>
        </w:tc>
        <w:tc>
          <w:tcPr>
            <w:tcW w:w="5893" w:type="dxa"/>
            <w:gridSpan w:val="2"/>
            <w:tcMar>
              <w:top w:w="0" w:type="dxa"/>
              <w:left w:w="28" w:type="dxa"/>
              <w:bottom w:w="0" w:type="dxa"/>
              <w:right w:w="28" w:type="dxa"/>
            </w:tcMar>
          </w:tcPr>
          <w:p w:rsidR="0014477C" w:rsidRDefault="0014477C" w:rsidP="004A4F88">
            <w:pPr>
              <w:pStyle w:val="a3"/>
              <w:jc w:val="center"/>
            </w:pPr>
            <w:r>
              <w:t>(подпись, фамилия работника кадровой службы)</w:t>
            </w:r>
          </w:p>
        </w:tc>
      </w:tr>
    </w:tbl>
    <w:p w:rsidR="0014477C" w:rsidRDefault="0014477C" w:rsidP="0014477C">
      <w:pPr>
        <w:pStyle w:val="a3"/>
        <w:jc w:val="right"/>
        <w:rPr>
          <w:color w:val="333333"/>
        </w:rPr>
      </w:pPr>
    </w:p>
    <w:p w:rsidR="0014477C" w:rsidRDefault="0014477C" w:rsidP="0014477C">
      <w:pPr>
        <w:pStyle w:val="a3"/>
        <w:jc w:val="right"/>
        <w:rPr>
          <w:color w:val="333333"/>
        </w:rPr>
      </w:pPr>
    </w:p>
    <w:p w:rsidR="007250C4" w:rsidRDefault="007250C4" w:rsidP="0014477C">
      <w:pPr>
        <w:pStyle w:val="a3"/>
        <w:jc w:val="right"/>
        <w:rPr>
          <w:color w:val="333333"/>
        </w:rPr>
      </w:pPr>
    </w:p>
    <w:p w:rsidR="002E0C3C" w:rsidRDefault="002E0C3C" w:rsidP="0014477C">
      <w:pPr>
        <w:pStyle w:val="a3"/>
        <w:jc w:val="right"/>
        <w:rPr>
          <w:color w:val="333333"/>
        </w:rPr>
      </w:pPr>
    </w:p>
    <w:p w:rsidR="002E0C3C" w:rsidRDefault="002E0C3C" w:rsidP="0014477C">
      <w:pPr>
        <w:pStyle w:val="a3"/>
        <w:jc w:val="right"/>
        <w:rPr>
          <w:color w:val="333333"/>
        </w:rPr>
      </w:pPr>
    </w:p>
    <w:p w:rsidR="002E0C3C" w:rsidRDefault="002E0C3C" w:rsidP="0014477C">
      <w:pPr>
        <w:pStyle w:val="a3"/>
        <w:jc w:val="right"/>
        <w:rPr>
          <w:color w:val="333333"/>
        </w:rPr>
      </w:pPr>
    </w:p>
    <w:p w:rsidR="00355C4C" w:rsidRDefault="00355C4C" w:rsidP="0014477C">
      <w:pPr>
        <w:pStyle w:val="a3"/>
        <w:jc w:val="right"/>
        <w:rPr>
          <w:color w:val="333333"/>
        </w:rPr>
      </w:pPr>
    </w:p>
    <w:p w:rsidR="0014477C" w:rsidRDefault="0014477C" w:rsidP="0014477C">
      <w:pPr>
        <w:pStyle w:val="a3"/>
        <w:jc w:val="right"/>
      </w:pPr>
      <w:r>
        <w:rPr>
          <w:color w:val="333333"/>
        </w:rPr>
        <w:lastRenderedPageBreak/>
        <w:t> </w:t>
      </w:r>
      <w:r>
        <w:t>Приложение 2</w:t>
      </w:r>
    </w:p>
    <w:p w:rsidR="0014477C" w:rsidRDefault="0014477C" w:rsidP="0014477C">
      <w:pPr>
        <w:jc w:val="right"/>
      </w:pPr>
    </w:p>
    <w:p w:rsidR="0014477C" w:rsidRDefault="0014477C" w:rsidP="0014477C">
      <w:pPr>
        <w:pStyle w:val="a3"/>
        <w:jc w:val="center"/>
        <w:rPr>
          <w:color w:val="333333"/>
        </w:rPr>
      </w:pPr>
      <w:r>
        <w:rPr>
          <w:rStyle w:val="a4"/>
          <w:color w:val="333333"/>
        </w:rPr>
        <w:t>О П И С Ь</w:t>
      </w:r>
    </w:p>
    <w:p w:rsidR="0014477C" w:rsidRDefault="0014477C" w:rsidP="0014477C">
      <w:pPr>
        <w:pStyle w:val="a3"/>
        <w:jc w:val="center"/>
        <w:rPr>
          <w:color w:val="333333"/>
        </w:rPr>
      </w:pPr>
      <w:r>
        <w:rPr>
          <w:rStyle w:val="a4"/>
          <w:color w:val="333333"/>
        </w:rPr>
        <w:t>документов имеющихся в личном деле</w:t>
      </w:r>
      <w:r>
        <w:rPr>
          <w:color w:val="333333"/>
        </w:rPr>
        <w:t> </w:t>
      </w:r>
    </w:p>
    <w:p w:rsidR="0014477C" w:rsidRDefault="0014477C" w:rsidP="002E0C3C">
      <w:pPr>
        <w:pStyle w:val="a3"/>
        <w:spacing w:before="0" w:beforeAutospacing="0" w:after="0" w:afterAutospacing="0"/>
        <w:rPr>
          <w:color w:val="333333"/>
        </w:rPr>
      </w:pPr>
      <w:r>
        <w:rPr>
          <w:color w:val="333333"/>
        </w:rPr>
        <w:t>                          _____________________________________________________________</w:t>
      </w:r>
    </w:p>
    <w:p w:rsidR="0014477C" w:rsidRDefault="0014477C" w:rsidP="002E0C3C">
      <w:pPr>
        <w:pStyle w:val="a3"/>
        <w:spacing w:before="0" w:beforeAutospacing="0" w:after="0" w:afterAutospacing="0"/>
        <w:jc w:val="center"/>
        <w:rPr>
          <w:color w:val="333333"/>
        </w:rPr>
      </w:pPr>
      <w:r>
        <w:rPr>
          <w:color w:val="333333"/>
        </w:rPr>
        <w:t>фамилия, имя, отчество </w:t>
      </w:r>
    </w:p>
    <w:p w:rsidR="002E0C3C" w:rsidRDefault="002E0C3C" w:rsidP="002E0C3C">
      <w:pPr>
        <w:pStyle w:val="a3"/>
        <w:spacing w:before="0" w:beforeAutospacing="0" w:after="0" w:afterAutospacing="0"/>
        <w:jc w:val="center"/>
        <w:rPr>
          <w:color w:val="333333"/>
        </w:rPr>
      </w:pPr>
    </w:p>
    <w:tbl>
      <w:tblPr>
        <w:tblW w:w="0" w:type="auto"/>
        <w:tblCellMar>
          <w:left w:w="0" w:type="dxa"/>
          <w:right w:w="0" w:type="dxa"/>
        </w:tblCellMar>
        <w:tblLook w:val="04A0"/>
      </w:tblPr>
      <w:tblGrid>
        <w:gridCol w:w="540"/>
        <w:gridCol w:w="4090"/>
        <w:gridCol w:w="1418"/>
        <w:gridCol w:w="1417"/>
        <w:gridCol w:w="1293"/>
        <w:gridCol w:w="1663"/>
      </w:tblGrid>
      <w:tr w:rsidR="0014477C" w:rsidTr="004A4F88">
        <w:tc>
          <w:tcPr>
            <w:tcW w:w="5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w:t>
            </w:r>
          </w:p>
          <w:p w:rsidR="0014477C" w:rsidRDefault="0014477C" w:rsidP="004A4F88">
            <w:pPr>
              <w:pStyle w:val="a3"/>
              <w:jc w:val="center"/>
            </w:pPr>
            <w:r>
              <w:t>п/п</w:t>
            </w:r>
          </w:p>
        </w:tc>
        <w:tc>
          <w:tcPr>
            <w:tcW w:w="410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Наименование документа</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Дата</w:t>
            </w:r>
          </w:p>
          <w:p w:rsidR="0014477C" w:rsidRDefault="0014477C" w:rsidP="004A4F88">
            <w:pPr>
              <w:pStyle w:val="a3"/>
              <w:jc w:val="center"/>
            </w:pPr>
            <w:r>
              <w:t>включения документа в личное дело</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Количество листов</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Дата</w:t>
            </w:r>
          </w:p>
          <w:p w:rsidR="0014477C" w:rsidRDefault="0014477C" w:rsidP="004A4F88">
            <w:pPr>
              <w:pStyle w:val="a3"/>
              <w:jc w:val="center"/>
            </w:pPr>
            <w:r>
              <w:t>изъятия документа</w:t>
            </w:r>
          </w:p>
        </w:tc>
        <w:tc>
          <w:tcPr>
            <w:tcW w:w="16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Кем изъят</w:t>
            </w:r>
          </w:p>
          <w:p w:rsidR="0014477C" w:rsidRDefault="0014477C" w:rsidP="004A4F88">
            <w:pPr>
              <w:pStyle w:val="a3"/>
              <w:jc w:val="center"/>
            </w:pPr>
            <w:r>
              <w:t>документ и по какой причине</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5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0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66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bl>
    <w:p w:rsidR="0014477C" w:rsidRDefault="0014477C" w:rsidP="0014477C">
      <w:pPr>
        <w:pStyle w:val="a3"/>
        <w:jc w:val="center"/>
        <w:rPr>
          <w:color w:val="333333"/>
        </w:rPr>
      </w:pPr>
    </w:p>
    <w:p w:rsidR="0014477C" w:rsidRDefault="0014477C" w:rsidP="0014477C">
      <w:pPr>
        <w:pStyle w:val="a3"/>
        <w:jc w:val="center"/>
        <w:rPr>
          <w:color w:val="333333"/>
        </w:rPr>
      </w:pPr>
    </w:p>
    <w:p w:rsidR="002E0C3C" w:rsidRDefault="002E0C3C" w:rsidP="0014477C">
      <w:pPr>
        <w:pStyle w:val="a3"/>
        <w:jc w:val="center"/>
        <w:rPr>
          <w:color w:val="333333"/>
        </w:rPr>
      </w:pPr>
    </w:p>
    <w:p w:rsidR="0014477C" w:rsidRDefault="0014477C" w:rsidP="0014477C">
      <w:pPr>
        <w:pStyle w:val="a3"/>
        <w:jc w:val="right"/>
        <w:rPr>
          <w:color w:val="333333"/>
        </w:rPr>
      </w:pPr>
      <w:r>
        <w:rPr>
          <w:color w:val="333333"/>
        </w:rPr>
        <w:lastRenderedPageBreak/>
        <w:t>Приложение 3</w:t>
      </w:r>
    </w:p>
    <w:p w:rsidR="0014477C" w:rsidRDefault="0014477C" w:rsidP="0014477C">
      <w:pPr>
        <w:pStyle w:val="a3"/>
        <w:jc w:val="center"/>
        <w:rPr>
          <w:color w:val="333333"/>
        </w:rPr>
      </w:pPr>
      <w:r>
        <w:rPr>
          <w:rStyle w:val="a4"/>
          <w:color w:val="333333"/>
        </w:rPr>
        <w:t>ЖУРНАЛ</w:t>
      </w:r>
    </w:p>
    <w:p w:rsidR="0014477C" w:rsidRDefault="0014477C" w:rsidP="002E0C3C">
      <w:pPr>
        <w:pStyle w:val="a3"/>
        <w:jc w:val="center"/>
        <w:rPr>
          <w:color w:val="333333"/>
        </w:rPr>
      </w:pPr>
      <w:r>
        <w:rPr>
          <w:rStyle w:val="a4"/>
          <w:color w:val="333333"/>
        </w:rPr>
        <w:t>учета личных дел муниципальных служащих</w:t>
      </w:r>
    </w:p>
    <w:p w:rsidR="0014477C" w:rsidRDefault="0014477C" w:rsidP="002E0C3C">
      <w:pPr>
        <w:pStyle w:val="a3"/>
        <w:spacing w:before="0" w:beforeAutospacing="0" w:after="0" w:afterAutospacing="0"/>
        <w:rPr>
          <w:color w:val="333333"/>
        </w:rPr>
      </w:pPr>
      <w:r>
        <w:rPr>
          <w:color w:val="333333"/>
        </w:rPr>
        <w:t>                        ____________________________________________________________</w:t>
      </w:r>
    </w:p>
    <w:p w:rsidR="0014477C" w:rsidRDefault="0014477C" w:rsidP="002E0C3C">
      <w:pPr>
        <w:pStyle w:val="a3"/>
        <w:spacing w:before="0" w:beforeAutospacing="0" w:after="0" w:afterAutospacing="0"/>
        <w:jc w:val="center"/>
        <w:rPr>
          <w:color w:val="333333"/>
        </w:rPr>
      </w:pPr>
      <w:r>
        <w:rPr>
          <w:color w:val="333333"/>
        </w:rPr>
        <w:t>наименов</w:t>
      </w:r>
      <w:r w:rsidR="002E0C3C">
        <w:rPr>
          <w:color w:val="333333"/>
        </w:rPr>
        <w:t>ание структурного подразделения</w:t>
      </w:r>
    </w:p>
    <w:p w:rsidR="002E0C3C" w:rsidRDefault="002E0C3C" w:rsidP="002E0C3C">
      <w:pPr>
        <w:pStyle w:val="a3"/>
        <w:spacing w:before="0" w:beforeAutospacing="0" w:after="0" w:afterAutospacing="0"/>
        <w:jc w:val="center"/>
        <w:rPr>
          <w:color w:val="333333"/>
        </w:rPr>
      </w:pPr>
    </w:p>
    <w:p w:rsidR="002E0C3C" w:rsidRDefault="002E0C3C" w:rsidP="002E0C3C">
      <w:pPr>
        <w:pStyle w:val="a3"/>
        <w:spacing w:before="0" w:beforeAutospacing="0" w:after="0" w:afterAutospacing="0"/>
        <w:jc w:val="center"/>
        <w:rPr>
          <w:color w:val="333333"/>
        </w:rPr>
      </w:pPr>
    </w:p>
    <w:tbl>
      <w:tblPr>
        <w:tblW w:w="0" w:type="auto"/>
        <w:tblCellMar>
          <w:left w:w="0" w:type="dxa"/>
          <w:right w:w="0" w:type="dxa"/>
        </w:tblCellMar>
        <w:tblLook w:val="04A0"/>
      </w:tblPr>
      <w:tblGrid>
        <w:gridCol w:w="1668"/>
        <w:gridCol w:w="4110"/>
        <w:gridCol w:w="2268"/>
        <w:gridCol w:w="2233"/>
      </w:tblGrid>
      <w:tr w:rsidR="0014477C" w:rsidTr="004A4F88">
        <w:tc>
          <w:tcPr>
            <w:tcW w:w="1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Номер</w:t>
            </w:r>
          </w:p>
          <w:p w:rsidR="0014477C" w:rsidRDefault="0014477C" w:rsidP="004A4F88">
            <w:pPr>
              <w:pStyle w:val="a3"/>
              <w:jc w:val="center"/>
            </w:pPr>
            <w:r>
              <w:t> личного дела</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На кого заведено</w:t>
            </w:r>
          </w:p>
          <w:p w:rsidR="0014477C" w:rsidRDefault="0014477C" w:rsidP="004A4F88">
            <w:pPr>
              <w:pStyle w:val="a3"/>
              <w:jc w:val="center"/>
            </w:pPr>
            <w:r>
              <w:t>личное дело</w:t>
            </w:r>
          </w:p>
          <w:p w:rsidR="0014477C" w:rsidRDefault="0014477C" w:rsidP="004A4F88">
            <w:pPr>
              <w:pStyle w:val="a3"/>
              <w:jc w:val="center"/>
            </w:pPr>
            <w:r>
              <w:t>(фамилия, имя, отчество)</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Дата поступления</w:t>
            </w:r>
          </w:p>
          <w:p w:rsidR="0014477C" w:rsidRDefault="0014477C" w:rsidP="004A4F88">
            <w:pPr>
              <w:pStyle w:val="a3"/>
              <w:jc w:val="center"/>
            </w:pPr>
            <w:r>
              <w:t>личного дела</w:t>
            </w:r>
          </w:p>
        </w:tc>
        <w:tc>
          <w:tcPr>
            <w:tcW w:w="22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Отметка</w:t>
            </w:r>
          </w:p>
          <w:p w:rsidR="0014477C" w:rsidRDefault="0014477C" w:rsidP="004A4F88">
            <w:pPr>
              <w:pStyle w:val="a3"/>
              <w:jc w:val="center"/>
            </w:pPr>
            <w:r>
              <w:t>о снятии с учёта</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223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bl>
    <w:p w:rsidR="0014477C" w:rsidRDefault="0014477C" w:rsidP="0014477C">
      <w:pPr>
        <w:pStyle w:val="a3"/>
        <w:jc w:val="center"/>
        <w:rPr>
          <w:color w:val="333333"/>
        </w:rPr>
      </w:pPr>
      <w:r>
        <w:rPr>
          <w:color w:val="333333"/>
        </w:rPr>
        <w:t> </w:t>
      </w:r>
    </w:p>
    <w:p w:rsidR="0014477C" w:rsidRDefault="0014477C" w:rsidP="0014477C">
      <w:pPr>
        <w:pStyle w:val="a3"/>
        <w:jc w:val="center"/>
        <w:rPr>
          <w:color w:val="333333"/>
        </w:rPr>
      </w:pPr>
      <w:r>
        <w:rPr>
          <w:color w:val="333333"/>
        </w:rPr>
        <w:t> </w:t>
      </w:r>
    </w:p>
    <w:p w:rsidR="0014477C" w:rsidRDefault="0014477C" w:rsidP="0014477C">
      <w:pPr>
        <w:pStyle w:val="a3"/>
        <w:jc w:val="center"/>
        <w:rPr>
          <w:color w:val="333333"/>
        </w:rPr>
      </w:pPr>
      <w:r>
        <w:rPr>
          <w:color w:val="333333"/>
        </w:rPr>
        <w:t>  </w:t>
      </w:r>
    </w:p>
    <w:p w:rsidR="0014477C" w:rsidRDefault="0014477C" w:rsidP="0014477C">
      <w:pPr>
        <w:pStyle w:val="a3"/>
        <w:jc w:val="center"/>
        <w:rPr>
          <w:color w:val="333333"/>
        </w:rPr>
      </w:pPr>
      <w:r>
        <w:rPr>
          <w:color w:val="333333"/>
        </w:rPr>
        <w:t> </w:t>
      </w:r>
    </w:p>
    <w:p w:rsidR="0014477C" w:rsidRDefault="0014477C" w:rsidP="0014477C">
      <w:pPr>
        <w:pStyle w:val="a3"/>
        <w:jc w:val="center"/>
        <w:rPr>
          <w:color w:val="333333"/>
        </w:rPr>
      </w:pPr>
    </w:p>
    <w:p w:rsidR="0014477C" w:rsidRDefault="0014477C" w:rsidP="0014477C">
      <w:pPr>
        <w:pStyle w:val="a3"/>
        <w:jc w:val="center"/>
        <w:rPr>
          <w:color w:val="333333"/>
        </w:rPr>
      </w:pPr>
    </w:p>
    <w:p w:rsidR="0014477C" w:rsidRDefault="0014477C" w:rsidP="0014477C">
      <w:pPr>
        <w:pStyle w:val="a3"/>
        <w:jc w:val="center"/>
        <w:rPr>
          <w:color w:val="333333"/>
        </w:rPr>
      </w:pPr>
    </w:p>
    <w:p w:rsidR="0014477C" w:rsidRDefault="0014477C" w:rsidP="0014477C">
      <w:pPr>
        <w:pStyle w:val="a3"/>
        <w:jc w:val="center"/>
        <w:rPr>
          <w:color w:val="333333"/>
        </w:rPr>
      </w:pPr>
    </w:p>
    <w:p w:rsidR="007250C4" w:rsidRDefault="007250C4" w:rsidP="0014477C">
      <w:pPr>
        <w:pStyle w:val="a3"/>
        <w:jc w:val="right"/>
        <w:rPr>
          <w:color w:val="333333"/>
        </w:rPr>
      </w:pPr>
    </w:p>
    <w:p w:rsidR="007250C4" w:rsidRDefault="007250C4" w:rsidP="0014477C">
      <w:pPr>
        <w:pStyle w:val="a3"/>
        <w:jc w:val="right"/>
        <w:rPr>
          <w:color w:val="333333"/>
        </w:rPr>
      </w:pPr>
    </w:p>
    <w:p w:rsidR="002E0C3C" w:rsidRDefault="002E0C3C" w:rsidP="0014477C">
      <w:pPr>
        <w:pStyle w:val="a3"/>
        <w:jc w:val="right"/>
        <w:rPr>
          <w:color w:val="333333"/>
        </w:rPr>
      </w:pPr>
    </w:p>
    <w:p w:rsidR="002E0C3C" w:rsidRDefault="002E0C3C" w:rsidP="0014477C">
      <w:pPr>
        <w:pStyle w:val="a3"/>
        <w:jc w:val="right"/>
        <w:rPr>
          <w:color w:val="333333"/>
        </w:rPr>
      </w:pPr>
    </w:p>
    <w:p w:rsidR="002E0C3C" w:rsidRDefault="002E0C3C" w:rsidP="0014477C">
      <w:pPr>
        <w:pStyle w:val="a3"/>
        <w:jc w:val="right"/>
        <w:rPr>
          <w:color w:val="333333"/>
        </w:rPr>
      </w:pPr>
    </w:p>
    <w:p w:rsidR="0014477C" w:rsidRDefault="0014477C" w:rsidP="0014477C">
      <w:pPr>
        <w:pStyle w:val="a3"/>
        <w:jc w:val="right"/>
        <w:rPr>
          <w:color w:val="333333"/>
        </w:rPr>
      </w:pPr>
      <w:r>
        <w:rPr>
          <w:color w:val="333333"/>
        </w:rPr>
        <w:lastRenderedPageBreak/>
        <w:t>Приложение 4</w:t>
      </w:r>
    </w:p>
    <w:p w:rsidR="0014477C" w:rsidRDefault="0014477C" w:rsidP="0014477C">
      <w:pPr>
        <w:jc w:val="right"/>
      </w:pPr>
    </w:p>
    <w:p w:rsidR="0014477C" w:rsidRDefault="0014477C" w:rsidP="0014477C">
      <w:pPr>
        <w:pStyle w:val="a3"/>
        <w:jc w:val="center"/>
        <w:rPr>
          <w:rStyle w:val="a4"/>
          <w:color w:val="333333"/>
        </w:rPr>
      </w:pPr>
    </w:p>
    <w:p w:rsidR="0014477C" w:rsidRDefault="0014477C" w:rsidP="0014477C">
      <w:pPr>
        <w:pStyle w:val="a3"/>
        <w:jc w:val="center"/>
      </w:pPr>
      <w:r>
        <w:rPr>
          <w:rStyle w:val="a4"/>
          <w:color w:val="333333"/>
        </w:rPr>
        <w:t>КОНТРОЛЬНАЯ КАРТОЧКА</w:t>
      </w:r>
      <w:r>
        <w:rPr>
          <w:color w:val="333333"/>
        </w:rPr>
        <w:t>  </w:t>
      </w:r>
    </w:p>
    <w:p w:rsidR="0014477C" w:rsidRDefault="0014477C" w:rsidP="0014477C">
      <w:pPr>
        <w:pStyle w:val="a3"/>
        <w:rPr>
          <w:color w:val="333333"/>
        </w:rPr>
      </w:pPr>
      <w:r>
        <w:rPr>
          <w:rStyle w:val="a4"/>
          <w:color w:val="333333"/>
        </w:rPr>
        <w:t>Личное дело (номер)          __________________________________________</w:t>
      </w:r>
    </w:p>
    <w:p w:rsidR="0014477C" w:rsidRDefault="0014477C" w:rsidP="0014477C">
      <w:pPr>
        <w:pStyle w:val="a3"/>
        <w:rPr>
          <w:color w:val="333333"/>
        </w:rPr>
      </w:pPr>
      <w:r>
        <w:rPr>
          <w:rStyle w:val="a4"/>
          <w:color w:val="333333"/>
        </w:rPr>
        <w:t>Фамилия                              __________________________________________</w:t>
      </w:r>
    </w:p>
    <w:p w:rsidR="0014477C" w:rsidRDefault="0014477C" w:rsidP="0014477C">
      <w:pPr>
        <w:pStyle w:val="a3"/>
        <w:rPr>
          <w:color w:val="333333"/>
        </w:rPr>
      </w:pPr>
      <w:r>
        <w:rPr>
          <w:rStyle w:val="a4"/>
          <w:color w:val="333333"/>
        </w:rPr>
        <w:t>Имя                                       __________________________________________</w:t>
      </w:r>
    </w:p>
    <w:p w:rsidR="0014477C" w:rsidRDefault="0014477C" w:rsidP="0014477C">
      <w:pPr>
        <w:pStyle w:val="a3"/>
        <w:rPr>
          <w:color w:val="333333"/>
        </w:rPr>
      </w:pPr>
      <w:r>
        <w:rPr>
          <w:rStyle w:val="a4"/>
          <w:color w:val="333333"/>
        </w:rPr>
        <w:t>Отчество                              __________________________________________</w:t>
      </w:r>
    </w:p>
    <w:p w:rsidR="0014477C" w:rsidRDefault="0014477C" w:rsidP="0014477C">
      <w:pPr>
        <w:pStyle w:val="a3"/>
        <w:jc w:val="center"/>
        <w:rPr>
          <w:color w:val="333333"/>
        </w:rPr>
      </w:pPr>
      <w:r>
        <w:rPr>
          <w:rStyle w:val="a4"/>
          <w:i/>
          <w:iCs/>
          <w:color w:val="333333"/>
        </w:rPr>
        <w:t>Отметки о выдаче личного дела</w:t>
      </w:r>
    </w:p>
    <w:tbl>
      <w:tblPr>
        <w:tblW w:w="0" w:type="auto"/>
        <w:tblCellMar>
          <w:left w:w="0" w:type="dxa"/>
          <w:right w:w="0" w:type="dxa"/>
        </w:tblCellMar>
        <w:tblLook w:val="04A0"/>
      </w:tblPr>
      <w:tblGrid>
        <w:gridCol w:w="1894"/>
        <w:gridCol w:w="1894"/>
        <w:gridCol w:w="1946"/>
        <w:gridCol w:w="1923"/>
        <w:gridCol w:w="1913"/>
      </w:tblGrid>
      <w:tr w:rsidR="0014477C" w:rsidTr="004A4F88">
        <w:tc>
          <w:tcPr>
            <w:tcW w:w="18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Дата выдачи</w:t>
            </w:r>
          </w:p>
        </w:tc>
        <w:tc>
          <w:tcPr>
            <w:tcW w:w="18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Кому выдано</w:t>
            </w:r>
          </w:p>
        </w:tc>
        <w:tc>
          <w:tcPr>
            <w:tcW w:w="19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Расписка</w:t>
            </w:r>
          </w:p>
          <w:p w:rsidR="0014477C" w:rsidRDefault="0014477C" w:rsidP="004A4F88">
            <w:pPr>
              <w:pStyle w:val="a3"/>
              <w:jc w:val="center"/>
            </w:pPr>
            <w:r>
              <w:t> в получении</w:t>
            </w:r>
          </w:p>
        </w:tc>
        <w:tc>
          <w:tcPr>
            <w:tcW w:w="192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Номер</w:t>
            </w:r>
          </w:p>
          <w:p w:rsidR="0014477C" w:rsidRDefault="0014477C" w:rsidP="004A4F88">
            <w:pPr>
              <w:pStyle w:val="a3"/>
              <w:jc w:val="center"/>
            </w:pPr>
            <w:r>
              <w:t>телефона</w:t>
            </w:r>
          </w:p>
        </w:tc>
        <w:tc>
          <w:tcPr>
            <w:tcW w:w="19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Дата</w:t>
            </w:r>
          </w:p>
          <w:p w:rsidR="0014477C" w:rsidRDefault="0014477C" w:rsidP="004A4F88">
            <w:pPr>
              <w:pStyle w:val="a3"/>
              <w:jc w:val="center"/>
            </w:pPr>
            <w:r>
              <w:t>возврата</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r w:rsidR="0014477C" w:rsidTr="004A4F88">
        <w:tc>
          <w:tcPr>
            <w:tcW w:w="189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894"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46"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2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c>
          <w:tcPr>
            <w:tcW w:w="1913" w:type="dxa"/>
            <w:tcBorders>
              <w:top w:val="nil"/>
              <w:left w:val="nil"/>
              <w:bottom w:val="single" w:sz="8" w:space="0" w:color="auto"/>
              <w:right w:val="single" w:sz="8" w:space="0" w:color="auto"/>
            </w:tcBorders>
            <w:tcMar>
              <w:top w:w="0" w:type="dxa"/>
              <w:left w:w="108" w:type="dxa"/>
              <w:bottom w:w="0" w:type="dxa"/>
              <w:right w:w="108" w:type="dxa"/>
            </w:tcMar>
          </w:tcPr>
          <w:p w:rsidR="0014477C" w:rsidRDefault="0014477C" w:rsidP="004A4F88">
            <w:pPr>
              <w:pStyle w:val="a3"/>
              <w:jc w:val="center"/>
            </w:pPr>
            <w:r>
              <w:t> </w:t>
            </w:r>
          </w:p>
        </w:tc>
      </w:tr>
    </w:tbl>
    <w:p w:rsidR="0014477C" w:rsidRDefault="0014477C" w:rsidP="0014477C">
      <w:pPr>
        <w:pStyle w:val="a3"/>
        <w:rPr>
          <w:color w:val="333333"/>
        </w:rPr>
      </w:pPr>
      <w:r>
        <w:rPr>
          <w:color w:val="333333"/>
        </w:rPr>
        <w:t>Отметка о снятии личного дела с учёта</w:t>
      </w:r>
    </w:p>
    <w:p w:rsidR="0014477C" w:rsidRDefault="0014477C" w:rsidP="0014477C">
      <w:pPr>
        <w:pStyle w:val="a3"/>
        <w:rPr>
          <w:color w:val="333333"/>
        </w:rPr>
      </w:pPr>
      <w:r>
        <w:rPr>
          <w:color w:val="333333"/>
        </w:rPr>
        <w:t>Дата отправки _____________________________________</w:t>
      </w:r>
    </w:p>
    <w:p w:rsidR="0014477C" w:rsidRDefault="0014477C" w:rsidP="0014477C">
      <w:pPr>
        <w:pStyle w:val="a3"/>
        <w:rPr>
          <w:color w:val="333333"/>
        </w:rPr>
      </w:pPr>
      <w:r>
        <w:rPr>
          <w:color w:val="333333"/>
        </w:rPr>
        <w:t>Исх. Номер сопроводительного письма ________________</w:t>
      </w:r>
    </w:p>
    <w:p w:rsidR="0014477C" w:rsidRDefault="0014477C" w:rsidP="0014477C">
      <w:pPr>
        <w:pStyle w:val="a3"/>
        <w:rPr>
          <w:color w:val="333333"/>
        </w:rPr>
      </w:pPr>
      <w:r>
        <w:rPr>
          <w:color w:val="333333"/>
        </w:rPr>
        <w:t>По адресу _________________________________________</w:t>
      </w:r>
    </w:p>
    <w:p w:rsidR="0014477C" w:rsidRDefault="0014477C" w:rsidP="0014477C">
      <w:pPr>
        <w:pStyle w:val="a3"/>
        <w:rPr>
          <w:color w:val="333333"/>
        </w:rPr>
      </w:pPr>
      <w:r>
        <w:rPr>
          <w:color w:val="333333"/>
        </w:rPr>
        <w:t>__________________________________________________ </w:t>
      </w:r>
    </w:p>
    <w:p w:rsidR="0014477C" w:rsidRDefault="0014477C" w:rsidP="0014477C">
      <w:pPr>
        <w:pStyle w:val="a3"/>
        <w:rPr>
          <w:color w:val="333333"/>
        </w:rPr>
      </w:pPr>
      <w:r>
        <w:rPr>
          <w:color w:val="333333"/>
        </w:rPr>
        <w:t>Подпись___________________________</w:t>
      </w:r>
    </w:p>
    <w:p w:rsidR="0014477C" w:rsidRDefault="0014477C" w:rsidP="0014477C">
      <w:r>
        <w:rPr>
          <w:color w:val="333333"/>
        </w:rPr>
        <w:t>Дата______________________________</w:t>
      </w:r>
    </w:p>
    <w:p w:rsidR="0014477C" w:rsidRDefault="0014477C" w:rsidP="0014477C"/>
    <w:p w:rsidR="007250C4" w:rsidRDefault="007250C4" w:rsidP="0014477C">
      <w:pPr>
        <w:pStyle w:val="a3"/>
        <w:jc w:val="right"/>
        <w:rPr>
          <w:color w:val="333333"/>
        </w:rPr>
      </w:pPr>
    </w:p>
    <w:p w:rsidR="0014477C" w:rsidRDefault="0014477C" w:rsidP="0014477C">
      <w:pPr>
        <w:pStyle w:val="a3"/>
        <w:jc w:val="right"/>
        <w:rPr>
          <w:color w:val="333333"/>
        </w:rPr>
      </w:pPr>
      <w:r>
        <w:rPr>
          <w:color w:val="333333"/>
        </w:rPr>
        <w:lastRenderedPageBreak/>
        <w:t>Приложение 5</w:t>
      </w:r>
    </w:p>
    <w:p w:rsidR="0014477C" w:rsidRDefault="0014477C" w:rsidP="0014477C">
      <w:pPr>
        <w:jc w:val="right"/>
      </w:pPr>
    </w:p>
    <w:p w:rsidR="0014477C" w:rsidRDefault="0014477C" w:rsidP="0014477C">
      <w:pPr>
        <w:jc w:val="right"/>
        <w:rPr>
          <w:sz w:val="28"/>
          <w:szCs w:val="28"/>
        </w:rPr>
      </w:pPr>
    </w:p>
    <w:p w:rsidR="0014477C" w:rsidRPr="00F75498" w:rsidRDefault="0014477C" w:rsidP="0014477C">
      <w:pPr>
        <w:jc w:val="right"/>
      </w:pPr>
    </w:p>
    <w:p w:rsidR="0014477C" w:rsidRPr="00F75498" w:rsidRDefault="0014477C" w:rsidP="0014477C">
      <w:pPr>
        <w:autoSpaceDE w:val="0"/>
        <w:autoSpaceDN w:val="0"/>
        <w:adjustRightInd w:val="0"/>
        <w:jc w:val="center"/>
        <w:rPr>
          <w:b/>
        </w:rPr>
      </w:pPr>
      <w:r w:rsidRPr="00F75498">
        <w:rPr>
          <w:b/>
        </w:rPr>
        <w:t>ЛИСТ</w:t>
      </w:r>
    </w:p>
    <w:p w:rsidR="002E0C3C" w:rsidRPr="00F75498" w:rsidRDefault="002E0C3C" w:rsidP="002E0C3C">
      <w:pPr>
        <w:autoSpaceDE w:val="0"/>
        <w:autoSpaceDN w:val="0"/>
        <w:adjustRightInd w:val="0"/>
        <w:jc w:val="center"/>
        <w:rPr>
          <w:b/>
        </w:rPr>
      </w:pPr>
      <w:r w:rsidRPr="00F75498">
        <w:rPr>
          <w:b/>
        </w:rPr>
        <w:t>ознакомления с личным делом муниципального служащего</w:t>
      </w:r>
    </w:p>
    <w:p w:rsidR="002E0C3C" w:rsidRPr="00F75498" w:rsidRDefault="002E0C3C" w:rsidP="002E0C3C">
      <w:pPr>
        <w:autoSpaceDE w:val="0"/>
        <w:autoSpaceDN w:val="0"/>
        <w:adjustRightInd w:val="0"/>
        <w:rPr>
          <w:b/>
        </w:rPr>
      </w:pPr>
    </w:p>
    <w:p w:rsidR="0014477C" w:rsidRPr="002E0C3C" w:rsidRDefault="0014477C" w:rsidP="0014477C">
      <w:pPr>
        <w:autoSpaceDE w:val="0"/>
        <w:autoSpaceDN w:val="0"/>
        <w:adjustRightInd w:val="0"/>
        <w:jc w:val="center"/>
        <w:rPr>
          <w:b/>
          <w:sz w:val="28"/>
          <w:szCs w:val="28"/>
        </w:rPr>
      </w:pPr>
    </w:p>
    <w:tbl>
      <w:tblPr>
        <w:tblpPr w:leftFromText="180" w:rightFromText="180" w:vertAnchor="text" w:horzAnchor="margin" w:tblpYSpec="top"/>
        <w:tblW w:w="10276" w:type="dxa"/>
        <w:tblLayout w:type="fixed"/>
        <w:tblCellMar>
          <w:left w:w="70" w:type="dxa"/>
          <w:right w:w="70" w:type="dxa"/>
        </w:tblCellMar>
        <w:tblLook w:val="0000"/>
      </w:tblPr>
      <w:tblGrid>
        <w:gridCol w:w="2700"/>
        <w:gridCol w:w="2700"/>
        <w:gridCol w:w="2700"/>
        <w:gridCol w:w="2176"/>
      </w:tblGrid>
      <w:tr w:rsidR="002E0C3C" w:rsidTr="002E0C3C">
        <w:trPr>
          <w:cantSplit/>
          <w:trHeight w:val="720"/>
        </w:trPr>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176"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r>
      <w:tr w:rsidR="002E0C3C" w:rsidTr="002E0C3C">
        <w:trPr>
          <w:cantSplit/>
          <w:trHeight w:val="720"/>
        </w:trPr>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176"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r>
      <w:tr w:rsidR="002E0C3C" w:rsidTr="002E0C3C">
        <w:trPr>
          <w:cantSplit/>
          <w:trHeight w:val="720"/>
        </w:trPr>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700"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c>
          <w:tcPr>
            <w:tcW w:w="2176" w:type="dxa"/>
            <w:tcBorders>
              <w:top w:val="single" w:sz="6" w:space="0" w:color="auto"/>
              <w:left w:val="single" w:sz="6" w:space="0" w:color="auto"/>
              <w:bottom w:val="single" w:sz="6" w:space="0" w:color="auto"/>
              <w:right w:val="single" w:sz="6" w:space="0" w:color="auto"/>
            </w:tcBorders>
          </w:tcPr>
          <w:p w:rsidR="002E0C3C" w:rsidRPr="00F75498" w:rsidRDefault="002E0C3C" w:rsidP="002E0C3C">
            <w:pPr>
              <w:autoSpaceDE w:val="0"/>
              <w:autoSpaceDN w:val="0"/>
              <w:adjustRightInd w:val="0"/>
              <w:rPr>
                <w:sz w:val="20"/>
                <w:szCs w:val="20"/>
              </w:rPr>
            </w:pPr>
            <w:r w:rsidRPr="00F75498">
              <w:rPr>
                <w:sz w:val="20"/>
                <w:szCs w:val="20"/>
              </w:rPr>
              <w:t xml:space="preserve">С личным делом     </w:t>
            </w:r>
            <w:r w:rsidRPr="00F75498">
              <w:rPr>
                <w:sz w:val="20"/>
                <w:szCs w:val="20"/>
              </w:rPr>
              <w:br/>
              <w:t xml:space="preserve">ознакомлен         </w:t>
            </w:r>
            <w:r w:rsidRPr="00F75498">
              <w:rPr>
                <w:sz w:val="20"/>
                <w:szCs w:val="20"/>
              </w:rPr>
              <w:br/>
              <w:t>"__" _______ 20_ г.</w:t>
            </w:r>
            <w:r w:rsidRPr="00F75498">
              <w:rPr>
                <w:sz w:val="20"/>
                <w:szCs w:val="20"/>
              </w:rPr>
              <w:br/>
            </w:r>
            <w:r w:rsidRPr="00F75498">
              <w:rPr>
                <w:sz w:val="20"/>
                <w:szCs w:val="20"/>
              </w:rPr>
              <w:br/>
              <w:t xml:space="preserve">Подпись __________ </w:t>
            </w:r>
          </w:p>
        </w:tc>
      </w:tr>
    </w:tbl>
    <w:p w:rsidR="0014477C" w:rsidRDefault="0014477C" w:rsidP="0014477C">
      <w:pPr>
        <w:autoSpaceDE w:val="0"/>
        <w:autoSpaceDN w:val="0"/>
        <w:adjustRightInd w:val="0"/>
        <w:ind w:firstLine="540"/>
        <w:jc w:val="both"/>
        <w:rPr>
          <w:rFonts w:ascii="Arial" w:hAnsi="Arial" w:cs="Arial"/>
          <w:sz w:val="20"/>
          <w:szCs w:val="20"/>
        </w:rPr>
      </w:pPr>
    </w:p>
    <w:p w:rsidR="004C0149" w:rsidRDefault="004C0149"/>
    <w:sectPr w:rsidR="004C0149" w:rsidSect="005D5241">
      <w:headerReference w:type="default" r:id="rId7"/>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226" w:rsidRDefault="00485226" w:rsidP="005D5241">
      <w:r>
        <w:separator/>
      </w:r>
    </w:p>
  </w:endnote>
  <w:endnote w:type="continuationSeparator" w:id="0">
    <w:p w:rsidR="00485226" w:rsidRDefault="00485226" w:rsidP="005D52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226" w:rsidRDefault="00485226" w:rsidP="005D5241">
      <w:r>
        <w:separator/>
      </w:r>
    </w:p>
  </w:footnote>
  <w:footnote w:type="continuationSeparator" w:id="0">
    <w:p w:rsidR="00485226" w:rsidRDefault="00485226" w:rsidP="005D52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181071"/>
      <w:docPartObj>
        <w:docPartGallery w:val="Page Numbers (Top of Page)"/>
        <w:docPartUnique/>
      </w:docPartObj>
    </w:sdtPr>
    <w:sdtContent>
      <w:p w:rsidR="005D5241" w:rsidRDefault="00630157">
        <w:pPr>
          <w:pStyle w:val="a9"/>
          <w:jc w:val="center"/>
        </w:pPr>
        <w:r>
          <w:fldChar w:fldCharType="begin"/>
        </w:r>
        <w:r w:rsidR="005D5241">
          <w:instrText>PAGE   \* MERGEFORMAT</w:instrText>
        </w:r>
        <w:r>
          <w:fldChar w:fldCharType="separate"/>
        </w:r>
        <w:r w:rsidR="00C216B8">
          <w:rPr>
            <w:noProof/>
          </w:rPr>
          <w:t>14</w:t>
        </w:r>
        <w:r>
          <w:fldChar w:fldCharType="end"/>
        </w:r>
      </w:p>
    </w:sdtContent>
  </w:sdt>
  <w:p w:rsidR="005D5241" w:rsidRDefault="005D524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16C1A"/>
    <w:rsid w:val="00066FFA"/>
    <w:rsid w:val="00110FDA"/>
    <w:rsid w:val="001113E4"/>
    <w:rsid w:val="0014477C"/>
    <w:rsid w:val="00177B4E"/>
    <w:rsid w:val="00257065"/>
    <w:rsid w:val="002E0C3C"/>
    <w:rsid w:val="00355C4C"/>
    <w:rsid w:val="00356980"/>
    <w:rsid w:val="003D5CBD"/>
    <w:rsid w:val="00432C5E"/>
    <w:rsid w:val="0047066A"/>
    <w:rsid w:val="00485226"/>
    <w:rsid w:val="004A4F88"/>
    <w:rsid w:val="004C0149"/>
    <w:rsid w:val="005908BD"/>
    <w:rsid w:val="005A3B76"/>
    <w:rsid w:val="005D5241"/>
    <w:rsid w:val="00606E49"/>
    <w:rsid w:val="00630157"/>
    <w:rsid w:val="00713AF3"/>
    <w:rsid w:val="007250C4"/>
    <w:rsid w:val="00870957"/>
    <w:rsid w:val="008B2CDB"/>
    <w:rsid w:val="008D2D0A"/>
    <w:rsid w:val="009A1586"/>
    <w:rsid w:val="009F6579"/>
    <w:rsid w:val="00A16C1A"/>
    <w:rsid w:val="00AD3AB2"/>
    <w:rsid w:val="00B0411F"/>
    <w:rsid w:val="00BD7A1E"/>
    <w:rsid w:val="00BE6A18"/>
    <w:rsid w:val="00C216B8"/>
    <w:rsid w:val="00C366A4"/>
    <w:rsid w:val="00DE225F"/>
    <w:rsid w:val="00E60973"/>
    <w:rsid w:val="00F45879"/>
    <w:rsid w:val="00F75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A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4477C"/>
    <w:pPr>
      <w:spacing w:before="100" w:beforeAutospacing="1" w:after="100" w:afterAutospacing="1"/>
    </w:pPr>
  </w:style>
  <w:style w:type="character" w:styleId="a4">
    <w:name w:val="Strong"/>
    <w:qFormat/>
    <w:rsid w:val="0014477C"/>
    <w:rPr>
      <w:b/>
      <w:bCs/>
    </w:rPr>
  </w:style>
  <w:style w:type="paragraph" w:styleId="a5">
    <w:name w:val="No Spacing"/>
    <w:qFormat/>
    <w:rsid w:val="0014477C"/>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14477C"/>
  </w:style>
  <w:style w:type="paragraph" w:customStyle="1" w:styleId="consplustitle">
    <w:name w:val="consplustitle"/>
    <w:basedOn w:val="a"/>
    <w:rsid w:val="0014477C"/>
    <w:pPr>
      <w:spacing w:before="100" w:beforeAutospacing="1" w:after="100" w:afterAutospacing="1"/>
    </w:pPr>
  </w:style>
  <w:style w:type="paragraph" w:styleId="a6">
    <w:name w:val="Balloon Text"/>
    <w:basedOn w:val="a"/>
    <w:link w:val="a7"/>
    <w:uiPriority w:val="99"/>
    <w:semiHidden/>
    <w:unhideWhenUsed/>
    <w:rsid w:val="0014477C"/>
    <w:rPr>
      <w:rFonts w:ascii="Tahoma" w:hAnsi="Tahoma" w:cs="Tahoma"/>
      <w:sz w:val="16"/>
      <w:szCs w:val="16"/>
    </w:rPr>
  </w:style>
  <w:style w:type="character" w:customStyle="1" w:styleId="a7">
    <w:name w:val="Текст выноски Знак"/>
    <w:basedOn w:val="a0"/>
    <w:link w:val="a6"/>
    <w:uiPriority w:val="99"/>
    <w:semiHidden/>
    <w:rsid w:val="0014477C"/>
    <w:rPr>
      <w:rFonts w:ascii="Tahoma" w:eastAsia="Times New Roman" w:hAnsi="Tahoma" w:cs="Tahoma"/>
      <w:sz w:val="16"/>
      <w:szCs w:val="16"/>
      <w:lang w:eastAsia="ru-RU"/>
    </w:rPr>
  </w:style>
  <w:style w:type="paragraph" w:styleId="a8">
    <w:name w:val="List Paragraph"/>
    <w:basedOn w:val="a"/>
    <w:uiPriority w:val="34"/>
    <w:qFormat/>
    <w:rsid w:val="00257065"/>
    <w:pPr>
      <w:ind w:left="720"/>
      <w:contextualSpacing/>
    </w:pPr>
  </w:style>
  <w:style w:type="paragraph" w:styleId="a9">
    <w:name w:val="header"/>
    <w:basedOn w:val="a"/>
    <w:link w:val="aa"/>
    <w:uiPriority w:val="99"/>
    <w:unhideWhenUsed/>
    <w:rsid w:val="005D5241"/>
    <w:pPr>
      <w:tabs>
        <w:tab w:val="center" w:pos="4677"/>
        <w:tab w:val="right" w:pos="9355"/>
      </w:tabs>
    </w:pPr>
  </w:style>
  <w:style w:type="character" w:customStyle="1" w:styleId="aa">
    <w:name w:val="Верхний колонтитул Знак"/>
    <w:basedOn w:val="a0"/>
    <w:link w:val="a9"/>
    <w:uiPriority w:val="99"/>
    <w:rsid w:val="005D524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5D5241"/>
    <w:pPr>
      <w:tabs>
        <w:tab w:val="center" w:pos="4677"/>
        <w:tab w:val="right" w:pos="9355"/>
      </w:tabs>
    </w:pPr>
  </w:style>
  <w:style w:type="character" w:customStyle="1" w:styleId="ac">
    <w:name w:val="Нижний колонтитул Знак"/>
    <w:basedOn w:val="a0"/>
    <w:link w:val="ab"/>
    <w:uiPriority w:val="99"/>
    <w:rsid w:val="005D524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3382</Words>
  <Characters>19281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ава</cp:lastModifiedBy>
  <cp:revision>3</cp:revision>
  <cp:lastPrinted>2019-05-21T13:31:00Z</cp:lastPrinted>
  <dcterms:created xsi:type="dcterms:W3CDTF">2019-05-21T13:32:00Z</dcterms:created>
  <dcterms:modified xsi:type="dcterms:W3CDTF">2019-05-22T08:27:00Z</dcterms:modified>
</cp:coreProperties>
</file>