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26E" w:rsidRDefault="0007426E" w:rsidP="003C7B51">
      <w:pPr>
        <w:tabs>
          <w:tab w:val="left" w:pos="301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7426E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76275" cy="790575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B68B5" w:rsidRDefault="008B68B5" w:rsidP="0007426E">
      <w:pPr>
        <w:tabs>
          <w:tab w:val="left" w:pos="301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CC4EED" w:rsidRPr="0007426E" w:rsidRDefault="00CC4EED" w:rsidP="0007426E">
      <w:pPr>
        <w:tabs>
          <w:tab w:val="left" w:pos="301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4EED">
        <w:rPr>
          <w:rFonts w:ascii="Times New Roman" w:eastAsia="Times New Roman" w:hAnsi="Times New Roman" w:cs="Times New Roman"/>
          <w:b/>
          <w:bCs/>
          <w:sz w:val="28"/>
          <w:szCs w:val="24"/>
        </w:rPr>
        <w:t>СОВЕТ ДЕПУТАТОВ КОРОБЕЦКОГО СЕЛЬСКОГО ПОСЕЛЕНИЯ ЕЛЬНИНСКОГО РАЙОНА СМОЛЕНСКОЙ ОБЛАСТИ</w:t>
      </w:r>
      <w:r w:rsidRPr="00CC4EED">
        <w:rPr>
          <w:rFonts w:ascii="Times New Roman" w:eastAsia="Times New Roman" w:hAnsi="Times New Roman" w:cs="Times New Roman"/>
          <w:b/>
          <w:bCs/>
          <w:sz w:val="28"/>
          <w:szCs w:val="24"/>
        </w:rPr>
        <w:br/>
      </w:r>
    </w:p>
    <w:p w:rsidR="00CC4EED" w:rsidRPr="00CC4EED" w:rsidRDefault="0007426E" w:rsidP="000742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</w:t>
      </w:r>
      <w:proofErr w:type="gramStart"/>
      <w:r w:rsidR="00CC4EED" w:rsidRPr="00CC4EED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C4EED" w:rsidRPr="00CC4EED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C4EED" w:rsidRPr="00CC4EED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C4EED" w:rsidRPr="00CC4EED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C4EED" w:rsidRPr="00CC4EED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C4EED" w:rsidRPr="00CC4EED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C4EED" w:rsidRPr="00CC4EED">
        <w:rPr>
          <w:rFonts w:ascii="Times New Roman" w:eastAsia="Times New Roman" w:hAnsi="Times New Roman" w:cs="Times New Roman"/>
          <w:b/>
          <w:sz w:val="28"/>
          <w:szCs w:val="28"/>
        </w:rPr>
        <w:t xml:space="preserve">Е  </w:t>
      </w:r>
    </w:p>
    <w:p w:rsidR="00881214" w:rsidRDefault="00881214" w:rsidP="008812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7426E" w:rsidRDefault="00EB210B" w:rsidP="000742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18.05. 2020 года № 17</w:t>
      </w:r>
    </w:p>
    <w:p w:rsidR="0007426E" w:rsidRDefault="0007426E" w:rsidP="000742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с.Коробец</w:t>
      </w:r>
    </w:p>
    <w:p w:rsidR="0007426E" w:rsidRDefault="0007426E" w:rsidP="000742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876F9" w:rsidRDefault="007876F9" w:rsidP="000742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</w:t>
      </w:r>
      <w:proofErr w:type="gramStart"/>
      <w:r>
        <w:rPr>
          <w:rFonts w:ascii="Times New Roman" w:hAnsi="Times New Roman"/>
          <w:sz w:val="28"/>
          <w:szCs w:val="28"/>
        </w:rPr>
        <w:t>утратившим</w:t>
      </w:r>
      <w:proofErr w:type="gramEnd"/>
      <w:r>
        <w:rPr>
          <w:rFonts w:ascii="Times New Roman" w:hAnsi="Times New Roman"/>
          <w:sz w:val="28"/>
          <w:szCs w:val="28"/>
        </w:rPr>
        <w:t xml:space="preserve"> силу  решений Совета депутатов </w:t>
      </w:r>
    </w:p>
    <w:p w:rsidR="007876F9" w:rsidRDefault="007876F9" w:rsidP="000742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Коробецкого сельского поселения</w:t>
      </w:r>
    </w:p>
    <w:p w:rsidR="007876F9" w:rsidRDefault="007876F9" w:rsidP="000742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Ельнинского района Смоленской области</w:t>
      </w:r>
    </w:p>
    <w:p w:rsidR="007876F9" w:rsidRDefault="007876F9" w:rsidP="000742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426E" w:rsidRPr="007876F9" w:rsidRDefault="008B68B5" w:rsidP="007876F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7876F9">
        <w:rPr>
          <w:rFonts w:ascii="Times New Roman" w:hAnsi="Times New Roman"/>
          <w:sz w:val="28"/>
          <w:szCs w:val="28"/>
        </w:rPr>
        <w:t xml:space="preserve">  В соответствии с требованиями пункта 1 статьи 179 Бюджетного кодекса Российской Федерации и пунктом 1.5 раздела 1 « Порядка разработки</w:t>
      </w:r>
      <w:proofErr w:type="gramStart"/>
      <w:r w:rsidR="007876F9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7876F9">
        <w:rPr>
          <w:rFonts w:ascii="Times New Roman" w:hAnsi="Times New Roman"/>
          <w:sz w:val="28"/>
          <w:szCs w:val="28"/>
        </w:rPr>
        <w:t xml:space="preserve"> реализации и оценки эффективности муниципальных программ Коробецкого сельского поселения Ельнинского района Смоленской области» утвержденного постановлением Администрации Коробецкого сельского поселения Ельнинского района Смоленской области от 29.12.2017№58,  </w:t>
      </w:r>
      <w:r w:rsidR="0007426E">
        <w:rPr>
          <w:rFonts w:ascii="Times New Roman" w:hAnsi="Times New Roman"/>
          <w:color w:val="000000"/>
          <w:sz w:val="28"/>
          <w:szCs w:val="28"/>
        </w:rPr>
        <w:t xml:space="preserve">Уставом Коробецкого сельского поселения Ельнинского района Смоленской области,  </w:t>
      </w:r>
      <w:r w:rsidR="0007426E">
        <w:rPr>
          <w:rFonts w:ascii="Times New Roman" w:hAnsi="Times New Roman"/>
          <w:sz w:val="28"/>
          <w:szCs w:val="28"/>
        </w:rPr>
        <w:t>Совет депутатов Коробецкого сельского поселения Ельнинского района Смоленской области</w:t>
      </w:r>
    </w:p>
    <w:p w:rsidR="0007426E" w:rsidRDefault="0007426E" w:rsidP="0007426E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РЕШИЛ:</w:t>
      </w:r>
    </w:p>
    <w:p w:rsidR="0007426E" w:rsidRDefault="0007426E" w:rsidP="0007426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68B5" w:rsidRDefault="008B68B5" w:rsidP="008B68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07426E">
        <w:rPr>
          <w:rFonts w:ascii="Times New Roman" w:hAnsi="Times New Roman"/>
          <w:sz w:val="28"/>
          <w:szCs w:val="28"/>
        </w:rPr>
        <w:t>1.</w:t>
      </w:r>
      <w:r w:rsidR="007876F9">
        <w:rPr>
          <w:rFonts w:ascii="Times New Roman" w:hAnsi="Times New Roman"/>
          <w:sz w:val="28"/>
          <w:szCs w:val="28"/>
        </w:rPr>
        <w:t>Решение Совета депутатов Коробецкого сельского поселения Ельнинского района Смоленской области</w:t>
      </w:r>
      <w:r w:rsidRPr="008B68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29.11.2019№30 «</w:t>
      </w:r>
      <w:r>
        <w:rPr>
          <w:rFonts w:ascii="Times New Roman" w:hAnsi="Times New Roman"/>
          <w:sz w:val="28"/>
          <w:szCs w:val="28"/>
          <w:lang w:eastAsia="zh-CN"/>
        </w:rPr>
        <w:t>Об утверждении муниципальной программы «Увековечение памяти погибших при защите</w:t>
      </w:r>
    </w:p>
    <w:p w:rsidR="008B68B5" w:rsidRDefault="008B68B5" w:rsidP="008B68B5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Отечества на 2020 год в муниципальном образовании Коробецкого сельского поселения Ельнинского района Смоленской области» считать утратившим силу.</w:t>
      </w:r>
    </w:p>
    <w:p w:rsidR="008B68B5" w:rsidRDefault="008B68B5" w:rsidP="008B68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      2.</w:t>
      </w:r>
      <w:r w:rsidRPr="008B68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Решение Совета депутатов Коробецкого сельского поселения Ельнинского района Смоленской области</w:t>
      </w:r>
      <w:r w:rsidRPr="008B68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19.03.2020№9 «О внесении изменений в решение Совета депутатов Коробецкого сельского поселения </w:t>
      </w:r>
    </w:p>
    <w:p w:rsidR="008B68B5" w:rsidRDefault="008B68B5" w:rsidP="008B68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Ельнинского района Смоленской области от 29.11.2019№30</w:t>
      </w:r>
    </w:p>
    <w:p w:rsidR="008B68B5" w:rsidRDefault="008B68B5" w:rsidP="008B68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/>
        </w:rPr>
        <w:t>«Об утверждении муниципальной программы «Увековечение памяти погибших при защите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zh-CN"/>
        </w:rPr>
        <w:t>Отечества на 2020 год в муниципальном образовании Коробецкого сельского поселения Ельнинского района Смоленской области» считать утратившим силу.</w:t>
      </w:r>
    </w:p>
    <w:p w:rsidR="0007426E" w:rsidRDefault="008B68B5" w:rsidP="000742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3</w:t>
      </w:r>
      <w:r w:rsidR="0007426E">
        <w:rPr>
          <w:rFonts w:ascii="Times New Roman" w:hAnsi="Times New Roman"/>
          <w:sz w:val="28"/>
          <w:szCs w:val="28"/>
        </w:rPr>
        <w:t>.Опубликовать настоящее решение в печатном средстве массовой информации  «Вести Коробецкого поселения» и разместить на официальном сайте Администрации Коробецкого сельского поселения Ельнинского района Смоленской области</w:t>
      </w:r>
      <w:r w:rsidR="0007426E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07426E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«Интернет».</w:t>
      </w:r>
    </w:p>
    <w:p w:rsidR="0007426E" w:rsidRDefault="008B68B5" w:rsidP="000742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7426E">
        <w:rPr>
          <w:rFonts w:ascii="Times New Roman" w:hAnsi="Times New Roman"/>
          <w:sz w:val="28"/>
          <w:szCs w:val="28"/>
        </w:rPr>
        <w:t xml:space="preserve">.Настоящее </w:t>
      </w:r>
      <w:r>
        <w:rPr>
          <w:rFonts w:ascii="Times New Roman" w:hAnsi="Times New Roman"/>
          <w:sz w:val="28"/>
          <w:szCs w:val="28"/>
        </w:rPr>
        <w:t xml:space="preserve">решение </w:t>
      </w:r>
      <w:r w:rsidR="0007426E">
        <w:rPr>
          <w:rFonts w:ascii="Times New Roman" w:hAnsi="Times New Roman"/>
          <w:sz w:val="28"/>
          <w:szCs w:val="28"/>
        </w:rPr>
        <w:t>вступает в силу со дня его официального опубликования.</w:t>
      </w:r>
    </w:p>
    <w:p w:rsidR="008B68B5" w:rsidRDefault="008B68B5" w:rsidP="0007426E">
      <w:pPr>
        <w:spacing w:after="0" w:line="240" w:lineRule="auto"/>
        <w:ind w:firstLine="708"/>
        <w:jc w:val="both"/>
        <w:rPr>
          <w:rFonts w:ascii="Times New Roman" w:hAnsi="Times New Roman"/>
          <w:kern w:val="2"/>
          <w:sz w:val="28"/>
          <w:szCs w:val="28"/>
        </w:rPr>
      </w:pPr>
    </w:p>
    <w:p w:rsidR="008B68B5" w:rsidRDefault="008B68B5" w:rsidP="0007426E">
      <w:pPr>
        <w:spacing w:after="0" w:line="240" w:lineRule="auto"/>
        <w:ind w:firstLine="708"/>
        <w:jc w:val="both"/>
        <w:rPr>
          <w:rFonts w:ascii="Times New Roman" w:hAnsi="Times New Roman"/>
          <w:kern w:val="2"/>
          <w:sz w:val="28"/>
          <w:szCs w:val="28"/>
        </w:rPr>
      </w:pPr>
    </w:p>
    <w:p w:rsidR="0007426E" w:rsidRDefault="008B68B5" w:rsidP="000742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5</w:t>
      </w:r>
      <w:r w:rsidR="0007426E">
        <w:rPr>
          <w:rFonts w:ascii="Times New Roman" w:hAnsi="Times New Roman"/>
          <w:kern w:val="2"/>
          <w:sz w:val="28"/>
          <w:szCs w:val="28"/>
        </w:rPr>
        <w:t>.</w:t>
      </w:r>
      <w:proofErr w:type="gramStart"/>
      <w:r w:rsidR="0007426E">
        <w:rPr>
          <w:rFonts w:ascii="Times New Roman" w:hAnsi="Times New Roman"/>
          <w:kern w:val="2"/>
          <w:sz w:val="28"/>
          <w:szCs w:val="28"/>
        </w:rPr>
        <w:t>Контроль за</w:t>
      </w:r>
      <w:proofErr w:type="gramEnd"/>
      <w:r w:rsidR="0007426E">
        <w:rPr>
          <w:rFonts w:ascii="Times New Roman" w:hAnsi="Times New Roman"/>
          <w:kern w:val="2"/>
          <w:sz w:val="28"/>
          <w:szCs w:val="28"/>
        </w:rPr>
        <w:t xml:space="preserve"> исполнением данного решения оставляю за собой.</w:t>
      </w:r>
    </w:p>
    <w:p w:rsidR="0007426E" w:rsidRDefault="0007426E" w:rsidP="000742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426E" w:rsidRDefault="0007426E" w:rsidP="000742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07426E" w:rsidRDefault="0007426E" w:rsidP="000742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Коробецкого сельского поселения   </w:t>
      </w:r>
    </w:p>
    <w:p w:rsidR="0007426E" w:rsidRDefault="0007426E" w:rsidP="000742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Ельнинского района Смоленской области                                        И. В. Буряков</w:t>
      </w:r>
    </w:p>
    <w:p w:rsidR="0007426E" w:rsidRDefault="0007426E" w:rsidP="0088121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07426E" w:rsidRDefault="0007426E" w:rsidP="0088121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3C7B51" w:rsidRDefault="0007426E" w:rsidP="008B68B5">
      <w:pPr>
        <w:autoSpaceDE w:val="0"/>
        <w:autoSpaceDN w:val="0"/>
        <w:adjustRightInd w:val="0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881214" w:rsidRDefault="00881214" w:rsidP="003C7B51">
      <w:pPr>
        <w:suppressAutoHyphens/>
        <w:spacing w:after="0" w:line="240" w:lineRule="auto"/>
        <w:ind w:left="93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881214" w:rsidSect="008B68B5">
      <w:pgSz w:w="11906" w:h="16838"/>
      <w:pgMar w:top="426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1214"/>
    <w:rsid w:val="0007426E"/>
    <w:rsid w:val="00170338"/>
    <w:rsid w:val="001D3570"/>
    <w:rsid w:val="002250FC"/>
    <w:rsid w:val="002C1BEE"/>
    <w:rsid w:val="002F7D37"/>
    <w:rsid w:val="003749B1"/>
    <w:rsid w:val="003C7B51"/>
    <w:rsid w:val="006243A2"/>
    <w:rsid w:val="006D7A98"/>
    <w:rsid w:val="007539C1"/>
    <w:rsid w:val="00775A9D"/>
    <w:rsid w:val="007876F9"/>
    <w:rsid w:val="007A0D64"/>
    <w:rsid w:val="0081404E"/>
    <w:rsid w:val="00881214"/>
    <w:rsid w:val="008B68B5"/>
    <w:rsid w:val="00952137"/>
    <w:rsid w:val="009D3DC3"/>
    <w:rsid w:val="00AE520C"/>
    <w:rsid w:val="00B47234"/>
    <w:rsid w:val="00C27AD5"/>
    <w:rsid w:val="00CC4EED"/>
    <w:rsid w:val="00D866DA"/>
    <w:rsid w:val="00EB210B"/>
    <w:rsid w:val="00EB580B"/>
    <w:rsid w:val="00EF327C"/>
    <w:rsid w:val="00F41DB4"/>
    <w:rsid w:val="00F63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A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12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4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4E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2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0CD9C8-B49F-4554-BA9F-7166D4F1A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Максименкова_ОА</cp:lastModifiedBy>
  <cp:revision>36</cp:revision>
  <dcterms:created xsi:type="dcterms:W3CDTF">2019-09-06T07:33:00Z</dcterms:created>
  <dcterms:modified xsi:type="dcterms:W3CDTF">2020-05-19T07:48:00Z</dcterms:modified>
</cp:coreProperties>
</file>