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D67ED2" w:rsidRDefault="002F2BEB" w:rsidP="0025656C">
      <w:pPr>
        <w:spacing w:line="360" w:lineRule="auto"/>
        <w:ind w:hanging="142"/>
        <w:jc w:val="center"/>
      </w:pPr>
      <w:r>
        <w:rPr>
          <w:b/>
          <w:noProof/>
        </w:rPr>
        <w:drawing>
          <wp:inline distT="0" distB="0" distL="0" distR="0" wp14:anchorId="33644924" wp14:editId="2956B469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56C" w:rsidRPr="00D67ED2" w:rsidRDefault="00450F3D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 xml:space="preserve">АДМИНИСТРАЦИЯ 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>МУНИЦИПАЛЬНОГО ОБРАЗОВАНИЯ</w:t>
      </w:r>
    </w:p>
    <w:p w:rsidR="00435D07" w:rsidRDefault="002F2BEB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 xml:space="preserve">«ЕЛЬНИНСКИЙ </w:t>
      </w:r>
      <w:r w:rsidR="00435D07">
        <w:rPr>
          <w:rFonts w:ascii="Times New Roman" w:hAnsi="Times New Roman"/>
          <w:b w:val="0"/>
          <w:spacing w:val="20"/>
          <w:sz w:val="28"/>
        </w:rPr>
        <w:t>МУНИЦИПАЛЬНЫЙ ОКРУГ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 xml:space="preserve">» </w:t>
      </w:r>
    </w:p>
    <w:p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  <w:r w:rsidR="0025656C" w:rsidRPr="00D67ED2">
        <w:rPr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25656C" w:rsidRPr="00D67ED2" w:rsidRDefault="0025656C" w:rsidP="0025656C">
      <w:pPr>
        <w:pStyle w:val="a3"/>
        <w:ind w:left="0" w:firstLine="0"/>
      </w:pPr>
    </w:p>
    <w:p w:rsidR="00E934F1" w:rsidRPr="00FD10E8" w:rsidRDefault="0025656C" w:rsidP="00E934F1">
      <w:pPr>
        <w:pStyle w:val="a3"/>
        <w:ind w:left="0" w:right="1255" w:firstLine="0"/>
        <w:rPr>
          <w:sz w:val="28"/>
        </w:rPr>
      </w:pPr>
      <w:r w:rsidRPr="00FD10E8">
        <w:rPr>
          <w:sz w:val="28"/>
        </w:rPr>
        <w:t xml:space="preserve">от </w:t>
      </w:r>
      <w:r w:rsidR="00174170">
        <w:rPr>
          <w:sz w:val="28"/>
        </w:rPr>
        <w:t>17.07.2026</w:t>
      </w:r>
      <w:r w:rsidR="00FD10E8">
        <w:rPr>
          <w:sz w:val="28"/>
        </w:rPr>
        <w:t xml:space="preserve"> </w:t>
      </w:r>
      <w:r w:rsidRPr="00FD10E8">
        <w:rPr>
          <w:sz w:val="28"/>
        </w:rPr>
        <w:t xml:space="preserve">№ </w:t>
      </w:r>
      <w:r w:rsidR="00174170">
        <w:rPr>
          <w:sz w:val="28"/>
        </w:rPr>
        <w:t>951</w:t>
      </w:r>
      <w:bookmarkStart w:id="0" w:name="_GoBack"/>
      <w:bookmarkEnd w:id="0"/>
    </w:p>
    <w:p w:rsidR="0025656C" w:rsidRPr="00D67ED2" w:rsidRDefault="00E934F1" w:rsidP="00E934F1">
      <w:pPr>
        <w:pStyle w:val="a3"/>
        <w:ind w:left="0" w:right="1255" w:firstLine="0"/>
        <w:rPr>
          <w:sz w:val="28"/>
        </w:rPr>
      </w:pPr>
      <w:r w:rsidRPr="00FD10E8">
        <w:rPr>
          <w:sz w:val="18"/>
          <w:szCs w:val="18"/>
        </w:rPr>
        <w:t xml:space="preserve">г. </w:t>
      </w:r>
      <w:r w:rsidR="0025656C" w:rsidRPr="00FD10E8">
        <w:rPr>
          <w:sz w:val="18"/>
          <w:szCs w:val="18"/>
        </w:rPr>
        <w:t>Ельня</w:t>
      </w: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482A03" w:rsidRPr="003E4355" w:rsidRDefault="00482A03" w:rsidP="00482A03">
      <w:pPr>
        <w:tabs>
          <w:tab w:val="left" w:pos="4536"/>
        </w:tabs>
        <w:ind w:right="5669"/>
        <w:jc w:val="both"/>
        <w:rPr>
          <w:rFonts w:eastAsia="Calibri"/>
          <w:sz w:val="28"/>
          <w:szCs w:val="28"/>
          <w:lang w:eastAsia="en-US"/>
        </w:rPr>
      </w:pPr>
      <w:r w:rsidRPr="003E4355">
        <w:rPr>
          <w:sz w:val="28"/>
          <w:szCs w:val="28"/>
        </w:rPr>
        <w:t>О внесении изменений в</w:t>
      </w:r>
      <w:r w:rsidRPr="003E4355">
        <w:rPr>
          <w:rFonts w:eastAsia="Calibri"/>
          <w:sz w:val="28"/>
          <w:szCs w:val="28"/>
          <w:lang w:eastAsia="en-US"/>
        </w:rPr>
        <w:t xml:space="preserve"> постановление Администрации муниципального образования «Ельнинский м</w:t>
      </w:r>
      <w:r w:rsidR="002F2BEB" w:rsidRPr="003E4355">
        <w:rPr>
          <w:rFonts w:eastAsia="Calibri"/>
          <w:sz w:val="28"/>
          <w:szCs w:val="28"/>
          <w:lang w:eastAsia="en-US"/>
        </w:rPr>
        <w:t xml:space="preserve">униципальный округ» Смоленской </w:t>
      </w:r>
      <w:r w:rsidRPr="003E4355">
        <w:rPr>
          <w:rFonts w:eastAsia="Calibri"/>
          <w:sz w:val="28"/>
          <w:szCs w:val="28"/>
          <w:lang w:eastAsia="en-US"/>
        </w:rPr>
        <w:t xml:space="preserve">области от 03.03.2025 </w:t>
      </w:r>
    </w:p>
    <w:p w:rsidR="00482A03" w:rsidRPr="003E4355" w:rsidRDefault="00482A03" w:rsidP="00482A03">
      <w:pPr>
        <w:tabs>
          <w:tab w:val="left" w:pos="4536"/>
        </w:tabs>
        <w:ind w:right="5669"/>
        <w:jc w:val="both"/>
        <w:rPr>
          <w:sz w:val="28"/>
          <w:szCs w:val="28"/>
        </w:rPr>
      </w:pPr>
      <w:r w:rsidRPr="003E4355">
        <w:rPr>
          <w:rFonts w:eastAsia="Calibri"/>
          <w:sz w:val="28"/>
          <w:szCs w:val="28"/>
          <w:lang w:eastAsia="en-US"/>
        </w:rPr>
        <w:t>№ 246</w:t>
      </w:r>
    </w:p>
    <w:p w:rsidR="00482A03" w:rsidRPr="003E4355" w:rsidRDefault="00482A03" w:rsidP="00482A03">
      <w:pPr>
        <w:jc w:val="both"/>
        <w:rPr>
          <w:color w:val="000000"/>
          <w:sz w:val="28"/>
          <w:szCs w:val="28"/>
        </w:rPr>
      </w:pPr>
    </w:p>
    <w:p w:rsidR="00482A03" w:rsidRPr="003E4355" w:rsidRDefault="00482A03" w:rsidP="00482A03">
      <w:pPr>
        <w:ind w:firstLine="709"/>
        <w:jc w:val="both"/>
        <w:rPr>
          <w:sz w:val="28"/>
          <w:szCs w:val="28"/>
        </w:rPr>
      </w:pPr>
      <w:r w:rsidRPr="003E4355">
        <w:rPr>
          <w:sz w:val="28"/>
          <w:szCs w:val="28"/>
        </w:rPr>
        <w:t>В целях создания условий для дальнейшего упорядочения размещения и функционирования нестационарных торговых объектов муниципального образования «Ельнинский муниципальный округ» Смоленской области, в соответствии со статьей 10 Федерального закона Российской Федерации от 28.12.2009 № 381-ФЗ «Об основах государственного регулирования торговой деятельности в Российской Федерации», постановлением Администрации Смоленской области от 27.01.2011 года № 38 «Об утверждении Порядка разработки и утверждения органами местного самоуправления муниципальных образований Смоленской области схем размещения нестационарных торговых объектов» (в редакции постановления Администрации Смоленской области от 29.12.2023 № 312), руководствуясь Уставом муниципального образования «Ельнинский муниципальный округ» Смоленской области, решением Ельнинского окружного Совета депутатов от 30.01.2025 № 8 «Об утверждении Порядка размещения нестационарных торговых объектов на территории муниципального образования «Ельнинский муниципальный округ» Смоленской области», Администрация муниципального образования «Ельнинский муниципальный округ» Смоленской области</w:t>
      </w:r>
    </w:p>
    <w:p w:rsidR="00482A03" w:rsidRPr="003E4355" w:rsidRDefault="00482A03" w:rsidP="00482A03">
      <w:pPr>
        <w:ind w:firstLine="709"/>
        <w:jc w:val="both"/>
        <w:rPr>
          <w:sz w:val="28"/>
          <w:szCs w:val="28"/>
        </w:rPr>
      </w:pPr>
      <w:r w:rsidRPr="003E4355">
        <w:rPr>
          <w:sz w:val="28"/>
          <w:szCs w:val="28"/>
        </w:rPr>
        <w:t xml:space="preserve"> п о с т а н о в л я е т:</w:t>
      </w:r>
    </w:p>
    <w:p w:rsidR="00482A03" w:rsidRPr="003E4355" w:rsidRDefault="00482A03" w:rsidP="00482A03">
      <w:pPr>
        <w:ind w:firstLine="709"/>
        <w:jc w:val="both"/>
        <w:rPr>
          <w:sz w:val="28"/>
          <w:szCs w:val="28"/>
        </w:rPr>
      </w:pPr>
    </w:p>
    <w:p w:rsidR="00482A03" w:rsidRPr="003E4355" w:rsidRDefault="00482A03" w:rsidP="00482A03">
      <w:pPr>
        <w:numPr>
          <w:ilvl w:val="0"/>
          <w:numId w:val="5"/>
        </w:numPr>
        <w:spacing w:before="6"/>
        <w:ind w:left="0" w:firstLine="709"/>
        <w:contextualSpacing/>
        <w:jc w:val="both"/>
        <w:rPr>
          <w:sz w:val="28"/>
          <w:szCs w:val="28"/>
        </w:rPr>
      </w:pPr>
      <w:r w:rsidRPr="003E4355">
        <w:rPr>
          <w:rFonts w:eastAsia="Calibri"/>
          <w:sz w:val="28"/>
          <w:szCs w:val="28"/>
          <w:lang w:eastAsia="en-US"/>
        </w:rPr>
        <w:t xml:space="preserve">Внести </w:t>
      </w:r>
      <w:r w:rsidR="00E84493" w:rsidRPr="003E4355">
        <w:rPr>
          <w:rFonts w:eastAsia="Calibri"/>
          <w:sz w:val="28"/>
          <w:szCs w:val="28"/>
          <w:lang w:eastAsia="en-US"/>
        </w:rPr>
        <w:t>в схему размещения нестационарных торговых объектов на территории муниципального образования</w:t>
      </w:r>
      <w:r w:rsidR="00C949E3" w:rsidRPr="003E4355">
        <w:rPr>
          <w:rFonts w:eastAsia="Calibri"/>
          <w:sz w:val="28"/>
          <w:szCs w:val="28"/>
          <w:lang w:eastAsia="en-US"/>
        </w:rPr>
        <w:t xml:space="preserve"> «Ельнинский муниципальный округ» Смоленской области, утвержденную постановлением Администрации муниципального образования «Ельнинский муниципальный округ» Смоленской области от 03.03.2025 года № 246 (в редакции постановления</w:t>
      </w:r>
      <w:r w:rsidR="002B7D86" w:rsidRPr="003E4355">
        <w:rPr>
          <w:rFonts w:eastAsia="Calibri"/>
          <w:sz w:val="28"/>
          <w:szCs w:val="28"/>
          <w:lang w:eastAsia="en-US"/>
        </w:rPr>
        <w:t xml:space="preserve"> Администрация </w:t>
      </w:r>
      <w:r w:rsidR="002B7D86" w:rsidRPr="003E4355">
        <w:rPr>
          <w:rFonts w:eastAsia="Calibri"/>
          <w:sz w:val="28"/>
          <w:szCs w:val="28"/>
          <w:lang w:eastAsia="en-US"/>
        </w:rPr>
        <w:lastRenderedPageBreak/>
        <w:t>муниципального образования «Ельнинский муниципальный округ» Смоленской области</w:t>
      </w:r>
      <w:r w:rsidR="007F301E" w:rsidRPr="003E4355">
        <w:rPr>
          <w:rFonts w:eastAsia="Calibri"/>
          <w:sz w:val="28"/>
          <w:szCs w:val="28"/>
          <w:lang w:eastAsia="en-US"/>
        </w:rPr>
        <w:t xml:space="preserve"> от</w:t>
      </w:r>
      <w:r w:rsidR="00C949E3" w:rsidRPr="003E4355">
        <w:rPr>
          <w:rFonts w:eastAsia="Calibri"/>
          <w:sz w:val="28"/>
          <w:szCs w:val="28"/>
          <w:lang w:eastAsia="en-US"/>
        </w:rPr>
        <w:t xml:space="preserve"> 04.09.2025 года №824) следующие изменения: </w:t>
      </w:r>
    </w:p>
    <w:p w:rsidR="00C949E3" w:rsidRPr="003E4355" w:rsidRDefault="00C949E3" w:rsidP="00C949E3">
      <w:pPr>
        <w:pStyle w:val="a3"/>
        <w:ind w:left="9500" w:firstLine="426"/>
        <w:jc w:val="both"/>
        <w:rPr>
          <w:sz w:val="28"/>
        </w:rPr>
      </w:pPr>
    </w:p>
    <w:p w:rsidR="00482A03" w:rsidRPr="003E4355" w:rsidRDefault="00D85AB7" w:rsidP="00C949E3">
      <w:pPr>
        <w:pStyle w:val="af1"/>
        <w:numPr>
          <w:ilvl w:val="1"/>
          <w:numId w:val="5"/>
        </w:numPr>
        <w:spacing w:before="6"/>
        <w:jc w:val="both"/>
        <w:rPr>
          <w:rFonts w:ascii="Times New Roman" w:hAnsi="Times New Roman"/>
          <w:sz w:val="28"/>
          <w:szCs w:val="28"/>
        </w:rPr>
      </w:pPr>
      <w:r w:rsidRPr="003E4355">
        <w:rPr>
          <w:rFonts w:ascii="Times New Roman" w:hAnsi="Times New Roman"/>
          <w:sz w:val="28"/>
        </w:rPr>
        <w:t>Дополнить схему пунктом следующего содержания:</w:t>
      </w:r>
    </w:p>
    <w:p w:rsidR="00C949E3" w:rsidRPr="003E4355" w:rsidRDefault="00C949E3" w:rsidP="00C949E3">
      <w:pPr>
        <w:spacing w:before="6"/>
        <w:jc w:val="both"/>
        <w:rPr>
          <w:rFonts w:eastAsia="Calibri"/>
          <w:sz w:val="28"/>
          <w:szCs w:val="28"/>
        </w:rPr>
      </w:pPr>
      <w:r w:rsidRPr="003E4355">
        <w:rPr>
          <w:rFonts w:eastAsia="Calibri"/>
          <w:sz w:val="28"/>
          <w:szCs w:val="28"/>
        </w:rPr>
        <w:t>«</w:t>
      </w:r>
    </w:p>
    <w:tbl>
      <w:tblPr>
        <w:tblW w:w="5033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1039"/>
        <w:gridCol w:w="964"/>
        <w:gridCol w:w="1174"/>
        <w:gridCol w:w="1219"/>
        <w:gridCol w:w="1134"/>
        <w:gridCol w:w="1276"/>
        <w:gridCol w:w="623"/>
        <w:gridCol w:w="1361"/>
        <w:gridCol w:w="1134"/>
      </w:tblGrid>
      <w:tr w:rsidR="00441BEA" w:rsidRPr="003E4355" w:rsidTr="00441BEA">
        <w:trPr>
          <w:tblCellSpacing w:w="5" w:type="nil"/>
          <w:jc w:val="center"/>
        </w:trPr>
        <w:tc>
          <w:tcPr>
            <w:tcW w:w="239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pct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pct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41BEA" w:rsidRPr="003E4355" w:rsidTr="00441BEA">
        <w:trPr>
          <w:trHeight w:val="475"/>
          <w:tblCellSpacing w:w="5" w:type="nil"/>
          <w:jc w:val="center"/>
        </w:trPr>
        <w:tc>
          <w:tcPr>
            <w:tcW w:w="239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69</w:t>
            </w:r>
          </w:p>
        </w:tc>
        <w:tc>
          <w:tcPr>
            <w:tcW w:w="498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Смоленская область, г.Ельня, ул. Энгельса, д. 22</w:t>
            </w:r>
          </w:p>
        </w:tc>
        <w:tc>
          <w:tcPr>
            <w:tcW w:w="462" w:type="pct"/>
            <w:vAlign w:val="center"/>
          </w:tcPr>
          <w:p w:rsidR="00C949E3" w:rsidRPr="003E4355" w:rsidRDefault="00441BEA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1265</w:t>
            </w:r>
            <w:r w:rsidR="00C949E3" w:rsidRPr="003E4355">
              <w:rPr>
                <w:sz w:val="24"/>
                <w:szCs w:val="24"/>
              </w:rPr>
              <w:t>,0</w:t>
            </w:r>
          </w:p>
        </w:tc>
        <w:tc>
          <w:tcPr>
            <w:tcW w:w="563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67:08:0010134:6</w:t>
            </w:r>
          </w:p>
        </w:tc>
        <w:tc>
          <w:tcPr>
            <w:tcW w:w="585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949E3" w:rsidRPr="003E4355" w:rsidRDefault="005B4CCA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бессрочно</w:t>
            </w:r>
          </w:p>
        </w:tc>
        <w:tc>
          <w:tcPr>
            <w:tcW w:w="544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павильон</w:t>
            </w:r>
          </w:p>
        </w:tc>
        <w:tc>
          <w:tcPr>
            <w:tcW w:w="612" w:type="pct"/>
            <w:vAlign w:val="center"/>
          </w:tcPr>
          <w:p w:rsidR="00C949E3" w:rsidRPr="003E4355" w:rsidRDefault="005B4CCA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99" w:type="pct"/>
            <w:vAlign w:val="center"/>
          </w:tcPr>
          <w:p w:rsidR="00C949E3" w:rsidRPr="003E4355" w:rsidRDefault="00C949E3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949E3" w:rsidRPr="003E4355" w:rsidRDefault="005B4CCA" w:rsidP="00F064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15</w:t>
            </w:r>
            <w:r w:rsidR="00C949E3" w:rsidRPr="003E4355">
              <w:rPr>
                <w:sz w:val="24"/>
                <w:szCs w:val="24"/>
              </w:rPr>
              <w:t>,0</w:t>
            </w:r>
          </w:p>
        </w:tc>
        <w:tc>
          <w:tcPr>
            <w:tcW w:w="653" w:type="pct"/>
            <w:vAlign w:val="center"/>
          </w:tcPr>
          <w:p w:rsidR="00C949E3" w:rsidRPr="003E4355" w:rsidRDefault="005B4CCA" w:rsidP="005B4C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Используется субъектом МСП</w:t>
            </w:r>
          </w:p>
        </w:tc>
        <w:tc>
          <w:tcPr>
            <w:tcW w:w="544" w:type="pct"/>
            <w:vAlign w:val="center"/>
          </w:tcPr>
          <w:p w:rsidR="00C949E3" w:rsidRPr="003E4355" w:rsidRDefault="005B4CCA" w:rsidP="005B4C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E4355">
              <w:rPr>
                <w:sz w:val="24"/>
                <w:szCs w:val="24"/>
              </w:rPr>
              <w:t>Частная собственность</w:t>
            </w:r>
          </w:p>
        </w:tc>
      </w:tr>
    </w:tbl>
    <w:p w:rsidR="00C949E3" w:rsidRPr="003E4355" w:rsidRDefault="00C949E3" w:rsidP="00C949E3">
      <w:pPr>
        <w:spacing w:before="6"/>
        <w:jc w:val="right"/>
        <w:rPr>
          <w:rFonts w:eastAsia="Calibri"/>
          <w:sz w:val="28"/>
          <w:szCs w:val="28"/>
        </w:rPr>
      </w:pPr>
      <w:r w:rsidRPr="003E4355">
        <w:rPr>
          <w:rFonts w:eastAsia="Calibri"/>
          <w:sz w:val="28"/>
          <w:szCs w:val="28"/>
        </w:rPr>
        <w:t>»</w:t>
      </w:r>
    </w:p>
    <w:p w:rsidR="00482A03" w:rsidRPr="003E4355" w:rsidRDefault="00482A03" w:rsidP="00482A03">
      <w:pPr>
        <w:ind w:firstLine="709"/>
        <w:jc w:val="both"/>
        <w:rPr>
          <w:sz w:val="28"/>
          <w:szCs w:val="28"/>
        </w:rPr>
      </w:pPr>
      <w:r w:rsidRPr="003E4355">
        <w:rPr>
          <w:sz w:val="28"/>
          <w:szCs w:val="28"/>
        </w:rPr>
        <w:t>2.</w:t>
      </w:r>
      <w:r w:rsidRPr="003E4355">
        <w:rPr>
          <w:sz w:val="28"/>
          <w:szCs w:val="28"/>
        </w:rPr>
        <w:tab/>
        <w:t>Настоящее постановление вступает в силу с даты его подписания.</w:t>
      </w:r>
    </w:p>
    <w:p w:rsidR="00482A03" w:rsidRPr="003E4355" w:rsidRDefault="002B7D86" w:rsidP="00482A03">
      <w:pPr>
        <w:ind w:firstLine="709"/>
        <w:jc w:val="both"/>
        <w:rPr>
          <w:sz w:val="28"/>
          <w:szCs w:val="28"/>
        </w:rPr>
      </w:pPr>
      <w:r w:rsidRPr="003E4355">
        <w:rPr>
          <w:sz w:val="28"/>
          <w:szCs w:val="28"/>
        </w:rPr>
        <w:t>3.</w:t>
      </w:r>
      <w:r w:rsidRPr="003E4355">
        <w:rPr>
          <w:sz w:val="28"/>
          <w:szCs w:val="28"/>
        </w:rPr>
        <w:tab/>
        <w:t xml:space="preserve">Разместить </w:t>
      </w:r>
      <w:r w:rsidR="00482A03" w:rsidRPr="003E4355">
        <w:rPr>
          <w:sz w:val="28"/>
          <w:szCs w:val="28"/>
        </w:rPr>
        <w:t>настоящее постановление на официальном сайте Администрации муниципального образования «Ельнинский муниципальный округ» Смоленской области в информационно-телекоммуникационной сети «Интернет».</w:t>
      </w:r>
    </w:p>
    <w:p w:rsidR="00482A03" w:rsidRPr="003E4355" w:rsidRDefault="00482A03" w:rsidP="00482A03">
      <w:pPr>
        <w:widowControl w:val="0"/>
        <w:spacing w:before="6"/>
        <w:ind w:right="-57" w:firstLine="709"/>
        <w:jc w:val="both"/>
        <w:rPr>
          <w:sz w:val="28"/>
          <w:szCs w:val="28"/>
        </w:rPr>
      </w:pPr>
      <w:r w:rsidRPr="003E4355">
        <w:rPr>
          <w:sz w:val="28"/>
          <w:szCs w:val="28"/>
        </w:rPr>
        <w:t>4.</w:t>
      </w:r>
      <w:r w:rsidRPr="003E4355">
        <w:rPr>
          <w:sz w:val="28"/>
          <w:szCs w:val="28"/>
        </w:rPr>
        <w:tab/>
        <w:t>Контроль за исполнением настоящего постановления возложить на заместителя Главы муниципального образования «Ельнинский муниципальный округ» Смоленской области С.В. Кизунову.</w:t>
      </w:r>
    </w:p>
    <w:p w:rsidR="00937F29" w:rsidRPr="003E4355" w:rsidRDefault="00937F29" w:rsidP="000D5D20">
      <w:pPr>
        <w:pStyle w:val="a3"/>
        <w:ind w:left="0" w:right="-55" w:firstLine="0"/>
        <w:jc w:val="both"/>
        <w:rPr>
          <w:sz w:val="28"/>
        </w:rPr>
      </w:pPr>
    </w:p>
    <w:p w:rsidR="002C1679" w:rsidRPr="003E4355" w:rsidRDefault="002C1679" w:rsidP="000D5D20">
      <w:pPr>
        <w:pStyle w:val="a3"/>
        <w:ind w:left="0" w:right="-55" w:firstLine="0"/>
        <w:jc w:val="both"/>
        <w:rPr>
          <w:sz w:val="28"/>
        </w:rPr>
      </w:pPr>
    </w:p>
    <w:p w:rsidR="00937F29" w:rsidRPr="003E4355" w:rsidRDefault="000D5D20" w:rsidP="000D5D20">
      <w:pPr>
        <w:pStyle w:val="a3"/>
        <w:ind w:left="0" w:right="-55" w:firstLine="0"/>
        <w:jc w:val="both"/>
        <w:rPr>
          <w:sz w:val="28"/>
          <w:szCs w:val="28"/>
        </w:rPr>
      </w:pPr>
      <w:r w:rsidRPr="003E4355">
        <w:rPr>
          <w:sz w:val="28"/>
          <w:szCs w:val="28"/>
        </w:rPr>
        <w:t>Глава муниципального</w:t>
      </w:r>
      <w:r w:rsidR="00937F29" w:rsidRPr="003E4355">
        <w:rPr>
          <w:sz w:val="28"/>
          <w:szCs w:val="28"/>
        </w:rPr>
        <w:t xml:space="preserve"> </w:t>
      </w:r>
      <w:r w:rsidRPr="003E4355">
        <w:rPr>
          <w:sz w:val="28"/>
          <w:szCs w:val="28"/>
        </w:rPr>
        <w:t xml:space="preserve">образования </w:t>
      </w:r>
    </w:p>
    <w:p w:rsidR="00FD4E15" w:rsidRPr="003E4355" w:rsidRDefault="000D5D20" w:rsidP="00937F29">
      <w:pPr>
        <w:pStyle w:val="a3"/>
        <w:ind w:left="0" w:right="-55" w:firstLine="0"/>
        <w:jc w:val="both"/>
        <w:rPr>
          <w:sz w:val="28"/>
          <w:szCs w:val="28"/>
        </w:rPr>
      </w:pPr>
      <w:r w:rsidRPr="003E4355">
        <w:rPr>
          <w:sz w:val="28"/>
          <w:szCs w:val="28"/>
        </w:rPr>
        <w:t>«Ель</w:t>
      </w:r>
      <w:r w:rsidR="00E973C5" w:rsidRPr="003E4355">
        <w:rPr>
          <w:sz w:val="28"/>
          <w:szCs w:val="28"/>
        </w:rPr>
        <w:t>нинский муниц</w:t>
      </w:r>
      <w:r w:rsidR="00FD4E15" w:rsidRPr="003E4355">
        <w:rPr>
          <w:sz w:val="28"/>
          <w:szCs w:val="28"/>
        </w:rPr>
        <w:t>ипальный округ</w:t>
      </w:r>
      <w:r w:rsidR="00937F29" w:rsidRPr="003E4355">
        <w:rPr>
          <w:sz w:val="28"/>
          <w:szCs w:val="28"/>
        </w:rPr>
        <w:t xml:space="preserve">» </w:t>
      </w:r>
    </w:p>
    <w:p w:rsidR="000D5D20" w:rsidRPr="003E4355" w:rsidRDefault="000D5D20" w:rsidP="00937F29">
      <w:pPr>
        <w:pStyle w:val="a3"/>
        <w:ind w:left="0" w:right="-55" w:firstLine="0"/>
        <w:jc w:val="both"/>
        <w:rPr>
          <w:sz w:val="28"/>
          <w:szCs w:val="28"/>
        </w:rPr>
      </w:pPr>
      <w:r w:rsidRPr="003E4355">
        <w:rPr>
          <w:sz w:val="28"/>
          <w:szCs w:val="28"/>
        </w:rPr>
        <w:t>Смоленс</w:t>
      </w:r>
      <w:r w:rsidR="00937F29" w:rsidRPr="003E4355">
        <w:rPr>
          <w:sz w:val="28"/>
          <w:szCs w:val="28"/>
        </w:rPr>
        <w:t xml:space="preserve">кой области </w:t>
      </w:r>
      <w:r w:rsidR="00937F29" w:rsidRPr="003E4355">
        <w:rPr>
          <w:sz w:val="28"/>
          <w:szCs w:val="28"/>
        </w:rPr>
        <w:tab/>
      </w:r>
      <w:r w:rsidR="00FD4E15" w:rsidRPr="003E4355">
        <w:rPr>
          <w:sz w:val="28"/>
          <w:szCs w:val="28"/>
        </w:rPr>
        <w:tab/>
      </w:r>
      <w:r w:rsidR="00FD4E15" w:rsidRPr="003E4355">
        <w:rPr>
          <w:sz w:val="28"/>
          <w:szCs w:val="28"/>
        </w:rPr>
        <w:tab/>
      </w:r>
      <w:r w:rsidR="00FD4E15" w:rsidRPr="003E4355">
        <w:rPr>
          <w:sz w:val="28"/>
          <w:szCs w:val="28"/>
        </w:rPr>
        <w:tab/>
      </w:r>
      <w:r w:rsidR="00FD4E15" w:rsidRPr="003E4355">
        <w:rPr>
          <w:sz w:val="28"/>
          <w:szCs w:val="28"/>
        </w:rPr>
        <w:tab/>
      </w:r>
      <w:r w:rsidR="00937F29" w:rsidRPr="003E4355">
        <w:rPr>
          <w:sz w:val="28"/>
          <w:szCs w:val="28"/>
        </w:rPr>
        <w:tab/>
      </w:r>
      <w:r w:rsidR="00937F29" w:rsidRPr="003E4355">
        <w:rPr>
          <w:sz w:val="28"/>
          <w:szCs w:val="28"/>
        </w:rPr>
        <w:tab/>
      </w:r>
      <w:r w:rsidR="00937F29" w:rsidRPr="003E4355">
        <w:rPr>
          <w:sz w:val="28"/>
          <w:szCs w:val="28"/>
        </w:rPr>
        <w:tab/>
      </w:r>
      <w:r w:rsidRPr="003E4355">
        <w:rPr>
          <w:sz w:val="28"/>
          <w:szCs w:val="28"/>
        </w:rPr>
        <w:t>Н.Д. Мищенков</w:t>
      </w:r>
    </w:p>
    <w:p w:rsidR="007C36A8" w:rsidRPr="003E4355" w:rsidRDefault="007C36A8" w:rsidP="00737C40">
      <w:pPr>
        <w:pStyle w:val="a3"/>
        <w:spacing w:line="360" w:lineRule="auto"/>
        <w:ind w:left="0" w:right="-55" w:firstLine="0"/>
        <w:jc w:val="both"/>
        <w:rPr>
          <w:sz w:val="28"/>
        </w:rPr>
      </w:pPr>
    </w:p>
    <w:p w:rsidR="00737C40" w:rsidRPr="003E4355" w:rsidRDefault="00737C40" w:rsidP="00737C40">
      <w:pPr>
        <w:pStyle w:val="a3"/>
        <w:spacing w:line="360" w:lineRule="auto"/>
        <w:ind w:left="0" w:right="-55" w:firstLine="0"/>
        <w:jc w:val="both"/>
        <w:rPr>
          <w:sz w:val="28"/>
        </w:rPr>
      </w:pPr>
    </w:p>
    <w:p w:rsidR="00737C40" w:rsidRDefault="00737C40" w:rsidP="00FE3C40">
      <w:pPr>
        <w:pStyle w:val="a3"/>
        <w:ind w:left="0" w:right="-55" w:firstLine="0"/>
        <w:jc w:val="right"/>
        <w:rPr>
          <w:sz w:val="28"/>
        </w:rPr>
      </w:pPr>
    </w:p>
    <w:p w:rsidR="00573A3B" w:rsidRDefault="00573A3B" w:rsidP="00FE3C40">
      <w:pPr>
        <w:pStyle w:val="a3"/>
        <w:ind w:left="0" w:right="-55" w:firstLine="0"/>
        <w:jc w:val="right"/>
        <w:rPr>
          <w:sz w:val="28"/>
        </w:rPr>
      </w:pPr>
    </w:p>
    <w:p w:rsidR="00737C40" w:rsidRDefault="00737C40" w:rsidP="00FE3C40">
      <w:pPr>
        <w:pStyle w:val="a3"/>
        <w:ind w:left="0" w:right="-55" w:firstLine="0"/>
        <w:jc w:val="right"/>
        <w:rPr>
          <w:sz w:val="28"/>
        </w:rPr>
      </w:pPr>
    </w:p>
    <w:sectPr w:rsidR="00737C40" w:rsidSect="002F2BEB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FA4" w:rsidRDefault="00310FA4">
      <w:r>
        <w:separator/>
      </w:r>
    </w:p>
  </w:endnote>
  <w:endnote w:type="continuationSeparator" w:id="0">
    <w:p w:rsidR="00310FA4" w:rsidRDefault="0031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82876"/>
      <w:docPartObj>
        <w:docPartGallery w:val="Page Numbers (Bottom of Page)"/>
        <w:docPartUnique/>
      </w:docPartObj>
    </w:sdtPr>
    <w:sdtEndPr/>
    <w:sdtContent>
      <w:p w:rsidR="003E4355" w:rsidRDefault="003E435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170">
          <w:rPr>
            <w:noProof/>
          </w:rPr>
          <w:t>2</w:t>
        </w:r>
        <w:r>
          <w:fldChar w:fldCharType="end"/>
        </w:r>
      </w:p>
    </w:sdtContent>
  </w:sdt>
  <w:p w:rsidR="003E4355" w:rsidRDefault="003E435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FA4" w:rsidRDefault="00310FA4">
      <w:r>
        <w:separator/>
      </w:r>
    </w:p>
  </w:footnote>
  <w:footnote w:type="continuationSeparator" w:id="0">
    <w:p w:rsidR="00310FA4" w:rsidRDefault="0031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694557"/>
      <w:docPartObj>
        <w:docPartGallery w:val="Page Numbers (Top of Page)"/>
        <w:docPartUnique/>
      </w:docPartObj>
    </w:sdtPr>
    <w:sdtEndPr/>
    <w:sdtContent>
      <w:p w:rsidR="003E4355" w:rsidRDefault="003E435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170">
          <w:rPr>
            <w:noProof/>
          </w:rPr>
          <w:t>2</w:t>
        </w:r>
        <w:r>
          <w:fldChar w:fldCharType="end"/>
        </w:r>
      </w:p>
    </w:sdtContent>
  </w:sdt>
  <w:p w:rsidR="003E4355" w:rsidRDefault="003E435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F4D"/>
    <w:multiLevelType w:val="multilevel"/>
    <w:tmpl w:val="D0444B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0EE23620"/>
    <w:multiLevelType w:val="hybridMultilevel"/>
    <w:tmpl w:val="12ACA21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DBC2CA6"/>
    <w:multiLevelType w:val="hybridMultilevel"/>
    <w:tmpl w:val="BDE20EA0"/>
    <w:lvl w:ilvl="0" w:tplc="4A5E775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079298F"/>
    <w:multiLevelType w:val="hybridMultilevel"/>
    <w:tmpl w:val="D2B03BA0"/>
    <w:lvl w:ilvl="0" w:tplc="4CC6AE0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B05526"/>
    <w:multiLevelType w:val="hybridMultilevel"/>
    <w:tmpl w:val="C3369FE6"/>
    <w:lvl w:ilvl="0" w:tplc="EF1EE52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6720EC"/>
    <w:multiLevelType w:val="hybridMultilevel"/>
    <w:tmpl w:val="122A2F46"/>
    <w:lvl w:ilvl="0" w:tplc="FAA40F5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242"/>
    <w:rsid w:val="000002CB"/>
    <w:rsid w:val="00003B4D"/>
    <w:rsid w:val="000115EC"/>
    <w:rsid w:val="0001161F"/>
    <w:rsid w:val="0001596E"/>
    <w:rsid w:val="00017BC0"/>
    <w:rsid w:val="00020FC7"/>
    <w:rsid w:val="0002479E"/>
    <w:rsid w:val="00027857"/>
    <w:rsid w:val="00030E0D"/>
    <w:rsid w:val="000365A5"/>
    <w:rsid w:val="000375A5"/>
    <w:rsid w:val="00037EF8"/>
    <w:rsid w:val="0004244F"/>
    <w:rsid w:val="00042D3D"/>
    <w:rsid w:val="0004719D"/>
    <w:rsid w:val="00047C5B"/>
    <w:rsid w:val="00055D81"/>
    <w:rsid w:val="00065007"/>
    <w:rsid w:val="0006789C"/>
    <w:rsid w:val="00073E82"/>
    <w:rsid w:val="0008107D"/>
    <w:rsid w:val="00082061"/>
    <w:rsid w:val="00085C93"/>
    <w:rsid w:val="000872B3"/>
    <w:rsid w:val="00092041"/>
    <w:rsid w:val="00096612"/>
    <w:rsid w:val="0009718E"/>
    <w:rsid w:val="000A19C3"/>
    <w:rsid w:val="000A1F38"/>
    <w:rsid w:val="000A2C16"/>
    <w:rsid w:val="000A34F9"/>
    <w:rsid w:val="000A4A07"/>
    <w:rsid w:val="000B2952"/>
    <w:rsid w:val="000B5048"/>
    <w:rsid w:val="000B71EE"/>
    <w:rsid w:val="000C416E"/>
    <w:rsid w:val="000C673E"/>
    <w:rsid w:val="000C6902"/>
    <w:rsid w:val="000C77A4"/>
    <w:rsid w:val="000D1051"/>
    <w:rsid w:val="000D2FA2"/>
    <w:rsid w:val="000D3318"/>
    <w:rsid w:val="000D3E80"/>
    <w:rsid w:val="000D5D20"/>
    <w:rsid w:val="000D6347"/>
    <w:rsid w:val="000E145B"/>
    <w:rsid w:val="000E23D0"/>
    <w:rsid w:val="000E2F6F"/>
    <w:rsid w:val="000E6A09"/>
    <w:rsid w:val="000F64A3"/>
    <w:rsid w:val="000F706F"/>
    <w:rsid w:val="00102909"/>
    <w:rsid w:val="001032D5"/>
    <w:rsid w:val="001133D2"/>
    <w:rsid w:val="001144B5"/>
    <w:rsid w:val="00114897"/>
    <w:rsid w:val="0012304D"/>
    <w:rsid w:val="001258D8"/>
    <w:rsid w:val="001278B7"/>
    <w:rsid w:val="00127CD8"/>
    <w:rsid w:val="0013168C"/>
    <w:rsid w:val="001329CE"/>
    <w:rsid w:val="00133EB3"/>
    <w:rsid w:val="001373DB"/>
    <w:rsid w:val="00146590"/>
    <w:rsid w:val="00150EF2"/>
    <w:rsid w:val="001537E2"/>
    <w:rsid w:val="00153AAC"/>
    <w:rsid w:val="00154516"/>
    <w:rsid w:val="0015563B"/>
    <w:rsid w:val="00155B76"/>
    <w:rsid w:val="0016070B"/>
    <w:rsid w:val="001608B1"/>
    <w:rsid w:val="00163724"/>
    <w:rsid w:val="00164AD3"/>
    <w:rsid w:val="00171485"/>
    <w:rsid w:val="0017148C"/>
    <w:rsid w:val="00173419"/>
    <w:rsid w:val="00174170"/>
    <w:rsid w:val="00174574"/>
    <w:rsid w:val="0017576B"/>
    <w:rsid w:val="00180DC8"/>
    <w:rsid w:val="00185115"/>
    <w:rsid w:val="00185D3B"/>
    <w:rsid w:val="00186553"/>
    <w:rsid w:val="00190F9C"/>
    <w:rsid w:val="00193D5A"/>
    <w:rsid w:val="001969DC"/>
    <w:rsid w:val="00197829"/>
    <w:rsid w:val="001A5588"/>
    <w:rsid w:val="001A5E56"/>
    <w:rsid w:val="001B236A"/>
    <w:rsid w:val="001B4738"/>
    <w:rsid w:val="001B5ECF"/>
    <w:rsid w:val="001B5EF8"/>
    <w:rsid w:val="001B7A95"/>
    <w:rsid w:val="001C220E"/>
    <w:rsid w:val="001D040B"/>
    <w:rsid w:val="001E0B0A"/>
    <w:rsid w:val="001E24F6"/>
    <w:rsid w:val="001F3D3C"/>
    <w:rsid w:val="001F4CDF"/>
    <w:rsid w:val="001F5706"/>
    <w:rsid w:val="00201701"/>
    <w:rsid w:val="00210726"/>
    <w:rsid w:val="00214528"/>
    <w:rsid w:val="00222C4B"/>
    <w:rsid w:val="00223954"/>
    <w:rsid w:val="002250A8"/>
    <w:rsid w:val="00225695"/>
    <w:rsid w:val="002317B5"/>
    <w:rsid w:val="00231BD2"/>
    <w:rsid w:val="00235D01"/>
    <w:rsid w:val="00236F10"/>
    <w:rsid w:val="00237271"/>
    <w:rsid w:val="002374AD"/>
    <w:rsid w:val="00237B95"/>
    <w:rsid w:val="00241AE0"/>
    <w:rsid w:val="0024287D"/>
    <w:rsid w:val="002446B7"/>
    <w:rsid w:val="002456CD"/>
    <w:rsid w:val="00245980"/>
    <w:rsid w:val="002465C5"/>
    <w:rsid w:val="002479BC"/>
    <w:rsid w:val="00251456"/>
    <w:rsid w:val="00254219"/>
    <w:rsid w:val="0025656C"/>
    <w:rsid w:val="00262BB8"/>
    <w:rsid w:val="00264EC5"/>
    <w:rsid w:val="002652A2"/>
    <w:rsid w:val="00275E92"/>
    <w:rsid w:val="002865B4"/>
    <w:rsid w:val="0028733D"/>
    <w:rsid w:val="00294421"/>
    <w:rsid w:val="002A1C99"/>
    <w:rsid w:val="002A3473"/>
    <w:rsid w:val="002A459A"/>
    <w:rsid w:val="002A7C32"/>
    <w:rsid w:val="002B05DB"/>
    <w:rsid w:val="002B4EB1"/>
    <w:rsid w:val="002B771A"/>
    <w:rsid w:val="002B7A4D"/>
    <w:rsid w:val="002B7D86"/>
    <w:rsid w:val="002C1679"/>
    <w:rsid w:val="002C199B"/>
    <w:rsid w:val="002C1B56"/>
    <w:rsid w:val="002C240B"/>
    <w:rsid w:val="002C533B"/>
    <w:rsid w:val="002C5BB2"/>
    <w:rsid w:val="002C5C60"/>
    <w:rsid w:val="002C7966"/>
    <w:rsid w:val="002C7F6A"/>
    <w:rsid w:val="002D6FC2"/>
    <w:rsid w:val="002D7E18"/>
    <w:rsid w:val="002D7FCC"/>
    <w:rsid w:val="002E04D1"/>
    <w:rsid w:val="002E22E2"/>
    <w:rsid w:val="002E6272"/>
    <w:rsid w:val="002F1B22"/>
    <w:rsid w:val="002F2B25"/>
    <w:rsid w:val="002F2BEB"/>
    <w:rsid w:val="002F2F78"/>
    <w:rsid w:val="002F45B3"/>
    <w:rsid w:val="002F5905"/>
    <w:rsid w:val="00300AE6"/>
    <w:rsid w:val="00301298"/>
    <w:rsid w:val="0030187F"/>
    <w:rsid w:val="00307431"/>
    <w:rsid w:val="00310EAE"/>
    <w:rsid w:val="00310FA4"/>
    <w:rsid w:val="00313503"/>
    <w:rsid w:val="00315D8B"/>
    <w:rsid w:val="00316B8B"/>
    <w:rsid w:val="003177D1"/>
    <w:rsid w:val="00317DC6"/>
    <w:rsid w:val="00320F31"/>
    <w:rsid w:val="003306B3"/>
    <w:rsid w:val="0033694F"/>
    <w:rsid w:val="003450FF"/>
    <w:rsid w:val="003462B0"/>
    <w:rsid w:val="003509BE"/>
    <w:rsid w:val="003540A9"/>
    <w:rsid w:val="00355146"/>
    <w:rsid w:val="00361486"/>
    <w:rsid w:val="00361B03"/>
    <w:rsid w:val="00361CA5"/>
    <w:rsid w:val="00363E7D"/>
    <w:rsid w:val="00364251"/>
    <w:rsid w:val="00364DAC"/>
    <w:rsid w:val="00366C59"/>
    <w:rsid w:val="00371678"/>
    <w:rsid w:val="00371F29"/>
    <w:rsid w:val="0037442F"/>
    <w:rsid w:val="00375BA8"/>
    <w:rsid w:val="00376769"/>
    <w:rsid w:val="00377634"/>
    <w:rsid w:val="00377791"/>
    <w:rsid w:val="0037799C"/>
    <w:rsid w:val="0038367F"/>
    <w:rsid w:val="00385A2F"/>
    <w:rsid w:val="003A762A"/>
    <w:rsid w:val="003B6833"/>
    <w:rsid w:val="003C2358"/>
    <w:rsid w:val="003D0CBF"/>
    <w:rsid w:val="003D41DA"/>
    <w:rsid w:val="003D46BC"/>
    <w:rsid w:val="003E08CA"/>
    <w:rsid w:val="003E3199"/>
    <w:rsid w:val="003E4355"/>
    <w:rsid w:val="003E476A"/>
    <w:rsid w:val="003E732A"/>
    <w:rsid w:val="003E77C6"/>
    <w:rsid w:val="003F0EED"/>
    <w:rsid w:val="003F6E67"/>
    <w:rsid w:val="0040336F"/>
    <w:rsid w:val="0040482E"/>
    <w:rsid w:val="0040610E"/>
    <w:rsid w:val="00411BBA"/>
    <w:rsid w:val="004146B7"/>
    <w:rsid w:val="00417AE9"/>
    <w:rsid w:val="0042267A"/>
    <w:rsid w:val="004277C7"/>
    <w:rsid w:val="0043459B"/>
    <w:rsid w:val="00434A6E"/>
    <w:rsid w:val="00435D07"/>
    <w:rsid w:val="004411BF"/>
    <w:rsid w:val="00441BEA"/>
    <w:rsid w:val="00447077"/>
    <w:rsid w:val="004501DD"/>
    <w:rsid w:val="00450C26"/>
    <w:rsid w:val="00450CF9"/>
    <w:rsid w:val="00450F3D"/>
    <w:rsid w:val="004516A7"/>
    <w:rsid w:val="00453BB9"/>
    <w:rsid w:val="00456359"/>
    <w:rsid w:val="004578B7"/>
    <w:rsid w:val="0046218A"/>
    <w:rsid w:val="004664E9"/>
    <w:rsid w:val="004732A2"/>
    <w:rsid w:val="00476DE3"/>
    <w:rsid w:val="00477140"/>
    <w:rsid w:val="00480093"/>
    <w:rsid w:val="0048166F"/>
    <w:rsid w:val="00482A03"/>
    <w:rsid w:val="00482E7D"/>
    <w:rsid w:val="004831F3"/>
    <w:rsid w:val="00486C07"/>
    <w:rsid w:val="00491AA9"/>
    <w:rsid w:val="004934CA"/>
    <w:rsid w:val="0049575D"/>
    <w:rsid w:val="00495EC9"/>
    <w:rsid w:val="004A1B1F"/>
    <w:rsid w:val="004A39DF"/>
    <w:rsid w:val="004A6200"/>
    <w:rsid w:val="004B02EB"/>
    <w:rsid w:val="004B033B"/>
    <w:rsid w:val="004B16EA"/>
    <w:rsid w:val="004B2AA9"/>
    <w:rsid w:val="004B6F56"/>
    <w:rsid w:val="004B7C61"/>
    <w:rsid w:val="004B7ECB"/>
    <w:rsid w:val="004C0B37"/>
    <w:rsid w:val="004C1F82"/>
    <w:rsid w:val="004C2026"/>
    <w:rsid w:val="004C23AE"/>
    <w:rsid w:val="004C2494"/>
    <w:rsid w:val="004D6FF0"/>
    <w:rsid w:val="004E2B5B"/>
    <w:rsid w:val="004E348F"/>
    <w:rsid w:val="004E4D07"/>
    <w:rsid w:val="004E5E3F"/>
    <w:rsid w:val="004F193E"/>
    <w:rsid w:val="004F1E29"/>
    <w:rsid w:val="004F75B2"/>
    <w:rsid w:val="00500D25"/>
    <w:rsid w:val="005018D4"/>
    <w:rsid w:val="00503A37"/>
    <w:rsid w:val="0050662E"/>
    <w:rsid w:val="0050786B"/>
    <w:rsid w:val="005141D9"/>
    <w:rsid w:val="0051739D"/>
    <w:rsid w:val="00524BD2"/>
    <w:rsid w:val="005260DE"/>
    <w:rsid w:val="00536F4C"/>
    <w:rsid w:val="00537D88"/>
    <w:rsid w:val="00540FC1"/>
    <w:rsid w:val="00544927"/>
    <w:rsid w:val="005474B9"/>
    <w:rsid w:val="005502BC"/>
    <w:rsid w:val="0055171B"/>
    <w:rsid w:val="005551A3"/>
    <w:rsid w:val="00560A90"/>
    <w:rsid w:val="00560C93"/>
    <w:rsid w:val="00563E6F"/>
    <w:rsid w:val="00564F8F"/>
    <w:rsid w:val="0057248B"/>
    <w:rsid w:val="00573A3B"/>
    <w:rsid w:val="00575C74"/>
    <w:rsid w:val="00580FE2"/>
    <w:rsid w:val="0058397A"/>
    <w:rsid w:val="00587EB3"/>
    <w:rsid w:val="00595EAE"/>
    <w:rsid w:val="005A2D0F"/>
    <w:rsid w:val="005A5D1B"/>
    <w:rsid w:val="005A7B0D"/>
    <w:rsid w:val="005B4CCA"/>
    <w:rsid w:val="005C32B4"/>
    <w:rsid w:val="005D1158"/>
    <w:rsid w:val="005D2491"/>
    <w:rsid w:val="005E3295"/>
    <w:rsid w:val="005E3B6C"/>
    <w:rsid w:val="005E4DDD"/>
    <w:rsid w:val="005E5254"/>
    <w:rsid w:val="005E6FA8"/>
    <w:rsid w:val="005F5E8F"/>
    <w:rsid w:val="005F6B0A"/>
    <w:rsid w:val="00600B32"/>
    <w:rsid w:val="00603E78"/>
    <w:rsid w:val="006046F5"/>
    <w:rsid w:val="00606982"/>
    <w:rsid w:val="006071B6"/>
    <w:rsid w:val="00610667"/>
    <w:rsid w:val="00610E34"/>
    <w:rsid w:val="00615A99"/>
    <w:rsid w:val="006166CC"/>
    <w:rsid w:val="006226D9"/>
    <w:rsid w:val="00631CDA"/>
    <w:rsid w:val="006401E4"/>
    <w:rsid w:val="006425C0"/>
    <w:rsid w:val="0064326C"/>
    <w:rsid w:val="00644F35"/>
    <w:rsid w:val="0064731B"/>
    <w:rsid w:val="006561AD"/>
    <w:rsid w:val="006572CC"/>
    <w:rsid w:val="00657D78"/>
    <w:rsid w:val="00662123"/>
    <w:rsid w:val="00667029"/>
    <w:rsid w:val="006673D4"/>
    <w:rsid w:val="0067257D"/>
    <w:rsid w:val="0067642F"/>
    <w:rsid w:val="00680749"/>
    <w:rsid w:val="00685135"/>
    <w:rsid w:val="00685A09"/>
    <w:rsid w:val="00692C5F"/>
    <w:rsid w:val="006A0093"/>
    <w:rsid w:val="006A198C"/>
    <w:rsid w:val="006A38F3"/>
    <w:rsid w:val="006A78A4"/>
    <w:rsid w:val="006B1226"/>
    <w:rsid w:val="006B2ECD"/>
    <w:rsid w:val="006B408D"/>
    <w:rsid w:val="006B4982"/>
    <w:rsid w:val="006C0CA7"/>
    <w:rsid w:val="006C3EF5"/>
    <w:rsid w:val="006C4E50"/>
    <w:rsid w:val="006C67EC"/>
    <w:rsid w:val="006C75C6"/>
    <w:rsid w:val="006D3912"/>
    <w:rsid w:val="006D5FC5"/>
    <w:rsid w:val="006D734A"/>
    <w:rsid w:val="006E1EA9"/>
    <w:rsid w:val="006E2C1B"/>
    <w:rsid w:val="006E2DCA"/>
    <w:rsid w:val="006F1011"/>
    <w:rsid w:val="006F1C88"/>
    <w:rsid w:val="006F2065"/>
    <w:rsid w:val="006F5952"/>
    <w:rsid w:val="0070247B"/>
    <w:rsid w:val="00707B5F"/>
    <w:rsid w:val="007109A0"/>
    <w:rsid w:val="00711A75"/>
    <w:rsid w:val="00712067"/>
    <w:rsid w:val="007216BA"/>
    <w:rsid w:val="00721A7C"/>
    <w:rsid w:val="00724F50"/>
    <w:rsid w:val="00725780"/>
    <w:rsid w:val="00727369"/>
    <w:rsid w:val="007354E3"/>
    <w:rsid w:val="00737C40"/>
    <w:rsid w:val="00737CF9"/>
    <w:rsid w:val="007464E7"/>
    <w:rsid w:val="007552F8"/>
    <w:rsid w:val="00760B72"/>
    <w:rsid w:val="00774E1C"/>
    <w:rsid w:val="007766A2"/>
    <w:rsid w:val="00777C3F"/>
    <w:rsid w:val="007807C2"/>
    <w:rsid w:val="0078377F"/>
    <w:rsid w:val="00784D87"/>
    <w:rsid w:val="00790CF2"/>
    <w:rsid w:val="007920B2"/>
    <w:rsid w:val="007A366E"/>
    <w:rsid w:val="007A3696"/>
    <w:rsid w:val="007A63F6"/>
    <w:rsid w:val="007A7D30"/>
    <w:rsid w:val="007B00E6"/>
    <w:rsid w:val="007B0ABF"/>
    <w:rsid w:val="007B0EF9"/>
    <w:rsid w:val="007C36A8"/>
    <w:rsid w:val="007C4E51"/>
    <w:rsid w:val="007C75D9"/>
    <w:rsid w:val="007D0D1D"/>
    <w:rsid w:val="007D668B"/>
    <w:rsid w:val="007E45B2"/>
    <w:rsid w:val="007E49B3"/>
    <w:rsid w:val="007E6F0C"/>
    <w:rsid w:val="007F301E"/>
    <w:rsid w:val="007F3D05"/>
    <w:rsid w:val="007F3EFD"/>
    <w:rsid w:val="007F568F"/>
    <w:rsid w:val="00800430"/>
    <w:rsid w:val="00803075"/>
    <w:rsid w:val="00803B93"/>
    <w:rsid w:val="00803C2B"/>
    <w:rsid w:val="00810FBC"/>
    <w:rsid w:val="00812C14"/>
    <w:rsid w:val="00812FAC"/>
    <w:rsid w:val="008165F6"/>
    <w:rsid w:val="0081724E"/>
    <w:rsid w:val="00820C9C"/>
    <w:rsid w:val="00821D91"/>
    <w:rsid w:val="008224E8"/>
    <w:rsid w:val="00835A8F"/>
    <w:rsid w:val="00837437"/>
    <w:rsid w:val="008375D4"/>
    <w:rsid w:val="0084081D"/>
    <w:rsid w:val="00856939"/>
    <w:rsid w:val="00861BE1"/>
    <w:rsid w:val="00863E2C"/>
    <w:rsid w:val="00864CA9"/>
    <w:rsid w:val="008667A0"/>
    <w:rsid w:val="0086718E"/>
    <w:rsid w:val="0087154B"/>
    <w:rsid w:val="008724C0"/>
    <w:rsid w:val="00872671"/>
    <w:rsid w:val="0087457F"/>
    <w:rsid w:val="00875996"/>
    <w:rsid w:val="00876013"/>
    <w:rsid w:val="00876580"/>
    <w:rsid w:val="00877DE7"/>
    <w:rsid w:val="00880B20"/>
    <w:rsid w:val="00882D6B"/>
    <w:rsid w:val="00891326"/>
    <w:rsid w:val="00893A51"/>
    <w:rsid w:val="0089752B"/>
    <w:rsid w:val="00897F8D"/>
    <w:rsid w:val="008A3194"/>
    <w:rsid w:val="008A552D"/>
    <w:rsid w:val="008B132B"/>
    <w:rsid w:val="008B4110"/>
    <w:rsid w:val="008B5438"/>
    <w:rsid w:val="008C7623"/>
    <w:rsid w:val="008D29C7"/>
    <w:rsid w:val="008D2AF5"/>
    <w:rsid w:val="008E2EB4"/>
    <w:rsid w:val="008E65A0"/>
    <w:rsid w:val="008E7C2B"/>
    <w:rsid w:val="008F13BE"/>
    <w:rsid w:val="008F1E22"/>
    <w:rsid w:val="008F3508"/>
    <w:rsid w:val="008F3F93"/>
    <w:rsid w:val="008F51BB"/>
    <w:rsid w:val="00902EDC"/>
    <w:rsid w:val="00904321"/>
    <w:rsid w:val="009051CD"/>
    <w:rsid w:val="00905904"/>
    <w:rsid w:val="009066E4"/>
    <w:rsid w:val="009137B3"/>
    <w:rsid w:val="009161B0"/>
    <w:rsid w:val="009211E8"/>
    <w:rsid w:val="009234D3"/>
    <w:rsid w:val="00924E96"/>
    <w:rsid w:val="00927415"/>
    <w:rsid w:val="009363F4"/>
    <w:rsid w:val="00937168"/>
    <w:rsid w:val="00937F29"/>
    <w:rsid w:val="0094523E"/>
    <w:rsid w:val="009455B9"/>
    <w:rsid w:val="00947431"/>
    <w:rsid w:val="00950189"/>
    <w:rsid w:val="00953601"/>
    <w:rsid w:val="00954598"/>
    <w:rsid w:val="00955E25"/>
    <w:rsid w:val="0095601B"/>
    <w:rsid w:val="00956FCA"/>
    <w:rsid w:val="009600D0"/>
    <w:rsid w:val="00970662"/>
    <w:rsid w:val="00974012"/>
    <w:rsid w:val="00974088"/>
    <w:rsid w:val="009743DC"/>
    <w:rsid w:val="00974866"/>
    <w:rsid w:val="00980FDB"/>
    <w:rsid w:val="00981AD6"/>
    <w:rsid w:val="00996737"/>
    <w:rsid w:val="009A276B"/>
    <w:rsid w:val="009B235B"/>
    <w:rsid w:val="009D12F0"/>
    <w:rsid w:val="009D600F"/>
    <w:rsid w:val="009D6B73"/>
    <w:rsid w:val="009D6EAE"/>
    <w:rsid w:val="009D7AE4"/>
    <w:rsid w:val="009E7341"/>
    <w:rsid w:val="009F327A"/>
    <w:rsid w:val="009F5EA5"/>
    <w:rsid w:val="009F69CB"/>
    <w:rsid w:val="00A10432"/>
    <w:rsid w:val="00A13BDF"/>
    <w:rsid w:val="00A161D1"/>
    <w:rsid w:val="00A17904"/>
    <w:rsid w:val="00A224B8"/>
    <w:rsid w:val="00A27815"/>
    <w:rsid w:val="00A30DD1"/>
    <w:rsid w:val="00A319DA"/>
    <w:rsid w:val="00A32E0A"/>
    <w:rsid w:val="00A331A1"/>
    <w:rsid w:val="00A33835"/>
    <w:rsid w:val="00A33B05"/>
    <w:rsid w:val="00A3517B"/>
    <w:rsid w:val="00A377DA"/>
    <w:rsid w:val="00A37F69"/>
    <w:rsid w:val="00A41621"/>
    <w:rsid w:val="00A439DA"/>
    <w:rsid w:val="00A46936"/>
    <w:rsid w:val="00A54AB0"/>
    <w:rsid w:val="00A55353"/>
    <w:rsid w:val="00A56778"/>
    <w:rsid w:val="00A61F85"/>
    <w:rsid w:val="00A620E3"/>
    <w:rsid w:val="00A63C44"/>
    <w:rsid w:val="00A63DC1"/>
    <w:rsid w:val="00A67496"/>
    <w:rsid w:val="00A67CFC"/>
    <w:rsid w:val="00A71242"/>
    <w:rsid w:val="00A74275"/>
    <w:rsid w:val="00A75AC7"/>
    <w:rsid w:val="00A81417"/>
    <w:rsid w:val="00A83270"/>
    <w:rsid w:val="00A87F44"/>
    <w:rsid w:val="00A94A55"/>
    <w:rsid w:val="00AA0EE1"/>
    <w:rsid w:val="00AA5171"/>
    <w:rsid w:val="00AB0D00"/>
    <w:rsid w:val="00AB1366"/>
    <w:rsid w:val="00AB1C14"/>
    <w:rsid w:val="00AB3C16"/>
    <w:rsid w:val="00AB455B"/>
    <w:rsid w:val="00AB5395"/>
    <w:rsid w:val="00AB5730"/>
    <w:rsid w:val="00AC056E"/>
    <w:rsid w:val="00AC08B4"/>
    <w:rsid w:val="00AC09AE"/>
    <w:rsid w:val="00AC21B8"/>
    <w:rsid w:val="00AC7B8D"/>
    <w:rsid w:val="00AD2023"/>
    <w:rsid w:val="00AF15D1"/>
    <w:rsid w:val="00AF1A69"/>
    <w:rsid w:val="00B026A9"/>
    <w:rsid w:val="00B042EB"/>
    <w:rsid w:val="00B052F9"/>
    <w:rsid w:val="00B06304"/>
    <w:rsid w:val="00B13404"/>
    <w:rsid w:val="00B13CA5"/>
    <w:rsid w:val="00B16EC9"/>
    <w:rsid w:val="00B3493D"/>
    <w:rsid w:val="00B46E3A"/>
    <w:rsid w:val="00B46EA1"/>
    <w:rsid w:val="00B47760"/>
    <w:rsid w:val="00B5008A"/>
    <w:rsid w:val="00B51AFA"/>
    <w:rsid w:val="00B55438"/>
    <w:rsid w:val="00B604B9"/>
    <w:rsid w:val="00B74625"/>
    <w:rsid w:val="00B762EB"/>
    <w:rsid w:val="00B80CAE"/>
    <w:rsid w:val="00B8298D"/>
    <w:rsid w:val="00B90018"/>
    <w:rsid w:val="00B946C9"/>
    <w:rsid w:val="00B94998"/>
    <w:rsid w:val="00BA2ED5"/>
    <w:rsid w:val="00BB1F7B"/>
    <w:rsid w:val="00BC05F5"/>
    <w:rsid w:val="00BC0889"/>
    <w:rsid w:val="00BC5911"/>
    <w:rsid w:val="00BC7CB3"/>
    <w:rsid w:val="00BD0463"/>
    <w:rsid w:val="00BD5E1C"/>
    <w:rsid w:val="00BD6966"/>
    <w:rsid w:val="00BE12AE"/>
    <w:rsid w:val="00BE3A99"/>
    <w:rsid w:val="00BE45C3"/>
    <w:rsid w:val="00BE598C"/>
    <w:rsid w:val="00BF2C49"/>
    <w:rsid w:val="00BF5DB6"/>
    <w:rsid w:val="00C00662"/>
    <w:rsid w:val="00C010EC"/>
    <w:rsid w:val="00C01240"/>
    <w:rsid w:val="00C01F53"/>
    <w:rsid w:val="00C04456"/>
    <w:rsid w:val="00C109F5"/>
    <w:rsid w:val="00C131B5"/>
    <w:rsid w:val="00C14919"/>
    <w:rsid w:val="00C15356"/>
    <w:rsid w:val="00C17588"/>
    <w:rsid w:val="00C178B2"/>
    <w:rsid w:val="00C21743"/>
    <w:rsid w:val="00C221CD"/>
    <w:rsid w:val="00C24BFE"/>
    <w:rsid w:val="00C315FC"/>
    <w:rsid w:val="00C31D54"/>
    <w:rsid w:val="00C33551"/>
    <w:rsid w:val="00C33A3B"/>
    <w:rsid w:val="00C3497F"/>
    <w:rsid w:val="00C41541"/>
    <w:rsid w:val="00C41C97"/>
    <w:rsid w:val="00C424EE"/>
    <w:rsid w:val="00C43560"/>
    <w:rsid w:val="00C43E3B"/>
    <w:rsid w:val="00C4667C"/>
    <w:rsid w:val="00C53583"/>
    <w:rsid w:val="00C57BC5"/>
    <w:rsid w:val="00C57CA3"/>
    <w:rsid w:val="00C613E9"/>
    <w:rsid w:val="00C63182"/>
    <w:rsid w:val="00C639A6"/>
    <w:rsid w:val="00C716C4"/>
    <w:rsid w:val="00C76ACF"/>
    <w:rsid w:val="00C76D49"/>
    <w:rsid w:val="00C8392F"/>
    <w:rsid w:val="00C841F5"/>
    <w:rsid w:val="00C87EB5"/>
    <w:rsid w:val="00C925D6"/>
    <w:rsid w:val="00C92781"/>
    <w:rsid w:val="00C949E3"/>
    <w:rsid w:val="00C9781F"/>
    <w:rsid w:val="00CA1399"/>
    <w:rsid w:val="00CA1FF8"/>
    <w:rsid w:val="00CA5FD7"/>
    <w:rsid w:val="00CB12C9"/>
    <w:rsid w:val="00CB492F"/>
    <w:rsid w:val="00CB6860"/>
    <w:rsid w:val="00CB7BA2"/>
    <w:rsid w:val="00CC1ED6"/>
    <w:rsid w:val="00CD081D"/>
    <w:rsid w:val="00CD3BCE"/>
    <w:rsid w:val="00CD4291"/>
    <w:rsid w:val="00CD651E"/>
    <w:rsid w:val="00CE2779"/>
    <w:rsid w:val="00CE331C"/>
    <w:rsid w:val="00CE377F"/>
    <w:rsid w:val="00CE3DA5"/>
    <w:rsid w:val="00CE430E"/>
    <w:rsid w:val="00CE7044"/>
    <w:rsid w:val="00CE7DF8"/>
    <w:rsid w:val="00CF368B"/>
    <w:rsid w:val="00CF52A4"/>
    <w:rsid w:val="00CF5345"/>
    <w:rsid w:val="00CF5828"/>
    <w:rsid w:val="00CF6DDF"/>
    <w:rsid w:val="00D0052D"/>
    <w:rsid w:val="00D011DF"/>
    <w:rsid w:val="00D020C9"/>
    <w:rsid w:val="00D04B85"/>
    <w:rsid w:val="00D05ED1"/>
    <w:rsid w:val="00D16BFA"/>
    <w:rsid w:val="00D1779B"/>
    <w:rsid w:val="00D245FB"/>
    <w:rsid w:val="00D26604"/>
    <w:rsid w:val="00D3087B"/>
    <w:rsid w:val="00D31E8B"/>
    <w:rsid w:val="00D33CF0"/>
    <w:rsid w:val="00D4395F"/>
    <w:rsid w:val="00D50C81"/>
    <w:rsid w:val="00D62384"/>
    <w:rsid w:val="00D63EA8"/>
    <w:rsid w:val="00D649E2"/>
    <w:rsid w:val="00D657CE"/>
    <w:rsid w:val="00D67ED2"/>
    <w:rsid w:val="00D71ABD"/>
    <w:rsid w:val="00D76D8E"/>
    <w:rsid w:val="00D808CD"/>
    <w:rsid w:val="00D80FE6"/>
    <w:rsid w:val="00D85AB7"/>
    <w:rsid w:val="00D8702C"/>
    <w:rsid w:val="00D87388"/>
    <w:rsid w:val="00D92FE7"/>
    <w:rsid w:val="00D95079"/>
    <w:rsid w:val="00D961E0"/>
    <w:rsid w:val="00DA3B25"/>
    <w:rsid w:val="00DA3E25"/>
    <w:rsid w:val="00DA4DCC"/>
    <w:rsid w:val="00DB031B"/>
    <w:rsid w:val="00DB4551"/>
    <w:rsid w:val="00DC003D"/>
    <w:rsid w:val="00DC1F83"/>
    <w:rsid w:val="00DC2693"/>
    <w:rsid w:val="00DC2AF9"/>
    <w:rsid w:val="00DC3C6B"/>
    <w:rsid w:val="00DC41B4"/>
    <w:rsid w:val="00DC67F2"/>
    <w:rsid w:val="00DC6B72"/>
    <w:rsid w:val="00DD32FC"/>
    <w:rsid w:val="00DD4E1F"/>
    <w:rsid w:val="00DE27BD"/>
    <w:rsid w:val="00DE3C4A"/>
    <w:rsid w:val="00DE6207"/>
    <w:rsid w:val="00DF1806"/>
    <w:rsid w:val="00DF5277"/>
    <w:rsid w:val="00DF5712"/>
    <w:rsid w:val="00E00EFC"/>
    <w:rsid w:val="00E00F0F"/>
    <w:rsid w:val="00E03546"/>
    <w:rsid w:val="00E07D26"/>
    <w:rsid w:val="00E118EC"/>
    <w:rsid w:val="00E12556"/>
    <w:rsid w:val="00E138FD"/>
    <w:rsid w:val="00E14BDE"/>
    <w:rsid w:val="00E274A1"/>
    <w:rsid w:val="00E32619"/>
    <w:rsid w:val="00E34F6C"/>
    <w:rsid w:val="00E36D43"/>
    <w:rsid w:val="00E370CF"/>
    <w:rsid w:val="00E43259"/>
    <w:rsid w:val="00E43466"/>
    <w:rsid w:val="00E45CC4"/>
    <w:rsid w:val="00E4711E"/>
    <w:rsid w:val="00E471B6"/>
    <w:rsid w:val="00E479AC"/>
    <w:rsid w:val="00E47E16"/>
    <w:rsid w:val="00E52310"/>
    <w:rsid w:val="00E526D7"/>
    <w:rsid w:val="00E56108"/>
    <w:rsid w:val="00E57B7B"/>
    <w:rsid w:val="00E6110B"/>
    <w:rsid w:val="00E6278A"/>
    <w:rsid w:val="00E64306"/>
    <w:rsid w:val="00E65CBB"/>
    <w:rsid w:val="00E719DA"/>
    <w:rsid w:val="00E73C02"/>
    <w:rsid w:val="00E74B09"/>
    <w:rsid w:val="00E75D23"/>
    <w:rsid w:val="00E8109B"/>
    <w:rsid w:val="00E83A5F"/>
    <w:rsid w:val="00E84493"/>
    <w:rsid w:val="00E9121A"/>
    <w:rsid w:val="00E933C6"/>
    <w:rsid w:val="00E934F1"/>
    <w:rsid w:val="00E94991"/>
    <w:rsid w:val="00E96D93"/>
    <w:rsid w:val="00E973C5"/>
    <w:rsid w:val="00EA072B"/>
    <w:rsid w:val="00EA1D52"/>
    <w:rsid w:val="00EA3CBE"/>
    <w:rsid w:val="00EA6DFC"/>
    <w:rsid w:val="00EB10D3"/>
    <w:rsid w:val="00EB1B40"/>
    <w:rsid w:val="00EB4068"/>
    <w:rsid w:val="00EB4462"/>
    <w:rsid w:val="00EB6829"/>
    <w:rsid w:val="00EC2FD6"/>
    <w:rsid w:val="00EC5702"/>
    <w:rsid w:val="00EC57E8"/>
    <w:rsid w:val="00EE6068"/>
    <w:rsid w:val="00EF02AF"/>
    <w:rsid w:val="00EF17C1"/>
    <w:rsid w:val="00EF4E85"/>
    <w:rsid w:val="00EF5E8B"/>
    <w:rsid w:val="00EF766A"/>
    <w:rsid w:val="00F03694"/>
    <w:rsid w:val="00F0533D"/>
    <w:rsid w:val="00F0734E"/>
    <w:rsid w:val="00F078F9"/>
    <w:rsid w:val="00F122D3"/>
    <w:rsid w:val="00F13FA3"/>
    <w:rsid w:val="00F1505B"/>
    <w:rsid w:val="00F159C1"/>
    <w:rsid w:val="00F17757"/>
    <w:rsid w:val="00F20309"/>
    <w:rsid w:val="00F238C1"/>
    <w:rsid w:val="00F240D1"/>
    <w:rsid w:val="00F26036"/>
    <w:rsid w:val="00F27A28"/>
    <w:rsid w:val="00F334AA"/>
    <w:rsid w:val="00F355BC"/>
    <w:rsid w:val="00F3730F"/>
    <w:rsid w:val="00F44C95"/>
    <w:rsid w:val="00F45F3A"/>
    <w:rsid w:val="00F46CED"/>
    <w:rsid w:val="00F51447"/>
    <w:rsid w:val="00F51672"/>
    <w:rsid w:val="00F530A9"/>
    <w:rsid w:val="00F532A3"/>
    <w:rsid w:val="00F55C8A"/>
    <w:rsid w:val="00F61AC3"/>
    <w:rsid w:val="00F62FB1"/>
    <w:rsid w:val="00F71D3B"/>
    <w:rsid w:val="00F808CD"/>
    <w:rsid w:val="00F8178D"/>
    <w:rsid w:val="00F81D0E"/>
    <w:rsid w:val="00F91741"/>
    <w:rsid w:val="00F956CF"/>
    <w:rsid w:val="00F95774"/>
    <w:rsid w:val="00FA2162"/>
    <w:rsid w:val="00FA6956"/>
    <w:rsid w:val="00FB509D"/>
    <w:rsid w:val="00FB5357"/>
    <w:rsid w:val="00FC264A"/>
    <w:rsid w:val="00FC30BF"/>
    <w:rsid w:val="00FD0EE6"/>
    <w:rsid w:val="00FD10E8"/>
    <w:rsid w:val="00FD22AB"/>
    <w:rsid w:val="00FD2C09"/>
    <w:rsid w:val="00FD4E15"/>
    <w:rsid w:val="00FE013D"/>
    <w:rsid w:val="00FE07DB"/>
    <w:rsid w:val="00FE2EFE"/>
    <w:rsid w:val="00FE3C40"/>
    <w:rsid w:val="00FE7D9E"/>
    <w:rsid w:val="00FF2A90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D5B42"/>
  <w15:docId w15:val="{CAFE03B6-6246-4AFB-A02E-256DAD08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paragraph" w:styleId="1">
    <w:name w:val="heading 1"/>
    <w:basedOn w:val="a"/>
    <w:link w:val="10"/>
    <w:uiPriority w:val="9"/>
    <w:qFormat/>
    <w:rsid w:val="004411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80F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7">
    <w:name w:val="Body Text"/>
    <w:basedOn w:val="a"/>
    <w:link w:val="a8"/>
    <w:rsid w:val="0046218A"/>
    <w:pPr>
      <w:jc w:val="both"/>
    </w:pPr>
    <w:rPr>
      <w:rFonts w:ascii="Arial" w:hAnsi="Arial"/>
      <w:sz w:val="24"/>
    </w:rPr>
  </w:style>
  <w:style w:type="paragraph" w:styleId="a9">
    <w:name w:val="header"/>
    <w:basedOn w:val="a"/>
    <w:link w:val="aa"/>
    <w:uiPriority w:val="99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b">
    <w:name w:val="page number"/>
    <w:basedOn w:val="a0"/>
    <w:rsid w:val="0046218A"/>
  </w:style>
  <w:style w:type="table" w:styleId="ac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EC5702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">
    <w:name w:val="No Spacing"/>
    <w:link w:val="af0"/>
    <w:uiPriority w:val="99"/>
    <w:qFormat/>
    <w:rsid w:val="003E77C6"/>
  </w:style>
  <w:style w:type="paragraph" w:customStyle="1" w:styleId="ConsPlusTitle">
    <w:name w:val="ConsPlusTitle"/>
    <w:rsid w:val="00307431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customStyle="1" w:styleId="10">
    <w:name w:val="Заголовок 1 Знак"/>
    <w:link w:val="1"/>
    <w:uiPriority w:val="9"/>
    <w:rsid w:val="004411BF"/>
    <w:rPr>
      <w:b/>
      <w:bCs/>
      <w:kern w:val="36"/>
      <w:sz w:val="48"/>
      <w:szCs w:val="48"/>
    </w:rPr>
  </w:style>
  <w:style w:type="paragraph" w:styleId="af1">
    <w:name w:val="List Paragraph"/>
    <w:basedOn w:val="a"/>
    <w:uiPriority w:val="34"/>
    <w:qFormat/>
    <w:rsid w:val="007D66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semiHidden/>
    <w:unhideWhenUsed/>
    <w:rsid w:val="00A33835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580FE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alloon Text"/>
    <w:basedOn w:val="a"/>
    <w:link w:val="af4"/>
    <w:semiHidden/>
    <w:unhideWhenUsed/>
    <w:rsid w:val="00C315F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C315FC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link w:val="a5"/>
    <w:rsid w:val="0087154B"/>
    <w:rPr>
      <w:rFonts w:ascii="Arial" w:hAnsi="Arial"/>
      <w:i/>
      <w:sz w:val="24"/>
    </w:rPr>
  </w:style>
  <w:style w:type="character" w:customStyle="1" w:styleId="a8">
    <w:name w:val="Основной текст Знак"/>
    <w:link w:val="a7"/>
    <w:rsid w:val="0087154B"/>
    <w:rPr>
      <w:rFonts w:ascii="Arial" w:hAnsi="Arial"/>
      <w:sz w:val="24"/>
    </w:rPr>
  </w:style>
  <w:style w:type="character" w:customStyle="1" w:styleId="aa">
    <w:name w:val="Верхний колонтитул Знак"/>
    <w:link w:val="a9"/>
    <w:uiPriority w:val="99"/>
    <w:rsid w:val="0087154B"/>
    <w:rPr>
      <w:sz w:val="24"/>
    </w:rPr>
  </w:style>
  <w:style w:type="character" w:customStyle="1" w:styleId="ae">
    <w:name w:val="Нижний колонтитул Знак"/>
    <w:link w:val="ad"/>
    <w:uiPriority w:val="99"/>
    <w:rsid w:val="0087154B"/>
  </w:style>
  <w:style w:type="character" w:customStyle="1" w:styleId="af0">
    <w:name w:val="Без интервала Знак"/>
    <w:link w:val="af"/>
    <w:uiPriority w:val="99"/>
    <w:locked/>
    <w:rsid w:val="0087154B"/>
  </w:style>
  <w:style w:type="paragraph" w:customStyle="1" w:styleId="ConsPlusNonformat">
    <w:name w:val="ConsPlusNonformat"/>
    <w:rsid w:val="008715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сновной текст1"/>
    <w:basedOn w:val="a"/>
    <w:rsid w:val="00482A03"/>
    <w:pPr>
      <w:widowControl w:val="0"/>
      <w:shd w:val="clear" w:color="auto" w:fill="FFFFFF"/>
      <w:spacing w:line="262" w:lineRule="auto"/>
      <w:ind w:firstLine="400"/>
    </w:pPr>
    <w:rPr>
      <w:color w:val="000000"/>
      <w:sz w:val="26"/>
      <w:szCs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77EDF-BDA1-49B4-AFCD-CE964DD8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Пользователь</cp:lastModifiedBy>
  <cp:revision>25</cp:revision>
  <cp:lastPrinted>2026-07-16T14:13:00Z</cp:lastPrinted>
  <dcterms:created xsi:type="dcterms:W3CDTF">2025-09-02T05:41:00Z</dcterms:created>
  <dcterms:modified xsi:type="dcterms:W3CDTF">2026-07-21T07:16:00Z</dcterms:modified>
</cp:coreProperties>
</file>