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7CB7E0" w14:textId="77777777" w:rsidR="007C4B48" w:rsidRPr="00B32474" w:rsidRDefault="007C4B48" w:rsidP="007C4B48">
      <w:pPr>
        <w:spacing w:line="360" w:lineRule="auto"/>
        <w:jc w:val="center"/>
      </w:pPr>
      <w:r>
        <w:rPr>
          <w:b/>
          <w:noProof/>
        </w:rPr>
        <w:drawing>
          <wp:inline distT="0" distB="0" distL="0" distR="0" wp14:anchorId="64BCF826" wp14:editId="4088C7FC">
            <wp:extent cx="609600" cy="876162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28" cy="878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A6D654" w14:textId="77777777" w:rsidR="007C4B48" w:rsidRPr="00B32474" w:rsidRDefault="007C4B48" w:rsidP="007C4B48">
      <w:pPr>
        <w:pStyle w:val="a6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B32474">
        <w:rPr>
          <w:rFonts w:ascii="Times New Roman" w:hAnsi="Times New Roman"/>
          <w:b w:val="0"/>
          <w:spacing w:val="20"/>
          <w:sz w:val="28"/>
        </w:rPr>
        <w:t>АДМИНИСТРАЦИЯ МУНИЦИПАЛЬНОГО ОБРАЗОВАНИЯ</w:t>
      </w:r>
    </w:p>
    <w:p w14:paraId="42793912" w14:textId="77777777" w:rsidR="007C4B48" w:rsidRDefault="007C4B48" w:rsidP="007C4B48">
      <w:pPr>
        <w:pStyle w:val="a6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B32474">
        <w:rPr>
          <w:rFonts w:ascii="Times New Roman" w:hAnsi="Times New Roman"/>
          <w:b w:val="0"/>
          <w:spacing w:val="20"/>
          <w:sz w:val="28"/>
        </w:rPr>
        <w:t xml:space="preserve">«ЕЛЬНИНСКИЙ </w:t>
      </w:r>
      <w:r>
        <w:rPr>
          <w:rFonts w:ascii="Times New Roman" w:hAnsi="Times New Roman"/>
          <w:b w:val="0"/>
          <w:spacing w:val="20"/>
          <w:sz w:val="28"/>
        </w:rPr>
        <w:t>МУНИЦИПАЛЬНЫЙ ОКРУГ</w:t>
      </w:r>
      <w:r w:rsidRPr="00B32474">
        <w:rPr>
          <w:rFonts w:ascii="Times New Roman" w:hAnsi="Times New Roman"/>
          <w:b w:val="0"/>
          <w:spacing w:val="20"/>
          <w:sz w:val="28"/>
        </w:rPr>
        <w:t xml:space="preserve">» </w:t>
      </w:r>
    </w:p>
    <w:p w14:paraId="3F8F383D" w14:textId="77777777" w:rsidR="007C4B48" w:rsidRPr="00B32474" w:rsidRDefault="007C4B48" w:rsidP="007C4B48">
      <w:pPr>
        <w:pStyle w:val="a6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B32474">
        <w:rPr>
          <w:rFonts w:ascii="Times New Roman" w:hAnsi="Times New Roman"/>
          <w:b w:val="0"/>
          <w:spacing w:val="20"/>
          <w:sz w:val="28"/>
        </w:rPr>
        <w:t>СМОЛЕНСКОЙ ОБЛАСТИ</w:t>
      </w:r>
    </w:p>
    <w:p w14:paraId="746D47AF" w14:textId="77777777" w:rsidR="007C4B48" w:rsidRPr="00B32474" w:rsidRDefault="007C4B48" w:rsidP="007C4B48">
      <w:pPr>
        <w:pStyle w:val="a6"/>
        <w:spacing w:before="0" w:after="0"/>
        <w:jc w:val="left"/>
        <w:rPr>
          <w:rFonts w:ascii="Times New Roman" w:hAnsi="Times New Roman"/>
          <w:b w:val="0"/>
          <w:szCs w:val="32"/>
        </w:rPr>
      </w:pPr>
    </w:p>
    <w:p w14:paraId="1F640860" w14:textId="77777777" w:rsidR="007C4B48" w:rsidRPr="00B32474" w:rsidRDefault="007C4B48" w:rsidP="007C4B48">
      <w:pPr>
        <w:pStyle w:val="ab"/>
        <w:spacing w:after="0" w:line="360" w:lineRule="auto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 О С Т А Н О В Л Е Н И Е</w:t>
      </w:r>
    </w:p>
    <w:p w14:paraId="5BA211D5" w14:textId="77777777" w:rsidR="007C4B48" w:rsidRPr="00B32474" w:rsidRDefault="007C4B48" w:rsidP="007C4B48">
      <w:pPr>
        <w:pStyle w:val="aa"/>
        <w:ind w:left="0" w:firstLine="0"/>
      </w:pPr>
    </w:p>
    <w:p w14:paraId="7392F2BD" w14:textId="4B71D680" w:rsidR="007C4B48" w:rsidRPr="00B32474" w:rsidRDefault="007C4B48" w:rsidP="007C4B48">
      <w:pPr>
        <w:pStyle w:val="aa"/>
        <w:ind w:left="0" w:right="1255" w:firstLine="0"/>
        <w:rPr>
          <w:sz w:val="28"/>
        </w:rPr>
      </w:pPr>
      <w:r w:rsidRPr="00B32474">
        <w:rPr>
          <w:sz w:val="28"/>
        </w:rPr>
        <w:t xml:space="preserve">от </w:t>
      </w:r>
      <w:r w:rsidR="00692760">
        <w:rPr>
          <w:sz w:val="28"/>
        </w:rPr>
        <w:t>29.09.</w:t>
      </w:r>
      <w:r w:rsidRPr="00B32474">
        <w:rPr>
          <w:sz w:val="28"/>
        </w:rPr>
        <w:t>20</w:t>
      </w:r>
      <w:r>
        <w:rPr>
          <w:sz w:val="28"/>
        </w:rPr>
        <w:t>26</w:t>
      </w:r>
      <w:r w:rsidRPr="00B32474">
        <w:rPr>
          <w:sz w:val="28"/>
        </w:rPr>
        <w:t xml:space="preserve"> № </w:t>
      </w:r>
      <w:r w:rsidR="00692760">
        <w:rPr>
          <w:sz w:val="28"/>
        </w:rPr>
        <w:t>1247</w:t>
      </w:r>
      <w:bookmarkStart w:id="0" w:name="_GoBack"/>
      <w:bookmarkEnd w:id="0"/>
    </w:p>
    <w:p w14:paraId="67773F1C" w14:textId="77777777" w:rsidR="007C4B48" w:rsidRPr="00B32474" w:rsidRDefault="007C4B48" w:rsidP="007C4B48">
      <w:pPr>
        <w:pStyle w:val="aa"/>
        <w:ind w:left="0" w:right="1255" w:firstLine="0"/>
        <w:rPr>
          <w:sz w:val="28"/>
        </w:rPr>
      </w:pPr>
      <w:r w:rsidRPr="00B32474">
        <w:rPr>
          <w:sz w:val="18"/>
          <w:szCs w:val="18"/>
        </w:rPr>
        <w:t>г. Ельня</w:t>
      </w:r>
    </w:p>
    <w:p w14:paraId="15CE0A96" w14:textId="77777777" w:rsidR="009C72C7" w:rsidRDefault="009C72C7">
      <w:pPr>
        <w:pStyle w:val="aa"/>
        <w:ind w:left="0" w:right="-55" w:firstLine="0"/>
        <w:jc w:val="both"/>
        <w:rPr>
          <w:sz w:val="28"/>
        </w:rPr>
      </w:pPr>
    </w:p>
    <w:p w14:paraId="1C78D118" w14:textId="77777777" w:rsidR="009C72C7" w:rsidRDefault="0023048F">
      <w:pPr>
        <w:ind w:right="56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муниципального образования «Ельнинский </w:t>
      </w:r>
      <w:r>
        <w:rPr>
          <w:sz w:val="28"/>
          <w:szCs w:val="28"/>
        </w:rPr>
        <w:t>муниципальный округ» Смоленской области от 16.04.2025 № 410</w:t>
      </w:r>
    </w:p>
    <w:p w14:paraId="61FA4CD3" w14:textId="77777777" w:rsidR="009C72C7" w:rsidRDefault="009C72C7">
      <w:pPr>
        <w:ind w:right="5421"/>
        <w:jc w:val="both"/>
        <w:rPr>
          <w:sz w:val="28"/>
          <w:szCs w:val="28"/>
        </w:rPr>
      </w:pPr>
    </w:p>
    <w:p w14:paraId="5A6222F4" w14:textId="48D6CFF5" w:rsidR="009C72C7" w:rsidRDefault="002304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24.07.2007 № 209-ФЗ «О развитии малого и среднего предпринимательства в Российской Федерации», Федеральным законом от 26.07.2006 № 135-ФЗ «О защите конкуре</w:t>
      </w:r>
      <w:r>
        <w:rPr>
          <w:sz w:val="28"/>
          <w:szCs w:val="28"/>
        </w:rPr>
        <w:t>нции»,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21.08.2010 № 645 «Об имущественной поддержке субъектов малого и среднего</w:t>
      </w:r>
      <w:r>
        <w:rPr>
          <w:sz w:val="28"/>
          <w:szCs w:val="28"/>
        </w:rPr>
        <w:t xml:space="preserve"> предпринимательства при предоставлении федерального имущества», постановлением Администрации муниципального образования «Ельнинский муниципальный округ» Смоленской области от 08.04.2025 № 384 «Об утверждении порядка формирования, ведения, ежегодного допол</w:t>
      </w:r>
      <w:r>
        <w:rPr>
          <w:sz w:val="28"/>
          <w:szCs w:val="28"/>
        </w:rPr>
        <w:t>нения и опубликования перечня муниципального имущества муниципального образования «Ельнинский муниципальный округ» Смоленской области, предназначенного для предоставления во владение и (или) в пользование субъектам малого и среднего предпринимательства, ор</w:t>
      </w:r>
      <w:r>
        <w:rPr>
          <w:sz w:val="28"/>
          <w:szCs w:val="28"/>
        </w:rPr>
        <w:t>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 специальный налоговый режим «Налог на профессиональный доход»,</w:t>
      </w:r>
      <w:r w:rsidRPr="007C4B48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А</w:t>
      </w:r>
      <w:r>
        <w:rPr>
          <w:sz w:val="28"/>
          <w:szCs w:val="28"/>
        </w:rPr>
        <w:t>дминистрации муниципального образования «Ельнинский муниципальный округ» Смоленской области от 21.02.2025 № 203 «Об утверждении муниципальной программы «Развитие субъектов малого и среднего предпринимательства в муниципальном образовании «Ельнинский муници</w:t>
      </w:r>
      <w:r>
        <w:rPr>
          <w:sz w:val="28"/>
          <w:szCs w:val="28"/>
        </w:rPr>
        <w:t xml:space="preserve">пальный округ» Смоленской области» (в редакции постановлений </w:t>
      </w:r>
      <w:r w:rsidR="007C4B48">
        <w:rPr>
          <w:sz w:val="28"/>
          <w:szCs w:val="28"/>
        </w:rPr>
        <w:t>Администрации муниципального образования «Ельнинский муниципальный округ» Смоленской области</w:t>
      </w:r>
      <w:r>
        <w:rPr>
          <w:sz w:val="28"/>
          <w:szCs w:val="28"/>
        </w:rPr>
        <w:t xml:space="preserve"> от 13.05.2025 №481</w:t>
      </w:r>
      <w:r w:rsidR="007C4B48">
        <w:rPr>
          <w:sz w:val="28"/>
          <w:szCs w:val="28"/>
        </w:rPr>
        <w:t>, от 22.12.2025 №1256</w:t>
      </w:r>
      <w:r w:rsidR="003E1482">
        <w:rPr>
          <w:sz w:val="28"/>
          <w:szCs w:val="28"/>
        </w:rPr>
        <w:t>,</w:t>
      </w:r>
      <w:r w:rsidR="003E1482" w:rsidRPr="003E1482">
        <w:rPr>
          <w:rFonts w:ascii="Segoe UI" w:hAnsi="Segoe UI" w:cs="Segoe UI"/>
          <w:sz w:val="24"/>
          <w:szCs w:val="24"/>
          <w:lang w:val="x-none"/>
        </w:rPr>
        <w:t xml:space="preserve"> </w:t>
      </w:r>
      <w:r w:rsidR="003E1482" w:rsidRPr="003E1482">
        <w:rPr>
          <w:sz w:val="28"/>
          <w:szCs w:val="28"/>
          <w:lang w:val="x-none"/>
        </w:rPr>
        <w:t>от 28.01.2026 № 74</w:t>
      </w:r>
      <w:r>
        <w:rPr>
          <w:sz w:val="28"/>
          <w:szCs w:val="28"/>
        </w:rPr>
        <w:t xml:space="preserve">), </w:t>
      </w:r>
      <w:r>
        <w:rPr>
          <w:sz w:val="28"/>
          <w:szCs w:val="28"/>
        </w:rPr>
        <w:lastRenderedPageBreak/>
        <w:t xml:space="preserve">Администрация муниципального образования «Ельнинский муниципальный округ» Смоленской области </w:t>
      </w:r>
    </w:p>
    <w:p w14:paraId="01E3BE7D" w14:textId="77777777" w:rsidR="009C72C7" w:rsidRDefault="002304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е т:</w:t>
      </w:r>
    </w:p>
    <w:p w14:paraId="190F7EB4" w14:textId="77777777" w:rsidR="009C72C7" w:rsidRDefault="009C72C7">
      <w:pPr>
        <w:jc w:val="both"/>
        <w:rPr>
          <w:rFonts w:eastAsia="Calibri"/>
          <w:sz w:val="28"/>
          <w:szCs w:val="28"/>
          <w:lang w:eastAsia="en-US"/>
        </w:rPr>
      </w:pPr>
    </w:p>
    <w:p w14:paraId="027C8934" w14:textId="7F9B64E2" w:rsidR="009C72C7" w:rsidRDefault="0023048F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1</w:t>
      </w:r>
      <w:r>
        <w:rPr>
          <w:sz w:val="28"/>
          <w:szCs w:val="28"/>
        </w:rPr>
        <w:t>. Внести в постановление Администрации муниципального образования «Ельнинский муниципальный округ» Смоленской области от 16.04.2025 № 410 «Об утверждении перечня муниципального имущества муниципального образования «Ельнинский муниципальный округ» Смоленско</w:t>
      </w:r>
      <w:r>
        <w:rPr>
          <w:sz w:val="28"/>
          <w:szCs w:val="28"/>
        </w:rPr>
        <w:t>й области, предназначенного для предоставления во владение и (или) в пользование на долгосрочной основе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физи</w:t>
      </w:r>
      <w:r>
        <w:rPr>
          <w:sz w:val="28"/>
          <w:szCs w:val="28"/>
        </w:rPr>
        <w:t>ческим лицам, не являющимся индивидуальными предпринимателями и применяющими специальный налоговый режим «Налог на профессиональный доход»» (в редакции постановлений Администрации муниципального образования «Ельнинский муниципальный округ» Смоленской облас</w:t>
      </w:r>
      <w:r>
        <w:rPr>
          <w:sz w:val="28"/>
          <w:szCs w:val="28"/>
        </w:rPr>
        <w:t xml:space="preserve">ти </w:t>
      </w:r>
      <w:r w:rsidRPr="00B86BE8">
        <w:rPr>
          <w:sz w:val="28"/>
          <w:szCs w:val="28"/>
        </w:rPr>
        <w:t>от 03.06.2025 № 537, от 24.06.2025 № 604</w:t>
      </w:r>
      <w:r w:rsidR="004B5F65">
        <w:rPr>
          <w:sz w:val="28"/>
          <w:szCs w:val="28"/>
        </w:rPr>
        <w:t>,</w:t>
      </w:r>
      <w:r w:rsidR="004B5F65" w:rsidRPr="004B5F65">
        <w:rPr>
          <w:sz w:val="28"/>
          <w:szCs w:val="28"/>
        </w:rPr>
        <w:t xml:space="preserve"> </w:t>
      </w:r>
      <w:r w:rsidR="004B5F65" w:rsidRPr="00B86BE8">
        <w:rPr>
          <w:sz w:val="28"/>
          <w:szCs w:val="28"/>
        </w:rPr>
        <w:t xml:space="preserve">от </w:t>
      </w:r>
      <w:r w:rsidR="004B5F65">
        <w:rPr>
          <w:sz w:val="28"/>
          <w:szCs w:val="28"/>
        </w:rPr>
        <w:t>18</w:t>
      </w:r>
      <w:r w:rsidR="004B5F65" w:rsidRPr="00B86BE8">
        <w:rPr>
          <w:sz w:val="28"/>
          <w:szCs w:val="28"/>
        </w:rPr>
        <w:t>.0</w:t>
      </w:r>
      <w:r w:rsidR="004B5F65">
        <w:rPr>
          <w:sz w:val="28"/>
          <w:szCs w:val="28"/>
        </w:rPr>
        <w:t>3</w:t>
      </w:r>
      <w:r w:rsidR="004B5F65" w:rsidRPr="00B86BE8">
        <w:rPr>
          <w:sz w:val="28"/>
          <w:szCs w:val="28"/>
        </w:rPr>
        <w:t>.202</w:t>
      </w:r>
      <w:r w:rsidR="004B5F65">
        <w:rPr>
          <w:sz w:val="28"/>
          <w:szCs w:val="28"/>
        </w:rPr>
        <w:t>6</w:t>
      </w:r>
      <w:r w:rsidR="004B5F65" w:rsidRPr="00B86BE8">
        <w:rPr>
          <w:sz w:val="28"/>
          <w:szCs w:val="28"/>
        </w:rPr>
        <w:t xml:space="preserve"> № </w:t>
      </w:r>
      <w:r w:rsidR="004B5F65">
        <w:rPr>
          <w:sz w:val="28"/>
          <w:szCs w:val="28"/>
        </w:rPr>
        <w:t>254</w:t>
      </w:r>
      <w:r w:rsidR="00E74019">
        <w:rPr>
          <w:sz w:val="28"/>
          <w:szCs w:val="28"/>
        </w:rPr>
        <w:t>, от 30.06.2026 № 883</w:t>
      </w:r>
      <w:r w:rsidR="00B86BE8">
        <w:rPr>
          <w:sz w:val="28"/>
          <w:szCs w:val="28"/>
        </w:rPr>
        <w:t>)</w:t>
      </w:r>
      <w:r>
        <w:rPr>
          <w:sz w:val="28"/>
          <w:szCs w:val="28"/>
        </w:rPr>
        <w:t xml:space="preserve"> следующие изменения:</w:t>
      </w:r>
    </w:p>
    <w:p w14:paraId="7EA830C8" w14:textId="3E2F2BDD" w:rsidR="009C72C7" w:rsidRDefault="002304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D5077F">
        <w:rPr>
          <w:sz w:val="28"/>
          <w:szCs w:val="28"/>
        </w:rPr>
        <w:t>Перечень муниципального имущества муниципального образования «Ельнинский муниципальный округ» Смоленской области, предназначенного для предоставления во владение и (или) в пользование на долгосрочной основе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применяющими специальный налоговый режим «Налог на профессиональный доход»»</w:t>
      </w:r>
      <w:r>
        <w:rPr>
          <w:sz w:val="28"/>
          <w:szCs w:val="28"/>
        </w:rPr>
        <w:t xml:space="preserve"> изложить в новой редакции согласно приложению к настоящему постановлению.</w:t>
      </w:r>
    </w:p>
    <w:p w14:paraId="15645EE6" w14:textId="77777777" w:rsidR="009C72C7" w:rsidRDefault="002304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Опубликовать настоящее постановление в газете «Знамя.Ельня» и разместить на са</w:t>
      </w:r>
      <w:r>
        <w:rPr>
          <w:sz w:val="28"/>
          <w:szCs w:val="28"/>
        </w:rPr>
        <w:t>йте Администрации муниципального образования «Ельнинский муниципальный округ» Смоленской области в информационно-телекоммуникационной сети «Интернет».</w:t>
      </w:r>
    </w:p>
    <w:p w14:paraId="469959DF" w14:textId="77777777" w:rsidR="009C72C7" w:rsidRDefault="002304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постановления возложить на заместителя Главы муниципального образов</w:t>
      </w:r>
      <w:r>
        <w:rPr>
          <w:sz w:val="28"/>
          <w:szCs w:val="28"/>
        </w:rPr>
        <w:t>ания «Ельнинский муниципальный округ» Смоленской области С.В. Кизунову.</w:t>
      </w:r>
    </w:p>
    <w:p w14:paraId="0419A252" w14:textId="77777777" w:rsidR="009C72C7" w:rsidRDefault="009C72C7">
      <w:pPr>
        <w:pStyle w:val="aa"/>
        <w:ind w:left="0" w:right="-2" w:firstLine="0"/>
        <w:jc w:val="both"/>
        <w:rPr>
          <w:sz w:val="28"/>
          <w:szCs w:val="28"/>
        </w:rPr>
      </w:pPr>
    </w:p>
    <w:p w14:paraId="6674E340" w14:textId="77777777" w:rsidR="009C72C7" w:rsidRDefault="009C72C7">
      <w:pPr>
        <w:pStyle w:val="aa"/>
        <w:ind w:left="0" w:right="-55" w:firstLine="0"/>
        <w:jc w:val="both"/>
        <w:rPr>
          <w:sz w:val="28"/>
        </w:rPr>
      </w:pPr>
    </w:p>
    <w:p w14:paraId="2D3F08AF" w14:textId="77777777" w:rsidR="009C72C7" w:rsidRDefault="0023048F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14:paraId="663CF3C5" w14:textId="77777777" w:rsidR="009C72C7" w:rsidRDefault="0023048F">
      <w:pPr>
        <w:rPr>
          <w:sz w:val="28"/>
          <w:szCs w:val="28"/>
        </w:rPr>
      </w:pPr>
      <w:r>
        <w:rPr>
          <w:sz w:val="28"/>
          <w:szCs w:val="28"/>
        </w:rPr>
        <w:t>«Ельнинский муниципальный округ»</w:t>
      </w:r>
    </w:p>
    <w:p w14:paraId="4B60B05F" w14:textId="5032847D" w:rsidR="009C72C7" w:rsidRDefault="0023048F">
      <w:pPr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</w:t>
      </w:r>
      <w:r w:rsidR="00D80377">
        <w:rPr>
          <w:sz w:val="28"/>
          <w:szCs w:val="28"/>
        </w:rPr>
        <w:t>Н</w:t>
      </w:r>
      <w:r>
        <w:rPr>
          <w:sz w:val="28"/>
          <w:szCs w:val="28"/>
        </w:rPr>
        <w:t>.Д. Мищенков</w:t>
      </w:r>
    </w:p>
    <w:sectPr w:rsidR="009C72C7">
      <w:headerReference w:type="even" r:id="rId7"/>
      <w:headerReference w:type="default" r:id="rId8"/>
      <w:pgSz w:w="11906" w:h="16838"/>
      <w:pgMar w:top="1135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0D1898" w14:textId="77777777" w:rsidR="0023048F" w:rsidRDefault="0023048F">
      <w:r>
        <w:separator/>
      </w:r>
    </w:p>
  </w:endnote>
  <w:endnote w:type="continuationSeparator" w:id="0">
    <w:p w14:paraId="2E5EF52E" w14:textId="77777777" w:rsidR="0023048F" w:rsidRDefault="00230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25F2" w14:textId="77777777" w:rsidR="0023048F" w:rsidRDefault="0023048F">
      <w:r>
        <w:separator/>
      </w:r>
    </w:p>
  </w:footnote>
  <w:footnote w:type="continuationSeparator" w:id="0">
    <w:p w14:paraId="2C6FB410" w14:textId="77777777" w:rsidR="0023048F" w:rsidRDefault="002304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54515E" w14:textId="77777777" w:rsidR="009C72C7" w:rsidRDefault="0023048F">
    <w:pPr>
      <w:pStyle w:val="a7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66C24DC6" w14:textId="77777777" w:rsidR="009C72C7" w:rsidRDefault="009C72C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0360B6" w14:textId="7DB04B34" w:rsidR="009C72C7" w:rsidRDefault="0023048F">
    <w:pPr>
      <w:pStyle w:val="a7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692760">
      <w:rPr>
        <w:rStyle w:val="a3"/>
        <w:noProof/>
      </w:rPr>
      <w:t>2</w:t>
    </w:r>
    <w:r>
      <w:rPr>
        <w:rStyle w:val="a3"/>
      </w:rPr>
      <w:fldChar w:fldCharType="end"/>
    </w:r>
  </w:p>
  <w:p w14:paraId="13A21B62" w14:textId="77777777" w:rsidR="009C72C7" w:rsidRDefault="009C72C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242"/>
    <w:rsid w:val="000115EC"/>
    <w:rsid w:val="0001161F"/>
    <w:rsid w:val="00030923"/>
    <w:rsid w:val="00032432"/>
    <w:rsid w:val="000356EF"/>
    <w:rsid w:val="0004244F"/>
    <w:rsid w:val="00073E82"/>
    <w:rsid w:val="00096612"/>
    <w:rsid w:val="000A2120"/>
    <w:rsid w:val="000B2952"/>
    <w:rsid w:val="000C5CEB"/>
    <w:rsid w:val="000C6511"/>
    <w:rsid w:val="000C673E"/>
    <w:rsid w:val="000C6902"/>
    <w:rsid w:val="000D1051"/>
    <w:rsid w:val="000D2FA2"/>
    <w:rsid w:val="000D3318"/>
    <w:rsid w:val="000D5D20"/>
    <w:rsid w:val="000E0E35"/>
    <w:rsid w:val="000F706F"/>
    <w:rsid w:val="000F72AB"/>
    <w:rsid w:val="001032D5"/>
    <w:rsid w:val="001133D2"/>
    <w:rsid w:val="00150EE6"/>
    <w:rsid w:val="00171485"/>
    <w:rsid w:val="0018173B"/>
    <w:rsid w:val="00181760"/>
    <w:rsid w:val="00190F9C"/>
    <w:rsid w:val="001969DC"/>
    <w:rsid w:val="001A42CC"/>
    <w:rsid w:val="001B0EC1"/>
    <w:rsid w:val="001B4738"/>
    <w:rsid w:val="001B5393"/>
    <w:rsid w:val="001B6808"/>
    <w:rsid w:val="001C220E"/>
    <w:rsid w:val="001C346D"/>
    <w:rsid w:val="001C5A5A"/>
    <w:rsid w:val="001D7704"/>
    <w:rsid w:val="001E198E"/>
    <w:rsid w:val="001F15AA"/>
    <w:rsid w:val="001F4CDF"/>
    <w:rsid w:val="002029C7"/>
    <w:rsid w:val="00210083"/>
    <w:rsid w:val="00210726"/>
    <w:rsid w:val="00212EDD"/>
    <w:rsid w:val="00216867"/>
    <w:rsid w:val="002171A2"/>
    <w:rsid w:val="0022524A"/>
    <w:rsid w:val="00225918"/>
    <w:rsid w:val="00226978"/>
    <w:rsid w:val="0023048F"/>
    <w:rsid w:val="00237271"/>
    <w:rsid w:val="00241EBB"/>
    <w:rsid w:val="0024287D"/>
    <w:rsid w:val="002479BC"/>
    <w:rsid w:val="0025656C"/>
    <w:rsid w:val="00290509"/>
    <w:rsid w:val="002953EC"/>
    <w:rsid w:val="002A05C0"/>
    <w:rsid w:val="002B05DB"/>
    <w:rsid w:val="002B3DC8"/>
    <w:rsid w:val="002B4EB1"/>
    <w:rsid w:val="002D6FC2"/>
    <w:rsid w:val="002E7475"/>
    <w:rsid w:val="00301298"/>
    <w:rsid w:val="003043F4"/>
    <w:rsid w:val="0031733D"/>
    <w:rsid w:val="003207BE"/>
    <w:rsid w:val="00337B76"/>
    <w:rsid w:val="003418EB"/>
    <w:rsid w:val="00361486"/>
    <w:rsid w:val="00362DFC"/>
    <w:rsid w:val="0036487E"/>
    <w:rsid w:val="003770B6"/>
    <w:rsid w:val="003A762A"/>
    <w:rsid w:val="003B270B"/>
    <w:rsid w:val="003D12EE"/>
    <w:rsid w:val="003D7E89"/>
    <w:rsid w:val="003E0484"/>
    <w:rsid w:val="003E1482"/>
    <w:rsid w:val="003E3199"/>
    <w:rsid w:val="0040610E"/>
    <w:rsid w:val="00407EBB"/>
    <w:rsid w:val="00411BBA"/>
    <w:rsid w:val="004307DE"/>
    <w:rsid w:val="004346CD"/>
    <w:rsid w:val="004417E7"/>
    <w:rsid w:val="00450F3D"/>
    <w:rsid w:val="004516A7"/>
    <w:rsid w:val="00454C68"/>
    <w:rsid w:val="0046218A"/>
    <w:rsid w:val="0046622A"/>
    <w:rsid w:val="00476DE3"/>
    <w:rsid w:val="00477140"/>
    <w:rsid w:val="00480093"/>
    <w:rsid w:val="00492A03"/>
    <w:rsid w:val="00492C64"/>
    <w:rsid w:val="004B02EB"/>
    <w:rsid w:val="004B2AA9"/>
    <w:rsid w:val="004B5F65"/>
    <w:rsid w:val="004C74A7"/>
    <w:rsid w:val="004D08A2"/>
    <w:rsid w:val="004D6FF0"/>
    <w:rsid w:val="004E28DD"/>
    <w:rsid w:val="004E2B5B"/>
    <w:rsid w:val="004F193E"/>
    <w:rsid w:val="004F1E29"/>
    <w:rsid w:val="005019BF"/>
    <w:rsid w:val="00511D2F"/>
    <w:rsid w:val="00514699"/>
    <w:rsid w:val="00546838"/>
    <w:rsid w:val="00551813"/>
    <w:rsid w:val="00560690"/>
    <w:rsid w:val="00561CF5"/>
    <w:rsid w:val="00562E50"/>
    <w:rsid w:val="005638DE"/>
    <w:rsid w:val="00564F8F"/>
    <w:rsid w:val="00573AA3"/>
    <w:rsid w:val="00581B64"/>
    <w:rsid w:val="005850C1"/>
    <w:rsid w:val="005B1E9B"/>
    <w:rsid w:val="005C55D5"/>
    <w:rsid w:val="005E6FA8"/>
    <w:rsid w:val="005F1B8A"/>
    <w:rsid w:val="005F5E8F"/>
    <w:rsid w:val="00603E78"/>
    <w:rsid w:val="006046F5"/>
    <w:rsid w:val="0063064B"/>
    <w:rsid w:val="006561AD"/>
    <w:rsid w:val="00662123"/>
    <w:rsid w:val="00662258"/>
    <w:rsid w:val="00666CDF"/>
    <w:rsid w:val="00667029"/>
    <w:rsid w:val="006723EA"/>
    <w:rsid w:val="0067515F"/>
    <w:rsid w:val="00683B70"/>
    <w:rsid w:val="00685135"/>
    <w:rsid w:val="00687270"/>
    <w:rsid w:val="0069150B"/>
    <w:rsid w:val="00691D91"/>
    <w:rsid w:val="00692760"/>
    <w:rsid w:val="00692EDA"/>
    <w:rsid w:val="006A7E57"/>
    <w:rsid w:val="006B1C1C"/>
    <w:rsid w:val="006B2ECD"/>
    <w:rsid w:val="006C4E50"/>
    <w:rsid w:val="006D3A4A"/>
    <w:rsid w:val="006E0BE5"/>
    <w:rsid w:val="006E13A8"/>
    <w:rsid w:val="006E7444"/>
    <w:rsid w:val="006F1C88"/>
    <w:rsid w:val="006F26B5"/>
    <w:rsid w:val="007109A0"/>
    <w:rsid w:val="00762FB2"/>
    <w:rsid w:val="00774E1C"/>
    <w:rsid w:val="00786407"/>
    <w:rsid w:val="00790CF2"/>
    <w:rsid w:val="007975B1"/>
    <w:rsid w:val="007A3696"/>
    <w:rsid w:val="007A63F6"/>
    <w:rsid w:val="007A7D30"/>
    <w:rsid w:val="007B782A"/>
    <w:rsid w:val="007C4B48"/>
    <w:rsid w:val="007C4E51"/>
    <w:rsid w:val="007E45B2"/>
    <w:rsid w:val="007E49B3"/>
    <w:rsid w:val="007F3D05"/>
    <w:rsid w:val="0080301C"/>
    <w:rsid w:val="00803C2B"/>
    <w:rsid w:val="00820C9C"/>
    <w:rsid w:val="008329F2"/>
    <w:rsid w:val="00837437"/>
    <w:rsid w:val="00860D20"/>
    <w:rsid w:val="00864CA9"/>
    <w:rsid w:val="00872671"/>
    <w:rsid w:val="00877DE7"/>
    <w:rsid w:val="00884F8F"/>
    <w:rsid w:val="00893A51"/>
    <w:rsid w:val="00897F8D"/>
    <w:rsid w:val="008A552D"/>
    <w:rsid w:val="008C2BC1"/>
    <w:rsid w:val="008C313D"/>
    <w:rsid w:val="008C6F60"/>
    <w:rsid w:val="008C7623"/>
    <w:rsid w:val="008C769D"/>
    <w:rsid w:val="008D78AB"/>
    <w:rsid w:val="009066E4"/>
    <w:rsid w:val="00907EF8"/>
    <w:rsid w:val="009149BB"/>
    <w:rsid w:val="009234D3"/>
    <w:rsid w:val="00937F29"/>
    <w:rsid w:val="00940F9D"/>
    <w:rsid w:val="00951D44"/>
    <w:rsid w:val="00974088"/>
    <w:rsid w:val="0098784C"/>
    <w:rsid w:val="009A3716"/>
    <w:rsid w:val="009A3AB9"/>
    <w:rsid w:val="009A4DB3"/>
    <w:rsid w:val="009A77F4"/>
    <w:rsid w:val="009B0148"/>
    <w:rsid w:val="009B235B"/>
    <w:rsid w:val="009C232E"/>
    <w:rsid w:val="009C72C7"/>
    <w:rsid w:val="009D7AE4"/>
    <w:rsid w:val="009E7341"/>
    <w:rsid w:val="00A161D1"/>
    <w:rsid w:val="00A206C2"/>
    <w:rsid w:val="00A2228D"/>
    <w:rsid w:val="00A27815"/>
    <w:rsid w:val="00A54AB0"/>
    <w:rsid w:val="00A70EC8"/>
    <w:rsid w:val="00A71242"/>
    <w:rsid w:val="00A80272"/>
    <w:rsid w:val="00A9123F"/>
    <w:rsid w:val="00A95E84"/>
    <w:rsid w:val="00AA0712"/>
    <w:rsid w:val="00AA0EE1"/>
    <w:rsid w:val="00AA169E"/>
    <w:rsid w:val="00AA1B76"/>
    <w:rsid w:val="00AB39A9"/>
    <w:rsid w:val="00AB5730"/>
    <w:rsid w:val="00AC09AE"/>
    <w:rsid w:val="00AF1A69"/>
    <w:rsid w:val="00B042EB"/>
    <w:rsid w:val="00B06304"/>
    <w:rsid w:val="00B12791"/>
    <w:rsid w:val="00B130FE"/>
    <w:rsid w:val="00B13CA5"/>
    <w:rsid w:val="00B2098A"/>
    <w:rsid w:val="00B37FAD"/>
    <w:rsid w:val="00B51AFA"/>
    <w:rsid w:val="00B62C78"/>
    <w:rsid w:val="00B747CA"/>
    <w:rsid w:val="00B86A47"/>
    <w:rsid w:val="00B86BE8"/>
    <w:rsid w:val="00B87D5F"/>
    <w:rsid w:val="00B946C9"/>
    <w:rsid w:val="00B94976"/>
    <w:rsid w:val="00BB697E"/>
    <w:rsid w:val="00BC5911"/>
    <w:rsid w:val="00C0138E"/>
    <w:rsid w:val="00C02328"/>
    <w:rsid w:val="00C04B23"/>
    <w:rsid w:val="00C11B42"/>
    <w:rsid w:val="00C13E3E"/>
    <w:rsid w:val="00C34A08"/>
    <w:rsid w:val="00C40F24"/>
    <w:rsid w:val="00C43432"/>
    <w:rsid w:val="00C5173F"/>
    <w:rsid w:val="00C5273F"/>
    <w:rsid w:val="00C613E9"/>
    <w:rsid w:val="00C6177F"/>
    <w:rsid w:val="00C8392F"/>
    <w:rsid w:val="00C923D7"/>
    <w:rsid w:val="00CA2E35"/>
    <w:rsid w:val="00CC1ED6"/>
    <w:rsid w:val="00CD081D"/>
    <w:rsid w:val="00CD4291"/>
    <w:rsid w:val="00CE22A2"/>
    <w:rsid w:val="00CE430E"/>
    <w:rsid w:val="00CE6271"/>
    <w:rsid w:val="00CE6EFA"/>
    <w:rsid w:val="00CF368B"/>
    <w:rsid w:val="00CF39F5"/>
    <w:rsid w:val="00CF7123"/>
    <w:rsid w:val="00D04B85"/>
    <w:rsid w:val="00D1540E"/>
    <w:rsid w:val="00D246D0"/>
    <w:rsid w:val="00D30BB5"/>
    <w:rsid w:val="00D354F3"/>
    <w:rsid w:val="00D45946"/>
    <w:rsid w:val="00D47A15"/>
    <w:rsid w:val="00D5077F"/>
    <w:rsid w:val="00D67ED2"/>
    <w:rsid w:val="00D74552"/>
    <w:rsid w:val="00D80377"/>
    <w:rsid w:val="00D8049B"/>
    <w:rsid w:val="00D80FE6"/>
    <w:rsid w:val="00D87CD8"/>
    <w:rsid w:val="00DB6023"/>
    <w:rsid w:val="00DB749B"/>
    <w:rsid w:val="00DC3B19"/>
    <w:rsid w:val="00DC6B72"/>
    <w:rsid w:val="00DE1C63"/>
    <w:rsid w:val="00DE27BD"/>
    <w:rsid w:val="00DF4CE6"/>
    <w:rsid w:val="00DF69E4"/>
    <w:rsid w:val="00E20D7E"/>
    <w:rsid w:val="00E274A1"/>
    <w:rsid w:val="00E34F6C"/>
    <w:rsid w:val="00E50B9D"/>
    <w:rsid w:val="00E6110B"/>
    <w:rsid w:val="00E64306"/>
    <w:rsid w:val="00E74019"/>
    <w:rsid w:val="00E7463E"/>
    <w:rsid w:val="00E75D23"/>
    <w:rsid w:val="00E7625A"/>
    <w:rsid w:val="00E9121A"/>
    <w:rsid w:val="00E933C6"/>
    <w:rsid w:val="00E934F1"/>
    <w:rsid w:val="00E97E5D"/>
    <w:rsid w:val="00EA05E3"/>
    <w:rsid w:val="00EA4260"/>
    <w:rsid w:val="00EB26EF"/>
    <w:rsid w:val="00EC2FD6"/>
    <w:rsid w:val="00EC57E8"/>
    <w:rsid w:val="00EC6382"/>
    <w:rsid w:val="00ED3C15"/>
    <w:rsid w:val="00EF02AF"/>
    <w:rsid w:val="00EF72FE"/>
    <w:rsid w:val="00F06DB9"/>
    <w:rsid w:val="00F176FB"/>
    <w:rsid w:val="00F22A1D"/>
    <w:rsid w:val="00F3730F"/>
    <w:rsid w:val="00F51869"/>
    <w:rsid w:val="00F55C8A"/>
    <w:rsid w:val="00F64A8A"/>
    <w:rsid w:val="00F822B4"/>
    <w:rsid w:val="00F84C4A"/>
    <w:rsid w:val="00F956A6"/>
    <w:rsid w:val="00FA689E"/>
    <w:rsid w:val="00FB5357"/>
    <w:rsid w:val="00FE013D"/>
    <w:rsid w:val="00FE07DB"/>
    <w:rsid w:val="00FF364F"/>
    <w:rsid w:val="01BA30DA"/>
    <w:rsid w:val="064E2E11"/>
    <w:rsid w:val="16417182"/>
    <w:rsid w:val="6ED14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A5C1C5"/>
  <w15:docId w15:val="{708BD445-3602-462B-AECD-484A3B4D9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paragraph" w:styleId="a4">
    <w:name w:val="Balloon Text"/>
    <w:basedOn w:val="a"/>
    <w:link w:val="a5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caption"/>
    <w:basedOn w:val="a"/>
    <w:qFormat/>
    <w:pPr>
      <w:widowControl w:val="0"/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7">
    <w:name w:val="header"/>
    <w:basedOn w:val="a"/>
    <w:qFormat/>
    <w:pPr>
      <w:tabs>
        <w:tab w:val="center" w:pos="4153"/>
        <w:tab w:val="right" w:pos="8306"/>
      </w:tabs>
    </w:pPr>
    <w:rPr>
      <w:sz w:val="24"/>
    </w:rPr>
  </w:style>
  <w:style w:type="paragraph" w:styleId="a8">
    <w:name w:val="Body Text"/>
    <w:basedOn w:val="a"/>
    <w:qFormat/>
    <w:pPr>
      <w:jc w:val="both"/>
    </w:pPr>
    <w:rPr>
      <w:rFonts w:ascii="Arial" w:hAnsi="Arial"/>
      <w:sz w:val="24"/>
    </w:rPr>
  </w:style>
  <w:style w:type="paragraph" w:styleId="a9">
    <w:name w:val="footer"/>
    <w:basedOn w:val="a"/>
    <w:qFormat/>
    <w:pPr>
      <w:tabs>
        <w:tab w:val="center" w:pos="4677"/>
        <w:tab w:val="right" w:pos="9355"/>
      </w:tabs>
    </w:pPr>
  </w:style>
  <w:style w:type="paragraph" w:styleId="aa">
    <w:name w:val="List"/>
    <w:basedOn w:val="a"/>
    <w:qFormat/>
    <w:pPr>
      <w:widowControl w:val="0"/>
      <w:ind w:left="283" w:hanging="283"/>
    </w:pPr>
  </w:style>
  <w:style w:type="paragraph" w:styleId="ab">
    <w:name w:val="Subtitle"/>
    <w:basedOn w:val="a"/>
    <w:link w:val="ac"/>
    <w:qFormat/>
    <w:pPr>
      <w:widowControl w:val="0"/>
      <w:spacing w:after="60"/>
      <w:jc w:val="center"/>
    </w:pPr>
    <w:rPr>
      <w:rFonts w:ascii="Arial" w:hAnsi="Arial"/>
      <w:i/>
      <w:sz w:val="24"/>
    </w:rPr>
  </w:style>
  <w:style w:type="table" w:styleId="ad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character" w:customStyle="1" w:styleId="a5">
    <w:name w:val="Текст выноски Знак"/>
    <w:basedOn w:val="a0"/>
    <w:link w:val="a4"/>
    <w:semiHidden/>
    <w:qFormat/>
    <w:rPr>
      <w:rFonts w:ascii="Tahoma" w:hAnsi="Tahoma" w:cs="Tahoma"/>
      <w:sz w:val="16"/>
      <w:szCs w:val="16"/>
    </w:rPr>
  </w:style>
  <w:style w:type="character" w:customStyle="1" w:styleId="ac">
    <w:name w:val="Подзаголовок Знак"/>
    <w:basedOn w:val="a0"/>
    <w:link w:val="ab"/>
    <w:rsid w:val="007C4B48"/>
    <w:rPr>
      <w:rFonts w:ascii="Arial" w:hAnsi="Arial"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********************</Company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************************</dc:creator>
  <cp:lastModifiedBy>admin</cp:lastModifiedBy>
  <cp:revision>17</cp:revision>
  <cp:lastPrinted>2022-03-15T08:41:00Z</cp:lastPrinted>
  <dcterms:created xsi:type="dcterms:W3CDTF">2025-05-19T14:31:00Z</dcterms:created>
  <dcterms:modified xsi:type="dcterms:W3CDTF">2026-10-14T09:07:00Z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224C56E94BC94514833C54B43CA1A21E_12</vt:lpwstr>
  </property>
</Properties>
</file>