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56C" w:rsidRPr="00D67ED2" w:rsidRDefault="00AB37E9" w:rsidP="0025656C">
      <w:pPr>
        <w:spacing w:line="360" w:lineRule="auto"/>
        <w:ind w:hanging="142"/>
        <w:jc w:val="center"/>
      </w:pPr>
      <w:r>
        <w:rPr>
          <w:b/>
        </w:rPr>
        <w:pict w14:anchorId="79E7BE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95pt;height:75.1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"/>
          </v:shape>
        </w:pict>
      </w:r>
    </w:p>
    <w:p w:rsidR="0025656C" w:rsidRPr="00D67ED2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:rsidR="006B1E8B" w:rsidRDefault="009918D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«ЕЛЬНИНСКИЙ МУНИЦИПАЛЬНЫЙ ОКРУГ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» </w:t>
      </w:r>
    </w:p>
    <w:p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:rsidR="0025656C" w:rsidRPr="00D67ED2" w:rsidRDefault="0025656C" w:rsidP="0025656C">
      <w:pPr>
        <w:pStyle w:val="a3"/>
        <w:ind w:left="0" w:firstLine="0"/>
      </w:pPr>
    </w:p>
    <w:p w:rsidR="00E934F1" w:rsidRPr="00BC7D13" w:rsidRDefault="0025656C" w:rsidP="00E934F1">
      <w:pPr>
        <w:pStyle w:val="a3"/>
        <w:ind w:left="0" w:right="1255" w:firstLine="0"/>
        <w:rPr>
          <w:color w:val="000000"/>
          <w:sz w:val="28"/>
        </w:rPr>
      </w:pPr>
      <w:r w:rsidRPr="00DB69BE">
        <w:rPr>
          <w:color w:val="000000"/>
          <w:sz w:val="28"/>
        </w:rPr>
        <w:t xml:space="preserve">от </w:t>
      </w:r>
      <w:r w:rsidR="00D00EBF">
        <w:rPr>
          <w:color w:val="000000"/>
          <w:sz w:val="28"/>
        </w:rPr>
        <w:t xml:space="preserve"> </w:t>
      </w:r>
      <w:r w:rsidR="00AB37E9">
        <w:rPr>
          <w:color w:val="000000"/>
          <w:sz w:val="28"/>
        </w:rPr>
        <w:t xml:space="preserve">«28» октября </w:t>
      </w:r>
      <w:r w:rsidR="0001161F" w:rsidRPr="00DB69BE">
        <w:rPr>
          <w:color w:val="000000"/>
          <w:sz w:val="28"/>
        </w:rPr>
        <w:t>20</w:t>
      </w:r>
      <w:r w:rsidR="00C21743" w:rsidRPr="00DB69BE">
        <w:rPr>
          <w:color w:val="000000"/>
          <w:sz w:val="28"/>
        </w:rPr>
        <w:t>2</w:t>
      </w:r>
      <w:r w:rsidR="009C51C0">
        <w:rPr>
          <w:color w:val="000000"/>
          <w:sz w:val="28"/>
        </w:rPr>
        <w:t>6</w:t>
      </w:r>
      <w:r w:rsidR="0001161F" w:rsidRPr="00DB69BE">
        <w:rPr>
          <w:color w:val="000000"/>
          <w:sz w:val="28"/>
        </w:rPr>
        <w:t xml:space="preserve"> </w:t>
      </w:r>
      <w:r w:rsidR="00D00EBF">
        <w:rPr>
          <w:color w:val="000000"/>
          <w:sz w:val="28"/>
        </w:rPr>
        <w:t xml:space="preserve"> </w:t>
      </w:r>
      <w:r w:rsidRPr="00DB69BE">
        <w:rPr>
          <w:color w:val="000000"/>
          <w:sz w:val="28"/>
        </w:rPr>
        <w:t xml:space="preserve">№ </w:t>
      </w:r>
      <w:r w:rsidR="00AB37E9">
        <w:rPr>
          <w:color w:val="000000"/>
          <w:sz w:val="28"/>
        </w:rPr>
        <w:t>1325</w:t>
      </w:r>
    </w:p>
    <w:p w:rsidR="0025656C" w:rsidRPr="00DB69BE" w:rsidRDefault="00E934F1" w:rsidP="00E934F1">
      <w:pPr>
        <w:pStyle w:val="a3"/>
        <w:ind w:left="0" w:right="1255" w:firstLine="0"/>
        <w:rPr>
          <w:color w:val="000000"/>
          <w:sz w:val="28"/>
        </w:rPr>
      </w:pPr>
      <w:r w:rsidRPr="00DB69BE">
        <w:rPr>
          <w:color w:val="000000"/>
          <w:sz w:val="18"/>
          <w:szCs w:val="18"/>
        </w:rPr>
        <w:t xml:space="preserve">г. </w:t>
      </w:r>
      <w:r w:rsidR="0025656C" w:rsidRPr="00DB69BE">
        <w:rPr>
          <w:color w:val="000000"/>
          <w:sz w:val="18"/>
          <w:szCs w:val="18"/>
        </w:rPr>
        <w:t>Ельня</w:t>
      </w:r>
    </w:p>
    <w:p w:rsidR="00E34F6C" w:rsidRPr="00DB69BE" w:rsidRDefault="00E34F6C" w:rsidP="00CD081D">
      <w:pPr>
        <w:pStyle w:val="a3"/>
        <w:ind w:left="0" w:right="-55" w:firstLine="0"/>
        <w:jc w:val="both"/>
        <w:rPr>
          <w:color w:val="000000"/>
          <w:sz w:val="28"/>
        </w:rPr>
      </w:pPr>
    </w:p>
    <w:p w:rsidR="00851585" w:rsidRPr="008F2BB8" w:rsidRDefault="00851585" w:rsidP="00E57D39">
      <w:pPr>
        <w:tabs>
          <w:tab w:val="left" w:pos="4252"/>
        </w:tabs>
        <w:ind w:right="5669"/>
        <w:jc w:val="both"/>
        <w:rPr>
          <w:sz w:val="28"/>
          <w:szCs w:val="28"/>
        </w:rPr>
      </w:pPr>
      <w:r w:rsidRPr="00277A03">
        <w:rPr>
          <w:sz w:val="28"/>
          <w:szCs w:val="28"/>
        </w:rPr>
        <w:t>О</w:t>
      </w:r>
      <w:r w:rsidR="00CF0758">
        <w:rPr>
          <w:sz w:val="28"/>
          <w:szCs w:val="28"/>
        </w:rPr>
        <w:t>б утверждении Положения о порядке возмещения расходов владельцам сетей инженерно-технического обеспечения по их переносу и (или)</w:t>
      </w:r>
      <w:r w:rsidR="00DD5382">
        <w:rPr>
          <w:sz w:val="28"/>
          <w:szCs w:val="28"/>
        </w:rPr>
        <w:t xml:space="preserve"> </w:t>
      </w:r>
      <w:r w:rsidR="00CF0758">
        <w:rPr>
          <w:sz w:val="28"/>
          <w:szCs w:val="28"/>
        </w:rPr>
        <w:t>переустройству в связи</w:t>
      </w:r>
      <w:r w:rsidR="00B905BD">
        <w:rPr>
          <w:sz w:val="28"/>
          <w:szCs w:val="28"/>
        </w:rPr>
        <w:t xml:space="preserve"> с благоустройством территорий,</w:t>
      </w:r>
      <w:r w:rsidR="00CF0758">
        <w:rPr>
          <w:sz w:val="28"/>
          <w:szCs w:val="28"/>
        </w:rPr>
        <w:t xml:space="preserve"> со строительством, реконструкцией объектов капитального строительства, капитальным ремонтом автомобильных дорог, финансирование которых осуществляется или предлагается осуществлять за счет средств бюджета муниципального образования «Ельнинский муниципальный округ» Смоленской области</w:t>
      </w:r>
    </w:p>
    <w:p w:rsidR="00476DE3" w:rsidRPr="00D67ED2" w:rsidRDefault="00476DE3" w:rsidP="00476DE3">
      <w:pPr>
        <w:rPr>
          <w:sz w:val="28"/>
          <w:szCs w:val="28"/>
        </w:rPr>
      </w:pPr>
    </w:p>
    <w:p w:rsidR="00FE07DB" w:rsidRPr="00C12E80" w:rsidRDefault="00FE07DB" w:rsidP="00476DE3">
      <w:pPr>
        <w:rPr>
          <w:sz w:val="28"/>
          <w:szCs w:val="16"/>
        </w:rPr>
      </w:pPr>
    </w:p>
    <w:p w:rsidR="000D5D20" w:rsidRPr="00D67ED2" w:rsidRDefault="006D265A" w:rsidP="00E47A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Градостроительным кодексом Российской Федерации, Бюджетным кодексом Российской Федерации</w:t>
      </w:r>
      <w:r w:rsidR="0073511C">
        <w:rPr>
          <w:sz w:val="28"/>
          <w:szCs w:val="28"/>
        </w:rPr>
        <w:t xml:space="preserve">, </w:t>
      </w:r>
      <w:r w:rsidR="009918DC">
        <w:rPr>
          <w:sz w:val="28"/>
          <w:szCs w:val="28"/>
        </w:rPr>
        <w:t>Администрация муниципального образования «Ельнинский муниципальный округ» Смоленской области</w:t>
      </w:r>
    </w:p>
    <w:p w:rsidR="000D5D20" w:rsidRPr="00D67ED2" w:rsidRDefault="000D5D20" w:rsidP="000D5D20">
      <w:pPr>
        <w:ind w:firstLine="709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п о с т а н о в л я е т:</w:t>
      </w:r>
    </w:p>
    <w:p w:rsidR="000D5D20" w:rsidRPr="00D67ED2" w:rsidRDefault="000D5D20" w:rsidP="000D5D2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1479F" w:rsidRDefault="006D265A" w:rsidP="00A147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7D413C" w:rsidRPr="007D413C">
        <w:rPr>
          <w:sz w:val="28"/>
          <w:szCs w:val="28"/>
        </w:rPr>
        <w:t xml:space="preserve">Положения о порядке возмещения расходов владельцам сетей инженерно-технического обеспечения по их переносу и (или) переустройству </w:t>
      </w:r>
      <w:r w:rsidRPr="006D265A">
        <w:rPr>
          <w:sz w:val="28"/>
          <w:szCs w:val="28"/>
        </w:rPr>
        <w:t>в связи</w:t>
      </w:r>
      <w:r w:rsidR="00B13E94">
        <w:rPr>
          <w:sz w:val="28"/>
          <w:szCs w:val="28"/>
        </w:rPr>
        <w:t xml:space="preserve"> с благоустройством территорий,</w:t>
      </w:r>
      <w:r w:rsidRPr="006D265A">
        <w:rPr>
          <w:sz w:val="28"/>
          <w:szCs w:val="28"/>
        </w:rPr>
        <w:t xml:space="preserve"> со строительством, реконструкцией объектов капитального строительства, капитальным ремонтом автомобильных дорог, финансирование которых осуществляется или предлагается осуществлять </w:t>
      </w:r>
      <w:r w:rsidRPr="006D265A">
        <w:rPr>
          <w:sz w:val="28"/>
          <w:szCs w:val="28"/>
        </w:rPr>
        <w:lastRenderedPageBreak/>
        <w:t>за счет средств бюджета муниципального образования «Ельнинский муниципальный округ» Смоленской области</w:t>
      </w:r>
      <w:r w:rsidR="00FB1E32">
        <w:rPr>
          <w:sz w:val="28"/>
          <w:szCs w:val="28"/>
        </w:rPr>
        <w:t xml:space="preserve"> (приложение</w:t>
      </w:r>
      <w:r>
        <w:rPr>
          <w:sz w:val="28"/>
          <w:szCs w:val="28"/>
        </w:rPr>
        <w:t xml:space="preserve"> № 1</w:t>
      </w:r>
      <w:r w:rsidR="00FB1E3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594877" w:rsidRDefault="006D265A" w:rsidP="0064763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Положение о составе расходов, возникающих при переносе и (или) переустройстве сетей </w:t>
      </w:r>
      <w:r w:rsidRPr="006D265A">
        <w:rPr>
          <w:sz w:val="28"/>
          <w:szCs w:val="28"/>
        </w:rPr>
        <w:t>инженерно-технического обеспечения</w:t>
      </w:r>
      <w:r>
        <w:rPr>
          <w:sz w:val="28"/>
          <w:szCs w:val="28"/>
        </w:rPr>
        <w:t xml:space="preserve"> в связи</w:t>
      </w:r>
      <w:r w:rsidR="00F23471" w:rsidRPr="00F23471">
        <w:t xml:space="preserve"> </w:t>
      </w:r>
      <w:r w:rsidR="00F23471" w:rsidRPr="00F23471">
        <w:rPr>
          <w:sz w:val="28"/>
          <w:szCs w:val="28"/>
        </w:rPr>
        <w:t>с благоустройством территорий</w:t>
      </w:r>
      <w:r w:rsidR="00F23471">
        <w:rPr>
          <w:sz w:val="28"/>
          <w:szCs w:val="28"/>
        </w:rPr>
        <w:t>,</w:t>
      </w:r>
      <w:r>
        <w:rPr>
          <w:sz w:val="28"/>
          <w:szCs w:val="28"/>
        </w:rPr>
        <w:t xml:space="preserve"> со строительством, реконструкцией объектов капитального строительства, капитальным ремонтом автомобильных дорог, финансирование которых осуществляется или предлагается осуществлять за счет средств бюджета </w:t>
      </w:r>
      <w:r w:rsidRPr="006D265A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="00FB1E32">
        <w:rPr>
          <w:sz w:val="28"/>
          <w:szCs w:val="28"/>
        </w:rPr>
        <w:t xml:space="preserve"> (приложение № 2).</w:t>
      </w:r>
    </w:p>
    <w:p w:rsidR="00E57D39" w:rsidRDefault="00F320C2" w:rsidP="004415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7D39">
        <w:rPr>
          <w:sz w:val="28"/>
          <w:szCs w:val="28"/>
        </w:rPr>
        <w:t xml:space="preserve">. </w:t>
      </w:r>
      <w:r w:rsidR="00BA092F" w:rsidRPr="00BA092F">
        <w:rPr>
          <w:sz w:val="28"/>
          <w:szCs w:val="28"/>
        </w:rPr>
        <w:t xml:space="preserve">Настоящее постановление вступает в силу </w:t>
      </w:r>
      <w:r w:rsidR="008D7BED">
        <w:rPr>
          <w:sz w:val="28"/>
          <w:szCs w:val="28"/>
        </w:rPr>
        <w:t>после его опубликования</w:t>
      </w:r>
      <w:r w:rsidR="00725498">
        <w:rPr>
          <w:sz w:val="28"/>
          <w:szCs w:val="28"/>
        </w:rPr>
        <w:t>.</w:t>
      </w:r>
    </w:p>
    <w:p w:rsidR="00032934" w:rsidRDefault="00F320C2" w:rsidP="00F26B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25498">
        <w:rPr>
          <w:sz w:val="28"/>
          <w:szCs w:val="28"/>
        </w:rPr>
        <w:t xml:space="preserve">. </w:t>
      </w:r>
      <w:r w:rsidR="008D7BED">
        <w:rPr>
          <w:sz w:val="28"/>
          <w:szCs w:val="28"/>
        </w:rPr>
        <w:t>Опубликовать</w:t>
      </w:r>
      <w:r w:rsidR="007E6594">
        <w:rPr>
          <w:sz w:val="28"/>
          <w:szCs w:val="28"/>
        </w:rPr>
        <w:t xml:space="preserve"> настоящее постановление в газете «Знамя.Ельня».</w:t>
      </w:r>
    </w:p>
    <w:p w:rsidR="007740AC" w:rsidRDefault="00F320C2" w:rsidP="00CE6C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51585">
        <w:rPr>
          <w:sz w:val="28"/>
          <w:szCs w:val="28"/>
        </w:rPr>
        <w:t xml:space="preserve">. </w:t>
      </w:r>
      <w:r w:rsidR="0007671F" w:rsidRPr="0007671F">
        <w:rPr>
          <w:sz w:val="28"/>
          <w:szCs w:val="28"/>
        </w:rPr>
        <w:t>Сектор</w:t>
      </w:r>
      <w:r w:rsidR="0007671F">
        <w:rPr>
          <w:sz w:val="28"/>
          <w:szCs w:val="28"/>
        </w:rPr>
        <w:t>у</w:t>
      </w:r>
      <w:r w:rsidR="0007671F" w:rsidRPr="0007671F">
        <w:rPr>
          <w:sz w:val="28"/>
          <w:szCs w:val="28"/>
        </w:rPr>
        <w:t xml:space="preserve"> информационной работы</w:t>
      </w:r>
      <w:r w:rsidR="0007671F">
        <w:rPr>
          <w:sz w:val="28"/>
          <w:szCs w:val="28"/>
        </w:rPr>
        <w:t xml:space="preserve"> </w:t>
      </w:r>
      <w:r w:rsidR="0007671F" w:rsidRPr="0007671F">
        <w:rPr>
          <w:sz w:val="28"/>
          <w:szCs w:val="28"/>
        </w:rPr>
        <w:t>Администра</w:t>
      </w:r>
      <w:r w:rsidR="0007671F">
        <w:rPr>
          <w:sz w:val="28"/>
          <w:szCs w:val="28"/>
        </w:rPr>
        <w:t>ции муниципального образования «Ельнинский муниципальный округ»</w:t>
      </w:r>
      <w:r w:rsidR="0007671F" w:rsidRPr="0007671F">
        <w:rPr>
          <w:sz w:val="28"/>
          <w:szCs w:val="28"/>
        </w:rPr>
        <w:t xml:space="preserve"> Смоленской области</w:t>
      </w:r>
      <w:r w:rsidR="0007671F">
        <w:rPr>
          <w:sz w:val="28"/>
          <w:szCs w:val="28"/>
        </w:rPr>
        <w:t xml:space="preserve"> р</w:t>
      </w:r>
      <w:r w:rsidR="00C76C8A">
        <w:rPr>
          <w:sz w:val="28"/>
          <w:szCs w:val="28"/>
        </w:rPr>
        <w:t xml:space="preserve">азместить </w:t>
      </w:r>
      <w:r w:rsidR="00647638">
        <w:rPr>
          <w:sz w:val="28"/>
          <w:szCs w:val="28"/>
        </w:rPr>
        <w:t>настоящее постановление</w:t>
      </w:r>
      <w:r w:rsidR="00C76C8A">
        <w:rPr>
          <w:sz w:val="28"/>
          <w:szCs w:val="28"/>
        </w:rPr>
        <w:t xml:space="preserve"> на официальном сайте Администрации </w:t>
      </w:r>
      <w:r w:rsidR="00445AF3">
        <w:rPr>
          <w:sz w:val="28"/>
          <w:szCs w:val="28"/>
        </w:rPr>
        <w:t>муниципального образования «Ельнинский</w:t>
      </w:r>
      <w:r w:rsidR="00647638">
        <w:rPr>
          <w:sz w:val="28"/>
          <w:szCs w:val="28"/>
        </w:rPr>
        <w:t xml:space="preserve"> муниципальный округ</w:t>
      </w:r>
      <w:r w:rsidR="00445AF3">
        <w:rPr>
          <w:sz w:val="28"/>
          <w:szCs w:val="28"/>
        </w:rPr>
        <w:t>»</w:t>
      </w:r>
      <w:r w:rsidR="00C76C8A">
        <w:rPr>
          <w:sz w:val="28"/>
          <w:szCs w:val="28"/>
        </w:rPr>
        <w:t xml:space="preserve"> Смоленской области</w:t>
      </w:r>
      <w:r w:rsidR="002A0869">
        <w:rPr>
          <w:sz w:val="28"/>
          <w:szCs w:val="28"/>
        </w:rPr>
        <w:t xml:space="preserve"> </w:t>
      </w:r>
      <w:r w:rsidR="00647638" w:rsidRPr="00647638">
        <w:rPr>
          <w:sz w:val="28"/>
          <w:szCs w:val="28"/>
          <w:u w:val="single"/>
        </w:rPr>
        <w:t>https://elnya-admin.admin-smolensk.ru/</w:t>
      </w:r>
      <w:r w:rsidR="00647638">
        <w:rPr>
          <w:sz w:val="28"/>
          <w:szCs w:val="28"/>
        </w:rPr>
        <w:t>.</w:t>
      </w:r>
    </w:p>
    <w:p w:rsidR="000D5D20" w:rsidRPr="00243FD8" w:rsidRDefault="00F320C2" w:rsidP="00243FD8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6</w:t>
      </w:r>
      <w:r w:rsidR="00D85BC3">
        <w:rPr>
          <w:sz w:val="28"/>
          <w:szCs w:val="28"/>
        </w:rPr>
        <w:t xml:space="preserve">. </w:t>
      </w:r>
      <w:r w:rsidR="00D85BC3">
        <w:rPr>
          <w:color w:val="000000"/>
          <w:sz w:val="28"/>
          <w:szCs w:val="28"/>
        </w:rPr>
        <w:t xml:space="preserve">Контроль за исполнением настоящего постановления </w:t>
      </w:r>
      <w:r w:rsidR="007E6594">
        <w:rPr>
          <w:color w:val="000000"/>
          <w:sz w:val="28"/>
          <w:szCs w:val="28"/>
        </w:rPr>
        <w:t>оставляю за собой.</w:t>
      </w:r>
    </w:p>
    <w:p w:rsidR="000D5D20" w:rsidRDefault="000D5D20" w:rsidP="000D5D20">
      <w:pPr>
        <w:pStyle w:val="a3"/>
        <w:ind w:left="0" w:right="-55" w:firstLine="0"/>
        <w:jc w:val="both"/>
        <w:rPr>
          <w:sz w:val="28"/>
        </w:rPr>
      </w:pPr>
    </w:p>
    <w:p w:rsidR="00937F29" w:rsidRPr="00D67ED2" w:rsidRDefault="00937F29" w:rsidP="000D5D20">
      <w:pPr>
        <w:pStyle w:val="a3"/>
        <w:ind w:left="0" w:right="-55" w:firstLine="0"/>
        <w:jc w:val="both"/>
        <w:rPr>
          <w:sz w:val="28"/>
        </w:rPr>
      </w:pPr>
    </w:p>
    <w:p w:rsidR="00937F29" w:rsidRPr="00D67ED2" w:rsidRDefault="000B39D4" w:rsidP="000D5D20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D5D20" w:rsidRPr="00D67ED2">
        <w:rPr>
          <w:sz w:val="28"/>
          <w:szCs w:val="28"/>
        </w:rPr>
        <w:t xml:space="preserve"> муниципального</w:t>
      </w:r>
      <w:r w:rsidR="00937F29" w:rsidRPr="00D67ED2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 xml:space="preserve">образования </w:t>
      </w:r>
    </w:p>
    <w:p w:rsidR="00227358" w:rsidRDefault="00227358" w:rsidP="00E92013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</w:t>
      </w:r>
      <w:r w:rsidR="00937F29" w:rsidRPr="00D67ED2">
        <w:rPr>
          <w:sz w:val="28"/>
          <w:szCs w:val="28"/>
        </w:rPr>
        <w:t xml:space="preserve">» </w:t>
      </w:r>
    </w:p>
    <w:p w:rsidR="007E6594" w:rsidRDefault="000D5D20" w:rsidP="00996F95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Смоленс</w:t>
      </w:r>
      <w:r w:rsidR="00937F29" w:rsidRPr="00D67ED2">
        <w:rPr>
          <w:sz w:val="28"/>
          <w:szCs w:val="28"/>
        </w:rPr>
        <w:t xml:space="preserve">кой области </w:t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116617">
        <w:rPr>
          <w:sz w:val="28"/>
          <w:szCs w:val="28"/>
        </w:rPr>
        <w:t xml:space="preserve">  </w:t>
      </w:r>
      <w:r w:rsidR="00194024" w:rsidRPr="00B24C63">
        <w:rPr>
          <w:sz w:val="28"/>
          <w:szCs w:val="28"/>
        </w:rPr>
        <w:t xml:space="preserve"> </w:t>
      </w:r>
      <w:r w:rsidR="00227358">
        <w:rPr>
          <w:sz w:val="28"/>
          <w:szCs w:val="28"/>
        </w:rPr>
        <w:t xml:space="preserve">        </w:t>
      </w:r>
      <w:r w:rsidR="006866EC">
        <w:rPr>
          <w:sz w:val="28"/>
          <w:szCs w:val="28"/>
        </w:rPr>
        <w:t xml:space="preserve">                               </w:t>
      </w:r>
      <w:r w:rsidR="00227358">
        <w:rPr>
          <w:sz w:val="28"/>
          <w:szCs w:val="28"/>
        </w:rPr>
        <w:t xml:space="preserve"> </w:t>
      </w:r>
      <w:r w:rsidR="000B39D4">
        <w:rPr>
          <w:sz w:val="28"/>
          <w:szCs w:val="28"/>
        </w:rPr>
        <w:t>Н.Д. Мищенков</w:t>
      </w:r>
    </w:p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Pr="007E6594" w:rsidRDefault="007E6594" w:rsidP="007E6594"/>
    <w:p w:rsidR="007E6594" w:rsidRDefault="007E6594" w:rsidP="007E6594"/>
    <w:p w:rsidR="007E6594" w:rsidRPr="007E6594" w:rsidRDefault="007E6594" w:rsidP="007E6594"/>
    <w:p w:rsidR="007E6594" w:rsidRDefault="007E6594" w:rsidP="007E6594"/>
    <w:p w:rsidR="007E6594" w:rsidRDefault="007E6594" w:rsidP="007E6594"/>
    <w:p w:rsidR="00BA2597" w:rsidRDefault="00BA2597" w:rsidP="007E6594"/>
    <w:p w:rsidR="007E6594" w:rsidRDefault="007E6594" w:rsidP="007E6594"/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4217"/>
      </w:tblGrid>
      <w:tr w:rsidR="00DD5382" w:rsidRPr="0083285A" w:rsidTr="0083285A">
        <w:trPr>
          <w:trHeight w:val="2684"/>
        </w:trPr>
        <w:tc>
          <w:tcPr>
            <w:tcW w:w="4217" w:type="dxa"/>
            <w:shd w:val="clear" w:color="auto" w:fill="auto"/>
          </w:tcPr>
          <w:p w:rsidR="00DD5382" w:rsidRPr="0083285A" w:rsidRDefault="00A16460" w:rsidP="00A16460">
            <w:pPr>
              <w:rPr>
                <w:sz w:val="28"/>
                <w:szCs w:val="28"/>
              </w:rPr>
            </w:pPr>
            <w:r w:rsidRPr="0083285A">
              <w:rPr>
                <w:sz w:val="28"/>
                <w:szCs w:val="28"/>
              </w:rPr>
              <w:lastRenderedPageBreak/>
              <w:t>УТВЕРЖДЕНО</w:t>
            </w:r>
          </w:p>
          <w:p w:rsidR="00A16460" w:rsidRPr="0083285A" w:rsidRDefault="00A16460" w:rsidP="00A16460">
            <w:pPr>
              <w:rPr>
                <w:sz w:val="28"/>
                <w:szCs w:val="28"/>
              </w:rPr>
            </w:pPr>
            <w:r w:rsidRPr="0083285A">
              <w:rPr>
                <w:sz w:val="28"/>
                <w:szCs w:val="28"/>
              </w:rPr>
              <w:t>постановлением Администрации муниципального образования «Ельнинский муниципальный округ» Смоленской области</w:t>
            </w:r>
          </w:p>
          <w:p w:rsidR="00A16460" w:rsidRPr="0083285A" w:rsidRDefault="00A16460" w:rsidP="00A16460">
            <w:pPr>
              <w:rPr>
                <w:sz w:val="28"/>
                <w:szCs w:val="28"/>
              </w:rPr>
            </w:pPr>
            <w:r w:rsidRPr="0083285A">
              <w:rPr>
                <w:sz w:val="28"/>
                <w:szCs w:val="28"/>
              </w:rPr>
              <w:t>(приложение № 1)</w:t>
            </w:r>
          </w:p>
          <w:p w:rsidR="00A16460" w:rsidRPr="0083285A" w:rsidRDefault="00A16460" w:rsidP="00A16460">
            <w:pPr>
              <w:rPr>
                <w:sz w:val="28"/>
                <w:szCs w:val="28"/>
              </w:rPr>
            </w:pPr>
            <w:r w:rsidRPr="0083285A">
              <w:rPr>
                <w:sz w:val="28"/>
                <w:szCs w:val="28"/>
              </w:rPr>
              <w:t xml:space="preserve">от </w:t>
            </w:r>
            <w:r w:rsidR="003F2F78">
              <w:rPr>
                <w:sz w:val="28"/>
                <w:szCs w:val="28"/>
              </w:rPr>
              <w:t>«28» октября 2026 № 1325</w:t>
            </w:r>
          </w:p>
        </w:tc>
      </w:tr>
    </w:tbl>
    <w:p w:rsidR="00DD5382" w:rsidRDefault="00DD5382" w:rsidP="00A16460">
      <w:pPr>
        <w:rPr>
          <w:b/>
          <w:sz w:val="28"/>
          <w:szCs w:val="28"/>
        </w:rPr>
      </w:pPr>
    </w:p>
    <w:p w:rsidR="00EB7A9E" w:rsidRDefault="00EB7A9E" w:rsidP="00A16460">
      <w:pPr>
        <w:rPr>
          <w:b/>
          <w:sz w:val="28"/>
          <w:szCs w:val="28"/>
        </w:rPr>
      </w:pPr>
    </w:p>
    <w:p w:rsidR="00DD5382" w:rsidRPr="00DD5382" w:rsidRDefault="00DD5382" w:rsidP="00DD5382">
      <w:pPr>
        <w:jc w:val="center"/>
        <w:rPr>
          <w:b/>
          <w:sz w:val="28"/>
          <w:szCs w:val="28"/>
        </w:rPr>
      </w:pPr>
      <w:r w:rsidRPr="00DD5382">
        <w:rPr>
          <w:b/>
          <w:sz w:val="28"/>
          <w:szCs w:val="28"/>
        </w:rPr>
        <w:t>ПОЛОЖЕНИЕ</w:t>
      </w:r>
    </w:p>
    <w:p w:rsidR="00DD5382" w:rsidRDefault="00DD5382" w:rsidP="00DD5382">
      <w:pPr>
        <w:jc w:val="center"/>
        <w:rPr>
          <w:b/>
          <w:sz w:val="28"/>
          <w:szCs w:val="28"/>
        </w:rPr>
      </w:pPr>
      <w:r w:rsidRPr="00DD5382">
        <w:rPr>
          <w:b/>
          <w:sz w:val="28"/>
          <w:szCs w:val="28"/>
        </w:rPr>
        <w:t>о порядке возмещения расходов владельцам сетей инженерно-технического обеспечения по их переносу и (или) переустройству в связи со строительством, реконструкцией объектов капитального строительства, капитальным ремонтом автомобильных дорог, благоустройством территорий, финансирование которых осуществляется или предлагается осуществлять за счет средств бюджета муниципального образования «Ельнинский муниципальный округ» Смоленской области</w:t>
      </w:r>
    </w:p>
    <w:p w:rsidR="00DD5382" w:rsidRPr="00DD5382" w:rsidRDefault="00DD5382" w:rsidP="00DD5382">
      <w:pPr>
        <w:jc w:val="center"/>
        <w:rPr>
          <w:b/>
          <w:sz w:val="28"/>
          <w:szCs w:val="28"/>
        </w:rPr>
      </w:pP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D5382" w:rsidRPr="00DD5382">
        <w:rPr>
          <w:sz w:val="28"/>
          <w:szCs w:val="28"/>
        </w:rPr>
        <w:t>Настоящее Положение устанавливает порядок возмещения расходов владельцам сетей инженерно-технического обеспечения по их переносу и (или) переустройству в связи</w:t>
      </w:r>
      <w:r w:rsidR="00856371" w:rsidRPr="00856371">
        <w:t xml:space="preserve"> </w:t>
      </w:r>
      <w:r w:rsidR="00856371" w:rsidRPr="00856371">
        <w:rPr>
          <w:sz w:val="28"/>
          <w:szCs w:val="28"/>
        </w:rPr>
        <w:t>с благоустройством территорий</w:t>
      </w:r>
      <w:r w:rsidR="00856371">
        <w:rPr>
          <w:sz w:val="28"/>
          <w:szCs w:val="28"/>
        </w:rPr>
        <w:t>,</w:t>
      </w:r>
      <w:r w:rsidR="00DD5382" w:rsidRPr="00DD5382">
        <w:rPr>
          <w:sz w:val="28"/>
          <w:szCs w:val="28"/>
        </w:rPr>
        <w:t xml:space="preserve"> со строительством, реконструкцией объектов капитального строительства, капитальным ремонтом автомобильных дорог и улиц, (далее - строительство объекта), финансирование которых осуществляется или предполагается осуществлять с привлечением частично или полностью </w:t>
      </w:r>
      <w:r w:rsidR="00D30909">
        <w:rPr>
          <w:sz w:val="28"/>
          <w:szCs w:val="28"/>
        </w:rPr>
        <w:t xml:space="preserve">за счет </w:t>
      </w:r>
      <w:r w:rsidR="00D30909" w:rsidRPr="00D30909">
        <w:rPr>
          <w:sz w:val="28"/>
          <w:szCs w:val="28"/>
        </w:rPr>
        <w:t>средств бюджета муниципального образования «Ельнинский муниципальный округ» Смоленской области</w:t>
      </w:r>
      <w:r w:rsidR="00D30909">
        <w:rPr>
          <w:sz w:val="28"/>
          <w:szCs w:val="28"/>
        </w:rPr>
        <w:t xml:space="preserve"> (далее – </w:t>
      </w:r>
      <w:r w:rsidR="00DD5382" w:rsidRPr="00DD5382">
        <w:rPr>
          <w:sz w:val="28"/>
          <w:szCs w:val="28"/>
        </w:rPr>
        <w:t>Положение).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D5382" w:rsidRPr="00DD5382">
        <w:rPr>
          <w:sz w:val="28"/>
          <w:szCs w:val="28"/>
        </w:rPr>
        <w:t xml:space="preserve">В настоящем Положении под сетями инженерно-технического обеспечения понимаются сети </w:t>
      </w:r>
      <w:r w:rsidR="00D30909" w:rsidRPr="00D30909">
        <w:rPr>
          <w:sz w:val="28"/>
          <w:szCs w:val="28"/>
        </w:rPr>
        <w:t>электроснабжения,</w:t>
      </w:r>
      <w:r w:rsidR="00D30909">
        <w:rPr>
          <w:sz w:val="28"/>
          <w:szCs w:val="28"/>
        </w:rPr>
        <w:t xml:space="preserve"> </w:t>
      </w:r>
      <w:r w:rsidR="00DD5382" w:rsidRPr="00DD5382">
        <w:rPr>
          <w:sz w:val="28"/>
          <w:szCs w:val="28"/>
        </w:rPr>
        <w:t>водоснабжения, водоотведения, газоснабжения, теплоснабжения, связи и другие сети, а также здания, строения и сооружения, входящие в их инфраструктуру.</w:t>
      </w:r>
    </w:p>
    <w:p w:rsidR="00DD5382" w:rsidRPr="00DD5382" w:rsidRDefault="00DD5382" w:rsidP="00DD5382">
      <w:pPr>
        <w:ind w:firstLine="709"/>
        <w:jc w:val="both"/>
        <w:rPr>
          <w:sz w:val="28"/>
          <w:szCs w:val="28"/>
        </w:rPr>
      </w:pPr>
      <w:r w:rsidRPr="00DD5382">
        <w:rPr>
          <w:sz w:val="28"/>
          <w:szCs w:val="28"/>
        </w:rPr>
        <w:t>Владельцами сетей инженерно-технического обеспечения в соответствии с настоящим Положением являются лица, владеющие такими сетями на праве собственности или ином установленном федеральными законами праве.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D5382" w:rsidRPr="00DD5382">
        <w:rPr>
          <w:sz w:val="28"/>
          <w:szCs w:val="28"/>
        </w:rPr>
        <w:t>В целях определения объема работ и затрат, связанных с переносом и (или) переустройством сетей инженерно-технического обеспечения муниципальный заказчик строительства объекта (далее - муниципальный заказчик) обращается к владельцу сетей инженерно-технического обеспечения для получения технических условий (исходной информации для проектирования).</w:t>
      </w:r>
    </w:p>
    <w:p w:rsidR="00DD5382" w:rsidRPr="00DD5382" w:rsidRDefault="00430246" w:rsidP="00AD68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D5382" w:rsidRPr="00DD5382">
        <w:rPr>
          <w:sz w:val="28"/>
          <w:szCs w:val="28"/>
        </w:rPr>
        <w:t xml:space="preserve">Размер расходов, подлежащих возмещению (далее - размер возмещения расходов), определяется владельцем сетей инженерно-технического обеспечения исходя из проектных решений по их переносу и (или) переустройству и прочих расходов, связанных с их переносом и (или) переустройством, указанных в подпунктах 4 - 8 пункта 4 Положения о составе расходов, возникающих при </w:t>
      </w:r>
      <w:r w:rsidR="00DD5382" w:rsidRPr="00DD5382">
        <w:rPr>
          <w:sz w:val="28"/>
          <w:szCs w:val="28"/>
        </w:rPr>
        <w:lastRenderedPageBreak/>
        <w:t>переносе и (или) переустройстве сетей</w:t>
      </w:r>
      <w:r w:rsidR="00AD6825">
        <w:rPr>
          <w:sz w:val="28"/>
          <w:szCs w:val="28"/>
        </w:rPr>
        <w:t xml:space="preserve"> </w:t>
      </w:r>
      <w:r w:rsidR="00DD5382" w:rsidRPr="00DD5382">
        <w:rPr>
          <w:sz w:val="28"/>
          <w:szCs w:val="28"/>
        </w:rPr>
        <w:t xml:space="preserve">инженерно-технического обеспечения в связи </w:t>
      </w:r>
      <w:r w:rsidR="00AD6825">
        <w:rPr>
          <w:sz w:val="28"/>
          <w:szCs w:val="28"/>
        </w:rPr>
        <w:t xml:space="preserve">с </w:t>
      </w:r>
      <w:r w:rsidR="001B7588">
        <w:rPr>
          <w:sz w:val="28"/>
          <w:szCs w:val="28"/>
        </w:rPr>
        <w:t>благоустройством территорий</w:t>
      </w:r>
      <w:r w:rsidR="00AD6825" w:rsidRPr="00AD6825">
        <w:rPr>
          <w:sz w:val="28"/>
          <w:szCs w:val="28"/>
        </w:rPr>
        <w:t xml:space="preserve">, </w:t>
      </w:r>
      <w:r w:rsidR="00DD5382" w:rsidRPr="00DD5382">
        <w:rPr>
          <w:sz w:val="28"/>
          <w:szCs w:val="28"/>
        </w:rPr>
        <w:t xml:space="preserve">со строительством, реконструкцией объектов капитального строительства, капитальным ремонтом автомобильных дорог, финансирование которых осуществляется или предполагается осуществлять с привлечением частично или полностью средств бюджета </w:t>
      </w:r>
      <w:r w:rsidR="004A7003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="00DD5382" w:rsidRPr="00DD5382">
        <w:rPr>
          <w:sz w:val="28"/>
          <w:szCs w:val="28"/>
        </w:rPr>
        <w:t xml:space="preserve"> (далее - Положение о составе расходов).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DD5382" w:rsidRPr="00DD5382">
        <w:rPr>
          <w:sz w:val="28"/>
          <w:szCs w:val="28"/>
        </w:rPr>
        <w:t xml:space="preserve">Размер прочих расходов, указанных в </w:t>
      </w:r>
      <w:r w:rsidR="00DD5382" w:rsidRPr="00C06115">
        <w:rPr>
          <w:color w:val="000000"/>
          <w:sz w:val="28"/>
          <w:szCs w:val="28"/>
        </w:rPr>
        <w:t xml:space="preserve">подпунктах 4 - 8 пункта 4 Положения о составе расходов (далее - прочие расходы), проверяется </w:t>
      </w:r>
      <w:r w:rsidR="00AD0B4A" w:rsidRPr="00C06115">
        <w:rPr>
          <w:color w:val="000000"/>
          <w:sz w:val="28"/>
          <w:szCs w:val="28"/>
        </w:rPr>
        <w:t>Комитетом по развитию территорий Администрации муниципального образования «Ельнинский муниципальный округ» Смоленской области</w:t>
      </w:r>
      <w:r w:rsidR="00DD5382" w:rsidRPr="00C06115">
        <w:rPr>
          <w:color w:val="000000"/>
          <w:sz w:val="28"/>
          <w:szCs w:val="28"/>
        </w:rPr>
        <w:t>.</w:t>
      </w:r>
    </w:p>
    <w:p w:rsidR="00DD5382" w:rsidRPr="00DD5382" w:rsidRDefault="00DD5382" w:rsidP="001768F8">
      <w:pPr>
        <w:ind w:firstLine="709"/>
        <w:jc w:val="both"/>
        <w:rPr>
          <w:sz w:val="28"/>
          <w:szCs w:val="28"/>
        </w:rPr>
      </w:pPr>
      <w:r w:rsidRPr="00DD5382">
        <w:rPr>
          <w:sz w:val="28"/>
          <w:szCs w:val="28"/>
        </w:rPr>
        <w:t>По результатам проверки размера прочих расходов готовится итоговое заключение (далее - заключение).</w:t>
      </w:r>
      <w:r w:rsidR="001768F8">
        <w:rPr>
          <w:sz w:val="28"/>
          <w:szCs w:val="28"/>
        </w:rPr>
        <w:t xml:space="preserve"> </w:t>
      </w:r>
      <w:r w:rsidRPr="00DD5382">
        <w:rPr>
          <w:sz w:val="28"/>
          <w:szCs w:val="28"/>
        </w:rPr>
        <w:t>На основании заключения муниципальный заказчик устанавливает размер прочих расходов.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DD5382" w:rsidRPr="00DD5382">
        <w:rPr>
          <w:sz w:val="28"/>
          <w:szCs w:val="28"/>
        </w:rPr>
        <w:t>Размер прочих расходов согласовывается главным распорядителем бюджетных средств.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DD5382" w:rsidRPr="00DD5382">
        <w:rPr>
          <w:sz w:val="28"/>
          <w:szCs w:val="28"/>
        </w:rPr>
        <w:t>При проведении государственной экспертизы проектной документации и результатов инженерных изысканий строительства объекта и (или) проведении проверки достоверности определения сметной стоимости строительства объекта организация по проведению государственной экспертизы осуществляет изучение и оценку прочих расходов.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DD5382" w:rsidRPr="00DD5382">
        <w:rPr>
          <w:sz w:val="28"/>
          <w:szCs w:val="28"/>
        </w:rPr>
        <w:t xml:space="preserve">Денежные средства на возмещение расходов владельцев сетей инженерно-технического обеспечения по их переносу и (или) переустройству в связи </w:t>
      </w:r>
      <w:r w:rsidR="001B7588" w:rsidRPr="001B7588">
        <w:rPr>
          <w:sz w:val="28"/>
          <w:szCs w:val="28"/>
        </w:rPr>
        <w:t>с благоустройством территорий</w:t>
      </w:r>
      <w:r w:rsidR="001B7588">
        <w:rPr>
          <w:sz w:val="28"/>
          <w:szCs w:val="28"/>
        </w:rPr>
        <w:t xml:space="preserve">, </w:t>
      </w:r>
      <w:r w:rsidR="00DD5382" w:rsidRPr="00DD5382">
        <w:rPr>
          <w:sz w:val="28"/>
          <w:szCs w:val="28"/>
        </w:rPr>
        <w:t xml:space="preserve">со строительством объектов предусматриваются в муниципальных программах </w:t>
      </w:r>
      <w:r w:rsidR="00FC3E35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="00DD5382" w:rsidRPr="00DD5382">
        <w:rPr>
          <w:sz w:val="28"/>
          <w:szCs w:val="28"/>
        </w:rPr>
        <w:t xml:space="preserve"> в составе расходов на финансирование мероприятий.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AD0B4A">
        <w:rPr>
          <w:sz w:val="28"/>
          <w:szCs w:val="28"/>
        </w:rPr>
        <w:t xml:space="preserve">Владелец сети инженерно-технического обеспечения </w:t>
      </w:r>
      <w:r w:rsidR="00DD5382" w:rsidRPr="00DD5382">
        <w:rPr>
          <w:sz w:val="28"/>
          <w:szCs w:val="28"/>
        </w:rPr>
        <w:t xml:space="preserve">подготавливает и направляет </w:t>
      </w:r>
      <w:r w:rsidR="00AD0B4A">
        <w:rPr>
          <w:sz w:val="28"/>
          <w:szCs w:val="28"/>
        </w:rPr>
        <w:t>муниципальному заказчику</w:t>
      </w:r>
      <w:r w:rsidR="00DD5382" w:rsidRPr="00DD5382">
        <w:rPr>
          <w:sz w:val="28"/>
          <w:szCs w:val="28"/>
        </w:rPr>
        <w:t xml:space="preserve"> проект соглашения о возмещении расходов владельцу сети инженерно-технического обеспечения по их переносу и (или) переустройству в связи </w:t>
      </w:r>
      <w:r w:rsidR="001B7588">
        <w:rPr>
          <w:sz w:val="28"/>
          <w:szCs w:val="28"/>
        </w:rPr>
        <w:t>с благоустройством территорий</w:t>
      </w:r>
      <w:r w:rsidR="00FC3E35">
        <w:rPr>
          <w:sz w:val="28"/>
          <w:szCs w:val="28"/>
        </w:rPr>
        <w:t xml:space="preserve">, </w:t>
      </w:r>
      <w:r w:rsidR="00DD5382" w:rsidRPr="00DD5382">
        <w:rPr>
          <w:sz w:val="28"/>
          <w:szCs w:val="28"/>
        </w:rPr>
        <w:t xml:space="preserve">со строительством, реконструкцией объектов капитального строительства, капитальным ремонтом автомобильных дорог, финансирование которых осуществляется или предполагается осуществлять с привлечением частично или полностью средств бюджета </w:t>
      </w:r>
      <w:r w:rsidR="00FC3E35">
        <w:rPr>
          <w:sz w:val="28"/>
          <w:szCs w:val="28"/>
        </w:rPr>
        <w:t>муниципального образования «Ельнинский муниципальный округ» Смоленской области</w:t>
      </w:r>
      <w:r w:rsidR="00DD5382" w:rsidRPr="00DD5382">
        <w:rPr>
          <w:sz w:val="28"/>
          <w:szCs w:val="28"/>
        </w:rPr>
        <w:t xml:space="preserve"> (далее - соглашение о возмещении расходов).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DD5382" w:rsidRPr="00DD5382">
        <w:rPr>
          <w:sz w:val="28"/>
          <w:szCs w:val="28"/>
        </w:rPr>
        <w:t>При подготовке проекта соглашения о возмещении расходов муниципальный заказчик обеспечивает соответствие его следующим требованиям: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DD5382" w:rsidRPr="00DD5382">
        <w:rPr>
          <w:sz w:val="28"/>
          <w:szCs w:val="28"/>
        </w:rPr>
        <w:t>в соглашении о возмещении расходов устанавливается право муниципального заказчика на перечисление владельцу сети инженерно-технического обеспечения денежных средств до момента фактического несения расходов, указанных в пункте 4 Положения о составе расходов</w:t>
      </w:r>
      <w:r w:rsidR="00DD5382" w:rsidRPr="0083285A">
        <w:rPr>
          <w:color w:val="000000"/>
          <w:sz w:val="28"/>
          <w:szCs w:val="28"/>
        </w:rPr>
        <w:t xml:space="preserve">, </w:t>
      </w:r>
      <w:r w:rsidR="00DD5382" w:rsidRPr="00C06115">
        <w:rPr>
          <w:color w:val="000000"/>
          <w:sz w:val="28"/>
          <w:szCs w:val="28"/>
        </w:rPr>
        <w:t>в размере 30 %;</w:t>
      </w:r>
    </w:p>
    <w:p w:rsidR="00DD5382" w:rsidRPr="00DD5382" w:rsidRDefault="00430246" w:rsidP="00FE18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DD5382" w:rsidRPr="00DD5382">
        <w:rPr>
          <w:sz w:val="28"/>
          <w:szCs w:val="28"/>
        </w:rPr>
        <w:t>в соглашении о возмещении расходов устанавливается обязанность муниципального заказчика производить перечисления денежных средств</w:t>
      </w:r>
      <w:r w:rsidR="00FE1812">
        <w:rPr>
          <w:sz w:val="28"/>
          <w:szCs w:val="28"/>
        </w:rPr>
        <w:t xml:space="preserve"> </w:t>
      </w:r>
      <w:r w:rsidR="00DD5382" w:rsidRPr="00DD5382">
        <w:rPr>
          <w:sz w:val="28"/>
          <w:szCs w:val="28"/>
        </w:rPr>
        <w:t xml:space="preserve">после </w:t>
      </w:r>
      <w:r w:rsidR="00DD5382" w:rsidRPr="00DD5382">
        <w:rPr>
          <w:sz w:val="28"/>
          <w:szCs w:val="28"/>
        </w:rPr>
        <w:lastRenderedPageBreak/>
        <w:t>получения заявки от владельца сети инженерно-технического обеспечения с приложением к ней документов, подтверждающих объем необходимых расходов, указанных в пункте 4 Положения о составе расходов;</w:t>
      </w:r>
    </w:p>
    <w:p w:rsidR="00DD5382" w:rsidRPr="00DD5382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DD5382" w:rsidRPr="00DD5382">
        <w:rPr>
          <w:sz w:val="28"/>
          <w:szCs w:val="28"/>
        </w:rPr>
        <w:t>в соглашении о возмещении расходов предусматривается, что владелец сети инженерно-технического обеспечения представляет муниципальному заказчику документы, подтверждающие размер фактически понесенных расходов, указанных в пункте 4 Положения о составе расходов;</w:t>
      </w:r>
    </w:p>
    <w:p w:rsidR="007E6594" w:rsidRDefault="00430246" w:rsidP="00DD53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DD5382" w:rsidRPr="00DD5382">
        <w:rPr>
          <w:sz w:val="28"/>
          <w:szCs w:val="28"/>
        </w:rPr>
        <w:t>в соглашении о возмещении расходов предусматривается, что владелец сети инженерно-технического обеспечения возвращает муниципальному заказчику разницу между полученными по соглашению о возмещении расходов денежными средствами и фактически понесенными расходами в срок не более 30 дней после окончания срока действия соглашения о возмещении расходов.</w:t>
      </w: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DD5382">
      <w:pPr>
        <w:ind w:firstLine="709"/>
        <w:jc w:val="both"/>
        <w:rPr>
          <w:sz w:val="28"/>
          <w:szCs w:val="28"/>
        </w:rPr>
      </w:pPr>
    </w:p>
    <w:p w:rsidR="00430246" w:rsidRDefault="00430246" w:rsidP="007C55CE">
      <w:pPr>
        <w:jc w:val="both"/>
        <w:rPr>
          <w:sz w:val="28"/>
          <w:szCs w:val="28"/>
        </w:rPr>
      </w:pPr>
    </w:p>
    <w:tbl>
      <w:tblPr>
        <w:tblW w:w="0" w:type="auto"/>
        <w:tblInd w:w="5920" w:type="dxa"/>
        <w:tblLook w:val="04A0" w:firstRow="1" w:lastRow="0" w:firstColumn="1" w:lastColumn="0" w:noHBand="0" w:noVBand="1"/>
      </w:tblPr>
      <w:tblGrid>
        <w:gridCol w:w="4217"/>
      </w:tblGrid>
      <w:tr w:rsidR="00430246" w:rsidRPr="0083285A" w:rsidTr="0083285A">
        <w:trPr>
          <w:trHeight w:val="2398"/>
        </w:trPr>
        <w:tc>
          <w:tcPr>
            <w:tcW w:w="4217" w:type="dxa"/>
            <w:shd w:val="clear" w:color="auto" w:fill="auto"/>
          </w:tcPr>
          <w:p w:rsidR="007C55CE" w:rsidRPr="0083285A" w:rsidRDefault="007C55CE" w:rsidP="0083285A">
            <w:pPr>
              <w:jc w:val="both"/>
              <w:rPr>
                <w:sz w:val="28"/>
                <w:szCs w:val="28"/>
              </w:rPr>
            </w:pPr>
            <w:r w:rsidRPr="0083285A">
              <w:rPr>
                <w:sz w:val="28"/>
                <w:szCs w:val="28"/>
              </w:rPr>
              <w:lastRenderedPageBreak/>
              <w:t>УТВЕРЖДЕНО</w:t>
            </w:r>
          </w:p>
          <w:p w:rsidR="007C55CE" w:rsidRPr="0083285A" w:rsidRDefault="007C55CE" w:rsidP="0083285A">
            <w:pPr>
              <w:jc w:val="both"/>
              <w:rPr>
                <w:sz w:val="28"/>
                <w:szCs w:val="28"/>
              </w:rPr>
            </w:pPr>
            <w:r w:rsidRPr="0083285A">
              <w:rPr>
                <w:sz w:val="28"/>
                <w:szCs w:val="28"/>
              </w:rPr>
              <w:t>постановлением Администрации муниципального образования «Ельнинский муниципальный округ» Смоленской области</w:t>
            </w:r>
          </w:p>
          <w:p w:rsidR="007C55CE" w:rsidRPr="0083285A" w:rsidRDefault="007C55CE" w:rsidP="0083285A">
            <w:pPr>
              <w:jc w:val="both"/>
              <w:rPr>
                <w:sz w:val="28"/>
                <w:szCs w:val="28"/>
              </w:rPr>
            </w:pPr>
            <w:r w:rsidRPr="0083285A">
              <w:rPr>
                <w:sz w:val="28"/>
                <w:szCs w:val="28"/>
              </w:rPr>
              <w:t>(приложение № 2)</w:t>
            </w:r>
          </w:p>
          <w:p w:rsidR="00430246" w:rsidRPr="0083285A" w:rsidRDefault="007C55CE" w:rsidP="0083285A">
            <w:pPr>
              <w:jc w:val="both"/>
              <w:rPr>
                <w:sz w:val="28"/>
                <w:szCs w:val="28"/>
              </w:rPr>
            </w:pPr>
            <w:r w:rsidRPr="0083285A">
              <w:rPr>
                <w:sz w:val="28"/>
                <w:szCs w:val="28"/>
              </w:rPr>
              <w:t xml:space="preserve">от </w:t>
            </w:r>
            <w:r w:rsidR="003F2F78" w:rsidRPr="003F2F78">
              <w:rPr>
                <w:sz w:val="28"/>
                <w:szCs w:val="28"/>
              </w:rPr>
              <w:t>«28» октября 2026 № 1325</w:t>
            </w:r>
            <w:bookmarkStart w:id="0" w:name="_GoBack"/>
            <w:bookmarkEnd w:id="0"/>
          </w:p>
        </w:tc>
      </w:tr>
    </w:tbl>
    <w:p w:rsidR="00430246" w:rsidRDefault="00430246" w:rsidP="00430246">
      <w:pPr>
        <w:jc w:val="center"/>
        <w:rPr>
          <w:b/>
          <w:sz w:val="28"/>
          <w:szCs w:val="28"/>
        </w:rPr>
      </w:pPr>
    </w:p>
    <w:p w:rsidR="002D3967" w:rsidRDefault="002D3967" w:rsidP="00430246">
      <w:pPr>
        <w:jc w:val="center"/>
        <w:rPr>
          <w:b/>
          <w:sz w:val="28"/>
          <w:szCs w:val="28"/>
        </w:rPr>
      </w:pPr>
    </w:p>
    <w:p w:rsidR="00430246" w:rsidRPr="00430246" w:rsidRDefault="00430246" w:rsidP="00430246">
      <w:pPr>
        <w:jc w:val="center"/>
        <w:rPr>
          <w:b/>
          <w:sz w:val="28"/>
          <w:szCs w:val="28"/>
        </w:rPr>
      </w:pPr>
      <w:r w:rsidRPr="00430246">
        <w:rPr>
          <w:b/>
          <w:sz w:val="28"/>
          <w:szCs w:val="28"/>
        </w:rPr>
        <w:t>ПОЛОЖЕНИЕ</w:t>
      </w:r>
    </w:p>
    <w:p w:rsidR="00430246" w:rsidRPr="00430246" w:rsidRDefault="00430246" w:rsidP="00430246">
      <w:pPr>
        <w:jc w:val="center"/>
        <w:rPr>
          <w:b/>
          <w:sz w:val="28"/>
          <w:szCs w:val="28"/>
        </w:rPr>
      </w:pPr>
      <w:r w:rsidRPr="00430246">
        <w:rPr>
          <w:b/>
          <w:sz w:val="28"/>
          <w:szCs w:val="28"/>
        </w:rPr>
        <w:t>о составе расходов, возникающих при переносе и (или) переустройстве</w:t>
      </w:r>
    </w:p>
    <w:p w:rsidR="00430246" w:rsidRPr="00430246" w:rsidRDefault="00430246" w:rsidP="00430246">
      <w:pPr>
        <w:jc w:val="center"/>
        <w:rPr>
          <w:b/>
          <w:sz w:val="28"/>
          <w:szCs w:val="28"/>
        </w:rPr>
      </w:pPr>
      <w:r w:rsidRPr="00430246">
        <w:rPr>
          <w:b/>
          <w:sz w:val="28"/>
          <w:szCs w:val="28"/>
        </w:rPr>
        <w:t>сетей инженерно-технического обеспечения в связи со строительством,</w:t>
      </w:r>
    </w:p>
    <w:p w:rsidR="00430246" w:rsidRPr="00430246" w:rsidRDefault="00430246" w:rsidP="00430246">
      <w:pPr>
        <w:jc w:val="center"/>
        <w:rPr>
          <w:b/>
          <w:sz w:val="28"/>
          <w:szCs w:val="28"/>
        </w:rPr>
      </w:pPr>
      <w:r w:rsidRPr="00430246">
        <w:rPr>
          <w:b/>
          <w:sz w:val="28"/>
          <w:szCs w:val="28"/>
        </w:rPr>
        <w:t>реконструкцией объектов капитального строительства, капитальным</w:t>
      </w:r>
    </w:p>
    <w:p w:rsidR="00430246" w:rsidRPr="00430246" w:rsidRDefault="00430246" w:rsidP="00430246">
      <w:pPr>
        <w:jc w:val="center"/>
        <w:rPr>
          <w:b/>
          <w:sz w:val="28"/>
          <w:szCs w:val="28"/>
        </w:rPr>
      </w:pPr>
      <w:r w:rsidRPr="00430246">
        <w:rPr>
          <w:b/>
          <w:sz w:val="28"/>
          <w:szCs w:val="28"/>
        </w:rPr>
        <w:t>ремонтом автомобильных дорог и улиц, благоустройством территорий,</w:t>
      </w:r>
    </w:p>
    <w:p w:rsidR="00430246" w:rsidRPr="00430246" w:rsidRDefault="00430246" w:rsidP="00430246">
      <w:pPr>
        <w:jc w:val="center"/>
        <w:rPr>
          <w:b/>
          <w:sz w:val="28"/>
          <w:szCs w:val="28"/>
        </w:rPr>
      </w:pPr>
      <w:r w:rsidRPr="00430246">
        <w:rPr>
          <w:b/>
          <w:sz w:val="28"/>
          <w:szCs w:val="28"/>
        </w:rPr>
        <w:t>финансирование которых осуществляется или предполагается</w:t>
      </w:r>
    </w:p>
    <w:p w:rsidR="00430246" w:rsidRDefault="00430246" w:rsidP="00E70A97">
      <w:pPr>
        <w:jc w:val="center"/>
        <w:rPr>
          <w:b/>
          <w:sz w:val="28"/>
          <w:szCs w:val="28"/>
        </w:rPr>
      </w:pPr>
      <w:r w:rsidRPr="00430246">
        <w:rPr>
          <w:b/>
          <w:sz w:val="28"/>
          <w:szCs w:val="28"/>
        </w:rPr>
        <w:t xml:space="preserve">осуществлять с привлечением </w:t>
      </w:r>
      <w:r w:rsidR="00E70A97" w:rsidRPr="00E70A97">
        <w:rPr>
          <w:b/>
          <w:sz w:val="28"/>
          <w:szCs w:val="28"/>
        </w:rPr>
        <w:t>средств бюджета муниципального образования «Ельнинский муниципальный округ» Смоленской области</w:t>
      </w:r>
    </w:p>
    <w:p w:rsidR="002D3967" w:rsidRDefault="002D3967" w:rsidP="00B905BD">
      <w:pPr>
        <w:rPr>
          <w:sz w:val="28"/>
          <w:szCs w:val="28"/>
        </w:rPr>
      </w:pPr>
    </w:p>
    <w:p w:rsidR="00362AC7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430246">
        <w:rPr>
          <w:sz w:val="28"/>
          <w:szCs w:val="28"/>
        </w:rPr>
        <w:t xml:space="preserve">Расходы владельцев сетей инженерно-технического обеспечения по их переносу и (или) переустройству в связи </w:t>
      </w:r>
      <w:r w:rsidR="00E70A97">
        <w:rPr>
          <w:sz w:val="28"/>
          <w:szCs w:val="28"/>
        </w:rPr>
        <w:t xml:space="preserve">благоустройством территорий, </w:t>
      </w:r>
      <w:r w:rsidRPr="00430246">
        <w:rPr>
          <w:sz w:val="28"/>
          <w:szCs w:val="28"/>
        </w:rPr>
        <w:t xml:space="preserve">со строительством, реконструкцией объектов капитального строительства, капитальным ремонтом автомобильных дорог, </w:t>
      </w:r>
      <w:r w:rsidR="00E70A97">
        <w:rPr>
          <w:sz w:val="28"/>
          <w:szCs w:val="28"/>
        </w:rPr>
        <w:t xml:space="preserve">(далее – </w:t>
      </w:r>
      <w:r w:rsidRPr="00430246">
        <w:rPr>
          <w:sz w:val="28"/>
          <w:szCs w:val="28"/>
        </w:rPr>
        <w:t xml:space="preserve">строительство объекта), финансирование которых осуществляется или предполагается осуществлять с привлечением частично или полностью средств </w:t>
      </w:r>
      <w:r w:rsidR="00E70A97" w:rsidRPr="00E70A97">
        <w:rPr>
          <w:sz w:val="28"/>
          <w:szCs w:val="28"/>
        </w:rPr>
        <w:t>бюджета муниципального образования «Ельнинский муниципальный округ» Смоленской области</w:t>
      </w:r>
      <w:r w:rsidRPr="00430246">
        <w:rPr>
          <w:sz w:val="28"/>
          <w:szCs w:val="28"/>
        </w:rPr>
        <w:t xml:space="preserve"> (далее - расходы по переносу и (или) переустройству сетей инженерно-технического обеспечения), подлежат возмещению в их фактическом раз</w:t>
      </w:r>
      <w:r w:rsidR="00362AC7">
        <w:rPr>
          <w:sz w:val="28"/>
          <w:szCs w:val="28"/>
        </w:rPr>
        <w:t>мере.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30246">
        <w:rPr>
          <w:sz w:val="28"/>
          <w:szCs w:val="28"/>
        </w:rPr>
        <w:t xml:space="preserve">В настоящем Положении под сетями инженерно-технического обеспечения понимаются </w:t>
      </w:r>
      <w:r w:rsidR="00E312BC">
        <w:rPr>
          <w:sz w:val="28"/>
          <w:szCs w:val="28"/>
        </w:rPr>
        <w:t xml:space="preserve">сети </w:t>
      </w:r>
      <w:r w:rsidR="00E312BC" w:rsidRPr="00E312BC">
        <w:rPr>
          <w:sz w:val="28"/>
          <w:szCs w:val="28"/>
        </w:rPr>
        <w:t>электроснабжения,</w:t>
      </w:r>
      <w:r w:rsidR="00E312BC">
        <w:rPr>
          <w:sz w:val="28"/>
          <w:szCs w:val="28"/>
        </w:rPr>
        <w:t xml:space="preserve"> </w:t>
      </w:r>
      <w:r w:rsidRPr="00430246">
        <w:rPr>
          <w:sz w:val="28"/>
          <w:szCs w:val="28"/>
        </w:rPr>
        <w:t>водоснабжения, водоотведения, газоснабжения, теплоснабжения, связи и другие сети, а также здания, строения и сооружения, входящие в их инфраструктуру.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30246">
        <w:rPr>
          <w:sz w:val="28"/>
          <w:szCs w:val="28"/>
        </w:rPr>
        <w:t>Возмещение расходов по переносу и (или) переустройству сетей инженерно-технического обеспечения осуществляется на основании соглашения о возмещении расходов по переносу и (или) переустройству сетей инженерно-технического обеспечения (далее - соглашение о возмещении расходов), заключаемого между муниципальным заказчиком строительства объекта и владельцем сети инженерно-технического обеспечения.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30246">
        <w:rPr>
          <w:sz w:val="28"/>
          <w:szCs w:val="28"/>
        </w:rPr>
        <w:t>Состав расходов по переносу и (или) переустройству сетей инженерно-технического обеспечения, подлежащих включению в соглашение о возмещении расходов:</w:t>
      </w:r>
    </w:p>
    <w:p w:rsidR="00430246" w:rsidRPr="00430246" w:rsidRDefault="00430246" w:rsidP="001768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430246">
        <w:rPr>
          <w:sz w:val="28"/>
          <w:szCs w:val="28"/>
        </w:rPr>
        <w:t>расходы на выполнение инженерных изысканий и подготовку проектной документации, экспертизу проектной документации и (или) результатов инженерных изысканий, и (или) проверку достоверности</w:t>
      </w:r>
      <w:r w:rsidR="001768F8">
        <w:rPr>
          <w:sz w:val="28"/>
          <w:szCs w:val="28"/>
        </w:rPr>
        <w:t xml:space="preserve"> </w:t>
      </w:r>
      <w:r w:rsidRPr="00430246">
        <w:rPr>
          <w:sz w:val="28"/>
          <w:szCs w:val="28"/>
        </w:rPr>
        <w:t>определения сметной стоимости строительства, разработку рабочей документации;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Pr="00430246">
        <w:rPr>
          <w:sz w:val="28"/>
          <w:szCs w:val="28"/>
        </w:rPr>
        <w:t>расходы на строительно-монтажные работы по переносу и (или) переустройству сетей инженерно-технического обеспечения, включая расходы, связанные с присоединением перенесенных и (или) переустроенных сетей инженерно-технического обеспечения к существующим сетям инженерно-технического обеспечения;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430246">
        <w:rPr>
          <w:sz w:val="28"/>
          <w:szCs w:val="28"/>
        </w:rPr>
        <w:t>расходы на организацию строительного контроля;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430246">
        <w:rPr>
          <w:sz w:val="28"/>
          <w:szCs w:val="28"/>
        </w:rPr>
        <w:t>расходы на возмещение владельцу сети инженерно-технического обеспечения остаточной стоимости имущества, ликвидируемого в связи с переносом и (или) переустройством сети инженерно-технического обеспечения;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430246">
        <w:rPr>
          <w:sz w:val="28"/>
          <w:szCs w:val="28"/>
        </w:rPr>
        <w:t>расходы, связанные с отключением и (или) переподключением абонентов;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430246">
        <w:rPr>
          <w:sz w:val="28"/>
          <w:szCs w:val="28"/>
        </w:rPr>
        <w:t>расходы на кадастровые и землеустроительные работы;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430246">
        <w:rPr>
          <w:sz w:val="28"/>
          <w:szCs w:val="28"/>
        </w:rPr>
        <w:t>расходы по уплате налога на добавленную стоимость, налога на прибыль организаций, обязательства по уплате которых возникают в связи с возмещением расходов на основании соглашения о возмещении расходов;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430246">
        <w:rPr>
          <w:sz w:val="28"/>
          <w:szCs w:val="28"/>
        </w:rPr>
        <w:t>иные расходы, возникающие у владельцев сетей инженерно-технического обеспечения в связи с переносом и (или) переустройством таких сетей, в том числе: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430246">
        <w:rPr>
          <w:sz w:val="28"/>
          <w:szCs w:val="28"/>
        </w:rPr>
        <w:t>расходы на подготовку документации по планировке территории в случае, если проект планировки территории и (или) проект межевания территории разработаны за счет владельца сети инженерно-технического обеспечения;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430246">
        <w:rPr>
          <w:sz w:val="28"/>
          <w:szCs w:val="28"/>
        </w:rPr>
        <w:t>расходы, связанные с использованием земельных участков третьих лиц на период проведения работ по переносу и (или) переустройству сетей инженерно-технического обеспечения;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430246">
        <w:rPr>
          <w:sz w:val="28"/>
          <w:szCs w:val="28"/>
        </w:rPr>
        <w:t>расходы по уплате государственной пошлины за регистрацию прав на вновь созданное недвижимое имущество;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430246">
        <w:rPr>
          <w:sz w:val="28"/>
          <w:szCs w:val="28"/>
        </w:rPr>
        <w:t>расходы на уплату услуг независимой организации по проверке размера возмещения расходов и подготовке итогового заключения.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430246">
        <w:rPr>
          <w:sz w:val="28"/>
          <w:szCs w:val="28"/>
        </w:rPr>
        <w:t>Не допускается включать в соглашение о возмещении расходов расходы, которые не связаны с переносом и (или) переустройством сетей инженерно-технического обеспечения и (или) которые ведут к увеличению мощности сетей инженерно-технического обеспечения.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430246">
        <w:rPr>
          <w:sz w:val="28"/>
          <w:szCs w:val="28"/>
        </w:rPr>
        <w:t>Расходы, указанные в подпункте 1 пункта 4 настоящего Положения, определяются на основании сметных нормативов (справочников базовых цен) на соответствующие виды работ и нормативных правовых актов, устанавливающих размер платы за соответствующие услуги.</w:t>
      </w:r>
    </w:p>
    <w:p w:rsidR="001768F8" w:rsidRDefault="00430246" w:rsidP="001768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430246">
        <w:rPr>
          <w:sz w:val="28"/>
          <w:szCs w:val="28"/>
        </w:rPr>
        <w:t xml:space="preserve">Расходы, указанные в подпункте 2 пункта 4 настоящего Положения, определяются с применением сметных нормативов, сведения о которых включены в федеральный реестр сметных нормативов, и сметных цен строительных ресурсов. </w:t>
      </w:r>
    </w:p>
    <w:p w:rsidR="00430246" w:rsidRPr="00430246" w:rsidRDefault="00430246" w:rsidP="001768F8">
      <w:pPr>
        <w:ind w:firstLine="709"/>
        <w:jc w:val="both"/>
        <w:rPr>
          <w:sz w:val="28"/>
          <w:szCs w:val="28"/>
        </w:rPr>
      </w:pPr>
      <w:r w:rsidRPr="00430246">
        <w:rPr>
          <w:sz w:val="28"/>
          <w:szCs w:val="28"/>
        </w:rPr>
        <w:t>Размер расходов, подлежащих возмещению,</w:t>
      </w:r>
      <w:r w:rsidR="001768F8">
        <w:rPr>
          <w:sz w:val="28"/>
          <w:szCs w:val="28"/>
        </w:rPr>
        <w:t xml:space="preserve"> </w:t>
      </w:r>
      <w:r w:rsidRPr="00430246">
        <w:rPr>
          <w:sz w:val="28"/>
          <w:szCs w:val="28"/>
        </w:rPr>
        <w:t>учитывается в соглашении о возмещении расходов в размере сметной стоимости переноса и (или) переустройства сети инженерно-технического обеспечения, уменьшенной на величину остаточной стоимости имущества, ликвидируемого в связи с переносом и (или) переустройством сети инженерно-технического обеспечения.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 </w:t>
      </w:r>
      <w:r w:rsidRPr="00430246">
        <w:rPr>
          <w:sz w:val="28"/>
          <w:szCs w:val="28"/>
        </w:rPr>
        <w:t>Расходы, указанные в подпункте 3 пункта 4 настоящего Положения, определяются в соответствии с 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строительства, утвержденным Постановлением Правительства Российской Федерации от 21 июня 2010 года № 468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строительства».</w:t>
      </w:r>
    </w:p>
    <w:p w:rsidR="00430246" w:rsidRPr="00430246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430246">
        <w:rPr>
          <w:sz w:val="28"/>
          <w:szCs w:val="28"/>
        </w:rPr>
        <w:t>Расходы, указанные в подпункте 4 пункта 4 настоящего Положения, определяются на основании данных бухгалтерского учета владельца сети инженерно-технического обеспечения на последнюю отчетную дату перед заключением соглашения о возмещении расходов. В случае, если ликвидируется часть сети инженерно-технического обеспечения, то остаточная стоимость ликвидируемой части определяется пропорционально ее протяженности.</w:t>
      </w:r>
    </w:p>
    <w:p w:rsidR="00430246" w:rsidRPr="00DD5382" w:rsidRDefault="00430246" w:rsidP="004302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430246">
        <w:rPr>
          <w:sz w:val="28"/>
          <w:szCs w:val="28"/>
        </w:rPr>
        <w:t xml:space="preserve">Расходы, указанные в подпункте 8 пункта 4 настоящего Положения, определяются на основании фактических </w:t>
      </w:r>
      <w:r>
        <w:rPr>
          <w:sz w:val="28"/>
          <w:szCs w:val="28"/>
        </w:rPr>
        <w:t>затрат владельца сети инженерно-</w:t>
      </w:r>
      <w:r w:rsidRPr="00430246">
        <w:rPr>
          <w:sz w:val="28"/>
          <w:szCs w:val="28"/>
        </w:rPr>
        <w:t>технического обеспечения, подтвержденных первичными учетными документами.</w:t>
      </w:r>
    </w:p>
    <w:sectPr w:rsidR="00430246" w:rsidRPr="00DD5382" w:rsidSect="00937F29">
      <w:headerReference w:type="even" r:id="rId9"/>
      <w:headerReference w:type="default" r:id="rId10"/>
      <w:pgSz w:w="11906" w:h="16838"/>
      <w:pgMar w:top="1135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6F8" w:rsidRDefault="001366F8">
      <w:r>
        <w:separator/>
      </w:r>
    </w:p>
  </w:endnote>
  <w:endnote w:type="continuationSeparator" w:id="0">
    <w:p w:rsidR="001366F8" w:rsidRDefault="0013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6F8" w:rsidRDefault="001366F8">
      <w:r>
        <w:separator/>
      </w:r>
    </w:p>
  </w:footnote>
  <w:footnote w:type="continuationSeparator" w:id="0">
    <w:p w:rsidR="001366F8" w:rsidRDefault="00136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B62" w:rsidRDefault="00F22B62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22B62" w:rsidRDefault="00F22B6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B62" w:rsidRDefault="00F22B62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F2F78">
      <w:rPr>
        <w:rStyle w:val="a8"/>
        <w:noProof/>
      </w:rPr>
      <w:t>6</w:t>
    </w:r>
    <w:r>
      <w:rPr>
        <w:rStyle w:val="a8"/>
      </w:rPr>
      <w:fldChar w:fldCharType="end"/>
    </w:r>
  </w:p>
  <w:p w:rsidR="00F22B62" w:rsidRDefault="00F22B6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477E6EB9"/>
    <w:multiLevelType w:val="multilevel"/>
    <w:tmpl w:val="E482D9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E3100C2"/>
    <w:multiLevelType w:val="hybridMultilevel"/>
    <w:tmpl w:val="892E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1242"/>
    <w:rsid w:val="00003952"/>
    <w:rsid w:val="000115EC"/>
    <w:rsid w:val="0001161F"/>
    <w:rsid w:val="00012E6A"/>
    <w:rsid w:val="000144D1"/>
    <w:rsid w:val="0001530A"/>
    <w:rsid w:val="00015C56"/>
    <w:rsid w:val="000172E4"/>
    <w:rsid w:val="000237CD"/>
    <w:rsid w:val="00023A8A"/>
    <w:rsid w:val="00027884"/>
    <w:rsid w:val="000317FA"/>
    <w:rsid w:val="00032934"/>
    <w:rsid w:val="00034579"/>
    <w:rsid w:val="00036334"/>
    <w:rsid w:val="0003715A"/>
    <w:rsid w:val="0004244F"/>
    <w:rsid w:val="00042EDE"/>
    <w:rsid w:val="0004327F"/>
    <w:rsid w:val="00045163"/>
    <w:rsid w:val="00045A16"/>
    <w:rsid w:val="00051549"/>
    <w:rsid w:val="0005178E"/>
    <w:rsid w:val="00056ED6"/>
    <w:rsid w:val="00060741"/>
    <w:rsid w:val="000716C7"/>
    <w:rsid w:val="00073E82"/>
    <w:rsid w:val="000743B7"/>
    <w:rsid w:val="00075C9E"/>
    <w:rsid w:val="000762F7"/>
    <w:rsid w:val="0007671F"/>
    <w:rsid w:val="00076F18"/>
    <w:rsid w:val="000824EF"/>
    <w:rsid w:val="00084A3C"/>
    <w:rsid w:val="00085AB4"/>
    <w:rsid w:val="000932E8"/>
    <w:rsid w:val="00096179"/>
    <w:rsid w:val="00096612"/>
    <w:rsid w:val="0009671E"/>
    <w:rsid w:val="00096E5C"/>
    <w:rsid w:val="000A0C0D"/>
    <w:rsid w:val="000A441C"/>
    <w:rsid w:val="000A6504"/>
    <w:rsid w:val="000B02D1"/>
    <w:rsid w:val="000B2952"/>
    <w:rsid w:val="000B371F"/>
    <w:rsid w:val="000B39D4"/>
    <w:rsid w:val="000C4486"/>
    <w:rsid w:val="000C536A"/>
    <w:rsid w:val="000C639B"/>
    <w:rsid w:val="000C673E"/>
    <w:rsid w:val="000C685B"/>
    <w:rsid w:val="000C6902"/>
    <w:rsid w:val="000D0CC2"/>
    <w:rsid w:val="000D1051"/>
    <w:rsid w:val="000D1119"/>
    <w:rsid w:val="000D119D"/>
    <w:rsid w:val="000D221C"/>
    <w:rsid w:val="000D2FA2"/>
    <w:rsid w:val="000D3318"/>
    <w:rsid w:val="000D5BC7"/>
    <w:rsid w:val="000D5D20"/>
    <w:rsid w:val="000E01A3"/>
    <w:rsid w:val="000F13FA"/>
    <w:rsid w:val="000F186B"/>
    <w:rsid w:val="000F2019"/>
    <w:rsid w:val="000F2134"/>
    <w:rsid w:val="000F28F8"/>
    <w:rsid w:val="000F3494"/>
    <w:rsid w:val="000F5E57"/>
    <w:rsid w:val="000F706F"/>
    <w:rsid w:val="00100AE6"/>
    <w:rsid w:val="001032D5"/>
    <w:rsid w:val="0010523A"/>
    <w:rsid w:val="0010585E"/>
    <w:rsid w:val="00110319"/>
    <w:rsid w:val="00111B48"/>
    <w:rsid w:val="001133D2"/>
    <w:rsid w:val="00115550"/>
    <w:rsid w:val="001162DA"/>
    <w:rsid w:val="00116617"/>
    <w:rsid w:val="001200F5"/>
    <w:rsid w:val="00120AAE"/>
    <w:rsid w:val="0012288E"/>
    <w:rsid w:val="001263D9"/>
    <w:rsid w:val="0012651A"/>
    <w:rsid w:val="0013657D"/>
    <w:rsid w:val="001366F8"/>
    <w:rsid w:val="00144D30"/>
    <w:rsid w:val="00146904"/>
    <w:rsid w:val="0015204B"/>
    <w:rsid w:val="00152C3B"/>
    <w:rsid w:val="00162317"/>
    <w:rsid w:val="00165275"/>
    <w:rsid w:val="0016615A"/>
    <w:rsid w:val="00171485"/>
    <w:rsid w:val="00171490"/>
    <w:rsid w:val="00172622"/>
    <w:rsid w:val="00173906"/>
    <w:rsid w:val="0017594B"/>
    <w:rsid w:val="00176376"/>
    <w:rsid w:val="00176621"/>
    <w:rsid w:val="00176741"/>
    <w:rsid w:val="001768F8"/>
    <w:rsid w:val="00184350"/>
    <w:rsid w:val="00184C17"/>
    <w:rsid w:val="00186047"/>
    <w:rsid w:val="00190F9C"/>
    <w:rsid w:val="0019299B"/>
    <w:rsid w:val="00194024"/>
    <w:rsid w:val="0019527B"/>
    <w:rsid w:val="00195D07"/>
    <w:rsid w:val="001969DC"/>
    <w:rsid w:val="001A02C7"/>
    <w:rsid w:val="001A1E75"/>
    <w:rsid w:val="001B1509"/>
    <w:rsid w:val="001B46CB"/>
    <w:rsid w:val="001B4738"/>
    <w:rsid w:val="001B62D0"/>
    <w:rsid w:val="001B70C3"/>
    <w:rsid w:val="001B7588"/>
    <w:rsid w:val="001B7F49"/>
    <w:rsid w:val="001C0112"/>
    <w:rsid w:val="001C0927"/>
    <w:rsid w:val="001C220E"/>
    <w:rsid w:val="001C229B"/>
    <w:rsid w:val="001C4D55"/>
    <w:rsid w:val="001C6581"/>
    <w:rsid w:val="001C7A43"/>
    <w:rsid w:val="001D394F"/>
    <w:rsid w:val="001D3B3D"/>
    <w:rsid w:val="001D4FCB"/>
    <w:rsid w:val="001E027D"/>
    <w:rsid w:val="001E040F"/>
    <w:rsid w:val="001E37FD"/>
    <w:rsid w:val="001E5AB1"/>
    <w:rsid w:val="001F4CDF"/>
    <w:rsid w:val="001F72B6"/>
    <w:rsid w:val="00203132"/>
    <w:rsid w:val="00210726"/>
    <w:rsid w:val="002128EE"/>
    <w:rsid w:val="00227358"/>
    <w:rsid w:val="00230820"/>
    <w:rsid w:val="0023093E"/>
    <w:rsid w:val="00230BAF"/>
    <w:rsid w:val="00230FF9"/>
    <w:rsid w:val="0023404C"/>
    <w:rsid w:val="00236A3A"/>
    <w:rsid w:val="00237271"/>
    <w:rsid w:val="00237D88"/>
    <w:rsid w:val="0024137A"/>
    <w:rsid w:val="0024250C"/>
    <w:rsid w:val="0024287D"/>
    <w:rsid w:val="00243FD8"/>
    <w:rsid w:val="002479BC"/>
    <w:rsid w:val="00250DE8"/>
    <w:rsid w:val="00251CE6"/>
    <w:rsid w:val="0025656C"/>
    <w:rsid w:val="002569A0"/>
    <w:rsid w:val="00274B36"/>
    <w:rsid w:val="00277E38"/>
    <w:rsid w:val="00282831"/>
    <w:rsid w:val="00283652"/>
    <w:rsid w:val="002848BC"/>
    <w:rsid w:val="00285CB4"/>
    <w:rsid w:val="002922AD"/>
    <w:rsid w:val="002923AD"/>
    <w:rsid w:val="00294132"/>
    <w:rsid w:val="002A06CB"/>
    <w:rsid w:val="002A0869"/>
    <w:rsid w:val="002A4AF6"/>
    <w:rsid w:val="002A65B4"/>
    <w:rsid w:val="002A7782"/>
    <w:rsid w:val="002B05DB"/>
    <w:rsid w:val="002B0F12"/>
    <w:rsid w:val="002B4EB1"/>
    <w:rsid w:val="002B6042"/>
    <w:rsid w:val="002C2DFD"/>
    <w:rsid w:val="002C37CE"/>
    <w:rsid w:val="002C6C80"/>
    <w:rsid w:val="002D3967"/>
    <w:rsid w:val="002D4D59"/>
    <w:rsid w:val="002D6FC2"/>
    <w:rsid w:val="002E01B6"/>
    <w:rsid w:val="002E2934"/>
    <w:rsid w:val="002E3A58"/>
    <w:rsid w:val="002E3F9A"/>
    <w:rsid w:val="002E4E44"/>
    <w:rsid w:val="002E517D"/>
    <w:rsid w:val="002E6014"/>
    <w:rsid w:val="002E7D60"/>
    <w:rsid w:val="002F141F"/>
    <w:rsid w:val="002F1836"/>
    <w:rsid w:val="00300B84"/>
    <w:rsid w:val="00300EDC"/>
    <w:rsid w:val="00301298"/>
    <w:rsid w:val="0030205E"/>
    <w:rsid w:val="0030654C"/>
    <w:rsid w:val="00307189"/>
    <w:rsid w:val="00315AC3"/>
    <w:rsid w:val="00316313"/>
    <w:rsid w:val="003170A4"/>
    <w:rsid w:val="00324786"/>
    <w:rsid w:val="0033410D"/>
    <w:rsid w:val="0033489E"/>
    <w:rsid w:val="003352B7"/>
    <w:rsid w:val="003408BC"/>
    <w:rsid w:val="0034349C"/>
    <w:rsid w:val="00344D20"/>
    <w:rsid w:val="00347CD8"/>
    <w:rsid w:val="00350402"/>
    <w:rsid w:val="00350751"/>
    <w:rsid w:val="003556B1"/>
    <w:rsid w:val="00361486"/>
    <w:rsid w:val="00361B03"/>
    <w:rsid w:val="00362AC7"/>
    <w:rsid w:val="003636CB"/>
    <w:rsid w:val="00367A78"/>
    <w:rsid w:val="00373695"/>
    <w:rsid w:val="003770B4"/>
    <w:rsid w:val="00381A25"/>
    <w:rsid w:val="00383C30"/>
    <w:rsid w:val="00387758"/>
    <w:rsid w:val="00387AE6"/>
    <w:rsid w:val="003960C0"/>
    <w:rsid w:val="003A15CC"/>
    <w:rsid w:val="003A1C51"/>
    <w:rsid w:val="003A6473"/>
    <w:rsid w:val="003A762A"/>
    <w:rsid w:val="003B40AC"/>
    <w:rsid w:val="003B5D0F"/>
    <w:rsid w:val="003D2954"/>
    <w:rsid w:val="003D3A15"/>
    <w:rsid w:val="003D5933"/>
    <w:rsid w:val="003D6DE4"/>
    <w:rsid w:val="003D7D29"/>
    <w:rsid w:val="003E0AB1"/>
    <w:rsid w:val="003E3199"/>
    <w:rsid w:val="003E5407"/>
    <w:rsid w:val="003F0AB3"/>
    <w:rsid w:val="003F2F78"/>
    <w:rsid w:val="003F33B4"/>
    <w:rsid w:val="0040610E"/>
    <w:rsid w:val="00411BBA"/>
    <w:rsid w:val="00414B37"/>
    <w:rsid w:val="00415B16"/>
    <w:rsid w:val="00416320"/>
    <w:rsid w:val="004265BA"/>
    <w:rsid w:val="00430246"/>
    <w:rsid w:val="00430CC3"/>
    <w:rsid w:val="00430D12"/>
    <w:rsid w:val="00433DE6"/>
    <w:rsid w:val="00433E65"/>
    <w:rsid w:val="00440AB7"/>
    <w:rsid w:val="004415EE"/>
    <w:rsid w:val="00442235"/>
    <w:rsid w:val="00445AF3"/>
    <w:rsid w:val="00450D14"/>
    <w:rsid w:val="00450F3D"/>
    <w:rsid w:val="004516A7"/>
    <w:rsid w:val="00453B59"/>
    <w:rsid w:val="0046218A"/>
    <w:rsid w:val="00464319"/>
    <w:rsid w:val="00465D27"/>
    <w:rsid w:val="004742B0"/>
    <w:rsid w:val="004753B4"/>
    <w:rsid w:val="00476DE3"/>
    <w:rsid w:val="00477140"/>
    <w:rsid w:val="00480093"/>
    <w:rsid w:val="00483265"/>
    <w:rsid w:val="00484811"/>
    <w:rsid w:val="00485C35"/>
    <w:rsid w:val="00486329"/>
    <w:rsid w:val="0048785E"/>
    <w:rsid w:val="00497F3E"/>
    <w:rsid w:val="004A27A2"/>
    <w:rsid w:val="004A6E63"/>
    <w:rsid w:val="004A7003"/>
    <w:rsid w:val="004B02EB"/>
    <w:rsid w:val="004B28F2"/>
    <w:rsid w:val="004B2AA9"/>
    <w:rsid w:val="004B4D02"/>
    <w:rsid w:val="004B6010"/>
    <w:rsid w:val="004D44DD"/>
    <w:rsid w:val="004D47C5"/>
    <w:rsid w:val="004D6FF0"/>
    <w:rsid w:val="004E2B5B"/>
    <w:rsid w:val="004E3ADF"/>
    <w:rsid w:val="004E6BB8"/>
    <w:rsid w:val="004F03C2"/>
    <w:rsid w:val="004F193E"/>
    <w:rsid w:val="004F1E29"/>
    <w:rsid w:val="004F6479"/>
    <w:rsid w:val="00503CB3"/>
    <w:rsid w:val="0051024B"/>
    <w:rsid w:val="00510A4D"/>
    <w:rsid w:val="00510C0A"/>
    <w:rsid w:val="005135F1"/>
    <w:rsid w:val="00513944"/>
    <w:rsid w:val="0051733F"/>
    <w:rsid w:val="00521410"/>
    <w:rsid w:val="00521F60"/>
    <w:rsid w:val="00525897"/>
    <w:rsid w:val="00525B08"/>
    <w:rsid w:val="005301AD"/>
    <w:rsid w:val="00533261"/>
    <w:rsid w:val="00537D99"/>
    <w:rsid w:val="005404B3"/>
    <w:rsid w:val="005429BE"/>
    <w:rsid w:val="00542F23"/>
    <w:rsid w:val="00545EDF"/>
    <w:rsid w:val="0055352B"/>
    <w:rsid w:val="005554F5"/>
    <w:rsid w:val="00555F8E"/>
    <w:rsid w:val="0055608F"/>
    <w:rsid w:val="005608E7"/>
    <w:rsid w:val="00561D5E"/>
    <w:rsid w:val="00563344"/>
    <w:rsid w:val="00563D54"/>
    <w:rsid w:val="00563DF5"/>
    <w:rsid w:val="00564F8F"/>
    <w:rsid w:val="00566C10"/>
    <w:rsid w:val="00573417"/>
    <w:rsid w:val="00573D20"/>
    <w:rsid w:val="005745D3"/>
    <w:rsid w:val="005774CD"/>
    <w:rsid w:val="00594877"/>
    <w:rsid w:val="00595426"/>
    <w:rsid w:val="00595822"/>
    <w:rsid w:val="00596DB9"/>
    <w:rsid w:val="005A0666"/>
    <w:rsid w:val="005A2EC9"/>
    <w:rsid w:val="005A3737"/>
    <w:rsid w:val="005A75CB"/>
    <w:rsid w:val="005B0A52"/>
    <w:rsid w:val="005B3CFC"/>
    <w:rsid w:val="005B57CB"/>
    <w:rsid w:val="005C1DDE"/>
    <w:rsid w:val="005C4767"/>
    <w:rsid w:val="005D10C0"/>
    <w:rsid w:val="005D2C2E"/>
    <w:rsid w:val="005D408B"/>
    <w:rsid w:val="005D4453"/>
    <w:rsid w:val="005D4616"/>
    <w:rsid w:val="005D7640"/>
    <w:rsid w:val="005E1259"/>
    <w:rsid w:val="005E35B4"/>
    <w:rsid w:val="005E4685"/>
    <w:rsid w:val="005E6534"/>
    <w:rsid w:val="005E6FA8"/>
    <w:rsid w:val="005F1807"/>
    <w:rsid w:val="005F3510"/>
    <w:rsid w:val="005F5E8F"/>
    <w:rsid w:val="00603E78"/>
    <w:rsid w:val="00604385"/>
    <w:rsid w:val="006046F5"/>
    <w:rsid w:val="0060635C"/>
    <w:rsid w:val="00607243"/>
    <w:rsid w:val="00607EDE"/>
    <w:rsid w:val="006220CD"/>
    <w:rsid w:val="0062544E"/>
    <w:rsid w:val="00626084"/>
    <w:rsid w:val="0062722B"/>
    <w:rsid w:val="006303F9"/>
    <w:rsid w:val="00633788"/>
    <w:rsid w:val="0063606A"/>
    <w:rsid w:val="006445B6"/>
    <w:rsid w:val="006452F1"/>
    <w:rsid w:val="00647638"/>
    <w:rsid w:val="006535DF"/>
    <w:rsid w:val="00653A17"/>
    <w:rsid w:val="00655015"/>
    <w:rsid w:val="006561AD"/>
    <w:rsid w:val="006610B1"/>
    <w:rsid w:val="00661EF8"/>
    <w:rsid w:val="00662123"/>
    <w:rsid w:val="006640CF"/>
    <w:rsid w:val="00667029"/>
    <w:rsid w:val="006700D2"/>
    <w:rsid w:val="00674E90"/>
    <w:rsid w:val="00681C01"/>
    <w:rsid w:val="00685135"/>
    <w:rsid w:val="006866EC"/>
    <w:rsid w:val="00690A48"/>
    <w:rsid w:val="00691E6B"/>
    <w:rsid w:val="006973B8"/>
    <w:rsid w:val="006A3361"/>
    <w:rsid w:val="006A546E"/>
    <w:rsid w:val="006A6E92"/>
    <w:rsid w:val="006B1414"/>
    <w:rsid w:val="006B1517"/>
    <w:rsid w:val="006B1E8B"/>
    <w:rsid w:val="006B27F0"/>
    <w:rsid w:val="006B2D31"/>
    <w:rsid w:val="006B2ECD"/>
    <w:rsid w:val="006B36CE"/>
    <w:rsid w:val="006B6A1A"/>
    <w:rsid w:val="006C36BE"/>
    <w:rsid w:val="006C4E50"/>
    <w:rsid w:val="006C5075"/>
    <w:rsid w:val="006C7899"/>
    <w:rsid w:val="006D0BDE"/>
    <w:rsid w:val="006D1853"/>
    <w:rsid w:val="006D265A"/>
    <w:rsid w:val="006D6704"/>
    <w:rsid w:val="006E108D"/>
    <w:rsid w:val="006E458A"/>
    <w:rsid w:val="006E4937"/>
    <w:rsid w:val="006E6164"/>
    <w:rsid w:val="006F1411"/>
    <w:rsid w:val="006F1C88"/>
    <w:rsid w:val="006F1D86"/>
    <w:rsid w:val="007002F3"/>
    <w:rsid w:val="00707162"/>
    <w:rsid w:val="007109A0"/>
    <w:rsid w:val="00712CD0"/>
    <w:rsid w:val="00724C0D"/>
    <w:rsid w:val="00725498"/>
    <w:rsid w:val="00725EBA"/>
    <w:rsid w:val="0073002A"/>
    <w:rsid w:val="0073511C"/>
    <w:rsid w:val="00741F8F"/>
    <w:rsid w:val="00745BF1"/>
    <w:rsid w:val="00751511"/>
    <w:rsid w:val="0075247F"/>
    <w:rsid w:val="007530E1"/>
    <w:rsid w:val="00753BCE"/>
    <w:rsid w:val="007608FB"/>
    <w:rsid w:val="00761871"/>
    <w:rsid w:val="0076252C"/>
    <w:rsid w:val="00762777"/>
    <w:rsid w:val="007648D7"/>
    <w:rsid w:val="007705F5"/>
    <w:rsid w:val="007710BE"/>
    <w:rsid w:val="007714DB"/>
    <w:rsid w:val="00771B4B"/>
    <w:rsid w:val="007740AC"/>
    <w:rsid w:val="00774E1C"/>
    <w:rsid w:val="0078190D"/>
    <w:rsid w:val="00784C7B"/>
    <w:rsid w:val="00790CF2"/>
    <w:rsid w:val="00790E11"/>
    <w:rsid w:val="007947C2"/>
    <w:rsid w:val="00794B45"/>
    <w:rsid w:val="007979A5"/>
    <w:rsid w:val="007A3696"/>
    <w:rsid w:val="007A63F6"/>
    <w:rsid w:val="007A7D30"/>
    <w:rsid w:val="007B1702"/>
    <w:rsid w:val="007B3CD0"/>
    <w:rsid w:val="007B6A9D"/>
    <w:rsid w:val="007C4E51"/>
    <w:rsid w:val="007C55CE"/>
    <w:rsid w:val="007C6982"/>
    <w:rsid w:val="007D413C"/>
    <w:rsid w:val="007D422A"/>
    <w:rsid w:val="007D5592"/>
    <w:rsid w:val="007D5C53"/>
    <w:rsid w:val="007E0A96"/>
    <w:rsid w:val="007E3FB2"/>
    <w:rsid w:val="007E45B2"/>
    <w:rsid w:val="007E49B3"/>
    <w:rsid w:val="007E6594"/>
    <w:rsid w:val="007F2824"/>
    <w:rsid w:val="007F3D05"/>
    <w:rsid w:val="007F6520"/>
    <w:rsid w:val="007F79E3"/>
    <w:rsid w:val="008008DE"/>
    <w:rsid w:val="00800A17"/>
    <w:rsid w:val="00803990"/>
    <w:rsid w:val="00803C2B"/>
    <w:rsid w:val="008109F3"/>
    <w:rsid w:val="00810AAA"/>
    <w:rsid w:val="0081532E"/>
    <w:rsid w:val="00816CCB"/>
    <w:rsid w:val="008177BA"/>
    <w:rsid w:val="00820C9C"/>
    <w:rsid w:val="00824D22"/>
    <w:rsid w:val="00830C9A"/>
    <w:rsid w:val="0083285A"/>
    <w:rsid w:val="00833D29"/>
    <w:rsid w:val="008340E7"/>
    <w:rsid w:val="00835131"/>
    <w:rsid w:val="00837437"/>
    <w:rsid w:val="00841A96"/>
    <w:rsid w:val="00847213"/>
    <w:rsid w:val="008476E7"/>
    <w:rsid w:val="00851585"/>
    <w:rsid w:val="008518AD"/>
    <w:rsid w:val="00852515"/>
    <w:rsid w:val="008562F1"/>
    <w:rsid w:val="00856371"/>
    <w:rsid w:val="00857D4B"/>
    <w:rsid w:val="0086037C"/>
    <w:rsid w:val="00861892"/>
    <w:rsid w:val="008631EF"/>
    <w:rsid w:val="00864CA9"/>
    <w:rsid w:val="00866893"/>
    <w:rsid w:val="00872671"/>
    <w:rsid w:val="00875DBF"/>
    <w:rsid w:val="008774C4"/>
    <w:rsid w:val="00877DE7"/>
    <w:rsid w:val="008818A0"/>
    <w:rsid w:val="0088258C"/>
    <w:rsid w:val="00882779"/>
    <w:rsid w:val="00884BD2"/>
    <w:rsid w:val="00885A54"/>
    <w:rsid w:val="00886313"/>
    <w:rsid w:val="00887639"/>
    <w:rsid w:val="008904FC"/>
    <w:rsid w:val="008909B1"/>
    <w:rsid w:val="00890BEB"/>
    <w:rsid w:val="00893A51"/>
    <w:rsid w:val="00893E0A"/>
    <w:rsid w:val="00897F8D"/>
    <w:rsid w:val="008A094C"/>
    <w:rsid w:val="008A31DC"/>
    <w:rsid w:val="008A552D"/>
    <w:rsid w:val="008A594C"/>
    <w:rsid w:val="008A63E3"/>
    <w:rsid w:val="008B552A"/>
    <w:rsid w:val="008C048C"/>
    <w:rsid w:val="008C0C26"/>
    <w:rsid w:val="008C1DE3"/>
    <w:rsid w:val="008C264E"/>
    <w:rsid w:val="008C4DA9"/>
    <w:rsid w:val="008C7623"/>
    <w:rsid w:val="008D0CE6"/>
    <w:rsid w:val="008D7BED"/>
    <w:rsid w:val="008E24CA"/>
    <w:rsid w:val="008E3ABC"/>
    <w:rsid w:val="008E5D77"/>
    <w:rsid w:val="008F27C2"/>
    <w:rsid w:val="008F2BB8"/>
    <w:rsid w:val="008F2CF9"/>
    <w:rsid w:val="008F3705"/>
    <w:rsid w:val="008F51A2"/>
    <w:rsid w:val="008F76AA"/>
    <w:rsid w:val="009041FB"/>
    <w:rsid w:val="0090660E"/>
    <w:rsid w:val="009066E4"/>
    <w:rsid w:val="0091082B"/>
    <w:rsid w:val="00910E25"/>
    <w:rsid w:val="0091770D"/>
    <w:rsid w:val="009177C1"/>
    <w:rsid w:val="009234D3"/>
    <w:rsid w:val="00923B55"/>
    <w:rsid w:val="0092441B"/>
    <w:rsid w:val="009256D4"/>
    <w:rsid w:val="00927CB6"/>
    <w:rsid w:val="00937F29"/>
    <w:rsid w:val="00940CBD"/>
    <w:rsid w:val="00947ED8"/>
    <w:rsid w:val="00952FF0"/>
    <w:rsid w:val="00955FB6"/>
    <w:rsid w:val="009606B1"/>
    <w:rsid w:val="00964BF0"/>
    <w:rsid w:val="0096578F"/>
    <w:rsid w:val="00966E43"/>
    <w:rsid w:val="0097206E"/>
    <w:rsid w:val="00973BA7"/>
    <w:rsid w:val="00974088"/>
    <w:rsid w:val="00985BBE"/>
    <w:rsid w:val="009918DC"/>
    <w:rsid w:val="009929A7"/>
    <w:rsid w:val="00996F95"/>
    <w:rsid w:val="00997091"/>
    <w:rsid w:val="00997F37"/>
    <w:rsid w:val="009A029D"/>
    <w:rsid w:val="009A1D12"/>
    <w:rsid w:val="009A210C"/>
    <w:rsid w:val="009A2CE4"/>
    <w:rsid w:val="009B1BA5"/>
    <w:rsid w:val="009B1D57"/>
    <w:rsid w:val="009B235B"/>
    <w:rsid w:val="009B2501"/>
    <w:rsid w:val="009B35CB"/>
    <w:rsid w:val="009B52FA"/>
    <w:rsid w:val="009B5376"/>
    <w:rsid w:val="009B7889"/>
    <w:rsid w:val="009C2327"/>
    <w:rsid w:val="009C2C92"/>
    <w:rsid w:val="009C3168"/>
    <w:rsid w:val="009C340C"/>
    <w:rsid w:val="009C44F0"/>
    <w:rsid w:val="009C51C0"/>
    <w:rsid w:val="009C5B34"/>
    <w:rsid w:val="009C778E"/>
    <w:rsid w:val="009D09C3"/>
    <w:rsid w:val="009D1A83"/>
    <w:rsid w:val="009D4A79"/>
    <w:rsid w:val="009D506E"/>
    <w:rsid w:val="009D7AE4"/>
    <w:rsid w:val="009E1DD1"/>
    <w:rsid w:val="009E4C40"/>
    <w:rsid w:val="009E7341"/>
    <w:rsid w:val="009F22C0"/>
    <w:rsid w:val="009F39CA"/>
    <w:rsid w:val="009F4961"/>
    <w:rsid w:val="009F5965"/>
    <w:rsid w:val="00A05F6E"/>
    <w:rsid w:val="00A11DF1"/>
    <w:rsid w:val="00A1479F"/>
    <w:rsid w:val="00A147E0"/>
    <w:rsid w:val="00A14CAC"/>
    <w:rsid w:val="00A1534E"/>
    <w:rsid w:val="00A15F49"/>
    <w:rsid w:val="00A161D1"/>
    <w:rsid w:val="00A16460"/>
    <w:rsid w:val="00A17B8C"/>
    <w:rsid w:val="00A234AB"/>
    <w:rsid w:val="00A252B1"/>
    <w:rsid w:val="00A26C29"/>
    <w:rsid w:val="00A27815"/>
    <w:rsid w:val="00A27D03"/>
    <w:rsid w:val="00A31B26"/>
    <w:rsid w:val="00A34382"/>
    <w:rsid w:val="00A35DED"/>
    <w:rsid w:val="00A369A4"/>
    <w:rsid w:val="00A36CF8"/>
    <w:rsid w:val="00A3726E"/>
    <w:rsid w:val="00A40C9E"/>
    <w:rsid w:val="00A45D05"/>
    <w:rsid w:val="00A50A00"/>
    <w:rsid w:val="00A513A5"/>
    <w:rsid w:val="00A5209F"/>
    <w:rsid w:val="00A53FE4"/>
    <w:rsid w:val="00A54AB0"/>
    <w:rsid w:val="00A56D6F"/>
    <w:rsid w:val="00A66333"/>
    <w:rsid w:val="00A666D4"/>
    <w:rsid w:val="00A70C3C"/>
    <w:rsid w:val="00A71242"/>
    <w:rsid w:val="00A73AA6"/>
    <w:rsid w:val="00A77BEA"/>
    <w:rsid w:val="00A87DFD"/>
    <w:rsid w:val="00A942F2"/>
    <w:rsid w:val="00A94EFA"/>
    <w:rsid w:val="00A96FF2"/>
    <w:rsid w:val="00A97BD3"/>
    <w:rsid w:val="00AA0EE1"/>
    <w:rsid w:val="00AA20A5"/>
    <w:rsid w:val="00AB2D61"/>
    <w:rsid w:val="00AB3211"/>
    <w:rsid w:val="00AB37E9"/>
    <w:rsid w:val="00AB50A9"/>
    <w:rsid w:val="00AB50EE"/>
    <w:rsid w:val="00AB5730"/>
    <w:rsid w:val="00AC09AE"/>
    <w:rsid w:val="00AD0B4A"/>
    <w:rsid w:val="00AD24C8"/>
    <w:rsid w:val="00AD37AE"/>
    <w:rsid w:val="00AD3AEA"/>
    <w:rsid w:val="00AD6825"/>
    <w:rsid w:val="00AD7E2F"/>
    <w:rsid w:val="00AE3AC6"/>
    <w:rsid w:val="00AE47DC"/>
    <w:rsid w:val="00AE68F5"/>
    <w:rsid w:val="00AE7733"/>
    <w:rsid w:val="00AF01BF"/>
    <w:rsid w:val="00AF0DFE"/>
    <w:rsid w:val="00AF1A69"/>
    <w:rsid w:val="00AF2B03"/>
    <w:rsid w:val="00AF32EB"/>
    <w:rsid w:val="00AF4763"/>
    <w:rsid w:val="00B00F6E"/>
    <w:rsid w:val="00B042EB"/>
    <w:rsid w:val="00B05824"/>
    <w:rsid w:val="00B06304"/>
    <w:rsid w:val="00B1356C"/>
    <w:rsid w:val="00B13CA5"/>
    <w:rsid w:val="00B13E94"/>
    <w:rsid w:val="00B24C63"/>
    <w:rsid w:val="00B25C67"/>
    <w:rsid w:val="00B26913"/>
    <w:rsid w:val="00B27F72"/>
    <w:rsid w:val="00B3012E"/>
    <w:rsid w:val="00B42B6E"/>
    <w:rsid w:val="00B44543"/>
    <w:rsid w:val="00B51AFA"/>
    <w:rsid w:val="00B6071C"/>
    <w:rsid w:val="00B63615"/>
    <w:rsid w:val="00B7092B"/>
    <w:rsid w:val="00B71F95"/>
    <w:rsid w:val="00B74EE5"/>
    <w:rsid w:val="00B75578"/>
    <w:rsid w:val="00B83CAC"/>
    <w:rsid w:val="00B87067"/>
    <w:rsid w:val="00B905BD"/>
    <w:rsid w:val="00B935AD"/>
    <w:rsid w:val="00B946C9"/>
    <w:rsid w:val="00B96A56"/>
    <w:rsid w:val="00BA092F"/>
    <w:rsid w:val="00BA1403"/>
    <w:rsid w:val="00BA2597"/>
    <w:rsid w:val="00BA3307"/>
    <w:rsid w:val="00BA4870"/>
    <w:rsid w:val="00BA73B8"/>
    <w:rsid w:val="00BB2295"/>
    <w:rsid w:val="00BB2EA3"/>
    <w:rsid w:val="00BB785F"/>
    <w:rsid w:val="00BC0DA8"/>
    <w:rsid w:val="00BC4A60"/>
    <w:rsid w:val="00BC5911"/>
    <w:rsid w:val="00BC7D13"/>
    <w:rsid w:val="00BD5513"/>
    <w:rsid w:val="00BE4C30"/>
    <w:rsid w:val="00BF1E4D"/>
    <w:rsid w:val="00BF6B62"/>
    <w:rsid w:val="00BF6FAA"/>
    <w:rsid w:val="00BF78D2"/>
    <w:rsid w:val="00C0040B"/>
    <w:rsid w:val="00C04581"/>
    <w:rsid w:val="00C06115"/>
    <w:rsid w:val="00C063E3"/>
    <w:rsid w:val="00C065FB"/>
    <w:rsid w:val="00C109BC"/>
    <w:rsid w:val="00C10C01"/>
    <w:rsid w:val="00C10D21"/>
    <w:rsid w:val="00C126A3"/>
    <w:rsid w:val="00C12E80"/>
    <w:rsid w:val="00C13C28"/>
    <w:rsid w:val="00C21743"/>
    <w:rsid w:val="00C24860"/>
    <w:rsid w:val="00C3276F"/>
    <w:rsid w:val="00C3481E"/>
    <w:rsid w:val="00C4064B"/>
    <w:rsid w:val="00C44685"/>
    <w:rsid w:val="00C458B4"/>
    <w:rsid w:val="00C47114"/>
    <w:rsid w:val="00C574EB"/>
    <w:rsid w:val="00C613E9"/>
    <w:rsid w:val="00C636E4"/>
    <w:rsid w:val="00C706C1"/>
    <w:rsid w:val="00C7481C"/>
    <w:rsid w:val="00C75638"/>
    <w:rsid w:val="00C75A4D"/>
    <w:rsid w:val="00C76C8A"/>
    <w:rsid w:val="00C80527"/>
    <w:rsid w:val="00C8220C"/>
    <w:rsid w:val="00C8326C"/>
    <w:rsid w:val="00C8392F"/>
    <w:rsid w:val="00C90CAE"/>
    <w:rsid w:val="00C90E30"/>
    <w:rsid w:val="00C93CB9"/>
    <w:rsid w:val="00C95869"/>
    <w:rsid w:val="00C959A3"/>
    <w:rsid w:val="00CA216A"/>
    <w:rsid w:val="00CA5981"/>
    <w:rsid w:val="00CB0709"/>
    <w:rsid w:val="00CB16A0"/>
    <w:rsid w:val="00CB201A"/>
    <w:rsid w:val="00CB5C34"/>
    <w:rsid w:val="00CB6626"/>
    <w:rsid w:val="00CC1ED6"/>
    <w:rsid w:val="00CC7B5C"/>
    <w:rsid w:val="00CD081D"/>
    <w:rsid w:val="00CD4291"/>
    <w:rsid w:val="00CD7494"/>
    <w:rsid w:val="00CE000D"/>
    <w:rsid w:val="00CE2789"/>
    <w:rsid w:val="00CE430E"/>
    <w:rsid w:val="00CE58A5"/>
    <w:rsid w:val="00CE6857"/>
    <w:rsid w:val="00CE6BF2"/>
    <w:rsid w:val="00CE6CA4"/>
    <w:rsid w:val="00CE6CE8"/>
    <w:rsid w:val="00CF0758"/>
    <w:rsid w:val="00CF368B"/>
    <w:rsid w:val="00D00041"/>
    <w:rsid w:val="00D00EBF"/>
    <w:rsid w:val="00D04B85"/>
    <w:rsid w:val="00D051D7"/>
    <w:rsid w:val="00D05F72"/>
    <w:rsid w:val="00D122EC"/>
    <w:rsid w:val="00D154D8"/>
    <w:rsid w:val="00D15829"/>
    <w:rsid w:val="00D17724"/>
    <w:rsid w:val="00D224A9"/>
    <w:rsid w:val="00D26575"/>
    <w:rsid w:val="00D30909"/>
    <w:rsid w:val="00D309A2"/>
    <w:rsid w:val="00D35111"/>
    <w:rsid w:val="00D35FE9"/>
    <w:rsid w:val="00D40DE6"/>
    <w:rsid w:val="00D44C0B"/>
    <w:rsid w:val="00D46EA6"/>
    <w:rsid w:val="00D511B4"/>
    <w:rsid w:val="00D556F2"/>
    <w:rsid w:val="00D6227A"/>
    <w:rsid w:val="00D629B3"/>
    <w:rsid w:val="00D63033"/>
    <w:rsid w:val="00D67ED2"/>
    <w:rsid w:val="00D71FD7"/>
    <w:rsid w:val="00D75099"/>
    <w:rsid w:val="00D754AD"/>
    <w:rsid w:val="00D7659E"/>
    <w:rsid w:val="00D80FE6"/>
    <w:rsid w:val="00D82CD7"/>
    <w:rsid w:val="00D85595"/>
    <w:rsid w:val="00D85BC3"/>
    <w:rsid w:val="00D86EF9"/>
    <w:rsid w:val="00D8714E"/>
    <w:rsid w:val="00D95C6F"/>
    <w:rsid w:val="00D97227"/>
    <w:rsid w:val="00DA1638"/>
    <w:rsid w:val="00DB08B5"/>
    <w:rsid w:val="00DB0D3B"/>
    <w:rsid w:val="00DB1ADF"/>
    <w:rsid w:val="00DB28C9"/>
    <w:rsid w:val="00DB3571"/>
    <w:rsid w:val="00DB4577"/>
    <w:rsid w:val="00DB531F"/>
    <w:rsid w:val="00DB5E3C"/>
    <w:rsid w:val="00DB69BE"/>
    <w:rsid w:val="00DB6D19"/>
    <w:rsid w:val="00DB7322"/>
    <w:rsid w:val="00DC49A5"/>
    <w:rsid w:val="00DC5044"/>
    <w:rsid w:val="00DC554A"/>
    <w:rsid w:val="00DC6B72"/>
    <w:rsid w:val="00DD0949"/>
    <w:rsid w:val="00DD2E40"/>
    <w:rsid w:val="00DD5382"/>
    <w:rsid w:val="00DE0877"/>
    <w:rsid w:val="00DE22FA"/>
    <w:rsid w:val="00DE27BD"/>
    <w:rsid w:val="00DE66D0"/>
    <w:rsid w:val="00DF202E"/>
    <w:rsid w:val="00E000A4"/>
    <w:rsid w:val="00E038FE"/>
    <w:rsid w:val="00E155B3"/>
    <w:rsid w:val="00E2225F"/>
    <w:rsid w:val="00E24666"/>
    <w:rsid w:val="00E2620A"/>
    <w:rsid w:val="00E274A1"/>
    <w:rsid w:val="00E27D66"/>
    <w:rsid w:val="00E312BC"/>
    <w:rsid w:val="00E32F0B"/>
    <w:rsid w:val="00E34F6C"/>
    <w:rsid w:val="00E36020"/>
    <w:rsid w:val="00E37A16"/>
    <w:rsid w:val="00E40D1E"/>
    <w:rsid w:val="00E4711E"/>
    <w:rsid w:val="00E47AFC"/>
    <w:rsid w:val="00E51314"/>
    <w:rsid w:val="00E54038"/>
    <w:rsid w:val="00E544E4"/>
    <w:rsid w:val="00E571DA"/>
    <w:rsid w:val="00E57D39"/>
    <w:rsid w:val="00E57F44"/>
    <w:rsid w:val="00E60C64"/>
    <w:rsid w:val="00E60FB0"/>
    <w:rsid w:val="00E6110B"/>
    <w:rsid w:val="00E64306"/>
    <w:rsid w:val="00E66072"/>
    <w:rsid w:val="00E70900"/>
    <w:rsid w:val="00E70A97"/>
    <w:rsid w:val="00E75D23"/>
    <w:rsid w:val="00E77A92"/>
    <w:rsid w:val="00E822D5"/>
    <w:rsid w:val="00E83A74"/>
    <w:rsid w:val="00E858FB"/>
    <w:rsid w:val="00E9121A"/>
    <w:rsid w:val="00E91F93"/>
    <w:rsid w:val="00E92013"/>
    <w:rsid w:val="00E92A3D"/>
    <w:rsid w:val="00E933C6"/>
    <w:rsid w:val="00E934F1"/>
    <w:rsid w:val="00E9623C"/>
    <w:rsid w:val="00EA7F6A"/>
    <w:rsid w:val="00EB31D6"/>
    <w:rsid w:val="00EB7A9E"/>
    <w:rsid w:val="00EC0CFC"/>
    <w:rsid w:val="00EC2FD6"/>
    <w:rsid w:val="00EC57E8"/>
    <w:rsid w:val="00EC5A93"/>
    <w:rsid w:val="00ED0616"/>
    <w:rsid w:val="00ED2195"/>
    <w:rsid w:val="00ED54E7"/>
    <w:rsid w:val="00ED732D"/>
    <w:rsid w:val="00EE0A57"/>
    <w:rsid w:val="00EE32B6"/>
    <w:rsid w:val="00EE7606"/>
    <w:rsid w:val="00EF02AF"/>
    <w:rsid w:val="00EF5A99"/>
    <w:rsid w:val="00F00ADC"/>
    <w:rsid w:val="00F05161"/>
    <w:rsid w:val="00F06F86"/>
    <w:rsid w:val="00F15394"/>
    <w:rsid w:val="00F16D15"/>
    <w:rsid w:val="00F202FF"/>
    <w:rsid w:val="00F21FFB"/>
    <w:rsid w:val="00F22B62"/>
    <w:rsid w:val="00F23471"/>
    <w:rsid w:val="00F2623B"/>
    <w:rsid w:val="00F26B1C"/>
    <w:rsid w:val="00F311C2"/>
    <w:rsid w:val="00F320C2"/>
    <w:rsid w:val="00F36B55"/>
    <w:rsid w:val="00F3730F"/>
    <w:rsid w:val="00F436B4"/>
    <w:rsid w:val="00F55C8A"/>
    <w:rsid w:val="00F60324"/>
    <w:rsid w:val="00F702E8"/>
    <w:rsid w:val="00F744AF"/>
    <w:rsid w:val="00F74D83"/>
    <w:rsid w:val="00F77F06"/>
    <w:rsid w:val="00F8126B"/>
    <w:rsid w:val="00F81E66"/>
    <w:rsid w:val="00F822B8"/>
    <w:rsid w:val="00F8349A"/>
    <w:rsid w:val="00F86FA9"/>
    <w:rsid w:val="00F9242B"/>
    <w:rsid w:val="00F94032"/>
    <w:rsid w:val="00F9554F"/>
    <w:rsid w:val="00F9779A"/>
    <w:rsid w:val="00FA1D5D"/>
    <w:rsid w:val="00FA6956"/>
    <w:rsid w:val="00FA7311"/>
    <w:rsid w:val="00FB1AD2"/>
    <w:rsid w:val="00FB1C53"/>
    <w:rsid w:val="00FB1E32"/>
    <w:rsid w:val="00FB2DC3"/>
    <w:rsid w:val="00FB4347"/>
    <w:rsid w:val="00FB5357"/>
    <w:rsid w:val="00FB53DA"/>
    <w:rsid w:val="00FC2995"/>
    <w:rsid w:val="00FC3E35"/>
    <w:rsid w:val="00FC5143"/>
    <w:rsid w:val="00FD18D5"/>
    <w:rsid w:val="00FD2F89"/>
    <w:rsid w:val="00FD3AA8"/>
    <w:rsid w:val="00FD47D3"/>
    <w:rsid w:val="00FD63E0"/>
    <w:rsid w:val="00FE013D"/>
    <w:rsid w:val="00FE07DB"/>
    <w:rsid w:val="00FE10F5"/>
    <w:rsid w:val="00FE1812"/>
    <w:rsid w:val="00FE2889"/>
    <w:rsid w:val="00FE3992"/>
    <w:rsid w:val="00FE4A24"/>
    <w:rsid w:val="00FE67A5"/>
    <w:rsid w:val="00FE7671"/>
    <w:rsid w:val="00FF204E"/>
    <w:rsid w:val="00FF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32D1C9"/>
  <w15:docId w15:val="{D3F449DF-F0AD-4423-9512-1DBD37EE9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11661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semiHidden/>
    <w:rsid w:val="0011661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39"/>
    <w:rsid w:val="00387AE6"/>
    <w:pPr>
      <w:ind w:firstLine="851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8785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F22B6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 Spacing"/>
    <w:uiPriority w:val="1"/>
    <w:qFormat/>
    <w:rsid w:val="00F22B62"/>
  </w:style>
  <w:style w:type="character" w:customStyle="1" w:styleId="ae">
    <w:name w:val="Основной текст_"/>
    <w:link w:val="10"/>
    <w:rsid w:val="009C2C92"/>
    <w:rPr>
      <w:sz w:val="26"/>
      <w:szCs w:val="26"/>
    </w:rPr>
  </w:style>
  <w:style w:type="character" w:customStyle="1" w:styleId="2">
    <w:name w:val="Основной текст (2)_"/>
    <w:link w:val="20"/>
    <w:rsid w:val="009C2C92"/>
    <w:rPr>
      <w:sz w:val="16"/>
      <w:szCs w:val="16"/>
    </w:rPr>
  </w:style>
  <w:style w:type="paragraph" w:customStyle="1" w:styleId="10">
    <w:name w:val="Основной текст1"/>
    <w:basedOn w:val="a"/>
    <w:link w:val="ae"/>
    <w:rsid w:val="009C2C92"/>
    <w:pPr>
      <w:widowControl w:val="0"/>
      <w:ind w:firstLine="400"/>
    </w:pPr>
    <w:rPr>
      <w:sz w:val="26"/>
      <w:szCs w:val="26"/>
    </w:rPr>
  </w:style>
  <w:style w:type="paragraph" w:customStyle="1" w:styleId="20">
    <w:name w:val="Основной текст (2)"/>
    <w:basedOn w:val="a"/>
    <w:link w:val="2"/>
    <w:rsid w:val="009C2C92"/>
    <w:pPr>
      <w:widowControl w:val="0"/>
      <w:spacing w:after="340"/>
      <w:ind w:firstLine="21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7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949B3-480D-4942-B61F-6E1DCD60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2265</TotalTime>
  <Pages>8</Pages>
  <Words>2207</Words>
  <Characters>12586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14764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Ковалева М.С</cp:lastModifiedBy>
  <cp:revision>707</cp:revision>
  <cp:lastPrinted>2023-12-04T08:53:00Z</cp:lastPrinted>
  <dcterms:created xsi:type="dcterms:W3CDTF">2018-05-18T11:30:00Z</dcterms:created>
  <dcterms:modified xsi:type="dcterms:W3CDTF">2026-11-05T06:39:00Z</dcterms:modified>
</cp:coreProperties>
</file>