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1E3FE" w14:textId="61B962FD" w:rsidR="0025656C" w:rsidRPr="00D67ED2" w:rsidRDefault="00A21B35" w:rsidP="0025656C">
      <w:pPr>
        <w:spacing w:line="360" w:lineRule="auto"/>
        <w:ind w:hanging="142"/>
        <w:jc w:val="center"/>
      </w:pPr>
      <w:r>
        <w:rPr>
          <w:b/>
          <w:noProof/>
        </w:rPr>
        <w:drawing>
          <wp:inline distT="0" distB="0" distL="0" distR="0" wp14:anchorId="6C0170EC" wp14:editId="64B72954">
            <wp:extent cx="661035" cy="953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470D8" w14:textId="77777777" w:rsidR="0025656C" w:rsidRPr="00D67ED2" w:rsidRDefault="00450F3D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D67ED2">
        <w:rPr>
          <w:rFonts w:ascii="Times New Roman" w:hAnsi="Times New Roman"/>
          <w:b w:val="0"/>
          <w:spacing w:val="20"/>
          <w:sz w:val="28"/>
        </w:rPr>
        <w:t xml:space="preserve">АДМИНИСТРАЦИЯ </w:t>
      </w:r>
      <w:r w:rsidR="0025656C" w:rsidRPr="00D67ED2">
        <w:rPr>
          <w:rFonts w:ascii="Times New Roman" w:hAnsi="Times New Roman"/>
          <w:b w:val="0"/>
          <w:spacing w:val="20"/>
          <w:sz w:val="28"/>
        </w:rPr>
        <w:t>МУНИЦИПАЛЬНОГО ОБРАЗОВАНИЯ</w:t>
      </w:r>
    </w:p>
    <w:p w14:paraId="507A0C0C" w14:textId="77777777" w:rsidR="006B1E8B" w:rsidRDefault="009918DC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>
        <w:rPr>
          <w:rFonts w:ascii="Times New Roman" w:hAnsi="Times New Roman"/>
          <w:b w:val="0"/>
          <w:spacing w:val="20"/>
          <w:sz w:val="28"/>
        </w:rPr>
        <w:t>«ЕЛЬНИНСКИЙ МУНИЦИПАЛЬНЫЙ ОКРУГ</w:t>
      </w:r>
      <w:r w:rsidR="0025656C" w:rsidRPr="00D67ED2">
        <w:rPr>
          <w:rFonts w:ascii="Times New Roman" w:hAnsi="Times New Roman"/>
          <w:b w:val="0"/>
          <w:spacing w:val="20"/>
          <w:sz w:val="28"/>
        </w:rPr>
        <w:t xml:space="preserve">» </w:t>
      </w:r>
    </w:p>
    <w:p w14:paraId="752D12AE" w14:textId="77777777" w:rsidR="0025656C" w:rsidRPr="00D67ED2" w:rsidRDefault="0025656C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D67ED2"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14:paraId="5D3293BF" w14:textId="77777777" w:rsidR="0025656C" w:rsidRPr="00D67ED2" w:rsidRDefault="0025656C" w:rsidP="0025656C">
      <w:pPr>
        <w:pStyle w:val="a4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14:paraId="785AEE02" w14:textId="77777777" w:rsidR="0025656C" w:rsidRPr="00D67ED2" w:rsidRDefault="00B946C9" w:rsidP="0025656C">
      <w:pPr>
        <w:pStyle w:val="a5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 w:rsidRPr="00D67ED2"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</w:p>
    <w:p w14:paraId="5369CAF2" w14:textId="77777777" w:rsidR="0025656C" w:rsidRPr="00D67ED2" w:rsidRDefault="0025656C" w:rsidP="0025656C">
      <w:pPr>
        <w:pStyle w:val="a3"/>
        <w:ind w:left="0" w:firstLine="0"/>
      </w:pPr>
    </w:p>
    <w:p w14:paraId="1C9B8872" w14:textId="74175AE8" w:rsidR="00E934F1" w:rsidRPr="005317D6" w:rsidRDefault="0025656C" w:rsidP="00E934F1">
      <w:pPr>
        <w:pStyle w:val="a3"/>
        <w:ind w:left="0" w:right="1255" w:firstLine="0"/>
        <w:rPr>
          <w:color w:val="000000"/>
          <w:sz w:val="28"/>
          <w:lang w:val="en-US"/>
        </w:rPr>
      </w:pPr>
      <w:r w:rsidRPr="00DB69BE">
        <w:rPr>
          <w:color w:val="000000"/>
          <w:sz w:val="28"/>
        </w:rPr>
        <w:t xml:space="preserve">от </w:t>
      </w:r>
      <w:r w:rsidR="00B06304" w:rsidRPr="00DB69BE">
        <w:rPr>
          <w:color w:val="000000"/>
          <w:sz w:val="28"/>
        </w:rPr>
        <w:t xml:space="preserve"> </w:t>
      </w:r>
      <w:r w:rsidR="005317D6">
        <w:rPr>
          <w:color w:val="000000"/>
          <w:sz w:val="28"/>
          <w:lang w:val="en-US"/>
        </w:rPr>
        <w:t>25</w:t>
      </w:r>
      <w:r w:rsidR="005317D6">
        <w:rPr>
          <w:color w:val="000000"/>
          <w:sz w:val="28"/>
        </w:rPr>
        <w:t>.08.</w:t>
      </w:r>
      <w:r w:rsidR="0001161F" w:rsidRPr="00DB69BE">
        <w:rPr>
          <w:color w:val="000000"/>
          <w:sz w:val="28"/>
        </w:rPr>
        <w:t>20</w:t>
      </w:r>
      <w:r w:rsidR="00C21743" w:rsidRPr="00DB69BE">
        <w:rPr>
          <w:color w:val="000000"/>
          <w:sz w:val="28"/>
        </w:rPr>
        <w:t>2</w:t>
      </w:r>
      <w:r w:rsidR="007D5085">
        <w:rPr>
          <w:color w:val="000000"/>
          <w:sz w:val="28"/>
        </w:rPr>
        <w:t>6</w:t>
      </w:r>
      <w:r w:rsidR="0001161F" w:rsidRPr="00DB69BE">
        <w:rPr>
          <w:color w:val="000000"/>
          <w:sz w:val="28"/>
        </w:rPr>
        <w:t xml:space="preserve"> </w:t>
      </w:r>
      <w:r w:rsidRPr="00DB69BE">
        <w:rPr>
          <w:color w:val="000000"/>
          <w:sz w:val="28"/>
        </w:rPr>
        <w:t xml:space="preserve"> № </w:t>
      </w:r>
      <w:r w:rsidR="005317D6">
        <w:rPr>
          <w:color w:val="000000"/>
          <w:sz w:val="28"/>
          <w:lang w:val="en-US"/>
        </w:rPr>
        <w:t>1061</w:t>
      </w:r>
    </w:p>
    <w:p w14:paraId="15CE51C9" w14:textId="77777777" w:rsidR="0025656C" w:rsidRPr="00DB69BE" w:rsidRDefault="00E934F1" w:rsidP="00E934F1">
      <w:pPr>
        <w:pStyle w:val="a3"/>
        <w:ind w:left="0" w:right="1255" w:firstLine="0"/>
        <w:rPr>
          <w:color w:val="000000"/>
          <w:sz w:val="28"/>
        </w:rPr>
      </w:pPr>
      <w:r w:rsidRPr="00DB69BE">
        <w:rPr>
          <w:color w:val="000000"/>
          <w:sz w:val="18"/>
          <w:szCs w:val="18"/>
        </w:rPr>
        <w:t xml:space="preserve">г. </w:t>
      </w:r>
      <w:r w:rsidR="0025656C" w:rsidRPr="00DB69BE">
        <w:rPr>
          <w:color w:val="000000"/>
          <w:sz w:val="18"/>
          <w:szCs w:val="18"/>
        </w:rPr>
        <w:t>Ельня</w:t>
      </w:r>
    </w:p>
    <w:p w14:paraId="272453BA" w14:textId="77777777" w:rsidR="00E34F6C" w:rsidRPr="00DB69BE" w:rsidRDefault="00E34F6C" w:rsidP="00CD081D">
      <w:pPr>
        <w:pStyle w:val="a3"/>
        <w:ind w:left="0" w:right="-55" w:firstLine="0"/>
        <w:jc w:val="both"/>
        <w:rPr>
          <w:color w:val="000000"/>
          <w:sz w:val="28"/>
        </w:rPr>
      </w:pPr>
    </w:p>
    <w:p w14:paraId="37ACD9E4" w14:textId="065D1C5E" w:rsidR="00851585" w:rsidRPr="008F2BB8" w:rsidRDefault="00851585" w:rsidP="00851585">
      <w:pPr>
        <w:tabs>
          <w:tab w:val="left" w:pos="4252"/>
        </w:tabs>
        <w:ind w:right="5669"/>
        <w:jc w:val="both"/>
        <w:rPr>
          <w:sz w:val="28"/>
          <w:szCs w:val="28"/>
        </w:rPr>
      </w:pPr>
      <w:r w:rsidRPr="00277A03">
        <w:rPr>
          <w:sz w:val="28"/>
          <w:szCs w:val="28"/>
        </w:rPr>
        <w:t>О</w:t>
      </w:r>
      <w:r w:rsidR="009918DC">
        <w:rPr>
          <w:sz w:val="28"/>
          <w:szCs w:val="28"/>
        </w:rPr>
        <w:t>б утвер</w:t>
      </w:r>
      <w:r w:rsidR="003755D8">
        <w:rPr>
          <w:sz w:val="28"/>
          <w:szCs w:val="28"/>
        </w:rPr>
        <w:t xml:space="preserve">ждении </w:t>
      </w:r>
      <w:r w:rsidR="002505DD">
        <w:rPr>
          <w:sz w:val="28"/>
          <w:szCs w:val="28"/>
        </w:rPr>
        <w:t xml:space="preserve">положения и состава комиссии по обследованию деревьев на территории </w:t>
      </w:r>
      <w:r w:rsidR="0061706B">
        <w:rPr>
          <w:sz w:val="28"/>
          <w:szCs w:val="28"/>
        </w:rPr>
        <w:t>«</w:t>
      </w:r>
      <w:r w:rsidR="002505DD">
        <w:rPr>
          <w:sz w:val="28"/>
          <w:szCs w:val="28"/>
        </w:rPr>
        <w:t>Ельнинского муниципального округа</w:t>
      </w:r>
      <w:r w:rsidR="0061706B">
        <w:rPr>
          <w:sz w:val="28"/>
          <w:szCs w:val="28"/>
        </w:rPr>
        <w:t>»</w:t>
      </w:r>
      <w:r w:rsidR="002505DD">
        <w:rPr>
          <w:sz w:val="28"/>
          <w:szCs w:val="28"/>
        </w:rPr>
        <w:t xml:space="preserve"> Смоленской области с целью определения необходимости их спиливания или купирования</w:t>
      </w:r>
      <w:r w:rsidR="003B5609">
        <w:rPr>
          <w:sz w:val="28"/>
          <w:szCs w:val="28"/>
        </w:rPr>
        <w:t xml:space="preserve"> </w:t>
      </w:r>
    </w:p>
    <w:p w14:paraId="7D2FD910" w14:textId="77777777" w:rsidR="00476DE3" w:rsidRPr="00D67ED2" w:rsidRDefault="00476DE3" w:rsidP="00476DE3">
      <w:pPr>
        <w:rPr>
          <w:sz w:val="28"/>
          <w:szCs w:val="28"/>
        </w:rPr>
      </w:pPr>
    </w:p>
    <w:p w14:paraId="2FA747D4" w14:textId="77777777" w:rsidR="00FE07DB" w:rsidRPr="00243FD8" w:rsidRDefault="00FE07DB" w:rsidP="00476DE3">
      <w:pPr>
        <w:rPr>
          <w:sz w:val="16"/>
          <w:szCs w:val="16"/>
        </w:rPr>
      </w:pPr>
    </w:p>
    <w:p w14:paraId="3F7B6429" w14:textId="669BDC0B" w:rsidR="000D5D20" w:rsidRPr="00D67ED2" w:rsidRDefault="00A666D4" w:rsidP="00E47A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</w:t>
      </w:r>
      <w:r w:rsidR="00EA0F64">
        <w:rPr>
          <w:sz w:val="28"/>
          <w:szCs w:val="28"/>
        </w:rPr>
        <w:t>тветствии с</w:t>
      </w:r>
      <w:r w:rsidR="002505DD">
        <w:rPr>
          <w:sz w:val="28"/>
          <w:szCs w:val="28"/>
        </w:rPr>
        <w:t xml:space="preserve"> Федеральным законом от 06.10.2003 № 131 – ФЗ «Об общих принципах организации местного самоуправления в Российской Федерации»</w:t>
      </w:r>
      <w:r w:rsidR="00C3276F">
        <w:rPr>
          <w:sz w:val="28"/>
          <w:szCs w:val="28"/>
        </w:rPr>
        <w:t>,</w:t>
      </w:r>
      <w:r w:rsidR="002505DD">
        <w:rPr>
          <w:sz w:val="28"/>
          <w:szCs w:val="28"/>
        </w:rPr>
        <w:t xml:space="preserve"> Уставом </w:t>
      </w:r>
      <w:r w:rsidR="00A4546B">
        <w:rPr>
          <w:sz w:val="28"/>
          <w:szCs w:val="28"/>
        </w:rPr>
        <w:t>«</w:t>
      </w:r>
      <w:r w:rsidR="002505DD">
        <w:rPr>
          <w:sz w:val="28"/>
          <w:szCs w:val="28"/>
        </w:rPr>
        <w:t>Ельнинск</w:t>
      </w:r>
      <w:r w:rsidR="00A4546B">
        <w:rPr>
          <w:sz w:val="28"/>
          <w:szCs w:val="28"/>
        </w:rPr>
        <w:t>ий</w:t>
      </w:r>
      <w:r w:rsidR="002505DD">
        <w:rPr>
          <w:sz w:val="28"/>
          <w:szCs w:val="28"/>
        </w:rPr>
        <w:t xml:space="preserve"> муниципальн</w:t>
      </w:r>
      <w:r w:rsidR="00A4546B">
        <w:rPr>
          <w:sz w:val="28"/>
          <w:szCs w:val="28"/>
        </w:rPr>
        <w:t>ый</w:t>
      </w:r>
      <w:r w:rsidR="002505DD">
        <w:rPr>
          <w:sz w:val="28"/>
          <w:szCs w:val="28"/>
        </w:rPr>
        <w:t xml:space="preserve"> округ</w:t>
      </w:r>
      <w:r w:rsidR="00A4546B">
        <w:rPr>
          <w:sz w:val="28"/>
          <w:szCs w:val="28"/>
        </w:rPr>
        <w:t>»</w:t>
      </w:r>
      <w:r w:rsidR="002505DD">
        <w:rPr>
          <w:sz w:val="28"/>
          <w:szCs w:val="28"/>
        </w:rPr>
        <w:t xml:space="preserve"> Смоленской области,</w:t>
      </w:r>
      <w:r w:rsidR="009918DC">
        <w:rPr>
          <w:sz w:val="28"/>
          <w:szCs w:val="28"/>
        </w:rPr>
        <w:t xml:space="preserve"> Администрация муниципального образования «Ельнинский муниципальный округ» Смоленской области</w:t>
      </w:r>
    </w:p>
    <w:p w14:paraId="7BBE520E" w14:textId="77777777" w:rsidR="000D5D20" w:rsidRPr="00D67ED2" w:rsidRDefault="000D5D20" w:rsidP="000D5D20">
      <w:pPr>
        <w:ind w:firstLine="709"/>
        <w:jc w:val="both"/>
        <w:rPr>
          <w:sz w:val="28"/>
          <w:szCs w:val="28"/>
        </w:rPr>
      </w:pPr>
      <w:r w:rsidRPr="00D67ED2">
        <w:rPr>
          <w:sz w:val="28"/>
          <w:szCs w:val="28"/>
        </w:rPr>
        <w:t>п о с т а н о в л я е т:</w:t>
      </w:r>
    </w:p>
    <w:p w14:paraId="4F5EE922" w14:textId="77777777" w:rsidR="000D5D20" w:rsidRPr="00D67ED2" w:rsidRDefault="000D5D20" w:rsidP="000D5D2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722958C" w14:textId="3C921A2D" w:rsidR="00F702E8" w:rsidRDefault="00851585" w:rsidP="00647638">
      <w:pPr>
        <w:ind w:firstLine="708"/>
        <w:jc w:val="both"/>
        <w:rPr>
          <w:sz w:val="28"/>
          <w:szCs w:val="28"/>
        </w:rPr>
      </w:pPr>
      <w:r w:rsidRPr="00CB024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C717D1">
        <w:rPr>
          <w:sz w:val="28"/>
          <w:szCs w:val="28"/>
        </w:rPr>
        <w:t xml:space="preserve">Утвердить </w:t>
      </w:r>
      <w:r w:rsidR="002505DD">
        <w:rPr>
          <w:sz w:val="28"/>
          <w:szCs w:val="28"/>
        </w:rPr>
        <w:t>положение о работе комиссии по обследованию деревьев на территории Ельнинского муниципального округа Смоленской области с целью определения необходимости их спиливания или купирования</w:t>
      </w:r>
      <w:r w:rsidR="00F8458F">
        <w:rPr>
          <w:sz w:val="28"/>
          <w:szCs w:val="28"/>
        </w:rPr>
        <w:t>, согласно приложению № 1</w:t>
      </w:r>
      <w:r w:rsidR="009B5376">
        <w:rPr>
          <w:sz w:val="28"/>
          <w:szCs w:val="28"/>
        </w:rPr>
        <w:t>.</w:t>
      </w:r>
    </w:p>
    <w:p w14:paraId="54CFC751" w14:textId="61F3D74C" w:rsidR="00F8458F" w:rsidRDefault="00F8458F" w:rsidP="006476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505DD">
        <w:rPr>
          <w:sz w:val="28"/>
          <w:szCs w:val="28"/>
        </w:rPr>
        <w:t>Утвердить состав комиссии по обследованию деревьев на территории Ельнинского муниципального округа Смоленской области с целью определения необходимости их спиливания или купирования</w:t>
      </w:r>
      <w:r>
        <w:rPr>
          <w:sz w:val="28"/>
          <w:szCs w:val="28"/>
        </w:rPr>
        <w:t>, согласно приложению № 2</w:t>
      </w:r>
      <w:r w:rsidRPr="00F8458F">
        <w:rPr>
          <w:sz w:val="28"/>
          <w:szCs w:val="28"/>
        </w:rPr>
        <w:t>.</w:t>
      </w:r>
    </w:p>
    <w:p w14:paraId="421E55C1" w14:textId="1771838D" w:rsidR="00F8458F" w:rsidRDefault="00F8458F" w:rsidP="006476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B59D4">
        <w:rPr>
          <w:sz w:val="28"/>
          <w:szCs w:val="28"/>
        </w:rPr>
        <w:t>Признать утратившими силу:</w:t>
      </w:r>
    </w:p>
    <w:p w14:paraId="78D06780" w14:textId="27CF63E4" w:rsidR="009B59D4" w:rsidRDefault="009B59D4" w:rsidP="006476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Постановление Администрации муниципального образования «Ельнинский район» Смоленской области «О создании комиссии по обследованию деревьев на территории Ельнинского городского поселения Ельнинского района Смоленской области с целью определения необходимости их спиливания или купирования от 08.07.2016 № 700;</w:t>
      </w:r>
    </w:p>
    <w:p w14:paraId="5062CC18" w14:textId="3AF11928" w:rsidR="0036249E" w:rsidRDefault="004463D3" w:rsidP="006476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– </w:t>
      </w:r>
      <w:r w:rsidR="007F7A66">
        <w:rPr>
          <w:sz w:val="28"/>
          <w:szCs w:val="28"/>
        </w:rPr>
        <w:t xml:space="preserve">Постановление Администрации муниципального образования </w:t>
      </w:r>
      <w:r w:rsidR="000E1D31">
        <w:rPr>
          <w:sz w:val="28"/>
          <w:szCs w:val="28"/>
        </w:rPr>
        <w:t>«</w:t>
      </w:r>
      <w:r w:rsidR="007F7A66">
        <w:rPr>
          <w:sz w:val="28"/>
          <w:szCs w:val="28"/>
        </w:rPr>
        <w:t xml:space="preserve">Ельнинский район» Смоленской </w:t>
      </w:r>
      <w:r w:rsidR="0036249E">
        <w:rPr>
          <w:sz w:val="28"/>
          <w:szCs w:val="28"/>
        </w:rPr>
        <w:t>области от 13.07.2017 №</w:t>
      </w:r>
      <w:r w:rsidR="000E1D31">
        <w:rPr>
          <w:sz w:val="28"/>
          <w:szCs w:val="28"/>
        </w:rPr>
        <w:t xml:space="preserve"> </w:t>
      </w:r>
      <w:r w:rsidR="0036249E">
        <w:rPr>
          <w:sz w:val="28"/>
          <w:szCs w:val="28"/>
        </w:rPr>
        <w:t>521</w:t>
      </w:r>
      <w:r w:rsidR="007F7A66">
        <w:rPr>
          <w:sz w:val="28"/>
          <w:szCs w:val="28"/>
        </w:rPr>
        <w:t xml:space="preserve"> </w:t>
      </w:r>
      <w:r w:rsidR="000E1D31">
        <w:rPr>
          <w:sz w:val="28"/>
          <w:szCs w:val="28"/>
        </w:rPr>
        <w:t>«</w:t>
      </w:r>
      <w:r w:rsidR="007F7A66">
        <w:rPr>
          <w:sz w:val="28"/>
          <w:szCs w:val="28"/>
        </w:rPr>
        <w:t xml:space="preserve">О внесении </w:t>
      </w:r>
      <w:r w:rsidR="007F7A66">
        <w:rPr>
          <w:sz w:val="28"/>
          <w:szCs w:val="28"/>
        </w:rPr>
        <w:lastRenderedPageBreak/>
        <w:t>изменений в постановление Администрации</w:t>
      </w:r>
      <w:r w:rsidR="0036249E">
        <w:rPr>
          <w:sz w:val="28"/>
          <w:szCs w:val="28"/>
        </w:rPr>
        <w:t xml:space="preserve"> муниципального образования «Ельнинский район» Смоленской области от 08.07.2016 № 700</w:t>
      </w:r>
      <w:r w:rsidR="007F7A66">
        <w:rPr>
          <w:sz w:val="28"/>
          <w:szCs w:val="28"/>
        </w:rPr>
        <w:t xml:space="preserve"> </w:t>
      </w:r>
      <w:r w:rsidR="0036249E">
        <w:rPr>
          <w:sz w:val="28"/>
          <w:szCs w:val="28"/>
        </w:rPr>
        <w:t>«О создании комиссии по обследованию деревьев на территории Ельнинского городского поселения Ельнинского района Смоленской области с целью определения необходимости их спиливания или купирования»;</w:t>
      </w:r>
    </w:p>
    <w:p w14:paraId="28E03EA1" w14:textId="5CA206E9" w:rsidR="0036249E" w:rsidRDefault="0036249E" w:rsidP="006476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Постановление Администрации муниципального образования «Ельнинский район» Смоленской области от 19.02.2018 №</w:t>
      </w:r>
      <w:r w:rsidR="000E1D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147 </w:t>
      </w:r>
      <w:r w:rsidR="000E1D31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постановление Администрации муниципального образования «Ельнинский район» Смоленской области от 08.07.2016 №</w:t>
      </w:r>
      <w:r w:rsidR="000E1D31">
        <w:rPr>
          <w:sz w:val="28"/>
          <w:szCs w:val="28"/>
        </w:rPr>
        <w:t xml:space="preserve"> </w:t>
      </w:r>
      <w:r>
        <w:rPr>
          <w:sz w:val="28"/>
          <w:szCs w:val="28"/>
        </w:rPr>
        <w:t>700 «О создании комиссии по обследованию деревьев на территории Ельнинского городского поселения Ельнинского района Смоленской области с целью определения необходимости их спиливания или купирования»</w:t>
      </w:r>
      <w:r w:rsidR="000E1D3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2AA99FCB" w14:textId="5891CE27" w:rsidR="000E1D31" w:rsidRDefault="0036249E" w:rsidP="006476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E1D31">
        <w:rPr>
          <w:sz w:val="28"/>
          <w:szCs w:val="28"/>
        </w:rPr>
        <w:t>Постановление Администрации муниципального образования «Ельнинский район» Смоленской области от 15.10.2020 № 491 «О внесении изменений в постановление Администрации муниципального образования «Ельнинский район» Смоленской</w:t>
      </w:r>
      <w:r w:rsidR="000E1D31">
        <w:rPr>
          <w:sz w:val="28"/>
          <w:szCs w:val="28"/>
        </w:rPr>
        <w:tab/>
        <w:t xml:space="preserve"> области от 08.07.2016 № 700»;</w:t>
      </w:r>
    </w:p>
    <w:p w14:paraId="5A37F36C" w14:textId="232688BA" w:rsidR="009B59D4" w:rsidRDefault="000E1D31" w:rsidP="006476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Постановление Администрации муниципального образования «Ельнинский район» Смоленской области от 10.11.2020 № 544 «О внесении изменений в постановление Администрации муниципального образования «Ельнинский район» Смоленской области от 08.07.2016 № 700».</w:t>
      </w:r>
    </w:p>
    <w:p w14:paraId="20CC9319" w14:textId="77777777" w:rsidR="00373695" w:rsidRDefault="00616795" w:rsidP="006640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51585">
        <w:rPr>
          <w:sz w:val="28"/>
          <w:szCs w:val="28"/>
        </w:rPr>
        <w:t xml:space="preserve">. </w:t>
      </w:r>
      <w:r w:rsidR="007D5085">
        <w:rPr>
          <w:sz w:val="28"/>
          <w:szCs w:val="28"/>
        </w:rPr>
        <w:t xml:space="preserve">Сектору информационной работы Администрации </w:t>
      </w:r>
      <w:r w:rsidR="007D5085" w:rsidRPr="007D5085">
        <w:rPr>
          <w:sz w:val="28"/>
          <w:szCs w:val="28"/>
        </w:rPr>
        <w:t>муниципального образования «Ельнинский муниципальный округ» Смоленской области</w:t>
      </w:r>
      <w:r w:rsidR="007D5085" w:rsidRPr="007D5085">
        <w:t xml:space="preserve"> </w:t>
      </w:r>
      <w:r w:rsidR="007D5085">
        <w:rPr>
          <w:sz w:val="28"/>
          <w:szCs w:val="28"/>
        </w:rPr>
        <w:t>р</w:t>
      </w:r>
      <w:r w:rsidR="007D5085" w:rsidRPr="007D5085">
        <w:rPr>
          <w:sz w:val="28"/>
          <w:szCs w:val="28"/>
        </w:rPr>
        <w:t>азместить настоящее постановление</w:t>
      </w:r>
      <w:r w:rsidR="00C76C8A">
        <w:rPr>
          <w:sz w:val="28"/>
          <w:szCs w:val="28"/>
        </w:rPr>
        <w:t xml:space="preserve"> на официальном сайте Администрации </w:t>
      </w:r>
      <w:r w:rsidR="00445AF3">
        <w:rPr>
          <w:sz w:val="28"/>
          <w:szCs w:val="28"/>
        </w:rPr>
        <w:t>муниципального образования «Ельнинский</w:t>
      </w:r>
      <w:r w:rsidR="00647638">
        <w:rPr>
          <w:sz w:val="28"/>
          <w:szCs w:val="28"/>
        </w:rPr>
        <w:t xml:space="preserve"> муниципальный округ</w:t>
      </w:r>
      <w:r w:rsidR="00445AF3">
        <w:rPr>
          <w:sz w:val="28"/>
          <w:szCs w:val="28"/>
        </w:rPr>
        <w:t>»</w:t>
      </w:r>
      <w:r w:rsidR="00C76C8A">
        <w:rPr>
          <w:sz w:val="28"/>
          <w:szCs w:val="28"/>
        </w:rPr>
        <w:t xml:space="preserve"> Смоленской области</w:t>
      </w:r>
      <w:r w:rsidR="002A0869">
        <w:rPr>
          <w:sz w:val="28"/>
          <w:szCs w:val="28"/>
        </w:rPr>
        <w:t xml:space="preserve"> </w:t>
      </w:r>
      <w:hyperlink r:id="rId9" w:history="1">
        <w:r w:rsidR="00363D98" w:rsidRPr="00363D98">
          <w:rPr>
            <w:rStyle w:val="af1"/>
            <w:color w:val="auto"/>
            <w:sz w:val="28"/>
            <w:szCs w:val="28"/>
            <w:u w:val="none"/>
          </w:rPr>
          <w:t>https://elnya-admin.admin-smolensk.ru/</w:t>
        </w:r>
      </w:hyperlink>
      <w:r w:rsidR="00647638" w:rsidRPr="00363D98">
        <w:rPr>
          <w:sz w:val="28"/>
          <w:szCs w:val="28"/>
        </w:rPr>
        <w:t>.</w:t>
      </w:r>
    </w:p>
    <w:p w14:paraId="5AEE296D" w14:textId="3DD0557E" w:rsidR="000D5D20" w:rsidRPr="00243FD8" w:rsidRDefault="006C4932" w:rsidP="00243FD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D85BC3">
        <w:rPr>
          <w:sz w:val="28"/>
          <w:szCs w:val="28"/>
        </w:rPr>
        <w:t>.</w:t>
      </w:r>
      <w:r w:rsidR="004B7F90">
        <w:rPr>
          <w:sz w:val="28"/>
          <w:szCs w:val="28"/>
        </w:rPr>
        <w:t xml:space="preserve"> </w:t>
      </w:r>
      <w:r w:rsidR="00D85BC3">
        <w:rPr>
          <w:color w:val="000000"/>
          <w:sz w:val="28"/>
          <w:szCs w:val="28"/>
        </w:rPr>
        <w:t xml:space="preserve">Контроль за исполнением настоящего постановления </w:t>
      </w:r>
      <w:r w:rsidR="008E5D77">
        <w:rPr>
          <w:color w:val="000000"/>
          <w:sz w:val="28"/>
          <w:szCs w:val="28"/>
        </w:rPr>
        <w:t>возложить на заместителя Главы муниципально</w:t>
      </w:r>
      <w:r w:rsidR="00647638">
        <w:rPr>
          <w:color w:val="000000"/>
          <w:sz w:val="28"/>
          <w:szCs w:val="28"/>
        </w:rPr>
        <w:t>го образования «Ельнинский муниципальный округ</w:t>
      </w:r>
      <w:r w:rsidR="008E5D77">
        <w:rPr>
          <w:color w:val="000000"/>
          <w:sz w:val="28"/>
          <w:szCs w:val="28"/>
        </w:rPr>
        <w:t>» Смоленской области Д.В. Михалутина</w:t>
      </w:r>
      <w:r w:rsidR="00D85BC3">
        <w:rPr>
          <w:color w:val="000000"/>
          <w:sz w:val="28"/>
          <w:szCs w:val="28"/>
        </w:rPr>
        <w:t>.</w:t>
      </w:r>
    </w:p>
    <w:p w14:paraId="7DB818A1" w14:textId="7C6C8874" w:rsidR="000D5D20" w:rsidRDefault="000D5D20" w:rsidP="000D5D20">
      <w:pPr>
        <w:pStyle w:val="a3"/>
        <w:ind w:left="0" w:right="-55" w:firstLine="0"/>
        <w:jc w:val="both"/>
        <w:rPr>
          <w:sz w:val="28"/>
        </w:rPr>
      </w:pPr>
    </w:p>
    <w:p w14:paraId="1A95D71F" w14:textId="4A329DFE" w:rsidR="00937F29" w:rsidRPr="00D67ED2" w:rsidRDefault="00937F29" w:rsidP="000D5D20">
      <w:pPr>
        <w:pStyle w:val="a3"/>
        <w:ind w:left="0" w:right="-55" w:firstLine="0"/>
        <w:jc w:val="both"/>
        <w:rPr>
          <w:sz w:val="28"/>
        </w:rPr>
      </w:pPr>
    </w:p>
    <w:p w14:paraId="016A72D8" w14:textId="77777777" w:rsidR="00937F29" w:rsidRPr="00D67ED2" w:rsidRDefault="00A17B8C" w:rsidP="000D5D20">
      <w:pPr>
        <w:pStyle w:val="a3"/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D5D20" w:rsidRPr="00D67ED2">
        <w:rPr>
          <w:sz w:val="28"/>
          <w:szCs w:val="28"/>
        </w:rPr>
        <w:t xml:space="preserve"> муниципального</w:t>
      </w:r>
      <w:r w:rsidR="00937F29" w:rsidRPr="00D67ED2">
        <w:rPr>
          <w:sz w:val="28"/>
          <w:szCs w:val="28"/>
        </w:rPr>
        <w:t xml:space="preserve"> </w:t>
      </w:r>
      <w:r w:rsidR="000D5D20" w:rsidRPr="00D67ED2">
        <w:rPr>
          <w:sz w:val="28"/>
          <w:szCs w:val="28"/>
        </w:rPr>
        <w:t xml:space="preserve">образования </w:t>
      </w:r>
    </w:p>
    <w:p w14:paraId="6BC46CE2" w14:textId="77777777" w:rsidR="00227358" w:rsidRDefault="00227358" w:rsidP="00E92013">
      <w:pPr>
        <w:pStyle w:val="a3"/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>«Ельнинский муниципальный округ</w:t>
      </w:r>
      <w:r w:rsidR="00937F29" w:rsidRPr="00D67ED2">
        <w:rPr>
          <w:sz w:val="28"/>
          <w:szCs w:val="28"/>
        </w:rPr>
        <w:t xml:space="preserve">» </w:t>
      </w:r>
    </w:p>
    <w:p w14:paraId="6991FE94" w14:textId="77777777" w:rsidR="00226340" w:rsidRDefault="000D5D20" w:rsidP="00226340">
      <w:pPr>
        <w:pStyle w:val="a3"/>
        <w:ind w:left="0" w:right="-55" w:firstLine="0"/>
        <w:jc w:val="both"/>
        <w:rPr>
          <w:sz w:val="28"/>
          <w:szCs w:val="28"/>
        </w:rPr>
      </w:pPr>
      <w:r w:rsidRPr="00D67ED2">
        <w:rPr>
          <w:sz w:val="28"/>
          <w:szCs w:val="28"/>
        </w:rPr>
        <w:t>Смоленс</w:t>
      </w:r>
      <w:r w:rsidR="00937F29" w:rsidRPr="00D67ED2">
        <w:rPr>
          <w:sz w:val="28"/>
          <w:szCs w:val="28"/>
        </w:rPr>
        <w:t xml:space="preserve">кой области </w:t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116617">
        <w:rPr>
          <w:sz w:val="28"/>
          <w:szCs w:val="28"/>
        </w:rPr>
        <w:t xml:space="preserve">  </w:t>
      </w:r>
      <w:r w:rsidR="00194024" w:rsidRPr="00B24C63">
        <w:rPr>
          <w:sz w:val="28"/>
          <w:szCs w:val="28"/>
        </w:rPr>
        <w:t xml:space="preserve"> </w:t>
      </w:r>
      <w:r w:rsidR="00227358">
        <w:rPr>
          <w:sz w:val="28"/>
          <w:szCs w:val="28"/>
        </w:rPr>
        <w:t xml:space="preserve">                                         </w:t>
      </w:r>
      <w:r w:rsidR="006640CF">
        <w:rPr>
          <w:sz w:val="28"/>
          <w:szCs w:val="28"/>
        </w:rPr>
        <w:t>Н.Д. Мищенков</w:t>
      </w:r>
    </w:p>
    <w:p w14:paraId="20E06F79" w14:textId="77777777" w:rsidR="007D5085" w:rsidRDefault="007D5085" w:rsidP="00226340">
      <w:pPr>
        <w:pStyle w:val="a3"/>
        <w:ind w:left="0" w:right="-55" w:firstLine="0"/>
        <w:jc w:val="both"/>
        <w:rPr>
          <w:sz w:val="28"/>
          <w:szCs w:val="28"/>
        </w:rPr>
      </w:pPr>
    </w:p>
    <w:p w14:paraId="5D214A86" w14:textId="77777777" w:rsidR="007D5085" w:rsidRDefault="007D5085" w:rsidP="00226340">
      <w:pPr>
        <w:pStyle w:val="a3"/>
        <w:ind w:left="0" w:right="-55" w:firstLine="0"/>
        <w:jc w:val="both"/>
        <w:rPr>
          <w:sz w:val="28"/>
          <w:szCs w:val="28"/>
        </w:rPr>
      </w:pPr>
    </w:p>
    <w:p w14:paraId="6134E127" w14:textId="77777777" w:rsidR="007D5085" w:rsidRDefault="007D5085" w:rsidP="00226340">
      <w:pPr>
        <w:pStyle w:val="a3"/>
        <w:ind w:left="0" w:right="-55" w:firstLine="0"/>
        <w:jc w:val="both"/>
        <w:rPr>
          <w:sz w:val="28"/>
          <w:szCs w:val="28"/>
        </w:rPr>
      </w:pPr>
    </w:p>
    <w:p w14:paraId="44AE7347" w14:textId="77777777" w:rsidR="007D5085" w:rsidRDefault="007D5085" w:rsidP="00226340">
      <w:pPr>
        <w:pStyle w:val="a3"/>
        <w:ind w:left="0" w:right="-55" w:firstLine="0"/>
        <w:jc w:val="both"/>
        <w:rPr>
          <w:sz w:val="28"/>
          <w:szCs w:val="28"/>
        </w:rPr>
      </w:pPr>
    </w:p>
    <w:p w14:paraId="73894A06" w14:textId="77777777" w:rsidR="007D5085" w:rsidRDefault="007D5085" w:rsidP="00226340">
      <w:pPr>
        <w:pStyle w:val="a3"/>
        <w:ind w:left="0" w:right="-55" w:firstLine="0"/>
        <w:jc w:val="both"/>
        <w:rPr>
          <w:sz w:val="28"/>
          <w:szCs w:val="28"/>
        </w:rPr>
      </w:pPr>
    </w:p>
    <w:p w14:paraId="74E9C336" w14:textId="77777777" w:rsidR="007D5085" w:rsidRDefault="007D5085" w:rsidP="00226340">
      <w:pPr>
        <w:pStyle w:val="a3"/>
        <w:ind w:left="0" w:right="-55" w:firstLine="0"/>
        <w:jc w:val="both"/>
        <w:rPr>
          <w:sz w:val="28"/>
          <w:szCs w:val="28"/>
        </w:rPr>
      </w:pPr>
    </w:p>
    <w:p w14:paraId="46F2D259" w14:textId="77777777" w:rsidR="007D5085" w:rsidRDefault="007D5085" w:rsidP="00226340">
      <w:pPr>
        <w:pStyle w:val="a3"/>
        <w:ind w:left="0" w:right="-55" w:firstLine="0"/>
        <w:jc w:val="both"/>
        <w:rPr>
          <w:sz w:val="28"/>
          <w:szCs w:val="28"/>
        </w:rPr>
      </w:pPr>
    </w:p>
    <w:p w14:paraId="2A412CE5" w14:textId="77777777" w:rsidR="007D5085" w:rsidRDefault="007D5085" w:rsidP="00226340">
      <w:pPr>
        <w:pStyle w:val="a3"/>
        <w:ind w:left="0" w:right="-55" w:firstLine="0"/>
        <w:jc w:val="both"/>
        <w:rPr>
          <w:sz w:val="28"/>
          <w:szCs w:val="28"/>
        </w:rPr>
      </w:pPr>
    </w:p>
    <w:p w14:paraId="21641EDE" w14:textId="77777777" w:rsidR="007D5085" w:rsidRPr="00226340" w:rsidRDefault="007D5085" w:rsidP="00226340">
      <w:pPr>
        <w:pStyle w:val="a3"/>
        <w:ind w:left="0" w:right="-55" w:firstLine="0"/>
        <w:jc w:val="both"/>
        <w:rPr>
          <w:sz w:val="28"/>
          <w:szCs w:val="28"/>
        </w:rPr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568"/>
      </w:tblGrid>
      <w:tr w:rsidR="00BA2597" w:rsidRPr="00835131" w14:paraId="0FA37A9D" w14:textId="77777777" w:rsidTr="007D5085">
        <w:trPr>
          <w:trHeight w:val="2127"/>
        </w:trPr>
        <w:tc>
          <w:tcPr>
            <w:tcW w:w="4678" w:type="dxa"/>
            <w:shd w:val="clear" w:color="auto" w:fill="auto"/>
          </w:tcPr>
          <w:p w14:paraId="1900DDAD" w14:textId="275B4335" w:rsidR="00BA2597" w:rsidRPr="006B36CE" w:rsidRDefault="00AA20A5" w:rsidP="00486329">
            <w:pPr>
              <w:jc w:val="both"/>
              <w:rPr>
                <w:sz w:val="28"/>
                <w:szCs w:val="28"/>
              </w:rPr>
            </w:pPr>
            <w:r w:rsidRPr="006B36CE">
              <w:rPr>
                <w:sz w:val="28"/>
                <w:szCs w:val="28"/>
              </w:rPr>
              <w:lastRenderedPageBreak/>
              <w:t>У</w:t>
            </w:r>
            <w:r w:rsidR="00E33E25">
              <w:rPr>
                <w:sz w:val="28"/>
                <w:szCs w:val="28"/>
              </w:rPr>
              <w:t>ТВЕРЖДЕН</w:t>
            </w:r>
            <w:r w:rsidR="004B7F90">
              <w:rPr>
                <w:sz w:val="28"/>
                <w:szCs w:val="28"/>
              </w:rPr>
              <w:t>О</w:t>
            </w:r>
          </w:p>
          <w:p w14:paraId="51450412" w14:textId="77777777" w:rsidR="00BA2597" w:rsidRDefault="00AA20A5" w:rsidP="00486329">
            <w:pPr>
              <w:jc w:val="both"/>
              <w:rPr>
                <w:sz w:val="28"/>
                <w:szCs w:val="28"/>
              </w:rPr>
            </w:pPr>
            <w:r w:rsidRPr="006B36CE">
              <w:rPr>
                <w:sz w:val="28"/>
                <w:szCs w:val="28"/>
              </w:rPr>
              <w:t>постановлением</w:t>
            </w:r>
            <w:r w:rsidR="00BA2597" w:rsidRPr="006B36CE">
              <w:rPr>
                <w:sz w:val="28"/>
                <w:szCs w:val="28"/>
              </w:rPr>
              <w:t xml:space="preserve"> Администрации муниципально</w:t>
            </w:r>
            <w:r w:rsidRPr="006B36CE">
              <w:rPr>
                <w:sz w:val="28"/>
                <w:szCs w:val="28"/>
              </w:rPr>
              <w:t>го образования «Ельнинский муниципальный округ</w:t>
            </w:r>
            <w:r w:rsidR="00BA2597" w:rsidRPr="006B36CE">
              <w:rPr>
                <w:sz w:val="28"/>
                <w:szCs w:val="28"/>
              </w:rPr>
              <w:t>» Смоленской области</w:t>
            </w:r>
          </w:p>
          <w:p w14:paraId="5FBA18A7" w14:textId="77777777" w:rsidR="00E33E25" w:rsidRPr="006B36CE" w:rsidRDefault="00E33E25" w:rsidP="004863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№ 1)</w:t>
            </w:r>
          </w:p>
          <w:p w14:paraId="0150B103" w14:textId="55C31CDB" w:rsidR="00BA2597" w:rsidRPr="00835131" w:rsidRDefault="00E33E25" w:rsidP="00486329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 «__</w:t>
            </w:r>
            <w:r w:rsidR="005E5891">
              <w:rPr>
                <w:sz w:val="28"/>
                <w:szCs w:val="28"/>
              </w:rPr>
              <w:t>_» _</w:t>
            </w:r>
            <w:r>
              <w:rPr>
                <w:sz w:val="28"/>
                <w:szCs w:val="28"/>
              </w:rPr>
              <w:t>_____</w:t>
            </w:r>
            <w:r w:rsidR="005E5891">
              <w:rPr>
                <w:sz w:val="28"/>
                <w:szCs w:val="28"/>
              </w:rPr>
              <w:t>2026</w:t>
            </w:r>
            <w:r w:rsidR="005E5891" w:rsidRPr="006B36CE">
              <w:rPr>
                <w:sz w:val="28"/>
                <w:szCs w:val="28"/>
              </w:rPr>
              <w:t xml:space="preserve"> №</w:t>
            </w:r>
            <w:r w:rsidR="00BA2597" w:rsidRPr="006B36CE">
              <w:rPr>
                <w:sz w:val="28"/>
                <w:szCs w:val="28"/>
              </w:rPr>
              <w:t xml:space="preserve"> ______</w:t>
            </w:r>
          </w:p>
        </w:tc>
      </w:tr>
    </w:tbl>
    <w:p w14:paraId="0DA38732" w14:textId="77777777" w:rsidR="00BA2597" w:rsidRPr="00835131" w:rsidRDefault="00BA2597" w:rsidP="00A147E0">
      <w:pPr>
        <w:rPr>
          <w:sz w:val="24"/>
          <w:szCs w:val="24"/>
        </w:rPr>
      </w:pPr>
    </w:p>
    <w:p w14:paraId="558643F2" w14:textId="77777777" w:rsidR="00BA2597" w:rsidRDefault="00BA2597" w:rsidP="002106E4">
      <w:pPr>
        <w:jc w:val="center"/>
        <w:rPr>
          <w:sz w:val="28"/>
          <w:szCs w:val="28"/>
        </w:rPr>
      </w:pPr>
    </w:p>
    <w:p w14:paraId="1EAFA82A" w14:textId="77777777" w:rsidR="00E75BD2" w:rsidRPr="00E75BD2" w:rsidRDefault="00E75BD2" w:rsidP="00E75BD2">
      <w:pPr>
        <w:jc w:val="center"/>
        <w:rPr>
          <w:b/>
          <w:sz w:val="28"/>
          <w:szCs w:val="28"/>
        </w:rPr>
      </w:pPr>
      <w:r w:rsidRPr="00E75BD2">
        <w:rPr>
          <w:b/>
          <w:sz w:val="28"/>
          <w:szCs w:val="28"/>
        </w:rPr>
        <w:t>ПОЛОЖЕНИЕ</w:t>
      </w:r>
    </w:p>
    <w:p w14:paraId="53D31498" w14:textId="25185E19" w:rsidR="00E75BD2" w:rsidRPr="00E75BD2" w:rsidRDefault="00E75BD2" w:rsidP="00E75BD2">
      <w:pPr>
        <w:jc w:val="center"/>
        <w:rPr>
          <w:b/>
          <w:sz w:val="28"/>
          <w:szCs w:val="28"/>
        </w:rPr>
      </w:pPr>
      <w:r w:rsidRPr="00E75BD2">
        <w:rPr>
          <w:b/>
          <w:sz w:val="28"/>
          <w:szCs w:val="28"/>
        </w:rPr>
        <w:t>О работе комиссии</w:t>
      </w:r>
      <w:r w:rsidR="00264ACF">
        <w:rPr>
          <w:b/>
          <w:bCs/>
          <w:sz w:val="28"/>
          <w:szCs w:val="28"/>
        </w:rPr>
        <w:t xml:space="preserve"> </w:t>
      </w:r>
      <w:r w:rsidRPr="00E75BD2">
        <w:rPr>
          <w:b/>
          <w:sz w:val="28"/>
          <w:szCs w:val="28"/>
        </w:rPr>
        <w:t>по обследованию деревьев на территории Ельнинского муниципального округа Смоленской области с целью определения необходимости их спиливания или купирования.</w:t>
      </w:r>
    </w:p>
    <w:p w14:paraId="63C9F40B" w14:textId="77777777" w:rsidR="00E75BD2" w:rsidRPr="00E75BD2" w:rsidRDefault="00E75BD2" w:rsidP="00E75BD2">
      <w:pPr>
        <w:jc w:val="center"/>
        <w:rPr>
          <w:b/>
          <w:sz w:val="28"/>
          <w:szCs w:val="28"/>
        </w:rPr>
      </w:pPr>
    </w:p>
    <w:p w14:paraId="55A42841" w14:textId="4984DE06" w:rsidR="00E75BD2" w:rsidRDefault="00E75BD2" w:rsidP="00E75BD2">
      <w:pPr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E75BD2">
        <w:rPr>
          <w:b/>
          <w:sz w:val="28"/>
          <w:szCs w:val="28"/>
        </w:rPr>
        <w:t>Общие положения</w:t>
      </w:r>
    </w:p>
    <w:p w14:paraId="506839F9" w14:textId="77777777" w:rsidR="00E75BD2" w:rsidRPr="00E75BD2" w:rsidRDefault="00E75BD2" w:rsidP="00E75BD2">
      <w:pPr>
        <w:ind w:left="1069"/>
        <w:rPr>
          <w:b/>
          <w:sz w:val="28"/>
          <w:szCs w:val="28"/>
        </w:rPr>
      </w:pPr>
    </w:p>
    <w:p w14:paraId="15A932C9" w14:textId="70529E48" w:rsidR="00E75BD2" w:rsidRP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1.1. Настоящее Положение определяет порядок работы комиссии по обследованию деревьев на территории Ельнинского муниципального округа Смоленской области с целью определения необходимости их спиливания или куп</w:t>
      </w:r>
      <w:r w:rsidR="00264ACF">
        <w:rPr>
          <w:sz w:val="28"/>
          <w:szCs w:val="28"/>
        </w:rPr>
        <w:t xml:space="preserve">ирования, и обоснования причины </w:t>
      </w:r>
      <w:r w:rsidRPr="00E75BD2">
        <w:rPr>
          <w:sz w:val="28"/>
          <w:szCs w:val="28"/>
        </w:rPr>
        <w:t>(далее - Комиссия).</w:t>
      </w:r>
    </w:p>
    <w:p w14:paraId="170E1573" w14:textId="77777777" w:rsidR="00E75BD2" w:rsidRP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1.2. Комиссия осуществляет свою деятельность только в отношении древесно-кустарниковой растительности, не входящей в лесной фонд.</w:t>
      </w:r>
    </w:p>
    <w:p w14:paraId="12599ABF" w14:textId="51B714B7" w:rsid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1.3. Комиссия рассматривает поступившее заявление, выезжает на место</w:t>
      </w:r>
      <w:r w:rsidR="00264ACF">
        <w:rPr>
          <w:sz w:val="28"/>
          <w:szCs w:val="28"/>
        </w:rPr>
        <w:t xml:space="preserve"> предполагаемой вырубки зеленых </w:t>
      </w:r>
      <w:r w:rsidRPr="00E75BD2">
        <w:rPr>
          <w:sz w:val="28"/>
          <w:szCs w:val="28"/>
        </w:rPr>
        <w:t>насаждений, проводит обследование деревьев и кустарников и определяет необходимость спиливания или купирования и составляет акт обследования.</w:t>
      </w:r>
    </w:p>
    <w:p w14:paraId="495FDD8D" w14:textId="77777777" w:rsidR="00E75BD2" w:rsidRPr="00E75BD2" w:rsidRDefault="00E75BD2" w:rsidP="00E75BD2">
      <w:pPr>
        <w:ind w:firstLine="709"/>
        <w:jc w:val="both"/>
        <w:rPr>
          <w:sz w:val="28"/>
          <w:szCs w:val="28"/>
        </w:rPr>
      </w:pPr>
    </w:p>
    <w:p w14:paraId="12924D2F" w14:textId="107CFDC2" w:rsidR="00E75BD2" w:rsidRDefault="00E75BD2" w:rsidP="00E75BD2">
      <w:pPr>
        <w:ind w:firstLine="709"/>
        <w:jc w:val="center"/>
        <w:rPr>
          <w:b/>
          <w:sz w:val="28"/>
          <w:szCs w:val="28"/>
        </w:rPr>
      </w:pPr>
      <w:r w:rsidRPr="00E75BD2">
        <w:rPr>
          <w:b/>
          <w:sz w:val="28"/>
          <w:szCs w:val="28"/>
        </w:rPr>
        <w:t>2. Порядок работы Комиссии</w:t>
      </w:r>
    </w:p>
    <w:p w14:paraId="261FB7CC" w14:textId="77777777" w:rsidR="00E75BD2" w:rsidRPr="00E75BD2" w:rsidRDefault="00E75BD2" w:rsidP="00E75BD2">
      <w:pPr>
        <w:ind w:firstLine="709"/>
        <w:jc w:val="center"/>
        <w:rPr>
          <w:b/>
          <w:sz w:val="28"/>
          <w:szCs w:val="28"/>
        </w:rPr>
      </w:pPr>
    </w:p>
    <w:p w14:paraId="11A7B59B" w14:textId="77777777" w:rsidR="00E75BD2" w:rsidRP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2.1. Комиссия проводит свои заседания по мере необходимости.</w:t>
      </w:r>
    </w:p>
    <w:p w14:paraId="69EEB141" w14:textId="77777777" w:rsidR="00E75BD2" w:rsidRP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2.2. Заседание Комиссии считается правомочным, если на нем присутствуют не менее половины от установленного числа ее членов.</w:t>
      </w:r>
    </w:p>
    <w:p w14:paraId="0513026D" w14:textId="77777777" w:rsidR="00E75BD2" w:rsidRP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2.3. Заседания Комиссии ведет председатель Комиссии, а в случае его отсутствия – заместитель председателя Комиссии. </w:t>
      </w:r>
    </w:p>
    <w:p w14:paraId="4550D415" w14:textId="77777777" w:rsidR="00E75BD2" w:rsidRP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2.4. По итогам обследования составляется Акт обследования (Приложение № 1 к Положению о работе комиссии</w:t>
      </w:r>
      <w:r w:rsidRPr="00E75BD2">
        <w:rPr>
          <w:b/>
          <w:bCs/>
          <w:sz w:val="28"/>
          <w:szCs w:val="28"/>
        </w:rPr>
        <w:t> </w:t>
      </w:r>
      <w:r w:rsidRPr="00E75BD2">
        <w:rPr>
          <w:sz w:val="28"/>
          <w:szCs w:val="28"/>
        </w:rPr>
        <w:t>по обследованию деревьев на территории Ельнинского муниципального округа Смоленской области с целью определения необходимости их спиливания или купирования).</w:t>
      </w:r>
    </w:p>
    <w:p w14:paraId="48E50438" w14:textId="77777777" w:rsidR="00E75BD2" w:rsidRP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2.5. Акт обследования передается заместителю Главы муниципального образования «Ельнинский муниципальный округ» Смоленской области для принятия решения.</w:t>
      </w:r>
    </w:p>
    <w:p w14:paraId="14DFA2FA" w14:textId="749A007B" w:rsidR="00E75BD2" w:rsidRP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2.6. Заместитель Главы муниципального образования «Ельнинский муниципальный округ» Смоленской области утверждает акт обследования. Разрешение или отказ на спиливание деревьев или купирование осуществляется на основании Акта обследования (Приложение № 1 к Положению о работе комиссии</w:t>
      </w:r>
      <w:r w:rsidR="00264ACF">
        <w:rPr>
          <w:b/>
          <w:bCs/>
          <w:sz w:val="28"/>
          <w:szCs w:val="28"/>
        </w:rPr>
        <w:t xml:space="preserve"> </w:t>
      </w:r>
      <w:r w:rsidRPr="00E75BD2">
        <w:rPr>
          <w:sz w:val="28"/>
          <w:szCs w:val="28"/>
        </w:rPr>
        <w:lastRenderedPageBreak/>
        <w:t>по обследованию деревьев на территории Ельнинского муниципального округа Смоленской области с целью определения необходимости их спиливания или купирования) деревьев на территории Ельнинского муниципального округа Смоленской области.</w:t>
      </w:r>
    </w:p>
    <w:p w14:paraId="627C00FF" w14:textId="4BAE9DAB" w:rsidR="00E75BD2" w:rsidRP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2.7. После утверждения акта обследования заместителем Главы муниципального образования</w:t>
      </w:r>
      <w:r w:rsidR="0061706B">
        <w:rPr>
          <w:sz w:val="28"/>
          <w:szCs w:val="28"/>
        </w:rPr>
        <w:t xml:space="preserve"> «Ельнинский муниципальный округ» Смоленской области</w:t>
      </w:r>
      <w:r w:rsidRPr="00E75BD2">
        <w:rPr>
          <w:sz w:val="28"/>
          <w:szCs w:val="28"/>
        </w:rPr>
        <w:t xml:space="preserve"> секретарь комиссии готовит ответ заявителю.</w:t>
      </w:r>
    </w:p>
    <w:p w14:paraId="337D401C" w14:textId="77777777" w:rsidR="00E75BD2" w:rsidRDefault="00E75BD2" w:rsidP="00E75BD2">
      <w:pPr>
        <w:ind w:firstLine="709"/>
        <w:jc w:val="center"/>
        <w:rPr>
          <w:b/>
          <w:sz w:val="28"/>
          <w:szCs w:val="28"/>
        </w:rPr>
      </w:pPr>
    </w:p>
    <w:p w14:paraId="4A3F2EF9" w14:textId="27CE6173" w:rsidR="00E75BD2" w:rsidRDefault="00E75BD2" w:rsidP="00E75BD2">
      <w:pPr>
        <w:ind w:firstLine="709"/>
        <w:jc w:val="center"/>
        <w:rPr>
          <w:b/>
          <w:sz w:val="28"/>
          <w:szCs w:val="28"/>
        </w:rPr>
      </w:pPr>
      <w:r w:rsidRPr="00E75BD2">
        <w:rPr>
          <w:b/>
          <w:sz w:val="28"/>
          <w:szCs w:val="28"/>
        </w:rPr>
        <w:t>3. Права и обязанности Комиссии</w:t>
      </w:r>
    </w:p>
    <w:p w14:paraId="16C8937A" w14:textId="77777777" w:rsidR="00E75BD2" w:rsidRPr="00E75BD2" w:rsidRDefault="00E75BD2" w:rsidP="00E75BD2">
      <w:pPr>
        <w:ind w:firstLine="709"/>
        <w:jc w:val="center"/>
        <w:rPr>
          <w:b/>
          <w:sz w:val="28"/>
          <w:szCs w:val="28"/>
        </w:rPr>
      </w:pPr>
    </w:p>
    <w:p w14:paraId="74F9D55B" w14:textId="77777777" w:rsidR="00E75BD2" w:rsidRP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3.1. Комиссия имеет право:</w:t>
      </w:r>
    </w:p>
    <w:p w14:paraId="2F7AE82A" w14:textId="77777777" w:rsidR="00E75BD2" w:rsidRP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3.1.1. Мотивированно отклонить представленное заявление.</w:t>
      </w:r>
    </w:p>
    <w:p w14:paraId="19296083" w14:textId="77777777" w:rsidR="00E75BD2" w:rsidRP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3.1.2. Составлять акт обследования.</w:t>
      </w:r>
    </w:p>
    <w:p w14:paraId="63683F7B" w14:textId="77777777" w:rsidR="00E75BD2" w:rsidRP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3.2. Комиссия обязана:</w:t>
      </w:r>
    </w:p>
    <w:p w14:paraId="31582CDF" w14:textId="77777777" w:rsidR="00E75BD2" w:rsidRP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3.2.1. Рассматривать представленные заявления в течение 30 дней с момента поступления заявления.</w:t>
      </w:r>
    </w:p>
    <w:p w14:paraId="1EBE4307" w14:textId="77777777" w:rsidR="00E75BD2" w:rsidRP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3.2.2. Выезжать и проводить обследование зеленых насаждений, составлять акт обследования.</w:t>
      </w:r>
    </w:p>
    <w:p w14:paraId="041E191F" w14:textId="7A2E0859" w:rsidR="00E75BD2" w:rsidRDefault="00E75BD2" w:rsidP="00E75BD2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3.2.3. В случаях необходимости высадки деревьев давать рекомендации о том, где необходимо высадить деревья и в каком количестве.</w:t>
      </w:r>
    </w:p>
    <w:p w14:paraId="53032655" w14:textId="77777777" w:rsidR="00E75BD2" w:rsidRPr="00E75BD2" w:rsidRDefault="00E75BD2" w:rsidP="00E75BD2">
      <w:pPr>
        <w:ind w:firstLine="709"/>
        <w:jc w:val="both"/>
        <w:rPr>
          <w:sz w:val="28"/>
          <w:szCs w:val="28"/>
        </w:rPr>
      </w:pPr>
    </w:p>
    <w:p w14:paraId="11B668DF" w14:textId="3AE26937" w:rsidR="00E75BD2" w:rsidRPr="00B26726" w:rsidRDefault="00E75BD2" w:rsidP="00E75BD2">
      <w:pPr>
        <w:ind w:firstLine="709"/>
        <w:jc w:val="center"/>
        <w:rPr>
          <w:b/>
          <w:color w:val="000000" w:themeColor="text1"/>
          <w:spacing w:val="2"/>
          <w:sz w:val="28"/>
          <w:szCs w:val="28"/>
        </w:rPr>
      </w:pPr>
      <w:r w:rsidRPr="00B26726">
        <w:rPr>
          <w:b/>
          <w:color w:val="000000" w:themeColor="text1"/>
          <w:spacing w:val="2"/>
          <w:sz w:val="28"/>
          <w:szCs w:val="28"/>
        </w:rPr>
        <w:t>4. Оценка состояния зеленых насаждений при проведении обследования</w:t>
      </w:r>
    </w:p>
    <w:p w14:paraId="1AEB30C2" w14:textId="77777777" w:rsidR="00E75BD2" w:rsidRPr="00E75BD2" w:rsidRDefault="00E75BD2" w:rsidP="00E75BD2">
      <w:pPr>
        <w:ind w:firstLine="709"/>
        <w:jc w:val="center"/>
        <w:rPr>
          <w:b/>
          <w:color w:val="2D2D2D"/>
          <w:spacing w:val="2"/>
          <w:sz w:val="28"/>
          <w:szCs w:val="28"/>
        </w:rPr>
      </w:pPr>
    </w:p>
    <w:p w14:paraId="1DE1E5BE" w14:textId="77777777" w:rsidR="00E75BD2" w:rsidRPr="001B57AB" w:rsidRDefault="00E75BD2" w:rsidP="00B26726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B26726">
        <w:rPr>
          <w:color w:val="000000" w:themeColor="text1"/>
          <w:spacing w:val="2"/>
          <w:sz w:val="28"/>
          <w:szCs w:val="28"/>
        </w:rPr>
        <w:t xml:space="preserve">4.1. Оценка состояния деревьев и кустарников проводится двумя способами, взаимно дополняющими друг друга: по качественному состоянию зеленых </w:t>
      </w:r>
      <w:r w:rsidRPr="001B57AB">
        <w:rPr>
          <w:color w:val="000000" w:themeColor="text1"/>
          <w:spacing w:val="2"/>
          <w:sz w:val="28"/>
          <w:szCs w:val="28"/>
        </w:rPr>
        <w:t>насаждений и по шкале, принятой при лесопатологических обследованиях.</w:t>
      </w:r>
    </w:p>
    <w:p w14:paraId="3A85C792" w14:textId="77777777" w:rsidR="001B57AB" w:rsidRPr="001B57AB" w:rsidRDefault="00E75BD2" w:rsidP="00B26726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1B57AB">
        <w:rPr>
          <w:color w:val="000000" w:themeColor="text1"/>
          <w:spacing w:val="2"/>
          <w:sz w:val="28"/>
          <w:szCs w:val="28"/>
        </w:rPr>
        <w:t xml:space="preserve">4.2. По качественному состоянию зеленые насаждения подразделяются на три </w:t>
      </w:r>
      <w:r w:rsidR="00B26726" w:rsidRPr="001B57AB">
        <w:rPr>
          <w:color w:val="000000" w:themeColor="text1"/>
          <w:spacing w:val="2"/>
          <w:sz w:val="28"/>
          <w:szCs w:val="28"/>
        </w:rPr>
        <w:t xml:space="preserve">группы качественного состояния: </w:t>
      </w:r>
    </w:p>
    <w:p w14:paraId="377F5B72" w14:textId="77777777" w:rsidR="001B57AB" w:rsidRPr="001B57AB" w:rsidRDefault="00E75BD2" w:rsidP="00B26726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1B57AB">
        <w:rPr>
          <w:color w:val="000000" w:themeColor="text1"/>
          <w:spacing w:val="2"/>
          <w:sz w:val="28"/>
          <w:szCs w:val="28"/>
        </w:rPr>
        <w:t>Хорошее - зеленые насаждения здоровые, с хорошо развитой кроной и ветвями без каких-либо заметных повреждений, с нормальным облиствлением, с зелёного цвета</w:t>
      </w:r>
      <w:r w:rsidR="006C4932" w:rsidRPr="001B57AB">
        <w:rPr>
          <w:color w:val="000000" w:themeColor="text1"/>
          <w:spacing w:val="2"/>
          <w:sz w:val="28"/>
          <w:szCs w:val="28"/>
        </w:rPr>
        <w:t xml:space="preserve"> </w:t>
      </w:r>
      <w:r w:rsidR="00B26726" w:rsidRPr="001B57AB">
        <w:rPr>
          <w:color w:val="000000" w:themeColor="text1"/>
          <w:spacing w:val="2"/>
          <w:sz w:val="28"/>
          <w:szCs w:val="28"/>
        </w:rPr>
        <w:t xml:space="preserve">листьями; </w:t>
      </w:r>
    </w:p>
    <w:p w14:paraId="3B553D5A" w14:textId="77777777" w:rsidR="001B57AB" w:rsidRPr="001B57AB" w:rsidRDefault="00E75BD2" w:rsidP="00B26726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1B57AB">
        <w:rPr>
          <w:color w:val="000000" w:themeColor="text1"/>
          <w:spacing w:val="2"/>
          <w:sz w:val="28"/>
          <w:szCs w:val="28"/>
        </w:rPr>
        <w:t>Удовлетворительное - зеленые насаждения здоровые на вид, но с неправильно развитой кроной, со значительными, но не угрожающими их жизни повреждениями или ранениями, со слегка искривлённым стволом, с ветвями, имеющими сухие побеги (до 10-15%); к</w:t>
      </w:r>
      <w:r w:rsidR="00B26726" w:rsidRPr="001B57AB">
        <w:rPr>
          <w:color w:val="000000" w:themeColor="text1"/>
          <w:spacing w:val="2"/>
          <w:sz w:val="28"/>
          <w:szCs w:val="28"/>
        </w:rPr>
        <w:t>устарники - с наличием пор</w:t>
      </w:r>
      <w:r w:rsidR="001B57AB" w:rsidRPr="001B57AB">
        <w:rPr>
          <w:color w:val="000000" w:themeColor="text1"/>
          <w:spacing w:val="2"/>
          <w:sz w:val="28"/>
          <w:szCs w:val="28"/>
        </w:rPr>
        <w:t>осли;</w:t>
      </w:r>
    </w:p>
    <w:p w14:paraId="7E375C5F" w14:textId="33396144" w:rsidR="00E75BD2" w:rsidRPr="00B26726" w:rsidRDefault="00E75BD2" w:rsidP="00B26726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1B57AB">
        <w:rPr>
          <w:color w:val="000000" w:themeColor="text1"/>
          <w:spacing w:val="2"/>
          <w:sz w:val="28"/>
          <w:szCs w:val="28"/>
        </w:rPr>
        <w:t>Неудовлетворительное - зеленые насаждения</w:t>
      </w:r>
      <w:r w:rsidRPr="00B26726">
        <w:rPr>
          <w:color w:val="000000" w:themeColor="text1"/>
          <w:spacing w:val="2"/>
          <w:sz w:val="28"/>
          <w:szCs w:val="28"/>
        </w:rPr>
        <w:t>, с деформированной кроной, с наличием сухих побегов и ветвей, с мелкой и бледной листвой, с искривлённым стволом, имеющим поранения и признаки грибковых заболеваний с заражённостью вредителями, угрожающими их жизни. Кустарники имеют поросль, сухие побеги, мелкую листву.</w:t>
      </w:r>
    </w:p>
    <w:p w14:paraId="2CDFAB1D" w14:textId="29610F8F" w:rsidR="00E75BD2" w:rsidRPr="00B26726" w:rsidRDefault="00E75BD2" w:rsidP="00B26726">
      <w:pPr>
        <w:ind w:firstLine="709"/>
        <w:jc w:val="both"/>
        <w:rPr>
          <w:color w:val="000000" w:themeColor="text1"/>
          <w:spacing w:val="2"/>
        </w:rPr>
      </w:pPr>
      <w:r w:rsidRPr="00B26726">
        <w:rPr>
          <w:color w:val="000000" w:themeColor="text1"/>
          <w:spacing w:val="2"/>
          <w:sz w:val="28"/>
          <w:szCs w:val="28"/>
        </w:rPr>
        <w:t>4.3. Категория состояния деревьев и кустарников также определяется по шкале, принятой при ле</w:t>
      </w:r>
      <w:r w:rsidR="00B26726">
        <w:rPr>
          <w:color w:val="000000" w:themeColor="text1"/>
          <w:spacing w:val="2"/>
          <w:sz w:val="28"/>
          <w:szCs w:val="28"/>
        </w:rPr>
        <w:t xml:space="preserve">сопатологических обследованиях. </w:t>
      </w:r>
      <w:r w:rsidRPr="00B26726">
        <w:rPr>
          <w:color w:val="000000" w:themeColor="text1"/>
          <w:spacing w:val="2"/>
          <w:sz w:val="28"/>
          <w:szCs w:val="28"/>
        </w:rPr>
        <w:t>Оценка состояния деревьев обоими способами и их сопоставимость устанавливаются в соответствии с Таблицей 1.</w:t>
      </w:r>
    </w:p>
    <w:p w14:paraId="5D104B09" w14:textId="4812077F" w:rsidR="00E75BD2" w:rsidRPr="00E75BD2" w:rsidRDefault="00E75BD2" w:rsidP="00837D47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</w:p>
    <w:p w14:paraId="551B7C39" w14:textId="77777777" w:rsidR="00E75BD2" w:rsidRPr="00837D47" w:rsidRDefault="00E75BD2" w:rsidP="00E75BD2">
      <w:pPr>
        <w:shd w:val="clear" w:color="auto" w:fill="FFFFFF"/>
        <w:spacing w:line="315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  <w:r w:rsidRPr="00837D47">
        <w:rPr>
          <w:color w:val="000000" w:themeColor="text1"/>
          <w:spacing w:val="2"/>
          <w:sz w:val="28"/>
          <w:szCs w:val="28"/>
        </w:rPr>
        <w:t>Таблица 1</w:t>
      </w:r>
    </w:p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2382"/>
        <w:gridCol w:w="2275"/>
        <w:gridCol w:w="2511"/>
      </w:tblGrid>
      <w:tr w:rsidR="00837D47" w:rsidRPr="00837D47" w14:paraId="0B2EA186" w14:textId="77777777" w:rsidTr="002B456A">
        <w:tc>
          <w:tcPr>
            <w:tcW w:w="507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797C63" w14:textId="77777777" w:rsidR="00E75BD2" w:rsidRPr="00837D47" w:rsidRDefault="00E75BD2" w:rsidP="00836EC5">
            <w:pPr>
              <w:jc w:val="center"/>
              <w:textAlignment w:val="baseline"/>
              <w:rPr>
                <w:b/>
                <w:color w:val="000000" w:themeColor="text1"/>
                <w:sz w:val="21"/>
                <w:szCs w:val="21"/>
              </w:rPr>
            </w:pPr>
            <w:r w:rsidRPr="00837D47">
              <w:rPr>
                <w:b/>
                <w:color w:val="000000" w:themeColor="text1"/>
                <w:sz w:val="21"/>
                <w:szCs w:val="21"/>
              </w:rPr>
              <w:t>По качественному состоянию</w:t>
            </w:r>
          </w:p>
        </w:tc>
        <w:tc>
          <w:tcPr>
            <w:tcW w:w="4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A5A819" w14:textId="77777777" w:rsidR="00E75BD2" w:rsidRPr="00837D47" w:rsidRDefault="00E75BD2" w:rsidP="00836EC5">
            <w:pPr>
              <w:jc w:val="center"/>
              <w:textAlignment w:val="baseline"/>
              <w:rPr>
                <w:b/>
                <w:color w:val="000000" w:themeColor="text1"/>
                <w:sz w:val="21"/>
                <w:szCs w:val="21"/>
              </w:rPr>
            </w:pPr>
            <w:r w:rsidRPr="00837D47">
              <w:rPr>
                <w:b/>
                <w:color w:val="000000" w:themeColor="text1"/>
                <w:sz w:val="21"/>
                <w:szCs w:val="21"/>
              </w:rPr>
              <w:t>Категория по шкале, принятой при лесопатологических обследованиях</w:t>
            </w:r>
          </w:p>
        </w:tc>
      </w:tr>
      <w:tr w:rsidR="00837D47" w:rsidRPr="00837D47" w14:paraId="054E56BF" w14:textId="77777777" w:rsidTr="002B456A">
        <w:tc>
          <w:tcPr>
            <w:tcW w:w="262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F74E60" w14:textId="77777777" w:rsidR="00E75BD2" w:rsidRPr="00837D47" w:rsidRDefault="00E75BD2" w:rsidP="00836EC5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Качественное состояние деревьев и кустарников</w:t>
            </w:r>
          </w:p>
        </w:tc>
        <w:tc>
          <w:tcPr>
            <w:tcW w:w="244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86714C" w14:textId="77777777" w:rsidR="00E75BD2" w:rsidRPr="00837D47" w:rsidRDefault="00E75BD2" w:rsidP="00836EC5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Основные признаки качественного состояния деревьев и кустарников</w:t>
            </w:r>
          </w:p>
        </w:tc>
        <w:tc>
          <w:tcPr>
            <w:tcW w:w="229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B541D5" w14:textId="77777777" w:rsidR="00E75BD2" w:rsidRPr="00837D47" w:rsidRDefault="00E75BD2" w:rsidP="00836EC5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Категория состояния (жизнеспособности) деревьев и кустарников</w:t>
            </w:r>
          </w:p>
        </w:tc>
        <w:tc>
          <w:tcPr>
            <w:tcW w:w="25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AB5E52" w14:textId="77777777" w:rsidR="00E75BD2" w:rsidRPr="00837D47" w:rsidRDefault="00E75BD2" w:rsidP="00836EC5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Основные признаки категорий жизнеспособности деревьев и кустарников</w:t>
            </w:r>
          </w:p>
        </w:tc>
      </w:tr>
      <w:tr w:rsidR="00837D47" w:rsidRPr="00837D47" w14:paraId="3C7FC66C" w14:textId="77777777" w:rsidTr="002B456A">
        <w:tc>
          <w:tcPr>
            <w:tcW w:w="262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6280AE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Хорошее</w:t>
            </w:r>
          </w:p>
        </w:tc>
        <w:tc>
          <w:tcPr>
            <w:tcW w:w="244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EF5BE4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Деревья и кустарники здоровые, нормального развития, густо облиственные, окраска и величина листьев нормальные, заболеваний и повреждений вредителями нет, без механических повреждений</w:t>
            </w:r>
          </w:p>
        </w:tc>
        <w:tc>
          <w:tcPr>
            <w:tcW w:w="229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A51B02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1. Без признаков ослабления</w:t>
            </w:r>
          </w:p>
        </w:tc>
        <w:tc>
          <w:tcPr>
            <w:tcW w:w="25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0A0C1F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Листва или хвоя зеленые, нормальных размеров, крона густая нормальной формы и развития, прирост текущего года нормальный для данных вида, возраста, условий произрастания деревьев и сезонного периода, повреждения вредителями и поражение болезнями единичны или отсутствуют</w:t>
            </w:r>
          </w:p>
        </w:tc>
      </w:tr>
      <w:tr w:rsidR="00837D47" w:rsidRPr="00837D47" w14:paraId="3C0CC1E6" w14:textId="77777777" w:rsidTr="002B456A">
        <w:tc>
          <w:tcPr>
            <w:tcW w:w="262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EBE9D1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Удовлетворительное</w:t>
            </w:r>
          </w:p>
        </w:tc>
        <w:tc>
          <w:tcPr>
            <w:tcW w:w="244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759C77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Деревья и кустарники условно здоровые с неравномерно развитой кроной, недостаточно облиственные, заболевания и повреждения вредителями могут быть, но они в начальной стадии, которые можно устранить, с наличием незначительных механических</w:t>
            </w:r>
          </w:p>
        </w:tc>
        <w:tc>
          <w:tcPr>
            <w:tcW w:w="229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005B25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2. Ослабленные</w:t>
            </w:r>
          </w:p>
        </w:tc>
        <w:tc>
          <w:tcPr>
            <w:tcW w:w="25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B57315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Листва или хвоя часто светлее обычного, крона слабоажурная, прирост ослаблен по сравнению с нормальным, в кроне менее 25% сухих ветвей. Возможны признаки местного повреждения ствола и корневых лап, ветвей, механические повреждения, единичные водяные побеги</w:t>
            </w:r>
          </w:p>
        </w:tc>
      </w:tr>
      <w:tr w:rsidR="00837D47" w:rsidRPr="00837D47" w14:paraId="7421E0CD" w14:textId="77777777" w:rsidTr="002B456A">
        <w:tc>
          <w:tcPr>
            <w:tcW w:w="262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776327" w14:textId="77777777" w:rsidR="00E75BD2" w:rsidRPr="00837D47" w:rsidRDefault="00E75BD2" w:rsidP="00836EC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44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23BDC4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повреждений, не угрожающих их жизни</w:t>
            </w:r>
          </w:p>
        </w:tc>
        <w:tc>
          <w:tcPr>
            <w:tcW w:w="229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33BF93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3. Сильно ослабленные</w:t>
            </w:r>
          </w:p>
        </w:tc>
        <w:tc>
          <w:tcPr>
            <w:tcW w:w="25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494D29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Листва мельче или светлее обычной, хвоя светло-зеленая или сероватая матовая, крона изрежена, сухих ветвей от 25 до 50%, прирост уменьшен более чем на половину по сравнению с нормальным. Часто имеются признаки повреждения болезнями и вредителями ствола, корневых лап, ветвей, хвои и листвы, в том числе, местные поселения стволовых вредителей, у лиственных деревьев часто водяные побеги на стволе и ветвях</w:t>
            </w:r>
          </w:p>
        </w:tc>
      </w:tr>
      <w:tr w:rsidR="00837D47" w:rsidRPr="00837D47" w14:paraId="6230A3E8" w14:textId="77777777" w:rsidTr="002B456A">
        <w:tc>
          <w:tcPr>
            <w:tcW w:w="262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BA208B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lastRenderedPageBreak/>
              <w:t>Неудовлетворительное</w:t>
            </w:r>
          </w:p>
        </w:tc>
        <w:tc>
          <w:tcPr>
            <w:tcW w:w="244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7F547B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Крона слабо развита или изрежена, возможна суховершинность и/или усыхание кроны более 75% (для ильмовых насаждений, пораженных голландской болезнью с усыханием кроны более 30% и менее, если имеются входные и вылетные отверстия заболонников), имеются признаки заболеваний (дупла, обширные сухобочины, табачные сучки и пр.) и признаки заселения стволовыми вредителями, могут быть значительные механические повреждения</w:t>
            </w:r>
          </w:p>
        </w:tc>
        <w:tc>
          <w:tcPr>
            <w:tcW w:w="229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D8C04F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4. Усыхающие</w:t>
            </w:r>
          </w:p>
        </w:tc>
        <w:tc>
          <w:tcPr>
            <w:tcW w:w="25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56776E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Листва мельче, светлее или желтее обычной, хвоя серая, желтоватая или желто-зеленая, часто преждевременно опадает или усыхает, крона сильно изрежена, в кроне более 50% сухих ветвей, прирост текущего года сильно уменьшен или отсутствует. На стволе и ветвях часто имеются признаки заселения стволовыми вредителями (входные отверстия, насечки, сокотечение, буровая мука и опилки, насекомые на коре, под корой и в древесине); у лиственных деревьев обильные водяные побеги иногда усохшие или усыхающие</w:t>
            </w:r>
          </w:p>
        </w:tc>
      </w:tr>
      <w:tr w:rsidR="00837D47" w:rsidRPr="00837D47" w14:paraId="6EA9B673" w14:textId="77777777" w:rsidTr="002B456A">
        <w:tc>
          <w:tcPr>
            <w:tcW w:w="262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0CD950" w14:textId="77777777" w:rsidR="00E75BD2" w:rsidRPr="00837D47" w:rsidRDefault="00E75BD2" w:rsidP="00836EC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44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F9D0B1" w14:textId="77777777" w:rsidR="00E75BD2" w:rsidRPr="00837D47" w:rsidRDefault="00E75BD2" w:rsidP="00836EC5">
            <w:pPr>
              <w:rPr>
                <w:color w:val="000000" w:themeColor="text1"/>
              </w:rPr>
            </w:pPr>
          </w:p>
        </w:tc>
        <w:tc>
          <w:tcPr>
            <w:tcW w:w="229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C7EF3D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5. Сухостой текущего года</w:t>
            </w:r>
          </w:p>
        </w:tc>
        <w:tc>
          <w:tcPr>
            <w:tcW w:w="25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31E84E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Листва усохла, увяла или преждевременно опала, хвоя серая, желтая или бурая, крона усохла, но мелкие веточки и кора сохранились. На стволе, ветвях и корневых лапах часто признаки заселения стволовыми вредителями или их вылетные отверстия</w:t>
            </w:r>
          </w:p>
        </w:tc>
      </w:tr>
      <w:tr w:rsidR="00837D47" w:rsidRPr="00837D47" w14:paraId="18FC4B2D" w14:textId="77777777" w:rsidTr="002B456A">
        <w:tc>
          <w:tcPr>
            <w:tcW w:w="262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C949DE" w14:textId="77777777" w:rsidR="00E75BD2" w:rsidRPr="00837D47" w:rsidRDefault="00E75BD2" w:rsidP="00836EC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44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23BFA9" w14:textId="77777777" w:rsidR="00E75BD2" w:rsidRPr="00837D47" w:rsidRDefault="00E75BD2" w:rsidP="00836EC5">
            <w:pPr>
              <w:rPr>
                <w:color w:val="000000" w:themeColor="text1"/>
              </w:rPr>
            </w:pPr>
          </w:p>
        </w:tc>
        <w:tc>
          <w:tcPr>
            <w:tcW w:w="229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7C9388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6. Сухостой прошлых лет</w:t>
            </w:r>
          </w:p>
        </w:tc>
        <w:tc>
          <w:tcPr>
            <w:tcW w:w="25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3499C7" w14:textId="77777777" w:rsidR="00E75BD2" w:rsidRPr="00837D47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7D47">
              <w:rPr>
                <w:color w:val="000000" w:themeColor="text1"/>
                <w:sz w:val="21"/>
                <w:szCs w:val="21"/>
              </w:rPr>
              <w:t>Листва или хвоя осыпались или сохранились лишь частично, мелкие веточки и часть ветвей опали, кора разрушена или опала на большей части ствола. На стволе и ветвях имеются вылетные отверстия насекомых, под корой - обильная буровая мука и грибница дереворазрушающих грибов</w:t>
            </w:r>
          </w:p>
        </w:tc>
      </w:tr>
    </w:tbl>
    <w:p w14:paraId="21DCB5B2" w14:textId="77777777" w:rsidR="00E75BD2" w:rsidRPr="00836EC5" w:rsidRDefault="00E75BD2" w:rsidP="00836EC5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36EC5">
        <w:rPr>
          <w:color w:val="000000" w:themeColor="text1"/>
          <w:spacing w:val="2"/>
          <w:sz w:val="28"/>
          <w:szCs w:val="28"/>
        </w:rPr>
        <w:t>4.4. Санитарной рубке подлежат:</w:t>
      </w:r>
    </w:p>
    <w:p w14:paraId="2B3337EB" w14:textId="77777777" w:rsidR="00E75BD2" w:rsidRPr="00836EC5" w:rsidRDefault="00E75BD2" w:rsidP="00836EC5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36EC5">
        <w:rPr>
          <w:color w:val="000000" w:themeColor="text1"/>
          <w:spacing w:val="2"/>
          <w:sz w:val="28"/>
          <w:szCs w:val="28"/>
        </w:rPr>
        <w:t>- деревья и кустарники неудовлетворительного состояния, утратившие жизнеспособность, декоративность и другие полезные свойства и относящиеся к категориям 4 - усыхающих, 5 - сухостоя текущего года (усохших в текущем году), 6 - сухостоя прошлых лет;</w:t>
      </w:r>
    </w:p>
    <w:p w14:paraId="66F50C6F" w14:textId="77777777" w:rsidR="00E75BD2" w:rsidRPr="00836EC5" w:rsidRDefault="00E75BD2" w:rsidP="00836EC5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36EC5">
        <w:rPr>
          <w:color w:val="000000" w:themeColor="text1"/>
          <w:spacing w:val="2"/>
          <w:sz w:val="28"/>
          <w:szCs w:val="28"/>
        </w:rPr>
        <w:lastRenderedPageBreak/>
        <w:t>- деревья и кустарники, которые представляют опасность для жизни и здоровья физических лиц, имущества физических и юридических лиц (аварийные);</w:t>
      </w:r>
    </w:p>
    <w:p w14:paraId="61EAE4E6" w14:textId="77777777" w:rsidR="00E75BD2" w:rsidRPr="00836EC5" w:rsidRDefault="00E75BD2" w:rsidP="00836EC5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36EC5">
        <w:rPr>
          <w:color w:val="000000" w:themeColor="text1"/>
          <w:spacing w:val="2"/>
          <w:sz w:val="28"/>
          <w:szCs w:val="28"/>
        </w:rPr>
        <w:t>- деревья и кустарники, пораженные опасными болезнями и вредителями.</w:t>
      </w:r>
    </w:p>
    <w:p w14:paraId="0B5C3EF3" w14:textId="77777777" w:rsidR="00E75BD2" w:rsidRPr="00836EC5" w:rsidRDefault="00E75BD2" w:rsidP="00836EC5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36EC5">
        <w:rPr>
          <w:color w:val="000000" w:themeColor="text1"/>
          <w:spacing w:val="2"/>
          <w:sz w:val="28"/>
          <w:szCs w:val="28"/>
        </w:rPr>
        <w:t>4.5. Критерии оценки состояния зеленых насаждений как неудовлетворительного приведены в таблице 1.</w:t>
      </w:r>
    </w:p>
    <w:p w14:paraId="6CE79943" w14:textId="77777777" w:rsidR="00E75BD2" w:rsidRPr="00836EC5" w:rsidRDefault="00E75BD2" w:rsidP="00836EC5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36EC5">
        <w:rPr>
          <w:color w:val="000000" w:themeColor="text1"/>
          <w:spacing w:val="2"/>
          <w:sz w:val="28"/>
          <w:szCs w:val="28"/>
        </w:rPr>
        <w:t>4.6. Критерии оценки состояния зеленых насаждений как аварийных по отклонениям в развитии, положении и строении ствола и кроны и по особенностям местоположения, представляющих опасность для жизни и здоровья физических лиц, имущества физических и юридических лиц, определяются в соответствии с таблицей 2.</w:t>
      </w:r>
    </w:p>
    <w:p w14:paraId="0BEF86E5" w14:textId="77777777" w:rsidR="00E75BD2" w:rsidRPr="00836EC5" w:rsidRDefault="00E75BD2" w:rsidP="00836EC5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36EC5">
        <w:rPr>
          <w:color w:val="000000" w:themeColor="text1"/>
          <w:spacing w:val="2"/>
          <w:sz w:val="28"/>
          <w:szCs w:val="28"/>
        </w:rPr>
        <w:t>4.6.1. При высокой первоначальной ценности аварийных зеленых насаждений и возможности их оставления на прежних местах произрастания, взамен санитарной рубки могут быть назначены по отношению к ним санитарно-оздоровительные мероприятия.</w:t>
      </w:r>
    </w:p>
    <w:p w14:paraId="45B7C499" w14:textId="11BEC533" w:rsidR="00836EC5" w:rsidRPr="007C3684" w:rsidRDefault="00E75BD2" w:rsidP="007C3684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36EC5">
        <w:rPr>
          <w:color w:val="000000" w:themeColor="text1"/>
          <w:spacing w:val="2"/>
          <w:sz w:val="28"/>
          <w:szCs w:val="28"/>
        </w:rPr>
        <w:t>Под санитарно-оздоровительными мероприятиями по отношению к аварийным деревьям и кустарникам подразумевается санитарная и формовочная глубокая обрезка их кроны, разреживание и переформирование загущенных зеленых насаждений с целью улучшения световой обстановки для остающихся деревьев, что будет способствовать гармоничному развитию их кроны и препятствовать дальнейшему наклону ствола, механическое укрепление (подпорка и прочее) стволов и ветвей, лечение дупел.</w:t>
      </w:r>
    </w:p>
    <w:p w14:paraId="24FF19BA" w14:textId="4BC04437" w:rsidR="00E75BD2" w:rsidRPr="00836EC5" w:rsidRDefault="00E75BD2" w:rsidP="00836EC5">
      <w:pPr>
        <w:shd w:val="clear" w:color="auto" w:fill="FFFFFF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  <w:r w:rsidRPr="00836EC5">
        <w:rPr>
          <w:color w:val="000000" w:themeColor="text1"/>
          <w:spacing w:val="2"/>
          <w:sz w:val="28"/>
          <w:szCs w:val="28"/>
        </w:rPr>
        <w:t>Таблица 2</w:t>
      </w:r>
    </w:p>
    <w:p w14:paraId="1925EB3B" w14:textId="77777777" w:rsidR="00836EC5" w:rsidRDefault="00836EC5" w:rsidP="00836EC5">
      <w:pPr>
        <w:shd w:val="clear" w:color="auto" w:fill="FFFFFF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</w:p>
    <w:p w14:paraId="698AB289" w14:textId="217D6B0C" w:rsidR="00E75BD2" w:rsidRDefault="00E75BD2" w:rsidP="00836EC5">
      <w:pPr>
        <w:shd w:val="clear" w:color="auto" w:fill="FFFFFF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836EC5">
        <w:rPr>
          <w:color w:val="000000" w:themeColor="text1"/>
          <w:spacing w:val="2"/>
          <w:sz w:val="28"/>
          <w:szCs w:val="28"/>
        </w:rPr>
        <w:t>Оценка состояния зеленых насаждений для решения вопроса о проведении санитарных рубок или для проведения санитарно-оздоровительных мероприятий аварийных деревьев и кустарников</w:t>
      </w:r>
    </w:p>
    <w:p w14:paraId="63806940" w14:textId="77777777" w:rsidR="00836EC5" w:rsidRPr="00836EC5" w:rsidRDefault="00836EC5" w:rsidP="00836EC5">
      <w:pPr>
        <w:shd w:val="clear" w:color="auto" w:fill="FFFFFF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1"/>
        <w:gridCol w:w="3249"/>
        <w:gridCol w:w="3026"/>
      </w:tblGrid>
      <w:tr w:rsidR="00E75BD2" w:rsidRPr="00E75BD2" w14:paraId="18CBC039" w14:textId="77777777" w:rsidTr="002B456A"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F013EE" w14:textId="77777777" w:rsidR="00E75BD2" w:rsidRPr="00836EC5" w:rsidRDefault="00E75BD2" w:rsidP="00836EC5">
            <w:pPr>
              <w:jc w:val="center"/>
              <w:textAlignment w:val="baseline"/>
              <w:rPr>
                <w:b/>
                <w:color w:val="000000" w:themeColor="text1"/>
                <w:sz w:val="21"/>
                <w:szCs w:val="21"/>
              </w:rPr>
            </w:pPr>
            <w:r w:rsidRPr="00836EC5">
              <w:rPr>
                <w:b/>
                <w:color w:val="000000" w:themeColor="text1"/>
                <w:sz w:val="21"/>
                <w:szCs w:val="21"/>
              </w:rPr>
              <w:t>Категории деревьев и</w:t>
            </w:r>
          </w:p>
        </w:tc>
        <w:tc>
          <w:tcPr>
            <w:tcW w:w="6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3942FC" w14:textId="77777777" w:rsidR="00E75BD2" w:rsidRPr="00836EC5" w:rsidRDefault="00E75BD2" w:rsidP="00836EC5">
            <w:pPr>
              <w:jc w:val="center"/>
              <w:textAlignment w:val="baseline"/>
              <w:rPr>
                <w:b/>
                <w:color w:val="000000" w:themeColor="text1"/>
                <w:sz w:val="21"/>
                <w:szCs w:val="21"/>
              </w:rPr>
            </w:pPr>
            <w:r w:rsidRPr="00836EC5">
              <w:rPr>
                <w:b/>
                <w:color w:val="000000" w:themeColor="text1"/>
                <w:sz w:val="21"/>
                <w:szCs w:val="21"/>
              </w:rPr>
              <w:t>Показатели, определяющие вид мероприятий</w:t>
            </w:r>
          </w:p>
        </w:tc>
      </w:tr>
      <w:tr w:rsidR="00E75BD2" w:rsidRPr="00E75BD2" w14:paraId="4ABE3BA0" w14:textId="77777777" w:rsidTr="002B456A">
        <w:tc>
          <w:tcPr>
            <w:tcW w:w="3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9A1C27" w14:textId="77777777" w:rsidR="00E75BD2" w:rsidRPr="00836EC5" w:rsidRDefault="00E75BD2" w:rsidP="00836EC5">
            <w:pPr>
              <w:jc w:val="center"/>
              <w:textAlignment w:val="baseline"/>
              <w:rPr>
                <w:b/>
                <w:color w:val="000000" w:themeColor="text1"/>
                <w:sz w:val="21"/>
                <w:szCs w:val="21"/>
              </w:rPr>
            </w:pPr>
            <w:r w:rsidRPr="00836EC5">
              <w:rPr>
                <w:b/>
                <w:color w:val="000000" w:themeColor="text1"/>
                <w:sz w:val="21"/>
                <w:szCs w:val="21"/>
              </w:rPr>
              <w:t>кустарников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36EF04" w14:textId="77777777" w:rsidR="00E75BD2" w:rsidRPr="00836EC5" w:rsidRDefault="00E75BD2" w:rsidP="00836EC5">
            <w:pPr>
              <w:jc w:val="center"/>
              <w:textAlignment w:val="baseline"/>
              <w:rPr>
                <w:b/>
                <w:color w:val="000000" w:themeColor="text1"/>
                <w:sz w:val="21"/>
                <w:szCs w:val="21"/>
              </w:rPr>
            </w:pPr>
            <w:r w:rsidRPr="00836EC5">
              <w:rPr>
                <w:b/>
                <w:color w:val="000000" w:themeColor="text1"/>
                <w:sz w:val="21"/>
                <w:szCs w:val="21"/>
              </w:rPr>
              <w:t>Санитарная рубка деревьев и кустарников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7C470A" w14:textId="77777777" w:rsidR="00E75BD2" w:rsidRPr="00836EC5" w:rsidRDefault="00E75BD2" w:rsidP="00836EC5">
            <w:pPr>
              <w:jc w:val="center"/>
              <w:textAlignment w:val="baseline"/>
              <w:rPr>
                <w:b/>
                <w:color w:val="000000" w:themeColor="text1"/>
                <w:sz w:val="21"/>
                <w:szCs w:val="21"/>
              </w:rPr>
            </w:pPr>
            <w:r w:rsidRPr="00836EC5">
              <w:rPr>
                <w:b/>
                <w:color w:val="000000" w:themeColor="text1"/>
                <w:sz w:val="21"/>
                <w:szCs w:val="21"/>
              </w:rPr>
              <w:t>Санитарно-оздоровительные мероприятия</w:t>
            </w:r>
          </w:p>
        </w:tc>
      </w:tr>
      <w:tr w:rsidR="00E75BD2" w:rsidRPr="00E75BD2" w14:paraId="4A06793E" w14:textId="77777777" w:rsidTr="002B456A"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023FAA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Зеленые насаждения всех категорий состояния с раскидистой или асимметричной кроной с отдельными или многочисленными усохшими и сломленными крупными фрагментами кроны (вершинами, скелетными ветвями и проч.), не устойчивые к шквалистым ветрам (от 12 м/с)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515518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Старовозрастные и крупногабаритные деревья при наличии в их кронах усохших или надломленных крупных ветвей (с диаметром более 8 см) или сухих ветвей любых размеров, составляющими более четверти кроны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3A48C5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среднем и молодом возрасте деревьев, способных восстановить крону после глубокой санитарной и формовочной обрезки</w:t>
            </w:r>
          </w:p>
        </w:tc>
      </w:tr>
      <w:tr w:rsidR="00E75BD2" w:rsidRPr="00E75BD2" w14:paraId="2C64B1F1" w14:textId="77777777" w:rsidTr="002B456A"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662AE5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Деревья и кустарники с признаками поражения гнилевыми болезнями, нарушающими прочность древесины и повышающими их буреломность и ветровальность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887831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поражении гнилями в сильной степени, с наличием плодовых тел дереворазрушающих грибов, с крупными дуплами, сухобочинами, усохшими скелетными ветвями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77EA4E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поражении гнилями в начальных стадиях развития</w:t>
            </w:r>
          </w:p>
        </w:tc>
      </w:tr>
      <w:tr w:rsidR="00E75BD2" w:rsidRPr="00E75BD2" w14:paraId="36E52CB0" w14:textId="77777777" w:rsidTr="002B456A"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0B2AEA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lastRenderedPageBreak/>
              <w:t>Деревья с наклоном ствола, образовавшимся из-за недостатка освещения или загущенности насаждений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7A2DF8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угле наклона ствола равном или более 45 градусов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427090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угле наклона ствола менее 45 градусов</w:t>
            </w:r>
          </w:p>
        </w:tc>
      </w:tr>
      <w:tr w:rsidR="00E75BD2" w:rsidRPr="00E75BD2" w14:paraId="26C6D320" w14:textId="77777777" w:rsidTr="002B456A"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F036C1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Деревья, расположенные на расстоянии менее 5 м от строений и сооружений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714348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В соответствии СНиП 2.07.01-89* "Градостроительство. Планировка и застройка городских и сельских поселений"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2F11B4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Не проводятся</w:t>
            </w:r>
          </w:p>
        </w:tc>
      </w:tr>
    </w:tbl>
    <w:p w14:paraId="34AF4805" w14:textId="77777777" w:rsidR="00E75BD2" w:rsidRPr="00836EC5" w:rsidRDefault="00E75BD2" w:rsidP="00836EC5">
      <w:pPr>
        <w:ind w:firstLine="709"/>
        <w:jc w:val="both"/>
        <w:rPr>
          <w:color w:val="000000" w:themeColor="text1"/>
          <w:sz w:val="28"/>
          <w:szCs w:val="28"/>
        </w:rPr>
      </w:pPr>
      <w:r w:rsidRPr="00836EC5">
        <w:rPr>
          <w:color w:val="000000" w:themeColor="text1"/>
          <w:sz w:val="28"/>
          <w:szCs w:val="28"/>
        </w:rPr>
        <w:t>4.7. Критерии оценки состояния деревьев и кустарников, пораженных опасными болезнями и вредителями, определяются в соответствии с таблицами 3 и 4.</w:t>
      </w:r>
    </w:p>
    <w:p w14:paraId="7088C7BA" w14:textId="2A33BBF1" w:rsidR="00E75BD2" w:rsidRPr="00836EC5" w:rsidRDefault="00E75BD2" w:rsidP="00836EC5">
      <w:pPr>
        <w:ind w:firstLine="709"/>
        <w:jc w:val="both"/>
        <w:rPr>
          <w:color w:val="000000" w:themeColor="text1"/>
          <w:sz w:val="28"/>
          <w:szCs w:val="28"/>
        </w:rPr>
      </w:pPr>
      <w:r w:rsidRPr="00836EC5">
        <w:rPr>
          <w:color w:val="000000" w:themeColor="text1"/>
          <w:sz w:val="28"/>
          <w:szCs w:val="28"/>
        </w:rPr>
        <w:t>Санитарной рубке подлежат деревья и кустарники любых категорий состояния, пораженные опасными болезнями или поврежденные (заселенные) вредителями в степени, не совместимой с длительным сохранением их жизнеспособности, а также представляющие опасность как источник распространения возбудителей болезней или расселения вредителей.</w:t>
      </w:r>
    </w:p>
    <w:p w14:paraId="4A6329F3" w14:textId="77777777" w:rsidR="00E75BD2" w:rsidRPr="00836EC5" w:rsidRDefault="00E75BD2" w:rsidP="00836EC5">
      <w:pPr>
        <w:ind w:firstLine="709"/>
        <w:jc w:val="both"/>
        <w:rPr>
          <w:color w:val="000000" w:themeColor="text1"/>
          <w:sz w:val="28"/>
          <w:szCs w:val="28"/>
        </w:rPr>
      </w:pPr>
      <w:r w:rsidRPr="00836EC5">
        <w:rPr>
          <w:color w:val="000000" w:themeColor="text1"/>
          <w:sz w:val="28"/>
          <w:szCs w:val="28"/>
        </w:rPr>
        <w:t>4.7.1. При высокой первоначальной ценности зеленых насаждений и возможности их оставления на прежних местах произрастания, по отношению к ним могут быть назначены санитарно-оздоровительные мероприятия взамен проведения санитарных рубок.</w:t>
      </w:r>
    </w:p>
    <w:p w14:paraId="594D2106" w14:textId="77777777" w:rsidR="00E75BD2" w:rsidRPr="00836EC5" w:rsidRDefault="00E75BD2" w:rsidP="00836EC5">
      <w:pPr>
        <w:ind w:firstLine="709"/>
        <w:jc w:val="both"/>
        <w:rPr>
          <w:color w:val="000000" w:themeColor="text1"/>
          <w:sz w:val="28"/>
          <w:szCs w:val="28"/>
        </w:rPr>
      </w:pPr>
      <w:r w:rsidRPr="00836EC5">
        <w:rPr>
          <w:color w:val="000000" w:themeColor="text1"/>
          <w:sz w:val="28"/>
          <w:szCs w:val="28"/>
        </w:rPr>
        <w:t>Санитарно-оздоровительные мероприятия целесообразно применять для зеленых насаждений хорошего (1 категория состояния) или удовлетворительного состояния (2 и 3-я категории) при условии возможности их сохранения (оставления) на месте. Пересадка зелёных насаждений, пораженных опасными болезнями и вредителями, не допускается.</w:t>
      </w:r>
    </w:p>
    <w:p w14:paraId="7EF8C389" w14:textId="77777777" w:rsidR="00E75BD2" w:rsidRPr="00836EC5" w:rsidRDefault="00E75BD2" w:rsidP="00836EC5">
      <w:pPr>
        <w:ind w:firstLine="709"/>
        <w:jc w:val="both"/>
        <w:rPr>
          <w:color w:val="000000" w:themeColor="text1"/>
          <w:sz w:val="28"/>
          <w:szCs w:val="28"/>
        </w:rPr>
      </w:pPr>
      <w:r w:rsidRPr="00836EC5">
        <w:rPr>
          <w:color w:val="000000" w:themeColor="text1"/>
          <w:sz w:val="28"/>
          <w:szCs w:val="28"/>
        </w:rPr>
        <w:t>К санитарно-оздоровительным мероприятиям по отношению к пораженным указанными в таблице 3 болезнями зеленым насаждениям относятся санитарная обрезка кроны, удаление пораженных ветвей и побегов, лечение небольших ран и дупел, механическое укрепление стволов и ветвей и др.</w:t>
      </w:r>
    </w:p>
    <w:p w14:paraId="28724F3D" w14:textId="77777777" w:rsidR="00E75BD2" w:rsidRPr="00836EC5" w:rsidRDefault="00E75BD2" w:rsidP="00836EC5">
      <w:pPr>
        <w:ind w:firstLine="709"/>
        <w:jc w:val="both"/>
        <w:rPr>
          <w:color w:val="000000" w:themeColor="text1"/>
          <w:sz w:val="28"/>
          <w:szCs w:val="28"/>
        </w:rPr>
      </w:pPr>
      <w:r w:rsidRPr="00836EC5">
        <w:rPr>
          <w:color w:val="000000" w:themeColor="text1"/>
          <w:sz w:val="28"/>
          <w:szCs w:val="28"/>
        </w:rPr>
        <w:t>К санитарно-оздоровительным мероприятиям по отношению к пораженным указанными в таблице 4 вредителями зеленым насаждениям относятся санитарная обрезка кроны, удаление пораженных ветвей и побегов, зачистка и обработка ствола и ветвей, химическая обработка и иньекцирование деревьев.</w:t>
      </w:r>
    </w:p>
    <w:p w14:paraId="56839755" w14:textId="0C315D23" w:rsidR="005E5891" w:rsidRDefault="005E5891" w:rsidP="00E75BD2">
      <w:pPr>
        <w:shd w:val="clear" w:color="auto" w:fill="FFFFFF"/>
        <w:spacing w:line="360" w:lineRule="auto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4AC5F635" w14:textId="73F077C9" w:rsidR="00E75BD2" w:rsidRDefault="00E75BD2" w:rsidP="00836EC5">
      <w:pPr>
        <w:shd w:val="clear" w:color="auto" w:fill="FFFFFF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  <w:r w:rsidRPr="00836EC5">
        <w:rPr>
          <w:color w:val="000000" w:themeColor="text1"/>
          <w:spacing w:val="2"/>
          <w:sz w:val="28"/>
          <w:szCs w:val="28"/>
        </w:rPr>
        <w:t>Таблица 3</w:t>
      </w:r>
    </w:p>
    <w:p w14:paraId="6B3062B0" w14:textId="77777777" w:rsidR="00836EC5" w:rsidRPr="00836EC5" w:rsidRDefault="00836EC5" w:rsidP="00836EC5">
      <w:pPr>
        <w:shd w:val="clear" w:color="auto" w:fill="FFFFFF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</w:p>
    <w:p w14:paraId="27833DC6" w14:textId="77777777" w:rsidR="00E75BD2" w:rsidRPr="00836EC5" w:rsidRDefault="00E75BD2" w:rsidP="00836EC5">
      <w:pPr>
        <w:jc w:val="center"/>
        <w:rPr>
          <w:color w:val="000000" w:themeColor="text1"/>
          <w:sz w:val="28"/>
          <w:szCs w:val="28"/>
        </w:rPr>
      </w:pPr>
      <w:r w:rsidRPr="00836EC5">
        <w:rPr>
          <w:color w:val="000000" w:themeColor="text1"/>
          <w:sz w:val="28"/>
          <w:szCs w:val="28"/>
        </w:rPr>
        <w:t>Показатели для принятия решения о проведении санитарной рубки или для проведения санитарно-оздоровительных мероприятий зеленых насаждений, пораженных опасными инфекционными болезнями</w:t>
      </w:r>
    </w:p>
    <w:p w14:paraId="70E5ABB2" w14:textId="77777777" w:rsidR="00E75BD2" w:rsidRPr="00836EC5" w:rsidRDefault="00E75BD2" w:rsidP="00836EC5">
      <w:pPr>
        <w:jc w:val="center"/>
        <w:rPr>
          <w:color w:val="000000" w:themeColor="text1"/>
          <w:sz w:val="21"/>
          <w:szCs w:val="21"/>
        </w:rPr>
      </w:pPr>
    </w:p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5"/>
        <w:gridCol w:w="2050"/>
        <w:gridCol w:w="1821"/>
        <w:gridCol w:w="1984"/>
        <w:gridCol w:w="2282"/>
      </w:tblGrid>
      <w:tr w:rsidR="00836EC5" w:rsidRPr="00836EC5" w14:paraId="4829066C" w14:textId="77777777" w:rsidTr="002B456A">
        <w:tc>
          <w:tcPr>
            <w:tcW w:w="16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F8B28B" w14:textId="77777777" w:rsidR="00E75BD2" w:rsidRPr="00836EC5" w:rsidRDefault="00E75BD2" w:rsidP="00836EC5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Типы болезней</w:t>
            </w:r>
          </w:p>
        </w:tc>
        <w:tc>
          <w:tcPr>
            <w:tcW w:w="207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E6411C" w14:textId="77777777" w:rsidR="00E75BD2" w:rsidRPr="00836EC5" w:rsidRDefault="00E75BD2" w:rsidP="00836EC5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Наименования</w:t>
            </w:r>
          </w:p>
        </w:tc>
        <w:tc>
          <w:tcPr>
            <w:tcW w:w="18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5C9501" w14:textId="77777777" w:rsidR="00E75BD2" w:rsidRPr="00836EC5" w:rsidRDefault="00E75BD2" w:rsidP="00836EC5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Повреждаемые</w:t>
            </w:r>
          </w:p>
        </w:tc>
        <w:tc>
          <w:tcPr>
            <w:tcW w:w="434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CD2C4B" w14:textId="77777777" w:rsidR="00E75BD2" w:rsidRPr="00836EC5" w:rsidRDefault="00E75BD2" w:rsidP="00836EC5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Условия, определяющие мероприятия</w:t>
            </w:r>
          </w:p>
        </w:tc>
      </w:tr>
      <w:tr w:rsidR="00836EC5" w:rsidRPr="00836EC5" w14:paraId="4918AB08" w14:textId="77777777" w:rsidTr="002B456A">
        <w:tc>
          <w:tcPr>
            <w:tcW w:w="16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E83A85" w14:textId="77777777" w:rsidR="00E75BD2" w:rsidRPr="00836EC5" w:rsidRDefault="00E75BD2" w:rsidP="00836EC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07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19DFA0" w14:textId="77777777" w:rsidR="00E75BD2" w:rsidRPr="00836EC5" w:rsidRDefault="00E75BD2" w:rsidP="00836EC5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болезней</w:t>
            </w:r>
          </w:p>
        </w:tc>
        <w:tc>
          <w:tcPr>
            <w:tcW w:w="18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A4D8C3" w14:textId="77777777" w:rsidR="00E75BD2" w:rsidRPr="00836EC5" w:rsidRDefault="00E75BD2" w:rsidP="00836EC5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виды растений</w:t>
            </w:r>
          </w:p>
        </w:tc>
        <w:tc>
          <w:tcPr>
            <w:tcW w:w="201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1C904D" w14:textId="77777777" w:rsidR="00E75BD2" w:rsidRPr="00836EC5" w:rsidRDefault="00E75BD2" w:rsidP="00836EC5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Санитарная рубка</w:t>
            </w:r>
          </w:p>
        </w:tc>
        <w:tc>
          <w:tcPr>
            <w:tcW w:w="233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D89D56" w14:textId="77777777" w:rsidR="00E75BD2" w:rsidRPr="00836EC5" w:rsidRDefault="00E75BD2" w:rsidP="00836EC5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Санитарно-оздоровительные мероприятия</w:t>
            </w:r>
          </w:p>
        </w:tc>
      </w:tr>
      <w:tr w:rsidR="00836EC5" w:rsidRPr="00836EC5" w14:paraId="04D5788B" w14:textId="77777777" w:rsidTr="002B456A">
        <w:tc>
          <w:tcPr>
            <w:tcW w:w="16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6633FD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lastRenderedPageBreak/>
              <w:t>Сосудистые</w:t>
            </w:r>
          </w:p>
        </w:tc>
        <w:tc>
          <w:tcPr>
            <w:tcW w:w="207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E541D5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Голландская болезнь (офиостомоз)</w:t>
            </w:r>
          </w:p>
        </w:tc>
        <w:tc>
          <w:tcPr>
            <w:tcW w:w="18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1B68D0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Вяз гладкий</w:t>
            </w:r>
          </w:p>
        </w:tc>
        <w:tc>
          <w:tcPr>
            <w:tcW w:w="201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90C4A3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поражении болезнью более трети кроны и при заселении ствола заболонниками</w:t>
            </w:r>
          </w:p>
        </w:tc>
        <w:tc>
          <w:tcPr>
            <w:tcW w:w="233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D46939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одиночных пораженных ветвях и при отсутствии заселения деревьев заболонниками</w:t>
            </w:r>
          </w:p>
        </w:tc>
      </w:tr>
      <w:tr w:rsidR="00836EC5" w:rsidRPr="00836EC5" w14:paraId="06C4D3DC" w14:textId="77777777" w:rsidTr="002B456A">
        <w:tc>
          <w:tcPr>
            <w:tcW w:w="16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7E0EE4" w14:textId="77777777" w:rsidR="00E75BD2" w:rsidRPr="00836EC5" w:rsidRDefault="00E75BD2" w:rsidP="00836EC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07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0E029D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Вилт</w:t>
            </w:r>
          </w:p>
        </w:tc>
        <w:tc>
          <w:tcPr>
            <w:tcW w:w="18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72D4F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Клен остролистный</w:t>
            </w:r>
          </w:p>
        </w:tc>
        <w:tc>
          <w:tcPr>
            <w:tcW w:w="201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E1F53C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поражении болезнью более трети кроны</w:t>
            </w:r>
          </w:p>
        </w:tc>
        <w:tc>
          <w:tcPr>
            <w:tcW w:w="233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89C7D9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поражении болезнью менее трети кроны</w:t>
            </w:r>
          </w:p>
        </w:tc>
      </w:tr>
      <w:tr w:rsidR="00836EC5" w:rsidRPr="00836EC5" w14:paraId="14AE76D1" w14:textId="77777777" w:rsidTr="002B456A">
        <w:tc>
          <w:tcPr>
            <w:tcW w:w="16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00547F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Некрозно-раковые</w:t>
            </w:r>
          </w:p>
        </w:tc>
        <w:tc>
          <w:tcPr>
            <w:tcW w:w="207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B6611B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Инфеционное усыхание (стигминиоз, тиростромоз)</w:t>
            </w:r>
          </w:p>
        </w:tc>
        <w:tc>
          <w:tcPr>
            <w:tcW w:w="18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B821E7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Липа, вяз мелколистный</w:t>
            </w:r>
          </w:p>
        </w:tc>
        <w:tc>
          <w:tcPr>
            <w:tcW w:w="201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94D46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наличии множественных ран на стволах и поражении болезнью более трети кроны</w:t>
            </w:r>
          </w:p>
        </w:tc>
        <w:tc>
          <w:tcPr>
            <w:tcW w:w="233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162C4D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отсутствии или одиночных ранах на стволе и поражении болезнью более трети кроны</w:t>
            </w:r>
          </w:p>
        </w:tc>
      </w:tr>
      <w:tr w:rsidR="00836EC5" w:rsidRPr="00836EC5" w14:paraId="7FA5D2F9" w14:textId="77777777" w:rsidTr="002B456A">
        <w:tc>
          <w:tcPr>
            <w:tcW w:w="16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10F889" w14:textId="77777777" w:rsidR="00E75BD2" w:rsidRPr="00836EC5" w:rsidRDefault="00E75BD2" w:rsidP="00836EC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07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1B539F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Цитоспоровый некроз (цитоспороз)</w:t>
            </w:r>
          </w:p>
        </w:tc>
        <w:tc>
          <w:tcPr>
            <w:tcW w:w="18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63C8EA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Тополь, ива, яблоня, рябина</w:t>
            </w:r>
          </w:p>
        </w:tc>
        <w:tc>
          <w:tcPr>
            <w:tcW w:w="201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1F7DCC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наличии кругового некроза на стволе</w:t>
            </w:r>
          </w:p>
        </w:tc>
        <w:tc>
          <w:tcPr>
            <w:tcW w:w="233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29A4D8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локальных некрозах ствола или при их наличии на ветвях и полном отсутствии на стволе</w:t>
            </w:r>
          </w:p>
        </w:tc>
      </w:tr>
      <w:tr w:rsidR="00836EC5" w:rsidRPr="00836EC5" w14:paraId="0F98FF1E" w14:textId="77777777" w:rsidTr="002B456A">
        <w:tc>
          <w:tcPr>
            <w:tcW w:w="16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9BA740" w14:textId="77777777" w:rsidR="00E75BD2" w:rsidRPr="00836EC5" w:rsidRDefault="00E75BD2" w:rsidP="00836EC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07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6C016A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Черный рак</w:t>
            </w:r>
          </w:p>
        </w:tc>
        <w:tc>
          <w:tcPr>
            <w:tcW w:w="18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7F1E11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Яблоня, груша</w:t>
            </w:r>
          </w:p>
        </w:tc>
        <w:tc>
          <w:tcPr>
            <w:tcW w:w="201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B154DB" w14:textId="77777777" w:rsidR="00E75BD2" w:rsidRPr="00836EC5" w:rsidRDefault="00E75BD2" w:rsidP="00836EC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33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1137DD" w14:textId="77777777" w:rsidR="00E75BD2" w:rsidRPr="00836EC5" w:rsidRDefault="00E75BD2" w:rsidP="00836EC5">
            <w:pPr>
              <w:rPr>
                <w:color w:val="000000" w:themeColor="text1"/>
              </w:rPr>
            </w:pPr>
          </w:p>
        </w:tc>
      </w:tr>
      <w:tr w:rsidR="00836EC5" w:rsidRPr="00836EC5" w14:paraId="2577992E" w14:textId="77777777" w:rsidTr="002B456A">
        <w:tc>
          <w:tcPr>
            <w:tcW w:w="16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7FCF9A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Некрозно-раковые</w:t>
            </w:r>
          </w:p>
        </w:tc>
        <w:tc>
          <w:tcPr>
            <w:tcW w:w="207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4C3F81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Дискоспориевый (дотихициевый) некроз</w:t>
            </w:r>
          </w:p>
        </w:tc>
        <w:tc>
          <w:tcPr>
            <w:tcW w:w="18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2D1BBF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Тополь</w:t>
            </w:r>
          </w:p>
        </w:tc>
        <w:tc>
          <w:tcPr>
            <w:tcW w:w="201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8E26CE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наличии кругового некроза на стволе</w:t>
            </w:r>
          </w:p>
        </w:tc>
        <w:tc>
          <w:tcPr>
            <w:tcW w:w="233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73A46C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отсутствии или одиночных ранах на стволе и поражении болезнью более трети кроны</w:t>
            </w:r>
          </w:p>
        </w:tc>
      </w:tr>
      <w:tr w:rsidR="00836EC5" w:rsidRPr="00836EC5" w14:paraId="46151759" w14:textId="77777777" w:rsidTr="002B456A">
        <w:tc>
          <w:tcPr>
            <w:tcW w:w="16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C3A4C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Некрозно-раковые</w:t>
            </w:r>
          </w:p>
        </w:tc>
        <w:tc>
          <w:tcPr>
            <w:tcW w:w="207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5657A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Пузырчатая ржавчина</w:t>
            </w:r>
          </w:p>
        </w:tc>
        <w:tc>
          <w:tcPr>
            <w:tcW w:w="18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62DA81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Сосны веймутовая и кедровая</w:t>
            </w:r>
          </w:p>
        </w:tc>
        <w:tc>
          <w:tcPr>
            <w:tcW w:w="201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6550E4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наличии кругового поражения или поражения более трети окружности ствола под кроной или в её нижней половине</w:t>
            </w:r>
          </w:p>
        </w:tc>
        <w:tc>
          <w:tcPr>
            <w:tcW w:w="233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DD265A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поражении ствола в верхней половине кроны или на отдельных ветвях</w:t>
            </w:r>
          </w:p>
        </w:tc>
      </w:tr>
      <w:tr w:rsidR="00836EC5" w:rsidRPr="00836EC5" w14:paraId="3A7EAE63" w14:textId="77777777" w:rsidTr="002B456A">
        <w:tc>
          <w:tcPr>
            <w:tcW w:w="16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2D8434" w14:textId="77777777" w:rsidR="00E75BD2" w:rsidRPr="00836EC5" w:rsidRDefault="00E75BD2" w:rsidP="00836EC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07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3594B0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Бактериальный (мокрый язвенно- сосудистый) рак и бактериальная водянка</w:t>
            </w:r>
          </w:p>
        </w:tc>
        <w:tc>
          <w:tcPr>
            <w:tcW w:w="18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95D696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Тополь</w:t>
            </w:r>
          </w:p>
        </w:tc>
        <w:tc>
          <w:tcPr>
            <w:tcW w:w="201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563099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наличии кругового поражения или поражения более трети окружности ствола под кроной или в её нижней половине</w:t>
            </w:r>
          </w:p>
        </w:tc>
        <w:tc>
          <w:tcPr>
            <w:tcW w:w="233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936461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слабом поражении ствола или поражении отдельных ветвей</w:t>
            </w:r>
          </w:p>
        </w:tc>
      </w:tr>
      <w:tr w:rsidR="00836EC5" w:rsidRPr="00836EC5" w14:paraId="1EF01749" w14:textId="77777777" w:rsidTr="002B456A">
        <w:tc>
          <w:tcPr>
            <w:tcW w:w="16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4DAF1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Гнилевые</w:t>
            </w:r>
          </w:p>
        </w:tc>
        <w:tc>
          <w:tcPr>
            <w:tcW w:w="207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801442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Ядровые, заболонные и ядрово-заболонные (смешанные) гнили</w:t>
            </w:r>
          </w:p>
        </w:tc>
        <w:tc>
          <w:tcPr>
            <w:tcW w:w="18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961778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Лиственные и хвойные виды деревьев</w:t>
            </w:r>
          </w:p>
        </w:tc>
        <w:tc>
          <w:tcPr>
            <w:tcW w:w="201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0F3B39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При наличии обширных сухобочин, занимающих более трети окружности ствола, наличие дупел, наличие сухих ветвей, составляющих более трети кроны</w:t>
            </w:r>
          </w:p>
        </w:tc>
        <w:tc>
          <w:tcPr>
            <w:tcW w:w="233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5FD15F" w14:textId="77777777" w:rsidR="00E75BD2" w:rsidRPr="00836EC5" w:rsidRDefault="00E75BD2" w:rsidP="00836EC5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836EC5">
              <w:rPr>
                <w:color w:val="000000" w:themeColor="text1"/>
                <w:sz w:val="21"/>
                <w:szCs w:val="21"/>
              </w:rPr>
              <w:t>Наличие небольших сухобочин и дупел и сухих ветвей, составляющих менее трети кроны</w:t>
            </w:r>
          </w:p>
        </w:tc>
      </w:tr>
    </w:tbl>
    <w:p w14:paraId="6FA0C79D" w14:textId="06CF6E13" w:rsidR="006C4932" w:rsidRDefault="006C4932" w:rsidP="00B65DAF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</w:p>
    <w:p w14:paraId="7BBA02F7" w14:textId="3D11D18C" w:rsidR="00E75BD2" w:rsidRPr="00E75BD2" w:rsidRDefault="00E75BD2" w:rsidP="00E75BD2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B65DAF">
        <w:rPr>
          <w:color w:val="000000" w:themeColor="text1"/>
          <w:spacing w:val="2"/>
          <w:sz w:val="28"/>
          <w:szCs w:val="28"/>
        </w:rPr>
        <w:t>Таблица 4</w:t>
      </w:r>
    </w:p>
    <w:p w14:paraId="289854A0" w14:textId="77777777" w:rsidR="00836EC5" w:rsidRDefault="00836EC5" w:rsidP="00E75BD2">
      <w:pPr>
        <w:jc w:val="center"/>
        <w:rPr>
          <w:sz w:val="28"/>
          <w:szCs w:val="28"/>
        </w:rPr>
      </w:pPr>
    </w:p>
    <w:p w14:paraId="2A10A775" w14:textId="0BA73491" w:rsidR="00E75BD2" w:rsidRPr="00E75BD2" w:rsidRDefault="00E75BD2" w:rsidP="00E75BD2">
      <w:pPr>
        <w:jc w:val="center"/>
        <w:rPr>
          <w:sz w:val="28"/>
          <w:szCs w:val="28"/>
        </w:rPr>
      </w:pPr>
      <w:r w:rsidRPr="00E75BD2">
        <w:rPr>
          <w:sz w:val="28"/>
          <w:szCs w:val="28"/>
        </w:rPr>
        <w:lastRenderedPageBreak/>
        <w:t>Показания для назначения к вырубке или для проведения санитарно-оздоровительных мероприятий деревьев, поврежденных опасными вредителями</w:t>
      </w:r>
      <w:r w:rsidRPr="00E75BD2">
        <w:rPr>
          <w:sz w:val="28"/>
          <w:szCs w:val="28"/>
        </w:rPr>
        <w:br/>
      </w:r>
    </w:p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4"/>
        <w:gridCol w:w="1895"/>
        <w:gridCol w:w="1919"/>
        <w:gridCol w:w="1935"/>
        <w:gridCol w:w="2539"/>
      </w:tblGrid>
      <w:tr w:rsidR="00E75BD2" w:rsidRPr="00E75BD2" w14:paraId="1093BEB5" w14:textId="77777777" w:rsidTr="002B456A">
        <w:tc>
          <w:tcPr>
            <w:tcW w:w="148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F4F25E" w14:textId="77777777" w:rsidR="00E75BD2" w:rsidRPr="00B65DAF" w:rsidRDefault="00E75BD2" w:rsidP="00B65DAF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Группы вредителей</w:t>
            </w:r>
          </w:p>
        </w:tc>
        <w:tc>
          <w:tcPr>
            <w:tcW w:w="191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02E932" w14:textId="77777777" w:rsidR="00E75BD2" w:rsidRPr="00B65DAF" w:rsidRDefault="00E75BD2" w:rsidP="00B65DAF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Наименования вредителей</w:t>
            </w:r>
          </w:p>
        </w:tc>
        <w:tc>
          <w:tcPr>
            <w:tcW w:w="194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B91655" w14:textId="77777777" w:rsidR="00E75BD2" w:rsidRPr="00B65DAF" w:rsidRDefault="00E75BD2" w:rsidP="00B65DAF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Повреждаемые виды растений</w:t>
            </w:r>
          </w:p>
        </w:tc>
        <w:tc>
          <w:tcPr>
            <w:tcW w:w="45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9A7554" w14:textId="77777777" w:rsidR="00E75BD2" w:rsidRPr="00B65DAF" w:rsidRDefault="00E75BD2" w:rsidP="00B65DAF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Условия, определяющие назначение и методы защитных мероприятий</w:t>
            </w:r>
          </w:p>
        </w:tc>
      </w:tr>
      <w:tr w:rsidR="00E75BD2" w:rsidRPr="00E75BD2" w14:paraId="63DB21B8" w14:textId="77777777" w:rsidTr="002B456A">
        <w:tc>
          <w:tcPr>
            <w:tcW w:w="148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07D928" w14:textId="77777777" w:rsidR="00E75BD2" w:rsidRPr="00B65DAF" w:rsidRDefault="00E75BD2" w:rsidP="00B65DAF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1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229E3C" w14:textId="77777777" w:rsidR="00E75BD2" w:rsidRPr="00B65DAF" w:rsidRDefault="00E75BD2" w:rsidP="00B65DAF">
            <w:pPr>
              <w:rPr>
                <w:color w:val="000000" w:themeColor="text1"/>
              </w:rPr>
            </w:pPr>
          </w:p>
        </w:tc>
        <w:tc>
          <w:tcPr>
            <w:tcW w:w="194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1D414F" w14:textId="77777777" w:rsidR="00E75BD2" w:rsidRPr="00B65DAF" w:rsidRDefault="00E75BD2" w:rsidP="00B65DAF">
            <w:pPr>
              <w:rPr>
                <w:color w:val="000000" w:themeColor="text1"/>
              </w:rPr>
            </w:pPr>
          </w:p>
        </w:tc>
        <w:tc>
          <w:tcPr>
            <w:tcW w:w="198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F418E" w14:textId="77777777" w:rsidR="00E75BD2" w:rsidRPr="00B65DAF" w:rsidRDefault="00E75BD2" w:rsidP="00B65DAF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Санитарная рубка</w:t>
            </w:r>
          </w:p>
        </w:tc>
        <w:tc>
          <w:tcPr>
            <w:tcW w:w="259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628D7F" w14:textId="77777777" w:rsidR="00E75BD2" w:rsidRPr="00B65DAF" w:rsidRDefault="00E75BD2" w:rsidP="00B65DAF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Санитарно-оздоровительные мероприятия</w:t>
            </w:r>
          </w:p>
        </w:tc>
      </w:tr>
      <w:tr w:rsidR="00E75BD2" w:rsidRPr="00E75BD2" w14:paraId="7351588F" w14:textId="77777777" w:rsidTr="002B456A">
        <w:tc>
          <w:tcPr>
            <w:tcW w:w="148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A96EDA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Сосущие</w:t>
            </w:r>
          </w:p>
        </w:tc>
        <w:tc>
          <w:tcPr>
            <w:tcW w:w="191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0E8753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Кокциды (щитовки, ложно-щитовки и др.)</w:t>
            </w:r>
          </w:p>
        </w:tc>
        <w:tc>
          <w:tcPr>
            <w:tcW w:w="194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6A44BC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Лиственные и хвойные виды деревьев и кустарников</w:t>
            </w:r>
          </w:p>
        </w:tc>
        <w:tc>
          <w:tcPr>
            <w:tcW w:w="198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DBA202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При массовом поражении ствола, ветвей и побегов со сплошной и высокой плотностью поселения</w:t>
            </w:r>
          </w:p>
        </w:tc>
        <w:tc>
          <w:tcPr>
            <w:tcW w:w="259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E30C07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При единичном или слабом поражении ствола, ветвей и побегов и поселении отдельных колоний</w:t>
            </w:r>
          </w:p>
        </w:tc>
      </w:tr>
      <w:tr w:rsidR="00E75BD2" w:rsidRPr="00E75BD2" w14:paraId="28A16BD0" w14:textId="77777777" w:rsidTr="002B456A">
        <w:tc>
          <w:tcPr>
            <w:tcW w:w="148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BF5512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Стволовые</w:t>
            </w:r>
          </w:p>
        </w:tc>
        <w:tc>
          <w:tcPr>
            <w:tcW w:w="191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2F5566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Короеды,</w:t>
            </w:r>
          </w:p>
        </w:tc>
        <w:tc>
          <w:tcPr>
            <w:tcW w:w="194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EC1D4C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Лиственные и</w:t>
            </w:r>
          </w:p>
        </w:tc>
        <w:tc>
          <w:tcPr>
            <w:tcW w:w="198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2CAE06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При стволовом и</w:t>
            </w:r>
          </w:p>
        </w:tc>
        <w:tc>
          <w:tcPr>
            <w:tcW w:w="259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1CE59D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При местном типе</w:t>
            </w:r>
          </w:p>
        </w:tc>
      </w:tr>
      <w:tr w:rsidR="00E75BD2" w:rsidRPr="00E75BD2" w14:paraId="7652F8A7" w14:textId="77777777" w:rsidTr="002B456A">
        <w:tc>
          <w:tcPr>
            <w:tcW w:w="148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B1D1BE" w14:textId="77777777" w:rsidR="00E75BD2" w:rsidRPr="00B65DAF" w:rsidRDefault="00E75BD2" w:rsidP="00B65DAF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1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C8554A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усачи, златки</w:t>
            </w:r>
          </w:p>
        </w:tc>
        <w:tc>
          <w:tcPr>
            <w:tcW w:w="194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7CEDF9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хвойные виды деревьев</w:t>
            </w:r>
          </w:p>
        </w:tc>
        <w:tc>
          <w:tcPr>
            <w:tcW w:w="198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C2271F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комлевом типах заселения деревьев</w:t>
            </w:r>
          </w:p>
        </w:tc>
        <w:tc>
          <w:tcPr>
            <w:tcW w:w="259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63BCE8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заселения</w:t>
            </w:r>
          </w:p>
        </w:tc>
      </w:tr>
      <w:tr w:rsidR="00E75BD2" w:rsidRPr="00E75BD2" w14:paraId="0300CD84" w14:textId="77777777" w:rsidTr="002B456A">
        <w:tc>
          <w:tcPr>
            <w:tcW w:w="148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1A1FEB" w14:textId="77777777" w:rsidR="00E75BD2" w:rsidRPr="00B65DAF" w:rsidRDefault="00E75BD2" w:rsidP="00B65DAF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1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4760F3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Древоточцы, стеклянницы</w:t>
            </w:r>
          </w:p>
        </w:tc>
        <w:tc>
          <w:tcPr>
            <w:tcW w:w="194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5F174E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Тополь, ива, осина</w:t>
            </w:r>
          </w:p>
        </w:tc>
        <w:tc>
          <w:tcPr>
            <w:tcW w:w="198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0DDAAF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При наличии двух и более отверстий с буровыми опилками на стволе</w:t>
            </w:r>
          </w:p>
        </w:tc>
        <w:tc>
          <w:tcPr>
            <w:tcW w:w="259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8B5320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При единичных отверстиях на стволе и единичном повреждении ветвей</w:t>
            </w:r>
          </w:p>
        </w:tc>
      </w:tr>
      <w:tr w:rsidR="00E75BD2" w:rsidRPr="00E75BD2" w14:paraId="5A816047" w14:textId="77777777" w:rsidTr="002B456A">
        <w:tc>
          <w:tcPr>
            <w:tcW w:w="148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D90117" w14:textId="77777777" w:rsidR="00E75BD2" w:rsidRPr="00B65DAF" w:rsidRDefault="00E75BD2" w:rsidP="00E75BD2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1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0BBBC8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Древесница въедливая</w:t>
            </w:r>
          </w:p>
        </w:tc>
        <w:tc>
          <w:tcPr>
            <w:tcW w:w="194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2FABC4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Ясень, яблоня</w:t>
            </w:r>
          </w:p>
        </w:tc>
        <w:tc>
          <w:tcPr>
            <w:tcW w:w="198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DD5C50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При наличии двух и более отверстий с буровыми опилками на стволе</w:t>
            </w:r>
          </w:p>
        </w:tc>
        <w:tc>
          <w:tcPr>
            <w:tcW w:w="259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2B484C" w14:textId="77777777" w:rsidR="00E75BD2" w:rsidRPr="00B65DAF" w:rsidRDefault="00E75BD2" w:rsidP="00B65DAF">
            <w:pPr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65DAF">
              <w:rPr>
                <w:color w:val="000000" w:themeColor="text1"/>
                <w:sz w:val="21"/>
                <w:szCs w:val="21"/>
              </w:rPr>
              <w:t>При единичных отверстиях на стволе</w:t>
            </w:r>
          </w:p>
        </w:tc>
      </w:tr>
    </w:tbl>
    <w:p w14:paraId="30576760" w14:textId="77777777" w:rsidR="00E75BD2" w:rsidRPr="00E75BD2" w:rsidRDefault="00E75BD2" w:rsidP="00B65DAF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14:paraId="502D70DB" w14:textId="35B03E5E" w:rsidR="00E75BD2" w:rsidRPr="00E75BD2" w:rsidRDefault="00E75BD2" w:rsidP="00B65DAF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5. Дополнительное обследование состояния зеленых насаждений.</w:t>
      </w:r>
    </w:p>
    <w:p w14:paraId="51414BED" w14:textId="20DEF4FC" w:rsidR="00E75BD2" w:rsidRPr="00E75BD2" w:rsidRDefault="00E75BD2" w:rsidP="00B65DAF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5.1. В качестве скрытых дефектов могут выступать:</w:t>
      </w:r>
    </w:p>
    <w:p w14:paraId="510A95E5" w14:textId="77777777" w:rsidR="00E75BD2" w:rsidRPr="00E75BD2" w:rsidRDefault="00E75BD2" w:rsidP="00B65DAF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- центрально-периферическая гниль в начальных стадиях развития (напенная, комлевая, стволовая, вершинная или сквозная);</w:t>
      </w:r>
    </w:p>
    <w:p w14:paraId="1E254105" w14:textId="77777777" w:rsidR="00E75BD2" w:rsidRPr="00E75BD2" w:rsidRDefault="00E75BD2" w:rsidP="00B65DAF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- центральная (сердцевинная) напенная, комлевая, стволовая, вершинная или сквозная гниль в любой стадии развития;</w:t>
      </w:r>
    </w:p>
    <w:p w14:paraId="163C1398" w14:textId="77777777" w:rsidR="00E75BD2" w:rsidRPr="00E75BD2" w:rsidRDefault="00E75BD2" w:rsidP="00B65DAF">
      <w:pPr>
        <w:ind w:firstLine="709"/>
        <w:jc w:val="both"/>
        <w:rPr>
          <w:sz w:val="28"/>
          <w:szCs w:val="28"/>
        </w:rPr>
      </w:pPr>
      <w:r w:rsidRPr="00E75BD2">
        <w:rPr>
          <w:sz w:val="28"/>
          <w:szCs w:val="28"/>
        </w:rPr>
        <w:t>- корневая гниль.</w:t>
      </w:r>
    </w:p>
    <w:p w14:paraId="19C8593B" w14:textId="64F221C5" w:rsidR="00E75BD2" w:rsidRPr="00E75BD2" w:rsidRDefault="00B65DAF" w:rsidP="00B65DAF">
      <w:pPr>
        <w:ind w:firstLine="709"/>
        <w:jc w:val="both"/>
        <w:rPr>
          <w:sz w:val="28"/>
        </w:rPr>
      </w:pPr>
      <w:r>
        <w:rPr>
          <w:sz w:val="28"/>
          <w:szCs w:val="28"/>
        </w:rPr>
        <w:t>Пораженные гнилью</w:t>
      </w:r>
      <w:r w:rsidR="00E75BD2" w:rsidRPr="00E75BD2">
        <w:rPr>
          <w:sz w:val="28"/>
          <w:szCs w:val="28"/>
        </w:rPr>
        <w:t xml:space="preserve"> деревья могут иметь внешне вполне удовлетворительные декоративные и биологические характеристики.</w:t>
      </w:r>
    </w:p>
    <w:p w14:paraId="2F336D36" w14:textId="4660D6DE" w:rsidR="00E75BD2" w:rsidRDefault="00E75BD2" w:rsidP="00741F8F">
      <w:pPr>
        <w:ind w:firstLine="709"/>
        <w:jc w:val="center"/>
        <w:rPr>
          <w:b/>
          <w:sz w:val="28"/>
          <w:szCs w:val="28"/>
        </w:rPr>
      </w:pPr>
    </w:p>
    <w:p w14:paraId="0C1FCAA8" w14:textId="69D70E8E" w:rsidR="00B65DAF" w:rsidRDefault="00B65DAF" w:rsidP="00741F8F">
      <w:pPr>
        <w:ind w:firstLine="709"/>
        <w:jc w:val="center"/>
        <w:rPr>
          <w:b/>
          <w:sz w:val="28"/>
          <w:szCs w:val="28"/>
        </w:rPr>
      </w:pPr>
    </w:p>
    <w:p w14:paraId="7A565FE2" w14:textId="403668BA" w:rsidR="00B65DAF" w:rsidRDefault="00B65DAF" w:rsidP="00741F8F">
      <w:pPr>
        <w:ind w:firstLine="709"/>
        <w:jc w:val="center"/>
        <w:rPr>
          <w:b/>
          <w:sz w:val="28"/>
          <w:szCs w:val="28"/>
        </w:rPr>
      </w:pPr>
    </w:p>
    <w:p w14:paraId="025C90D9" w14:textId="70B982DB" w:rsidR="00B65DAF" w:rsidRDefault="00B65DAF" w:rsidP="00741F8F">
      <w:pPr>
        <w:ind w:firstLine="709"/>
        <w:jc w:val="center"/>
        <w:rPr>
          <w:b/>
          <w:sz w:val="28"/>
          <w:szCs w:val="28"/>
        </w:rPr>
      </w:pPr>
    </w:p>
    <w:p w14:paraId="17DE0339" w14:textId="752777CF" w:rsidR="00B65DAF" w:rsidRDefault="00B65DAF" w:rsidP="00741F8F">
      <w:pPr>
        <w:ind w:firstLine="709"/>
        <w:jc w:val="center"/>
        <w:rPr>
          <w:b/>
          <w:sz w:val="28"/>
          <w:szCs w:val="28"/>
        </w:rPr>
      </w:pPr>
    </w:p>
    <w:p w14:paraId="062C358A" w14:textId="3F0D17F8" w:rsidR="00B65DAF" w:rsidRDefault="00B65DAF" w:rsidP="00741F8F">
      <w:pPr>
        <w:ind w:firstLine="709"/>
        <w:jc w:val="center"/>
        <w:rPr>
          <w:b/>
          <w:sz w:val="28"/>
          <w:szCs w:val="28"/>
        </w:rPr>
      </w:pPr>
    </w:p>
    <w:p w14:paraId="745D6D04" w14:textId="22F8B3FA" w:rsidR="00B65DAF" w:rsidRDefault="00B65DAF" w:rsidP="00741F8F">
      <w:pPr>
        <w:ind w:firstLine="709"/>
        <w:jc w:val="center"/>
        <w:rPr>
          <w:b/>
          <w:sz w:val="28"/>
          <w:szCs w:val="28"/>
        </w:rPr>
      </w:pPr>
    </w:p>
    <w:p w14:paraId="7C3911E8" w14:textId="62B057A2" w:rsidR="00B65DAF" w:rsidRDefault="00B65DAF" w:rsidP="007C3684">
      <w:pPr>
        <w:rPr>
          <w:b/>
          <w:sz w:val="28"/>
          <w:szCs w:val="28"/>
        </w:rPr>
      </w:pPr>
    </w:p>
    <w:p w14:paraId="69E29FF8" w14:textId="77777777" w:rsidR="00B65DAF" w:rsidRDefault="00B65DAF" w:rsidP="00741F8F">
      <w:pPr>
        <w:ind w:firstLine="709"/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</w:tblGrid>
      <w:tr w:rsidR="00E75BD2" w14:paraId="41C04FCC" w14:textId="77777777" w:rsidTr="00E75BD2">
        <w:tc>
          <w:tcPr>
            <w:tcW w:w="4784" w:type="dxa"/>
          </w:tcPr>
          <w:p w14:paraId="424A56E0" w14:textId="77777777" w:rsidR="006C4932" w:rsidRDefault="006C4932" w:rsidP="00E75BD2">
            <w:pPr>
              <w:widowControl w:val="0"/>
              <w:rPr>
                <w:sz w:val="28"/>
              </w:rPr>
            </w:pPr>
          </w:p>
          <w:p w14:paraId="542FAF39" w14:textId="2ABD7BFD" w:rsidR="00E75BD2" w:rsidRPr="00E75BD2" w:rsidRDefault="00E75BD2" w:rsidP="00E75BD2">
            <w:pPr>
              <w:widowControl w:val="0"/>
              <w:rPr>
                <w:sz w:val="28"/>
              </w:rPr>
            </w:pPr>
            <w:r w:rsidRPr="00E75BD2">
              <w:rPr>
                <w:sz w:val="28"/>
              </w:rPr>
              <w:lastRenderedPageBreak/>
              <w:t>Приложение к Положению</w:t>
            </w:r>
          </w:p>
          <w:p w14:paraId="44621179" w14:textId="642D654D" w:rsidR="00E75BD2" w:rsidRDefault="00E75BD2" w:rsidP="00E75BD2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о</w:t>
            </w:r>
            <w:r w:rsidRPr="00E75BD2">
              <w:rPr>
                <w:sz w:val="28"/>
              </w:rPr>
              <w:t xml:space="preserve"> работе комиссии по обследованию деревьев на территории Ельнинского муниципального округа Смоленской области с целью определения необходимости их спиливания или купирования</w:t>
            </w:r>
          </w:p>
          <w:p w14:paraId="1D4D83A7" w14:textId="527A9714" w:rsidR="00E75BD2" w:rsidRDefault="00E75BD2" w:rsidP="00E75BD2">
            <w:pPr>
              <w:widowControl w:val="0"/>
              <w:rPr>
                <w:sz w:val="28"/>
              </w:rPr>
            </w:pPr>
          </w:p>
        </w:tc>
      </w:tr>
    </w:tbl>
    <w:p w14:paraId="647B26F1" w14:textId="7C0FCE3C" w:rsidR="00E75BD2" w:rsidRPr="00E75BD2" w:rsidRDefault="00E75BD2" w:rsidP="00E75BD2">
      <w:pPr>
        <w:widowControl w:val="0"/>
        <w:ind w:right="-55"/>
        <w:jc w:val="center"/>
        <w:rPr>
          <w:sz w:val="28"/>
        </w:rPr>
      </w:pPr>
    </w:p>
    <w:p w14:paraId="6391C8AF" w14:textId="77777777" w:rsidR="00E75BD2" w:rsidRPr="00E75BD2" w:rsidRDefault="00E75BD2" w:rsidP="00E75BD2">
      <w:pPr>
        <w:widowControl w:val="0"/>
        <w:ind w:right="-55"/>
        <w:jc w:val="both"/>
        <w:rPr>
          <w:sz w:val="28"/>
        </w:rPr>
      </w:pPr>
    </w:p>
    <w:p w14:paraId="6ACCD94F" w14:textId="77777777" w:rsidR="00E75BD2" w:rsidRPr="00E75BD2" w:rsidRDefault="00E75BD2" w:rsidP="00E75BD2">
      <w:pPr>
        <w:widowControl w:val="0"/>
        <w:spacing w:line="276" w:lineRule="auto"/>
        <w:ind w:right="-55"/>
        <w:jc w:val="center"/>
        <w:rPr>
          <w:b/>
          <w:sz w:val="28"/>
        </w:rPr>
      </w:pPr>
      <w:r w:rsidRPr="00E75BD2">
        <w:rPr>
          <w:b/>
          <w:sz w:val="28"/>
        </w:rPr>
        <w:t xml:space="preserve">АКТ </w:t>
      </w:r>
    </w:p>
    <w:p w14:paraId="4FB98F94" w14:textId="77777777" w:rsidR="00E75BD2" w:rsidRPr="00E75BD2" w:rsidRDefault="00E75BD2" w:rsidP="00E75BD2">
      <w:pPr>
        <w:widowControl w:val="0"/>
        <w:spacing w:line="276" w:lineRule="auto"/>
        <w:ind w:right="-55"/>
        <w:jc w:val="center"/>
        <w:rPr>
          <w:b/>
          <w:sz w:val="28"/>
        </w:rPr>
      </w:pPr>
      <w:r w:rsidRPr="00E75BD2">
        <w:rPr>
          <w:b/>
          <w:sz w:val="28"/>
        </w:rPr>
        <w:t>обследования деревьев на территории Ельнинского муниципального округа Смоленской области.</w:t>
      </w:r>
    </w:p>
    <w:p w14:paraId="1CC5FF8D" w14:textId="77777777" w:rsidR="00E75BD2" w:rsidRPr="00E75BD2" w:rsidRDefault="00E75BD2" w:rsidP="00E75BD2">
      <w:pPr>
        <w:widowControl w:val="0"/>
        <w:tabs>
          <w:tab w:val="left" w:pos="4500"/>
        </w:tabs>
        <w:spacing w:line="276" w:lineRule="auto"/>
        <w:ind w:right="-55"/>
        <w:jc w:val="center"/>
        <w:rPr>
          <w:sz w:val="28"/>
        </w:rPr>
      </w:pPr>
      <w:r w:rsidRPr="00E75BD2">
        <w:rPr>
          <w:sz w:val="28"/>
        </w:rPr>
        <w:t>№________</w:t>
      </w:r>
    </w:p>
    <w:p w14:paraId="72E99571" w14:textId="77777777" w:rsidR="00E75BD2" w:rsidRPr="00E75BD2" w:rsidRDefault="00E75BD2" w:rsidP="00E75BD2">
      <w:pPr>
        <w:widowControl w:val="0"/>
        <w:tabs>
          <w:tab w:val="left" w:pos="4500"/>
        </w:tabs>
        <w:spacing w:line="276" w:lineRule="auto"/>
        <w:ind w:right="-55"/>
        <w:jc w:val="center"/>
        <w:rPr>
          <w:sz w:val="28"/>
        </w:rPr>
      </w:pPr>
    </w:p>
    <w:p w14:paraId="06170C5C" w14:textId="77777777" w:rsidR="00E75BD2" w:rsidRPr="00E75BD2" w:rsidRDefault="00E75BD2" w:rsidP="00E75BD2">
      <w:pPr>
        <w:widowControl w:val="0"/>
        <w:tabs>
          <w:tab w:val="left" w:pos="4500"/>
        </w:tabs>
        <w:spacing w:line="276" w:lineRule="auto"/>
        <w:ind w:right="-55"/>
        <w:rPr>
          <w:sz w:val="28"/>
        </w:rPr>
      </w:pPr>
    </w:p>
    <w:p w14:paraId="3D41E616" w14:textId="77777777" w:rsidR="00E75BD2" w:rsidRPr="00E75BD2" w:rsidRDefault="00E75BD2" w:rsidP="00E75BD2">
      <w:pPr>
        <w:widowControl w:val="0"/>
        <w:tabs>
          <w:tab w:val="left" w:pos="7860"/>
        </w:tabs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«____» _____________</w:t>
      </w:r>
      <w:r w:rsidRPr="00E75BD2">
        <w:rPr>
          <w:sz w:val="28"/>
        </w:rPr>
        <w:tab/>
        <w:t>г. Ельня</w:t>
      </w:r>
    </w:p>
    <w:p w14:paraId="2424AA78" w14:textId="77777777" w:rsidR="00E75BD2" w:rsidRPr="00E75BD2" w:rsidRDefault="00E75BD2" w:rsidP="00E75BD2">
      <w:pPr>
        <w:widowControl w:val="0"/>
        <w:tabs>
          <w:tab w:val="left" w:pos="7860"/>
        </w:tabs>
        <w:spacing w:line="276" w:lineRule="auto"/>
        <w:ind w:right="-55"/>
        <w:jc w:val="both"/>
        <w:rPr>
          <w:sz w:val="28"/>
        </w:rPr>
      </w:pPr>
    </w:p>
    <w:p w14:paraId="2DAC7438" w14:textId="77777777" w:rsidR="00E75BD2" w:rsidRPr="00E75BD2" w:rsidRDefault="00E75BD2" w:rsidP="00E75BD2">
      <w:pPr>
        <w:widowControl w:val="0"/>
        <w:tabs>
          <w:tab w:val="left" w:pos="7860"/>
        </w:tabs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Комиссия в составе: __________________________________________________</w:t>
      </w:r>
    </w:p>
    <w:p w14:paraId="4BF34BC7" w14:textId="77777777" w:rsidR="00E75BD2" w:rsidRPr="00E75BD2" w:rsidRDefault="00E75BD2" w:rsidP="00E75BD2">
      <w:pPr>
        <w:widowControl w:val="0"/>
        <w:tabs>
          <w:tab w:val="left" w:pos="7860"/>
        </w:tabs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____________________________________________________________________</w:t>
      </w:r>
    </w:p>
    <w:p w14:paraId="4FAEFD6A" w14:textId="77777777" w:rsidR="00E75BD2" w:rsidRPr="00E75BD2" w:rsidRDefault="00E75BD2" w:rsidP="00E75BD2">
      <w:pPr>
        <w:widowControl w:val="0"/>
        <w:tabs>
          <w:tab w:val="left" w:pos="7860"/>
        </w:tabs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____________________________________________________________________</w:t>
      </w:r>
    </w:p>
    <w:p w14:paraId="073CA979" w14:textId="77777777" w:rsidR="00E75BD2" w:rsidRPr="00E75BD2" w:rsidRDefault="00E75BD2" w:rsidP="00E75BD2">
      <w:pPr>
        <w:widowControl w:val="0"/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На основании заявления_______________________________________________,</w:t>
      </w:r>
    </w:p>
    <w:p w14:paraId="3D3E31E4" w14:textId="77777777" w:rsidR="00E75BD2" w:rsidRPr="00E75BD2" w:rsidRDefault="00E75BD2" w:rsidP="00E75BD2">
      <w:pPr>
        <w:widowControl w:val="0"/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комиссия произвела обследование ____ дерева(ьев) на земельном участке, расположенном по адресу: _____________________________________________</w:t>
      </w:r>
    </w:p>
    <w:p w14:paraId="160CD4BE" w14:textId="77777777" w:rsidR="00E75BD2" w:rsidRPr="00E75BD2" w:rsidRDefault="00E75BD2" w:rsidP="00E75BD2">
      <w:pPr>
        <w:widowControl w:val="0"/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В результате осмотра было установлено, что_______________________________</w:t>
      </w:r>
    </w:p>
    <w:p w14:paraId="054A397F" w14:textId="77777777" w:rsidR="00E75BD2" w:rsidRPr="00E75BD2" w:rsidRDefault="00E75BD2" w:rsidP="00E75BD2">
      <w:pPr>
        <w:widowControl w:val="0"/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_____________________________________________________________________</w:t>
      </w:r>
    </w:p>
    <w:p w14:paraId="0B8C60A8" w14:textId="77777777" w:rsidR="00E75BD2" w:rsidRPr="00E75BD2" w:rsidRDefault="00E75BD2" w:rsidP="00E75BD2">
      <w:pPr>
        <w:widowControl w:val="0"/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_____________________________________________________________________</w:t>
      </w:r>
    </w:p>
    <w:p w14:paraId="2364C441" w14:textId="77777777" w:rsidR="00E75BD2" w:rsidRPr="00E75BD2" w:rsidRDefault="00E75BD2" w:rsidP="00E75BD2">
      <w:pPr>
        <w:widowControl w:val="0"/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_____________________________________________________________________</w:t>
      </w:r>
    </w:p>
    <w:p w14:paraId="6BC9C66E" w14:textId="77777777" w:rsidR="00E75BD2" w:rsidRPr="00E75BD2" w:rsidRDefault="00E75BD2" w:rsidP="00E75BD2">
      <w:pPr>
        <w:widowControl w:val="0"/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_____________________________________________________________________.</w:t>
      </w:r>
    </w:p>
    <w:p w14:paraId="36CE5B7A" w14:textId="77777777" w:rsidR="00E75BD2" w:rsidRPr="00E75BD2" w:rsidRDefault="00E75BD2" w:rsidP="00E75BD2">
      <w:pPr>
        <w:widowControl w:val="0"/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Комиссией принято решение: ___________________________________________</w:t>
      </w:r>
    </w:p>
    <w:p w14:paraId="2598385B" w14:textId="77777777" w:rsidR="00E75BD2" w:rsidRPr="00E75BD2" w:rsidRDefault="00E75BD2" w:rsidP="00E75BD2">
      <w:pPr>
        <w:widowControl w:val="0"/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 xml:space="preserve">_____________________________________________________________________ </w:t>
      </w:r>
    </w:p>
    <w:p w14:paraId="5BB6B726" w14:textId="77777777" w:rsidR="00E75BD2" w:rsidRPr="00E75BD2" w:rsidRDefault="00E75BD2" w:rsidP="00E75BD2">
      <w:pPr>
        <w:widowControl w:val="0"/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 xml:space="preserve"> Подписи:</w:t>
      </w:r>
    </w:p>
    <w:p w14:paraId="0B9D2093" w14:textId="77777777" w:rsidR="00E75BD2" w:rsidRPr="00E75BD2" w:rsidRDefault="00E75BD2" w:rsidP="00E75BD2">
      <w:pPr>
        <w:widowControl w:val="0"/>
        <w:spacing w:line="276" w:lineRule="auto"/>
        <w:ind w:right="-55"/>
        <w:jc w:val="both"/>
        <w:rPr>
          <w:sz w:val="28"/>
        </w:rPr>
      </w:pPr>
    </w:p>
    <w:p w14:paraId="25F74CDE" w14:textId="77777777" w:rsidR="00E75BD2" w:rsidRPr="00E75BD2" w:rsidRDefault="00E75BD2" w:rsidP="00E75BD2">
      <w:pPr>
        <w:widowControl w:val="0"/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_______________________________________</w:t>
      </w:r>
    </w:p>
    <w:p w14:paraId="1B4CB399" w14:textId="77777777" w:rsidR="00E75BD2" w:rsidRPr="00E75BD2" w:rsidRDefault="00E75BD2" w:rsidP="00E75BD2">
      <w:pPr>
        <w:widowControl w:val="0"/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_________________________________________</w:t>
      </w:r>
    </w:p>
    <w:p w14:paraId="6892AAFA" w14:textId="77777777" w:rsidR="00E75BD2" w:rsidRPr="00E75BD2" w:rsidRDefault="00E75BD2" w:rsidP="00E75BD2">
      <w:pPr>
        <w:widowControl w:val="0"/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_________________________________________</w:t>
      </w:r>
    </w:p>
    <w:p w14:paraId="5DB63413" w14:textId="77777777" w:rsidR="00E75BD2" w:rsidRPr="00E75BD2" w:rsidRDefault="00E75BD2" w:rsidP="00E75BD2">
      <w:pPr>
        <w:widowControl w:val="0"/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_________________________________________</w:t>
      </w:r>
    </w:p>
    <w:p w14:paraId="7C0062B3" w14:textId="14A2EDED" w:rsidR="00E75BD2" w:rsidRPr="006C4932" w:rsidRDefault="00E75BD2" w:rsidP="006C4932">
      <w:pPr>
        <w:widowControl w:val="0"/>
        <w:spacing w:line="276" w:lineRule="auto"/>
        <w:ind w:right="-55"/>
        <w:jc w:val="both"/>
        <w:rPr>
          <w:sz w:val="28"/>
        </w:rPr>
      </w:pPr>
      <w:r w:rsidRPr="00E75BD2">
        <w:rPr>
          <w:sz w:val="28"/>
        </w:rPr>
        <w:t>_________________________________________</w:t>
      </w:r>
    </w:p>
    <w:p w14:paraId="21A0B130" w14:textId="77777777" w:rsidR="00E75BD2" w:rsidRDefault="00E75BD2" w:rsidP="00741F8F">
      <w:pPr>
        <w:ind w:firstLine="709"/>
        <w:jc w:val="center"/>
        <w:rPr>
          <w:b/>
          <w:sz w:val="28"/>
          <w:szCs w:val="28"/>
        </w:rPr>
      </w:pPr>
    </w:p>
    <w:p w14:paraId="26157FED" w14:textId="77777777" w:rsidR="003B6C75" w:rsidRDefault="003B6C75" w:rsidP="00741F8F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568"/>
      </w:tblGrid>
      <w:tr w:rsidR="00F80D41" w:rsidRPr="00835131" w14:paraId="015835D8" w14:textId="77777777" w:rsidTr="00947420">
        <w:trPr>
          <w:trHeight w:val="2127"/>
        </w:trPr>
        <w:tc>
          <w:tcPr>
            <w:tcW w:w="4678" w:type="dxa"/>
            <w:shd w:val="clear" w:color="auto" w:fill="auto"/>
          </w:tcPr>
          <w:p w14:paraId="21D96BA9" w14:textId="77777777" w:rsidR="00F80D41" w:rsidRPr="006B36CE" w:rsidRDefault="00F80D41" w:rsidP="00947420">
            <w:pPr>
              <w:jc w:val="both"/>
              <w:rPr>
                <w:sz w:val="28"/>
                <w:szCs w:val="28"/>
              </w:rPr>
            </w:pPr>
            <w:r w:rsidRPr="006B36CE">
              <w:rPr>
                <w:sz w:val="28"/>
                <w:szCs w:val="28"/>
              </w:rPr>
              <w:lastRenderedPageBreak/>
              <w:t>У</w:t>
            </w:r>
            <w:r>
              <w:rPr>
                <w:sz w:val="28"/>
                <w:szCs w:val="28"/>
              </w:rPr>
              <w:t>ТВЕРЖДЕН</w:t>
            </w:r>
          </w:p>
          <w:p w14:paraId="2D03ED97" w14:textId="77777777" w:rsidR="00F80D41" w:rsidRDefault="00F80D41" w:rsidP="00947420">
            <w:pPr>
              <w:jc w:val="both"/>
              <w:rPr>
                <w:sz w:val="28"/>
                <w:szCs w:val="28"/>
              </w:rPr>
            </w:pPr>
            <w:r w:rsidRPr="006B36CE">
              <w:rPr>
                <w:sz w:val="28"/>
                <w:szCs w:val="28"/>
              </w:rPr>
              <w:t>постановлением Администрации муниципального образования «Ельнинский муниципальный округ» Смоленской области</w:t>
            </w:r>
          </w:p>
          <w:p w14:paraId="0ABE805E" w14:textId="77777777" w:rsidR="00F80D41" w:rsidRPr="006B36CE" w:rsidRDefault="00F80D41" w:rsidP="009474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№2)</w:t>
            </w:r>
          </w:p>
          <w:p w14:paraId="494F46B4" w14:textId="3649CBC5" w:rsidR="00F80D41" w:rsidRPr="00835131" w:rsidRDefault="00F80D41" w:rsidP="00947420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 «__</w:t>
            </w:r>
            <w:r w:rsidR="0061706B">
              <w:rPr>
                <w:sz w:val="28"/>
                <w:szCs w:val="28"/>
              </w:rPr>
              <w:t>_» _</w:t>
            </w:r>
            <w:r>
              <w:rPr>
                <w:sz w:val="28"/>
                <w:szCs w:val="28"/>
              </w:rPr>
              <w:t>_____</w:t>
            </w:r>
            <w:r w:rsidR="0061706B">
              <w:rPr>
                <w:sz w:val="28"/>
                <w:szCs w:val="28"/>
              </w:rPr>
              <w:t>2026</w:t>
            </w:r>
            <w:r w:rsidR="0061706B" w:rsidRPr="006B36CE">
              <w:rPr>
                <w:sz w:val="28"/>
                <w:szCs w:val="28"/>
              </w:rPr>
              <w:t xml:space="preserve"> №</w:t>
            </w:r>
            <w:r w:rsidRPr="006B36CE">
              <w:rPr>
                <w:sz w:val="28"/>
                <w:szCs w:val="28"/>
              </w:rPr>
              <w:t xml:space="preserve"> ______</w:t>
            </w:r>
          </w:p>
        </w:tc>
      </w:tr>
    </w:tbl>
    <w:p w14:paraId="46598E6B" w14:textId="3C4EE656" w:rsidR="0061706B" w:rsidRDefault="0061706B" w:rsidP="0061706B">
      <w:pPr>
        <w:tabs>
          <w:tab w:val="left" w:pos="3825"/>
        </w:tabs>
        <w:rPr>
          <w:b/>
          <w:sz w:val="28"/>
          <w:szCs w:val="28"/>
        </w:rPr>
      </w:pPr>
    </w:p>
    <w:p w14:paraId="39E737AD" w14:textId="77777777" w:rsidR="007C3684" w:rsidRDefault="007C3684" w:rsidP="0061706B">
      <w:pPr>
        <w:tabs>
          <w:tab w:val="left" w:pos="3825"/>
        </w:tabs>
        <w:rPr>
          <w:b/>
          <w:sz w:val="28"/>
          <w:szCs w:val="28"/>
        </w:rPr>
      </w:pPr>
    </w:p>
    <w:p w14:paraId="3EB0B975" w14:textId="41A6510A" w:rsidR="0061706B" w:rsidRDefault="0061706B" w:rsidP="00B65DA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1706B">
        <w:rPr>
          <w:b/>
          <w:color w:val="000000"/>
          <w:sz w:val="28"/>
          <w:szCs w:val="28"/>
        </w:rPr>
        <w:t>Состав комиссии по обследованию деревьев на территории Ельнинского муниципального округа Смоленской области</w:t>
      </w:r>
      <w:r w:rsidRPr="0061706B">
        <w:rPr>
          <w:b/>
          <w:sz w:val="28"/>
        </w:rPr>
        <w:t xml:space="preserve"> </w:t>
      </w:r>
      <w:r w:rsidRPr="0061706B">
        <w:rPr>
          <w:b/>
          <w:color w:val="000000"/>
          <w:sz w:val="28"/>
          <w:szCs w:val="28"/>
        </w:rPr>
        <w:t>с целью определения необходимости их спиливания или купирования:</w:t>
      </w:r>
    </w:p>
    <w:p w14:paraId="247FCE57" w14:textId="77777777" w:rsidR="00B65DAF" w:rsidRPr="0061706B" w:rsidRDefault="00B65DAF" w:rsidP="00B65DAF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86"/>
        <w:gridCol w:w="310"/>
        <w:gridCol w:w="6325"/>
      </w:tblGrid>
      <w:tr w:rsidR="0061706B" w:rsidRPr="0061706B" w14:paraId="561F628C" w14:textId="77777777" w:rsidTr="002B456A">
        <w:tc>
          <w:tcPr>
            <w:tcW w:w="1658" w:type="pct"/>
          </w:tcPr>
          <w:p w14:paraId="1CC7982B" w14:textId="77777777" w:rsidR="0061706B" w:rsidRPr="0061706B" w:rsidRDefault="0061706B" w:rsidP="0061706B">
            <w:pPr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Козлов Сергей Владимирович</w:t>
            </w:r>
          </w:p>
        </w:tc>
        <w:tc>
          <w:tcPr>
            <w:tcW w:w="153" w:type="pct"/>
          </w:tcPr>
          <w:p w14:paraId="30257B38" w14:textId="77777777" w:rsidR="0061706B" w:rsidRPr="0061706B" w:rsidRDefault="0061706B" w:rsidP="0061706B">
            <w:pPr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-</w:t>
            </w:r>
          </w:p>
        </w:tc>
        <w:tc>
          <w:tcPr>
            <w:tcW w:w="3189" w:type="pct"/>
          </w:tcPr>
          <w:p w14:paraId="28F4E5C4" w14:textId="55E9D4F0" w:rsidR="0061706B" w:rsidRPr="0061706B" w:rsidRDefault="00B65DAF" w:rsidP="006170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1706B" w:rsidRPr="0061706B">
              <w:rPr>
                <w:sz w:val="28"/>
                <w:szCs w:val="28"/>
              </w:rPr>
              <w:t>редседатель Комитета по развитию территорий Администрации   муниципального образования «Ельнинский муниципальный округ» Смоленской области</w:t>
            </w:r>
            <w:r w:rsidR="00805523">
              <w:rPr>
                <w:sz w:val="28"/>
                <w:szCs w:val="28"/>
              </w:rPr>
              <w:t xml:space="preserve"> </w:t>
            </w:r>
            <w:r w:rsidR="0061706B" w:rsidRPr="0061706B">
              <w:rPr>
                <w:sz w:val="28"/>
                <w:szCs w:val="28"/>
              </w:rPr>
              <w:t>- председатель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61706B" w:rsidRPr="0061706B" w14:paraId="40D9128B" w14:textId="77777777" w:rsidTr="002B456A">
        <w:tc>
          <w:tcPr>
            <w:tcW w:w="1658" w:type="pct"/>
          </w:tcPr>
          <w:p w14:paraId="5BCA5C1E" w14:textId="77777777" w:rsidR="00B65DAF" w:rsidRDefault="00B65DAF" w:rsidP="0061706B">
            <w:pPr>
              <w:rPr>
                <w:sz w:val="28"/>
                <w:szCs w:val="28"/>
              </w:rPr>
            </w:pPr>
          </w:p>
          <w:p w14:paraId="0D14869B" w14:textId="26386012" w:rsidR="0061706B" w:rsidRPr="0061706B" w:rsidRDefault="0061706B" w:rsidP="0061706B">
            <w:pPr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Обуховский Николай Иосифович</w:t>
            </w:r>
          </w:p>
        </w:tc>
        <w:tc>
          <w:tcPr>
            <w:tcW w:w="153" w:type="pct"/>
          </w:tcPr>
          <w:p w14:paraId="2DB9BDAF" w14:textId="77777777" w:rsidR="00B65DAF" w:rsidRDefault="00B65DAF" w:rsidP="0061706B">
            <w:pPr>
              <w:rPr>
                <w:sz w:val="28"/>
                <w:szCs w:val="28"/>
              </w:rPr>
            </w:pPr>
          </w:p>
          <w:p w14:paraId="677C9171" w14:textId="40523B4D" w:rsidR="0061706B" w:rsidRPr="0061706B" w:rsidRDefault="0061706B" w:rsidP="0061706B">
            <w:pPr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-</w:t>
            </w:r>
          </w:p>
        </w:tc>
        <w:tc>
          <w:tcPr>
            <w:tcW w:w="3189" w:type="pct"/>
          </w:tcPr>
          <w:p w14:paraId="6636B585" w14:textId="77777777" w:rsidR="00B65DAF" w:rsidRDefault="0061706B" w:rsidP="0061706B">
            <w:pPr>
              <w:jc w:val="both"/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 xml:space="preserve"> </w:t>
            </w:r>
          </w:p>
          <w:p w14:paraId="4BB02DC7" w14:textId="02B49EA4" w:rsidR="0061706B" w:rsidRPr="0061706B" w:rsidRDefault="0061706B" w:rsidP="0061706B">
            <w:pPr>
              <w:jc w:val="both"/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заместитель директора – лесничий Ельнинского лесничества- филиала ОГКУ «Смолупрлес», зам</w:t>
            </w:r>
            <w:r w:rsidR="00B65DAF">
              <w:rPr>
                <w:sz w:val="28"/>
                <w:szCs w:val="28"/>
              </w:rPr>
              <w:t xml:space="preserve">еститель председателя Комиссии </w:t>
            </w:r>
            <w:r w:rsidRPr="0061706B">
              <w:rPr>
                <w:sz w:val="28"/>
                <w:szCs w:val="28"/>
              </w:rPr>
              <w:t>(по согласованию)</w:t>
            </w:r>
            <w:r w:rsidR="00B65DAF">
              <w:rPr>
                <w:sz w:val="28"/>
                <w:szCs w:val="28"/>
              </w:rPr>
              <w:t>;</w:t>
            </w:r>
          </w:p>
        </w:tc>
      </w:tr>
      <w:tr w:rsidR="0061706B" w:rsidRPr="0061706B" w14:paraId="6A48C481" w14:textId="77777777" w:rsidTr="002B456A">
        <w:tc>
          <w:tcPr>
            <w:tcW w:w="1658" w:type="pct"/>
          </w:tcPr>
          <w:p w14:paraId="3009D7A0" w14:textId="77777777" w:rsidR="00B65DAF" w:rsidRDefault="00B65DAF" w:rsidP="0061706B">
            <w:pPr>
              <w:rPr>
                <w:sz w:val="28"/>
                <w:szCs w:val="28"/>
              </w:rPr>
            </w:pPr>
          </w:p>
          <w:p w14:paraId="62A943DF" w14:textId="15B085CD" w:rsidR="0061706B" w:rsidRPr="0061706B" w:rsidRDefault="0061706B" w:rsidP="0061706B">
            <w:pPr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Змешкова Оксана Васильевна</w:t>
            </w:r>
          </w:p>
        </w:tc>
        <w:tc>
          <w:tcPr>
            <w:tcW w:w="153" w:type="pct"/>
          </w:tcPr>
          <w:p w14:paraId="338EF67A" w14:textId="77777777" w:rsidR="00B65DAF" w:rsidRDefault="00B65DAF" w:rsidP="0061706B">
            <w:pPr>
              <w:rPr>
                <w:sz w:val="28"/>
                <w:szCs w:val="28"/>
              </w:rPr>
            </w:pPr>
          </w:p>
          <w:p w14:paraId="129DB900" w14:textId="1EAB7AB3" w:rsidR="0061706B" w:rsidRPr="0061706B" w:rsidRDefault="0061706B" w:rsidP="0061706B">
            <w:pPr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-</w:t>
            </w:r>
          </w:p>
        </w:tc>
        <w:tc>
          <w:tcPr>
            <w:tcW w:w="3189" w:type="pct"/>
          </w:tcPr>
          <w:p w14:paraId="65603C89" w14:textId="77777777" w:rsidR="00B65DAF" w:rsidRDefault="00B65DAF" w:rsidP="0061706B">
            <w:pPr>
              <w:jc w:val="both"/>
              <w:rPr>
                <w:sz w:val="28"/>
                <w:szCs w:val="28"/>
              </w:rPr>
            </w:pPr>
          </w:p>
          <w:p w14:paraId="47CEF98F" w14:textId="6694810B" w:rsidR="0061706B" w:rsidRPr="0061706B" w:rsidRDefault="0061706B" w:rsidP="0061706B">
            <w:pPr>
              <w:jc w:val="both"/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Менеджер Комитета по развитию территорий Администрации муниципального образования «Ельнинский муниципальный округ» Смоленской области -</w:t>
            </w:r>
            <w:r w:rsidR="00805523">
              <w:rPr>
                <w:sz w:val="28"/>
                <w:szCs w:val="28"/>
              </w:rPr>
              <w:t xml:space="preserve"> </w:t>
            </w:r>
            <w:r w:rsidRPr="0061706B">
              <w:rPr>
                <w:sz w:val="28"/>
                <w:szCs w:val="28"/>
              </w:rPr>
              <w:t>секретарь комиссии</w:t>
            </w:r>
            <w:r w:rsidR="00B65DAF">
              <w:rPr>
                <w:sz w:val="28"/>
                <w:szCs w:val="28"/>
              </w:rPr>
              <w:t>;</w:t>
            </w:r>
          </w:p>
        </w:tc>
      </w:tr>
      <w:tr w:rsidR="0061706B" w:rsidRPr="0061706B" w14:paraId="69C7FF60" w14:textId="77777777" w:rsidTr="002B456A">
        <w:tc>
          <w:tcPr>
            <w:tcW w:w="1658" w:type="pct"/>
          </w:tcPr>
          <w:p w14:paraId="04A775BD" w14:textId="77777777" w:rsidR="0061706B" w:rsidRPr="0061706B" w:rsidRDefault="0061706B" w:rsidP="0061706B">
            <w:pPr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Члены комиссии:</w:t>
            </w:r>
          </w:p>
          <w:p w14:paraId="275C8437" w14:textId="77777777" w:rsidR="0061706B" w:rsidRPr="0061706B" w:rsidRDefault="0061706B" w:rsidP="0061706B">
            <w:pPr>
              <w:rPr>
                <w:sz w:val="28"/>
                <w:szCs w:val="28"/>
              </w:rPr>
            </w:pPr>
          </w:p>
        </w:tc>
        <w:tc>
          <w:tcPr>
            <w:tcW w:w="153" w:type="pct"/>
          </w:tcPr>
          <w:p w14:paraId="2349006F" w14:textId="77777777" w:rsidR="0061706B" w:rsidRPr="0061706B" w:rsidRDefault="0061706B" w:rsidP="0061706B">
            <w:pPr>
              <w:rPr>
                <w:sz w:val="28"/>
                <w:szCs w:val="28"/>
              </w:rPr>
            </w:pPr>
          </w:p>
        </w:tc>
        <w:tc>
          <w:tcPr>
            <w:tcW w:w="3189" w:type="pct"/>
          </w:tcPr>
          <w:p w14:paraId="42A25C9E" w14:textId="77777777" w:rsidR="0061706B" w:rsidRPr="0061706B" w:rsidRDefault="0061706B" w:rsidP="0061706B">
            <w:pPr>
              <w:jc w:val="both"/>
              <w:rPr>
                <w:sz w:val="28"/>
                <w:szCs w:val="28"/>
              </w:rPr>
            </w:pPr>
          </w:p>
        </w:tc>
      </w:tr>
      <w:tr w:rsidR="0061706B" w:rsidRPr="0061706B" w14:paraId="5F57B86D" w14:textId="77777777" w:rsidTr="002B456A">
        <w:tc>
          <w:tcPr>
            <w:tcW w:w="1658" w:type="pct"/>
          </w:tcPr>
          <w:p w14:paraId="389CE7E2" w14:textId="77777777" w:rsidR="0061706B" w:rsidRPr="0061706B" w:rsidRDefault="0061706B" w:rsidP="0061706B">
            <w:pPr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Ковалева Марина Сергеевна</w:t>
            </w:r>
          </w:p>
        </w:tc>
        <w:tc>
          <w:tcPr>
            <w:tcW w:w="153" w:type="pct"/>
          </w:tcPr>
          <w:p w14:paraId="7678930E" w14:textId="77777777" w:rsidR="0061706B" w:rsidRPr="0061706B" w:rsidRDefault="0061706B" w:rsidP="0061706B">
            <w:pPr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-</w:t>
            </w:r>
          </w:p>
        </w:tc>
        <w:tc>
          <w:tcPr>
            <w:tcW w:w="3189" w:type="pct"/>
          </w:tcPr>
          <w:p w14:paraId="0AAE64A5" w14:textId="15867B8E" w:rsidR="0061706B" w:rsidRPr="0061706B" w:rsidRDefault="0061706B" w:rsidP="0061706B">
            <w:pPr>
              <w:jc w:val="both"/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ведущий специалист Комитета по развитию территорий Администрации муниципального образования «Ельнинский муниципальный округ» Смоленской области</w:t>
            </w:r>
            <w:r w:rsidR="00B65DAF">
              <w:rPr>
                <w:sz w:val="28"/>
                <w:szCs w:val="28"/>
              </w:rPr>
              <w:t>;</w:t>
            </w:r>
          </w:p>
        </w:tc>
      </w:tr>
      <w:tr w:rsidR="0061706B" w:rsidRPr="0061706B" w14:paraId="15464FC7" w14:textId="77777777" w:rsidTr="002B456A">
        <w:tc>
          <w:tcPr>
            <w:tcW w:w="1658" w:type="pct"/>
          </w:tcPr>
          <w:p w14:paraId="712352BD" w14:textId="77777777" w:rsidR="00B65DAF" w:rsidRDefault="00B65DAF" w:rsidP="0061706B">
            <w:pPr>
              <w:rPr>
                <w:sz w:val="28"/>
                <w:szCs w:val="28"/>
              </w:rPr>
            </w:pPr>
          </w:p>
          <w:p w14:paraId="434B0710" w14:textId="47F73118" w:rsidR="0061706B" w:rsidRPr="0061706B" w:rsidRDefault="0061706B" w:rsidP="0061706B">
            <w:pPr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Реунина Лариса Николаевна</w:t>
            </w:r>
          </w:p>
        </w:tc>
        <w:tc>
          <w:tcPr>
            <w:tcW w:w="153" w:type="pct"/>
          </w:tcPr>
          <w:p w14:paraId="39053357" w14:textId="77777777" w:rsidR="00B65DAF" w:rsidRDefault="00B65DAF" w:rsidP="0061706B">
            <w:pPr>
              <w:rPr>
                <w:sz w:val="28"/>
                <w:szCs w:val="28"/>
              </w:rPr>
            </w:pPr>
          </w:p>
          <w:p w14:paraId="305AC602" w14:textId="7E12F9C7" w:rsidR="0061706B" w:rsidRPr="0061706B" w:rsidRDefault="0061706B" w:rsidP="0061706B">
            <w:pPr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-</w:t>
            </w:r>
          </w:p>
        </w:tc>
        <w:tc>
          <w:tcPr>
            <w:tcW w:w="3189" w:type="pct"/>
          </w:tcPr>
          <w:p w14:paraId="1615382B" w14:textId="77777777" w:rsidR="00B65DAF" w:rsidRDefault="00B65DAF" w:rsidP="0061706B">
            <w:pPr>
              <w:jc w:val="both"/>
              <w:rPr>
                <w:sz w:val="28"/>
                <w:szCs w:val="28"/>
              </w:rPr>
            </w:pPr>
          </w:p>
          <w:p w14:paraId="256B025C" w14:textId="7D6F72E4" w:rsidR="0061706B" w:rsidRPr="0061706B" w:rsidRDefault="0061706B" w:rsidP="0061706B">
            <w:pPr>
              <w:jc w:val="both"/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менеджер Комитета по развитию территорий Администрации муниципального образования «Ельнинский муниципальный округ» Смоленской области</w:t>
            </w:r>
            <w:r w:rsidR="00B65DAF">
              <w:rPr>
                <w:sz w:val="28"/>
                <w:szCs w:val="28"/>
              </w:rPr>
              <w:t>;</w:t>
            </w:r>
          </w:p>
        </w:tc>
      </w:tr>
      <w:tr w:rsidR="0061706B" w:rsidRPr="0061706B" w14:paraId="3714F8FB" w14:textId="77777777" w:rsidTr="002B456A">
        <w:tc>
          <w:tcPr>
            <w:tcW w:w="1658" w:type="pct"/>
          </w:tcPr>
          <w:p w14:paraId="377A3C13" w14:textId="77777777" w:rsidR="00B65DAF" w:rsidRDefault="00B65DAF" w:rsidP="0061706B">
            <w:pPr>
              <w:rPr>
                <w:sz w:val="28"/>
                <w:szCs w:val="28"/>
              </w:rPr>
            </w:pPr>
          </w:p>
          <w:p w14:paraId="456F3C4A" w14:textId="33A40C57" w:rsidR="0061706B" w:rsidRPr="0061706B" w:rsidRDefault="0061706B" w:rsidP="0061706B">
            <w:pPr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Никонорова Валентина Михайловна</w:t>
            </w:r>
          </w:p>
        </w:tc>
        <w:tc>
          <w:tcPr>
            <w:tcW w:w="153" w:type="pct"/>
          </w:tcPr>
          <w:p w14:paraId="63592570" w14:textId="77777777" w:rsidR="00B65DAF" w:rsidRDefault="00B65DAF" w:rsidP="0061706B">
            <w:pPr>
              <w:rPr>
                <w:sz w:val="28"/>
                <w:szCs w:val="28"/>
              </w:rPr>
            </w:pPr>
          </w:p>
          <w:p w14:paraId="5768C929" w14:textId="78AB6BF2" w:rsidR="0061706B" w:rsidRPr="0061706B" w:rsidRDefault="0061706B" w:rsidP="0061706B">
            <w:pPr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-</w:t>
            </w:r>
          </w:p>
        </w:tc>
        <w:tc>
          <w:tcPr>
            <w:tcW w:w="3189" w:type="pct"/>
          </w:tcPr>
          <w:p w14:paraId="06F8FD5B" w14:textId="77777777" w:rsidR="00B65DAF" w:rsidRDefault="00B65DAF" w:rsidP="0061706B">
            <w:pPr>
              <w:jc w:val="both"/>
              <w:rPr>
                <w:sz w:val="28"/>
                <w:szCs w:val="28"/>
              </w:rPr>
            </w:pPr>
          </w:p>
          <w:p w14:paraId="69FA0169" w14:textId="240C4D2A" w:rsidR="0061706B" w:rsidRPr="0061706B" w:rsidRDefault="0061706B" w:rsidP="0061706B">
            <w:pPr>
              <w:jc w:val="both"/>
              <w:rPr>
                <w:sz w:val="28"/>
                <w:szCs w:val="28"/>
              </w:rPr>
            </w:pPr>
            <w:r w:rsidRPr="0061706B">
              <w:rPr>
                <w:sz w:val="28"/>
                <w:szCs w:val="28"/>
              </w:rPr>
              <w:t>ведущий специалист</w:t>
            </w:r>
            <w:r w:rsidR="00B65DAF">
              <w:rPr>
                <w:sz w:val="28"/>
                <w:szCs w:val="28"/>
              </w:rPr>
              <w:t xml:space="preserve"> </w:t>
            </w:r>
            <w:r w:rsidRPr="0061706B">
              <w:rPr>
                <w:sz w:val="28"/>
                <w:szCs w:val="28"/>
              </w:rPr>
              <w:t>- ответственный секретарь административной комиссии Администрации муниципального образования «Ельнинский муниципальный округ» Смоленской области.</w:t>
            </w:r>
          </w:p>
        </w:tc>
      </w:tr>
      <w:tr w:rsidR="0061706B" w:rsidRPr="0061706B" w14:paraId="15F55FF4" w14:textId="77777777" w:rsidTr="002B456A">
        <w:tc>
          <w:tcPr>
            <w:tcW w:w="1658" w:type="pct"/>
          </w:tcPr>
          <w:p w14:paraId="3AA074E0" w14:textId="77777777" w:rsidR="0061706B" w:rsidRPr="0061706B" w:rsidRDefault="0061706B" w:rsidP="0061706B">
            <w:pPr>
              <w:rPr>
                <w:sz w:val="28"/>
                <w:szCs w:val="28"/>
              </w:rPr>
            </w:pPr>
          </w:p>
        </w:tc>
        <w:tc>
          <w:tcPr>
            <w:tcW w:w="153" w:type="pct"/>
          </w:tcPr>
          <w:p w14:paraId="38B077FD" w14:textId="77777777" w:rsidR="0061706B" w:rsidRPr="0061706B" w:rsidRDefault="0061706B" w:rsidP="0061706B">
            <w:pPr>
              <w:rPr>
                <w:sz w:val="28"/>
                <w:szCs w:val="28"/>
              </w:rPr>
            </w:pPr>
          </w:p>
        </w:tc>
        <w:tc>
          <w:tcPr>
            <w:tcW w:w="3189" w:type="pct"/>
          </w:tcPr>
          <w:p w14:paraId="64F7EABE" w14:textId="77777777" w:rsidR="0061706B" w:rsidRPr="0061706B" w:rsidRDefault="0061706B" w:rsidP="0061706B">
            <w:pPr>
              <w:jc w:val="both"/>
              <w:rPr>
                <w:sz w:val="28"/>
                <w:szCs w:val="28"/>
              </w:rPr>
            </w:pPr>
          </w:p>
        </w:tc>
      </w:tr>
    </w:tbl>
    <w:p w14:paraId="1EA35F96" w14:textId="7C96BEFA" w:rsidR="004C6D25" w:rsidRDefault="004C6D25" w:rsidP="006C4932">
      <w:pPr>
        <w:tabs>
          <w:tab w:val="left" w:pos="3825"/>
        </w:tabs>
        <w:jc w:val="center"/>
        <w:rPr>
          <w:b/>
          <w:sz w:val="28"/>
          <w:szCs w:val="28"/>
        </w:rPr>
      </w:pPr>
    </w:p>
    <w:sectPr w:rsidR="004C6D25" w:rsidSect="00937F29">
      <w:headerReference w:type="even" r:id="rId10"/>
      <w:headerReference w:type="default" r:id="rId11"/>
      <w:pgSz w:w="11906" w:h="16838"/>
      <w:pgMar w:top="1135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731B3" w14:textId="77777777" w:rsidR="000D4D78" w:rsidRDefault="000D4D78">
      <w:r>
        <w:separator/>
      </w:r>
    </w:p>
  </w:endnote>
  <w:endnote w:type="continuationSeparator" w:id="0">
    <w:p w14:paraId="67D9F8A4" w14:textId="77777777" w:rsidR="000D4D78" w:rsidRDefault="000D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9FB01" w14:textId="77777777" w:rsidR="000D4D78" w:rsidRDefault="000D4D78">
      <w:r>
        <w:separator/>
      </w:r>
    </w:p>
  </w:footnote>
  <w:footnote w:type="continuationSeparator" w:id="0">
    <w:p w14:paraId="449927BF" w14:textId="77777777" w:rsidR="000D4D78" w:rsidRDefault="000D4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EE856" w14:textId="77777777" w:rsidR="003076FB" w:rsidRDefault="003076FB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693DAE5" w14:textId="77777777" w:rsidR="003076FB" w:rsidRDefault="003076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D2AEB" w14:textId="32BFA500" w:rsidR="003076FB" w:rsidRDefault="003076FB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C3684">
      <w:rPr>
        <w:rStyle w:val="a8"/>
        <w:noProof/>
      </w:rPr>
      <w:t>12</w:t>
    </w:r>
    <w:r>
      <w:rPr>
        <w:rStyle w:val="a8"/>
      </w:rPr>
      <w:fldChar w:fldCharType="end"/>
    </w:r>
  </w:p>
  <w:p w14:paraId="66845ADA" w14:textId="77777777" w:rsidR="003076FB" w:rsidRDefault="003076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CEF"/>
    <w:multiLevelType w:val="multilevel"/>
    <w:tmpl w:val="F3709ED6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66B09"/>
    <w:multiLevelType w:val="hybridMultilevel"/>
    <w:tmpl w:val="548C1062"/>
    <w:lvl w:ilvl="0" w:tplc="88744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A16F84"/>
    <w:multiLevelType w:val="multilevel"/>
    <w:tmpl w:val="F3709ED6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4" w15:restartNumberingAfterBreak="0">
    <w:nsid w:val="35AF2C96"/>
    <w:multiLevelType w:val="multilevel"/>
    <w:tmpl w:val="5978AC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15405C"/>
    <w:multiLevelType w:val="multilevel"/>
    <w:tmpl w:val="8B5A71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62490A"/>
    <w:multiLevelType w:val="multilevel"/>
    <w:tmpl w:val="836AE8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2C0B11"/>
    <w:multiLevelType w:val="multilevel"/>
    <w:tmpl w:val="5F7219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1769FD"/>
    <w:multiLevelType w:val="multilevel"/>
    <w:tmpl w:val="C2FE29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DC06673"/>
    <w:multiLevelType w:val="multilevel"/>
    <w:tmpl w:val="31D898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0061B3"/>
    <w:multiLevelType w:val="multilevel"/>
    <w:tmpl w:val="3A9CF0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E156569"/>
    <w:multiLevelType w:val="multilevel"/>
    <w:tmpl w:val="74EACC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90C2589"/>
    <w:multiLevelType w:val="hybridMultilevel"/>
    <w:tmpl w:val="32EE26F6"/>
    <w:lvl w:ilvl="0" w:tplc="C6C2785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E3100C2"/>
    <w:multiLevelType w:val="hybridMultilevel"/>
    <w:tmpl w:val="892E2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0"/>
  </w:num>
  <w:num w:numId="5">
    <w:abstractNumId w:val="4"/>
  </w:num>
  <w:num w:numId="6">
    <w:abstractNumId w:val="12"/>
  </w:num>
  <w:num w:numId="7">
    <w:abstractNumId w:val="8"/>
  </w:num>
  <w:num w:numId="8">
    <w:abstractNumId w:val="7"/>
  </w:num>
  <w:num w:numId="9">
    <w:abstractNumId w:val="6"/>
  </w:num>
  <w:num w:numId="10">
    <w:abstractNumId w:val="10"/>
  </w:num>
  <w:num w:numId="11">
    <w:abstractNumId w:val="2"/>
  </w:num>
  <w:num w:numId="12">
    <w:abstractNumId w:val="13"/>
  </w:num>
  <w:num w:numId="13">
    <w:abstractNumId w:val="11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42"/>
    <w:rsid w:val="00001E9C"/>
    <w:rsid w:val="000115EC"/>
    <w:rsid w:val="0001161F"/>
    <w:rsid w:val="0001530A"/>
    <w:rsid w:val="00015C56"/>
    <w:rsid w:val="000237CD"/>
    <w:rsid w:val="00023A8A"/>
    <w:rsid w:val="00027884"/>
    <w:rsid w:val="00030325"/>
    <w:rsid w:val="000317FA"/>
    <w:rsid w:val="0003545F"/>
    <w:rsid w:val="00036334"/>
    <w:rsid w:val="0004244F"/>
    <w:rsid w:val="00042EDE"/>
    <w:rsid w:val="0004327F"/>
    <w:rsid w:val="00044BA4"/>
    <w:rsid w:val="00045163"/>
    <w:rsid w:val="00045A16"/>
    <w:rsid w:val="00051549"/>
    <w:rsid w:val="00056ED6"/>
    <w:rsid w:val="00060741"/>
    <w:rsid w:val="00063A5C"/>
    <w:rsid w:val="000651EB"/>
    <w:rsid w:val="000716C7"/>
    <w:rsid w:val="00073E82"/>
    <w:rsid w:val="000762F7"/>
    <w:rsid w:val="00076F18"/>
    <w:rsid w:val="000824EF"/>
    <w:rsid w:val="0008405C"/>
    <w:rsid w:val="00084A3C"/>
    <w:rsid w:val="00085AB4"/>
    <w:rsid w:val="000932E8"/>
    <w:rsid w:val="00096179"/>
    <w:rsid w:val="00096612"/>
    <w:rsid w:val="0009671E"/>
    <w:rsid w:val="00096E5C"/>
    <w:rsid w:val="000A037A"/>
    <w:rsid w:val="000A2C22"/>
    <w:rsid w:val="000A6504"/>
    <w:rsid w:val="000B2952"/>
    <w:rsid w:val="000B63A3"/>
    <w:rsid w:val="000C4486"/>
    <w:rsid w:val="000C536A"/>
    <w:rsid w:val="000C639B"/>
    <w:rsid w:val="000C673E"/>
    <w:rsid w:val="000C685B"/>
    <w:rsid w:val="000C6902"/>
    <w:rsid w:val="000D0CC2"/>
    <w:rsid w:val="000D1051"/>
    <w:rsid w:val="000D1119"/>
    <w:rsid w:val="000D119D"/>
    <w:rsid w:val="000D17CF"/>
    <w:rsid w:val="000D221C"/>
    <w:rsid w:val="000D2FA2"/>
    <w:rsid w:val="000D3318"/>
    <w:rsid w:val="000D4D78"/>
    <w:rsid w:val="000D5BC7"/>
    <w:rsid w:val="000D5D20"/>
    <w:rsid w:val="000E01A3"/>
    <w:rsid w:val="000E19C8"/>
    <w:rsid w:val="000E1D31"/>
    <w:rsid w:val="000F13FA"/>
    <w:rsid w:val="000F186B"/>
    <w:rsid w:val="000F2019"/>
    <w:rsid w:val="000F2134"/>
    <w:rsid w:val="000F28F8"/>
    <w:rsid w:val="000F3494"/>
    <w:rsid w:val="000F5E57"/>
    <w:rsid w:val="000F706F"/>
    <w:rsid w:val="001032D5"/>
    <w:rsid w:val="0010585E"/>
    <w:rsid w:val="001112E6"/>
    <w:rsid w:val="00111B48"/>
    <w:rsid w:val="001133D2"/>
    <w:rsid w:val="001162DA"/>
    <w:rsid w:val="00116617"/>
    <w:rsid w:val="00120AAE"/>
    <w:rsid w:val="001219D1"/>
    <w:rsid w:val="0012288E"/>
    <w:rsid w:val="0012561B"/>
    <w:rsid w:val="001263D9"/>
    <w:rsid w:val="0012651A"/>
    <w:rsid w:val="00143141"/>
    <w:rsid w:val="00146904"/>
    <w:rsid w:val="001475B6"/>
    <w:rsid w:val="00152850"/>
    <w:rsid w:val="0015744B"/>
    <w:rsid w:val="00165FD2"/>
    <w:rsid w:val="0016615A"/>
    <w:rsid w:val="00171485"/>
    <w:rsid w:val="00171490"/>
    <w:rsid w:val="00173906"/>
    <w:rsid w:val="00176621"/>
    <w:rsid w:val="00176741"/>
    <w:rsid w:val="00183665"/>
    <w:rsid w:val="00184C17"/>
    <w:rsid w:val="00190D49"/>
    <w:rsid w:val="00190F9C"/>
    <w:rsid w:val="0019299B"/>
    <w:rsid w:val="00194024"/>
    <w:rsid w:val="00195561"/>
    <w:rsid w:val="00195D07"/>
    <w:rsid w:val="001969DC"/>
    <w:rsid w:val="001A02C7"/>
    <w:rsid w:val="001A19BC"/>
    <w:rsid w:val="001A1E75"/>
    <w:rsid w:val="001A5DC3"/>
    <w:rsid w:val="001A6CA7"/>
    <w:rsid w:val="001B1509"/>
    <w:rsid w:val="001B46CB"/>
    <w:rsid w:val="001B4738"/>
    <w:rsid w:val="001B47ED"/>
    <w:rsid w:val="001B57AB"/>
    <w:rsid w:val="001B70C3"/>
    <w:rsid w:val="001C0112"/>
    <w:rsid w:val="001C220E"/>
    <w:rsid w:val="001C229B"/>
    <w:rsid w:val="001C6581"/>
    <w:rsid w:val="001C7A43"/>
    <w:rsid w:val="001D32AF"/>
    <w:rsid w:val="001D415F"/>
    <w:rsid w:val="001D4FCB"/>
    <w:rsid w:val="001E027D"/>
    <w:rsid w:val="001F4CDF"/>
    <w:rsid w:val="00203132"/>
    <w:rsid w:val="002106E4"/>
    <w:rsid w:val="00210726"/>
    <w:rsid w:val="00226340"/>
    <w:rsid w:val="00227358"/>
    <w:rsid w:val="00230820"/>
    <w:rsid w:val="0023093E"/>
    <w:rsid w:val="00230BAF"/>
    <w:rsid w:val="00230FF9"/>
    <w:rsid w:val="002334D2"/>
    <w:rsid w:val="0023404C"/>
    <w:rsid w:val="00236A3A"/>
    <w:rsid w:val="00237271"/>
    <w:rsid w:val="0024250C"/>
    <w:rsid w:val="0024287D"/>
    <w:rsid w:val="002430B1"/>
    <w:rsid w:val="00243FD8"/>
    <w:rsid w:val="0024575D"/>
    <w:rsid w:val="002479BC"/>
    <w:rsid w:val="002505DD"/>
    <w:rsid w:val="00250DE8"/>
    <w:rsid w:val="00251CE6"/>
    <w:rsid w:val="002536A4"/>
    <w:rsid w:val="0025656C"/>
    <w:rsid w:val="002569A0"/>
    <w:rsid w:val="00264ACF"/>
    <w:rsid w:val="00274B36"/>
    <w:rsid w:val="00280658"/>
    <w:rsid w:val="00282831"/>
    <w:rsid w:val="002848BC"/>
    <w:rsid w:val="00285CB4"/>
    <w:rsid w:val="00287B5C"/>
    <w:rsid w:val="002902E7"/>
    <w:rsid w:val="00294132"/>
    <w:rsid w:val="002A06CB"/>
    <w:rsid w:val="002A0869"/>
    <w:rsid w:val="002A453E"/>
    <w:rsid w:val="002A7782"/>
    <w:rsid w:val="002B05DB"/>
    <w:rsid w:val="002B0F12"/>
    <w:rsid w:val="002B4EB1"/>
    <w:rsid w:val="002B6042"/>
    <w:rsid w:val="002B7C79"/>
    <w:rsid w:val="002C2D81"/>
    <w:rsid w:val="002C2DFD"/>
    <w:rsid w:val="002C37CE"/>
    <w:rsid w:val="002C4FFE"/>
    <w:rsid w:val="002C6C80"/>
    <w:rsid w:val="002D4D59"/>
    <w:rsid w:val="002D6FC2"/>
    <w:rsid w:val="002E01B6"/>
    <w:rsid w:val="002E1B38"/>
    <w:rsid w:val="002E34D4"/>
    <w:rsid w:val="002E3F9A"/>
    <w:rsid w:val="002E4E44"/>
    <w:rsid w:val="002E517D"/>
    <w:rsid w:val="002E6014"/>
    <w:rsid w:val="002F141F"/>
    <w:rsid w:val="002F68B0"/>
    <w:rsid w:val="00300EDC"/>
    <w:rsid w:val="00301298"/>
    <w:rsid w:val="0030205E"/>
    <w:rsid w:val="0030654C"/>
    <w:rsid w:val="00307189"/>
    <w:rsid w:val="003076FB"/>
    <w:rsid w:val="00315AC3"/>
    <w:rsid w:val="00316313"/>
    <w:rsid w:val="003170A4"/>
    <w:rsid w:val="003220F0"/>
    <w:rsid w:val="00324786"/>
    <w:rsid w:val="0033410D"/>
    <w:rsid w:val="003352B7"/>
    <w:rsid w:val="0034349C"/>
    <w:rsid w:val="00344D20"/>
    <w:rsid w:val="00345DD9"/>
    <w:rsid w:val="00347CD8"/>
    <w:rsid w:val="00350402"/>
    <w:rsid w:val="00350751"/>
    <w:rsid w:val="00353479"/>
    <w:rsid w:val="0036016C"/>
    <w:rsid w:val="00361486"/>
    <w:rsid w:val="00361B03"/>
    <w:rsid w:val="0036249E"/>
    <w:rsid w:val="003636CB"/>
    <w:rsid w:val="00363D98"/>
    <w:rsid w:val="003735C1"/>
    <w:rsid w:val="00373695"/>
    <w:rsid w:val="003755D8"/>
    <w:rsid w:val="00376AB3"/>
    <w:rsid w:val="003770B4"/>
    <w:rsid w:val="00381A25"/>
    <w:rsid w:val="00387758"/>
    <w:rsid w:val="00387AE6"/>
    <w:rsid w:val="00387D23"/>
    <w:rsid w:val="0039023F"/>
    <w:rsid w:val="003939F1"/>
    <w:rsid w:val="003960C0"/>
    <w:rsid w:val="003A217C"/>
    <w:rsid w:val="003A6473"/>
    <w:rsid w:val="003A762A"/>
    <w:rsid w:val="003B3B97"/>
    <w:rsid w:val="003B40AC"/>
    <w:rsid w:val="003B5609"/>
    <w:rsid w:val="003B6C75"/>
    <w:rsid w:val="003C3EA1"/>
    <w:rsid w:val="003D2954"/>
    <w:rsid w:val="003D3A15"/>
    <w:rsid w:val="003D5933"/>
    <w:rsid w:val="003D6DE4"/>
    <w:rsid w:val="003D7986"/>
    <w:rsid w:val="003D7D29"/>
    <w:rsid w:val="003E3199"/>
    <w:rsid w:val="003F179D"/>
    <w:rsid w:val="003F33B4"/>
    <w:rsid w:val="0040610E"/>
    <w:rsid w:val="00411BBA"/>
    <w:rsid w:val="00415B16"/>
    <w:rsid w:val="00416320"/>
    <w:rsid w:val="00420FB8"/>
    <w:rsid w:val="00421637"/>
    <w:rsid w:val="0042187F"/>
    <w:rsid w:val="004265BA"/>
    <w:rsid w:val="00426613"/>
    <w:rsid w:val="00430D12"/>
    <w:rsid w:val="00440AB7"/>
    <w:rsid w:val="00442235"/>
    <w:rsid w:val="00445AF3"/>
    <w:rsid w:val="004463D3"/>
    <w:rsid w:val="00450D14"/>
    <w:rsid w:val="00450F2A"/>
    <w:rsid w:val="00450F3D"/>
    <w:rsid w:val="004516A7"/>
    <w:rsid w:val="0045350A"/>
    <w:rsid w:val="00453B59"/>
    <w:rsid w:val="0046218A"/>
    <w:rsid w:val="00464319"/>
    <w:rsid w:val="00464EE6"/>
    <w:rsid w:val="004654F8"/>
    <w:rsid w:val="00465824"/>
    <w:rsid w:val="00465D27"/>
    <w:rsid w:val="0046714A"/>
    <w:rsid w:val="00467D62"/>
    <w:rsid w:val="004742B0"/>
    <w:rsid w:val="004753B4"/>
    <w:rsid w:val="00476DE3"/>
    <w:rsid w:val="00477140"/>
    <w:rsid w:val="00480093"/>
    <w:rsid w:val="00483265"/>
    <w:rsid w:val="00484811"/>
    <w:rsid w:val="00486329"/>
    <w:rsid w:val="004900D2"/>
    <w:rsid w:val="004960DB"/>
    <w:rsid w:val="00497F3E"/>
    <w:rsid w:val="004A27A2"/>
    <w:rsid w:val="004A6E63"/>
    <w:rsid w:val="004B02EB"/>
    <w:rsid w:val="004B28F2"/>
    <w:rsid w:val="004B2AA9"/>
    <w:rsid w:val="004B4D02"/>
    <w:rsid w:val="004B7F90"/>
    <w:rsid w:val="004C4461"/>
    <w:rsid w:val="004C6D25"/>
    <w:rsid w:val="004D6FF0"/>
    <w:rsid w:val="004E07AC"/>
    <w:rsid w:val="004E2B5B"/>
    <w:rsid w:val="004E3ADF"/>
    <w:rsid w:val="004F03C2"/>
    <w:rsid w:val="004F193E"/>
    <w:rsid w:val="004F1E29"/>
    <w:rsid w:val="004F6479"/>
    <w:rsid w:val="00501B66"/>
    <w:rsid w:val="00503CB3"/>
    <w:rsid w:val="0051024B"/>
    <w:rsid w:val="00510A4D"/>
    <w:rsid w:val="00510C0A"/>
    <w:rsid w:val="00513944"/>
    <w:rsid w:val="0051659D"/>
    <w:rsid w:val="005301AD"/>
    <w:rsid w:val="005317D6"/>
    <w:rsid w:val="00533261"/>
    <w:rsid w:val="005358ED"/>
    <w:rsid w:val="005404B3"/>
    <w:rsid w:val="00542F23"/>
    <w:rsid w:val="00545EDF"/>
    <w:rsid w:val="0055352B"/>
    <w:rsid w:val="005554F5"/>
    <w:rsid w:val="0055608F"/>
    <w:rsid w:val="00557CEF"/>
    <w:rsid w:val="005608E7"/>
    <w:rsid w:val="00561D5E"/>
    <w:rsid w:val="00563344"/>
    <w:rsid w:val="00563D54"/>
    <w:rsid w:val="00564F8F"/>
    <w:rsid w:val="00575A8C"/>
    <w:rsid w:val="005774CD"/>
    <w:rsid w:val="00594DA5"/>
    <w:rsid w:val="00595426"/>
    <w:rsid w:val="00595822"/>
    <w:rsid w:val="00596394"/>
    <w:rsid w:val="005A1B52"/>
    <w:rsid w:val="005A3737"/>
    <w:rsid w:val="005A75CB"/>
    <w:rsid w:val="005B06FD"/>
    <w:rsid w:val="005B0A52"/>
    <w:rsid w:val="005B2B61"/>
    <w:rsid w:val="005B2CB1"/>
    <w:rsid w:val="005B57CB"/>
    <w:rsid w:val="005C3FF5"/>
    <w:rsid w:val="005C4767"/>
    <w:rsid w:val="005D10C0"/>
    <w:rsid w:val="005D2C2E"/>
    <w:rsid w:val="005D4616"/>
    <w:rsid w:val="005E1259"/>
    <w:rsid w:val="005E5891"/>
    <w:rsid w:val="005E6534"/>
    <w:rsid w:val="005E6FA8"/>
    <w:rsid w:val="005F0B6C"/>
    <w:rsid w:val="005F1807"/>
    <w:rsid w:val="005F5E8F"/>
    <w:rsid w:val="005F5ECE"/>
    <w:rsid w:val="00603E78"/>
    <w:rsid w:val="00604385"/>
    <w:rsid w:val="006046F5"/>
    <w:rsid w:val="00605D67"/>
    <w:rsid w:val="0060635C"/>
    <w:rsid w:val="00607243"/>
    <w:rsid w:val="00614C90"/>
    <w:rsid w:val="00616795"/>
    <w:rsid w:val="0061706B"/>
    <w:rsid w:val="00626084"/>
    <w:rsid w:val="0062722B"/>
    <w:rsid w:val="00633788"/>
    <w:rsid w:val="0063606A"/>
    <w:rsid w:val="006445B6"/>
    <w:rsid w:val="00647638"/>
    <w:rsid w:val="006528F0"/>
    <w:rsid w:val="00653A17"/>
    <w:rsid w:val="00654036"/>
    <w:rsid w:val="006548DB"/>
    <w:rsid w:val="00655015"/>
    <w:rsid w:val="006561AD"/>
    <w:rsid w:val="006610B1"/>
    <w:rsid w:val="00661EF8"/>
    <w:rsid w:val="00662123"/>
    <w:rsid w:val="006640CF"/>
    <w:rsid w:val="00667029"/>
    <w:rsid w:val="00675EA4"/>
    <w:rsid w:val="00681C01"/>
    <w:rsid w:val="00685135"/>
    <w:rsid w:val="006973B8"/>
    <w:rsid w:val="006A1FD1"/>
    <w:rsid w:val="006A3361"/>
    <w:rsid w:val="006A594D"/>
    <w:rsid w:val="006A6E92"/>
    <w:rsid w:val="006A71FC"/>
    <w:rsid w:val="006B1E8B"/>
    <w:rsid w:val="006B27F0"/>
    <w:rsid w:val="006B2D31"/>
    <w:rsid w:val="006B2ECD"/>
    <w:rsid w:val="006B36CE"/>
    <w:rsid w:val="006B6A1A"/>
    <w:rsid w:val="006C36BE"/>
    <w:rsid w:val="006C4932"/>
    <w:rsid w:val="006C4E50"/>
    <w:rsid w:val="006C5075"/>
    <w:rsid w:val="006C6313"/>
    <w:rsid w:val="006C7899"/>
    <w:rsid w:val="006D6704"/>
    <w:rsid w:val="006D7B56"/>
    <w:rsid w:val="006E2C42"/>
    <w:rsid w:val="006E458A"/>
    <w:rsid w:val="006E4937"/>
    <w:rsid w:val="006E6164"/>
    <w:rsid w:val="006F1C88"/>
    <w:rsid w:val="006F1D86"/>
    <w:rsid w:val="006F44A2"/>
    <w:rsid w:val="00707162"/>
    <w:rsid w:val="007109A0"/>
    <w:rsid w:val="0072114F"/>
    <w:rsid w:val="00724C0D"/>
    <w:rsid w:val="00725EBA"/>
    <w:rsid w:val="0073002A"/>
    <w:rsid w:val="00736900"/>
    <w:rsid w:val="00741F8F"/>
    <w:rsid w:val="007446F4"/>
    <w:rsid w:val="00745B71"/>
    <w:rsid w:val="00745BF1"/>
    <w:rsid w:val="00747B6A"/>
    <w:rsid w:val="00751511"/>
    <w:rsid w:val="0075247F"/>
    <w:rsid w:val="007530E1"/>
    <w:rsid w:val="0075340A"/>
    <w:rsid w:val="00753BCE"/>
    <w:rsid w:val="007542EC"/>
    <w:rsid w:val="00761871"/>
    <w:rsid w:val="00761C20"/>
    <w:rsid w:val="00762777"/>
    <w:rsid w:val="007648D7"/>
    <w:rsid w:val="007705F5"/>
    <w:rsid w:val="007710BE"/>
    <w:rsid w:val="007714DB"/>
    <w:rsid w:val="00774E1C"/>
    <w:rsid w:val="0078190D"/>
    <w:rsid w:val="00784C7B"/>
    <w:rsid w:val="00790CF2"/>
    <w:rsid w:val="00790E11"/>
    <w:rsid w:val="007947C2"/>
    <w:rsid w:val="007979A5"/>
    <w:rsid w:val="007A3696"/>
    <w:rsid w:val="007A63F6"/>
    <w:rsid w:val="007A7D30"/>
    <w:rsid w:val="007B1702"/>
    <w:rsid w:val="007B6A9D"/>
    <w:rsid w:val="007C031B"/>
    <w:rsid w:val="007C3684"/>
    <w:rsid w:val="007C4E51"/>
    <w:rsid w:val="007D422A"/>
    <w:rsid w:val="007D5085"/>
    <w:rsid w:val="007D5592"/>
    <w:rsid w:val="007D5C53"/>
    <w:rsid w:val="007E0A96"/>
    <w:rsid w:val="007E45B2"/>
    <w:rsid w:val="007E49B3"/>
    <w:rsid w:val="007E603F"/>
    <w:rsid w:val="007E78F0"/>
    <w:rsid w:val="007F2824"/>
    <w:rsid w:val="007F3D05"/>
    <w:rsid w:val="007F5362"/>
    <w:rsid w:val="007F6520"/>
    <w:rsid w:val="007F79E3"/>
    <w:rsid w:val="007F7A66"/>
    <w:rsid w:val="008008DE"/>
    <w:rsid w:val="00800A17"/>
    <w:rsid w:val="00803990"/>
    <w:rsid w:val="00803C2B"/>
    <w:rsid w:val="00805523"/>
    <w:rsid w:val="00810AAA"/>
    <w:rsid w:val="0081532E"/>
    <w:rsid w:val="00816CCB"/>
    <w:rsid w:val="008177BA"/>
    <w:rsid w:val="00820C9C"/>
    <w:rsid w:val="00823374"/>
    <w:rsid w:val="0083211A"/>
    <w:rsid w:val="00833864"/>
    <w:rsid w:val="00833D29"/>
    <w:rsid w:val="00835131"/>
    <w:rsid w:val="0083563F"/>
    <w:rsid w:val="00836DCD"/>
    <w:rsid w:val="00836EC5"/>
    <w:rsid w:val="00837437"/>
    <w:rsid w:val="00837D47"/>
    <w:rsid w:val="00841A96"/>
    <w:rsid w:val="00846815"/>
    <w:rsid w:val="00851585"/>
    <w:rsid w:val="008518AD"/>
    <w:rsid w:val="00861892"/>
    <w:rsid w:val="0086299E"/>
    <w:rsid w:val="00864CA9"/>
    <w:rsid w:val="00866893"/>
    <w:rsid w:val="0086755C"/>
    <w:rsid w:val="00870A94"/>
    <w:rsid w:val="00872671"/>
    <w:rsid w:val="00874CCC"/>
    <w:rsid w:val="00875DBF"/>
    <w:rsid w:val="00877DE7"/>
    <w:rsid w:val="00880E84"/>
    <w:rsid w:val="0088258C"/>
    <w:rsid w:val="00882779"/>
    <w:rsid w:val="00885A54"/>
    <w:rsid w:val="00886313"/>
    <w:rsid w:val="00887ABF"/>
    <w:rsid w:val="008909B1"/>
    <w:rsid w:val="00890BEB"/>
    <w:rsid w:val="00893A51"/>
    <w:rsid w:val="00893E0A"/>
    <w:rsid w:val="00897F8D"/>
    <w:rsid w:val="008A094C"/>
    <w:rsid w:val="008A552D"/>
    <w:rsid w:val="008A594C"/>
    <w:rsid w:val="008A63E3"/>
    <w:rsid w:val="008B27E6"/>
    <w:rsid w:val="008B3B11"/>
    <w:rsid w:val="008C1DE3"/>
    <w:rsid w:val="008C264E"/>
    <w:rsid w:val="008C4DA9"/>
    <w:rsid w:val="008C7623"/>
    <w:rsid w:val="008D0CE6"/>
    <w:rsid w:val="008E5D77"/>
    <w:rsid w:val="008F02BC"/>
    <w:rsid w:val="008F1974"/>
    <w:rsid w:val="008F23F6"/>
    <w:rsid w:val="008F27C2"/>
    <w:rsid w:val="008F2BB8"/>
    <w:rsid w:val="008F2CF9"/>
    <w:rsid w:val="008F3705"/>
    <w:rsid w:val="008F51A2"/>
    <w:rsid w:val="008F76AA"/>
    <w:rsid w:val="009041FB"/>
    <w:rsid w:val="0090660E"/>
    <w:rsid w:val="009066E4"/>
    <w:rsid w:val="00907D77"/>
    <w:rsid w:val="009177C1"/>
    <w:rsid w:val="00917AA9"/>
    <w:rsid w:val="009234D3"/>
    <w:rsid w:val="00923B55"/>
    <w:rsid w:val="009256D4"/>
    <w:rsid w:val="00926B78"/>
    <w:rsid w:val="00927CB6"/>
    <w:rsid w:val="00937F29"/>
    <w:rsid w:val="0094464C"/>
    <w:rsid w:val="00952FF0"/>
    <w:rsid w:val="009560BB"/>
    <w:rsid w:val="00961250"/>
    <w:rsid w:val="00964F47"/>
    <w:rsid w:val="0096578F"/>
    <w:rsid w:val="009664EF"/>
    <w:rsid w:val="00966E43"/>
    <w:rsid w:val="00967D86"/>
    <w:rsid w:val="0097206E"/>
    <w:rsid w:val="00974088"/>
    <w:rsid w:val="00982674"/>
    <w:rsid w:val="009918DC"/>
    <w:rsid w:val="00991B49"/>
    <w:rsid w:val="009929A7"/>
    <w:rsid w:val="009967C0"/>
    <w:rsid w:val="009A029D"/>
    <w:rsid w:val="009A2CE4"/>
    <w:rsid w:val="009A7685"/>
    <w:rsid w:val="009B0460"/>
    <w:rsid w:val="009B1BA5"/>
    <w:rsid w:val="009B1D57"/>
    <w:rsid w:val="009B235B"/>
    <w:rsid w:val="009B2501"/>
    <w:rsid w:val="009B52FA"/>
    <w:rsid w:val="009B5376"/>
    <w:rsid w:val="009B59D4"/>
    <w:rsid w:val="009C2327"/>
    <w:rsid w:val="009C3168"/>
    <w:rsid w:val="009C340C"/>
    <w:rsid w:val="009C44F0"/>
    <w:rsid w:val="009C5B34"/>
    <w:rsid w:val="009D1A83"/>
    <w:rsid w:val="009D506E"/>
    <w:rsid w:val="009D7AE4"/>
    <w:rsid w:val="009E00AC"/>
    <w:rsid w:val="009E1DD1"/>
    <w:rsid w:val="009E7341"/>
    <w:rsid w:val="009F09B0"/>
    <w:rsid w:val="009F0CEA"/>
    <w:rsid w:val="009F5965"/>
    <w:rsid w:val="00A0626D"/>
    <w:rsid w:val="00A108CA"/>
    <w:rsid w:val="00A147E0"/>
    <w:rsid w:val="00A14CAC"/>
    <w:rsid w:val="00A1534E"/>
    <w:rsid w:val="00A161D1"/>
    <w:rsid w:val="00A17B8C"/>
    <w:rsid w:val="00A21B35"/>
    <w:rsid w:val="00A234AB"/>
    <w:rsid w:val="00A24E52"/>
    <w:rsid w:val="00A252B1"/>
    <w:rsid w:val="00A26C29"/>
    <w:rsid w:val="00A27815"/>
    <w:rsid w:val="00A34382"/>
    <w:rsid w:val="00A35DED"/>
    <w:rsid w:val="00A36CF8"/>
    <w:rsid w:val="00A3726E"/>
    <w:rsid w:val="00A40C9E"/>
    <w:rsid w:val="00A42516"/>
    <w:rsid w:val="00A4546B"/>
    <w:rsid w:val="00A50A00"/>
    <w:rsid w:val="00A513A5"/>
    <w:rsid w:val="00A5209F"/>
    <w:rsid w:val="00A54AB0"/>
    <w:rsid w:val="00A56D6F"/>
    <w:rsid w:val="00A60D07"/>
    <w:rsid w:val="00A666D4"/>
    <w:rsid w:val="00A70C3C"/>
    <w:rsid w:val="00A71242"/>
    <w:rsid w:val="00A71A62"/>
    <w:rsid w:val="00A80DC5"/>
    <w:rsid w:val="00A851FB"/>
    <w:rsid w:val="00A875E6"/>
    <w:rsid w:val="00A94EFA"/>
    <w:rsid w:val="00A96FF2"/>
    <w:rsid w:val="00AA0EE1"/>
    <w:rsid w:val="00AA20A5"/>
    <w:rsid w:val="00AA40B1"/>
    <w:rsid w:val="00AB2D61"/>
    <w:rsid w:val="00AB3211"/>
    <w:rsid w:val="00AB5730"/>
    <w:rsid w:val="00AC09AE"/>
    <w:rsid w:val="00AC1A68"/>
    <w:rsid w:val="00AC277C"/>
    <w:rsid w:val="00AD24C8"/>
    <w:rsid w:val="00AD3AEA"/>
    <w:rsid w:val="00AD7E2F"/>
    <w:rsid w:val="00AE3AC6"/>
    <w:rsid w:val="00AE4D4C"/>
    <w:rsid w:val="00AE68F5"/>
    <w:rsid w:val="00AE7733"/>
    <w:rsid w:val="00AF0DFE"/>
    <w:rsid w:val="00AF1A69"/>
    <w:rsid w:val="00AF2B03"/>
    <w:rsid w:val="00AF32EB"/>
    <w:rsid w:val="00AF6A74"/>
    <w:rsid w:val="00B00F6E"/>
    <w:rsid w:val="00B042EB"/>
    <w:rsid w:val="00B04980"/>
    <w:rsid w:val="00B05824"/>
    <w:rsid w:val="00B0626D"/>
    <w:rsid w:val="00B06304"/>
    <w:rsid w:val="00B1356C"/>
    <w:rsid w:val="00B13CA5"/>
    <w:rsid w:val="00B2197E"/>
    <w:rsid w:val="00B24C63"/>
    <w:rsid w:val="00B25C67"/>
    <w:rsid w:val="00B26726"/>
    <w:rsid w:val="00B26913"/>
    <w:rsid w:val="00B275DE"/>
    <w:rsid w:val="00B27F72"/>
    <w:rsid w:val="00B3012E"/>
    <w:rsid w:val="00B345CC"/>
    <w:rsid w:val="00B42B6E"/>
    <w:rsid w:val="00B44543"/>
    <w:rsid w:val="00B51AFA"/>
    <w:rsid w:val="00B6071C"/>
    <w:rsid w:val="00B63615"/>
    <w:rsid w:val="00B65DAF"/>
    <w:rsid w:val="00B66CBB"/>
    <w:rsid w:val="00B7092B"/>
    <w:rsid w:val="00B74EE5"/>
    <w:rsid w:val="00B75578"/>
    <w:rsid w:val="00B76C86"/>
    <w:rsid w:val="00B83CAC"/>
    <w:rsid w:val="00B85567"/>
    <w:rsid w:val="00B87067"/>
    <w:rsid w:val="00B9107C"/>
    <w:rsid w:val="00B93E45"/>
    <w:rsid w:val="00B946C9"/>
    <w:rsid w:val="00B96A56"/>
    <w:rsid w:val="00BA1403"/>
    <w:rsid w:val="00BA2597"/>
    <w:rsid w:val="00BA3307"/>
    <w:rsid w:val="00BA73B8"/>
    <w:rsid w:val="00BB0B6D"/>
    <w:rsid w:val="00BB2295"/>
    <w:rsid w:val="00BB2370"/>
    <w:rsid w:val="00BC0DA8"/>
    <w:rsid w:val="00BC4A60"/>
    <w:rsid w:val="00BC5911"/>
    <w:rsid w:val="00BC7D13"/>
    <w:rsid w:val="00BE1662"/>
    <w:rsid w:val="00BE255F"/>
    <w:rsid w:val="00BE332A"/>
    <w:rsid w:val="00BF1E4D"/>
    <w:rsid w:val="00BF6B62"/>
    <w:rsid w:val="00C04562"/>
    <w:rsid w:val="00C04581"/>
    <w:rsid w:val="00C065FB"/>
    <w:rsid w:val="00C109BC"/>
    <w:rsid w:val="00C10C01"/>
    <w:rsid w:val="00C10D21"/>
    <w:rsid w:val="00C126A3"/>
    <w:rsid w:val="00C13C28"/>
    <w:rsid w:val="00C15B67"/>
    <w:rsid w:val="00C2027B"/>
    <w:rsid w:val="00C21743"/>
    <w:rsid w:val="00C3276F"/>
    <w:rsid w:val="00C3585D"/>
    <w:rsid w:val="00C4064B"/>
    <w:rsid w:val="00C43213"/>
    <w:rsid w:val="00C4375E"/>
    <w:rsid w:val="00C43982"/>
    <w:rsid w:val="00C44685"/>
    <w:rsid w:val="00C458B4"/>
    <w:rsid w:val="00C574EB"/>
    <w:rsid w:val="00C613E9"/>
    <w:rsid w:val="00C706C1"/>
    <w:rsid w:val="00C717D1"/>
    <w:rsid w:val="00C7481C"/>
    <w:rsid w:val="00C75638"/>
    <w:rsid w:val="00C76C8A"/>
    <w:rsid w:val="00C8220C"/>
    <w:rsid w:val="00C8326C"/>
    <w:rsid w:val="00C8392F"/>
    <w:rsid w:val="00C90CAE"/>
    <w:rsid w:val="00C90E30"/>
    <w:rsid w:val="00C91B61"/>
    <w:rsid w:val="00C9335C"/>
    <w:rsid w:val="00C9491F"/>
    <w:rsid w:val="00C95869"/>
    <w:rsid w:val="00C959A3"/>
    <w:rsid w:val="00C95C33"/>
    <w:rsid w:val="00C95E55"/>
    <w:rsid w:val="00CA216A"/>
    <w:rsid w:val="00CA5981"/>
    <w:rsid w:val="00CA5AB9"/>
    <w:rsid w:val="00CB0709"/>
    <w:rsid w:val="00CB16A0"/>
    <w:rsid w:val="00CB201A"/>
    <w:rsid w:val="00CB5C34"/>
    <w:rsid w:val="00CB6626"/>
    <w:rsid w:val="00CC1ED6"/>
    <w:rsid w:val="00CC7B5C"/>
    <w:rsid w:val="00CD081D"/>
    <w:rsid w:val="00CD1F05"/>
    <w:rsid w:val="00CD2386"/>
    <w:rsid w:val="00CD4291"/>
    <w:rsid w:val="00CE000D"/>
    <w:rsid w:val="00CE2789"/>
    <w:rsid w:val="00CE430E"/>
    <w:rsid w:val="00CE58A5"/>
    <w:rsid w:val="00CE6857"/>
    <w:rsid w:val="00CF368B"/>
    <w:rsid w:val="00D015BB"/>
    <w:rsid w:val="00D04B85"/>
    <w:rsid w:val="00D05F72"/>
    <w:rsid w:val="00D122EC"/>
    <w:rsid w:val="00D154D8"/>
    <w:rsid w:val="00D15829"/>
    <w:rsid w:val="00D17724"/>
    <w:rsid w:val="00D24570"/>
    <w:rsid w:val="00D2778A"/>
    <w:rsid w:val="00D309A2"/>
    <w:rsid w:val="00D33F0F"/>
    <w:rsid w:val="00D35FE9"/>
    <w:rsid w:val="00D40DE6"/>
    <w:rsid w:val="00D44C0B"/>
    <w:rsid w:val="00D46EA6"/>
    <w:rsid w:val="00D511B4"/>
    <w:rsid w:val="00D556F2"/>
    <w:rsid w:val="00D6227A"/>
    <w:rsid w:val="00D629B3"/>
    <w:rsid w:val="00D63033"/>
    <w:rsid w:val="00D67ED2"/>
    <w:rsid w:val="00D71061"/>
    <w:rsid w:val="00D71FD7"/>
    <w:rsid w:val="00D726BB"/>
    <w:rsid w:val="00D7659E"/>
    <w:rsid w:val="00D80264"/>
    <w:rsid w:val="00D80FE6"/>
    <w:rsid w:val="00D85595"/>
    <w:rsid w:val="00D85BC3"/>
    <w:rsid w:val="00D86EF9"/>
    <w:rsid w:val="00D97227"/>
    <w:rsid w:val="00DA1638"/>
    <w:rsid w:val="00DB08B5"/>
    <w:rsid w:val="00DB1ADF"/>
    <w:rsid w:val="00DB28C9"/>
    <w:rsid w:val="00DB3571"/>
    <w:rsid w:val="00DB4577"/>
    <w:rsid w:val="00DB5E3C"/>
    <w:rsid w:val="00DB69BE"/>
    <w:rsid w:val="00DB6D19"/>
    <w:rsid w:val="00DC42CA"/>
    <w:rsid w:val="00DC49A5"/>
    <w:rsid w:val="00DC554A"/>
    <w:rsid w:val="00DC6B72"/>
    <w:rsid w:val="00DE0877"/>
    <w:rsid w:val="00DE27BD"/>
    <w:rsid w:val="00DE4161"/>
    <w:rsid w:val="00DE4B51"/>
    <w:rsid w:val="00DE66D0"/>
    <w:rsid w:val="00DF202E"/>
    <w:rsid w:val="00DF330C"/>
    <w:rsid w:val="00E000A4"/>
    <w:rsid w:val="00E038FE"/>
    <w:rsid w:val="00E12E10"/>
    <w:rsid w:val="00E14317"/>
    <w:rsid w:val="00E155B3"/>
    <w:rsid w:val="00E2225F"/>
    <w:rsid w:val="00E24666"/>
    <w:rsid w:val="00E274A1"/>
    <w:rsid w:val="00E31B69"/>
    <w:rsid w:val="00E33E25"/>
    <w:rsid w:val="00E34F6C"/>
    <w:rsid w:val="00E36020"/>
    <w:rsid w:val="00E37A16"/>
    <w:rsid w:val="00E40D1E"/>
    <w:rsid w:val="00E4119B"/>
    <w:rsid w:val="00E462BC"/>
    <w:rsid w:val="00E4711E"/>
    <w:rsid w:val="00E47AFC"/>
    <w:rsid w:val="00E51314"/>
    <w:rsid w:val="00E54038"/>
    <w:rsid w:val="00E54366"/>
    <w:rsid w:val="00E544E4"/>
    <w:rsid w:val="00E569D0"/>
    <w:rsid w:val="00E571DA"/>
    <w:rsid w:val="00E57F44"/>
    <w:rsid w:val="00E60C64"/>
    <w:rsid w:val="00E60FB0"/>
    <w:rsid w:val="00E6110B"/>
    <w:rsid w:val="00E61FB7"/>
    <w:rsid w:val="00E64306"/>
    <w:rsid w:val="00E64717"/>
    <w:rsid w:val="00E706D6"/>
    <w:rsid w:val="00E75BD2"/>
    <w:rsid w:val="00E75D23"/>
    <w:rsid w:val="00E77894"/>
    <w:rsid w:val="00E83A74"/>
    <w:rsid w:val="00E858FB"/>
    <w:rsid w:val="00E9121A"/>
    <w:rsid w:val="00E92013"/>
    <w:rsid w:val="00E92A3D"/>
    <w:rsid w:val="00E933C6"/>
    <w:rsid w:val="00E934F1"/>
    <w:rsid w:val="00EA0F64"/>
    <w:rsid w:val="00EA1C1E"/>
    <w:rsid w:val="00EA54E1"/>
    <w:rsid w:val="00EA55AC"/>
    <w:rsid w:val="00EA5709"/>
    <w:rsid w:val="00EA580F"/>
    <w:rsid w:val="00EA7F6A"/>
    <w:rsid w:val="00EB31D6"/>
    <w:rsid w:val="00EC0CFC"/>
    <w:rsid w:val="00EC1A20"/>
    <w:rsid w:val="00EC2FD6"/>
    <w:rsid w:val="00EC57E8"/>
    <w:rsid w:val="00ED0616"/>
    <w:rsid w:val="00ED2195"/>
    <w:rsid w:val="00ED54E7"/>
    <w:rsid w:val="00ED7315"/>
    <w:rsid w:val="00ED732D"/>
    <w:rsid w:val="00EE0A57"/>
    <w:rsid w:val="00EE135F"/>
    <w:rsid w:val="00EE17CB"/>
    <w:rsid w:val="00EE7606"/>
    <w:rsid w:val="00EF02AF"/>
    <w:rsid w:val="00EF0719"/>
    <w:rsid w:val="00EF5A99"/>
    <w:rsid w:val="00F06F86"/>
    <w:rsid w:val="00F15394"/>
    <w:rsid w:val="00F16D15"/>
    <w:rsid w:val="00F309FC"/>
    <w:rsid w:val="00F311C2"/>
    <w:rsid w:val="00F3730F"/>
    <w:rsid w:val="00F436B4"/>
    <w:rsid w:val="00F55C8A"/>
    <w:rsid w:val="00F60324"/>
    <w:rsid w:val="00F702E8"/>
    <w:rsid w:val="00F744AF"/>
    <w:rsid w:val="00F74D83"/>
    <w:rsid w:val="00F77F06"/>
    <w:rsid w:val="00F80D41"/>
    <w:rsid w:val="00F81E66"/>
    <w:rsid w:val="00F8207A"/>
    <w:rsid w:val="00F8349A"/>
    <w:rsid w:val="00F8458F"/>
    <w:rsid w:val="00F85B49"/>
    <w:rsid w:val="00F9242B"/>
    <w:rsid w:val="00F938F7"/>
    <w:rsid w:val="00F94032"/>
    <w:rsid w:val="00F9554F"/>
    <w:rsid w:val="00F9779A"/>
    <w:rsid w:val="00FA12C2"/>
    <w:rsid w:val="00FA1D5D"/>
    <w:rsid w:val="00FA5B58"/>
    <w:rsid w:val="00FA6956"/>
    <w:rsid w:val="00FA7311"/>
    <w:rsid w:val="00FB1AD2"/>
    <w:rsid w:val="00FB1C53"/>
    <w:rsid w:val="00FB2DC3"/>
    <w:rsid w:val="00FB4347"/>
    <w:rsid w:val="00FB5357"/>
    <w:rsid w:val="00FB53DA"/>
    <w:rsid w:val="00FC5143"/>
    <w:rsid w:val="00FD18D5"/>
    <w:rsid w:val="00FD3AA8"/>
    <w:rsid w:val="00FD47D3"/>
    <w:rsid w:val="00FD63E0"/>
    <w:rsid w:val="00FE013D"/>
    <w:rsid w:val="00FE07DB"/>
    <w:rsid w:val="00FE1EA5"/>
    <w:rsid w:val="00FE2889"/>
    <w:rsid w:val="00FE3992"/>
    <w:rsid w:val="00FE67A5"/>
    <w:rsid w:val="00FE7671"/>
    <w:rsid w:val="00FF204E"/>
    <w:rsid w:val="00FF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FA74B"/>
  <w15:docId w15:val="{AA4A5964-BB34-4312-B9D9-FDA995CEA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1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5656C"/>
    <w:pPr>
      <w:widowControl w:val="0"/>
      <w:ind w:left="283" w:hanging="283"/>
    </w:pPr>
  </w:style>
  <w:style w:type="paragraph" w:styleId="a4">
    <w:name w:val="caption"/>
    <w:basedOn w:val="a"/>
    <w:qFormat/>
    <w:rsid w:val="0025656C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Subtitle"/>
    <w:basedOn w:val="a"/>
    <w:qFormat/>
    <w:rsid w:val="0025656C"/>
    <w:pPr>
      <w:widowControl w:val="0"/>
      <w:spacing w:after="60"/>
      <w:jc w:val="center"/>
    </w:pPr>
    <w:rPr>
      <w:rFonts w:ascii="Arial" w:hAnsi="Arial"/>
      <w:i/>
      <w:sz w:val="24"/>
    </w:rPr>
  </w:style>
  <w:style w:type="paragraph" w:styleId="a6">
    <w:name w:val="Body Text"/>
    <w:basedOn w:val="a"/>
    <w:rsid w:val="0046218A"/>
    <w:pPr>
      <w:jc w:val="both"/>
    </w:pPr>
    <w:rPr>
      <w:rFonts w:ascii="Arial" w:hAnsi="Arial"/>
      <w:sz w:val="24"/>
    </w:rPr>
  </w:style>
  <w:style w:type="paragraph" w:styleId="a7">
    <w:name w:val="header"/>
    <w:basedOn w:val="a"/>
    <w:rsid w:val="0046218A"/>
    <w:pPr>
      <w:tabs>
        <w:tab w:val="center" w:pos="4153"/>
        <w:tab w:val="right" w:pos="8306"/>
      </w:tabs>
    </w:pPr>
    <w:rPr>
      <w:sz w:val="24"/>
    </w:rPr>
  </w:style>
  <w:style w:type="character" w:styleId="a8">
    <w:name w:val="page number"/>
    <w:basedOn w:val="a0"/>
    <w:rsid w:val="0046218A"/>
  </w:style>
  <w:style w:type="table" w:styleId="a9">
    <w:name w:val="Table Grid"/>
    <w:basedOn w:val="a1"/>
    <w:rsid w:val="0090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2B05D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C76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C76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8C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Balloon Text"/>
    <w:basedOn w:val="a"/>
    <w:link w:val="ac"/>
    <w:semiHidden/>
    <w:unhideWhenUsed/>
    <w:rsid w:val="001166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rsid w:val="0011661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9"/>
    <w:uiPriority w:val="39"/>
    <w:rsid w:val="00387AE6"/>
    <w:pPr>
      <w:ind w:firstLine="851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61C2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No Spacing"/>
    <w:uiPriority w:val="1"/>
    <w:qFormat/>
    <w:rsid w:val="000E19C8"/>
  </w:style>
  <w:style w:type="character" w:customStyle="1" w:styleId="ae">
    <w:name w:val="Основной текст_"/>
    <w:link w:val="10"/>
    <w:rsid w:val="002106E4"/>
    <w:rPr>
      <w:sz w:val="26"/>
      <w:szCs w:val="26"/>
    </w:rPr>
  </w:style>
  <w:style w:type="character" w:customStyle="1" w:styleId="3">
    <w:name w:val="Заголовок №3_"/>
    <w:link w:val="30"/>
    <w:rsid w:val="002106E4"/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e"/>
    <w:rsid w:val="002106E4"/>
    <w:pPr>
      <w:widowControl w:val="0"/>
      <w:spacing w:line="262" w:lineRule="auto"/>
      <w:ind w:firstLine="400"/>
    </w:pPr>
    <w:rPr>
      <w:sz w:val="26"/>
      <w:szCs w:val="26"/>
    </w:rPr>
  </w:style>
  <w:style w:type="paragraph" w:customStyle="1" w:styleId="30">
    <w:name w:val="Заголовок №3"/>
    <w:basedOn w:val="a"/>
    <w:link w:val="3"/>
    <w:rsid w:val="002106E4"/>
    <w:pPr>
      <w:widowControl w:val="0"/>
      <w:spacing w:after="280" w:line="247" w:lineRule="auto"/>
      <w:jc w:val="center"/>
      <w:outlineLvl w:val="2"/>
    </w:pPr>
    <w:rPr>
      <w:b/>
      <w:bCs/>
      <w:sz w:val="26"/>
      <w:szCs w:val="26"/>
    </w:rPr>
  </w:style>
  <w:style w:type="character" w:customStyle="1" w:styleId="af">
    <w:name w:val="Другое_"/>
    <w:link w:val="af0"/>
    <w:rsid w:val="00745B71"/>
    <w:rPr>
      <w:sz w:val="26"/>
      <w:szCs w:val="26"/>
    </w:rPr>
  </w:style>
  <w:style w:type="paragraph" w:customStyle="1" w:styleId="af0">
    <w:name w:val="Другое"/>
    <w:basedOn w:val="a"/>
    <w:link w:val="af"/>
    <w:rsid w:val="00745B71"/>
    <w:pPr>
      <w:widowControl w:val="0"/>
      <w:spacing w:line="262" w:lineRule="auto"/>
      <w:ind w:firstLine="400"/>
    </w:pPr>
    <w:rPr>
      <w:sz w:val="26"/>
      <w:szCs w:val="26"/>
    </w:rPr>
  </w:style>
  <w:style w:type="character" w:styleId="af1">
    <w:name w:val="Hyperlink"/>
    <w:unhideWhenUsed/>
    <w:rsid w:val="00363D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7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lnya-admin.admin-smolen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A93C5-5BBC-49C5-BDBD-7E821075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3405</Words>
  <Characters>19410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22770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zov</cp:lastModifiedBy>
  <cp:revision>6</cp:revision>
  <cp:lastPrinted>2023-12-04T08:53:00Z</cp:lastPrinted>
  <dcterms:created xsi:type="dcterms:W3CDTF">2026-08-21T07:14:00Z</dcterms:created>
  <dcterms:modified xsi:type="dcterms:W3CDTF">2026-08-27T11:28:00Z</dcterms:modified>
</cp:coreProperties>
</file>