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C2" w:rsidRDefault="003C75F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6C7AC2" w:rsidRDefault="006C7AC2" w:rsidP="006C7AC2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AC2" w:rsidRDefault="006C7AC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AA2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1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7AC2">
        <w:rPr>
          <w:rFonts w:ascii="Times New Roman" w:hAnsi="Times New Roman" w:cs="Times New Roman"/>
          <w:sz w:val="24"/>
          <w:szCs w:val="24"/>
          <w:u w:val="single"/>
        </w:rPr>
        <w:t>муниципальное образование</w:t>
      </w:r>
      <w:r w:rsidR="006414A2">
        <w:rPr>
          <w:rFonts w:ascii="Times New Roman" w:hAnsi="Times New Roman" w:cs="Times New Roman"/>
          <w:sz w:val="24"/>
          <w:szCs w:val="24"/>
          <w:u w:val="single"/>
        </w:rPr>
        <w:t xml:space="preserve"> «Ельнинский муниципальный округ</w:t>
      </w:r>
      <w:r w:rsidR="000D513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438F" w:rsidRDefault="0021438F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AC2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A06E7E">
        <w:rPr>
          <w:rFonts w:ascii="Times New Roman" w:hAnsi="Times New Roman" w:cs="Times New Roman"/>
          <w:b/>
          <w:bCs/>
          <w:sz w:val="20"/>
          <w:szCs w:val="24"/>
        </w:rPr>
        <w:t>районе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>
        <w:rPr>
          <w:rFonts w:ascii="Times New Roman" w:hAnsi="Times New Roman" w:cs="Times New Roman"/>
          <w:b/>
          <w:bCs/>
          <w:sz w:val="20"/>
          <w:szCs w:val="24"/>
        </w:rPr>
        <w:t xml:space="preserve">в сравнении с другими муниципальными образованиями </w:t>
      </w:r>
    </w:p>
    <w:p w:rsidR="00D41F10" w:rsidRDefault="00A06E7E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41F10"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590018" w:rsidRDefault="0059001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15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"/>
        <w:gridCol w:w="2401"/>
        <w:gridCol w:w="1116"/>
        <w:gridCol w:w="1116"/>
        <w:gridCol w:w="1116"/>
        <w:gridCol w:w="997"/>
        <w:gridCol w:w="997"/>
        <w:gridCol w:w="997"/>
        <w:gridCol w:w="997"/>
      </w:tblGrid>
      <w:tr w:rsidR="00115D46" w:rsidRPr="00B03B49" w:rsidTr="00F91365">
        <w:trPr>
          <w:trHeight w:val="748"/>
        </w:trPr>
        <w:tc>
          <w:tcPr>
            <w:tcW w:w="417" w:type="dxa"/>
            <w:shd w:val="clear" w:color="auto" w:fill="auto"/>
            <w:noWrap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1" w:type="dxa"/>
            <w:shd w:val="clear" w:color="auto" w:fill="auto"/>
            <w:noWrap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15D46" w:rsidRPr="00205AC9" w:rsidRDefault="006426DA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10.03</w:t>
            </w:r>
            <w:r w:rsidR="00115D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115D46" w:rsidRPr="00205AC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05A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vAlign w:val="center"/>
          </w:tcPr>
          <w:p w:rsidR="00115D46" w:rsidRPr="00B03B49" w:rsidRDefault="006426DA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10.03.</w:t>
            </w:r>
            <w:r w:rsidR="00115D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97" w:type="dxa"/>
            <w:shd w:val="clear" w:color="000000" w:fill="FFF2CC"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за год, </w:t>
            </w:r>
            <w:proofErr w:type="spellStart"/>
            <w:proofErr w:type="gramStart"/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7" w:type="dxa"/>
            <w:shd w:val="clear" w:color="000000" w:fill="FFF2CC"/>
          </w:tcPr>
          <w:p w:rsidR="00115D46" w:rsidRPr="00B03B49" w:rsidRDefault="00115D46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15D4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115D46" w:rsidRPr="00A6333A" w:rsidRDefault="00115D46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D46" w:rsidRPr="00B03B49" w:rsidRDefault="00115D46" w:rsidP="00F249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Глинковский</w:t>
            </w:r>
            <w:proofErr w:type="spellEnd"/>
            <w:r w:rsidRPr="00AB2D5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15D46" w:rsidRPr="00B03B49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115D46" w:rsidRPr="00B03B49" w:rsidRDefault="00115D46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16" w:type="dxa"/>
          </w:tcPr>
          <w:p w:rsidR="00115D46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15D46" w:rsidRPr="00F8204C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115D46" w:rsidRPr="00B03B49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</w:tcPr>
          <w:p w:rsidR="00115D46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0F6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</w:tcPr>
          <w:p w:rsidR="00115D46" w:rsidRDefault="006426DA" w:rsidP="00F2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30,23</w:t>
            </w:r>
          </w:p>
        </w:tc>
      </w:tr>
      <w:tr w:rsidR="00F91365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A6333A" w:rsidRDefault="00F91365" w:rsidP="006426D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F91365" w:rsidP="00642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Монастырщинский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6426DA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F91365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91365" w:rsidRDefault="006A28C7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7E0DCC" w:rsidRDefault="006A28C7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6A28C7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91365" w:rsidRDefault="006A28C7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91365" w:rsidRDefault="006A28C7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10,94</w:t>
            </w:r>
          </w:p>
        </w:tc>
      </w:tr>
      <w:tr w:rsidR="00F91365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A6333A" w:rsidRDefault="00F91365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F91365" w:rsidP="002258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6426DA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F91365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F91365" w:rsidRDefault="002B6426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2B6426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1365" w:rsidRPr="00B03B49" w:rsidRDefault="002B6426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91365" w:rsidRDefault="002B6426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F91365" w:rsidRDefault="002B6426" w:rsidP="00225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10,13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Холм-Жирковски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F8204C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6333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9,67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A6333A" w:rsidRDefault="00894309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Смоленский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3173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7E0DCC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8,66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Демидовский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F8204C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7,31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Тёмкинский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3205D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94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6,94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6,87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Кардымовский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6,69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Ярцевский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7E0DCC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6,58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021D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16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</w:tcPr>
          <w:p w:rsidR="00894309" w:rsidRDefault="00894309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6,41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010A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16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7E0DCC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6,26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Духовщинский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7E0DCC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5,96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5,08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807AB1" w:rsidRDefault="009D2DE6" w:rsidP="00F021D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4618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21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Шумячский</w:t>
            </w:r>
            <w:proofErr w:type="spellEnd"/>
            <w:r w:rsidRPr="00807AB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F8204C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215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7E0DCC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3,98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F8204C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Pr="00B03B4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-2,27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</w:tr>
      <w:tr w:rsidR="009D2DE6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9D2DE6" w:rsidRPr="00A6333A" w:rsidRDefault="009D2DE6" w:rsidP="00F021D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2DE6" w:rsidRPr="00461869" w:rsidRDefault="009D2DE6" w:rsidP="00F021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Сафоновский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46186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9D2DE6" w:rsidRPr="00461869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16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</w:tcPr>
          <w:p w:rsidR="009D2DE6" w:rsidRDefault="009D2DE6" w:rsidP="00F021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Рославльский</w:t>
            </w:r>
            <w:proofErr w:type="spellEnd"/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16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1872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7E0DCC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997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7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2,91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3B49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7E0DCC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F20F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618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21183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16" w:type="dxa"/>
          </w:tcPr>
          <w:p w:rsidR="0089430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21540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</w:tcPr>
          <w:p w:rsidR="0089430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997" w:type="dxa"/>
          </w:tcPr>
          <w:p w:rsidR="00894309" w:rsidRDefault="00894309" w:rsidP="00F20F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1,69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6426D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807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16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A6333A" w:rsidRDefault="00894309" w:rsidP="008C6D8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010A6E" w:rsidRDefault="00894309" w:rsidP="006426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Ершичский</w:t>
            </w:r>
            <w:proofErr w:type="spellEnd"/>
            <w:r w:rsidRPr="00010A6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6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97" w:type="dxa"/>
          </w:tcPr>
          <w:p w:rsidR="00894309" w:rsidRDefault="00894309" w:rsidP="006426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-3,01</w:t>
            </w:r>
          </w:p>
        </w:tc>
      </w:tr>
      <w:tr w:rsidR="00894309" w:rsidRPr="00B03B49" w:rsidTr="00F91365">
        <w:trPr>
          <w:trHeight w:val="76"/>
        </w:trPr>
        <w:tc>
          <w:tcPr>
            <w:tcW w:w="417" w:type="dxa"/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309" w:rsidRPr="00B03B49" w:rsidRDefault="00894309" w:rsidP="00886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16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997" w:type="dxa"/>
          </w:tcPr>
          <w:p w:rsidR="00894309" w:rsidRDefault="00894309" w:rsidP="00886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-5,64</w:t>
            </w:r>
          </w:p>
        </w:tc>
      </w:tr>
      <w:tr w:rsidR="00894309" w:rsidRPr="00B03B49" w:rsidTr="00F91365">
        <w:trPr>
          <w:trHeight w:val="64"/>
        </w:trPr>
        <w:tc>
          <w:tcPr>
            <w:tcW w:w="2818" w:type="dxa"/>
            <w:gridSpan w:val="2"/>
            <w:shd w:val="clear" w:color="auto" w:fill="auto"/>
            <w:noWrap/>
            <w:vAlign w:val="bottom"/>
            <w:hideMark/>
          </w:tcPr>
          <w:p w:rsidR="00894309" w:rsidRPr="00B03B49" w:rsidRDefault="00894309" w:rsidP="008C6D83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39684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894309" w:rsidRPr="00B03B49" w:rsidRDefault="00894309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16" w:type="dxa"/>
            <w:vAlign w:val="center"/>
          </w:tcPr>
          <w:p w:rsidR="00894309" w:rsidRDefault="00894309" w:rsidP="007A64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41013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894309" w:rsidRPr="00B03B49" w:rsidRDefault="00894309" w:rsidP="008C6D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997" w:type="dxa"/>
            <w:vAlign w:val="center"/>
          </w:tcPr>
          <w:p w:rsidR="00894309" w:rsidRDefault="00894309" w:rsidP="009B4C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997" w:type="dxa"/>
            <w:vAlign w:val="center"/>
          </w:tcPr>
          <w:p w:rsidR="00894309" w:rsidRDefault="00894309" w:rsidP="009B4C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3,35</w:t>
            </w:r>
          </w:p>
        </w:tc>
      </w:tr>
    </w:tbl>
    <w:p w:rsidR="00E940DE" w:rsidRPr="00E940DE" w:rsidRDefault="00E940D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940DE">
        <w:rPr>
          <w:rFonts w:ascii="Times New Roman" w:hAnsi="Times New Roman" w:cs="Times New Roman"/>
          <w:sz w:val="20"/>
          <w:szCs w:val="20"/>
        </w:rPr>
        <w:t>* прирост в % посчитан как среднее значение по Смоленской области</w:t>
      </w:r>
      <w:proofErr w:type="gramEnd"/>
    </w:p>
    <w:p w:rsidR="00E940DE" w:rsidRDefault="00E940D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1F97" w:rsidRDefault="00813C90" w:rsidP="00B62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10.03</w:t>
      </w:r>
      <w:r w:rsidR="00AB65A0">
        <w:rPr>
          <w:rFonts w:ascii="Times New Roman" w:hAnsi="Times New Roman" w:cs="Times New Roman"/>
          <w:sz w:val="28"/>
          <w:szCs w:val="28"/>
        </w:rPr>
        <w:t>.2025</w:t>
      </w:r>
      <w:r w:rsidR="00321773" w:rsidRPr="00041417">
        <w:rPr>
          <w:rFonts w:ascii="Times New Roman" w:hAnsi="Times New Roman" w:cs="Times New Roman"/>
          <w:sz w:val="28"/>
          <w:szCs w:val="28"/>
        </w:rPr>
        <w:t xml:space="preserve"> по 1</w:t>
      </w:r>
      <w:r>
        <w:rPr>
          <w:rFonts w:ascii="Times New Roman" w:hAnsi="Times New Roman" w:cs="Times New Roman"/>
          <w:sz w:val="28"/>
          <w:szCs w:val="28"/>
        </w:rPr>
        <w:t>0.03</w:t>
      </w:r>
      <w:r w:rsidR="00EF5171">
        <w:rPr>
          <w:rFonts w:ascii="Times New Roman" w:hAnsi="Times New Roman" w:cs="Times New Roman"/>
          <w:sz w:val="28"/>
          <w:szCs w:val="28"/>
        </w:rPr>
        <w:t>.2026</w:t>
      </w:r>
      <w:r w:rsidR="00AB65A0">
        <w:rPr>
          <w:rFonts w:ascii="Times New Roman" w:hAnsi="Times New Roman" w:cs="Times New Roman"/>
          <w:sz w:val="28"/>
          <w:szCs w:val="28"/>
        </w:rPr>
        <w:t xml:space="preserve"> </w:t>
      </w:r>
      <w:r w:rsidR="009B4C40">
        <w:rPr>
          <w:rFonts w:ascii="Times New Roman" w:hAnsi="Times New Roman" w:cs="Times New Roman"/>
          <w:sz w:val="28"/>
          <w:szCs w:val="28"/>
        </w:rPr>
        <w:t>число субъектов МСП в 25</w:t>
      </w:r>
      <w:r w:rsidR="00C45184">
        <w:rPr>
          <w:rFonts w:ascii="Times New Roman" w:hAnsi="Times New Roman" w:cs="Times New Roman"/>
          <w:sz w:val="28"/>
          <w:szCs w:val="28"/>
        </w:rPr>
        <w:t xml:space="preserve"> муниципальных образованиях увеличилось.</w:t>
      </w:r>
      <w:r w:rsidR="00F86805" w:rsidRPr="00041417">
        <w:rPr>
          <w:rFonts w:ascii="Times New Roman" w:hAnsi="Times New Roman" w:cs="Times New Roman"/>
          <w:sz w:val="28"/>
          <w:szCs w:val="28"/>
        </w:rPr>
        <w:t xml:space="preserve"> </w:t>
      </w:r>
      <w:r w:rsidR="00C45184">
        <w:rPr>
          <w:rFonts w:ascii="Times New Roman" w:hAnsi="Times New Roman" w:cs="Times New Roman"/>
          <w:sz w:val="28"/>
          <w:szCs w:val="28"/>
        </w:rPr>
        <w:t>Н</w:t>
      </w:r>
      <w:r w:rsidR="00E940DE" w:rsidRPr="00041417">
        <w:rPr>
          <w:rFonts w:ascii="Times New Roman" w:hAnsi="Times New Roman" w:cs="Times New Roman"/>
          <w:sz w:val="28"/>
          <w:szCs w:val="28"/>
        </w:rPr>
        <w:t>аибольший рос</w:t>
      </w:r>
      <w:r w:rsidR="00CB5600" w:rsidRPr="00041417">
        <w:rPr>
          <w:rFonts w:ascii="Times New Roman" w:hAnsi="Times New Roman" w:cs="Times New Roman"/>
          <w:sz w:val="28"/>
          <w:szCs w:val="28"/>
        </w:rPr>
        <w:t xml:space="preserve">т </w:t>
      </w:r>
      <w:r w:rsidR="00041417" w:rsidRPr="00041417">
        <w:rPr>
          <w:rFonts w:ascii="Times New Roman" w:hAnsi="Times New Roman" w:cs="Times New Roman"/>
          <w:sz w:val="28"/>
          <w:szCs w:val="28"/>
        </w:rPr>
        <w:t xml:space="preserve">субъектов МСП </w:t>
      </w:r>
      <w:r w:rsidR="00CB5600" w:rsidRPr="00041417">
        <w:rPr>
          <w:rFonts w:ascii="Times New Roman" w:hAnsi="Times New Roman" w:cs="Times New Roman"/>
          <w:sz w:val="28"/>
          <w:szCs w:val="28"/>
        </w:rPr>
        <w:t>наблюдается в:</w:t>
      </w:r>
      <w:r w:rsidR="00CB5600" w:rsidRPr="007E24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5600" w:rsidRPr="007E245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B5600" w:rsidRPr="007E245D">
        <w:rPr>
          <w:rFonts w:ascii="Times New Roman" w:hAnsi="Times New Roman" w:cs="Times New Roman"/>
          <w:sz w:val="28"/>
          <w:szCs w:val="28"/>
        </w:rPr>
        <w:t>.</w:t>
      </w:r>
      <w:r w:rsidR="00BC1864">
        <w:rPr>
          <w:rFonts w:ascii="Times New Roman" w:hAnsi="Times New Roman" w:cs="Times New Roman"/>
          <w:sz w:val="28"/>
          <w:szCs w:val="28"/>
        </w:rPr>
        <w:t xml:space="preserve"> </w:t>
      </w:r>
      <w:r w:rsidR="00CB5600" w:rsidRPr="007E245D">
        <w:rPr>
          <w:rFonts w:ascii="Times New Roman" w:hAnsi="Times New Roman" w:cs="Times New Roman"/>
          <w:sz w:val="28"/>
          <w:szCs w:val="28"/>
        </w:rPr>
        <w:t xml:space="preserve">Смоленск </w:t>
      </w:r>
      <w:r w:rsidR="000E7F22">
        <w:rPr>
          <w:rFonts w:ascii="Times New Roman" w:hAnsi="Times New Roman" w:cs="Times New Roman"/>
          <w:sz w:val="28"/>
          <w:szCs w:val="28"/>
        </w:rPr>
        <w:t>+</w:t>
      </w:r>
      <w:r w:rsidR="00117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357</w:t>
      </w:r>
      <w:r w:rsidR="000E7F22">
        <w:rPr>
          <w:rFonts w:ascii="Times New Roman" w:hAnsi="Times New Roman" w:cs="Times New Roman"/>
          <w:sz w:val="28"/>
          <w:szCs w:val="28"/>
        </w:rPr>
        <w:t xml:space="preserve"> </w:t>
      </w:r>
      <w:r w:rsidR="00E66E48" w:rsidRPr="007E245D">
        <w:rPr>
          <w:rFonts w:ascii="Times New Roman" w:hAnsi="Times New Roman" w:cs="Times New Roman"/>
          <w:sz w:val="28"/>
          <w:szCs w:val="28"/>
        </w:rPr>
        <w:t>ед. ил</w:t>
      </w:r>
      <w:r w:rsidR="001A52DD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1,69</w:t>
      </w:r>
      <w:r w:rsidR="006461E9" w:rsidRPr="007E245D">
        <w:rPr>
          <w:rFonts w:ascii="Times New Roman" w:hAnsi="Times New Roman" w:cs="Times New Roman"/>
          <w:sz w:val="28"/>
          <w:szCs w:val="28"/>
        </w:rPr>
        <w:t>%,</w:t>
      </w:r>
      <w:r w:rsidR="00875A59">
        <w:rPr>
          <w:rFonts w:ascii="Times New Roman" w:hAnsi="Times New Roman" w:cs="Times New Roman"/>
          <w:sz w:val="28"/>
          <w:szCs w:val="28"/>
        </w:rPr>
        <w:t xml:space="preserve"> Смоленском округе</w:t>
      </w:r>
      <w:r>
        <w:rPr>
          <w:rFonts w:ascii="Times New Roman" w:hAnsi="Times New Roman" w:cs="Times New Roman"/>
          <w:sz w:val="28"/>
          <w:szCs w:val="28"/>
        </w:rPr>
        <w:t xml:space="preserve"> +253</w:t>
      </w:r>
      <w:r w:rsidR="009B4C40">
        <w:rPr>
          <w:rFonts w:ascii="Times New Roman" w:hAnsi="Times New Roman" w:cs="Times New Roman"/>
          <w:sz w:val="28"/>
          <w:szCs w:val="28"/>
        </w:rPr>
        <w:t xml:space="preserve"> ед. и</w:t>
      </w:r>
      <w:r>
        <w:rPr>
          <w:rFonts w:ascii="Times New Roman" w:hAnsi="Times New Roman" w:cs="Times New Roman"/>
          <w:sz w:val="28"/>
          <w:szCs w:val="28"/>
        </w:rPr>
        <w:t>ли 8,66</w:t>
      </w:r>
      <w:r w:rsidR="004545C8">
        <w:rPr>
          <w:rFonts w:ascii="Times New Roman" w:hAnsi="Times New Roman" w:cs="Times New Roman"/>
          <w:sz w:val="28"/>
          <w:szCs w:val="28"/>
        </w:rPr>
        <w:t xml:space="preserve"> </w:t>
      </w:r>
      <w:r w:rsidR="00BD123D">
        <w:rPr>
          <w:rFonts w:ascii="Times New Roman" w:hAnsi="Times New Roman" w:cs="Times New Roman"/>
          <w:sz w:val="28"/>
          <w:szCs w:val="28"/>
        </w:rPr>
        <w:t>%,</w:t>
      </w:r>
      <w:r w:rsidR="005C1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1F97">
        <w:rPr>
          <w:rFonts w:ascii="Times New Roman" w:hAnsi="Times New Roman" w:cs="Times New Roman"/>
          <w:sz w:val="28"/>
          <w:szCs w:val="28"/>
        </w:rPr>
        <w:t>Ярце</w:t>
      </w:r>
      <w:r>
        <w:rPr>
          <w:rFonts w:ascii="Times New Roman" w:hAnsi="Times New Roman" w:cs="Times New Roman"/>
          <w:sz w:val="28"/>
          <w:szCs w:val="28"/>
        </w:rPr>
        <w:t>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округе +119 ед. или 6,58</w:t>
      </w:r>
      <w:r w:rsidR="00A36DEF">
        <w:rPr>
          <w:rFonts w:ascii="Times New Roman" w:hAnsi="Times New Roman" w:cs="Times New Roman"/>
          <w:sz w:val="28"/>
          <w:szCs w:val="28"/>
        </w:rPr>
        <w:t xml:space="preserve"> %,</w:t>
      </w:r>
      <w:r w:rsidR="001A5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C40">
        <w:rPr>
          <w:rFonts w:ascii="Times New Roman" w:hAnsi="Times New Roman" w:cs="Times New Roman"/>
          <w:sz w:val="28"/>
          <w:szCs w:val="28"/>
        </w:rPr>
        <w:t>Гагаринском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округе +76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</w:t>
      </w:r>
      <w:r>
        <w:rPr>
          <w:rFonts w:ascii="Times New Roman" w:hAnsi="Times New Roman" w:cs="Times New Roman"/>
          <w:sz w:val="28"/>
          <w:szCs w:val="28"/>
        </w:rPr>
        <w:t>5,08</w:t>
      </w:r>
      <w:r w:rsidR="00FE1F9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52696" w:rsidRDefault="009B4C40" w:rsidP="00B62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</w:t>
      </w:r>
      <w:r w:rsidR="00F63F5C">
        <w:rPr>
          <w:rFonts w:ascii="Times New Roman" w:hAnsi="Times New Roman" w:cs="Times New Roman"/>
          <w:sz w:val="28"/>
          <w:szCs w:val="28"/>
        </w:rPr>
        <w:t>-х</w:t>
      </w:r>
      <w:r w:rsidR="007645D7">
        <w:rPr>
          <w:rFonts w:ascii="Times New Roman" w:hAnsi="Times New Roman" w:cs="Times New Roman"/>
          <w:sz w:val="28"/>
          <w:szCs w:val="28"/>
        </w:rPr>
        <w:t xml:space="preserve"> муниципальных округах наблюдается сни</w:t>
      </w:r>
      <w:r w:rsidR="00692FDC">
        <w:rPr>
          <w:rFonts w:ascii="Times New Roman" w:hAnsi="Times New Roman" w:cs="Times New Roman"/>
          <w:sz w:val="28"/>
          <w:szCs w:val="28"/>
        </w:rPr>
        <w:t xml:space="preserve">жение субъектов МСП в: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округе - 23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-</w:t>
      </w:r>
      <w:r w:rsidR="00813C90">
        <w:rPr>
          <w:rFonts w:ascii="Times New Roman" w:hAnsi="Times New Roman" w:cs="Times New Roman"/>
          <w:sz w:val="28"/>
          <w:szCs w:val="28"/>
        </w:rPr>
        <w:t>5,64</w:t>
      </w:r>
      <w:r w:rsidR="00FE1F97">
        <w:rPr>
          <w:rFonts w:ascii="Times New Roman" w:hAnsi="Times New Roman" w:cs="Times New Roman"/>
          <w:sz w:val="28"/>
          <w:szCs w:val="28"/>
        </w:rPr>
        <w:t xml:space="preserve"> </w:t>
      </w:r>
      <w:r w:rsidR="00B624C4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Ершичском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округе - 4</w:t>
      </w:r>
      <w:r w:rsidR="001209C9">
        <w:rPr>
          <w:rFonts w:ascii="Times New Roman" w:hAnsi="Times New Roman" w:cs="Times New Roman"/>
          <w:sz w:val="28"/>
          <w:szCs w:val="28"/>
        </w:rPr>
        <w:t xml:space="preserve"> ед. или -</w:t>
      </w:r>
      <w:r w:rsidR="00813C90">
        <w:rPr>
          <w:rFonts w:ascii="Times New Roman" w:hAnsi="Times New Roman" w:cs="Times New Roman"/>
          <w:sz w:val="28"/>
          <w:szCs w:val="28"/>
        </w:rPr>
        <w:t>3,01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F3019" w:rsidRDefault="00627B0F" w:rsidP="005F3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3019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="003B7A71">
        <w:rPr>
          <w:rFonts w:ascii="Times New Roman" w:hAnsi="Times New Roman" w:cs="Times New Roman"/>
          <w:sz w:val="28"/>
          <w:szCs w:val="28"/>
        </w:rPr>
        <w:t>о</w:t>
      </w:r>
      <w:r w:rsidR="008F1945">
        <w:rPr>
          <w:rFonts w:ascii="Times New Roman" w:hAnsi="Times New Roman" w:cs="Times New Roman"/>
          <w:sz w:val="28"/>
          <w:szCs w:val="28"/>
        </w:rPr>
        <w:t>бласти за период с 10</w:t>
      </w:r>
      <w:r w:rsidR="001E230D">
        <w:rPr>
          <w:rFonts w:ascii="Times New Roman" w:hAnsi="Times New Roman" w:cs="Times New Roman"/>
          <w:sz w:val="28"/>
          <w:szCs w:val="28"/>
        </w:rPr>
        <w:t>.0</w:t>
      </w:r>
      <w:r w:rsidR="00813C90">
        <w:rPr>
          <w:rFonts w:ascii="Times New Roman" w:hAnsi="Times New Roman" w:cs="Times New Roman"/>
          <w:sz w:val="28"/>
          <w:szCs w:val="28"/>
        </w:rPr>
        <w:t>3</w:t>
      </w:r>
      <w:r w:rsidR="001E230D">
        <w:rPr>
          <w:rFonts w:ascii="Times New Roman" w:hAnsi="Times New Roman" w:cs="Times New Roman"/>
          <w:sz w:val="28"/>
          <w:szCs w:val="28"/>
        </w:rPr>
        <w:t>.</w:t>
      </w:r>
      <w:r w:rsidR="009946F4">
        <w:rPr>
          <w:rFonts w:ascii="Times New Roman" w:hAnsi="Times New Roman" w:cs="Times New Roman"/>
          <w:sz w:val="28"/>
          <w:szCs w:val="28"/>
        </w:rPr>
        <w:t xml:space="preserve">2025 </w:t>
      </w:r>
      <w:r w:rsidR="00813C90">
        <w:rPr>
          <w:rFonts w:ascii="Times New Roman" w:hAnsi="Times New Roman" w:cs="Times New Roman"/>
          <w:sz w:val="28"/>
          <w:szCs w:val="28"/>
        </w:rPr>
        <w:t>по 10.03</w:t>
      </w:r>
      <w:r w:rsidR="001E230D">
        <w:rPr>
          <w:rFonts w:ascii="Times New Roman" w:hAnsi="Times New Roman" w:cs="Times New Roman"/>
          <w:sz w:val="28"/>
          <w:szCs w:val="28"/>
        </w:rPr>
        <w:t>.2026</w:t>
      </w:r>
      <w:r w:rsidR="009946F4">
        <w:rPr>
          <w:rFonts w:ascii="Times New Roman" w:hAnsi="Times New Roman" w:cs="Times New Roman"/>
          <w:sz w:val="28"/>
          <w:szCs w:val="28"/>
        </w:rPr>
        <w:t xml:space="preserve"> на</w:t>
      </w:r>
      <w:r w:rsidR="00813C90">
        <w:rPr>
          <w:rFonts w:ascii="Times New Roman" w:hAnsi="Times New Roman" w:cs="Times New Roman"/>
          <w:sz w:val="28"/>
          <w:szCs w:val="28"/>
        </w:rPr>
        <w:t xml:space="preserve"> 1329</w:t>
      </w:r>
      <w:r w:rsidR="008E7EF1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813C90">
        <w:rPr>
          <w:rFonts w:ascii="Times New Roman" w:hAnsi="Times New Roman" w:cs="Times New Roman"/>
          <w:sz w:val="28"/>
          <w:szCs w:val="28"/>
        </w:rPr>
        <w:t>3,35</w:t>
      </w:r>
      <w:r w:rsidR="00733599">
        <w:rPr>
          <w:rFonts w:ascii="Times New Roman" w:hAnsi="Times New Roman" w:cs="Times New Roman"/>
          <w:sz w:val="28"/>
          <w:szCs w:val="28"/>
        </w:rPr>
        <w:t xml:space="preserve"> </w:t>
      </w:r>
      <w:r w:rsidR="005F3019">
        <w:rPr>
          <w:rFonts w:ascii="Times New Roman" w:hAnsi="Times New Roman" w:cs="Times New Roman"/>
          <w:sz w:val="28"/>
          <w:szCs w:val="28"/>
        </w:rPr>
        <w:t>%</w:t>
      </w:r>
      <w:r w:rsidR="00F6078E">
        <w:rPr>
          <w:rFonts w:ascii="Times New Roman" w:hAnsi="Times New Roman" w:cs="Times New Roman"/>
          <w:sz w:val="28"/>
          <w:szCs w:val="28"/>
        </w:rPr>
        <w:t xml:space="preserve"> </w:t>
      </w:r>
      <w:r w:rsidR="009946F4">
        <w:rPr>
          <w:rFonts w:ascii="Times New Roman" w:hAnsi="Times New Roman" w:cs="Times New Roman"/>
          <w:sz w:val="28"/>
          <w:szCs w:val="28"/>
        </w:rPr>
        <w:t>у</w:t>
      </w:r>
      <w:r w:rsidR="00753534">
        <w:rPr>
          <w:rFonts w:ascii="Times New Roman" w:hAnsi="Times New Roman" w:cs="Times New Roman"/>
          <w:sz w:val="28"/>
          <w:szCs w:val="28"/>
        </w:rPr>
        <w:t>величилось</w:t>
      </w:r>
      <w:r w:rsidR="009946F4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="001E230D">
        <w:rPr>
          <w:rFonts w:ascii="Times New Roman" w:hAnsi="Times New Roman" w:cs="Times New Roman"/>
          <w:sz w:val="28"/>
          <w:szCs w:val="28"/>
        </w:rPr>
        <w:t xml:space="preserve"> субъектов МСП.</w:t>
      </w:r>
    </w:p>
    <w:p w:rsidR="00813C90" w:rsidRDefault="00813C90" w:rsidP="005F3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начала 2026 года количество субъектов МСП увеличилось в 2</w:t>
      </w:r>
      <w:r w:rsidR="008F17A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округах</w:t>
      </w:r>
      <w:r w:rsidR="00667714">
        <w:rPr>
          <w:rFonts w:ascii="Times New Roman" w:hAnsi="Times New Roman" w:cs="Times New Roman"/>
          <w:sz w:val="28"/>
          <w:szCs w:val="28"/>
        </w:rPr>
        <w:t xml:space="preserve"> (наибольший рост: </w:t>
      </w:r>
      <w:proofErr w:type="gramStart"/>
      <w:r w:rsidR="006677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67714">
        <w:rPr>
          <w:rFonts w:ascii="Times New Roman" w:hAnsi="Times New Roman" w:cs="Times New Roman"/>
          <w:sz w:val="28"/>
          <w:szCs w:val="28"/>
        </w:rPr>
        <w:t>. Смоленск +</w:t>
      </w:r>
      <w:r w:rsidR="008F17A7">
        <w:rPr>
          <w:rFonts w:ascii="Times New Roman" w:hAnsi="Times New Roman" w:cs="Times New Roman"/>
          <w:sz w:val="28"/>
          <w:szCs w:val="28"/>
        </w:rPr>
        <w:t xml:space="preserve"> 201 или 0,94</w:t>
      </w:r>
      <w:r w:rsidR="00667714">
        <w:rPr>
          <w:rFonts w:ascii="Times New Roman" w:hAnsi="Times New Roman" w:cs="Times New Roman"/>
          <w:sz w:val="28"/>
          <w:szCs w:val="28"/>
        </w:rPr>
        <w:t>%., Смоленский округ +</w:t>
      </w:r>
      <w:r w:rsidR="008F17A7">
        <w:rPr>
          <w:rFonts w:ascii="Times New Roman" w:hAnsi="Times New Roman" w:cs="Times New Roman"/>
          <w:sz w:val="28"/>
          <w:szCs w:val="28"/>
        </w:rPr>
        <w:t xml:space="preserve"> 65 или 2,09</w:t>
      </w:r>
      <w:r>
        <w:rPr>
          <w:rFonts w:ascii="Times New Roman" w:hAnsi="Times New Roman" w:cs="Times New Roman"/>
          <w:sz w:val="28"/>
          <w:szCs w:val="28"/>
        </w:rPr>
        <w:t>%). В 2 округах</w:t>
      </w:r>
      <w:r w:rsidR="0054663C">
        <w:rPr>
          <w:rFonts w:ascii="Times New Roman" w:hAnsi="Times New Roman" w:cs="Times New Roman"/>
          <w:sz w:val="28"/>
          <w:szCs w:val="28"/>
        </w:rPr>
        <w:t xml:space="preserve"> отмечено снижение числа зарегистрированных субъектов МСП (в </w:t>
      </w:r>
      <w:proofErr w:type="spellStart"/>
      <w:r w:rsidR="0054663C">
        <w:rPr>
          <w:rFonts w:ascii="Times New Roman" w:hAnsi="Times New Roman" w:cs="Times New Roman"/>
          <w:sz w:val="28"/>
          <w:szCs w:val="28"/>
        </w:rPr>
        <w:t>Сычевском</w:t>
      </w:r>
      <w:proofErr w:type="spellEnd"/>
      <w:r w:rsidR="0054663C">
        <w:rPr>
          <w:rFonts w:ascii="Times New Roman" w:hAnsi="Times New Roman" w:cs="Times New Roman"/>
          <w:sz w:val="28"/>
          <w:szCs w:val="28"/>
        </w:rPr>
        <w:t xml:space="preserve"> округе -6 или -2,27, </w:t>
      </w:r>
      <w:proofErr w:type="spellStart"/>
      <w:r w:rsidR="0054663C">
        <w:rPr>
          <w:rFonts w:ascii="Times New Roman" w:hAnsi="Times New Roman" w:cs="Times New Roman"/>
          <w:sz w:val="28"/>
          <w:szCs w:val="28"/>
        </w:rPr>
        <w:t>Темкинском</w:t>
      </w:r>
      <w:proofErr w:type="spellEnd"/>
      <w:r w:rsidR="0054663C">
        <w:rPr>
          <w:rFonts w:ascii="Times New Roman" w:hAnsi="Times New Roman" w:cs="Times New Roman"/>
          <w:sz w:val="28"/>
          <w:szCs w:val="28"/>
        </w:rPr>
        <w:t xml:space="preserve"> округе -1 или  -0,65%). В </w:t>
      </w:r>
      <w:proofErr w:type="spellStart"/>
      <w:r w:rsidR="0054663C">
        <w:rPr>
          <w:rFonts w:ascii="Times New Roman" w:hAnsi="Times New Roman" w:cs="Times New Roman"/>
          <w:sz w:val="28"/>
          <w:szCs w:val="28"/>
        </w:rPr>
        <w:t>Духовщинском</w:t>
      </w:r>
      <w:proofErr w:type="spellEnd"/>
      <w:r w:rsidR="0054663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4663C">
        <w:rPr>
          <w:rFonts w:ascii="Times New Roman" w:hAnsi="Times New Roman" w:cs="Times New Roman"/>
          <w:sz w:val="28"/>
          <w:szCs w:val="28"/>
        </w:rPr>
        <w:t>Краснинском</w:t>
      </w:r>
      <w:proofErr w:type="spellEnd"/>
      <w:r w:rsidR="0054663C">
        <w:rPr>
          <w:rFonts w:ascii="Times New Roman" w:hAnsi="Times New Roman" w:cs="Times New Roman"/>
          <w:sz w:val="28"/>
          <w:szCs w:val="28"/>
        </w:rPr>
        <w:t xml:space="preserve"> округах наблюдается отсутствие динамики.</w:t>
      </w:r>
    </w:p>
    <w:p w:rsidR="00963BFC" w:rsidRDefault="00963BFC" w:rsidP="005F30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целом по о</w:t>
      </w:r>
      <w:r w:rsidR="00813C90">
        <w:rPr>
          <w:rFonts w:ascii="Times New Roman" w:hAnsi="Times New Roman" w:cs="Times New Roman"/>
          <w:sz w:val="28"/>
          <w:szCs w:val="28"/>
        </w:rPr>
        <w:t xml:space="preserve">бласти с начала 2026 года на 441 ед. или на 1,09 </w:t>
      </w:r>
      <w:r>
        <w:rPr>
          <w:rFonts w:ascii="Times New Roman" w:hAnsi="Times New Roman" w:cs="Times New Roman"/>
          <w:sz w:val="28"/>
          <w:szCs w:val="28"/>
        </w:rPr>
        <w:t>% увеличилось количество субъектов МСП</w:t>
      </w:r>
      <w:r w:rsidR="0054663C">
        <w:rPr>
          <w:rFonts w:ascii="Times New Roman" w:hAnsi="Times New Roman" w:cs="Times New Roman"/>
          <w:sz w:val="28"/>
          <w:szCs w:val="28"/>
        </w:rPr>
        <w:t>.</w:t>
      </w:r>
    </w:p>
    <w:p w:rsidR="005F3019" w:rsidRDefault="00161617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70C">
        <w:rPr>
          <w:rFonts w:ascii="Times New Roman" w:hAnsi="Times New Roman" w:cs="Times New Roman"/>
          <w:sz w:val="28"/>
          <w:szCs w:val="28"/>
        </w:rPr>
        <w:t xml:space="preserve">По данным ФНС России количество субъектов </w:t>
      </w:r>
      <w:r w:rsidR="001C2F10" w:rsidRPr="004A470C">
        <w:rPr>
          <w:rFonts w:ascii="Times New Roman" w:hAnsi="Times New Roman" w:cs="Times New Roman"/>
          <w:sz w:val="28"/>
          <w:szCs w:val="28"/>
        </w:rPr>
        <w:t>МСП</w:t>
      </w:r>
      <w:r w:rsidRPr="004A470C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на территории </w:t>
      </w:r>
      <w:r w:rsidR="00DA3FAE" w:rsidRPr="004A470C">
        <w:rPr>
          <w:rFonts w:ascii="Times New Roman" w:hAnsi="Times New Roman" w:cs="Times New Roman"/>
          <w:sz w:val="28"/>
          <w:szCs w:val="28"/>
        </w:rPr>
        <w:t>муниципал</w:t>
      </w:r>
      <w:r w:rsidR="00F2228A">
        <w:rPr>
          <w:rFonts w:ascii="Times New Roman" w:hAnsi="Times New Roman" w:cs="Times New Roman"/>
          <w:sz w:val="28"/>
          <w:szCs w:val="28"/>
        </w:rPr>
        <w:t>ьного образования «Ельнинский муниципальный округ</w:t>
      </w:r>
      <w:r w:rsidR="00DA3FAE" w:rsidRPr="004A470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A470C">
        <w:rPr>
          <w:rFonts w:ascii="Times New Roman" w:hAnsi="Times New Roman" w:cs="Times New Roman"/>
          <w:sz w:val="28"/>
          <w:szCs w:val="28"/>
        </w:rPr>
        <w:t>,</w:t>
      </w:r>
      <w:r w:rsidR="00626DE3">
        <w:rPr>
          <w:rFonts w:ascii="Times New Roman" w:hAnsi="Times New Roman" w:cs="Times New Roman"/>
          <w:sz w:val="28"/>
          <w:szCs w:val="28"/>
        </w:rPr>
        <w:t xml:space="preserve"> с 10.0</w:t>
      </w:r>
      <w:r w:rsidR="0054663C">
        <w:rPr>
          <w:rFonts w:ascii="Times New Roman" w:hAnsi="Times New Roman" w:cs="Times New Roman"/>
          <w:sz w:val="28"/>
          <w:szCs w:val="28"/>
        </w:rPr>
        <w:t>3</w:t>
      </w:r>
      <w:r w:rsidR="00F640E6">
        <w:rPr>
          <w:rFonts w:ascii="Times New Roman" w:hAnsi="Times New Roman" w:cs="Times New Roman"/>
          <w:sz w:val="28"/>
          <w:szCs w:val="28"/>
        </w:rPr>
        <w:t>.2025</w:t>
      </w:r>
      <w:r w:rsidR="00CC1313">
        <w:rPr>
          <w:rFonts w:ascii="Times New Roman" w:hAnsi="Times New Roman" w:cs="Times New Roman"/>
          <w:sz w:val="28"/>
          <w:szCs w:val="28"/>
        </w:rPr>
        <w:t>г.</w:t>
      </w:r>
      <w:r w:rsidR="005F3019">
        <w:rPr>
          <w:rFonts w:ascii="Times New Roman" w:hAnsi="Times New Roman" w:cs="Times New Roman"/>
          <w:sz w:val="28"/>
          <w:szCs w:val="28"/>
        </w:rPr>
        <w:t xml:space="preserve"> </w:t>
      </w:r>
      <w:r w:rsidR="0054663C">
        <w:rPr>
          <w:rFonts w:ascii="Times New Roman" w:hAnsi="Times New Roman" w:cs="Times New Roman"/>
          <w:sz w:val="28"/>
          <w:szCs w:val="28"/>
        </w:rPr>
        <w:t>по 10.03</w:t>
      </w:r>
      <w:r w:rsidR="00F640E6">
        <w:rPr>
          <w:rFonts w:ascii="Times New Roman" w:hAnsi="Times New Roman" w:cs="Times New Roman"/>
          <w:sz w:val="28"/>
          <w:szCs w:val="28"/>
        </w:rPr>
        <w:t>.2026</w:t>
      </w:r>
      <w:r w:rsidR="009946F4">
        <w:rPr>
          <w:rFonts w:ascii="Times New Roman" w:hAnsi="Times New Roman" w:cs="Times New Roman"/>
          <w:sz w:val="28"/>
          <w:szCs w:val="28"/>
        </w:rPr>
        <w:t xml:space="preserve">г. увеличилось на </w:t>
      </w:r>
      <w:r w:rsidR="00514D60">
        <w:rPr>
          <w:rFonts w:ascii="Times New Roman" w:hAnsi="Times New Roman" w:cs="Times New Roman"/>
          <w:sz w:val="28"/>
          <w:szCs w:val="28"/>
        </w:rPr>
        <w:t>2</w:t>
      </w:r>
      <w:r w:rsidR="0054663C">
        <w:rPr>
          <w:rFonts w:ascii="Times New Roman" w:hAnsi="Times New Roman" w:cs="Times New Roman"/>
          <w:sz w:val="28"/>
          <w:szCs w:val="28"/>
        </w:rPr>
        <w:t>6</w:t>
      </w:r>
      <w:r w:rsidR="009946F4">
        <w:rPr>
          <w:rFonts w:ascii="Times New Roman" w:hAnsi="Times New Roman" w:cs="Times New Roman"/>
          <w:sz w:val="28"/>
          <w:szCs w:val="28"/>
        </w:rPr>
        <w:t xml:space="preserve"> ед. или на </w:t>
      </w:r>
      <w:r w:rsidR="0054663C">
        <w:rPr>
          <w:rFonts w:ascii="Times New Roman" w:hAnsi="Times New Roman" w:cs="Times New Roman"/>
          <w:sz w:val="28"/>
          <w:szCs w:val="28"/>
        </w:rPr>
        <w:t>9,67</w:t>
      </w:r>
      <w:r w:rsidR="00963BFC">
        <w:rPr>
          <w:rFonts w:ascii="Times New Roman" w:hAnsi="Times New Roman" w:cs="Times New Roman"/>
          <w:sz w:val="28"/>
          <w:szCs w:val="28"/>
        </w:rPr>
        <w:t>%, с начала 2026 года число МС</w:t>
      </w:r>
      <w:r w:rsidR="00536902">
        <w:rPr>
          <w:rFonts w:ascii="Times New Roman" w:hAnsi="Times New Roman" w:cs="Times New Roman"/>
          <w:sz w:val="28"/>
          <w:szCs w:val="28"/>
        </w:rPr>
        <w:t>П увеличилось на 4 ед. или 1,37</w:t>
      </w:r>
      <w:r w:rsidR="00963BFC">
        <w:rPr>
          <w:rFonts w:ascii="Times New Roman" w:hAnsi="Times New Roman" w:cs="Times New Roman"/>
          <w:sz w:val="28"/>
          <w:szCs w:val="28"/>
        </w:rPr>
        <w:t>%.</w:t>
      </w:r>
    </w:p>
    <w:p w:rsidR="00F640E6" w:rsidRDefault="00F640E6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2133" w:rsidRDefault="00242133" w:rsidP="00205A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A5E" w:rsidRDefault="00724A5E" w:rsidP="00FC7D4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FC7D49" w:rsidRDefault="00CF6E7A" w:rsidP="00FC7D49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  <w:r w:rsidR="00205AC9" w:rsidRPr="00205AC9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205AC9" w:rsidRPr="0042427B">
        <w:rPr>
          <w:rFonts w:ascii="Times New Roman" w:hAnsi="Times New Roman" w:cs="Times New Roman"/>
          <w:b/>
          <w:bCs/>
          <w:sz w:val="20"/>
          <w:szCs w:val="24"/>
        </w:rPr>
        <w:t>разрезе категорий хозяйствующих субъектов</w:t>
      </w: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B13E80" w:rsidRPr="0042427B" w:rsidRDefault="00B13E80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12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127"/>
        <w:gridCol w:w="1116"/>
        <w:gridCol w:w="1116"/>
        <w:gridCol w:w="1153"/>
        <w:gridCol w:w="1153"/>
        <w:gridCol w:w="1153"/>
        <w:gridCol w:w="1153"/>
        <w:gridCol w:w="1153"/>
      </w:tblGrid>
      <w:tr w:rsidR="00713306" w:rsidRPr="0042427B" w:rsidTr="00713306">
        <w:trPr>
          <w:trHeight w:val="315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13306" w:rsidRPr="000C2465" w:rsidRDefault="00834CA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10.03</w:t>
            </w:r>
            <w:r w:rsidR="007133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713306" w:rsidRPr="000C2465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C246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vAlign w:val="center"/>
          </w:tcPr>
          <w:p w:rsidR="00713306" w:rsidRPr="0042427B" w:rsidRDefault="00834CA8" w:rsidP="00713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10.03</w:t>
            </w:r>
            <w:r w:rsidR="00713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vAlign w:val="center"/>
            <w:hideMark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53" w:type="dxa"/>
            <w:shd w:val="clear" w:color="auto" w:fill="FFF2CC" w:themeFill="accent4" w:themeFillTint="33"/>
            <w:noWrap/>
            <w:vAlign w:val="center"/>
            <w:hideMark/>
          </w:tcPr>
          <w:p w:rsidR="00713306" w:rsidRPr="0042427B" w:rsidRDefault="00713306" w:rsidP="007133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shd w:val="clear" w:color="auto" w:fill="FFF2CC" w:themeFill="accent4" w:themeFillTint="33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shd w:val="clear" w:color="auto" w:fill="FFF2CC" w:themeFill="accent4" w:themeFillTint="33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13306" w:rsidRPr="0042427B" w:rsidTr="00713306">
        <w:trPr>
          <w:trHeight w:val="5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3" w:type="dxa"/>
          </w:tcPr>
          <w:p w:rsidR="00713306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42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153" w:type="dxa"/>
          </w:tcPr>
          <w:p w:rsidR="00713306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63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463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C20C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442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63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638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</w:tr>
      <w:tr w:rsidR="00713306" w:rsidRPr="0042427B" w:rsidTr="00713306">
        <w:trPr>
          <w:trHeight w:val="6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</w:tcPr>
          <w:p w:rsidR="00713306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13306" w:rsidRPr="0042427B" w:rsidTr="00713306">
        <w:trPr>
          <w:trHeight w:val="54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13306" w:rsidRPr="003A1025" w:rsidRDefault="0071330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42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713306" w:rsidRPr="0042427B" w:rsidRDefault="0071330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3" w:type="dxa"/>
          </w:tcPr>
          <w:p w:rsidR="00713306" w:rsidRDefault="008D7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shd w:val="clear" w:color="auto" w:fill="auto"/>
            <w:noWrap/>
            <w:vAlign w:val="center"/>
          </w:tcPr>
          <w:p w:rsidR="00713306" w:rsidRPr="0042427B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1153" w:type="dxa"/>
          </w:tcPr>
          <w:p w:rsidR="00713306" w:rsidRDefault="00CB568F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463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</w:tcPr>
          <w:p w:rsidR="00713306" w:rsidRDefault="00463845" w:rsidP="00A264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9,67</w:t>
            </w:r>
          </w:p>
        </w:tc>
      </w:tr>
    </w:tbl>
    <w:p w:rsidR="006728BD" w:rsidRDefault="006728B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82D" w:rsidRDefault="00463845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января по март</w:t>
      </w:r>
      <w:r w:rsidR="00DE582D">
        <w:rPr>
          <w:rFonts w:ascii="Times New Roman" w:hAnsi="Times New Roman" w:cs="Times New Roman"/>
          <w:sz w:val="28"/>
          <w:szCs w:val="28"/>
        </w:rPr>
        <w:t xml:space="preserve"> 2026 года в муниципальном образовании «Ельнинский муниципальный округ» Смоленской области количество юридических лиц МСП не изменилось, количество ИП увеличилось на 4 ед. или на 1,61%.</w:t>
      </w:r>
    </w:p>
    <w:p w:rsidR="009708EC" w:rsidRDefault="00B607BE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70C">
        <w:rPr>
          <w:rFonts w:ascii="Times New Roman" w:hAnsi="Times New Roman" w:cs="Times New Roman"/>
          <w:sz w:val="28"/>
          <w:szCs w:val="28"/>
        </w:rPr>
        <w:t>Как видно из представленной таблицы,</w:t>
      </w:r>
      <w:r w:rsidR="00C20C39">
        <w:rPr>
          <w:rFonts w:ascii="Times New Roman" w:hAnsi="Times New Roman" w:cs="Times New Roman"/>
          <w:sz w:val="28"/>
          <w:szCs w:val="28"/>
        </w:rPr>
        <w:t xml:space="preserve"> с </w:t>
      </w:r>
      <w:r w:rsidR="00463845">
        <w:rPr>
          <w:rFonts w:ascii="Times New Roman" w:hAnsi="Times New Roman" w:cs="Times New Roman"/>
          <w:sz w:val="28"/>
          <w:szCs w:val="28"/>
        </w:rPr>
        <w:t>10.03</w:t>
      </w:r>
      <w:r w:rsidR="00F640E6">
        <w:rPr>
          <w:rFonts w:ascii="Times New Roman" w:hAnsi="Times New Roman" w:cs="Times New Roman"/>
          <w:sz w:val="28"/>
          <w:szCs w:val="28"/>
        </w:rPr>
        <w:t>.</w:t>
      </w:r>
      <w:r w:rsidR="00961C45">
        <w:rPr>
          <w:rFonts w:ascii="Times New Roman" w:hAnsi="Times New Roman" w:cs="Times New Roman"/>
          <w:sz w:val="28"/>
          <w:szCs w:val="28"/>
        </w:rPr>
        <w:t>2025</w:t>
      </w:r>
      <w:r w:rsidR="009708EC">
        <w:rPr>
          <w:rFonts w:ascii="Times New Roman" w:hAnsi="Times New Roman" w:cs="Times New Roman"/>
          <w:sz w:val="28"/>
          <w:szCs w:val="28"/>
        </w:rPr>
        <w:t xml:space="preserve"> </w:t>
      </w:r>
      <w:r w:rsidR="00463845">
        <w:rPr>
          <w:rFonts w:ascii="Times New Roman" w:hAnsi="Times New Roman" w:cs="Times New Roman"/>
          <w:sz w:val="28"/>
          <w:szCs w:val="28"/>
        </w:rPr>
        <w:t>по 10.03.</w:t>
      </w:r>
      <w:r w:rsidR="00F640E6">
        <w:rPr>
          <w:rFonts w:ascii="Times New Roman" w:hAnsi="Times New Roman" w:cs="Times New Roman"/>
          <w:sz w:val="28"/>
          <w:szCs w:val="28"/>
        </w:rPr>
        <w:t>2026</w:t>
      </w:r>
      <w:r w:rsidR="009708EC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 w:rsidR="00961C45">
        <w:rPr>
          <w:rFonts w:ascii="Times New Roman" w:hAnsi="Times New Roman" w:cs="Times New Roman"/>
          <w:sz w:val="28"/>
          <w:szCs w:val="28"/>
        </w:rPr>
        <w:t>ом образовании «Ельнинский муниципальный округ</w:t>
      </w:r>
      <w:r w:rsidR="009708E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953F06" w:rsidRPr="00953F06">
        <w:rPr>
          <w:rFonts w:ascii="Times New Roman" w:hAnsi="Times New Roman" w:cs="Times New Roman"/>
          <w:sz w:val="28"/>
          <w:szCs w:val="28"/>
        </w:rPr>
        <w:t>наблюдается отсутствие динамики по юридическим лицам</w:t>
      </w:r>
      <w:r w:rsidR="00953F06">
        <w:rPr>
          <w:rFonts w:ascii="Times New Roman" w:hAnsi="Times New Roman" w:cs="Times New Roman"/>
          <w:sz w:val="28"/>
          <w:szCs w:val="28"/>
        </w:rPr>
        <w:t>,</w:t>
      </w:r>
      <w:r w:rsidR="00953F06" w:rsidRPr="00953F06">
        <w:rPr>
          <w:rFonts w:ascii="Times New Roman" w:hAnsi="Times New Roman" w:cs="Times New Roman"/>
          <w:sz w:val="28"/>
          <w:szCs w:val="28"/>
        </w:rPr>
        <w:t xml:space="preserve"> </w:t>
      </w:r>
      <w:r w:rsidR="009708EC">
        <w:rPr>
          <w:rFonts w:ascii="Times New Roman" w:hAnsi="Times New Roman" w:cs="Times New Roman"/>
          <w:sz w:val="28"/>
          <w:szCs w:val="28"/>
        </w:rPr>
        <w:t>коли</w:t>
      </w:r>
      <w:r w:rsidR="00E12A4E">
        <w:rPr>
          <w:rFonts w:ascii="Times New Roman" w:hAnsi="Times New Roman" w:cs="Times New Roman"/>
          <w:sz w:val="28"/>
          <w:szCs w:val="28"/>
        </w:rPr>
        <w:t xml:space="preserve">чество ИП увеличилось на </w:t>
      </w:r>
      <w:r w:rsidR="00463845">
        <w:rPr>
          <w:rFonts w:ascii="Times New Roman" w:hAnsi="Times New Roman" w:cs="Times New Roman"/>
          <w:sz w:val="28"/>
          <w:szCs w:val="28"/>
        </w:rPr>
        <w:t>26</w:t>
      </w:r>
      <w:r w:rsidR="008F557D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463845">
        <w:rPr>
          <w:rFonts w:ascii="Times New Roman" w:hAnsi="Times New Roman" w:cs="Times New Roman"/>
          <w:sz w:val="28"/>
          <w:szCs w:val="28"/>
        </w:rPr>
        <w:t xml:space="preserve"> на 11,45</w:t>
      </w:r>
      <w:r w:rsidR="009708EC">
        <w:rPr>
          <w:rFonts w:ascii="Times New Roman" w:hAnsi="Times New Roman" w:cs="Times New Roman"/>
          <w:sz w:val="28"/>
          <w:szCs w:val="28"/>
        </w:rPr>
        <w:t>%.</w:t>
      </w:r>
    </w:p>
    <w:p w:rsidR="009708EC" w:rsidRDefault="009708EC" w:rsidP="00A667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1FDB" w:rsidRPr="0042427B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34747A" w:rsidRDefault="0034747A" w:rsidP="008B13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Динамика количества субъектов МСП в муниципальн</w:t>
      </w:r>
      <w:r w:rsidR="008B13AB">
        <w:rPr>
          <w:rFonts w:ascii="Times New Roman" w:hAnsi="Times New Roman" w:cs="Times New Roman"/>
          <w:b/>
          <w:bCs/>
          <w:sz w:val="24"/>
          <w:szCs w:val="24"/>
        </w:rPr>
        <w:t>ом образовании «Ельнинский муниципальный округ</w:t>
      </w:r>
      <w:r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ED5F14" w:rsidRDefault="00ED5F14" w:rsidP="0034747A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036685" cy="4298950"/>
            <wp:effectExtent l="19050" t="0" r="12065" b="635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C4445" w:rsidRDefault="0034747A" w:rsidP="008C44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</w:t>
      </w:r>
      <w:r w:rsidR="006809C8">
        <w:rPr>
          <w:rFonts w:ascii="Times New Roman" w:hAnsi="Times New Roman" w:cs="Times New Roman"/>
          <w:sz w:val="28"/>
          <w:szCs w:val="28"/>
        </w:rPr>
        <w:t>марта</w:t>
      </w:r>
      <w:r w:rsidR="009F0E07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6809C8">
        <w:rPr>
          <w:rFonts w:ascii="Times New Roman" w:hAnsi="Times New Roman" w:cs="Times New Roman"/>
          <w:sz w:val="28"/>
          <w:szCs w:val="28"/>
        </w:rPr>
        <w:t xml:space="preserve"> март</w:t>
      </w:r>
      <w:r w:rsidR="009F0E07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</w:t>
      </w:r>
      <w:r w:rsidR="006013A0">
        <w:rPr>
          <w:rFonts w:ascii="Times New Roman" w:hAnsi="Times New Roman" w:cs="Times New Roman"/>
          <w:sz w:val="28"/>
          <w:szCs w:val="28"/>
        </w:rPr>
        <w:t>ния, то в сторону уменьшения</w:t>
      </w:r>
      <w:r w:rsidR="002C7054">
        <w:rPr>
          <w:rFonts w:ascii="Times New Roman" w:hAnsi="Times New Roman" w:cs="Times New Roman"/>
          <w:sz w:val="28"/>
          <w:szCs w:val="28"/>
        </w:rPr>
        <w:t xml:space="preserve">. </w:t>
      </w:r>
      <w:r w:rsidR="00A77A8C">
        <w:rPr>
          <w:rFonts w:ascii="Times New Roman" w:hAnsi="Times New Roman" w:cs="Times New Roman"/>
          <w:sz w:val="28"/>
          <w:szCs w:val="28"/>
        </w:rPr>
        <w:t xml:space="preserve">В </w:t>
      </w:r>
      <w:r w:rsidR="008C4445">
        <w:rPr>
          <w:rFonts w:ascii="Times New Roman" w:hAnsi="Times New Roman" w:cs="Times New Roman"/>
          <w:sz w:val="28"/>
          <w:szCs w:val="28"/>
        </w:rPr>
        <w:t xml:space="preserve">силу специфики работы </w:t>
      </w:r>
      <w:r w:rsidR="003B2E1E">
        <w:rPr>
          <w:rFonts w:ascii="Times New Roman" w:hAnsi="Times New Roman" w:cs="Times New Roman"/>
          <w:sz w:val="28"/>
          <w:szCs w:val="28"/>
        </w:rPr>
        <w:t>Единого реестра МСП</w:t>
      </w:r>
      <w:r w:rsidR="00DF5E50">
        <w:rPr>
          <w:rFonts w:ascii="Times New Roman" w:hAnsi="Times New Roman" w:cs="Times New Roman"/>
          <w:sz w:val="28"/>
          <w:szCs w:val="28"/>
        </w:rPr>
        <w:t xml:space="preserve"> </w:t>
      </w:r>
      <w:r w:rsidR="009F0E07">
        <w:rPr>
          <w:rFonts w:ascii="Times New Roman" w:hAnsi="Times New Roman" w:cs="Times New Roman"/>
          <w:sz w:val="28"/>
          <w:szCs w:val="28"/>
        </w:rPr>
        <w:t>в июле 2025</w:t>
      </w:r>
      <w:r w:rsidR="008C4445">
        <w:rPr>
          <w:rFonts w:ascii="Times New Roman" w:hAnsi="Times New Roman" w:cs="Times New Roman"/>
          <w:sz w:val="28"/>
          <w:szCs w:val="28"/>
        </w:rPr>
        <w:t xml:space="preserve"> года отмеч</w:t>
      </w:r>
      <w:r w:rsidR="003D1580">
        <w:rPr>
          <w:rFonts w:ascii="Times New Roman" w:hAnsi="Times New Roman" w:cs="Times New Roman"/>
          <w:sz w:val="28"/>
          <w:szCs w:val="28"/>
        </w:rPr>
        <w:t>ено</w:t>
      </w:r>
      <w:r w:rsidR="008C4445">
        <w:rPr>
          <w:rFonts w:ascii="Times New Roman" w:hAnsi="Times New Roman" w:cs="Times New Roman"/>
          <w:sz w:val="28"/>
          <w:szCs w:val="28"/>
        </w:rPr>
        <w:t xml:space="preserve"> </w:t>
      </w:r>
      <w:r w:rsidR="009F0E07">
        <w:rPr>
          <w:rFonts w:ascii="Times New Roman" w:hAnsi="Times New Roman" w:cs="Times New Roman"/>
          <w:sz w:val="28"/>
          <w:szCs w:val="28"/>
        </w:rPr>
        <w:t xml:space="preserve">незначительное снижение, а с августа </w:t>
      </w:r>
      <w:r w:rsidR="008C4445">
        <w:rPr>
          <w:rFonts w:ascii="Times New Roman" w:hAnsi="Times New Roman" w:cs="Times New Roman"/>
          <w:sz w:val="28"/>
          <w:szCs w:val="28"/>
        </w:rPr>
        <w:t>увеличение численности ИП.</w:t>
      </w:r>
    </w:p>
    <w:p w:rsidR="0034747A" w:rsidRDefault="0034747A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) среди физических лиц, осуществляющих коммерческую деятельность. Из-за простой регистраци</w:t>
      </w:r>
      <w:r w:rsidR="000B45F7">
        <w:rPr>
          <w:rFonts w:ascii="Times New Roman" w:hAnsi="Times New Roman" w:cs="Times New Roman"/>
          <w:sz w:val="28"/>
          <w:szCs w:val="28"/>
        </w:rPr>
        <w:t>и и невысокой налоговой нагрузки</w:t>
      </w:r>
      <w:r>
        <w:rPr>
          <w:rFonts w:ascii="Times New Roman" w:hAnsi="Times New Roman" w:cs="Times New Roman"/>
          <w:sz w:val="28"/>
          <w:szCs w:val="28"/>
        </w:rPr>
        <w:t xml:space="preserve"> многие предприниматели предпочитают этот режим регистрации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классическому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B84319" w:rsidRDefault="00EF494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51FD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3B2598" w:rsidRDefault="00AC14DB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«Ельнинский муниципальный округ</w:t>
      </w:r>
      <w:r w:rsidR="00880E8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</w:t>
      </w:r>
      <w:r w:rsidR="00BD1211">
        <w:rPr>
          <w:rFonts w:ascii="Times New Roman" w:hAnsi="Times New Roman" w:cs="Times New Roman"/>
          <w:b/>
          <w:bCs/>
          <w:sz w:val="20"/>
          <w:szCs w:val="20"/>
        </w:rPr>
        <w:t xml:space="preserve">области </w:t>
      </w:r>
      <w:r w:rsidR="00BD1211" w:rsidRPr="00B51FDB">
        <w:rPr>
          <w:rFonts w:ascii="Times New Roman" w:hAnsi="Times New Roman" w:cs="Times New Roman"/>
          <w:b/>
          <w:bCs/>
          <w:sz w:val="20"/>
          <w:szCs w:val="20"/>
        </w:rPr>
        <w:t>по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видам деятельности </w:t>
      </w:r>
    </w:p>
    <w:p w:rsidR="00145F89" w:rsidRDefault="00145F8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2720" cy="4338320"/>
            <wp:effectExtent l="19050" t="0" r="11430" b="50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4833" w:rsidRDefault="00052701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</w:t>
      </w:r>
      <w:r w:rsidR="00BD1211"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предпринимательства </w:t>
      </w:r>
      <w:r w:rsidR="00BD1211"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052701" w:rsidRPr="00B51FDB" w:rsidRDefault="00654833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«Ельнинский </w:t>
      </w:r>
      <w:r w:rsidR="00BD1211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  <w:r w:rsidR="00DC5E4A"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27" w:type="dxa"/>
        <w:tblInd w:w="-5" w:type="dxa"/>
        <w:tblLook w:val="04A0"/>
      </w:tblPr>
      <w:tblGrid>
        <w:gridCol w:w="5075"/>
        <w:gridCol w:w="1126"/>
        <w:gridCol w:w="1116"/>
        <w:gridCol w:w="1116"/>
        <w:gridCol w:w="997"/>
        <w:gridCol w:w="997"/>
      </w:tblGrid>
      <w:tr w:rsidR="001F75F7" w:rsidRPr="00B51FDB" w:rsidTr="006567D3">
        <w:trPr>
          <w:trHeight w:val="30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5F7" w:rsidRPr="00B51FDB" w:rsidRDefault="001F75F7" w:rsidP="001F75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r w:rsidR="0065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1F75F7" w:rsidRDefault="00274518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10.01</w:t>
            </w:r>
            <w:r w:rsidR="003606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3" w:rsidRDefault="001876D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  <w:r w:rsidR="00C47B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.03.2</w:t>
            </w:r>
            <w:r w:rsidR="00A974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026</w:t>
            </w:r>
          </w:p>
          <w:p w:rsidR="001F75F7" w:rsidRPr="001F75F7" w:rsidRDefault="006567D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5F7" w:rsidRPr="00B51FDB" w:rsidRDefault="001F75F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01 по 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600A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94 по 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-4,17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FE28C9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41 по 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B117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0F36EF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36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EB47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69 по 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3047C8">
        <w:trPr>
          <w:trHeight w:val="43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6567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6567D3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567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FE28C9" w:rsidRDefault="00274518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64 по 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4518" w:rsidRPr="002E15D8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5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518" w:rsidRPr="00944BB3" w:rsidRDefault="00274518" w:rsidP="001F7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274518" w:rsidRPr="00B51FDB" w:rsidTr="006567D3">
        <w:trPr>
          <w:trHeight w:val="300"/>
        </w:trPr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518" w:rsidRPr="00B51FDB" w:rsidRDefault="00274518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518" w:rsidRPr="00B51FDB" w:rsidRDefault="00274518" w:rsidP="001F7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274518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5D28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518" w:rsidRPr="00B51FDB" w:rsidRDefault="00412D1C" w:rsidP="00C136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1,37</w:t>
            </w:r>
          </w:p>
        </w:tc>
      </w:tr>
    </w:tbl>
    <w:p w:rsidR="0089456E" w:rsidRPr="00655476" w:rsidRDefault="0089456E" w:rsidP="0089456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55476">
        <w:rPr>
          <w:rFonts w:ascii="Times New Roman" w:hAnsi="Times New Roman" w:cs="Times New Roman"/>
          <w:bCs/>
          <w:iCs/>
          <w:sz w:val="18"/>
          <w:szCs w:val="18"/>
        </w:rPr>
        <w:t>*В пустых ячейках проставить ОКВЭД самостоятельно и суммарно отнести в «Прочие виды деятельности».</w:t>
      </w:r>
    </w:p>
    <w:p w:rsidR="0089456E" w:rsidRPr="00655476" w:rsidRDefault="0089456E" w:rsidP="0089456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655476">
        <w:rPr>
          <w:rFonts w:ascii="Times New Roman" w:hAnsi="Times New Roman" w:cs="Times New Roman"/>
          <w:bCs/>
          <w:iCs/>
          <w:sz w:val="18"/>
          <w:szCs w:val="18"/>
        </w:rPr>
        <w:t>** Сортировка столбца по убыванию значений.</w:t>
      </w:r>
    </w:p>
    <w:p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A76E3" w:rsidRDefault="002D59ED" w:rsidP="004B70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70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субъектов МСП</w:t>
      </w:r>
      <w:r w:rsidR="001F4D28" w:rsidRPr="004A47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5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отмечается </w:t>
      </w:r>
      <w:r w:rsidR="00667138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</w:t>
      </w:r>
      <w:r w:rsidR="00655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43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667138" w:rsidRPr="00897D0F">
        <w:rPr>
          <w:rFonts w:ascii="Times New Roman" w:hAnsi="Times New Roman" w:cs="Times New Roman"/>
          <w:sz w:val="28"/>
          <w:szCs w:val="28"/>
        </w:rPr>
        <w:t>отраслям:</w:t>
      </w:r>
      <w:r w:rsidR="00667138" w:rsidRPr="00667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Торговля оптовая и розничная; ремонт автотранспортных средств и мотоциклов</w:t>
      </w:r>
      <w:r w:rsidR="000A76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Сельское, лесное хозяйство, охота, рыболовство и рыбоводство,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организации досуга и развлечений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Обрабатывающие производства,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Деятельность в области информации и связи</w:t>
      </w:r>
      <w:r w:rsidR="000A76E3">
        <w:rPr>
          <w:rFonts w:ascii="Times New Roman" w:hAnsi="Times New Roman" w:cs="Times New Roman"/>
          <w:b/>
          <w:sz w:val="28"/>
          <w:szCs w:val="28"/>
        </w:rPr>
        <w:t>.</w:t>
      </w:r>
    </w:p>
    <w:p w:rsidR="000A76E3" w:rsidRDefault="005A0B98" w:rsidP="007C6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98">
        <w:rPr>
          <w:rFonts w:ascii="Times New Roman" w:hAnsi="Times New Roman" w:cs="Times New Roman"/>
          <w:sz w:val="28"/>
          <w:szCs w:val="28"/>
        </w:rPr>
        <w:t>Отсутствие динамики по отраслям: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Транспортировка и хранение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Деятельность гостиниц и предприятий общественного питания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Деятельность по операциям с недвижимым имуществом,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Деятельность профессиональная, научная и техническая,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 Деятельность административная и сопутствующие дополнительные услуги,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Деятельность в области культуры, спорта,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Добыча полезных ископаемых,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E3" w:rsidRPr="00840CBB">
        <w:rPr>
          <w:rFonts w:ascii="Times New Roman" w:hAnsi="Times New Roman" w:cs="Times New Roman"/>
          <w:b/>
          <w:sz w:val="28"/>
          <w:szCs w:val="28"/>
        </w:rPr>
        <w:t>Деят</w:t>
      </w:r>
      <w:r w:rsidR="000A76E3">
        <w:rPr>
          <w:rFonts w:ascii="Times New Roman" w:hAnsi="Times New Roman" w:cs="Times New Roman"/>
          <w:b/>
          <w:sz w:val="28"/>
          <w:szCs w:val="28"/>
        </w:rPr>
        <w:t>ельность финансовая и страховая, Деятельность в области здравоохранения и социальных услуг.</w:t>
      </w:r>
    </w:p>
    <w:p w:rsidR="000A76E3" w:rsidRPr="004B70EE" w:rsidRDefault="00840CBB" w:rsidP="000A76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CB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D97FC4">
        <w:rPr>
          <w:rFonts w:ascii="Times New Roman" w:hAnsi="Times New Roman" w:cs="Times New Roman"/>
          <w:color w:val="000000" w:themeColor="text1"/>
          <w:sz w:val="28"/>
          <w:szCs w:val="28"/>
        </w:rPr>
        <w:t>рицательная динамика по отрасли</w:t>
      </w:r>
      <w:r w:rsidRPr="00840CB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A69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76E3">
        <w:rPr>
          <w:rFonts w:ascii="Times New Roman" w:hAnsi="Times New Roman" w:cs="Times New Roman"/>
          <w:b/>
          <w:sz w:val="28"/>
          <w:szCs w:val="28"/>
        </w:rPr>
        <w:t xml:space="preserve">Предоставление прочих видов услуг. </w:t>
      </w:r>
    </w:p>
    <w:p w:rsidR="003A69E7" w:rsidRDefault="003A69E7" w:rsidP="003A69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476" w:rsidRDefault="00655476" w:rsidP="008833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6B7F" w:rsidRDefault="00816B7F" w:rsidP="00816B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7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вновь созданных субъектов МСП</w:t>
      </w:r>
    </w:p>
    <w:tbl>
      <w:tblPr>
        <w:tblW w:w="10456" w:type="dxa"/>
        <w:tblLayout w:type="fixed"/>
        <w:tblLook w:val="04A0"/>
      </w:tblPr>
      <w:tblGrid>
        <w:gridCol w:w="2406"/>
        <w:gridCol w:w="709"/>
        <w:gridCol w:w="709"/>
        <w:gridCol w:w="708"/>
        <w:gridCol w:w="821"/>
        <w:gridCol w:w="851"/>
        <w:gridCol w:w="883"/>
        <w:gridCol w:w="898"/>
        <w:gridCol w:w="805"/>
        <w:gridCol w:w="816"/>
        <w:gridCol w:w="850"/>
      </w:tblGrid>
      <w:tr w:rsidR="00816B7F" w:rsidTr="00816B7F">
        <w:trPr>
          <w:trHeight w:val="57"/>
        </w:trPr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EE2BC9" w:rsidP="00816B7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816B7F" w:rsidTr="00816B7F">
        <w:trPr>
          <w:trHeight w:val="57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10.01.202</w:t>
            </w:r>
            <w:r w:rsidR="000A76E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C47B9E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10.03</w:t>
            </w:r>
            <w:r w:rsidR="00816B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 2026*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16B7F" w:rsidTr="00816B7F">
        <w:trPr>
          <w:trHeight w:val="57"/>
        </w:trPr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B7F" w:rsidRDefault="00816B7F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F5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35,85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F525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F525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F52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F525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F5259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</w:tr>
      <w:tr w:rsidR="000A76E3" w:rsidTr="00D01B2D">
        <w:trPr>
          <w:trHeight w:val="57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A76E3" w:rsidRDefault="000A76E3" w:rsidP="00816B7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B0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B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0A76E3" w:rsidP="00D01B2D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6E3" w:rsidRPr="00534B07" w:rsidRDefault="00BD6095" w:rsidP="00816B7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9949A7" w:rsidRPr="00B73973" w:rsidRDefault="009949A7" w:rsidP="009949A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F35B7C" w:rsidRDefault="00F35B7C" w:rsidP="00B83C1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D73" w:rsidRDefault="00334373" w:rsidP="004F18F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ФНС в Смоленск</w:t>
      </w:r>
      <w:r w:rsidR="00BD6095">
        <w:rPr>
          <w:rFonts w:ascii="Times New Roman" w:hAnsi="Times New Roman" w:cs="Times New Roman"/>
          <w:color w:val="000000" w:themeColor="text1"/>
          <w:sz w:val="28"/>
          <w:szCs w:val="28"/>
        </w:rPr>
        <w:t>ой о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бласти по состоянию на 10.03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160FA8">
        <w:rPr>
          <w:rFonts w:ascii="Times New Roman" w:hAnsi="Times New Roman" w:cs="Times New Roman"/>
          <w:color w:val="000000" w:themeColor="text1"/>
          <w:sz w:val="28"/>
          <w:szCs w:val="28"/>
        </w:rPr>
        <w:t>г. было за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регистрировано 61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вновь с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озданных субъектов МСП, на 10.03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="00516A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– 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="00160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(+</w:t>
      </w:r>
      <w:r w:rsidR="00794B4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ед. или </w:t>
      </w:r>
      <w:r w:rsidR="001E78C9">
        <w:rPr>
          <w:rFonts w:ascii="Times New Roman" w:hAnsi="Times New Roman" w:cs="Times New Roman"/>
          <w:color w:val="000000" w:themeColor="text1"/>
          <w:sz w:val="28"/>
          <w:szCs w:val="28"/>
        </w:rPr>
        <w:t>27,87</w:t>
      </w:r>
      <w:r w:rsidRPr="00334373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4F1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4F18F7" w:rsidRPr="007B0A6F">
        <w:rPr>
          <w:rFonts w:ascii="Times New Roman" w:eastAsia="Calibri" w:hAnsi="Times New Roman" w:cs="Times New Roman"/>
          <w:sz w:val="28"/>
          <w:szCs w:val="28"/>
        </w:rPr>
        <w:t>В структуре вновь созданных субъектов МСП наибольший удельный вес на протяжении всего анализируемого периода занимают индивидуальные предприниматели</w:t>
      </w:r>
      <w:r w:rsidR="001E78C9">
        <w:rPr>
          <w:rFonts w:ascii="Times New Roman" w:eastAsia="Calibri" w:hAnsi="Times New Roman" w:cs="Times New Roman"/>
          <w:sz w:val="28"/>
          <w:szCs w:val="28"/>
        </w:rPr>
        <w:t xml:space="preserve"> 96,1</w:t>
      </w:r>
      <w:r w:rsidR="00BD6095">
        <w:rPr>
          <w:rFonts w:ascii="Times New Roman" w:eastAsia="Calibri" w:hAnsi="Times New Roman" w:cs="Times New Roman"/>
          <w:sz w:val="28"/>
          <w:szCs w:val="28"/>
        </w:rPr>
        <w:t>5</w:t>
      </w:r>
      <w:r w:rsidR="005736F3">
        <w:rPr>
          <w:rFonts w:ascii="Times New Roman" w:eastAsia="Calibri" w:hAnsi="Times New Roman" w:cs="Times New Roman"/>
          <w:sz w:val="28"/>
          <w:szCs w:val="28"/>
        </w:rPr>
        <w:t>%</w:t>
      </w:r>
      <w:r w:rsidR="00681D73" w:rsidRPr="007B0A6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0FA8">
        <w:rPr>
          <w:rFonts w:ascii="Times New Roman" w:eastAsia="Calibri" w:hAnsi="Times New Roman" w:cs="Times New Roman"/>
          <w:sz w:val="28"/>
          <w:szCs w:val="28"/>
        </w:rPr>
        <w:t>юридичес</w:t>
      </w:r>
      <w:r w:rsidR="001E78C9">
        <w:rPr>
          <w:rFonts w:ascii="Times New Roman" w:eastAsia="Calibri" w:hAnsi="Times New Roman" w:cs="Times New Roman"/>
          <w:sz w:val="28"/>
          <w:szCs w:val="28"/>
        </w:rPr>
        <w:t>кие лица составляют 3,85</w:t>
      </w:r>
      <w:r w:rsidR="00681D73" w:rsidRPr="007B0A6F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3444AA" w:rsidRDefault="003444AA" w:rsidP="006429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4D89" w:rsidRDefault="00484D89" w:rsidP="00484D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7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вновь созданных субъектов МСП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видам деятельности</w:t>
      </w:r>
    </w:p>
    <w:tbl>
      <w:tblPr>
        <w:tblW w:w="10427" w:type="dxa"/>
        <w:tblInd w:w="-5" w:type="dxa"/>
        <w:tblLook w:val="04A0"/>
      </w:tblPr>
      <w:tblGrid>
        <w:gridCol w:w="3701"/>
        <w:gridCol w:w="1024"/>
        <w:gridCol w:w="1113"/>
        <w:gridCol w:w="1256"/>
        <w:gridCol w:w="986"/>
        <w:gridCol w:w="1291"/>
        <w:gridCol w:w="1056"/>
      </w:tblGrid>
      <w:tr w:rsidR="004E5DEE" w:rsidRPr="00B51FDB" w:rsidTr="004607AC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10.03</w:t>
            </w:r>
            <w:r w:rsidR="00DC40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4E5DEE" w:rsidRPr="00B51FDB" w:rsidRDefault="00B9328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BD6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1F75F7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10.03</w:t>
            </w:r>
            <w:r w:rsidR="004E5D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4E5DEE" w:rsidRPr="001F75F7" w:rsidRDefault="00B9328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202</w:t>
            </w:r>
            <w:r w:rsidR="00DC40D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4E5D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</w:p>
        </w:tc>
      </w:tr>
      <w:tr w:rsidR="004607AC" w:rsidRPr="00B51FDB" w:rsidTr="00BD6095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78" w:rsidRPr="00A33F33" w:rsidRDefault="00BD6095" w:rsidP="00BD60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607AC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AC" w:rsidRPr="00A33F33" w:rsidRDefault="00BD6095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22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</w:tr>
      <w:tr w:rsidR="004607AC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01 по 03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7AC" w:rsidRPr="00A33F33" w:rsidRDefault="00BD6095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 10 по 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6A3C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22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прочих видов услуг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94 по 96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FE28C9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FE28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41 по 43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6A3C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0F36EF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F36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63660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660" w:rsidRPr="00B51FDB" w:rsidRDefault="00D63660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Pr="000F36EF" w:rsidRDefault="00D63660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607AC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07AC" w:rsidRPr="00B51FDB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944BB3" w:rsidRDefault="004607AC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94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69 по 75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07AC" w:rsidRPr="00A33F33" w:rsidRDefault="006A3C80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6A3C80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22B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07AC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57A7E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7A7E" w:rsidRDefault="00457A7E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Операции с недвижимым имуществом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A7E" w:rsidRDefault="00457A7E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7A7E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A7E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D63660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3660" w:rsidRPr="00B51FDB" w:rsidRDefault="00D63660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CC092F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660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</w:t>
            </w:r>
            <w:r w:rsidR="006A3C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660" w:rsidRDefault="00AE7F76" w:rsidP="00E52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27034" w:rsidRPr="00B51FDB" w:rsidTr="00D01B2D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034" w:rsidRDefault="00827034" w:rsidP="000241D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0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7034" w:rsidRDefault="00827034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270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034" w:rsidRDefault="00BD6095" w:rsidP="00D01B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BD6095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034" w:rsidRDefault="00AE7F76" w:rsidP="00E52E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DEE" w:rsidRPr="00B51FDB" w:rsidTr="004607AC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DEE" w:rsidRPr="00B51FDB" w:rsidRDefault="004E5DEE" w:rsidP="000241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4E5DEE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DEE" w:rsidRPr="00B51FDB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6A3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BD6095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AE7F76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0F2F63" w:rsidP="00A33F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E" w:rsidRPr="00B51FDB" w:rsidRDefault="00AE7F76" w:rsidP="000241D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</w:tbl>
    <w:p w:rsidR="009411B9" w:rsidRPr="003A336D" w:rsidRDefault="009411B9" w:rsidP="009411B9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484D89" w:rsidRDefault="00484D89" w:rsidP="00484D8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1E62" w:rsidRDefault="009411B9" w:rsidP="008C1F7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970F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таблицы видно, что 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22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10.03.2025г. по 10.03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>.2026</w:t>
      </w:r>
      <w:r w:rsidRPr="009411B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D04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1F7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46320">
        <w:rPr>
          <w:rFonts w:ascii="Times New Roman" w:hAnsi="Times New Roman" w:cs="Times New Roman"/>
          <w:color w:val="000000" w:themeColor="text1"/>
          <w:sz w:val="28"/>
          <w:szCs w:val="28"/>
        </w:rPr>
        <w:t>реди субъектов МСП открыто значительно</w:t>
      </w:r>
      <w:r w:rsidR="00932B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больше предприятий в сферах:</w:t>
      </w:r>
      <w:r w:rsidR="00184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Обрабатывающие производства (7 вместо 3), 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профессион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>альная, научная и техническая (7 вместо 3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18ED" w:rsidRPr="00587AD7">
        <w:rPr>
          <w:rFonts w:ascii="Times New Roman" w:hAnsi="Times New Roman" w:cs="Times New Roman"/>
          <w:color w:val="000000"/>
          <w:sz w:val="28"/>
          <w:szCs w:val="28"/>
        </w:rPr>
        <w:t xml:space="preserve">Торговля оптовая и розничная; </w:t>
      </w:r>
      <w:proofErr w:type="gramStart"/>
      <w:r w:rsidR="003C18ED" w:rsidRPr="00587AD7">
        <w:rPr>
          <w:rFonts w:ascii="Times New Roman" w:hAnsi="Times New Roman" w:cs="Times New Roman"/>
          <w:color w:val="000000"/>
          <w:sz w:val="28"/>
          <w:szCs w:val="28"/>
        </w:rPr>
        <w:t>ремонт автотранспортных средств и мотоциклов</w:t>
      </w:r>
      <w:r w:rsidR="003C18ED">
        <w:rPr>
          <w:rFonts w:ascii="Times New Roman" w:hAnsi="Times New Roman" w:cs="Times New Roman"/>
          <w:color w:val="000000"/>
          <w:sz w:val="28"/>
          <w:szCs w:val="28"/>
        </w:rPr>
        <w:t xml:space="preserve"> (27 вместо 24), 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Строительство (9 вместо 6), 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>е прочих видов услуг (9 вместо 7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Деят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>ельность в области информации (3 вместо 1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18ED" w:rsidRPr="00D66D52">
        <w:rPr>
          <w:rFonts w:ascii="Times New Roman" w:hAnsi="Times New Roman" w:cs="Times New Roman"/>
          <w:color w:val="000000"/>
          <w:sz w:val="28"/>
          <w:szCs w:val="28"/>
        </w:rPr>
        <w:t>Деятельность гостиниц и предприятий общественного питания</w:t>
      </w:r>
      <w:r w:rsidR="003C18ED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 вместо 2), </w:t>
      </w:r>
      <w:r w:rsidR="00587AD7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Опе</w:t>
      </w:r>
      <w:r w:rsidR="00587AD7">
        <w:rPr>
          <w:rFonts w:ascii="Times New Roman" w:hAnsi="Times New Roman" w:cs="Times New Roman"/>
          <w:color w:val="000000" w:themeColor="text1"/>
          <w:sz w:val="28"/>
          <w:szCs w:val="28"/>
        </w:rPr>
        <w:t>рации с недвижимым имуществом (2 вместо 1</w:t>
      </w:r>
      <w:r w:rsidR="00587AD7" w:rsidRPr="00E110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87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87AD7" w:rsidRPr="00D503C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административная и сопутствующие дополнительные услуги</w:t>
      </w:r>
      <w:r w:rsidR="00587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 вместо 0).</w:t>
      </w:r>
      <w:proofErr w:type="gramEnd"/>
    </w:p>
    <w:p w:rsidR="004034E3" w:rsidRDefault="004034E3" w:rsidP="004034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Вместе с тем было открыто меньше среди субъектов МСП в сфере:</w:t>
      </w:r>
      <w:r w:rsidRPr="004034E3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Транспортировка и хранение</w:t>
      </w:r>
      <w:r w:rsidR="00587AD7">
        <w:rPr>
          <w:rFonts w:ascii="Times New Roman" w:hAnsi="Times New Roman" w:cs="Times New Roman"/>
          <w:color w:val="000000"/>
          <w:sz w:val="28"/>
          <w:szCs w:val="28"/>
        </w:rPr>
        <w:t xml:space="preserve"> (7 вместо 11</w:t>
      </w:r>
      <w:r w:rsidR="008B06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66D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09C9" w:rsidRPr="003B5FCA" w:rsidRDefault="004409C9" w:rsidP="008C1F78">
      <w:pPr>
        <w:spacing w:after="0" w:line="240" w:lineRule="auto"/>
        <w:contextualSpacing/>
        <w:jc w:val="both"/>
      </w:pPr>
    </w:p>
    <w:p w:rsidR="004409C9" w:rsidRDefault="004409C9" w:rsidP="003D6DD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52E63" w:rsidRPr="00BE6F06" w:rsidRDefault="00E52E63" w:rsidP="00D048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E6F06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E52E63" w:rsidRPr="00DC5E4A" w:rsidRDefault="00E52E63" w:rsidP="00E52E63">
      <w:pPr>
        <w:tabs>
          <w:tab w:val="left" w:pos="592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C15CE" w:rsidRDefault="00BC15CE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2E63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153CD3">
        <w:rPr>
          <w:rFonts w:ascii="Times New Roman" w:hAnsi="Times New Roman" w:cs="Times New Roman"/>
          <w:sz w:val="28"/>
          <w:szCs w:val="28"/>
        </w:rPr>
        <w:t>10.03</w:t>
      </w:r>
      <w:r w:rsidR="00D66D52">
        <w:rPr>
          <w:rFonts w:ascii="Times New Roman" w:hAnsi="Times New Roman" w:cs="Times New Roman"/>
          <w:sz w:val="28"/>
          <w:szCs w:val="28"/>
        </w:rPr>
        <w:t>.2025</w:t>
      </w:r>
      <w:r w:rsidRPr="00E52E63">
        <w:rPr>
          <w:rFonts w:ascii="Times New Roman" w:hAnsi="Times New Roman" w:cs="Times New Roman"/>
          <w:sz w:val="28"/>
          <w:szCs w:val="28"/>
        </w:rPr>
        <w:t xml:space="preserve"> г. по </w:t>
      </w:r>
      <w:r w:rsidR="008F127D">
        <w:rPr>
          <w:rFonts w:ascii="Times New Roman" w:hAnsi="Times New Roman" w:cs="Times New Roman"/>
          <w:sz w:val="28"/>
          <w:szCs w:val="28"/>
        </w:rPr>
        <w:t>10.0</w:t>
      </w:r>
      <w:r w:rsidR="006B3154">
        <w:rPr>
          <w:rFonts w:ascii="Times New Roman" w:hAnsi="Times New Roman" w:cs="Times New Roman"/>
          <w:sz w:val="28"/>
          <w:szCs w:val="28"/>
        </w:rPr>
        <w:t>3</w:t>
      </w:r>
      <w:r w:rsidR="00D66D52">
        <w:rPr>
          <w:rFonts w:ascii="Times New Roman" w:hAnsi="Times New Roman" w:cs="Times New Roman"/>
          <w:sz w:val="28"/>
          <w:szCs w:val="28"/>
        </w:rPr>
        <w:t>.2026</w:t>
      </w:r>
      <w:r w:rsidRPr="00E52E63">
        <w:rPr>
          <w:rFonts w:ascii="Times New Roman" w:hAnsi="Times New Roman" w:cs="Times New Roman"/>
          <w:sz w:val="28"/>
          <w:szCs w:val="28"/>
        </w:rPr>
        <w:t>г. динамика количества субъектов МСП, осуществляющих деятельность в муниципальн</w:t>
      </w:r>
      <w:r w:rsidR="00E341ED">
        <w:rPr>
          <w:rFonts w:ascii="Times New Roman" w:hAnsi="Times New Roman" w:cs="Times New Roman"/>
          <w:sz w:val="28"/>
          <w:szCs w:val="28"/>
        </w:rPr>
        <w:t>ом образовании «</w:t>
      </w:r>
      <w:r w:rsidR="009B37CE">
        <w:rPr>
          <w:rFonts w:ascii="Times New Roman" w:hAnsi="Times New Roman" w:cs="Times New Roman"/>
          <w:sz w:val="28"/>
          <w:szCs w:val="28"/>
        </w:rPr>
        <w:t>Ельнинский муниципальный</w:t>
      </w:r>
      <w:r w:rsidR="00E341ED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E52E63">
        <w:rPr>
          <w:rFonts w:ascii="Times New Roman" w:hAnsi="Times New Roman" w:cs="Times New Roman"/>
          <w:sz w:val="28"/>
          <w:szCs w:val="28"/>
        </w:rPr>
        <w:t xml:space="preserve">» Смоленской области, соответствовала тенденциям в большинстве </w:t>
      </w:r>
      <w:r w:rsidR="00E341ED">
        <w:rPr>
          <w:rFonts w:ascii="Times New Roman" w:hAnsi="Times New Roman" w:cs="Times New Roman"/>
          <w:sz w:val="28"/>
          <w:szCs w:val="28"/>
        </w:rPr>
        <w:t>округов</w:t>
      </w:r>
      <w:r w:rsidRPr="00E52E6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52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 указанный период в Ельнинском </w:t>
      </w:r>
      <w:r w:rsidR="00E341ED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численность</w:t>
      </w:r>
      <w:r w:rsidR="004C2A76">
        <w:rPr>
          <w:rFonts w:ascii="Times New Roman" w:hAnsi="Times New Roman" w:cs="Times New Roman"/>
          <w:sz w:val="28"/>
          <w:szCs w:val="28"/>
        </w:rPr>
        <w:t xml:space="preserve"> субъектов М</w:t>
      </w:r>
      <w:r w:rsidR="00556668">
        <w:rPr>
          <w:rFonts w:ascii="Times New Roman" w:hAnsi="Times New Roman" w:cs="Times New Roman"/>
          <w:sz w:val="28"/>
          <w:szCs w:val="28"/>
        </w:rPr>
        <w:t xml:space="preserve">СП увеличилась на </w:t>
      </w:r>
      <w:r w:rsidR="00153CD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BC15CE" w:rsidRDefault="00801E67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15CE">
        <w:rPr>
          <w:rFonts w:ascii="Times New Roman" w:hAnsi="Times New Roman" w:cs="Times New Roman"/>
          <w:sz w:val="28"/>
          <w:szCs w:val="28"/>
        </w:rPr>
        <w:t xml:space="preserve">оличество зарегистрированных субъектов МСП в разрезе юридических лиц </w:t>
      </w:r>
      <w:r w:rsidR="00463279">
        <w:rPr>
          <w:rFonts w:ascii="Times New Roman" w:hAnsi="Times New Roman" w:cs="Times New Roman"/>
          <w:sz w:val="28"/>
          <w:szCs w:val="28"/>
        </w:rPr>
        <w:t>не изменилось и</w:t>
      </w:r>
      <w:r w:rsidR="00BC15CE">
        <w:rPr>
          <w:rFonts w:ascii="Times New Roman" w:hAnsi="Times New Roman" w:cs="Times New Roman"/>
          <w:sz w:val="28"/>
          <w:szCs w:val="28"/>
        </w:rPr>
        <w:t xml:space="preserve"> </w:t>
      </w:r>
      <w:r w:rsidR="00575EE3">
        <w:rPr>
          <w:rFonts w:ascii="Times New Roman" w:hAnsi="Times New Roman" w:cs="Times New Roman"/>
          <w:sz w:val="28"/>
          <w:szCs w:val="28"/>
        </w:rPr>
        <w:t>составило</w:t>
      </w:r>
      <w:r w:rsidR="008842FB">
        <w:rPr>
          <w:rFonts w:ascii="Times New Roman" w:hAnsi="Times New Roman" w:cs="Times New Roman"/>
          <w:sz w:val="28"/>
          <w:szCs w:val="28"/>
        </w:rPr>
        <w:t xml:space="preserve"> </w:t>
      </w:r>
      <w:r w:rsidR="00575EE3">
        <w:rPr>
          <w:rFonts w:ascii="Times New Roman" w:hAnsi="Times New Roman" w:cs="Times New Roman"/>
          <w:sz w:val="28"/>
          <w:szCs w:val="28"/>
        </w:rPr>
        <w:t>42</w:t>
      </w:r>
      <w:r w:rsidR="00BC15CE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EE5A13">
        <w:rPr>
          <w:rFonts w:ascii="Times New Roman" w:hAnsi="Times New Roman" w:cs="Times New Roman"/>
          <w:sz w:val="28"/>
          <w:szCs w:val="28"/>
        </w:rPr>
        <w:t>а</w:t>
      </w:r>
      <w:r w:rsidR="00463279">
        <w:rPr>
          <w:rFonts w:ascii="Times New Roman" w:hAnsi="Times New Roman" w:cs="Times New Roman"/>
          <w:sz w:val="28"/>
          <w:szCs w:val="28"/>
        </w:rPr>
        <w:t>,</w:t>
      </w:r>
      <w:r w:rsidR="00BC15CE">
        <w:rPr>
          <w:rFonts w:ascii="Times New Roman" w:hAnsi="Times New Roman" w:cs="Times New Roman"/>
          <w:sz w:val="28"/>
          <w:szCs w:val="28"/>
        </w:rPr>
        <w:t xml:space="preserve"> </w:t>
      </w:r>
      <w:r w:rsidR="00463279" w:rsidRPr="00463279">
        <w:rPr>
          <w:rFonts w:ascii="Times New Roman" w:hAnsi="Times New Roman" w:cs="Times New Roman"/>
          <w:sz w:val="28"/>
          <w:szCs w:val="28"/>
        </w:rPr>
        <w:t>индивидуальн</w:t>
      </w:r>
      <w:r w:rsidR="00463279">
        <w:rPr>
          <w:rFonts w:ascii="Times New Roman" w:hAnsi="Times New Roman" w:cs="Times New Roman"/>
          <w:sz w:val="28"/>
          <w:szCs w:val="28"/>
        </w:rPr>
        <w:t xml:space="preserve">ых предпринимателей увеличилось с </w:t>
      </w:r>
      <w:r w:rsidR="00153CD3">
        <w:rPr>
          <w:rFonts w:ascii="Times New Roman" w:hAnsi="Times New Roman" w:cs="Times New Roman"/>
          <w:sz w:val="28"/>
          <w:szCs w:val="28"/>
        </w:rPr>
        <w:t>227</w:t>
      </w:r>
      <w:r w:rsidR="0087431C">
        <w:rPr>
          <w:rFonts w:ascii="Times New Roman" w:hAnsi="Times New Roman" w:cs="Times New Roman"/>
          <w:sz w:val="28"/>
          <w:szCs w:val="28"/>
        </w:rPr>
        <w:t xml:space="preserve"> до</w:t>
      </w:r>
      <w:r w:rsidR="008F127D">
        <w:rPr>
          <w:rFonts w:ascii="Times New Roman" w:hAnsi="Times New Roman" w:cs="Times New Roman"/>
          <w:sz w:val="28"/>
          <w:szCs w:val="28"/>
        </w:rPr>
        <w:t xml:space="preserve"> 253</w:t>
      </w:r>
      <w:r w:rsidR="00463279">
        <w:rPr>
          <w:rFonts w:ascii="Times New Roman" w:hAnsi="Times New Roman" w:cs="Times New Roman"/>
          <w:sz w:val="28"/>
          <w:szCs w:val="28"/>
        </w:rPr>
        <w:t>.</w:t>
      </w:r>
    </w:p>
    <w:p w:rsidR="00655DC6" w:rsidRPr="00CA06B6" w:rsidRDefault="00BC15CE" w:rsidP="008743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="008F127D" w:rsidRPr="008F1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Торговля оптовая и розничная; ремонт автотранспортных средств и мотоциклов, </w:t>
      </w:r>
      <w:r w:rsidR="008F127D" w:rsidRPr="008F127D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рыбоводство, организации досуга и развлечений, Обрабатывающие производства, Деятельность в области информации и связи</w:t>
      </w:r>
      <w:r w:rsidR="00CA06B6" w:rsidRPr="008F127D">
        <w:rPr>
          <w:rFonts w:ascii="Times New Roman" w:hAnsi="Times New Roman" w:cs="Times New Roman"/>
          <w:sz w:val="28"/>
          <w:szCs w:val="28"/>
        </w:rPr>
        <w:t>.</w:t>
      </w:r>
    </w:p>
    <w:p w:rsidR="00722DC5" w:rsidRDefault="00525C76" w:rsidP="00722D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5C76">
        <w:rPr>
          <w:rFonts w:ascii="Times New Roman" w:hAnsi="Times New Roman" w:cs="Times New Roman"/>
          <w:sz w:val="28"/>
          <w:szCs w:val="28"/>
        </w:rPr>
        <w:t>За пери</w:t>
      </w:r>
      <w:r w:rsidR="00E43426">
        <w:rPr>
          <w:rFonts w:ascii="Times New Roman" w:hAnsi="Times New Roman" w:cs="Times New Roman"/>
          <w:sz w:val="28"/>
          <w:szCs w:val="28"/>
        </w:rPr>
        <w:t>од с 10.02</w:t>
      </w:r>
      <w:r w:rsidR="00153CD3">
        <w:rPr>
          <w:rFonts w:ascii="Times New Roman" w:hAnsi="Times New Roman" w:cs="Times New Roman"/>
          <w:sz w:val="28"/>
          <w:szCs w:val="28"/>
        </w:rPr>
        <w:t>.2026 по 10.03</w:t>
      </w:r>
      <w:r w:rsidR="00D66D52">
        <w:rPr>
          <w:rFonts w:ascii="Times New Roman" w:hAnsi="Times New Roman" w:cs="Times New Roman"/>
          <w:sz w:val="28"/>
          <w:szCs w:val="28"/>
        </w:rPr>
        <w:t>.2026</w:t>
      </w:r>
      <w:r w:rsidR="00722DC5">
        <w:rPr>
          <w:rFonts w:ascii="Times New Roman" w:hAnsi="Times New Roman" w:cs="Times New Roman"/>
          <w:sz w:val="28"/>
          <w:szCs w:val="28"/>
        </w:rPr>
        <w:t xml:space="preserve"> в Единый реестр добави</w:t>
      </w:r>
      <w:r w:rsidR="00540524">
        <w:rPr>
          <w:rFonts w:ascii="Times New Roman" w:hAnsi="Times New Roman" w:cs="Times New Roman"/>
          <w:sz w:val="28"/>
          <w:szCs w:val="28"/>
        </w:rPr>
        <w:t xml:space="preserve">лись </w:t>
      </w:r>
      <w:r w:rsidR="003E5B88">
        <w:rPr>
          <w:rFonts w:ascii="Times New Roman" w:hAnsi="Times New Roman" w:cs="Times New Roman"/>
          <w:sz w:val="28"/>
          <w:szCs w:val="28"/>
        </w:rPr>
        <w:t>следующие</w:t>
      </w:r>
      <w:r w:rsidR="00E9766C">
        <w:rPr>
          <w:rFonts w:ascii="Times New Roman" w:hAnsi="Times New Roman" w:cs="Times New Roman"/>
          <w:sz w:val="28"/>
          <w:szCs w:val="28"/>
        </w:rPr>
        <w:t xml:space="preserve"> </w:t>
      </w:r>
      <w:r w:rsidR="008B0607">
        <w:rPr>
          <w:rFonts w:ascii="Times New Roman" w:hAnsi="Times New Roman" w:cs="Times New Roman"/>
          <w:sz w:val="28"/>
          <w:szCs w:val="28"/>
        </w:rPr>
        <w:t>субъект</w:t>
      </w:r>
      <w:r w:rsidR="003E5B88">
        <w:rPr>
          <w:rFonts w:ascii="Times New Roman" w:hAnsi="Times New Roman" w:cs="Times New Roman"/>
          <w:sz w:val="28"/>
          <w:szCs w:val="28"/>
        </w:rPr>
        <w:t>ы</w:t>
      </w:r>
      <w:r w:rsidR="00D66D52">
        <w:rPr>
          <w:rFonts w:ascii="Times New Roman" w:hAnsi="Times New Roman" w:cs="Times New Roman"/>
          <w:sz w:val="28"/>
          <w:szCs w:val="28"/>
        </w:rPr>
        <w:t xml:space="preserve"> </w:t>
      </w:r>
      <w:r w:rsidR="0087431C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F16EE2">
        <w:rPr>
          <w:rFonts w:ascii="Times New Roman" w:hAnsi="Times New Roman" w:cs="Times New Roman"/>
          <w:sz w:val="28"/>
          <w:szCs w:val="28"/>
        </w:rPr>
        <w:t xml:space="preserve"> </w:t>
      </w:r>
      <w:r w:rsidR="005C17B5">
        <w:rPr>
          <w:rFonts w:ascii="Times New Roman" w:hAnsi="Times New Roman" w:cs="Times New Roman"/>
          <w:sz w:val="28"/>
          <w:szCs w:val="28"/>
        </w:rPr>
        <w:t>с видами деятельности</w:t>
      </w:r>
      <w:r w:rsidRPr="00525C76">
        <w:rPr>
          <w:rFonts w:ascii="Times New Roman" w:hAnsi="Times New Roman" w:cs="Times New Roman"/>
          <w:sz w:val="28"/>
          <w:szCs w:val="28"/>
        </w:rPr>
        <w:t>:</w:t>
      </w:r>
    </w:p>
    <w:p w:rsidR="0026767D" w:rsidRDefault="00D66D52" w:rsidP="00153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153CD3">
        <w:rPr>
          <w:rFonts w:ascii="Times New Roman" w:hAnsi="Times New Roman" w:cs="Times New Roman"/>
          <w:sz w:val="28"/>
          <w:szCs w:val="28"/>
        </w:rPr>
        <w:t>Гринюк</w:t>
      </w:r>
      <w:proofErr w:type="spellEnd"/>
      <w:r w:rsidR="00153CD3">
        <w:rPr>
          <w:rFonts w:ascii="Times New Roman" w:hAnsi="Times New Roman" w:cs="Times New Roman"/>
          <w:sz w:val="28"/>
          <w:szCs w:val="28"/>
        </w:rPr>
        <w:t xml:space="preserve"> Юрий Викторович (ИНН </w:t>
      </w:r>
      <w:r w:rsidR="00153CD3" w:rsidRPr="00153CD3">
        <w:rPr>
          <w:rFonts w:ascii="Times New Roman" w:hAnsi="Times New Roman" w:cs="Times New Roman"/>
          <w:sz w:val="28"/>
          <w:szCs w:val="28"/>
        </w:rPr>
        <w:t>772884775470</w:t>
      </w:r>
      <w:r w:rsidR="00153CD3">
        <w:rPr>
          <w:rFonts w:ascii="Times New Roman" w:hAnsi="Times New Roman" w:cs="Times New Roman"/>
          <w:sz w:val="28"/>
          <w:szCs w:val="28"/>
        </w:rPr>
        <w:t xml:space="preserve">) - </w:t>
      </w:r>
      <w:r w:rsidR="00153CD3" w:rsidRPr="00153CD3">
        <w:rPr>
          <w:rFonts w:ascii="Times New Roman" w:hAnsi="Times New Roman" w:cs="Times New Roman"/>
          <w:sz w:val="28"/>
          <w:szCs w:val="28"/>
        </w:rPr>
        <w:t>45.32 Торговля розничная автомобильными деталями, узлами и принадлежностями</w:t>
      </w:r>
      <w:r w:rsidR="00153CD3">
        <w:rPr>
          <w:rFonts w:ascii="Times New Roman" w:hAnsi="Times New Roman" w:cs="Times New Roman"/>
          <w:sz w:val="28"/>
          <w:szCs w:val="28"/>
        </w:rPr>
        <w:t>;</w:t>
      </w:r>
    </w:p>
    <w:p w:rsidR="00153CD3" w:rsidRDefault="00153CD3" w:rsidP="00153C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Владимировна (ИНН </w:t>
      </w:r>
      <w:r w:rsidRPr="00153CD3">
        <w:rPr>
          <w:rFonts w:ascii="Times New Roman" w:hAnsi="Times New Roman" w:cs="Times New Roman"/>
          <w:sz w:val="28"/>
          <w:szCs w:val="28"/>
        </w:rPr>
        <w:t>507503508728</w:t>
      </w:r>
      <w:r>
        <w:rPr>
          <w:rFonts w:ascii="Times New Roman" w:hAnsi="Times New Roman" w:cs="Times New Roman"/>
          <w:sz w:val="28"/>
          <w:szCs w:val="28"/>
        </w:rPr>
        <w:t xml:space="preserve">) - </w:t>
      </w:r>
      <w:r w:rsidRPr="00153CD3">
        <w:rPr>
          <w:rFonts w:ascii="Times New Roman" w:hAnsi="Times New Roman" w:cs="Times New Roman"/>
          <w:sz w:val="28"/>
          <w:szCs w:val="28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D74" w:rsidRDefault="0067730B" w:rsidP="002960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10.02.2026 по 10.03.2026 и</w:t>
      </w:r>
      <w:r w:rsidR="00153CD3">
        <w:rPr>
          <w:rFonts w:ascii="Times New Roman" w:hAnsi="Times New Roman" w:cs="Times New Roman"/>
          <w:sz w:val="28"/>
          <w:szCs w:val="28"/>
        </w:rPr>
        <w:t>сключе</w:t>
      </w:r>
      <w:r w:rsidR="00552CD8">
        <w:rPr>
          <w:rFonts w:ascii="Times New Roman" w:hAnsi="Times New Roman" w:cs="Times New Roman"/>
          <w:sz w:val="28"/>
          <w:szCs w:val="28"/>
        </w:rPr>
        <w:t>н</w:t>
      </w:r>
      <w:r w:rsidR="00153CD3">
        <w:rPr>
          <w:rFonts w:ascii="Times New Roman" w:hAnsi="Times New Roman" w:cs="Times New Roman"/>
          <w:sz w:val="28"/>
          <w:szCs w:val="28"/>
        </w:rPr>
        <w:t>ы 2</w:t>
      </w:r>
      <w:r w:rsidR="00EF3A95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153CD3">
        <w:rPr>
          <w:rFonts w:ascii="Times New Roman" w:hAnsi="Times New Roman" w:cs="Times New Roman"/>
          <w:sz w:val="28"/>
          <w:szCs w:val="28"/>
        </w:rPr>
        <w:t>а</w:t>
      </w:r>
      <w:r w:rsidR="0030318B">
        <w:rPr>
          <w:rFonts w:ascii="Times New Roman" w:hAnsi="Times New Roman" w:cs="Times New Roman"/>
          <w:sz w:val="28"/>
          <w:szCs w:val="28"/>
        </w:rPr>
        <w:t xml:space="preserve"> </w:t>
      </w:r>
      <w:r w:rsidR="00EF3A95">
        <w:rPr>
          <w:rFonts w:ascii="Times New Roman" w:hAnsi="Times New Roman" w:cs="Times New Roman"/>
          <w:sz w:val="28"/>
          <w:szCs w:val="28"/>
        </w:rPr>
        <w:t>малого и среднего предпринимат</w:t>
      </w:r>
      <w:r w:rsidR="0029600B">
        <w:rPr>
          <w:rFonts w:ascii="Times New Roman" w:hAnsi="Times New Roman" w:cs="Times New Roman"/>
          <w:sz w:val="28"/>
          <w:szCs w:val="28"/>
        </w:rPr>
        <w:t>ельства из Единого реестра СМСП</w:t>
      </w:r>
      <w:r w:rsidR="00C66D74">
        <w:rPr>
          <w:rFonts w:ascii="Times New Roman" w:hAnsi="Times New Roman" w:cs="Times New Roman"/>
          <w:sz w:val="28"/>
          <w:szCs w:val="28"/>
        </w:rPr>
        <w:t>:</w:t>
      </w:r>
    </w:p>
    <w:p w:rsidR="008D26AE" w:rsidRDefault="005C69D3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53CD3">
        <w:rPr>
          <w:rFonts w:ascii="Times New Roman" w:hAnsi="Times New Roman" w:cs="Times New Roman"/>
          <w:sz w:val="28"/>
          <w:szCs w:val="28"/>
        </w:rPr>
        <w:t>Гаврикова</w:t>
      </w:r>
      <w:proofErr w:type="spellEnd"/>
      <w:r w:rsidR="00153CD3">
        <w:rPr>
          <w:rFonts w:ascii="Times New Roman" w:hAnsi="Times New Roman" w:cs="Times New Roman"/>
          <w:sz w:val="28"/>
          <w:szCs w:val="28"/>
        </w:rPr>
        <w:t xml:space="preserve"> Ксения Сергеевна</w:t>
      </w:r>
      <w:r w:rsidR="008D26AE">
        <w:rPr>
          <w:rFonts w:ascii="Times New Roman" w:hAnsi="Times New Roman" w:cs="Times New Roman"/>
          <w:sz w:val="28"/>
          <w:szCs w:val="28"/>
        </w:rPr>
        <w:t xml:space="preserve"> </w:t>
      </w:r>
      <w:r w:rsidR="00153CD3">
        <w:rPr>
          <w:rFonts w:ascii="Times New Roman" w:hAnsi="Times New Roman" w:cs="Times New Roman"/>
          <w:sz w:val="28"/>
          <w:szCs w:val="28"/>
        </w:rPr>
        <w:t xml:space="preserve">(ИНН </w:t>
      </w:r>
      <w:r w:rsidR="00153CD3" w:rsidRPr="00153CD3">
        <w:rPr>
          <w:rFonts w:ascii="Times New Roman" w:hAnsi="Times New Roman" w:cs="Times New Roman"/>
          <w:sz w:val="28"/>
          <w:szCs w:val="28"/>
        </w:rPr>
        <w:t>672510730129</w:t>
      </w:r>
      <w:r w:rsidR="00153CD3">
        <w:rPr>
          <w:rFonts w:ascii="Times New Roman" w:hAnsi="Times New Roman" w:cs="Times New Roman"/>
          <w:sz w:val="28"/>
          <w:szCs w:val="28"/>
        </w:rPr>
        <w:t>) -</w:t>
      </w:r>
      <w:r w:rsidR="00153CD3" w:rsidRPr="00153CD3">
        <w:t xml:space="preserve"> </w:t>
      </w:r>
      <w:r w:rsidR="00153CD3" w:rsidRPr="00153CD3">
        <w:rPr>
          <w:rFonts w:ascii="Times New Roman" w:hAnsi="Times New Roman" w:cs="Times New Roman"/>
          <w:sz w:val="28"/>
          <w:szCs w:val="28"/>
        </w:rPr>
        <w:t>47.91 Торговля розничная по почте или по информационно-коммуникационной сети Интернет</w:t>
      </w:r>
      <w:r w:rsidR="00153CD3">
        <w:rPr>
          <w:rFonts w:ascii="Times New Roman" w:hAnsi="Times New Roman" w:cs="Times New Roman"/>
          <w:sz w:val="28"/>
          <w:szCs w:val="28"/>
        </w:rPr>
        <w:t xml:space="preserve"> </w:t>
      </w:r>
      <w:r w:rsidR="008D26AE">
        <w:rPr>
          <w:rFonts w:ascii="Times New Roman" w:hAnsi="Times New Roman" w:cs="Times New Roman"/>
          <w:sz w:val="28"/>
          <w:szCs w:val="28"/>
        </w:rPr>
        <w:t>- перерегистраци</w:t>
      </w:r>
      <w:r w:rsidR="00153CD3">
        <w:rPr>
          <w:rFonts w:ascii="Times New Roman" w:hAnsi="Times New Roman" w:cs="Times New Roman"/>
          <w:sz w:val="28"/>
          <w:szCs w:val="28"/>
        </w:rPr>
        <w:t>я деятельности в другом регионе;</w:t>
      </w:r>
    </w:p>
    <w:p w:rsidR="00153CD3" w:rsidRDefault="00153CD3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Силаев Виталий Викторович (ИНН </w:t>
      </w:r>
      <w:r w:rsidR="00765C01" w:rsidRPr="00765C01">
        <w:rPr>
          <w:rFonts w:ascii="Times New Roman" w:hAnsi="Times New Roman" w:cs="Times New Roman"/>
          <w:sz w:val="28"/>
          <w:szCs w:val="28"/>
        </w:rPr>
        <w:t>670600485767</w:t>
      </w:r>
      <w:r w:rsidR="00765C01">
        <w:rPr>
          <w:rFonts w:ascii="Times New Roman" w:hAnsi="Times New Roman" w:cs="Times New Roman"/>
          <w:sz w:val="28"/>
          <w:szCs w:val="28"/>
        </w:rPr>
        <w:t xml:space="preserve">) - </w:t>
      </w:r>
      <w:r w:rsidR="00765C01" w:rsidRPr="00765C01">
        <w:rPr>
          <w:rFonts w:ascii="Times New Roman" w:hAnsi="Times New Roman" w:cs="Times New Roman"/>
          <w:sz w:val="28"/>
          <w:szCs w:val="28"/>
        </w:rPr>
        <w:t>47.91 Торговля розничная по почте или по информационно-коммуникационной сети Интернет</w:t>
      </w:r>
      <w:r w:rsidR="00765C01">
        <w:rPr>
          <w:rFonts w:ascii="Times New Roman" w:hAnsi="Times New Roman" w:cs="Times New Roman"/>
          <w:sz w:val="28"/>
          <w:szCs w:val="28"/>
        </w:rPr>
        <w:t xml:space="preserve"> - перерегистрация деятельности в другом регионе.</w:t>
      </w:r>
    </w:p>
    <w:p w:rsidR="00525C76" w:rsidRDefault="005D25E1" w:rsidP="00BC15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С 12 субъектами МСП (выбывшими из реестра на 10.07.2025) - 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Аветисян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С.В., Гасанов Г.М.О., Гусейнов С.А.О., Ковалев В.В., Меняйленко В.А., ООО «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Арм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Системс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>», ООО «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Лут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Саитхужина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А.Н., Семенов А.В., Слепых Е.Д., </w:t>
      </w:r>
      <w:proofErr w:type="spellStart"/>
      <w:r w:rsidRPr="005D25E1">
        <w:rPr>
          <w:rFonts w:ascii="Times New Roman" w:hAnsi="Times New Roman" w:cs="Times New Roman"/>
          <w:color w:val="000000"/>
          <w:sz w:val="28"/>
          <w:szCs w:val="28"/>
        </w:rPr>
        <w:t>Толибов</w:t>
      </w:r>
      <w:proofErr w:type="spellEnd"/>
      <w:r w:rsidRPr="005D25E1">
        <w:rPr>
          <w:rFonts w:ascii="Times New Roman" w:hAnsi="Times New Roman" w:cs="Times New Roman"/>
          <w:color w:val="000000"/>
          <w:sz w:val="28"/>
          <w:szCs w:val="28"/>
        </w:rPr>
        <w:t xml:space="preserve"> И.И., Романова О.А. продол</w:t>
      </w:r>
      <w:bookmarkStart w:id="0" w:name="_GoBack"/>
      <w:bookmarkEnd w:id="0"/>
      <w:r w:rsidRPr="005D25E1">
        <w:rPr>
          <w:rFonts w:ascii="Times New Roman" w:hAnsi="Times New Roman" w:cs="Times New Roman"/>
          <w:color w:val="000000"/>
          <w:sz w:val="28"/>
          <w:szCs w:val="28"/>
        </w:rPr>
        <w:t>жится работа по их восстановлению в Едином реестре МСП.</w:t>
      </w:r>
      <w:proofErr w:type="gramEnd"/>
    </w:p>
    <w:sectPr w:rsidR="00525C76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CB" w:rsidRDefault="001113CB" w:rsidP="00434DB7">
      <w:pPr>
        <w:spacing w:after="0" w:line="240" w:lineRule="auto"/>
      </w:pPr>
      <w:r>
        <w:separator/>
      </w:r>
    </w:p>
  </w:endnote>
  <w:endnote w:type="continuationSeparator" w:id="0">
    <w:p w:rsidR="001113CB" w:rsidRDefault="001113C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CB" w:rsidRDefault="001113CB" w:rsidP="00434DB7">
      <w:pPr>
        <w:spacing w:after="0" w:line="240" w:lineRule="auto"/>
      </w:pPr>
      <w:r>
        <w:separator/>
      </w:r>
    </w:p>
  </w:footnote>
  <w:footnote w:type="continuationSeparator" w:id="0">
    <w:p w:rsidR="001113CB" w:rsidRDefault="001113C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4C6"/>
    <w:rsid w:val="00000815"/>
    <w:rsid w:val="00001238"/>
    <w:rsid w:val="00001332"/>
    <w:rsid w:val="00001D26"/>
    <w:rsid w:val="00002757"/>
    <w:rsid w:val="00003214"/>
    <w:rsid w:val="00003532"/>
    <w:rsid w:val="0000579D"/>
    <w:rsid w:val="00005C78"/>
    <w:rsid w:val="00006ED0"/>
    <w:rsid w:val="00007F18"/>
    <w:rsid w:val="000101FB"/>
    <w:rsid w:val="00010A6E"/>
    <w:rsid w:val="00010AD0"/>
    <w:rsid w:val="00010E9F"/>
    <w:rsid w:val="00013F48"/>
    <w:rsid w:val="000172FD"/>
    <w:rsid w:val="00017A25"/>
    <w:rsid w:val="0002059B"/>
    <w:rsid w:val="00021C02"/>
    <w:rsid w:val="00023963"/>
    <w:rsid w:val="00023F9B"/>
    <w:rsid w:val="000241D6"/>
    <w:rsid w:val="00025043"/>
    <w:rsid w:val="00026868"/>
    <w:rsid w:val="00030706"/>
    <w:rsid w:val="000312CC"/>
    <w:rsid w:val="0003180B"/>
    <w:rsid w:val="00032626"/>
    <w:rsid w:val="00032A9B"/>
    <w:rsid w:val="0003418E"/>
    <w:rsid w:val="00034725"/>
    <w:rsid w:val="000360B5"/>
    <w:rsid w:val="00036114"/>
    <w:rsid w:val="0003636F"/>
    <w:rsid w:val="00041417"/>
    <w:rsid w:val="000415AB"/>
    <w:rsid w:val="00042364"/>
    <w:rsid w:val="000423C3"/>
    <w:rsid w:val="00042D9F"/>
    <w:rsid w:val="00042E02"/>
    <w:rsid w:val="00043B1F"/>
    <w:rsid w:val="00044C47"/>
    <w:rsid w:val="00045A24"/>
    <w:rsid w:val="00045ADF"/>
    <w:rsid w:val="00045BF2"/>
    <w:rsid w:val="000460FE"/>
    <w:rsid w:val="00047E9D"/>
    <w:rsid w:val="000519CA"/>
    <w:rsid w:val="00052523"/>
    <w:rsid w:val="00052701"/>
    <w:rsid w:val="000542BD"/>
    <w:rsid w:val="0005480E"/>
    <w:rsid w:val="000563A8"/>
    <w:rsid w:val="00060102"/>
    <w:rsid w:val="0006135B"/>
    <w:rsid w:val="00062D9C"/>
    <w:rsid w:val="000662F6"/>
    <w:rsid w:val="0006693A"/>
    <w:rsid w:val="00066F84"/>
    <w:rsid w:val="0006732D"/>
    <w:rsid w:val="00070071"/>
    <w:rsid w:val="0007012E"/>
    <w:rsid w:val="0007079C"/>
    <w:rsid w:val="000714B7"/>
    <w:rsid w:val="00071B43"/>
    <w:rsid w:val="00072228"/>
    <w:rsid w:val="00074F6E"/>
    <w:rsid w:val="00075512"/>
    <w:rsid w:val="00075D83"/>
    <w:rsid w:val="000775D0"/>
    <w:rsid w:val="0008191A"/>
    <w:rsid w:val="000823B5"/>
    <w:rsid w:val="000830A6"/>
    <w:rsid w:val="0008391A"/>
    <w:rsid w:val="000839E8"/>
    <w:rsid w:val="00084ADC"/>
    <w:rsid w:val="00085F1D"/>
    <w:rsid w:val="00086719"/>
    <w:rsid w:val="00087B8C"/>
    <w:rsid w:val="00090684"/>
    <w:rsid w:val="00091A29"/>
    <w:rsid w:val="00091E42"/>
    <w:rsid w:val="000929EC"/>
    <w:rsid w:val="0009309C"/>
    <w:rsid w:val="0009435A"/>
    <w:rsid w:val="00094983"/>
    <w:rsid w:val="000957F8"/>
    <w:rsid w:val="00095F6B"/>
    <w:rsid w:val="0009779C"/>
    <w:rsid w:val="000A15C5"/>
    <w:rsid w:val="000A1F02"/>
    <w:rsid w:val="000A242F"/>
    <w:rsid w:val="000A2B40"/>
    <w:rsid w:val="000A3C13"/>
    <w:rsid w:val="000A56AA"/>
    <w:rsid w:val="000A68B8"/>
    <w:rsid w:val="000A76E3"/>
    <w:rsid w:val="000A7BC3"/>
    <w:rsid w:val="000B1616"/>
    <w:rsid w:val="000B1BF3"/>
    <w:rsid w:val="000B2000"/>
    <w:rsid w:val="000B3973"/>
    <w:rsid w:val="000B45F7"/>
    <w:rsid w:val="000B502C"/>
    <w:rsid w:val="000B5066"/>
    <w:rsid w:val="000B68A9"/>
    <w:rsid w:val="000B6B65"/>
    <w:rsid w:val="000B6FEF"/>
    <w:rsid w:val="000C06F4"/>
    <w:rsid w:val="000C0862"/>
    <w:rsid w:val="000C0D88"/>
    <w:rsid w:val="000C2465"/>
    <w:rsid w:val="000C367C"/>
    <w:rsid w:val="000C43A5"/>
    <w:rsid w:val="000C6627"/>
    <w:rsid w:val="000C7D98"/>
    <w:rsid w:val="000C7ED1"/>
    <w:rsid w:val="000D0D07"/>
    <w:rsid w:val="000D108F"/>
    <w:rsid w:val="000D1617"/>
    <w:rsid w:val="000D3A94"/>
    <w:rsid w:val="000D3BDA"/>
    <w:rsid w:val="000D513E"/>
    <w:rsid w:val="000D5659"/>
    <w:rsid w:val="000D77B3"/>
    <w:rsid w:val="000D7B2C"/>
    <w:rsid w:val="000E1386"/>
    <w:rsid w:val="000E3D9C"/>
    <w:rsid w:val="000E4643"/>
    <w:rsid w:val="000E4A86"/>
    <w:rsid w:val="000E4DB3"/>
    <w:rsid w:val="000E4E19"/>
    <w:rsid w:val="000E6A1B"/>
    <w:rsid w:val="000E7F22"/>
    <w:rsid w:val="000F013A"/>
    <w:rsid w:val="000F2A96"/>
    <w:rsid w:val="000F2CD6"/>
    <w:rsid w:val="000F2F63"/>
    <w:rsid w:val="000F343C"/>
    <w:rsid w:val="000F3625"/>
    <w:rsid w:val="000F36EF"/>
    <w:rsid w:val="000F4D03"/>
    <w:rsid w:val="000F5D07"/>
    <w:rsid w:val="000F5D7B"/>
    <w:rsid w:val="000F6E5F"/>
    <w:rsid w:val="000F7DEE"/>
    <w:rsid w:val="000F7FC7"/>
    <w:rsid w:val="00100F5C"/>
    <w:rsid w:val="00101C80"/>
    <w:rsid w:val="00102099"/>
    <w:rsid w:val="001054F6"/>
    <w:rsid w:val="0010763B"/>
    <w:rsid w:val="00107D49"/>
    <w:rsid w:val="001113CB"/>
    <w:rsid w:val="00114A1C"/>
    <w:rsid w:val="00115670"/>
    <w:rsid w:val="00115D46"/>
    <w:rsid w:val="00116854"/>
    <w:rsid w:val="001169D4"/>
    <w:rsid w:val="00117018"/>
    <w:rsid w:val="00120649"/>
    <w:rsid w:val="001209BB"/>
    <w:rsid w:val="001209C9"/>
    <w:rsid w:val="00122099"/>
    <w:rsid w:val="00122B1C"/>
    <w:rsid w:val="00122F02"/>
    <w:rsid w:val="00123ECF"/>
    <w:rsid w:val="0012571C"/>
    <w:rsid w:val="001259C8"/>
    <w:rsid w:val="00127216"/>
    <w:rsid w:val="001316A9"/>
    <w:rsid w:val="001318C2"/>
    <w:rsid w:val="00131AD2"/>
    <w:rsid w:val="00133791"/>
    <w:rsid w:val="001341FD"/>
    <w:rsid w:val="00134E65"/>
    <w:rsid w:val="001354DD"/>
    <w:rsid w:val="00135526"/>
    <w:rsid w:val="00135DB5"/>
    <w:rsid w:val="00136A92"/>
    <w:rsid w:val="0013734C"/>
    <w:rsid w:val="00140B18"/>
    <w:rsid w:val="00142DA6"/>
    <w:rsid w:val="00144727"/>
    <w:rsid w:val="001452FD"/>
    <w:rsid w:val="001457C1"/>
    <w:rsid w:val="00145F89"/>
    <w:rsid w:val="0014665F"/>
    <w:rsid w:val="0014775C"/>
    <w:rsid w:val="00147BD4"/>
    <w:rsid w:val="00151608"/>
    <w:rsid w:val="00151CC6"/>
    <w:rsid w:val="001537C3"/>
    <w:rsid w:val="00153CD3"/>
    <w:rsid w:val="00153CD4"/>
    <w:rsid w:val="00154D07"/>
    <w:rsid w:val="00156176"/>
    <w:rsid w:val="00156D3C"/>
    <w:rsid w:val="00157D33"/>
    <w:rsid w:val="001608FB"/>
    <w:rsid w:val="00160FA8"/>
    <w:rsid w:val="00161617"/>
    <w:rsid w:val="00163898"/>
    <w:rsid w:val="00166023"/>
    <w:rsid w:val="00166B59"/>
    <w:rsid w:val="00166C1D"/>
    <w:rsid w:val="00166EB9"/>
    <w:rsid w:val="00170C88"/>
    <w:rsid w:val="0017187A"/>
    <w:rsid w:val="0017193D"/>
    <w:rsid w:val="00172271"/>
    <w:rsid w:val="001725A9"/>
    <w:rsid w:val="00172E4A"/>
    <w:rsid w:val="00172FDC"/>
    <w:rsid w:val="0017484D"/>
    <w:rsid w:val="0017588B"/>
    <w:rsid w:val="0017698E"/>
    <w:rsid w:val="00177CE0"/>
    <w:rsid w:val="00181714"/>
    <w:rsid w:val="00182362"/>
    <w:rsid w:val="0018254E"/>
    <w:rsid w:val="0018264E"/>
    <w:rsid w:val="001837ED"/>
    <w:rsid w:val="00183E1B"/>
    <w:rsid w:val="00184B00"/>
    <w:rsid w:val="00185609"/>
    <w:rsid w:val="001865A7"/>
    <w:rsid w:val="0018665C"/>
    <w:rsid w:val="00186836"/>
    <w:rsid w:val="001876DB"/>
    <w:rsid w:val="001913C8"/>
    <w:rsid w:val="00191625"/>
    <w:rsid w:val="0019274D"/>
    <w:rsid w:val="001937D9"/>
    <w:rsid w:val="00195F04"/>
    <w:rsid w:val="001966BE"/>
    <w:rsid w:val="00197B90"/>
    <w:rsid w:val="001A0A09"/>
    <w:rsid w:val="001A0B41"/>
    <w:rsid w:val="001A2517"/>
    <w:rsid w:val="001A3B80"/>
    <w:rsid w:val="001A4355"/>
    <w:rsid w:val="001A4EC5"/>
    <w:rsid w:val="001A52DD"/>
    <w:rsid w:val="001A5851"/>
    <w:rsid w:val="001A6138"/>
    <w:rsid w:val="001B0C47"/>
    <w:rsid w:val="001B0C74"/>
    <w:rsid w:val="001B14A3"/>
    <w:rsid w:val="001B1638"/>
    <w:rsid w:val="001B267F"/>
    <w:rsid w:val="001B2865"/>
    <w:rsid w:val="001B2D85"/>
    <w:rsid w:val="001B34B0"/>
    <w:rsid w:val="001B52A1"/>
    <w:rsid w:val="001B5397"/>
    <w:rsid w:val="001B59B6"/>
    <w:rsid w:val="001B72B7"/>
    <w:rsid w:val="001C1917"/>
    <w:rsid w:val="001C1E45"/>
    <w:rsid w:val="001C2F10"/>
    <w:rsid w:val="001C32FC"/>
    <w:rsid w:val="001C3800"/>
    <w:rsid w:val="001C3AB6"/>
    <w:rsid w:val="001C4411"/>
    <w:rsid w:val="001C452C"/>
    <w:rsid w:val="001C4D10"/>
    <w:rsid w:val="001C558F"/>
    <w:rsid w:val="001C5618"/>
    <w:rsid w:val="001C57F8"/>
    <w:rsid w:val="001C601B"/>
    <w:rsid w:val="001C68C3"/>
    <w:rsid w:val="001C6ACA"/>
    <w:rsid w:val="001C7EE7"/>
    <w:rsid w:val="001D281F"/>
    <w:rsid w:val="001D3114"/>
    <w:rsid w:val="001D3BC1"/>
    <w:rsid w:val="001D4338"/>
    <w:rsid w:val="001D47F8"/>
    <w:rsid w:val="001D7D0B"/>
    <w:rsid w:val="001E1656"/>
    <w:rsid w:val="001E230D"/>
    <w:rsid w:val="001E26F4"/>
    <w:rsid w:val="001E31ED"/>
    <w:rsid w:val="001E3CAD"/>
    <w:rsid w:val="001E4846"/>
    <w:rsid w:val="001E4DD2"/>
    <w:rsid w:val="001E6F4E"/>
    <w:rsid w:val="001E78C9"/>
    <w:rsid w:val="001E7EE6"/>
    <w:rsid w:val="001E7FBA"/>
    <w:rsid w:val="001F092D"/>
    <w:rsid w:val="001F2251"/>
    <w:rsid w:val="001F2CF3"/>
    <w:rsid w:val="001F3DC9"/>
    <w:rsid w:val="001F4D28"/>
    <w:rsid w:val="001F5D7F"/>
    <w:rsid w:val="001F6888"/>
    <w:rsid w:val="001F695A"/>
    <w:rsid w:val="001F75F7"/>
    <w:rsid w:val="00201F07"/>
    <w:rsid w:val="00204370"/>
    <w:rsid w:val="00204495"/>
    <w:rsid w:val="002049B1"/>
    <w:rsid w:val="00205AC9"/>
    <w:rsid w:val="00206928"/>
    <w:rsid w:val="00206B60"/>
    <w:rsid w:val="00206C96"/>
    <w:rsid w:val="00207037"/>
    <w:rsid w:val="00210D28"/>
    <w:rsid w:val="002139F9"/>
    <w:rsid w:val="00213B86"/>
    <w:rsid w:val="00214048"/>
    <w:rsid w:val="0021438F"/>
    <w:rsid w:val="00214D13"/>
    <w:rsid w:val="002158FD"/>
    <w:rsid w:val="00217E6C"/>
    <w:rsid w:val="00220342"/>
    <w:rsid w:val="002209AF"/>
    <w:rsid w:val="00220D71"/>
    <w:rsid w:val="0022223C"/>
    <w:rsid w:val="002255D9"/>
    <w:rsid w:val="002258CD"/>
    <w:rsid w:val="0023022F"/>
    <w:rsid w:val="00230A06"/>
    <w:rsid w:val="002317D1"/>
    <w:rsid w:val="0023194F"/>
    <w:rsid w:val="00233C04"/>
    <w:rsid w:val="002341F2"/>
    <w:rsid w:val="00234F06"/>
    <w:rsid w:val="002352DD"/>
    <w:rsid w:val="0023785B"/>
    <w:rsid w:val="00240AB1"/>
    <w:rsid w:val="0024120B"/>
    <w:rsid w:val="00242133"/>
    <w:rsid w:val="002421B7"/>
    <w:rsid w:val="00245022"/>
    <w:rsid w:val="002455C5"/>
    <w:rsid w:val="00245D06"/>
    <w:rsid w:val="002469B8"/>
    <w:rsid w:val="00246A30"/>
    <w:rsid w:val="00247141"/>
    <w:rsid w:val="00250112"/>
    <w:rsid w:val="002501AC"/>
    <w:rsid w:val="0025051F"/>
    <w:rsid w:val="00252798"/>
    <w:rsid w:val="00253417"/>
    <w:rsid w:val="002534E8"/>
    <w:rsid w:val="0025496B"/>
    <w:rsid w:val="00256926"/>
    <w:rsid w:val="002608D1"/>
    <w:rsid w:val="0026324C"/>
    <w:rsid w:val="00263A3E"/>
    <w:rsid w:val="00263D00"/>
    <w:rsid w:val="002640A6"/>
    <w:rsid w:val="00264207"/>
    <w:rsid w:val="002645A4"/>
    <w:rsid w:val="0026466F"/>
    <w:rsid w:val="00265397"/>
    <w:rsid w:val="00265B60"/>
    <w:rsid w:val="00267167"/>
    <w:rsid w:val="0026767D"/>
    <w:rsid w:val="00267BC9"/>
    <w:rsid w:val="00271998"/>
    <w:rsid w:val="00271CD9"/>
    <w:rsid w:val="00272158"/>
    <w:rsid w:val="00272EBA"/>
    <w:rsid w:val="00273821"/>
    <w:rsid w:val="00274518"/>
    <w:rsid w:val="00281A49"/>
    <w:rsid w:val="00282E23"/>
    <w:rsid w:val="00282FA1"/>
    <w:rsid w:val="00284AE2"/>
    <w:rsid w:val="00285E46"/>
    <w:rsid w:val="002875E4"/>
    <w:rsid w:val="002900B5"/>
    <w:rsid w:val="00290278"/>
    <w:rsid w:val="0029104D"/>
    <w:rsid w:val="002910DF"/>
    <w:rsid w:val="00291319"/>
    <w:rsid w:val="0029185F"/>
    <w:rsid w:val="00291C01"/>
    <w:rsid w:val="00292A38"/>
    <w:rsid w:val="0029562B"/>
    <w:rsid w:val="0029600B"/>
    <w:rsid w:val="002A07A1"/>
    <w:rsid w:val="002A3B2B"/>
    <w:rsid w:val="002A405B"/>
    <w:rsid w:val="002A5247"/>
    <w:rsid w:val="002A613C"/>
    <w:rsid w:val="002A66B0"/>
    <w:rsid w:val="002A6FCF"/>
    <w:rsid w:val="002A72D8"/>
    <w:rsid w:val="002B09A2"/>
    <w:rsid w:val="002B0ACE"/>
    <w:rsid w:val="002B1EA7"/>
    <w:rsid w:val="002B3774"/>
    <w:rsid w:val="002B6426"/>
    <w:rsid w:val="002B740B"/>
    <w:rsid w:val="002C1390"/>
    <w:rsid w:val="002C1EE8"/>
    <w:rsid w:val="002C23E3"/>
    <w:rsid w:val="002C2E85"/>
    <w:rsid w:val="002C7054"/>
    <w:rsid w:val="002D02F9"/>
    <w:rsid w:val="002D0EBF"/>
    <w:rsid w:val="002D0FFA"/>
    <w:rsid w:val="002D1111"/>
    <w:rsid w:val="002D2221"/>
    <w:rsid w:val="002D31C4"/>
    <w:rsid w:val="002D38FD"/>
    <w:rsid w:val="002D5135"/>
    <w:rsid w:val="002D54BE"/>
    <w:rsid w:val="002D58D2"/>
    <w:rsid w:val="002D59ED"/>
    <w:rsid w:val="002D5A42"/>
    <w:rsid w:val="002D5AA4"/>
    <w:rsid w:val="002D614E"/>
    <w:rsid w:val="002D6518"/>
    <w:rsid w:val="002D7AB2"/>
    <w:rsid w:val="002D7CD9"/>
    <w:rsid w:val="002E0A45"/>
    <w:rsid w:val="002E0D1C"/>
    <w:rsid w:val="002E15D8"/>
    <w:rsid w:val="002E3997"/>
    <w:rsid w:val="002E49B0"/>
    <w:rsid w:val="002E602A"/>
    <w:rsid w:val="002E6B21"/>
    <w:rsid w:val="002E7B7D"/>
    <w:rsid w:val="002F35E2"/>
    <w:rsid w:val="002F3AA3"/>
    <w:rsid w:val="002F4320"/>
    <w:rsid w:val="002F47B6"/>
    <w:rsid w:val="002F5284"/>
    <w:rsid w:val="002F558B"/>
    <w:rsid w:val="002F61E6"/>
    <w:rsid w:val="002F71B8"/>
    <w:rsid w:val="002F7E4B"/>
    <w:rsid w:val="00301AB1"/>
    <w:rsid w:val="0030208B"/>
    <w:rsid w:val="00302B09"/>
    <w:rsid w:val="0030318B"/>
    <w:rsid w:val="0030326E"/>
    <w:rsid w:val="0030395A"/>
    <w:rsid w:val="003047C8"/>
    <w:rsid w:val="00304B7C"/>
    <w:rsid w:val="00306231"/>
    <w:rsid w:val="003100A0"/>
    <w:rsid w:val="003106A7"/>
    <w:rsid w:val="00313693"/>
    <w:rsid w:val="003149BC"/>
    <w:rsid w:val="003155BE"/>
    <w:rsid w:val="0031581B"/>
    <w:rsid w:val="003165F3"/>
    <w:rsid w:val="003166C7"/>
    <w:rsid w:val="00317E6E"/>
    <w:rsid w:val="00321773"/>
    <w:rsid w:val="003226A9"/>
    <w:rsid w:val="0032425E"/>
    <w:rsid w:val="0032457D"/>
    <w:rsid w:val="003247DB"/>
    <w:rsid w:val="00327025"/>
    <w:rsid w:val="00330696"/>
    <w:rsid w:val="003306E6"/>
    <w:rsid w:val="00330CDE"/>
    <w:rsid w:val="00332785"/>
    <w:rsid w:val="00333055"/>
    <w:rsid w:val="00334373"/>
    <w:rsid w:val="00334782"/>
    <w:rsid w:val="003363E1"/>
    <w:rsid w:val="00337F0A"/>
    <w:rsid w:val="00340813"/>
    <w:rsid w:val="0034082C"/>
    <w:rsid w:val="00340A49"/>
    <w:rsid w:val="00340CD5"/>
    <w:rsid w:val="0034232B"/>
    <w:rsid w:val="003435AE"/>
    <w:rsid w:val="003444AA"/>
    <w:rsid w:val="003444F2"/>
    <w:rsid w:val="003456F5"/>
    <w:rsid w:val="00345933"/>
    <w:rsid w:val="00346C54"/>
    <w:rsid w:val="00346ECF"/>
    <w:rsid w:val="0034747A"/>
    <w:rsid w:val="0035125D"/>
    <w:rsid w:val="00352315"/>
    <w:rsid w:val="003539EA"/>
    <w:rsid w:val="00353F33"/>
    <w:rsid w:val="00354EB2"/>
    <w:rsid w:val="003551FF"/>
    <w:rsid w:val="0035535A"/>
    <w:rsid w:val="00356C08"/>
    <w:rsid w:val="0036060A"/>
    <w:rsid w:val="003630D4"/>
    <w:rsid w:val="00364799"/>
    <w:rsid w:val="00364A0B"/>
    <w:rsid w:val="00365A53"/>
    <w:rsid w:val="00366687"/>
    <w:rsid w:val="0037148A"/>
    <w:rsid w:val="00374578"/>
    <w:rsid w:val="00375567"/>
    <w:rsid w:val="00375E3B"/>
    <w:rsid w:val="00376ED4"/>
    <w:rsid w:val="00381760"/>
    <w:rsid w:val="00382369"/>
    <w:rsid w:val="003825AE"/>
    <w:rsid w:val="003834A7"/>
    <w:rsid w:val="0038442D"/>
    <w:rsid w:val="003848A8"/>
    <w:rsid w:val="00384C61"/>
    <w:rsid w:val="003852C5"/>
    <w:rsid w:val="0038583F"/>
    <w:rsid w:val="00385BEF"/>
    <w:rsid w:val="003863AC"/>
    <w:rsid w:val="00386FC9"/>
    <w:rsid w:val="003873B5"/>
    <w:rsid w:val="00387801"/>
    <w:rsid w:val="003904DA"/>
    <w:rsid w:val="00390E79"/>
    <w:rsid w:val="0039263B"/>
    <w:rsid w:val="00393016"/>
    <w:rsid w:val="003957D9"/>
    <w:rsid w:val="003975F0"/>
    <w:rsid w:val="00397D40"/>
    <w:rsid w:val="003A1025"/>
    <w:rsid w:val="003A1E44"/>
    <w:rsid w:val="003A285C"/>
    <w:rsid w:val="003A3542"/>
    <w:rsid w:val="003A45D6"/>
    <w:rsid w:val="003A66F8"/>
    <w:rsid w:val="003A69E7"/>
    <w:rsid w:val="003A69E8"/>
    <w:rsid w:val="003A7910"/>
    <w:rsid w:val="003A7B06"/>
    <w:rsid w:val="003B077F"/>
    <w:rsid w:val="003B0F00"/>
    <w:rsid w:val="003B145E"/>
    <w:rsid w:val="003B148A"/>
    <w:rsid w:val="003B2598"/>
    <w:rsid w:val="003B2A52"/>
    <w:rsid w:val="003B2E1E"/>
    <w:rsid w:val="003B368B"/>
    <w:rsid w:val="003B5F94"/>
    <w:rsid w:val="003B5FCA"/>
    <w:rsid w:val="003B6BCA"/>
    <w:rsid w:val="003B7A71"/>
    <w:rsid w:val="003C18ED"/>
    <w:rsid w:val="003C1919"/>
    <w:rsid w:val="003C1AB4"/>
    <w:rsid w:val="003C1F30"/>
    <w:rsid w:val="003C2142"/>
    <w:rsid w:val="003C5A16"/>
    <w:rsid w:val="003C5EEA"/>
    <w:rsid w:val="003C75FB"/>
    <w:rsid w:val="003D06F6"/>
    <w:rsid w:val="003D1580"/>
    <w:rsid w:val="003D1B1F"/>
    <w:rsid w:val="003D21B0"/>
    <w:rsid w:val="003D4603"/>
    <w:rsid w:val="003D4EFD"/>
    <w:rsid w:val="003D51D5"/>
    <w:rsid w:val="003D596A"/>
    <w:rsid w:val="003D6DDE"/>
    <w:rsid w:val="003E072E"/>
    <w:rsid w:val="003E0980"/>
    <w:rsid w:val="003E1337"/>
    <w:rsid w:val="003E335B"/>
    <w:rsid w:val="003E36A7"/>
    <w:rsid w:val="003E37B1"/>
    <w:rsid w:val="003E3DB2"/>
    <w:rsid w:val="003E5B88"/>
    <w:rsid w:val="003F0295"/>
    <w:rsid w:val="003F2535"/>
    <w:rsid w:val="003F2960"/>
    <w:rsid w:val="003F2AA3"/>
    <w:rsid w:val="003F3A01"/>
    <w:rsid w:val="003F52FF"/>
    <w:rsid w:val="003F6512"/>
    <w:rsid w:val="003F7894"/>
    <w:rsid w:val="003F7DBA"/>
    <w:rsid w:val="004001E2"/>
    <w:rsid w:val="00401A9C"/>
    <w:rsid w:val="00401D81"/>
    <w:rsid w:val="00401E78"/>
    <w:rsid w:val="00402A2E"/>
    <w:rsid w:val="00402F3D"/>
    <w:rsid w:val="004034E3"/>
    <w:rsid w:val="00403675"/>
    <w:rsid w:val="00403801"/>
    <w:rsid w:val="00404355"/>
    <w:rsid w:val="00405334"/>
    <w:rsid w:val="00405EC1"/>
    <w:rsid w:val="00406629"/>
    <w:rsid w:val="00406B45"/>
    <w:rsid w:val="00406E49"/>
    <w:rsid w:val="00407258"/>
    <w:rsid w:val="00407D50"/>
    <w:rsid w:val="00407E74"/>
    <w:rsid w:val="004109DA"/>
    <w:rsid w:val="00411A28"/>
    <w:rsid w:val="00411F53"/>
    <w:rsid w:val="00411FE6"/>
    <w:rsid w:val="00412A4F"/>
    <w:rsid w:val="00412CD3"/>
    <w:rsid w:val="00412D1C"/>
    <w:rsid w:val="00413D7A"/>
    <w:rsid w:val="00413D9E"/>
    <w:rsid w:val="00413E7C"/>
    <w:rsid w:val="004165FA"/>
    <w:rsid w:val="00416603"/>
    <w:rsid w:val="0042127A"/>
    <w:rsid w:val="00422101"/>
    <w:rsid w:val="004225D5"/>
    <w:rsid w:val="00423C6D"/>
    <w:rsid w:val="00423E82"/>
    <w:rsid w:val="0042427B"/>
    <w:rsid w:val="00424D4B"/>
    <w:rsid w:val="004251F6"/>
    <w:rsid w:val="00426CA6"/>
    <w:rsid w:val="00427105"/>
    <w:rsid w:val="00430993"/>
    <w:rsid w:val="00430DD1"/>
    <w:rsid w:val="00432AC8"/>
    <w:rsid w:val="00432F96"/>
    <w:rsid w:val="00434291"/>
    <w:rsid w:val="00434A13"/>
    <w:rsid w:val="00434DB7"/>
    <w:rsid w:val="0043563E"/>
    <w:rsid w:val="00436E1B"/>
    <w:rsid w:val="00436F9E"/>
    <w:rsid w:val="00437A57"/>
    <w:rsid w:val="00437D07"/>
    <w:rsid w:val="004409C9"/>
    <w:rsid w:val="00440D0C"/>
    <w:rsid w:val="00442DDC"/>
    <w:rsid w:val="00443128"/>
    <w:rsid w:val="004443A7"/>
    <w:rsid w:val="00444C9E"/>
    <w:rsid w:val="00445151"/>
    <w:rsid w:val="004470EA"/>
    <w:rsid w:val="004479AB"/>
    <w:rsid w:val="00447EE9"/>
    <w:rsid w:val="00450355"/>
    <w:rsid w:val="00450585"/>
    <w:rsid w:val="00450B44"/>
    <w:rsid w:val="00452BBB"/>
    <w:rsid w:val="0045391E"/>
    <w:rsid w:val="004545C8"/>
    <w:rsid w:val="004575D9"/>
    <w:rsid w:val="00457A7E"/>
    <w:rsid w:val="004607AC"/>
    <w:rsid w:val="00461869"/>
    <w:rsid w:val="004625EC"/>
    <w:rsid w:val="00462839"/>
    <w:rsid w:val="00462FC3"/>
    <w:rsid w:val="00463279"/>
    <w:rsid w:val="00463845"/>
    <w:rsid w:val="004639E4"/>
    <w:rsid w:val="00463F92"/>
    <w:rsid w:val="004640F3"/>
    <w:rsid w:val="00465F79"/>
    <w:rsid w:val="004671C6"/>
    <w:rsid w:val="004709F3"/>
    <w:rsid w:val="0047189B"/>
    <w:rsid w:val="00474821"/>
    <w:rsid w:val="004753E8"/>
    <w:rsid w:val="00477A15"/>
    <w:rsid w:val="004803BB"/>
    <w:rsid w:val="00480BEF"/>
    <w:rsid w:val="00481760"/>
    <w:rsid w:val="004821D6"/>
    <w:rsid w:val="004836B2"/>
    <w:rsid w:val="00483AF7"/>
    <w:rsid w:val="00484D89"/>
    <w:rsid w:val="0048651E"/>
    <w:rsid w:val="00487BD8"/>
    <w:rsid w:val="004925EB"/>
    <w:rsid w:val="00492C4A"/>
    <w:rsid w:val="00492EB4"/>
    <w:rsid w:val="00494513"/>
    <w:rsid w:val="004949EF"/>
    <w:rsid w:val="00494CC6"/>
    <w:rsid w:val="00495B8E"/>
    <w:rsid w:val="004974A0"/>
    <w:rsid w:val="004A0D7B"/>
    <w:rsid w:val="004A0D9B"/>
    <w:rsid w:val="004A2198"/>
    <w:rsid w:val="004A2833"/>
    <w:rsid w:val="004A3FD3"/>
    <w:rsid w:val="004A470C"/>
    <w:rsid w:val="004A52BD"/>
    <w:rsid w:val="004A7E66"/>
    <w:rsid w:val="004B1660"/>
    <w:rsid w:val="004B27D4"/>
    <w:rsid w:val="004B44FA"/>
    <w:rsid w:val="004B5DD8"/>
    <w:rsid w:val="004B633A"/>
    <w:rsid w:val="004B6E86"/>
    <w:rsid w:val="004B70EE"/>
    <w:rsid w:val="004C0F0B"/>
    <w:rsid w:val="004C144B"/>
    <w:rsid w:val="004C1AA8"/>
    <w:rsid w:val="004C1D42"/>
    <w:rsid w:val="004C2A76"/>
    <w:rsid w:val="004C339A"/>
    <w:rsid w:val="004C49B3"/>
    <w:rsid w:val="004C4D4E"/>
    <w:rsid w:val="004C4F56"/>
    <w:rsid w:val="004C5832"/>
    <w:rsid w:val="004C7320"/>
    <w:rsid w:val="004D0DC5"/>
    <w:rsid w:val="004D168C"/>
    <w:rsid w:val="004D2F67"/>
    <w:rsid w:val="004D6CEE"/>
    <w:rsid w:val="004D7514"/>
    <w:rsid w:val="004E0067"/>
    <w:rsid w:val="004E0F60"/>
    <w:rsid w:val="004E414B"/>
    <w:rsid w:val="004E4441"/>
    <w:rsid w:val="004E5007"/>
    <w:rsid w:val="004E53EF"/>
    <w:rsid w:val="004E5DEE"/>
    <w:rsid w:val="004E69D8"/>
    <w:rsid w:val="004E6DC4"/>
    <w:rsid w:val="004F18F7"/>
    <w:rsid w:val="004F3B15"/>
    <w:rsid w:val="004F3B8B"/>
    <w:rsid w:val="004F3D3F"/>
    <w:rsid w:val="004F3FE4"/>
    <w:rsid w:val="004F43A5"/>
    <w:rsid w:val="004F43CD"/>
    <w:rsid w:val="004F65DA"/>
    <w:rsid w:val="004F7DAE"/>
    <w:rsid w:val="004F7DE3"/>
    <w:rsid w:val="004F7FEA"/>
    <w:rsid w:val="00500EA5"/>
    <w:rsid w:val="0050195A"/>
    <w:rsid w:val="00503CF9"/>
    <w:rsid w:val="00503F0E"/>
    <w:rsid w:val="005040A0"/>
    <w:rsid w:val="005047BC"/>
    <w:rsid w:val="005055F4"/>
    <w:rsid w:val="00505F3D"/>
    <w:rsid w:val="00506EC6"/>
    <w:rsid w:val="00507030"/>
    <w:rsid w:val="00507B66"/>
    <w:rsid w:val="00507F74"/>
    <w:rsid w:val="00510237"/>
    <w:rsid w:val="00510B49"/>
    <w:rsid w:val="00511926"/>
    <w:rsid w:val="00514D60"/>
    <w:rsid w:val="00516A44"/>
    <w:rsid w:val="005201BF"/>
    <w:rsid w:val="005201F5"/>
    <w:rsid w:val="005203CF"/>
    <w:rsid w:val="00520EA2"/>
    <w:rsid w:val="0052298C"/>
    <w:rsid w:val="00522D09"/>
    <w:rsid w:val="005239E8"/>
    <w:rsid w:val="00523A21"/>
    <w:rsid w:val="005249A9"/>
    <w:rsid w:val="00524CE5"/>
    <w:rsid w:val="005252F3"/>
    <w:rsid w:val="00525C76"/>
    <w:rsid w:val="0052712B"/>
    <w:rsid w:val="00530881"/>
    <w:rsid w:val="005310F6"/>
    <w:rsid w:val="00531964"/>
    <w:rsid w:val="00534015"/>
    <w:rsid w:val="00534B07"/>
    <w:rsid w:val="0053569D"/>
    <w:rsid w:val="00535750"/>
    <w:rsid w:val="005365EA"/>
    <w:rsid w:val="00536902"/>
    <w:rsid w:val="005371A8"/>
    <w:rsid w:val="00540524"/>
    <w:rsid w:val="005405B2"/>
    <w:rsid w:val="00540746"/>
    <w:rsid w:val="00540AB4"/>
    <w:rsid w:val="005414C0"/>
    <w:rsid w:val="00541CD7"/>
    <w:rsid w:val="00542EB1"/>
    <w:rsid w:val="00543FBF"/>
    <w:rsid w:val="005444A6"/>
    <w:rsid w:val="00546572"/>
    <w:rsid w:val="0054663C"/>
    <w:rsid w:val="005468BE"/>
    <w:rsid w:val="0055050D"/>
    <w:rsid w:val="0055057A"/>
    <w:rsid w:val="00550983"/>
    <w:rsid w:val="00550B5B"/>
    <w:rsid w:val="00550CA5"/>
    <w:rsid w:val="0055165B"/>
    <w:rsid w:val="00552C09"/>
    <w:rsid w:val="00552CD8"/>
    <w:rsid w:val="00554B46"/>
    <w:rsid w:val="00554B66"/>
    <w:rsid w:val="00554C59"/>
    <w:rsid w:val="00556668"/>
    <w:rsid w:val="005568F9"/>
    <w:rsid w:val="00557FDF"/>
    <w:rsid w:val="00562ACB"/>
    <w:rsid w:val="0056330C"/>
    <w:rsid w:val="00563D92"/>
    <w:rsid w:val="00563F7A"/>
    <w:rsid w:val="00564D7B"/>
    <w:rsid w:val="00564FA7"/>
    <w:rsid w:val="00566A8E"/>
    <w:rsid w:val="0056714A"/>
    <w:rsid w:val="005675FB"/>
    <w:rsid w:val="005736F3"/>
    <w:rsid w:val="00574D11"/>
    <w:rsid w:val="00575EE3"/>
    <w:rsid w:val="005760E6"/>
    <w:rsid w:val="0057613E"/>
    <w:rsid w:val="005774C5"/>
    <w:rsid w:val="00577F90"/>
    <w:rsid w:val="0058024F"/>
    <w:rsid w:val="0058365B"/>
    <w:rsid w:val="00584BA8"/>
    <w:rsid w:val="005852D1"/>
    <w:rsid w:val="00586148"/>
    <w:rsid w:val="0058648B"/>
    <w:rsid w:val="005864E3"/>
    <w:rsid w:val="005864F0"/>
    <w:rsid w:val="00587AD7"/>
    <w:rsid w:val="00587D36"/>
    <w:rsid w:val="00590018"/>
    <w:rsid w:val="00590389"/>
    <w:rsid w:val="00590945"/>
    <w:rsid w:val="00594D7B"/>
    <w:rsid w:val="00594EB2"/>
    <w:rsid w:val="0059508A"/>
    <w:rsid w:val="005960A6"/>
    <w:rsid w:val="00596371"/>
    <w:rsid w:val="005968C1"/>
    <w:rsid w:val="00596C2F"/>
    <w:rsid w:val="00597B90"/>
    <w:rsid w:val="005A0B98"/>
    <w:rsid w:val="005A0E18"/>
    <w:rsid w:val="005A33A5"/>
    <w:rsid w:val="005A4B69"/>
    <w:rsid w:val="005B0DDC"/>
    <w:rsid w:val="005B1429"/>
    <w:rsid w:val="005B41C6"/>
    <w:rsid w:val="005B4204"/>
    <w:rsid w:val="005B500C"/>
    <w:rsid w:val="005B54C0"/>
    <w:rsid w:val="005B6093"/>
    <w:rsid w:val="005B66C7"/>
    <w:rsid w:val="005B7C56"/>
    <w:rsid w:val="005B7FD6"/>
    <w:rsid w:val="005C0414"/>
    <w:rsid w:val="005C1791"/>
    <w:rsid w:val="005C17B5"/>
    <w:rsid w:val="005C1DA1"/>
    <w:rsid w:val="005C23B5"/>
    <w:rsid w:val="005C3C7B"/>
    <w:rsid w:val="005C5550"/>
    <w:rsid w:val="005C5CC5"/>
    <w:rsid w:val="005C69D3"/>
    <w:rsid w:val="005C6A3C"/>
    <w:rsid w:val="005C7008"/>
    <w:rsid w:val="005D1BCB"/>
    <w:rsid w:val="005D25E1"/>
    <w:rsid w:val="005D28D2"/>
    <w:rsid w:val="005D357B"/>
    <w:rsid w:val="005D3CAE"/>
    <w:rsid w:val="005D493C"/>
    <w:rsid w:val="005D4E4F"/>
    <w:rsid w:val="005D60C4"/>
    <w:rsid w:val="005E00C9"/>
    <w:rsid w:val="005E014A"/>
    <w:rsid w:val="005E0771"/>
    <w:rsid w:val="005E091B"/>
    <w:rsid w:val="005E0EA7"/>
    <w:rsid w:val="005E2D45"/>
    <w:rsid w:val="005E303B"/>
    <w:rsid w:val="005E3BB3"/>
    <w:rsid w:val="005E6556"/>
    <w:rsid w:val="005E6A4B"/>
    <w:rsid w:val="005E6F12"/>
    <w:rsid w:val="005E7CA4"/>
    <w:rsid w:val="005E7EBF"/>
    <w:rsid w:val="005F1FF5"/>
    <w:rsid w:val="005F219F"/>
    <w:rsid w:val="005F261E"/>
    <w:rsid w:val="005F3019"/>
    <w:rsid w:val="005F5D77"/>
    <w:rsid w:val="005F61A1"/>
    <w:rsid w:val="005F6756"/>
    <w:rsid w:val="005F71B1"/>
    <w:rsid w:val="00600A03"/>
    <w:rsid w:val="00600DBF"/>
    <w:rsid w:val="006013A0"/>
    <w:rsid w:val="0060348E"/>
    <w:rsid w:val="00604315"/>
    <w:rsid w:val="00604CC9"/>
    <w:rsid w:val="006060F9"/>
    <w:rsid w:val="00606E0F"/>
    <w:rsid w:val="006074C5"/>
    <w:rsid w:val="00610248"/>
    <w:rsid w:val="00610BE1"/>
    <w:rsid w:val="00610CE6"/>
    <w:rsid w:val="0061251E"/>
    <w:rsid w:val="0061499E"/>
    <w:rsid w:val="00614A18"/>
    <w:rsid w:val="00614D28"/>
    <w:rsid w:val="0061695D"/>
    <w:rsid w:val="00617671"/>
    <w:rsid w:val="00620E2A"/>
    <w:rsid w:val="006210BB"/>
    <w:rsid w:val="00622B6E"/>
    <w:rsid w:val="00622ED9"/>
    <w:rsid w:val="006239D6"/>
    <w:rsid w:val="00626DE3"/>
    <w:rsid w:val="00627102"/>
    <w:rsid w:val="00627799"/>
    <w:rsid w:val="00627B0F"/>
    <w:rsid w:val="006301E3"/>
    <w:rsid w:val="00631049"/>
    <w:rsid w:val="00632A52"/>
    <w:rsid w:val="00632E63"/>
    <w:rsid w:val="00633296"/>
    <w:rsid w:val="0063474D"/>
    <w:rsid w:val="006348FC"/>
    <w:rsid w:val="006353D6"/>
    <w:rsid w:val="00636B05"/>
    <w:rsid w:val="006414A2"/>
    <w:rsid w:val="006421F5"/>
    <w:rsid w:val="006426DA"/>
    <w:rsid w:val="00642915"/>
    <w:rsid w:val="00644EF7"/>
    <w:rsid w:val="0064615A"/>
    <w:rsid w:val="006461E9"/>
    <w:rsid w:val="00646284"/>
    <w:rsid w:val="00646D9A"/>
    <w:rsid w:val="006478A7"/>
    <w:rsid w:val="00650885"/>
    <w:rsid w:val="00651F89"/>
    <w:rsid w:val="00654391"/>
    <w:rsid w:val="00654833"/>
    <w:rsid w:val="00655476"/>
    <w:rsid w:val="00655DC6"/>
    <w:rsid w:val="00656712"/>
    <w:rsid w:val="006567D3"/>
    <w:rsid w:val="006601D5"/>
    <w:rsid w:val="00661673"/>
    <w:rsid w:val="0066359B"/>
    <w:rsid w:val="00665D37"/>
    <w:rsid w:val="006664B7"/>
    <w:rsid w:val="00667138"/>
    <w:rsid w:val="00667714"/>
    <w:rsid w:val="0066774B"/>
    <w:rsid w:val="0067116F"/>
    <w:rsid w:val="00671D4F"/>
    <w:rsid w:val="006728BD"/>
    <w:rsid w:val="006765F0"/>
    <w:rsid w:val="00676D50"/>
    <w:rsid w:val="0067730B"/>
    <w:rsid w:val="006773B3"/>
    <w:rsid w:val="00677CBF"/>
    <w:rsid w:val="00680243"/>
    <w:rsid w:val="006809C8"/>
    <w:rsid w:val="00680AF4"/>
    <w:rsid w:val="00681A59"/>
    <w:rsid w:val="00681D73"/>
    <w:rsid w:val="006828B5"/>
    <w:rsid w:val="0068319B"/>
    <w:rsid w:val="00685901"/>
    <w:rsid w:val="00685D3E"/>
    <w:rsid w:val="00686B1A"/>
    <w:rsid w:val="00686D4C"/>
    <w:rsid w:val="00691350"/>
    <w:rsid w:val="00692FDC"/>
    <w:rsid w:val="00693F40"/>
    <w:rsid w:val="006950F9"/>
    <w:rsid w:val="00695874"/>
    <w:rsid w:val="00697199"/>
    <w:rsid w:val="00697468"/>
    <w:rsid w:val="0069747C"/>
    <w:rsid w:val="00697B87"/>
    <w:rsid w:val="006A03F5"/>
    <w:rsid w:val="006A0B89"/>
    <w:rsid w:val="006A1271"/>
    <w:rsid w:val="006A2012"/>
    <w:rsid w:val="006A21F8"/>
    <w:rsid w:val="006A28C7"/>
    <w:rsid w:val="006A3523"/>
    <w:rsid w:val="006A3C80"/>
    <w:rsid w:val="006A4318"/>
    <w:rsid w:val="006A4565"/>
    <w:rsid w:val="006A4EC8"/>
    <w:rsid w:val="006A5488"/>
    <w:rsid w:val="006A6869"/>
    <w:rsid w:val="006A7715"/>
    <w:rsid w:val="006B023D"/>
    <w:rsid w:val="006B02CC"/>
    <w:rsid w:val="006B0323"/>
    <w:rsid w:val="006B05FA"/>
    <w:rsid w:val="006B11F6"/>
    <w:rsid w:val="006B1670"/>
    <w:rsid w:val="006B3154"/>
    <w:rsid w:val="006B3D56"/>
    <w:rsid w:val="006B5827"/>
    <w:rsid w:val="006B5BEE"/>
    <w:rsid w:val="006B6513"/>
    <w:rsid w:val="006B6BD9"/>
    <w:rsid w:val="006B74BD"/>
    <w:rsid w:val="006C105E"/>
    <w:rsid w:val="006C21F8"/>
    <w:rsid w:val="006C2824"/>
    <w:rsid w:val="006C4671"/>
    <w:rsid w:val="006C7AC2"/>
    <w:rsid w:val="006D24F1"/>
    <w:rsid w:val="006D2606"/>
    <w:rsid w:val="006D3909"/>
    <w:rsid w:val="006D4E89"/>
    <w:rsid w:val="006D5EDF"/>
    <w:rsid w:val="006D7165"/>
    <w:rsid w:val="006D77C0"/>
    <w:rsid w:val="006D7878"/>
    <w:rsid w:val="006E1CF7"/>
    <w:rsid w:val="006E2C5D"/>
    <w:rsid w:val="006E4FBF"/>
    <w:rsid w:val="006E6146"/>
    <w:rsid w:val="006E67A6"/>
    <w:rsid w:val="006E6844"/>
    <w:rsid w:val="006E71D9"/>
    <w:rsid w:val="006E7716"/>
    <w:rsid w:val="006F0319"/>
    <w:rsid w:val="006F1C24"/>
    <w:rsid w:val="006F24D8"/>
    <w:rsid w:val="006F36A7"/>
    <w:rsid w:val="006F536B"/>
    <w:rsid w:val="006F62AF"/>
    <w:rsid w:val="006F6BDA"/>
    <w:rsid w:val="00701576"/>
    <w:rsid w:val="00702A4B"/>
    <w:rsid w:val="00704770"/>
    <w:rsid w:val="007055B9"/>
    <w:rsid w:val="00705C76"/>
    <w:rsid w:val="00705DBB"/>
    <w:rsid w:val="0070606F"/>
    <w:rsid w:val="0071070D"/>
    <w:rsid w:val="00713306"/>
    <w:rsid w:val="00713C1B"/>
    <w:rsid w:val="0071410C"/>
    <w:rsid w:val="00714126"/>
    <w:rsid w:val="00714489"/>
    <w:rsid w:val="0071496D"/>
    <w:rsid w:val="00714A2F"/>
    <w:rsid w:val="00717C99"/>
    <w:rsid w:val="00721041"/>
    <w:rsid w:val="00721423"/>
    <w:rsid w:val="0072186C"/>
    <w:rsid w:val="00721A5C"/>
    <w:rsid w:val="007224BC"/>
    <w:rsid w:val="00722DC5"/>
    <w:rsid w:val="00724233"/>
    <w:rsid w:val="00724A5E"/>
    <w:rsid w:val="00725C2B"/>
    <w:rsid w:val="007261F5"/>
    <w:rsid w:val="007271B9"/>
    <w:rsid w:val="00727751"/>
    <w:rsid w:val="00730038"/>
    <w:rsid w:val="007302CB"/>
    <w:rsid w:val="00730E2B"/>
    <w:rsid w:val="00731258"/>
    <w:rsid w:val="007324E4"/>
    <w:rsid w:val="00732854"/>
    <w:rsid w:val="00732940"/>
    <w:rsid w:val="00733599"/>
    <w:rsid w:val="00734496"/>
    <w:rsid w:val="00736274"/>
    <w:rsid w:val="00737264"/>
    <w:rsid w:val="00740E49"/>
    <w:rsid w:val="00742216"/>
    <w:rsid w:val="0074692D"/>
    <w:rsid w:val="00746CCE"/>
    <w:rsid w:val="007473B6"/>
    <w:rsid w:val="00750031"/>
    <w:rsid w:val="00751476"/>
    <w:rsid w:val="00752988"/>
    <w:rsid w:val="00752B7C"/>
    <w:rsid w:val="00753534"/>
    <w:rsid w:val="00753584"/>
    <w:rsid w:val="00755CB4"/>
    <w:rsid w:val="00756603"/>
    <w:rsid w:val="00756975"/>
    <w:rsid w:val="007578F3"/>
    <w:rsid w:val="00757EF9"/>
    <w:rsid w:val="007600AE"/>
    <w:rsid w:val="00761979"/>
    <w:rsid w:val="00761F23"/>
    <w:rsid w:val="007620BC"/>
    <w:rsid w:val="007637C2"/>
    <w:rsid w:val="00763AB4"/>
    <w:rsid w:val="007645D7"/>
    <w:rsid w:val="0076497A"/>
    <w:rsid w:val="007649A5"/>
    <w:rsid w:val="00765C01"/>
    <w:rsid w:val="00767A09"/>
    <w:rsid w:val="00770AA7"/>
    <w:rsid w:val="00771176"/>
    <w:rsid w:val="007716CF"/>
    <w:rsid w:val="00772925"/>
    <w:rsid w:val="00772CDC"/>
    <w:rsid w:val="00774735"/>
    <w:rsid w:val="00776156"/>
    <w:rsid w:val="00777320"/>
    <w:rsid w:val="00777B70"/>
    <w:rsid w:val="007807F4"/>
    <w:rsid w:val="00781A4A"/>
    <w:rsid w:val="00782049"/>
    <w:rsid w:val="007822C7"/>
    <w:rsid w:val="00782323"/>
    <w:rsid w:val="00782B96"/>
    <w:rsid w:val="007849C2"/>
    <w:rsid w:val="00785612"/>
    <w:rsid w:val="0078764E"/>
    <w:rsid w:val="0079088B"/>
    <w:rsid w:val="00792028"/>
    <w:rsid w:val="00793E85"/>
    <w:rsid w:val="00794B4B"/>
    <w:rsid w:val="00794F4F"/>
    <w:rsid w:val="007963C3"/>
    <w:rsid w:val="0079643B"/>
    <w:rsid w:val="007A165E"/>
    <w:rsid w:val="007A1C9A"/>
    <w:rsid w:val="007A46BE"/>
    <w:rsid w:val="007A4A63"/>
    <w:rsid w:val="007A4E20"/>
    <w:rsid w:val="007A4F4A"/>
    <w:rsid w:val="007A539C"/>
    <w:rsid w:val="007A64B2"/>
    <w:rsid w:val="007A7BC3"/>
    <w:rsid w:val="007B0A6F"/>
    <w:rsid w:val="007B13DF"/>
    <w:rsid w:val="007B2E32"/>
    <w:rsid w:val="007B59A2"/>
    <w:rsid w:val="007B5ED8"/>
    <w:rsid w:val="007B6699"/>
    <w:rsid w:val="007B68B0"/>
    <w:rsid w:val="007B68DB"/>
    <w:rsid w:val="007C0334"/>
    <w:rsid w:val="007C17C9"/>
    <w:rsid w:val="007C1839"/>
    <w:rsid w:val="007C1A50"/>
    <w:rsid w:val="007C345F"/>
    <w:rsid w:val="007C6538"/>
    <w:rsid w:val="007C6878"/>
    <w:rsid w:val="007D0C56"/>
    <w:rsid w:val="007D135C"/>
    <w:rsid w:val="007D25E8"/>
    <w:rsid w:val="007D31AD"/>
    <w:rsid w:val="007D3CAD"/>
    <w:rsid w:val="007D4D90"/>
    <w:rsid w:val="007D5767"/>
    <w:rsid w:val="007D5EB2"/>
    <w:rsid w:val="007D681F"/>
    <w:rsid w:val="007E01C5"/>
    <w:rsid w:val="007E0DCC"/>
    <w:rsid w:val="007E21C2"/>
    <w:rsid w:val="007E245D"/>
    <w:rsid w:val="007E28B1"/>
    <w:rsid w:val="007E3050"/>
    <w:rsid w:val="007E30AF"/>
    <w:rsid w:val="007E6E88"/>
    <w:rsid w:val="007E779B"/>
    <w:rsid w:val="007F00CD"/>
    <w:rsid w:val="007F0423"/>
    <w:rsid w:val="007F0E2C"/>
    <w:rsid w:val="007F1225"/>
    <w:rsid w:val="007F12A3"/>
    <w:rsid w:val="007F1381"/>
    <w:rsid w:val="007F19B5"/>
    <w:rsid w:val="007F19C0"/>
    <w:rsid w:val="007F2199"/>
    <w:rsid w:val="007F22A2"/>
    <w:rsid w:val="007F4612"/>
    <w:rsid w:val="007F5734"/>
    <w:rsid w:val="00800CCE"/>
    <w:rsid w:val="00800EC2"/>
    <w:rsid w:val="00801022"/>
    <w:rsid w:val="00801D08"/>
    <w:rsid w:val="00801E67"/>
    <w:rsid w:val="008027E7"/>
    <w:rsid w:val="00803AAD"/>
    <w:rsid w:val="00805A1D"/>
    <w:rsid w:val="00807AB1"/>
    <w:rsid w:val="00811D90"/>
    <w:rsid w:val="00811EFC"/>
    <w:rsid w:val="00812079"/>
    <w:rsid w:val="008125D7"/>
    <w:rsid w:val="00812D90"/>
    <w:rsid w:val="00813C90"/>
    <w:rsid w:val="0081507E"/>
    <w:rsid w:val="0081647B"/>
    <w:rsid w:val="00816B7F"/>
    <w:rsid w:val="0082550C"/>
    <w:rsid w:val="008268D1"/>
    <w:rsid w:val="00826953"/>
    <w:rsid w:val="00827034"/>
    <w:rsid w:val="008312FC"/>
    <w:rsid w:val="008313A5"/>
    <w:rsid w:val="00831F43"/>
    <w:rsid w:val="0083205D"/>
    <w:rsid w:val="00833B7B"/>
    <w:rsid w:val="00833EF3"/>
    <w:rsid w:val="0083490D"/>
    <w:rsid w:val="00834CA8"/>
    <w:rsid w:val="00834DE6"/>
    <w:rsid w:val="008356EF"/>
    <w:rsid w:val="008360E3"/>
    <w:rsid w:val="008361BA"/>
    <w:rsid w:val="0084009E"/>
    <w:rsid w:val="0084058A"/>
    <w:rsid w:val="008408D3"/>
    <w:rsid w:val="00840CBB"/>
    <w:rsid w:val="00840D9A"/>
    <w:rsid w:val="00842341"/>
    <w:rsid w:val="00843242"/>
    <w:rsid w:val="0084328E"/>
    <w:rsid w:val="0084435E"/>
    <w:rsid w:val="00844B23"/>
    <w:rsid w:val="00844EFF"/>
    <w:rsid w:val="00846AE9"/>
    <w:rsid w:val="00851172"/>
    <w:rsid w:val="00851355"/>
    <w:rsid w:val="0085360D"/>
    <w:rsid w:val="00854E80"/>
    <w:rsid w:val="00855741"/>
    <w:rsid w:val="0085748F"/>
    <w:rsid w:val="00857AC1"/>
    <w:rsid w:val="00857BD3"/>
    <w:rsid w:val="0086191E"/>
    <w:rsid w:val="00861950"/>
    <w:rsid w:val="00863AB2"/>
    <w:rsid w:val="0086484D"/>
    <w:rsid w:val="00864E24"/>
    <w:rsid w:val="00866151"/>
    <w:rsid w:val="0087057A"/>
    <w:rsid w:val="008705FE"/>
    <w:rsid w:val="00871F8D"/>
    <w:rsid w:val="0087307C"/>
    <w:rsid w:val="00874149"/>
    <w:rsid w:val="0087431C"/>
    <w:rsid w:val="00875A59"/>
    <w:rsid w:val="00875B01"/>
    <w:rsid w:val="008769DC"/>
    <w:rsid w:val="00876CED"/>
    <w:rsid w:val="008770AF"/>
    <w:rsid w:val="008804F1"/>
    <w:rsid w:val="00880E7F"/>
    <w:rsid w:val="00880E88"/>
    <w:rsid w:val="008826DB"/>
    <w:rsid w:val="008833A5"/>
    <w:rsid w:val="008839F5"/>
    <w:rsid w:val="008842FB"/>
    <w:rsid w:val="008848DD"/>
    <w:rsid w:val="00884BC3"/>
    <w:rsid w:val="008851FF"/>
    <w:rsid w:val="0088539A"/>
    <w:rsid w:val="00886736"/>
    <w:rsid w:val="008872CB"/>
    <w:rsid w:val="00891CBB"/>
    <w:rsid w:val="00894309"/>
    <w:rsid w:val="0089456E"/>
    <w:rsid w:val="00895D4D"/>
    <w:rsid w:val="00897D0F"/>
    <w:rsid w:val="008A20AF"/>
    <w:rsid w:val="008A3D1B"/>
    <w:rsid w:val="008A503D"/>
    <w:rsid w:val="008A5E2D"/>
    <w:rsid w:val="008A6063"/>
    <w:rsid w:val="008A77CB"/>
    <w:rsid w:val="008A78F4"/>
    <w:rsid w:val="008A7C73"/>
    <w:rsid w:val="008B0607"/>
    <w:rsid w:val="008B06C4"/>
    <w:rsid w:val="008B13AB"/>
    <w:rsid w:val="008B402E"/>
    <w:rsid w:val="008B52C2"/>
    <w:rsid w:val="008B5804"/>
    <w:rsid w:val="008B5FB1"/>
    <w:rsid w:val="008C057F"/>
    <w:rsid w:val="008C1F78"/>
    <w:rsid w:val="008C4445"/>
    <w:rsid w:val="008C4462"/>
    <w:rsid w:val="008C45F5"/>
    <w:rsid w:val="008C5384"/>
    <w:rsid w:val="008C65B2"/>
    <w:rsid w:val="008C6999"/>
    <w:rsid w:val="008C6D83"/>
    <w:rsid w:val="008C6F41"/>
    <w:rsid w:val="008C74CA"/>
    <w:rsid w:val="008C7D9B"/>
    <w:rsid w:val="008D0333"/>
    <w:rsid w:val="008D0D65"/>
    <w:rsid w:val="008D1A76"/>
    <w:rsid w:val="008D1C1C"/>
    <w:rsid w:val="008D2361"/>
    <w:rsid w:val="008D26AE"/>
    <w:rsid w:val="008D2748"/>
    <w:rsid w:val="008D3641"/>
    <w:rsid w:val="008D6993"/>
    <w:rsid w:val="008D71D9"/>
    <w:rsid w:val="008D74FD"/>
    <w:rsid w:val="008E2072"/>
    <w:rsid w:val="008E2693"/>
    <w:rsid w:val="008E57DF"/>
    <w:rsid w:val="008E5B13"/>
    <w:rsid w:val="008E5C6D"/>
    <w:rsid w:val="008E7EF1"/>
    <w:rsid w:val="008F127D"/>
    <w:rsid w:val="008F1764"/>
    <w:rsid w:val="008F17A7"/>
    <w:rsid w:val="008F1945"/>
    <w:rsid w:val="008F29A1"/>
    <w:rsid w:val="008F434B"/>
    <w:rsid w:val="008F4649"/>
    <w:rsid w:val="008F4871"/>
    <w:rsid w:val="008F557D"/>
    <w:rsid w:val="008F6152"/>
    <w:rsid w:val="00900A6C"/>
    <w:rsid w:val="009011C1"/>
    <w:rsid w:val="00901D13"/>
    <w:rsid w:val="00902168"/>
    <w:rsid w:val="00903C9D"/>
    <w:rsid w:val="0090411E"/>
    <w:rsid w:val="0090476F"/>
    <w:rsid w:val="00904C78"/>
    <w:rsid w:val="00910589"/>
    <w:rsid w:val="009111B6"/>
    <w:rsid w:val="00911CDB"/>
    <w:rsid w:val="00911D75"/>
    <w:rsid w:val="00914E2C"/>
    <w:rsid w:val="00916924"/>
    <w:rsid w:val="00920C02"/>
    <w:rsid w:val="009212C3"/>
    <w:rsid w:val="0092138B"/>
    <w:rsid w:val="009215A3"/>
    <w:rsid w:val="0092179B"/>
    <w:rsid w:val="0092284C"/>
    <w:rsid w:val="00922D11"/>
    <w:rsid w:val="009235CA"/>
    <w:rsid w:val="009247C8"/>
    <w:rsid w:val="0092498A"/>
    <w:rsid w:val="0092561A"/>
    <w:rsid w:val="00927825"/>
    <w:rsid w:val="00927F1E"/>
    <w:rsid w:val="00931E12"/>
    <w:rsid w:val="00932BAB"/>
    <w:rsid w:val="00932CBC"/>
    <w:rsid w:val="009342DA"/>
    <w:rsid w:val="00936A95"/>
    <w:rsid w:val="00937578"/>
    <w:rsid w:val="0093763A"/>
    <w:rsid w:val="009411B9"/>
    <w:rsid w:val="0094189C"/>
    <w:rsid w:val="00942321"/>
    <w:rsid w:val="00943212"/>
    <w:rsid w:val="009434DD"/>
    <w:rsid w:val="0094352B"/>
    <w:rsid w:val="009435F9"/>
    <w:rsid w:val="00944453"/>
    <w:rsid w:val="00944B0C"/>
    <w:rsid w:val="00944BB3"/>
    <w:rsid w:val="00945759"/>
    <w:rsid w:val="0094736E"/>
    <w:rsid w:val="009475E8"/>
    <w:rsid w:val="009517AD"/>
    <w:rsid w:val="00953BBA"/>
    <w:rsid w:val="00953D60"/>
    <w:rsid w:val="00953EFA"/>
    <w:rsid w:val="00953F06"/>
    <w:rsid w:val="00954C95"/>
    <w:rsid w:val="009559FE"/>
    <w:rsid w:val="00956942"/>
    <w:rsid w:val="00956D42"/>
    <w:rsid w:val="00957431"/>
    <w:rsid w:val="00960A7A"/>
    <w:rsid w:val="00961C45"/>
    <w:rsid w:val="00962A7E"/>
    <w:rsid w:val="00962FA1"/>
    <w:rsid w:val="009635DC"/>
    <w:rsid w:val="00963860"/>
    <w:rsid w:val="00963BFC"/>
    <w:rsid w:val="00964BF9"/>
    <w:rsid w:val="009656A2"/>
    <w:rsid w:val="00966B90"/>
    <w:rsid w:val="00967D01"/>
    <w:rsid w:val="009700A8"/>
    <w:rsid w:val="009708EC"/>
    <w:rsid w:val="00970F70"/>
    <w:rsid w:val="00971589"/>
    <w:rsid w:val="00972070"/>
    <w:rsid w:val="00972FC3"/>
    <w:rsid w:val="0097368A"/>
    <w:rsid w:val="00974469"/>
    <w:rsid w:val="00974F5A"/>
    <w:rsid w:val="009750A9"/>
    <w:rsid w:val="0097651E"/>
    <w:rsid w:val="00976692"/>
    <w:rsid w:val="00976EA9"/>
    <w:rsid w:val="00981650"/>
    <w:rsid w:val="0098167E"/>
    <w:rsid w:val="00982319"/>
    <w:rsid w:val="00982AD0"/>
    <w:rsid w:val="00982AF8"/>
    <w:rsid w:val="0098419B"/>
    <w:rsid w:val="009852D3"/>
    <w:rsid w:val="00985D7B"/>
    <w:rsid w:val="009864A5"/>
    <w:rsid w:val="0098653A"/>
    <w:rsid w:val="009873E4"/>
    <w:rsid w:val="0098769F"/>
    <w:rsid w:val="009916A9"/>
    <w:rsid w:val="0099184A"/>
    <w:rsid w:val="00991DBB"/>
    <w:rsid w:val="009936C5"/>
    <w:rsid w:val="00993E75"/>
    <w:rsid w:val="009941BB"/>
    <w:rsid w:val="009946F4"/>
    <w:rsid w:val="009949A7"/>
    <w:rsid w:val="00996BB7"/>
    <w:rsid w:val="0099716C"/>
    <w:rsid w:val="009A16F8"/>
    <w:rsid w:val="009A1F9C"/>
    <w:rsid w:val="009A28FD"/>
    <w:rsid w:val="009A3F01"/>
    <w:rsid w:val="009A7410"/>
    <w:rsid w:val="009A74D2"/>
    <w:rsid w:val="009A7C0B"/>
    <w:rsid w:val="009B01B4"/>
    <w:rsid w:val="009B34F8"/>
    <w:rsid w:val="009B37CE"/>
    <w:rsid w:val="009B4804"/>
    <w:rsid w:val="009B4C40"/>
    <w:rsid w:val="009B4FCB"/>
    <w:rsid w:val="009C039B"/>
    <w:rsid w:val="009C128B"/>
    <w:rsid w:val="009C3278"/>
    <w:rsid w:val="009C35F2"/>
    <w:rsid w:val="009C3BE8"/>
    <w:rsid w:val="009C43E2"/>
    <w:rsid w:val="009C5FD1"/>
    <w:rsid w:val="009C742A"/>
    <w:rsid w:val="009D0D4C"/>
    <w:rsid w:val="009D1496"/>
    <w:rsid w:val="009D1639"/>
    <w:rsid w:val="009D2DE6"/>
    <w:rsid w:val="009D43E8"/>
    <w:rsid w:val="009D6F77"/>
    <w:rsid w:val="009E4261"/>
    <w:rsid w:val="009E5492"/>
    <w:rsid w:val="009E6ED4"/>
    <w:rsid w:val="009E769B"/>
    <w:rsid w:val="009E7DEF"/>
    <w:rsid w:val="009F0E07"/>
    <w:rsid w:val="009F1814"/>
    <w:rsid w:val="009F1F63"/>
    <w:rsid w:val="009F2233"/>
    <w:rsid w:val="009F24D3"/>
    <w:rsid w:val="009F2800"/>
    <w:rsid w:val="009F4561"/>
    <w:rsid w:val="009F4708"/>
    <w:rsid w:val="009F7287"/>
    <w:rsid w:val="009F75C8"/>
    <w:rsid w:val="009F7A12"/>
    <w:rsid w:val="009F7C7E"/>
    <w:rsid w:val="00A003F7"/>
    <w:rsid w:val="00A01502"/>
    <w:rsid w:val="00A0297B"/>
    <w:rsid w:val="00A02D9B"/>
    <w:rsid w:val="00A03B3F"/>
    <w:rsid w:val="00A04708"/>
    <w:rsid w:val="00A050F4"/>
    <w:rsid w:val="00A05940"/>
    <w:rsid w:val="00A06E7E"/>
    <w:rsid w:val="00A100EE"/>
    <w:rsid w:val="00A10F6A"/>
    <w:rsid w:val="00A1176A"/>
    <w:rsid w:val="00A123A9"/>
    <w:rsid w:val="00A12515"/>
    <w:rsid w:val="00A13168"/>
    <w:rsid w:val="00A1318D"/>
    <w:rsid w:val="00A14D75"/>
    <w:rsid w:val="00A15D6C"/>
    <w:rsid w:val="00A161B7"/>
    <w:rsid w:val="00A214F9"/>
    <w:rsid w:val="00A220EC"/>
    <w:rsid w:val="00A22A8C"/>
    <w:rsid w:val="00A2434A"/>
    <w:rsid w:val="00A2437E"/>
    <w:rsid w:val="00A24B9C"/>
    <w:rsid w:val="00A25110"/>
    <w:rsid w:val="00A26432"/>
    <w:rsid w:val="00A26486"/>
    <w:rsid w:val="00A27194"/>
    <w:rsid w:val="00A30C47"/>
    <w:rsid w:val="00A30E63"/>
    <w:rsid w:val="00A32349"/>
    <w:rsid w:val="00A337E9"/>
    <w:rsid w:val="00A33A89"/>
    <w:rsid w:val="00A33F33"/>
    <w:rsid w:val="00A34FA1"/>
    <w:rsid w:val="00A34FE3"/>
    <w:rsid w:val="00A3501B"/>
    <w:rsid w:val="00A36145"/>
    <w:rsid w:val="00A36DEF"/>
    <w:rsid w:val="00A37259"/>
    <w:rsid w:val="00A4005A"/>
    <w:rsid w:val="00A405E7"/>
    <w:rsid w:val="00A41171"/>
    <w:rsid w:val="00A41C51"/>
    <w:rsid w:val="00A4343D"/>
    <w:rsid w:val="00A43A7E"/>
    <w:rsid w:val="00A43FCC"/>
    <w:rsid w:val="00A46712"/>
    <w:rsid w:val="00A52D2A"/>
    <w:rsid w:val="00A53D94"/>
    <w:rsid w:val="00A54607"/>
    <w:rsid w:val="00A5509A"/>
    <w:rsid w:val="00A550F2"/>
    <w:rsid w:val="00A55FB0"/>
    <w:rsid w:val="00A56C52"/>
    <w:rsid w:val="00A56CDF"/>
    <w:rsid w:val="00A60BC7"/>
    <w:rsid w:val="00A60DE1"/>
    <w:rsid w:val="00A61202"/>
    <w:rsid w:val="00A61804"/>
    <w:rsid w:val="00A6333A"/>
    <w:rsid w:val="00A633FA"/>
    <w:rsid w:val="00A6463A"/>
    <w:rsid w:val="00A65C1B"/>
    <w:rsid w:val="00A65D18"/>
    <w:rsid w:val="00A66755"/>
    <w:rsid w:val="00A674DA"/>
    <w:rsid w:val="00A67D83"/>
    <w:rsid w:val="00A70CC4"/>
    <w:rsid w:val="00A72B93"/>
    <w:rsid w:val="00A73BFB"/>
    <w:rsid w:val="00A7461E"/>
    <w:rsid w:val="00A747BB"/>
    <w:rsid w:val="00A7556F"/>
    <w:rsid w:val="00A75F0F"/>
    <w:rsid w:val="00A77A8C"/>
    <w:rsid w:val="00A81D50"/>
    <w:rsid w:val="00A82AAD"/>
    <w:rsid w:val="00A82B81"/>
    <w:rsid w:val="00A82F29"/>
    <w:rsid w:val="00A83117"/>
    <w:rsid w:val="00A8382E"/>
    <w:rsid w:val="00A849D6"/>
    <w:rsid w:val="00A86CE3"/>
    <w:rsid w:val="00A8700E"/>
    <w:rsid w:val="00A87A60"/>
    <w:rsid w:val="00A904BF"/>
    <w:rsid w:val="00A91004"/>
    <w:rsid w:val="00A91177"/>
    <w:rsid w:val="00A9279D"/>
    <w:rsid w:val="00A93AE5"/>
    <w:rsid w:val="00A93E98"/>
    <w:rsid w:val="00A94B42"/>
    <w:rsid w:val="00A94C2A"/>
    <w:rsid w:val="00A958F6"/>
    <w:rsid w:val="00A96825"/>
    <w:rsid w:val="00A9682B"/>
    <w:rsid w:val="00A9717B"/>
    <w:rsid w:val="00A97471"/>
    <w:rsid w:val="00A97C76"/>
    <w:rsid w:val="00AA1003"/>
    <w:rsid w:val="00AA273D"/>
    <w:rsid w:val="00AA3276"/>
    <w:rsid w:val="00AA35FC"/>
    <w:rsid w:val="00AA576F"/>
    <w:rsid w:val="00AA5A97"/>
    <w:rsid w:val="00AA628E"/>
    <w:rsid w:val="00AB103B"/>
    <w:rsid w:val="00AB10E5"/>
    <w:rsid w:val="00AB1601"/>
    <w:rsid w:val="00AB2374"/>
    <w:rsid w:val="00AB2D51"/>
    <w:rsid w:val="00AB3033"/>
    <w:rsid w:val="00AB51B7"/>
    <w:rsid w:val="00AB5C68"/>
    <w:rsid w:val="00AB65A0"/>
    <w:rsid w:val="00AB65A3"/>
    <w:rsid w:val="00AB66C9"/>
    <w:rsid w:val="00AC06B6"/>
    <w:rsid w:val="00AC07A8"/>
    <w:rsid w:val="00AC1079"/>
    <w:rsid w:val="00AC14DB"/>
    <w:rsid w:val="00AC446E"/>
    <w:rsid w:val="00AC69A3"/>
    <w:rsid w:val="00AC6A77"/>
    <w:rsid w:val="00AC7FB4"/>
    <w:rsid w:val="00AD0A09"/>
    <w:rsid w:val="00AD0D13"/>
    <w:rsid w:val="00AD19A1"/>
    <w:rsid w:val="00AD2064"/>
    <w:rsid w:val="00AD3DA5"/>
    <w:rsid w:val="00AD49C8"/>
    <w:rsid w:val="00AD593F"/>
    <w:rsid w:val="00AD69C1"/>
    <w:rsid w:val="00AD6B28"/>
    <w:rsid w:val="00AE0396"/>
    <w:rsid w:val="00AE07F7"/>
    <w:rsid w:val="00AE0CF7"/>
    <w:rsid w:val="00AE14CB"/>
    <w:rsid w:val="00AE1E16"/>
    <w:rsid w:val="00AE211E"/>
    <w:rsid w:val="00AE2924"/>
    <w:rsid w:val="00AE2EF9"/>
    <w:rsid w:val="00AE32B8"/>
    <w:rsid w:val="00AE4861"/>
    <w:rsid w:val="00AE65D1"/>
    <w:rsid w:val="00AE6B98"/>
    <w:rsid w:val="00AE6BD0"/>
    <w:rsid w:val="00AE7F76"/>
    <w:rsid w:val="00AF015D"/>
    <w:rsid w:val="00AF0486"/>
    <w:rsid w:val="00AF2DDC"/>
    <w:rsid w:val="00AF31C7"/>
    <w:rsid w:val="00AF3E89"/>
    <w:rsid w:val="00AF3F44"/>
    <w:rsid w:val="00AF5E0B"/>
    <w:rsid w:val="00B007E6"/>
    <w:rsid w:val="00B00FB0"/>
    <w:rsid w:val="00B02BBE"/>
    <w:rsid w:val="00B030ED"/>
    <w:rsid w:val="00B03144"/>
    <w:rsid w:val="00B03B49"/>
    <w:rsid w:val="00B04B10"/>
    <w:rsid w:val="00B07A41"/>
    <w:rsid w:val="00B117A6"/>
    <w:rsid w:val="00B138F5"/>
    <w:rsid w:val="00B13E80"/>
    <w:rsid w:val="00B146BE"/>
    <w:rsid w:val="00B14F47"/>
    <w:rsid w:val="00B15219"/>
    <w:rsid w:val="00B15792"/>
    <w:rsid w:val="00B16F20"/>
    <w:rsid w:val="00B2090F"/>
    <w:rsid w:val="00B20B23"/>
    <w:rsid w:val="00B219DD"/>
    <w:rsid w:val="00B230BB"/>
    <w:rsid w:val="00B240A2"/>
    <w:rsid w:val="00B245CE"/>
    <w:rsid w:val="00B27171"/>
    <w:rsid w:val="00B3048E"/>
    <w:rsid w:val="00B3178B"/>
    <w:rsid w:val="00B31AFB"/>
    <w:rsid w:val="00B32B91"/>
    <w:rsid w:val="00B32DBF"/>
    <w:rsid w:val="00B3412E"/>
    <w:rsid w:val="00B357F9"/>
    <w:rsid w:val="00B37589"/>
    <w:rsid w:val="00B40FF1"/>
    <w:rsid w:val="00B415DD"/>
    <w:rsid w:val="00B420AC"/>
    <w:rsid w:val="00B4353B"/>
    <w:rsid w:val="00B4648B"/>
    <w:rsid w:val="00B46550"/>
    <w:rsid w:val="00B47850"/>
    <w:rsid w:val="00B502F6"/>
    <w:rsid w:val="00B50AB4"/>
    <w:rsid w:val="00B50DE6"/>
    <w:rsid w:val="00B51FDB"/>
    <w:rsid w:val="00B531A0"/>
    <w:rsid w:val="00B53B1F"/>
    <w:rsid w:val="00B55B9D"/>
    <w:rsid w:val="00B60036"/>
    <w:rsid w:val="00B607BE"/>
    <w:rsid w:val="00B61472"/>
    <w:rsid w:val="00B622E8"/>
    <w:rsid w:val="00B624C4"/>
    <w:rsid w:val="00B62F9A"/>
    <w:rsid w:val="00B6339B"/>
    <w:rsid w:val="00B64C17"/>
    <w:rsid w:val="00B65A1B"/>
    <w:rsid w:val="00B66AA2"/>
    <w:rsid w:val="00B6737C"/>
    <w:rsid w:val="00B7220B"/>
    <w:rsid w:val="00B77EEE"/>
    <w:rsid w:val="00B8034B"/>
    <w:rsid w:val="00B81374"/>
    <w:rsid w:val="00B83159"/>
    <w:rsid w:val="00B8381F"/>
    <w:rsid w:val="00B83C15"/>
    <w:rsid w:val="00B83DA2"/>
    <w:rsid w:val="00B84118"/>
    <w:rsid w:val="00B84319"/>
    <w:rsid w:val="00B84CD4"/>
    <w:rsid w:val="00B91711"/>
    <w:rsid w:val="00B93285"/>
    <w:rsid w:val="00B9508B"/>
    <w:rsid w:val="00B976FA"/>
    <w:rsid w:val="00B97FD7"/>
    <w:rsid w:val="00BA467B"/>
    <w:rsid w:val="00BA5B78"/>
    <w:rsid w:val="00BA6418"/>
    <w:rsid w:val="00BA654B"/>
    <w:rsid w:val="00BA6E68"/>
    <w:rsid w:val="00BA761B"/>
    <w:rsid w:val="00BA7764"/>
    <w:rsid w:val="00BB1697"/>
    <w:rsid w:val="00BB29DF"/>
    <w:rsid w:val="00BB2A91"/>
    <w:rsid w:val="00BB2D6A"/>
    <w:rsid w:val="00BB349E"/>
    <w:rsid w:val="00BB569D"/>
    <w:rsid w:val="00BB578B"/>
    <w:rsid w:val="00BB5A8A"/>
    <w:rsid w:val="00BB655D"/>
    <w:rsid w:val="00BB6BF3"/>
    <w:rsid w:val="00BB6C90"/>
    <w:rsid w:val="00BB77EA"/>
    <w:rsid w:val="00BB7EB3"/>
    <w:rsid w:val="00BC0491"/>
    <w:rsid w:val="00BC11F6"/>
    <w:rsid w:val="00BC15CE"/>
    <w:rsid w:val="00BC1864"/>
    <w:rsid w:val="00BC2360"/>
    <w:rsid w:val="00BC2AE7"/>
    <w:rsid w:val="00BC3AAC"/>
    <w:rsid w:val="00BC3D6D"/>
    <w:rsid w:val="00BC4194"/>
    <w:rsid w:val="00BC5B5D"/>
    <w:rsid w:val="00BC5C33"/>
    <w:rsid w:val="00BC6221"/>
    <w:rsid w:val="00BC7D5A"/>
    <w:rsid w:val="00BD0EA2"/>
    <w:rsid w:val="00BD1211"/>
    <w:rsid w:val="00BD123D"/>
    <w:rsid w:val="00BD16F9"/>
    <w:rsid w:val="00BD21C5"/>
    <w:rsid w:val="00BD2292"/>
    <w:rsid w:val="00BD2D30"/>
    <w:rsid w:val="00BD42F9"/>
    <w:rsid w:val="00BD4F42"/>
    <w:rsid w:val="00BD52E4"/>
    <w:rsid w:val="00BD59C0"/>
    <w:rsid w:val="00BD5E70"/>
    <w:rsid w:val="00BD6095"/>
    <w:rsid w:val="00BD6601"/>
    <w:rsid w:val="00BE041B"/>
    <w:rsid w:val="00BE0689"/>
    <w:rsid w:val="00BE08E2"/>
    <w:rsid w:val="00BE30B4"/>
    <w:rsid w:val="00BE4A37"/>
    <w:rsid w:val="00BE4E02"/>
    <w:rsid w:val="00BE51F3"/>
    <w:rsid w:val="00BE6AE1"/>
    <w:rsid w:val="00BE6F06"/>
    <w:rsid w:val="00BE76ED"/>
    <w:rsid w:val="00BF081F"/>
    <w:rsid w:val="00BF12E3"/>
    <w:rsid w:val="00BF25C9"/>
    <w:rsid w:val="00BF3767"/>
    <w:rsid w:val="00BF400A"/>
    <w:rsid w:val="00BF5259"/>
    <w:rsid w:val="00BF591F"/>
    <w:rsid w:val="00BF5FA5"/>
    <w:rsid w:val="00BF67AA"/>
    <w:rsid w:val="00C00055"/>
    <w:rsid w:val="00C00472"/>
    <w:rsid w:val="00C0431C"/>
    <w:rsid w:val="00C04613"/>
    <w:rsid w:val="00C05FB0"/>
    <w:rsid w:val="00C1113C"/>
    <w:rsid w:val="00C11E90"/>
    <w:rsid w:val="00C133DA"/>
    <w:rsid w:val="00C13616"/>
    <w:rsid w:val="00C14015"/>
    <w:rsid w:val="00C14624"/>
    <w:rsid w:val="00C20371"/>
    <w:rsid w:val="00C20C39"/>
    <w:rsid w:val="00C217B7"/>
    <w:rsid w:val="00C22410"/>
    <w:rsid w:val="00C229FD"/>
    <w:rsid w:val="00C22BC9"/>
    <w:rsid w:val="00C234D2"/>
    <w:rsid w:val="00C23673"/>
    <w:rsid w:val="00C2377C"/>
    <w:rsid w:val="00C24A43"/>
    <w:rsid w:val="00C251C6"/>
    <w:rsid w:val="00C262CB"/>
    <w:rsid w:val="00C267B8"/>
    <w:rsid w:val="00C26C34"/>
    <w:rsid w:val="00C27D4B"/>
    <w:rsid w:val="00C30836"/>
    <w:rsid w:val="00C3169B"/>
    <w:rsid w:val="00C31750"/>
    <w:rsid w:val="00C32079"/>
    <w:rsid w:val="00C32210"/>
    <w:rsid w:val="00C32C22"/>
    <w:rsid w:val="00C3372D"/>
    <w:rsid w:val="00C34C55"/>
    <w:rsid w:val="00C36019"/>
    <w:rsid w:val="00C36582"/>
    <w:rsid w:val="00C378EF"/>
    <w:rsid w:val="00C4107C"/>
    <w:rsid w:val="00C41573"/>
    <w:rsid w:val="00C41D8B"/>
    <w:rsid w:val="00C41F5B"/>
    <w:rsid w:val="00C42419"/>
    <w:rsid w:val="00C434C3"/>
    <w:rsid w:val="00C450DE"/>
    <w:rsid w:val="00C45184"/>
    <w:rsid w:val="00C46320"/>
    <w:rsid w:val="00C474F3"/>
    <w:rsid w:val="00C47B9E"/>
    <w:rsid w:val="00C5128B"/>
    <w:rsid w:val="00C52D9A"/>
    <w:rsid w:val="00C53A69"/>
    <w:rsid w:val="00C5504A"/>
    <w:rsid w:val="00C55C5B"/>
    <w:rsid w:val="00C55CDE"/>
    <w:rsid w:val="00C56C08"/>
    <w:rsid w:val="00C5700A"/>
    <w:rsid w:val="00C5764E"/>
    <w:rsid w:val="00C6004B"/>
    <w:rsid w:val="00C60620"/>
    <w:rsid w:val="00C60BED"/>
    <w:rsid w:val="00C62E57"/>
    <w:rsid w:val="00C6575F"/>
    <w:rsid w:val="00C66707"/>
    <w:rsid w:val="00C66D74"/>
    <w:rsid w:val="00C71647"/>
    <w:rsid w:val="00C71A2C"/>
    <w:rsid w:val="00C71E87"/>
    <w:rsid w:val="00C7206D"/>
    <w:rsid w:val="00C7680D"/>
    <w:rsid w:val="00C76CBE"/>
    <w:rsid w:val="00C81BEB"/>
    <w:rsid w:val="00C821EF"/>
    <w:rsid w:val="00C8254F"/>
    <w:rsid w:val="00C8386F"/>
    <w:rsid w:val="00C857C4"/>
    <w:rsid w:val="00C86B62"/>
    <w:rsid w:val="00C90054"/>
    <w:rsid w:val="00C92027"/>
    <w:rsid w:val="00C92D43"/>
    <w:rsid w:val="00C93226"/>
    <w:rsid w:val="00C93936"/>
    <w:rsid w:val="00C939F3"/>
    <w:rsid w:val="00C93B86"/>
    <w:rsid w:val="00C94B74"/>
    <w:rsid w:val="00C95EED"/>
    <w:rsid w:val="00CA03BE"/>
    <w:rsid w:val="00CA03F0"/>
    <w:rsid w:val="00CA06B6"/>
    <w:rsid w:val="00CA1F97"/>
    <w:rsid w:val="00CA2B46"/>
    <w:rsid w:val="00CA32E7"/>
    <w:rsid w:val="00CA34E5"/>
    <w:rsid w:val="00CA5953"/>
    <w:rsid w:val="00CA6A93"/>
    <w:rsid w:val="00CB0387"/>
    <w:rsid w:val="00CB083E"/>
    <w:rsid w:val="00CB1853"/>
    <w:rsid w:val="00CB1F0A"/>
    <w:rsid w:val="00CB22C8"/>
    <w:rsid w:val="00CB5600"/>
    <w:rsid w:val="00CB568F"/>
    <w:rsid w:val="00CB63C4"/>
    <w:rsid w:val="00CB6885"/>
    <w:rsid w:val="00CB6EE8"/>
    <w:rsid w:val="00CC092F"/>
    <w:rsid w:val="00CC1313"/>
    <w:rsid w:val="00CC14D9"/>
    <w:rsid w:val="00CC1FFF"/>
    <w:rsid w:val="00CC231D"/>
    <w:rsid w:val="00CC3E1A"/>
    <w:rsid w:val="00CC496F"/>
    <w:rsid w:val="00CC5357"/>
    <w:rsid w:val="00CC5878"/>
    <w:rsid w:val="00CC5BB7"/>
    <w:rsid w:val="00CC6364"/>
    <w:rsid w:val="00CC7438"/>
    <w:rsid w:val="00CC7EB0"/>
    <w:rsid w:val="00CD0805"/>
    <w:rsid w:val="00CD137D"/>
    <w:rsid w:val="00CD20E6"/>
    <w:rsid w:val="00CD238C"/>
    <w:rsid w:val="00CD3518"/>
    <w:rsid w:val="00CD4B75"/>
    <w:rsid w:val="00CD60F1"/>
    <w:rsid w:val="00CD6A14"/>
    <w:rsid w:val="00CE0E8F"/>
    <w:rsid w:val="00CE4875"/>
    <w:rsid w:val="00CE64C2"/>
    <w:rsid w:val="00CE6746"/>
    <w:rsid w:val="00CE72E4"/>
    <w:rsid w:val="00CF29B3"/>
    <w:rsid w:val="00CF4B00"/>
    <w:rsid w:val="00CF6E7A"/>
    <w:rsid w:val="00CF78ED"/>
    <w:rsid w:val="00D0021D"/>
    <w:rsid w:val="00D00512"/>
    <w:rsid w:val="00D01B2D"/>
    <w:rsid w:val="00D01EC9"/>
    <w:rsid w:val="00D03E4A"/>
    <w:rsid w:val="00D048DC"/>
    <w:rsid w:val="00D05B98"/>
    <w:rsid w:val="00D05C93"/>
    <w:rsid w:val="00D0606E"/>
    <w:rsid w:val="00D104D9"/>
    <w:rsid w:val="00D1199E"/>
    <w:rsid w:val="00D11B40"/>
    <w:rsid w:val="00D14BFE"/>
    <w:rsid w:val="00D158D4"/>
    <w:rsid w:val="00D15A14"/>
    <w:rsid w:val="00D21E45"/>
    <w:rsid w:val="00D22AFF"/>
    <w:rsid w:val="00D23282"/>
    <w:rsid w:val="00D23788"/>
    <w:rsid w:val="00D23EC8"/>
    <w:rsid w:val="00D24FBD"/>
    <w:rsid w:val="00D258DB"/>
    <w:rsid w:val="00D2648B"/>
    <w:rsid w:val="00D27289"/>
    <w:rsid w:val="00D27A51"/>
    <w:rsid w:val="00D31CE2"/>
    <w:rsid w:val="00D323DE"/>
    <w:rsid w:val="00D33108"/>
    <w:rsid w:val="00D33C4C"/>
    <w:rsid w:val="00D340E7"/>
    <w:rsid w:val="00D362FE"/>
    <w:rsid w:val="00D37C46"/>
    <w:rsid w:val="00D41180"/>
    <w:rsid w:val="00D41984"/>
    <w:rsid w:val="00D41F10"/>
    <w:rsid w:val="00D42201"/>
    <w:rsid w:val="00D454AD"/>
    <w:rsid w:val="00D45A58"/>
    <w:rsid w:val="00D4605F"/>
    <w:rsid w:val="00D46867"/>
    <w:rsid w:val="00D47C97"/>
    <w:rsid w:val="00D503C3"/>
    <w:rsid w:val="00D53BA0"/>
    <w:rsid w:val="00D5550F"/>
    <w:rsid w:val="00D563C0"/>
    <w:rsid w:val="00D571CD"/>
    <w:rsid w:val="00D5795A"/>
    <w:rsid w:val="00D62CB7"/>
    <w:rsid w:val="00D62CD4"/>
    <w:rsid w:val="00D6330D"/>
    <w:rsid w:val="00D63660"/>
    <w:rsid w:val="00D63A05"/>
    <w:rsid w:val="00D64E0A"/>
    <w:rsid w:val="00D64EB8"/>
    <w:rsid w:val="00D66A4F"/>
    <w:rsid w:val="00D66D52"/>
    <w:rsid w:val="00D717B0"/>
    <w:rsid w:val="00D71B0F"/>
    <w:rsid w:val="00D73192"/>
    <w:rsid w:val="00D7488D"/>
    <w:rsid w:val="00D77817"/>
    <w:rsid w:val="00D806B7"/>
    <w:rsid w:val="00D80792"/>
    <w:rsid w:val="00D80878"/>
    <w:rsid w:val="00D82D4A"/>
    <w:rsid w:val="00D82E3F"/>
    <w:rsid w:val="00D83D7C"/>
    <w:rsid w:val="00D84AEA"/>
    <w:rsid w:val="00D84E2F"/>
    <w:rsid w:val="00D8596C"/>
    <w:rsid w:val="00D85A50"/>
    <w:rsid w:val="00D86AD2"/>
    <w:rsid w:val="00D871B9"/>
    <w:rsid w:val="00D875A7"/>
    <w:rsid w:val="00D91D3A"/>
    <w:rsid w:val="00D91DF1"/>
    <w:rsid w:val="00D91E62"/>
    <w:rsid w:val="00D92C04"/>
    <w:rsid w:val="00D9632C"/>
    <w:rsid w:val="00D97A8C"/>
    <w:rsid w:val="00D97DAE"/>
    <w:rsid w:val="00D97FC4"/>
    <w:rsid w:val="00DA0308"/>
    <w:rsid w:val="00DA2AFF"/>
    <w:rsid w:val="00DA3445"/>
    <w:rsid w:val="00DA3E55"/>
    <w:rsid w:val="00DA3FAE"/>
    <w:rsid w:val="00DA3FB4"/>
    <w:rsid w:val="00DA5219"/>
    <w:rsid w:val="00DA5FFE"/>
    <w:rsid w:val="00DB0F9D"/>
    <w:rsid w:val="00DB7219"/>
    <w:rsid w:val="00DB746D"/>
    <w:rsid w:val="00DB7973"/>
    <w:rsid w:val="00DC1F3D"/>
    <w:rsid w:val="00DC24C5"/>
    <w:rsid w:val="00DC3F2B"/>
    <w:rsid w:val="00DC40D3"/>
    <w:rsid w:val="00DC4B75"/>
    <w:rsid w:val="00DC4CC8"/>
    <w:rsid w:val="00DC5E4A"/>
    <w:rsid w:val="00DC63CF"/>
    <w:rsid w:val="00DD12E6"/>
    <w:rsid w:val="00DD1470"/>
    <w:rsid w:val="00DD4BED"/>
    <w:rsid w:val="00DD5C93"/>
    <w:rsid w:val="00DE0C55"/>
    <w:rsid w:val="00DE3304"/>
    <w:rsid w:val="00DE340E"/>
    <w:rsid w:val="00DE3C27"/>
    <w:rsid w:val="00DE582D"/>
    <w:rsid w:val="00DE640D"/>
    <w:rsid w:val="00DE7AB3"/>
    <w:rsid w:val="00DF026F"/>
    <w:rsid w:val="00DF11FD"/>
    <w:rsid w:val="00DF12BC"/>
    <w:rsid w:val="00DF1762"/>
    <w:rsid w:val="00DF20B2"/>
    <w:rsid w:val="00DF245C"/>
    <w:rsid w:val="00DF24A0"/>
    <w:rsid w:val="00DF3164"/>
    <w:rsid w:val="00DF3B88"/>
    <w:rsid w:val="00DF4721"/>
    <w:rsid w:val="00DF5271"/>
    <w:rsid w:val="00DF5E50"/>
    <w:rsid w:val="00E008CC"/>
    <w:rsid w:val="00E013D0"/>
    <w:rsid w:val="00E01AFA"/>
    <w:rsid w:val="00E01B95"/>
    <w:rsid w:val="00E03DFB"/>
    <w:rsid w:val="00E04187"/>
    <w:rsid w:val="00E04D9B"/>
    <w:rsid w:val="00E06437"/>
    <w:rsid w:val="00E11007"/>
    <w:rsid w:val="00E11E1D"/>
    <w:rsid w:val="00E123EC"/>
    <w:rsid w:val="00E12A4E"/>
    <w:rsid w:val="00E13A60"/>
    <w:rsid w:val="00E13CAC"/>
    <w:rsid w:val="00E13DE3"/>
    <w:rsid w:val="00E14DB9"/>
    <w:rsid w:val="00E150D6"/>
    <w:rsid w:val="00E15927"/>
    <w:rsid w:val="00E16B92"/>
    <w:rsid w:val="00E20440"/>
    <w:rsid w:val="00E2082E"/>
    <w:rsid w:val="00E21419"/>
    <w:rsid w:val="00E21F90"/>
    <w:rsid w:val="00E2200D"/>
    <w:rsid w:val="00E23170"/>
    <w:rsid w:val="00E24709"/>
    <w:rsid w:val="00E270F3"/>
    <w:rsid w:val="00E27BC9"/>
    <w:rsid w:val="00E31956"/>
    <w:rsid w:val="00E31F32"/>
    <w:rsid w:val="00E32369"/>
    <w:rsid w:val="00E332CA"/>
    <w:rsid w:val="00E33EDF"/>
    <w:rsid w:val="00E341ED"/>
    <w:rsid w:val="00E35885"/>
    <w:rsid w:val="00E35B2D"/>
    <w:rsid w:val="00E367E9"/>
    <w:rsid w:val="00E36999"/>
    <w:rsid w:val="00E36CCC"/>
    <w:rsid w:val="00E36F90"/>
    <w:rsid w:val="00E37580"/>
    <w:rsid w:val="00E4016B"/>
    <w:rsid w:val="00E40B66"/>
    <w:rsid w:val="00E43426"/>
    <w:rsid w:val="00E43DD5"/>
    <w:rsid w:val="00E43F0C"/>
    <w:rsid w:val="00E45169"/>
    <w:rsid w:val="00E4584B"/>
    <w:rsid w:val="00E46F18"/>
    <w:rsid w:val="00E47688"/>
    <w:rsid w:val="00E47E26"/>
    <w:rsid w:val="00E50540"/>
    <w:rsid w:val="00E52107"/>
    <w:rsid w:val="00E524BD"/>
    <w:rsid w:val="00E52A47"/>
    <w:rsid w:val="00E52E63"/>
    <w:rsid w:val="00E52ECD"/>
    <w:rsid w:val="00E549DF"/>
    <w:rsid w:val="00E55882"/>
    <w:rsid w:val="00E55C36"/>
    <w:rsid w:val="00E56106"/>
    <w:rsid w:val="00E5705A"/>
    <w:rsid w:val="00E605B7"/>
    <w:rsid w:val="00E60906"/>
    <w:rsid w:val="00E60B11"/>
    <w:rsid w:val="00E614A5"/>
    <w:rsid w:val="00E616BA"/>
    <w:rsid w:val="00E64344"/>
    <w:rsid w:val="00E662BF"/>
    <w:rsid w:val="00E66423"/>
    <w:rsid w:val="00E66B38"/>
    <w:rsid w:val="00E66E48"/>
    <w:rsid w:val="00E67FF6"/>
    <w:rsid w:val="00E7122F"/>
    <w:rsid w:val="00E727C9"/>
    <w:rsid w:val="00E7389D"/>
    <w:rsid w:val="00E73F8F"/>
    <w:rsid w:val="00E749A2"/>
    <w:rsid w:val="00E74F62"/>
    <w:rsid w:val="00E76888"/>
    <w:rsid w:val="00E80CBF"/>
    <w:rsid w:val="00E82098"/>
    <w:rsid w:val="00E8243C"/>
    <w:rsid w:val="00E8290C"/>
    <w:rsid w:val="00E82A8E"/>
    <w:rsid w:val="00E82FA0"/>
    <w:rsid w:val="00E83947"/>
    <w:rsid w:val="00E85583"/>
    <w:rsid w:val="00E86056"/>
    <w:rsid w:val="00E8743C"/>
    <w:rsid w:val="00E902A1"/>
    <w:rsid w:val="00E903EF"/>
    <w:rsid w:val="00E9110F"/>
    <w:rsid w:val="00E9279E"/>
    <w:rsid w:val="00E9332A"/>
    <w:rsid w:val="00E940DE"/>
    <w:rsid w:val="00E96652"/>
    <w:rsid w:val="00E9766C"/>
    <w:rsid w:val="00EA0D39"/>
    <w:rsid w:val="00EA0F80"/>
    <w:rsid w:val="00EA256E"/>
    <w:rsid w:val="00EA30AA"/>
    <w:rsid w:val="00EA47A6"/>
    <w:rsid w:val="00EA59DD"/>
    <w:rsid w:val="00EB1719"/>
    <w:rsid w:val="00EB19C3"/>
    <w:rsid w:val="00EB2E57"/>
    <w:rsid w:val="00EB2F6A"/>
    <w:rsid w:val="00EB3668"/>
    <w:rsid w:val="00EB46CA"/>
    <w:rsid w:val="00EB470B"/>
    <w:rsid w:val="00EB5303"/>
    <w:rsid w:val="00EB539F"/>
    <w:rsid w:val="00EB67D9"/>
    <w:rsid w:val="00EC1384"/>
    <w:rsid w:val="00EC155F"/>
    <w:rsid w:val="00EC1E38"/>
    <w:rsid w:val="00EC1F3D"/>
    <w:rsid w:val="00EC32E8"/>
    <w:rsid w:val="00EC3717"/>
    <w:rsid w:val="00EC4935"/>
    <w:rsid w:val="00EC6CA4"/>
    <w:rsid w:val="00EC6ECB"/>
    <w:rsid w:val="00ED0703"/>
    <w:rsid w:val="00ED1237"/>
    <w:rsid w:val="00ED1CDF"/>
    <w:rsid w:val="00ED59E3"/>
    <w:rsid w:val="00ED5F14"/>
    <w:rsid w:val="00ED64C6"/>
    <w:rsid w:val="00ED76E1"/>
    <w:rsid w:val="00ED7BED"/>
    <w:rsid w:val="00EE11E3"/>
    <w:rsid w:val="00EE2BC9"/>
    <w:rsid w:val="00EE2D0E"/>
    <w:rsid w:val="00EE32B3"/>
    <w:rsid w:val="00EE3CE1"/>
    <w:rsid w:val="00EE4244"/>
    <w:rsid w:val="00EE4EBE"/>
    <w:rsid w:val="00EE5A13"/>
    <w:rsid w:val="00EE6D9E"/>
    <w:rsid w:val="00EE709A"/>
    <w:rsid w:val="00EE7630"/>
    <w:rsid w:val="00EF27C8"/>
    <w:rsid w:val="00EF3A95"/>
    <w:rsid w:val="00EF4949"/>
    <w:rsid w:val="00EF5171"/>
    <w:rsid w:val="00EF607A"/>
    <w:rsid w:val="00EF672B"/>
    <w:rsid w:val="00EF6741"/>
    <w:rsid w:val="00EF6B31"/>
    <w:rsid w:val="00EF6BDB"/>
    <w:rsid w:val="00EF6E5E"/>
    <w:rsid w:val="00EF7B43"/>
    <w:rsid w:val="00F0171D"/>
    <w:rsid w:val="00F0429A"/>
    <w:rsid w:val="00F049F5"/>
    <w:rsid w:val="00F05207"/>
    <w:rsid w:val="00F06456"/>
    <w:rsid w:val="00F06A56"/>
    <w:rsid w:val="00F071C9"/>
    <w:rsid w:val="00F1047A"/>
    <w:rsid w:val="00F113DF"/>
    <w:rsid w:val="00F122E5"/>
    <w:rsid w:val="00F14690"/>
    <w:rsid w:val="00F14976"/>
    <w:rsid w:val="00F167A7"/>
    <w:rsid w:val="00F16EE2"/>
    <w:rsid w:val="00F177CC"/>
    <w:rsid w:val="00F206A0"/>
    <w:rsid w:val="00F208D8"/>
    <w:rsid w:val="00F20FE9"/>
    <w:rsid w:val="00F214E0"/>
    <w:rsid w:val="00F216C8"/>
    <w:rsid w:val="00F2192A"/>
    <w:rsid w:val="00F2228A"/>
    <w:rsid w:val="00F2288C"/>
    <w:rsid w:val="00F23641"/>
    <w:rsid w:val="00F249F7"/>
    <w:rsid w:val="00F254FE"/>
    <w:rsid w:val="00F273A5"/>
    <w:rsid w:val="00F27D13"/>
    <w:rsid w:val="00F30DDD"/>
    <w:rsid w:val="00F31849"/>
    <w:rsid w:val="00F31A80"/>
    <w:rsid w:val="00F32B86"/>
    <w:rsid w:val="00F34A6A"/>
    <w:rsid w:val="00F34D95"/>
    <w:rsid w:val="00F350E7"/>
    <w:rsid w:val="00F35B7C"/>
    <w:rsid w:val="00F36075"/>
    <w:rsid w:val="00F36BD1"/>
    <w:rsid w:val="00F37435"/>
    <w:rsid w:val="00F404FE"/>
    <w:rsid w:val="00F4093C"/>
    <w:rsid w:val="00F409FB"/>
    <w:rsid w:val="00F416F6"/>
    <w:rsid w:val="00F4245B"/>
    <w:rsid w:val="00F42C13"/>
    <w:rsid w:val="00F43490"/>
    <w:rsid w:val="00F4387B"/>
    <w:rsid w:val="00F45C62"/>
    <w:rsid w:val="00F46ED1"/>
    <w:rsid w:val="00F4758B"/>
    <w:rsid w:val="00F47908"/>
    <w:rsid w:val="00F47BF0"/>
    <w:rsid w:val="00F502D4"/>
    <w:rsid w:val="00F52696"/>
    <w:rsid w:val="00F52BD1"/>
    <w:rsid w:val="00F53349"/>
    <w:rsid w:val="00F53738"/>
    <w:rsid w:val="00F53832"/>
    <w:rsid w:val="00F5416E"/>
    <w:rsid w:val="00F5525B"/>
    <w:rsid w:val="00F5553F"/>
    <w:rsid w:val="00F56EA0"/>
    <w:rsid w:val="00F6078E"/>
    <w:rsid w:val="00F61C75"/>
    <w:rsid w:val="00F61FCA"/>
    <w:rsid w:val="00F62655"/>
    <w:rsid w:val="00F6391C"/>
    <w:rsid w:val="00F63D2C"/>
    <w:rsid w:val="00F63F5C"/>
    <w:rsid w:val="00F63F9A"/>
    <w:rsid w:val="00F640E6"/>
    <w:rsid w:val="00F64443"/>
    <w:rsid w:val="00F65F42"/>
    <w:rsid w:val="00F65FC4"/>
    <w:rsid w:val="00F665F5"/>
    <w:rsid w:val="00F67169"/>
    <w:rsid w:val="00F6740E"/>
    <w:rsid w:val="00F676F2"/>
    <w:rsid w:val="00F70077"/>
    <w:rsid w:val="00F70387"/>
    <w:rsid w:val="00F71F80"/>
    <w:rsid w:val="00F73C92"/>
    <w:rsid w:val="00F74DAE"/>
    <w:rsid w:val="00F76EE0"/>
    <w:rsid w:val="00F77355"/>
    <w:rsid w:val="00F77AF2"/>
    <w:rsid w:val="00F77CDB"/>
    <w:rsid w:val="00F8204C"/>
    <w:rsid w:val="00F8251F"/>
    <w:rsid w:val="00F82AA3"/>
    <w:rsid w:val="00F82C3A"/>
    <w:rsid w:val="00F83CD9"/>
    <w:rsid w:val="00F83CEA"/>
    <w:rsid w:val="00F848DF"/>
    <w:rsid w:val="00F86805"/>
    <w:rsid w:val="00F87A39"/>
    <w:rsid w:val="00F91365"/>
    <w:rsid w:val="00F93248"/>
    <w:rsid w:val="00F93344"/>
    <w:rsid w:val="00F93CDC"/>
    <w:rsid w:val="00F95BFF"/>
    <w:rsid w:val="00F95C77"/>
    <w:rsid w:val="00F95E4D"/>
    <w:rsid w:val="00F964D0"/>
    <w:rsid w:val="00F96DA5"/>
    <w:rsid w:val="00F978DA"/>
    <w:rsid w:val="00FA01FF"/>
    <w:rsid w:val="00FA02DD"/>
    <w:rsid w:val="00FA4543"/>
    <w:rsid w:val="00FA49D2"/>
    <w:rsid w:val="00FA4E65"/>
    <w:rsid w:val="00FA4F72"/>
    <w:rsid w:val="00FB1656"/>
    <w:rsid w:val="00FB4AE4"/>
    <w:rsid w:val="00FB673E"/>
    <w:rsid w:val="00FB6C36"/>
    <w:rsid w:val="00FB6C7D"/>
    <w:rsid w:val="00FB7A69"/>
    <w:rsid w:val="00FB7E3C"/>
    <w:rsid w:val="00FC1A30"/>
    <w:rsid w:val="00FC2A39"/>
    <w:rsid w:val="00FC3325"/>
    <w:rsid w:val="00FC3BBF"/>
    <w:rsid w:val="00FC5E73"/>
    <w:rsid w:val="00FC66E5"/>
    <w:rsid w:val="00FC6CCC"/>
    <w:rsid w:val="00FC7D49"/>
    <w:rsid w:val="00FD0D32"/>
    <w:rsid w:val="00FD0EDE"/>
    <w:rsid w:val="00FD1365"/>
    <w:rsid w:val="00FD1D81"/>
    <w:rsid w:val="00FD2516"/>
    <w:rsid w:val="00FD3713"/>
    <w:rsid w:val="00FD4B62"/>
    <w:rsid w:val="00FD5A9C"/>
    <w:rsid w:val="00FD5D9C"/>
    <w:rsid w:val="00FD5F3C"/>
    <w:rsid w:val="00FD6200"/>
    <w:rsid w:val="00FD688A"/>
    <w:rsid w:val="00FD6891"/>
    <w:rsid w:val="00FD6B2A"/>
    <w:rsid w:val="00FD73B2"/>
    <w:rsid w:val="00FD7738"/>
    <w:rsid w:val="00FD776E"/>
    <w:rsid w:val="00FD7F4B"/>
    <w:rsid w:val="00FE067F"/>
    <w:rsid w:val="00FE1F97"/>
    <w:rsid w:val="00FE2076"/>
    <w:rsid w:val="00FE28C9"/>
    <w:rsid w:val="00FE3748"/>
    <w:rsid w:val="00FE3B0B"/>
    <w:rsid w:val="00FE439D"/>
    <w:rsid w:val="00FE694F"/>
    <w:rsid w:val="00FE74FC"/>
    <w:rsid w:val="00FF0D76"/>
    <w:rsid w:val="00FF0E97"/>
    <w:rsid w:val="00FF1715"/>
    <w:rsid w:val="00FF189A"/>
    <w:rsid w:val="00FF2A06"/>
    <w:rsid w:val="00FF2F4C"/>
    <w:rsid w:val="00FF3730"/>
    <w:rsid w:val="00FF4A07"/>
    <w:rsid w:val="00FF5BF3"/>
    <w:rsid w:val="00FF6C8D"/>
    <w:rsid w:val="00FF6D84"/>
    <w:rsid w:val="00F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B83C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534B07"/>
    <w:pPr>
      <w:spacing w:after="0" w:line="240" w:lineRule="auto"/>
    </w:pPr>
  </w:style>
  <w:style w:type="character" w:customStyle="1" w:styleId="bolder">
    <w:name w:val="bolder"/>
    <w:basedOn w:val="a0"/>
    <w:rsid w:val="00102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2498012268879575E-2"/>
          <c:y val="4.8807266890752404E-2"/>
          <c:w val="0.92811889205340126"/>
          <c:h val="0.75455741314326263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dLbl>
              <c:idx val="0"/>
              <c:layout>
                <c:manualLayout>
                  <c:x val="-1.7738359201773919E-2"/>
                  <c:y val="4.148148148148149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A-4F23-81CC-0E5ECC22BEEC}"/>
                </c:ext>
              </c:extLst>
            </c:dLbl>
            <c:dLbl>
              <c:idx val="1"/>
              <c:layout>
                <c:manualLayout>
                  <c:x val="-3.1102187614575599E-2"/>
                  <c:y val="4.350656167979002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7A-4F23-81CC-0E5ECC22BEEC}"/>
                </c:ext>
              </c:extLst>
            </c:dLbl>
            <c:dLbl>
              <c:idx val="2"/>
              <c:layout>
                <c:manualLayout>
                  <c:x val="-2.8145794414279456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42</a:t>
                    </a:r>
                    <a:endParaRPr lang="en-US"/>
                  </a:p>
                </c:rich>
              </c:tx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7A-4F23-81CC-0E5ECC22BEEC}"/>
                </c:ext>
              </c:extLst>
            </c:dLbl>
            <c:dLbl>
              <c:idx val="3"/>
              <c:layout>
                <c:manualLayout>
                  <c:x val="-2.9623991014427212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</a:t>
                    </a:r>
                    <a:r>
                      <a:rPr lang="ru-RU"/>
                      <a:t>43</a:t>
                    </a:r>
                    <a:endParaRPr lang="en-US"/>
                  </a:p>
                </c:rich>
              </c:tx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A-4F23-81CC-0E5ECC22BEEC}"/>
                </c:ext>
              </c:extLst>
            </c:dLbl>
            <c:dLbl>
              <c:idx val="4"/>
              <c:layout>
                <c:manualLayout>
                  <c:x val="-3.110218761457564E-2"/>
                  <c:y val="5.239545056867891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A-4F23-81CC-0E5ECC22BEEC}"/>
                </c:ext>
              </c:extLst>
            </c:dLbl>
            <c:dLbl>
              <c:idx val="5"/>
              <c:layout>
                <c:manualLayout>
                  <c:x val="-3.2401254721208882E-2"/>
                  <c:y val="4.97075532225141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D1B-46EB-9AA7-8152AEF04AB9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1B-46EB-9AA7-8152AEF04AB9}"/>
                </c:ext>
              </c:extLst>
            </c:dLbl>
            <c:dLbl>
              <c:idx val="7"/>
              <c:layout>
                <c:manualLayout>
                  <c:x val="-2.9623991014427212E-2"/>
                  <c:y val="4.646952464275298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A-4F23-81CC-0E5ECC22BEEC}"/>
                </c:ext>
              </c:extLst>
            </c:dLbl>
            <c:dLbl>
              <c:idx val="8"/>
              <c:layout>
                <c:manualLayout>
                  <c:x val="-2.9623991014427212E-2"/>
                  <c:y val="4.054359871682705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7A-4F23-81CC-0E5ECC22BEEC}"/>
                </c:ext>
              </c:extLst>
            </c:dLbl>
            <c:dLbl>
              <c:idx val="9"/>
              <c:layout>
                <c:manualLayout>
                  <c:x val="-3.1102187614575599E-2"/>
                  <c:y val="4.054359871682705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A-4F23-81CC-0E5ECC22BEEC}"/>
                </c:ext>
              </c:extLst>
            </c:dLbl>
            <c:dLbl>
              <c:idx val="10"/>
              <c:layout>
                <c:manualLayout>
                  <c:x val="-2.9623991014427212E-2"/>
                  <c:y val="4.054359871682700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A-4F23-81CC-0E5ECC22BEEC}"/>
                </c:ext>
              </c:extLst>
            </c:dLbl>
            <c:dLbl>
              <c:idx val="11"/>
              <c:layout>
                <c:manualLayout>
                  <c:x val="-2.9623991014427212E-2"/>
                  <c:y val="4.054359871682700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A-4F23-81CC-0E5ECC22BEEC}"/>
                </c:ext>
              </c:extLst>
            </c:dLbl>
            <c:dLbl>
              <c:idx val="12"/>
              <c:layout>
                <c:manualLayout>
                  <c:x val="-2.9623991014427292E-2"/>
                  <c:y val="4.05435987168270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2</a:t>
                    </a:r>
                    <a:endParaRPr lang="en-US"/>
                  </a:p>
                </c:rich>
              </c:tx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A-4F23-81CC-0E5ECC22BEE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42</c:v>
                </c:pt>
                <c:pt idx="1">
                  <c:v>42</c:v>
                </c:pt>
                <c:pt idx="2">
                  <c:v>42</c:v>
                </c:pt>
                <c:pt idx="3">
                  <c:v>43</c:v>
                </c:pt>
                <c:pt idx="4">
                  <c:v>42</c:v>
                </c:pt>
                <c:pt idx="5">
                  <c:v>42</c:v>
                </c:pt>
                <c:pt idx="6" formatCode="#,##0">
                  <c:v>42</c:v>
                </c:pt>
                <c:pt idx="7">
                  <c:v>42</c:v>
                </c:pt>
                <c:pt idx="8">
                  <c:v>42</c:v>
                </c:pt>
                <c:pt idx="9">
                  <c:v>42</c:v>
                </c:pt>
                <c:pt idx="10">
                  <c:v>42</c:v>
                </c:pt>
                <c:pt idx="11">
                  <c:v>42</c:v>
                </c:pt>
                <c:pt idx="12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dLbl>
              <c:idx val="0"/>
              <c:layout>
                <c:manualLayout>
                  <c:x val="-2.9623991014427212E-2"/>
                  <c:y val="-4.646952464275298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27A-4F23-81CC-0E5ECC22BEEC}"/>
                </c:ext>
              </c:extLst>
            </c:dLbl>
            <c:dLbl>
              <c:idx val="1"/>
              <c:layout>
                <c:manualLayout>
                  <c:x val="-2.9623991014427212E-2"/>
                  <c:y val="-4.350656167979007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27A-4F23-81CC-0E5ECC22BEEC}"/>
                </c:ext>
              </c:extLst>
            </c:dLbl>
            <c:dLbl>
              <c:idx val="2"/>
              <c:layout>
                <c:manualLayout>
                  <c:x val="-2.9623991014427212E-2"/>
                  <c:y val="-4.054359871682710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27A-4F23-81CC-0E5ECC22BEEC}"/>
                </c:ext>
              </c:extLst>
            </c:dLbl>
            <c:dLbl>
              <c:idx val="3"/>
              <c:layout>
                <c:manualLayout>
                  <c:x val="-2.9623991014427212E-2"/>
                  <c:y val="-3.758063575386441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27A-4F23-81CC-0E5ECC22BEEC}"/>
                </c:ext>
              </c:extLst>
            </c:dLbl>
            <c:dLbl>
              <c:idx val="4"/>
              <c:layout>
                <c:manualLayout>
                  <c:x val="-2.9623991014427212E-2"/>
                  <c:y val="-4.350656167979007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27A-4F23-81CC-0E5ECC22BEEC}"/>
                </c:ext>
              </c:extLst>
            </c:dLbl>
            <c:dLbl>
              <c:idx val="5"/>
              <c:layout>
                <c:manualLayout>
                  <c:x val="-2.8145794414279456E-2"/>
                  <c:y val="-4.3506561679790029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27A-4F23-81CC-0E5ECC22BEEC}"/>
                </c:ext>
              </c:extLst>
            </c:dLbl>
            <c:dLbl>
              <c:idx val="6"/>
              <c:layout>
                <c:manualLayout>
                  <c:x val="-3.1102187614575599E-2"/>
                  <c:y val="4.538232720909952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27A-4F23-81CC-0E5ECC22BEEC}"/>
                </c:ext>
              </c:extLst>
            </c:dLbl>
            <c:dLbl>
              <c:idx val="7"/>
              <c:layout>
                <c:manualLayout>
                  <c:x val="-2.9444861520913808E-2"/>
                  <c:y val="4.807045785943492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D1B-46EB-9AA7-8152AEF04AB9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53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1B-46EB-9AA7-8152AEF04AB9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53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1B-46EB-9AA7-8152AEF04AB9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86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1B-46EB-9AA7-8152AEF04AB9}"/>
                </c:ext>
              </c:extLst>
            </c:dLbl>
            <c:dLbl>
              <c:idx val="12"/>
              <c:layout>
                <c:manualLayout>
                  <c:x val="-1.3504952313818741E-3"/>
                  <c:y val="3.27991718908105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253</a:t>
                    </a:r>
                    <a:endParaRPr lang="en-US"/>
                  </a:p>
                </c:rich>
              </c:tx>
              <c:dLblPos val="r"/>
              <c:showVal val="1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45726</c:v>
                </c:pt>
                <c:pt idx="1">
                  <c:v>45757</c:v>
                </c:pt>
                <c:pt idx="2">
                  <c:v>45787</c:v>
                </c:pt>
                <c:pt idx="3">
                  <c:v>45818</c:v>
                </c:pt>
                <c:pt idx="4">
                  <c:v>45848</c:v>
                </c:pt>
                <c:pt idx="5">
                  <c:v>45879</c:v>
                </c:pt>
                <c:pt idx="6">
                  <c:v>45910</c:v>
                </c:pt>
                <c:pt idx="7">
                  <c:v>45940</c:v>
                </c:pt>
                <c:pt idx="8">
                  <c:v>45971</c:v>
                </c:pt>
                <c:pt idx="9">
                  <c:v>46001</c:v>
                </c:pt>
                <c:pt idx="10">
                  <c:v>46032</c:v>
                </c:pt>
                <c:pt idx="11">
                  <c:v>46063</c:v>
                </c:pt>
                <c:pt idx="12">
                  <c:v>46091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227</c:v>
                </c:pt>
                <c:pt idx="1">
                  <c:v>228</c:v>
                </c:pt>
                <c:pt idx="2">
                  <c:v>232</c:v>
                </c:pt>
                <c:pt idx="3">
                  <c:v>236</c:v>
                </c:pt>
                <c:pt idx="4">
                  <c:v>223</c:v>
                </c:pt>
                <c:pt idx="5">
                  <c:v>234</c:v>
                </c:pt>
                <c:pt idx="6" formatCode="#,##0">
                  <c:v>237</c:v>
                </c:pt>
                <c:pt idx="7">
                  <c:v>242</c:v>
                </c:pt>
                <c:pt idx="8">
                  <c:v>247</c:v>
                </c:pt>
                <c:pt idx="9">
                  <c:v>246</c:v>
                </c:pt>
                <c:pt idx="10">
                  <c:v>249</c:v>
                </c:pt>
                <c:pt idx="11">
                  <c:v>253</c:v>
                </c:pt>
                <c:pt idx="12">
                  <c:v>253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72652672"/>
        <c:axId val="72654208"/>
      </c:lineChart>
      <c:dateAx>
        <c:axId val="72652672"/>
        <c:scaling>
          <c:orientation val="minMax"/>
          <c:max val="46091"/>
          <c:min val="45726"/>
        </c:scaling>
        <c:axPos val="b"/>
        <c:numFmt formatCode="dd/mm/yyyy" sourceLinked="0"/>
        <c:majorTickMark val="none"/>
        <c:tickLblPos val="nextTo"/>
        <c:txPr>
          <a:bodyPr rot="-60000000" vert="horz"/>
          <a:lstStyle/>
          <a:p>
            <a:pPr>
              <a:defRPr baseline="0"/>
            </a:pPr>
            <a:endParaRPr lang="ru-RU"/>
          </a:p>
        </c:txPr>
        <c:crossAx val="72654208"/>
        <c:crosses val="autoZero"/>
        <c:auto val="1"/>
        <c:lblOffset val="100"/>
        <c:baseTimeUnit val="days"/>
      </c:dateAx>
      <c:valAx>
        <c:axId val="726542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72652672"/>
        <c:crosses val="autoZero"/>
        <c:crossBetween val="between"/>
      </c:valAx>
    </c:plotArea>
    <c:legend>
      <c:legendPos val="b"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8423496532898766E-2"/>
          <c:y val="0.11570701825877765"/>
          <c:w val="0.5021711508676135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66D-4DF6-9C94-ABA18C6747E4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66D-4DF6-9C94-ABA18C6747E4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66D-4DF6-9C94-ABA18C6747E4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66D-4DF6-9C94-ABA18C6747E4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66D-4DF6-9C94-ABA18C6747E4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D66D-4DF6-9C94-ABA18C6747E4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D66D-4DF6-9C94-ABA18C6747E4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D66D-4DF6-9C94-ABA18C6747E4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D66D-4DF6-9C94-ABA18C6747E4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D66D-4DF6-9C94-ABA18C6747E4}"/>
              </c:ext>
            </c:extLst>
          </c:dPt>
          <c:dLbls>
            <c:dLbl>
              <c:idx val="0"/>
              <c:layout>
                <c:manualLayout>
                  <c:x val="-5.6170295864754367E-2"/>
                  <c:y val="-0.156653417483984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98,33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6D-4DF6-9C94-ABA18C6747E4}"/>
                </c:ext>
              </c:extLst>
            </c:dLbl>
            <c:dLbl>
              <c:idx val="1"/>
              <c:layout>
                <c:manualLayout>
                  <c:x val="9.8493338256774067E-3"/>
                  <c:y val="-1.839843842821302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44,15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6D-4DF6-9C94-ABA18C6747E4}"/>
                </c:ext>
              </c:extLst>
            </c:dLbl>
            <c:dLbl>
              <c:idx val="2"/>
              <c:layout>
                <c:manualLayout>
                  <c:x val="2.6239777384455376E-2"/>
                  <c:y val="1.093201759698168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22,7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6D-4DF6-9C94-ABA18C6747E4}"/>
                </c:ext>
              </c:extLst>
            </c:dLbl>
            <c:dLbl>
              <c:idx val="3"/>
              <c:layout>
                <c:manualLayout>
                  <c:x val="-1.8582585179189121E-2"/>
                  <c:y val="-4.29728558520348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7,9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6D-4DF6-9C94-ABA18C6747E4}"/>
                </c:ext>
              </c:extLst>
            </c:dLbl>
            <c:dLbl>
              <c:idx val="4"/>
              <c:layout>
                <c:manualLayout>
                  <c:x val="-1.4700578320337747E-3"/>
                  <c:y val="-1.138534589179596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12,4%</a:t>
                    </a:r>
                    <a:endParaRPr lang="en-US"/>
                  </a:p>
                </c:rich>
              </c:tx>
              <c:showVal val="1"/>
              <c:showPercent val="1"/>
            </c:dLbl>
            <c:dLbl>
              <c:idx val="5"/>
              <c:layout>
                <c:manualLayout>
                  <c:x val="-9.4091058820248048E-3"/>
                  <c:y val="6.2217866579369254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</a:t>
                    </a:r>
                    <a:r>
                      <a:rPr lang="ru-RU" baseline="0"/>
                      <a:t>1,4</a:t>
                    </a:r>
                    <a:r>
                      <a:rPr lang="en-US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</c:dLbl>
            <c:dLbl>
              <c:idx val="6"/>
              <c:layout>
                <c:manualLayout>
                  <c:x val="-1.518476954399392E-2"/>
                  <c:y val="4.6503024212137423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25,9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66D-4DF6-9C94-ABA18C6747E4}"/>
                </c:ext>
              </c:extLst>
            </c:dLbl>
            <c:dLbl>
              <c:idx val="7"/>
              <c:layout>
                <c:manualLayout>
                  <c:x val="2.5228738930998108E-3"/>
                  <c:y val="1.2219476663777687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7,2</a:t>
                    </a:r>
                    <a:r>
                      <a:rPr lang="en-US" baseline="0"/>
                      <a:t>  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66D-4DF6-9C94-ABA18C6747E4}"/>
                </c:ext>
              </c:extLst>
            </c:dLbl>
            <c:dLbl>
              <c:idx val="8"/>
              <c:layout>
                <c:manualLayout>
                  <c:x val="1.794611757058405E-2"/>
                  <c:y val="-1.651284368142508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23,8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66D-4DF6-9C94-ABA18C6747E4}"/>
                </c:ext>
              </c:extLst>
            </c:dLbl>
            <c:dLbl>
              <c:idx val="9"/>
              <c:layout>
                <c:manualLayout>
                  <c:x val="1.6887586773616223E-2"/>
                  <c:y val="-2.5596083276475685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15,5%</a:t>
                    </a:r>
                    <a:endParaRPr lang="en-US"/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66D-4DF6-9C94-ABA18C6747E4}"/>
                </c:ext>
              </c:extLst>
            </c:dLbl>
            <c:dLbl>
              <c:idx val="10"/>
              <c:layout>
                <c:manualLayout>
                  <c:x val="1.9749582996050861E-2"/>
                  <c:y val="-5.595022958195799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1,4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66D-4DF6-9C94-ABA18C6747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профессиональная, научная и техническая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информации и связи</c:v>
                </c:pt>
                <c:pt idx="8">
                  <c:v>Предоставление прочих видов услуг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98.33</c:v>
                </c:pt>
                <c:pt idx="1">
                  <c:v>44.15</c:v>
                </c:pt>
                <c:pt idx="2">
                  <c:v>22.7</c:v>
                </c:pt>
                <c:pt idx="3">
                  <c:v>27.9</c:v>
                </c:pt>
                <c:pt idx="4">
                  <c:v>12.4</c:v>
                </c:pt>
                <c:pt idx="5">
                  <c:v>11.4</c:v>
                </c:pt>
                <c:pt idx="6">
                  <c:v>25.9</c:v>
                </c:pt>
                <c:pt idx="7">
                  <c:v>7.2</c:v>
                </c:pt>
                <c:pt idx="8">
                  <c:v>23.8</c:v>
                </c:pt>
                <c:pt idx="9">
                  <c:v>15.5</c:v>
                </c:pt>
                <c:pt idx="10">
                  <c:v>11.4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D66D-4DF6-9C94-ABA18C6747E4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645352083155849"/>
          <c:y val="3.8056206088992982E-2"/>
          <c:w val="0.33603440150368546"/>
          <c:h val="0.7412275973029682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F69B-5522-4640-8DEF-8284AD0B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7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Зам_Главы_1</cp:lastModifiedBy>
  <cp:revision>412</cp:revision>
  <cp:lastPrinted>2026-03-11T11:14:00Z</cp:lastPrinted>
  <dcterms:created xsi:type="dcterms:W3CDTF">2025-04-13T10:42:00Z</dcterms:created>
  <dcterms:modified xsi:type="dcterms:W3CDTF">2026-04-01T05:55:00Z</dcterms:modified>
</cp:coreProperties>
</file>