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C59" w:rsidRPr="00B32474" w:rsidRDefault="00E74C59" w:rsidP="00E74C59">
      <w:pPr>
        <w:spacing w:line="360" w:lineRule="auto"/>
        <w:jc w:val="center"/>
      </w:pPr>
      <w:r w:rsidRPr="004F1AC6">
        <w:rPr>
          <w:b/>
          <w:noProof/>
        </w:rPr>
        <w:drawing>
          <wp:inline distT="0" distB="0" distL="0" distR="0">
            <wp:extent cx="609600" cy="87376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C59" w:rsidRPr="00B32474" w:rsidRDefault="00E74C59" w:rsidP="00E74C59">
      <w:pPr>
        <w:pStyle w:val="a3"/>
        <w:spacing w:before="0" w:after="0"/>
        <w:rPr>
          <w:rFonts w:ascii="Times New Roman" w:hAnsi="Times New Roman"/>
          <w:b w:val="0"/>
          <w:spacing w:val="20"/>
          <w:sz w:val="28"/>
        </w:rPr>
      </w:pPr>
      <w:r w:rsidRPr="00B32474">
        <w:rPr>
          <w:rFonts w:ascii="Times New Roman" w:hAnsi="Times New Roman"/>
          <w:b w:val="0"/>
          <w:spacing w:val="20"/>
          <w:sz w:val="28"/>
        </w:rPr>
        <w:t>АДМИНИСТРАЦИЯ МУНИЦИПАЛЬНОГО ОБРАЗОВАНИЯ</w:t>
      </w:r>
    </w:p>
    <w:p w:rsidR="00E74C59" w:rsidRDefault="00E74C59" w:rsidP="00E74C59">
      <w:pPr>
        <w:pStyle w:val="a3"/>
        <w:spacing w:before="0" w:after="0"/>
        <w:rPr>
          <w:rFonts w:ascii="Times New Roman" w:hAnsi="Times New Roman"/>
          <w:b w:val="0"/>
          <w:spacing w:val="20"/>
          <w:sz w:val="28"/>
        </w:rPr>
      </w:pPr>
      <w:r w:rsidRPr="00B32474">
        <w:rPr>
          <w:rFonts w:ascii="Times New Roman" w:hAnsi="Times New Roman"/>
          <w:b w:val="0"/>
          <w:spacing w:val="20"/>
          <w:sz w:val="28"/>
        </w:rPr>
        <w:t xml:space="preserve">«ЕЛЬНИНСКИЙ </w:t>
      </w:r>
      <w:r>
        <w:rPr>
          <w:rFonts w:ascii="Times New Roman" w:hAnsi="Times New Roman"/>
          <w:b w:val="0"/>
          <w:spacing w:val="20"/>
          <w:sz w:val="28"/>
        </w:rPr>
        <w:t>МУНИЦИПАЛЬНЫЙ ОКРУГ</w:t>
      </w:r>
      <w:r w:rsidRPr="00B32474">
        <w:rPr>
          <w:rFonts w:ascii="Times New Roman" w:hAnsi="Times New Roman"/>
          <w:b w:val="0"/>
          <w:spacing w:val="20"/>
          <w:sz w:val="28"/>
        </w:rPr>
        <w:t xml:space="preserve">» </w:t>
      </w:r>
    </w:p>
    <w:p w:rsidR="00E74C59" w:rsidRPr="00B32474" w:rsidRDefault="00E74C59" w:rsidP="00E74C59">
      <w:pPr>
        <w:pStyle w:val="a3"/>
        <w:spacing w:before="0" w:after="0"/>
        <w:rPr>
          <w:rFonts w:ascii="Times New Roman" w:hAnsi="Times New Roman"/>
          <w:b w:val="0"/>
          <w:spacing w:val="20"/>
          <w:sz w:val="28"/>
        </w:rPr>
      </w:pPr>
      <w:r w:rsidRPr="00B32474">
        <w:rPr>
          <w:rFonts w:ascii="Times New Roman" w:hAnsi="Times New Roman"/>
          <w:b w:val="0"/>
          <w:spacing w:val="20"/>
          <w:sz w:val="28"/>
        </w:rPr>
        <w:t>СМОЛЕНСКОЙ ОБЛАСТИ</w:t>
      </w:r>
    </w:p>
    <w:p w:rsidR="00E74C59" w:rsidRPr="00B32474" w:rsidRDefault="00E74C59" w:rsidP="00E74C59">
      <w:pPr>
        <w:pStyle w:val="a3"/>
        <w:spacing w:before="0" w:after="0"/>
        <w:jc w:val="left"/>
        <w:rPr>
          <w:rFonts w:ascii="Times New Roman" w:hAnsi="Times New Roman"/>
          <w:b w:val="0"/>
          <w:szCs w:val="32"/>
        </w:rPr>
      </w:pPr>
    </w:p>
    <w:p w:rsidR="00E74C59" w:rsidRPr="00B32474" w:rsidRDefault="00E74C59" w:rsidP="00E74C59">
      <w:pPr>
        <w:pStyle w:val="a5"/>
        <w:spacing w:after="0" w:line="360" w:lineRule="auto"/>
        <w:rPr>
          <w:rFonts w:ascii="Times New Roman" w:hAnsi="Times New Roman"/>
          <w:b/>
          <w:i w:val="0"/>
          <w:sz w:val="28"/>
          <w:szCs w:val="28"/>
        </w:rPr>
      </w:pPr>
      <w:r>
        <w:rPr>
          <w:rFonts w:ascii="Times New Roman" w:hAnsi="Times New Roman"/>
          <w:b/>
          <w:i w:val="0"/>
          <w:sz w:val="28"/>
          <w:szCs w:val="28"/>
        </w:rPr>
        <w:t>П О С Т А Н О В Л Е Н И Е</w:t>
      </w:r>
    </w:p>
    <w:p w:rsidR="00E74C59" w:rsidRPr="008479B2" w:rsidRDefault="00E74C59" w:rsidP="00E74C59">
      <w:pPr>
        <w:pStyle w:val="a5"/>
        <w:spacing w:after="0" w:line="360" w:lineRule="auto"/>
        <w:rPr>
          <w:rFonts w:ascii="Times New Roman" w:hAnsi="Times New Roman"/>
          <w:b/>
          <w:i w:val="0"/>
          <w:sz w:val="28"/>
          <w:szCs w:val="28"/>
        </w:rPr>
      </w:pPr>
    </w:p>
    <w:p w:rsidR="00E74C59" w:rsidRDefault="00E74C59" w:rsidP="00E74C59">
      <w:pPr>
        <w:pStyle w:val="a4"/>
        <w:ind w:left="0" w:right="1255" w:firstLine="0"/>
        <w:rPr>
          <w:sz w:val="28"/>
        </w:rPr>
      </w:pPr>
      <w:r>
        <w:rPr>
          <w:sz w:val="28"/>
        </w:rPr>
        <w:t xml:space="preserve">от </w:t>
      </w:r>
      <w:r w:rsidR="00AB05BD">
        <w:rPr>
          <w:sz w:val="28"/>
        </w:rPr>
        <w:t>03.07.</w:t>
      </w:r>
      <w:r>
        <w:rPr>
          <w:sz w:val="28"/>
        </w:rPr>
        <w:t xml:space="preserve">2026   № </w:t>
      </w:r>
      <w:r w:rsidR="00AB05BD">
        <w:rPr>
          <w:sz w:val="28"/>
        </w:rPr>
        <w:t>910</w:t>
      </w:r>
      <w:bookmarkStart w:id="0" w:name="_GoBack"/>
      <w:bookmarkEnd w:id="0"/>
    </w:p>
    <w:p w:rsidR="00E74C59" w:rsidRDefault="00E74C59" w:rsidP="00E74C59">
      <w:pPr>
        <w:pStyle w:val="a4"/>
        <w:ind w:left="0" w:right="5670" w:firstLine="0"/>
        <w:jc w:val="both"/>
      </w:pPr>
      <w:r>
        <w:t>г. Ельня</w:t>
      </w:r>
    </w:p>
    <w:p w:rsidR="00E74C59" w:rsidRDefault="00E74C59" w:rsidP="00E74C59">
      <w:pPr>
        <w:rPr>
          <w:sz w:val="28"/>
          <w:szCs w:val="28"/>
        </w:rPr>
      </w:pPr>
    </w:p>
    <w:p w:rsidR="00E74C59" w:rsidRDefault="00E74C59" w:rsidP="00E74C59">
      <w:pPr>
        <w:widowControl w:val="0"/>
        <w:tabs>
          <w:tab w:val="left" w:pos="3544"/>
          <w:tab w:val="left" w:pos="4253"/>
        </w:tabs>
        <w:suppressAutoHyphens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муниципального образования «Ельнинский муниципальный округ» Смоленской области 21.01.2025 № 64</w:t>
      </w:r>
    </w:p>
    <w:p w:rsidR="00E74C59" w:rsidRDefault="00E74C59" w:rsidP="00E74C59">
      <w:pPr>
        <w:widowControl w:val="0"/>
        <w:suppressAutoHyphens/>
        <w:jc w:val="both"/>
        <w:rPr>
          <w:sz w:val="28"/>
          <w:szCs w:val="28"/>
        </w:rPr>
      </w:pPr>
    </w:p>
    <w:p w:rsidR="00E74C59" w:rsidRDefault="00E74C59" w:rsidP="00E74C59">
      <w:pPr>
        <w:widowControl w:val="0"/>
        <w:suppressAutoHyphens/>
        <w:jc w:val="both"/>
        <w:rPr>
          <w:sz w:val="28"/>
          <w:szCs w:val="28"/>
        </w:rPr>
      </w:pPr>
    </w:p>
    <w:p w:rsidR="00E74C59" w:rsidRDefault="00E74C59" w:rsidP="00E74C59">
      <w:pPr>
        <w:widowControl w:val="0"/>
        <w:suppressAutoHyphens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    В целях оптимизации работы Комиссии по делам несовершеннолетних и защите их прав в муниципальном образовании «Ельнинский муниципальный округ» Смоленской области,</w:t>
      </w:r>
      <w:r>
        <w:rPr>
          <w:color w:val="000000"/>
          <w:sz w:val="28"/>
          <w:szCs w:val="28"/>
          <w:shd w:val="clear" w:color="auto" w:fill="FFFFFF"/>
        </w:rPr>
        <w:t xml:space="preserve"> Администрация муниципального образования «Ельнинский муниципальный округ» Смоленской области </w:t>
      </w:r>
    </w:p>
    <w:p w:rsidR="00E74C59" w:rsidRPr="00B0256A" w:rsidRDefault="00E74C59" w:rsidP="00E74C59">
      <w:pPr>
        <w:pStyle w:val="a4"/>
        <w:ind w:right="-55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</w:t>
      </w:r>
      <w:r w:rsidRPr="00B0256A">
        <w:rPr>
          <w:sz w:val="28"/>
          <w:szCs w:val="28"/>
        </w:rPr>
        <w:t xml:space="preserve">п о с </w:t>
      </w:r>
      <w:proofErr w:type="gramStart"/>
      <w:r w:rsidRPr="00B0256A">
        <w:rPr>
          <w:sz w:val="28"/>
          <w:szCs w:val="28"/>
        </w:rPr>
        <w:t>т</w:t>
      </w:r>
      <w:proofErr w:type="gramEnd"/>
      <w:r w:rsidRPr="00B0256A">
        <w:rPr>
          <w:sz w:val="28"/>
          <w:szCs w:val="28"/>
        </w:rPr>
        <w:t xml:space="preserve"> а н о в л я е т:</w:t>
      </w:r>
    </w:p>
    <w:p w:rsidR="00E74C59" w:rsidRPr="00B0256A" w:rsidRDefault="00E74C59" w:rsidP="00E74C59">
      <w:pPr>
        <w:widowControl w:val="0"/>
        <w:suppressAutoHyphens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</w:t>
      </w:r>
    </w:p>
    <w:p w:rsidR="004E2A06" w:rsidRDefault="00D70A61" w:rsidP="00E74C59">
      <w:pPr>
        <w:widowControl w:val="0"/>
        <w:numPr>
          <w:ilvl w:val="0"/>
          <w:numId w:val="1"/>
        </w:numPr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</w:t>
      </w:r>
      <w:r w:rsidR="004E2A06">
        <w:rPr>
          <w:sz w:val="28"/>
          <w:szCs w:val="28"/>
        </w:rPr>
        <w:t xml:space="preserve"> </w:t>
      </w:r>
      <w:r w:rsidR="00FE0A77">
        <w:rPr>
          <w:sz w:val="28"/>
          <w:szCs w:val="28"/>
        </w:rPr>
        <w:t>в постановление</w:t>
      </w:r>
      <w:r w:rsidR="004E2A06" w:rsidRPr="00CA5BB7">
        <w:rPr>
          <w:color w:val="000000"/>
          <w:sz w:val="28"/>
          <w:szCs w:val="28"/>
          <w:shd w:val="clear" w:color="auto" w:fill="FFFFFF"/>
        </w:rPr>
        <w:t xml:space="preserve"> </w:t>
      </w:r>
      <w:r w:rsidR="00FE0A77">
        <w:rPr>
          <w:color w:val="000000"/>
          <w:sz w:val="28"/>
          <w:szCs w:val="28"/>
          <w:shd w:val="clear" w:color="auto" w:fill="FFFFFF"/>
        </w:rPr>
        <w:t>Администрации</w:t>
      </w:r>
      <w:r w:rsidR="004E2A06">
        <w:rPr>
          <w:color w:val="000000"/>
          <w:sz w:val="28"/>
          <w:szCs w:val="28"/>
          <w:shd w:val="clear" w:color="auto" w:fill="FFFFFF"/>
        </w:rPr>
        <w:t xml:space="preserve"> муниципального образования «Ельнинский муниципальный округ» Смоленской области от 21.01.2025 № 64 «Об утверждении</w:t>
      </w:r>
      <w:r w:rsidR="004E2A06" w:rsidRPr="00CA5BB7">
        <w:rPr>
          <w:sz w:val="28"/>
          <w:szCs w:val="28"/>
        </w:rPr>
        <w:t xml:space="preserve"> </w:t>
      </w:r>
      <w:r w:rsidR="004E2A06">
        <w:rPr>
          <w:sz w:val="28"/>
          <w:szCs w:val="28"/>
        </w:rPr>
        <w:t>Регламента Комиссии по делам несовершеннолетних и защите их прав в муниципальном образовании «Ельнинский муниципа</w:t>
      </w:r>
      <w:r w:rsidR="00FE0A77">
        <w:rPr>
          <w:sz w:val="28"/>
          <w:szCs w:val="28"/>
        </w:rPr>
        <w:t>льный округ» Смоленской области, следующие изменения:</w:t>
      </w:r>
    </w:p>
    <w:p w:rsidR="00E74C59" w:rsidRPr="004E2A06" w:rsidRDefault="00E74C59" w:rsidP="00FE0A77">
      <w:pPr>
        <w:pStyle w:val="a7"/>
        <w:widowControl w:val="0"/>
        <w:numPr>
          <w:ilvl w:val="1"/>
          <w:numId w:val="1"/>
        </w:numPr>
        <w:suppressAutoHyphens/>
        <w:ind w:left="0" w:firstLine="720"/>
        <w:jc w:val="both"/>
        <w:rPr>
          <w:sz w:val="28"/>
          <w:szCs w:val="28"/>
        </w:rPr>
      </w:pPr>
      <w:r w:rsidRPr="004E2A06">
        <w:rPr>
          <w:sz w:val="28"/>
          <w:szCs w:val="28"/>
        </w:rPr>
        <w:t>Пункт 5.5 раздела 5 изложить в следующей редакции «Численный состав Комиссии  составляет 15 (пятнадцать) человек».</w:t>
      </w:r>
    </w:p>
    <w:p w:rsidR="00E74C59" w:rsidRDefault="00E74C59" w:rsidP="00E74C59">
      <w:pPr>
        <w:widowControl w:val="0"/>
        <w:numPr>
          <w:ilvl w:val="0"/>
          <w:numId w:val="1"/>
        </w:numPr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возложить на заместителя Главы муниципального образования «Ельнинский муниципальный округ» Смоленской области М.П. Новикову.</w:t>
      </w:r>
    </w:p>
    <w:p w:rsidR="00E74C59" w:rsidRPr="00EF6E23" w:rsidRDefault="00E74C59" w:rsidP="00E74C59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74C59" w:rsidRDefault="00E74C59" w:rsidP="00E74C59">
      <w:pPr>
        <w:shd w:val="clear" w:color="auto" w:fill="FFFFFF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Глава муниципального образования </w:t>
      </w:r>
    </w:p>
    <w:p w:rsidR="00E74C59" w:rsidRDefault="00E74C59" w:rsidP="00E74C59">
      <w:pPr>
        <w:shd w:val="clear" w:color="auto" w:fill="FFFFFF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«Ельнинский муниципальный округ»</w:t>
      </w:r>
    </w:p>
    <w:p w:rsidR="00E74C59" w:rsidRDefault="00E74C59" w:rsidP="00E74C59">
      <w:pPr>
        <w:shd w:val="clear" w:color="auto" w:fill="FFFFFF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 Смоленской области                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ab/>
        <w:t xml:space="preserve">              Н.Д. </w:t>
      </w:r>
      <w:proofErr w:type="spellStart"/>
      <w:r>
        <w:rPr>
          <w:color w:val="000000"/>
          <w:spacing w:val="1"/>
          <w:sz w:val="28"/>
          <w:szCs w:val="28"/>
        </w:rPr>
        <w:t>Мищенков</w:t>
      </w:r>
      <w:proofErr w:type="spellEnd"/>
    </w:p>
    <w:p w:rsidR="006930C5" w:rsidRDefault="006930C5"/>
    <w:sectPr w:rsidR="00693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117E2F"/>
    <w:multiLevelType w:val="multilevel"/>
    <w:tmpl w:val="787251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C59"/>
    <w:rsid w:val="004E2A06"/>
    <w:rsid w:val="006930C5"/>
    <w:rsid w:val="00AB05BD"/>
    <w:rsid w:val="00D70A61"/>
    <w:rsid w:val="00E74C59"/>
    <w:rsid w:val="00FE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ED2A7"/>
  <w15:chartTrackingRefBased/>
  <w15:docId w15:val="{3CDCB01A-2BB0-4E1E-A792-D33FFA745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C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nhideWhenUsed/>
    <w:qFormat/>
    <w:rsid w:val="00E74C59"/>
    <w:pPr>
      <w:widowControl w:val="0"/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4">
    <w:name w:val="List"/>
    <w:basedOn w:val="a"/>
    <w:unhideWhenUsed/>
    <w:rsid w:val="00E74C59"/>
    <w:pPr>
      <w:widowControl w:val="0"/>
      <w:ind w:left="283" w:hanging="283"/>
    </w:pPr>
  </w:style>
  <w:style w:type="paragraph" w:styleId="a5">
    <w:name w:val="Subtitle"/>
    <w:basedOn w:val="a"/>
    <w:link w:val="1"/>
    <w:qFormat/>
    <w:rsid w:val="00E74C59"/>
    <w:pPr>
      <w:widowControl w:val="0"/>
      <w:spacing w:after="60"/>
      <w:jc w:val="center"/>
    </w:pPr>
    <w:rPr>
      <w:rFonts w:ascii="Arial" w:hAnsi="Arial" w:cs="Arial"/>
      <w:i/>
      <w:sz w:val="24"/>
    </w:rPr>
  </w:style>
  <w:style w:type="character" w:customStyle="1" w:styleId="a6">
    <w:name w:val="Подзаголовок Знак"/>
    <w:basedOn w:val="a0"/>
    <w:uiPriority w:val="11"/>
    <w:rsid w:val="00E74C59"/>
    <w:rPr>
      <w:rFonts w:eastAsiaTheme="minorEastAsia"/>
      <w:color w:val="5A5A5A" w:themeColor="text1" w:themeTint="A5"/>
      <w:spacing w:val="15"/>
      <w:lang w:eastAsia="ru-RU"/>
    </w:rPr>
  </w:style>
  <w:style w:type="paragraph" w:customStyle="1" w:styleId="ConsPlusNormal">
    <w:name w:val="ConsPlusNormal"/>
    <w:rsid w:val="00E74C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">
    <w:name w:val="Подзаголовок Знак1"/>
    <w:link w:val="a5"/>
    <w:locked/>
    <w:rsid w:val="00E74C59"/>
    <w:rPr>
      <w:rFonts w:ascii="Arial" w:eastAsia="Times New Roman" w:hAnsi="Arial" w:cs="Arial"/>
      <w:i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4E2A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 КДН</dc:creator>
  <cp:keywords/>
  <dc:description/>
  <cp:lastModifiedBy>admin</cp:lastModifiedBy>
  <cp:revision>2</cp:revision>
  <dcterms:created xsi:type="dcterms:W3CDTF">2026-07-28T12:41:00Z</dcterms:created>
  <dcterms:modified xsi:type="dcterms:W3CDTF">2026-07-28T12:41:00Z</dcterms:modified>
</cp:coreProperties>
</file>