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DCF4F" w14:textId="77777777" w:rsidR="00AF186E" w:rsidRDefault="00AF186E" w:rsidP="0017302B">
      <w:pPr>
        <w:pStyle w:val="a3"/>
        <w:ind w:right="-625"/>
        <w:jc w:val="left"/>
      </w:pPr>
      <w:r>
        <w:rPr>
          <w:b/>
          <w:sz w:val="20"/>
        </w:rPr>
        <w:t xml:space="preserve">                                                                             </w:t>
      </w:r>
      <w:r w:rsidR="00D863C8">
        <w:rPr>
          <w:b/>
          <w:noProof/>
          <w:sz w:val="20"/>
        </w:rPr>
        <w:drawing>
          <wp:inline distT="0" distB="0" distL="0" distR="0" wp14:anchorId="1EFE951A" wp14:editId="27AACAC8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76D1EE" w14:textId="77777777" w:rsidR="00AF186E" w:rsidRDefault="00AF186E">
      <w:pPr>
        <w:pStyle w:val="a3"/>
        <w:rPr>
          <w:sz w:val="8"/>
        </w:rPr>
      </w:pPr>
    </w:p>
    <w:p w14:paraId="7B607531" w14:textId="77777777" w:rsidR="00AF186E" w:rsidRDefault="00AF186E" w:rsidP="00FC74D4">
      <w:pPr>
        <w:pStyle w:val="1"/>
        <w:tabs>
          <w:tab w:val="left" w:pos="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ЕЛЬНИНСКИЙ </w:t>
      </w:r>
      <w:r w:rsidR="00FC74D4">
        <w:rPr>
          <w:rFonts w:ascii="Times New Roman" w:hAnsi="Times New Roman"/>
          <w:b/>
        </w:rPr>
        <w:t>ОКРУЖНОЙ</w:t>
      </w:r>
      <w:r>
        <w:rPr>
          <w:rFonts w:ascii="Times New Roman" w:hAnsi="Times New Roman"/>
          <w:b/>
        </w:rPr>
        <w:t xml:space="preserve"> СОВЕТ ДЕПУТАТОВ</w:t>
      </w:r>
    </w:p>
    <w:p w14:paraId="3E7CE1EC" w14:textId="77777777" w:rsidR="00AF186E" w:rsidRPr="00072A24" w:rsidRDefault="00AF186E">
      <w:pPr>
        <w:jc w:val="center"/>
        <w:rPr>
          <w:b/>
          <w:sz w:val="28"/>
          <w:szCs w:val="28"/>
        </w:rPr>
      </w:pPr>
      <w:r w:rsidRPr="00072A24">
        <w:rPr>
          <w:b/>
          <w:sz w:val="28"/>
          <w:szCs w:val="28"/>
        </w:rPr>
        <w:t xml:space="preserve"> </w:t>
      </w:r>
    </w:p>
    <w:p w14:paraId="57F3DDCB" w14:textId="77777777" w:rsidR="00AF186E" w:rsidRDefault="00AF186E">
      <w:pPr>
        <w:jc w:val="center"/>
        <w:rPr>
          <w:b/>
        </w:rPr>
      </w:pPr>
    </w:p>
    <w:p w14:paraId="4190A464" w14:textId="7789C152" w:rsidR="00AF186E" w:rsidRDefault="00AF186E" w:rsidP="003F48B9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  <w:r w:rsidR="00C6044F">
        <w:rPr>
          <w:b/>
          <w:sz w:val="28"/>
        </w:rPr>
        <w:t xml:space="preserve"> </w:t>
      </w:r>
    </w:p>
    <w:p w14:paraId="64FF5C87" w14:textId="77777777" w:rsidR="00AF186E" w:rsidRDefault="00AF186E">
      <w:pPr>
        <w:rPr>
          <w:b/>
          <w:sz w:val="28"/>
        </w:rPr>
      </w:pPr>
    </w:p>
    <w:p w14:paraId="338D9CD5" w14:textId="77777777" w:rsidR="00AF186E" w:rsidRDefault="00AF186E">
      <w:pPr>
        <w:rPr>
          <w:sz w:val="28"/>
        </w:rPr>
      </w:pPr>
    </w:p>
    <w:p w14:paraId="5AC65F89" w14:textId="14BDC5C2" w:rsidR="003E34ED" w:rsidRPr="005720A0" w:rsidRDefault="00ED5417" w:rsidP="005720A0">
      <w:pPr>
        <w:jc w:val="both"/>
        <w:rPr>
          <w:sz w:val="28"/>
        </w:rPr>
      </w:pPr>
      <w:r>
        <w:rPr>
          <w:sz w:val="28"/>
        </w:rPr>
        <w:t xml:space="preserve">от </w:t>
      </w:r>
      <w:r w:rsidR="00CC06E2">
        <w:rPr>
          <w:sz w:val="28"/>
        </w:rPr>
        <w:t xml:space="preserve">25 декабря </w:t>
      </w:r>
      <w:r w:rsidR="002E10AA">
        <w:rPr>
          <w:sz w:val="28"/>
        </w:rPr>
        <w:t>20</w:t>
      </w:r>
      <w:r w:rsidR="003F48B9">
        <w:rPr>
          <w:sz w:val="28"/>
        </w:rPr>
        <w:t>2</w:t>
      </w:r>
      <w:r w:rsidR="00E310C7">
        <w:rPr>
          <w:sz w:val="28"/>
        </w:rPr>
        <w:t>4</w:t>
      </w:r>
      <w:r w:rsidR="00CC06E2">
        <w:rPr>
          <w:sz w:val="28"/>
        </w:rPr>
        <w:t xml:space="preserve"> года</w:t>
      </w:r>
      <w:r>
        <w:rPr>
          <w:sz w:val="28"/>
        </w:rPr>
        <w:t xml:space="preserve"> </w:t>
      </w:r>
      <w:r w:rsidR="00CC06E2">
        <w:rPr>
          <w:sz w:val="28"/>
        </w:rPr>
        <w:t xml:space="preserve">                                                                             </w:t>
      </w:r>
      <w:r w:rsidR="00AF186E">
        <w:rPr>
          <w:sz w:val="28"/>
        </w:rPr>
        <w:t>№</w:t>
      </w:r>
      <w:r w:rsidR="00BD697E">
        <w:rPr>
          <w:sz w:val="28"/>
        </w:rPr>
        <w:t xml:space="preserve"> 91</w:t>
      </w:r>
    </w:p>
    <w:p w14:paraId="074BE18A" w14:textId="77777777" w:rsidR="00BC01FC" w:rsidRDefault="00BC01FC" w:rsidP="00687820">
      <w:pPr>
        <w:ind w:right="4855"/>
        <w:jc w:val="both"/>
        <w:rPr>
          <w:sz w:val="28"/>
          <w:szCs w:val="28"/>
        </w:rPr>
      </w:pPr>
    </w:p>
    <w:p w14:paraId="05182BA6" w14:textId="77777777" w:rsidR="00061122" w:rsidRDefault="00061122" w:rsidP="008E1250">
      <w:pPr>
        <w:tabs>
          <w:tab w:val="left" w:pos="4536"/>
        </w:tabs>
        <w:ind w:right="5386"/>
        <w:jc w:val="both"/>
        <w:rPr>
          <w:sz w:val="28"/>
          <w:szCs w:val="28"/>
        </w:rPr>
      </w:pPr>
      <w:r w:rsidRPr="006972F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перечня имущества </w:t>
      </w:r>
      <w:r>
        <w:rPr>
          <w:spacing w:val="-3"/>
          <w:sz w:val="28"/>
          <w:szCs w:val="28"/>
        </w:rPr>
        <w:t>государственной собственности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Смоленской об</w:t>
      </w:r>
      <w:r w:rsidR="00ED1218">
        <w:rPr>
          <w:spacing w:val="-3"/>
          <w:sz w:val="28"/>
          <w:szCs w:val="28"/>
        </w:rPr>
        <w:t xml:space="preserve">ласти, подлежащего передаче в </w:t>
      </w:r>
      <w:r>
        <w:rPr>
          <w:spacing w:val="-3"/>
          <w:sz w:val="28"/>
          <w:szCs w:val="28"/>
        </w:rPr>
        <w:t xml:space="preserve">собственность </w:t>
      </w:r>
      <w:r w:rsidR="00ED1218">
        <w:rPr>
          <w:spacing w:val="-3"/>
          <w:sz w:val="28"/>
          <w:szCs w:val="28"/>
        </w:rPr>
        <w:t xml:space="preserve">муниципального </w:t>
      </w:r>
      <w:r>
        <w:rPr>
          <w:spacing w:val="-3"/>
          <w:sz w:val="28"/>
          <w:szCs w:val="28"/>
        </w:rPr>
        <w:t xml:space="preserve">образования </w:t>
      </w:r>
      <w:r w:rsidR="00ED1218">
        <w:rPr>
          <w:spacing w:val="-3"/>
          <w:sz w:val="28"/>
          <w:szCs w:val="28"/>
        </w:rPr>
        <w:t xml:space="preserve">«Ельнинский </w:t>
      </w:r>
      <w:r w:rsidR="00FC74D4">
        <w:rPr>
          <w:spacing w:val="-3"/>
          <w:sz w:val="28"/>
          <w:szCs w:val="28"/>
        </w:rPr>
        <w:t>муниципальный округ</w:t>
      </w:r>
      <w:r w:rsidR="00ED1218">
        <w:rPr>
          <w:spacing w:val="-3"/>
          <w:sz w:val="28"/>
          <w:szCs w:val="28"/>
        </w:rPr>
        <w:t>»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Смоленской области</w:t>
      </w:r>
    </w:p>
    <w:p w14:paraId="0B4F41D8" w14:textId="77777777" w:rsidR="00687820" w:rsidRPr="00D40938" w:rsidRDefault="00687820" w:rsidP="00687820">
      <w:pPr>
        <w:rPr>
          <w:sz w:val="28"/>
          <w:szCs w:val="28"/>
        </w:rPr>
      </w:pPr>
    </w:p>
    <w:p w14:paraId="7A9DBA55" w14:textId="77777777" w:rsidR="00061122" w:rsidRPr="00D40938" w:rsidRDefault="00061122" w:rsidP="00061122">
      <w:pPr>
        <w:rPr>
          <w:sz w:val="28"/>
          <w:szCs w:val="28"/>
        </w:rPr>
      </w:pPr>
    </w:p>
    <w:p w14:paraId="100237EE" w14:textId="77777777" w:rsidR="00061122" w:rsidRPr="00D40938" w:rsidRDefault="00061122" w:rsidP="00061122">
      <w:pPr>
        <w:shd w:val="clear" w:color="auto" w:fill="FFFFFF"/>
        <w:spacing w:line="322" w:lineRule="exact"/>
        <w:ind w:left="5" w:firstLine="703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областным законом от 27.02.2002 №</w:t>
      </w:r>
      <w:r w:rsidR="00BB0D0D">
        <w:rPr>
          <w:sz w:val="28"/>
          <w:szCs w:val="28"/>
        </w:rPr>
        <w:t xml:space="preserve"> </w:t>
      </w:r>
      <w:r>
        <w:rPr>
          <w:sz w:val="28"/>
          <w:szCs w:val="28"/>
        </w:rPr>
        <w:t>22-з «О порядке управления и распоряжения государственной собственностью</w:t>
      </w:r>
      <w:r w:rsidR="00FC74D4">
        <w:rPr>
          <w:sz w:val="28"/>
          <w:szCs w:val="28"/>
        </w:rPr>
        <w:t xml:space="preserve"> в Смоле</w:t>
      </w:r>
      <w:r w:rsidR="008E1250">
        <w:rPr>
          <w:sz w:val="28"/>
          <w:szCs w:val="28"/>
        </w:rPr>
        <w:t>нской области»</w:t>
      </w:r>
      <w:r w:rsidR="00FC74D4">
        <w:rPr>
          <w:sz w:val="28"/>
          <w:szCs w:val="28"/>
        </w:rPr>
        <w:t xml:space="preserve">, </w:t>
      </w:r>
      <w:r w:rsidR="00DB293F" w:rsidRPr="00DB293F">
        <w:rPr>
          <w:sz w:val="28"/>
          <w:szCs w:val="28"/>
        </w:rPr>
        <w:t>Положением о порядке управления и распоряжения объектами муниципальной собственности муниципального образования «Ельнинский район» Смоленской области</w:t>
      </w:r>
      <w:r w:rsidR="000B67F2">
        <w:rPr>
          <w:sz w:val="28"/>
          <w:szCs w:val="28"/>
        </w:rPr>
        <w:t>,</w:t>
      </w:r>
      <w:r w:rsidR="00DB293F" w:rsidRPr="00DB293F">
        <w:rPr>
          <w:sz w:val="28"/>
          <w:szCs w:val="28"/>
        </w:rPr>
        <w:t xml:space="preserve"> утвержденн</w:t>
      </w:r>
      <w:r w:rsidR="00197923">
        <w:rPr>
          <w:sz w:val="28"/>
          <w:szCs w:val="28"/>
        </w:rPr>
        <w:t>ым</w:t>
      </w:r>
      <w:r w:rsidR="00DB293F" w:rsidRPr="00DB293F">
        <w:rPr>
          <w:sz w:val="28"/>
          <w:szCs w:val="28"/>
        </w:rPr>
        <w:t xml:space="preserve"> решением Ельнинского районного Совета депутатов от 27.03.2014 №</w:t>
      </w:r>
      <w:r w:rsidR="00447B0D">
        <w:rPr>
          <w:sz w:val="28"/>
          <w:szCs w:val="28"/>
        </w:rPr>
        <w:t xml:space="preserve"> </w:t>
      </w:r>
      <w:r w:rsidR="00DB293F" w:rsidRPr="00DB293F">
        <w:rPr>
          <w:sz w:val="28"/>
          <w:szCs w:val="28"/>
        </w:rPr>
        <w:t>12 (в редакции решения Ельнинского районного Совета депутатов от 21.02.2018 №</w:t>
      </w:r>
      <w:r w:rsidR="00447B0D">
        <w:rPr>
          <w:sz w:val="28"/>
          <w:szCs w:val="28"/>
        </w:rPr>
        <w:t xml:space="preserve"> </w:t>
      </w:r>
      <w:r w:rsidR="00DB293F" w:rsidRPr="00DB293F">
        <w:rPr>
          <w:sz w:val="28"/>
          <w:szCs w:val="28"/>
        </w:rPr>
        <w:t>12)</w:t>
      </w:r>
      <w:r w:rsidR="00107AFD">
        <w:rPr>
          <w:sz w:val="28"/>
          <w:szCs w:val="28"/>
        </w:rPr>
        <w:t>,</w:t>
      </w:r>
    </w:p>
    <w:p w14:paraId="4028726A" w14:textId="77777777" w:rsidR="00687820" w:rsidRDefault="00687820" w:rsidP="006878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6ABA14E3" w14:textId="5174B420" w:rsidR="00687820" w:rsidRPr="00CC06E2" w:rsidRDefault="00687820" w:rsidP="006878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Ельнинский </w:t>
      </w:r>
      <w:r w:rsidR="008E1250">
        <w:rPr>
          <w:sz w:val="28"/>
          <w:szCs w:val="28"/>
        </w:rPr>
        <w:t>окружной</w:t>
      </w:r>
      <w:r>
        <w:rPr>
          <w:sz w:val="28"/>
          <w:szCs w:val="28"/>
        </w:rPr>
        <w:t xml:space="preserve"> Совет депутатов </w:t>
      </w:r>
      <w:r w:rsidR="00CC06E2" w:rsidRPr="00CC06E2">
        <w:rPr>
          <w:b/>
          <w:sz w:val="28"/>
          <w:szCs w:val="28"/>
        </w:rPr>
        <w:t>Р Е Ш И Л</w:t>
      </w:r>
      <w:r w:rsidR="00CC06E2" w:rsidRPr="00CC06E2">
        <w:rPr>
          <w:sz w:val="28"/>
          <w:szCs w:val="28"/>
        </w:rPr>
        <w:t>:</w:t>
      </w:r>
    </w:p>
    <w:p w14:paraId="7FC03422" w14:textId="77777777" w:rsidR="00687820" w:rsidRPr="00D40938" w:rsidRDefault="00687820" w:rsidP="00687820">
      <w:pPr>
        <w:jc w:val="both"/>
        <w:rPr>
          <w:sz w:val="28"/>
          <w:szCs w:val="28"/>
        </w:rPr>
      </w:pPr>
    </w:p>
    <w:p w14:paraId="0B9CFD3B" w14:textId="77777777" w:rsidR="00687820" w:rsidRDefault="00687820" w:rsidP="006878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72F5">
        <w:rPr>
          <w:sz w:val="28"/>
          <w:szCs w:val="28"/>
        </w:rPr>
        <w:t xml:space="preserve">Утвердить </w:t>
      </w:r>
      <w:r w:rsidR="001B1539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перечень </w:t>
      </w:r>
      <w:r w:rsidR="00822EE6">
        <w:rPr>
          <w:sz w:val="28"/>
          <w:szCs w:val="28"/>
        </w:rPr>
        <w:t>имущества</w:t>
      </w:r>
      <w:r w:rsidR="00A34555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 собственности Смоленской области, подл</w:t>
      </w:r>
      <w:r w:rsidR="00D555E3">
        <w:rPr>
          <w:sz w:val="28"/>
          <w:szCs w:val="28"/>
        </w:rPr>
        <w:t>ежащ</w:t>
      </w:r>
      <w:r w:rsidR="00822EE6">
        <w:rPr>
          <w:sz w:val="28"/>
          <w:szCs w:val="28"/>
        </w:rPr>
        <w:t>его</w:t>
      </w:r>
      <w:r w:rsidR="00A34555">
        <w:rPr>
          <w:sz w:val="28"/>
          <w:szCs w:val="28"/>
        </w:rPr>
        <w:t xml:space="preserve"> </w:t>
      </w:r>
      <w:r w:rsidR="00D555E3">
        <w:rPr>
          <w:sz w:val="28"/>
          <w:szCs w:val="28"/>
        </w:rPr>
        <w:t xml:space="preserve">передаче в </w:t>
      </w:r>
      <w:r>
        <w:rPr>
          <w:sz w:val="28"/>
          <w:szCs w:val="28"/>
        </w:rPr>
        <w:t xml:space="preserve">собственность муниципального образования «Ельнинский </w:t>
      </w:r>
      <w:r w:rsidR="00FC74D4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</w:t>
      </w:r>
      <w:r w:rsidR="00D73907">
        <w:rPr>
          <w:sz w:val="28"/>
          <w:szCs w:val="28"/>
        </w:rPr>
        <w:t>й области, согласно приложению.</w:t>
      </w:r>
    </w:p>
    <w:p w14:paraId="20AB8419" w14:textId="77777777" w:rsidR="00687820" w:rsidRDefault="00687820" w:rsidP="00687820">
      <w:pPr>
        <w:ind w:firstLine="708"/>
        <w:jc w:val="both"/>
        <w:rPr>
          <w:sz w:val="28"/>
          <w:szCs w:val="28"/>
        </w:rPr>
      </w:pPr>
    </w:p>
    <w:p w14:paraId="6EF76761" w14:textId="77777777" w:rsidR="00D555E3" w:rsidRDefault="00D555E3" w:rsidP="00687820">
      <w:pPr>
        <w:ind w:firstLine="708"/>
        <w:jc w:val="both"/>
        <w:rPr>
          <w:sz w:val="28"/>
          <w:szCs w:val="28"/>
        </w:rPr>
      </w:pPr>
    </w:p>
    <w:p w14:paraId="2445EC33" w14:textId="77777777" w:rsidR="00156138" w:rsidRDefault="00156138" w:rsidP="00687820">
      <w:pPr>
        <w:ind w:firstLine="708"/>
        <w:jc w:val="both"/>
        <w:rPr>
          <w:sz w:val="28"/>
          <w:szCs w:val="28"/>
        </w:rPr>
      </w:pPr>
    </w:p>
    <w:p w14:paraId="29833306" w14:textId="77777777" w:rsidR="00156138" w:rsidRPr="008443A5" w:rsidRDefault="00156138" w:rsidP="00156138">
      <w:pPr>
        <w:widowControl w:val="0"/>
        <w:autoSpaceDE w:val="0"/>
        <w:autoSpaceDN w:val="0"/>
        <w:adjustRightInd w:val="0"/>
        <w:jc w:val="both"/>
        <w:rPr>
          <w:bCs/>
          <w:sz w:val="28"/>
        </w:rPr>
      </w:pPr>
      <w:r>
        <w:rPr>
          <w:bCs/>
          <w:sz w:val="28"/>
        </w:rPr>
        <w:t>П</w:t>
      </w:r>
      <w:r w:rsidRPr="008443A5">
        <w:rPr>
          <w:bCs/>
          <w:sz w:val="28"/>
        </w:rPr>
        <w:t>редседател</w:t>
      </w:r>
      <w:r>
        <w:rPr>
          <w:bCs/>
          <w:sz w:val="28"/>
        </w:rPr>
        <w:t>ь</w:t>
      </w:r>
      <w:r w:rsidRPr="008443A5">
        <w:rPr>
          <w:bCs/>
          <w:sz w:val="28"/>
        </w:rPr>
        <w:t xml:space="preserve"> Ельнинского</w:t>
      </w:r>
    </w:p>
    <w:p w14:paraId="2949467F" w14:textId="04203AD8" w:rsidR="00156138" w:rsidRPr="008443A5" w:rsidRDefault="008E1250" w:rsidP="00156138">
      <w:pPr>
        <w:widowControl w:val="0"/>
        <w:autoSpaceDE w:val="0"/>
        <w:autoSpaceDN w:val="0"/>
        <w:adjustRightInd w:val="0"/>
        <w:jc w:val="both"/>
        <w:rPr>
          <w:bCs/>
          <w:sz w:val="28"/>
        </w:rPr>
      </w:pPr>
      <w:r>
        <w:rPr>
          <w:bCs/>
          <w:sz w:val="28"/>
        </w:rPr>
        <w:t>окружного</w:t>
      </w:r>
      <w:r w:rsidR="00156138" w:rsidRPr="008443A5">
        <w:rPr>
          <w:bCs/>
          <w:sz w:val="28"/>
        </w:rPr>
        <w:t xml:space="preserve"> Совета депутатов</w:t>
      </w:r>
      <w:r w:rsidR="00156138">
        <w:rPr>
          <w:bCs/>
          <w:sz w:val="28"/>
        </w:rPr>
        <w:t xml:space="preserve">                                 </w:t>
      </w:r>
      <w:r w:rsidR="00CC06E2">
        <w:rPr>
          <w:bCs/>
          <w:sz w:val="28"/>
        </w:rPr>
        <w:t xml:space="preserve">                      </w:t>
      </w:r>
      <w:r w:rsidR="00156138" w:rsidRPr="008443A5">
        <w:rPr>
          <w:bCs/>
          <w:sz w:val="28"/>
        </w:rPr>
        <w:t xml:space="preserve"> </w:t>
      </w:r>
      <w:r w:rsidR="00E310C7">
        <w:rPr>
          <w:bCs/>
          <w:sz w:val="28"/>
        </w:rPr>
        <w:t>В. Е. Левченков</w:t>
      </w:r>
    </w:p>
    <w:p w14:paraId="7B223D64" w14:textId="77777777" w:rsidR="003E34ED" w:rsidRDefault="003E34ED">
      <w:pPr>
        <w:jc w:val="both"/>
        <w:rPr>
          <w:b/>
          <w:bCs/>
          <w:sz w:val="28"/>
        </w:rPr>
      </w:pPr>
    </w:p>
    <w:p w14:paraId="6B9A1B90" w14:textId="77777777" w:rsidR="00FC74D4" w:rsidRDefault="00FC74D4">
      <w:pPr>
        <w:rPr>
          <w:bCs/>
          <w:sz w:val="28"/>
        </w:rPr>
      </w:pPr>
      <w:r>
        <w:rPr>
          <w:bCs/>
          <w:sz w:val="28"/>
        </w:rPr>
        <w:br w:type="page"/>
      </w:r>
    </w:p>
    <w:p w14:paraId="1220556E" w14:textId="77777777" w:rsidR="00331A2D" w:rsidRDefault="00D73907" w:rsidP="00072A2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14:paraId="7D7A2902" w14:textId="77777777" w:rsidR="0027554B" w:rsidRDefault="00316F39" w:rsidP="00072A2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</w:t>
      </w:r>
      <w:r w:rsidR="0027554B">
        <w:rPr>
          <w:sz w:val="28"/>
          <w:szCs w:val="28"/>
        </w:rPr>
        <w:t xml:space="preserve">Ельнинского </w:t>
      </w:r>
      <w:r w:rsidR="00FC74D4">
        <w:rPr>
          <w:sz w:val="28"/>
          <w:szCs w:val="28"/>
        </w:rPr>
        <w:t>окружного</w:t>
      </w:r>
    </w:p>
    <w:p w14:paraId="52843FF1" w14:textId="77777777" w:rsidR="0027554B" w:rsidRDefault="0027554B" w:rsidP="00072A2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</w:t>
      </w:r>
    </w:p>
    <w:p w14:paraId="3695D119" w14:textId="39AAE8CB" w:rsidR="00EA15A1" w:rsidRDefault="007E124E" w:rsidP="00072A2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BD697E">
        <w:rPr>
          <w:sz w:val="28"/>
          <w:szCs w:val="28"/>
        </w:rPr>
        <w:t>25.12.</w:t>
      </w:r>
      <w:r>
        <w:rPr>
          <w:sz w:val="28"/>
          <w:szCs w:val="28"/>
        </w:rPr>
        <w:t>20</w:t>
      </w:r>
      <w:r w:rsidR="004F2380">
        <w:rPr>
          <w:sz w:val="28"/>
          <w:szCs w:val="28"/>
        </w:rPr>
        <w:t>2</w:t>
      </w:r>
      <w:r w:rsidR="00E310C7">
        <w:rPr>
          <w:sz w:val="28"/>
          <w:szCs w:val="28"/>
        </w:rPr>
        <w:t>4</w:t>
      </w:r>
      <w:r w:rsidR="004F2380">
        <w:rPr>
          <w:sz w:val="28"/>
          <w:szCs w:val="28"/>
        </w:rPr>
        <w:t xml:space="preserve"> </w:t>
      </w:r>
      <w:r w:rsidR="0027554B">
        <w:rPr>
          <w:sz w:val="28"/>
          <w:szCs w:val="28"/>
        </w:rPr>
        <w:t>г</w:t>
      </w:r>
      <w:r w:rsidR="005921F1">
        <w:rPr>
          <w:sz w:val="28"/>
          <w:szCs w:val="28"/>
        </w:rPr>
        <w:t>.</w:t>
      </w:r>
    </w:p>
    <w:p w14:paraId="2C83900A" w14:textId="77777777" w:rsidR="005921F1" w:rsidRDefault="005921F1" w:rsidP="00072A24">
      <w:pPr>
        <w:jc w:val="right"/>
        <w:rPr>
          <w:sz w:val="28"/>
          <w:szCs w:val="28"/>
        </w:rPr>
      </w:pPr>
    </w:p>
    <w:p w14:paraId="4E398EF2" w14:textId="77777777" w:rsidR="005921F1" w:rsidRPr="00072A24" w:rsidRDefault="005921F1" w:rsidP="00072A24">
      <w:pPr>
        <w:jc w:val="right"/>
        <w:rPr>
          <w:sz w:val="28"/>
          <w:szCs w:val="28"/>
        </w:rPr>
      </w:pPr>
    </w:p>
    <w:p w14:paraId="112DC66A" w14:textId="77777777" w:rsidR="00331A2D" w:rsidRPr="00072A24" w:rsidRDefault="00331A2D" w:rsidP="0017302B">
      <w:pPr>
        <w:ind w:right="-625"/>
        <w:jc w:val="center"/>
        <w:rPr>
          <w:sz w:val="28"/>
          <w:szCs w:val="28"/>
        </w:rPr>
      </w:pPr>
      <w:r w:rsidRPr="00072A24">
        <w:rPr>
          <w:sz w:val="28"/>
          <w:szCs w:val="28"/>
        </w:rPr>
        <w:t>ПЕРЕЧ</w:t>
      </w:r>
      <w:r w:rsidR="005243EB">
        <w:rPr>
          <w:sz w:val="28"/>
          <w:szCs w:val="28"/>
        </w:rPr>
        <w:t>Е</w:t>
      </w:r>
      <w:r w:rsidRPr="00072A24">
        <w:rPr>
          <w:sz w:val="28"/>
          <w:szCs w:val="28"/>
        </w:rPr>
        <w:t>Н</w:t>
      </w:r>
      <w:r w:rsidR="0027554B">
        <w:rPr>
          <w:sz w:val="28"/>
          <w:szCs w:val="28"/>
        </w:rPr>
        <w:t>Ь</w:t>
      </w:r>
    </w:p>
    <w:p w14:paraId="24218496" w14:textId="77777777" w:rsidR="00331A2D" w:rsidRPr="00072A24" w:rsidRDefault="00822EE6" w:rsidP="00331A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имущества </w:t>
      </w:r>
      <w:r w:rsidR="00331A2D" w:rsidRPr="00072A24">
        <w:rPr>
          <w:sz w:val="28"/>
          <w:szCs w:val="28"/>
        </w:rPr>
        <w:t>государственной собственност</w:t>
      </w:r>
      <w:r>
        <w:rPr>
          <w:sz w:val="28"/>
          <w:szCs w:val="28"/>
        </w:rPr>
        <w:t>и Смоленской области, подлежащего</w:t>
      </w:r>
      <w:r w:rsidR="00331A2D" w:rsidRPr="00072A24">
        <w:rPr>
          <w:sz w:val="28"/>
          <w:szCs w:val="28"/>
        </w:rPr>
        <w:t xml:space="preserve"> передаче в собственность муниципального образования «Ельнинский </w:t>
      </w:r>
      <w:r w:rsidR="00FC74D4">
        <w:rPr>
          <w:sz w:val="28"/>
          <w:szCs w:val="28"/>
        </w:rPr>
        <w:t>муниципальный округ</w:t>
      </w:r>
      <w:r w:rsidR="00331A2D" w:rsidRPr="00072A24">
        <w:rPr>
          <w:sz w:val="28"/>
          <w:szCs w:val="28"/>
        </w:rPr>
        <w:t>» Смоленской области</w:t>
      </w:r>
    </w:p>
    <w:p w14:paraId="34E82B2F" w14:textId="77777777" w:rsidR="00687820" w:rsidRDefault="00687820" w:rsidP="00331A2D">
      <w:pPr>
        <w:rPr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125"/>
        <w:gridCol w:w="2411"/>
        <w:gridCol w:w="2835"/>
        <w:gridCol w:w="2125"/>
      </w:tblGrid>
      <w:tr w:rsidR="00BF37ED" w:rsidRPr="00C32794" w14:paraId="49317639" w14:textId="77777777" w:rsidTr="00D156C8">
        <w:trPr>
          <w:trHeight w:val="76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88DC" w14:textId="77777777" w:rsidR="00BF37ED" w:rsidRPr="00BF37ED" w:rsidRDefault="00BF37ED" w:rsidP="00BF37ED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7ED">
              <w:rPr>
                <w:sz w:val="28"/>
                <w:szCs w:val="28"/>
              </w:rPr>
              <w:t>№ п/п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3124" w14:textId="77777777" w:rsidR="00BF37ED" w:rsidRPr="00BF37ED" w:rsidRDefault="00BF37ED" w:rsidP="00BF37ED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7ED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2E62" w14:textId="77777777" w:rsidR="00BF37ED" w:rsidRPr="00BF37ED" w:rsidRDefault="00BF37ED" w:rsidP="00BF37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4CA0" w14:textId="77777777" w:rsidR="00BF37ED" w:rsidRPr="00BF37ED" w:rsidRDefault="00D156C8" w:rsidP="00BF37E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Государственный контракт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A8D0A" w14:textId="77777777" w:rsidR="00BF37ED" w:rsidRPr="00BF37ED" w:rsidRDefault="00BF37ED" w:rsidP="00BF37ED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7ED">
              <w:rPr>
                <w:sz w:val="28"/>
                <w:szCs w:val="28"/>
              </w:rPr>
              <w:t>Сумма, руб.</w:t>
            </w:r>
          </w:p>
        </w:tc>
      </w:tr>
      <w:tr w:rsidR="00BF37ED" w:rsidRPr="00C32794" w14:paraId="3AA1C031" w14:textId="77777777" w:rsidTr="00D156C8">
        <w:trPr>
          <w:trHeight w:val="1182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4E63" w14:textId="77777777" w:rsidR="00BF37ED" w:rsidRPr="00BF37ED" w:rsidRDefault="00BF37ED" w:rsidP="00BF37ED">
            <w:pPr>
              <w:jc w:val="center"/>
              <w:rPr>
                <w:sz w:val="28"/>
                <w:szCs w:val="28"/>
              </w:rPr>
            </w:pPr>
            <w:r w:rsidRPr="00BF37ED">
              <w:rPr>
                <w:sz w:val="28"/>
                <w:szCs w:val="28"/>
              </w:rPr>
              <w:t>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F21A" w14:textId="77777777" w:rsidR="00BF37ED" w:rsidRPr="00BF37ED" w:rsidRDefault="00BF37ED" w:rsidP="00BF37ED">
            <w:pPr>
              <w:jc w:val="center"/>
              <w:rPr>
                <w:sz w:val="28"/>
                <w:szCs w:val="28"/>
              </w:rPr>
            </w:pPr>
            <w:r w:rsidRPr="00BF37ED">
              <w:rPr>
                <w:sz w:val="28"/>
                <w:szCs w:val="28"/>
              </w:rPr>
              <w:t>Учебная литература 2024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8386" w14:textId="77777777" w:rsidR="00BF37ED" w:rsidRPr="00BF37ED" w:rsidRDefault="00BF37ED" w:rsidP="00BF37ED">
            <w:pPr>
              <w:tabs>
                <w:tab w:val="left" w:pos="315"/>
              </w:tabs>
              <w:spacing w:line="25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289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685E" w14:textId="77777777" w:rsidR="00BF37ED" w:rsidRPr="00BF37ED" w:rsidRDefault="00BF37ED" w:rsidP="00BF37ED">
            <w:pPr>
              <w:jc w:val="center"/>
              <w:rPr>
                <w:sz w:val="28"/>
                <w:szCs w:val="28"/>
              </w:rPr>
            </w:pPr>
            <w:r w:rsidRPr="00BF37ED">
              <w:rPr>
                <w:sz w:val="28"/>
                <w:szCs w:val="28"/>
              </w:rPr>
              <w:t>№00233 от 08.05.2024г.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E34C" w14:textId="77777777" w:rsidR="00BF37ED" w:rsidRPr="00BF37ED" w:rsidRDefault="00BF37ED" w:rsidP="00BF37ED">
            <w:pPr>
              <w:tabs>
                <w:tab w:val="left" w:pos="315"/>
              </w:tabs>
              <w:spacing w:line="256" w:lineRule="auto"/>
              <w:jc w:val="center"/>
              <w:rPr>
                <w:bCs/>
                <w:sz w:val="28"/>
                <w:szCs w:val="28"/>
              </w:rPr>
            </w:pPr>
            <w:r w:rsidRPr="00BF37ED">
              <w:rPr>
                <w:bCs/>
                <w:sz w:val="28"/>
                <w:szCs w:val="28"/>
              </w:rPr>
              <w:t>190116,30</w:t>
            </w:r>
          </w:p>
          <w:p w14:paraId="5BFAABE8" w14:textId="77777777" w:rsidR="00BF37ED" w:rsidRPr="00BF37ED" w:rsidRDefault="00BF37ED" w:rsidP="00BF37ED">
            <w:pPr>
              <w:tabs>
                <w:tab w:val="left" w:pos="315"/>
              </w:tabs>
              <w:jc w:val="center"/>
              <w:rPr>
                <w:sz w:val="28"/>
                <w:szCs w:val="28"/>
              </w:rPr>
            </w:pPr>
          </w:p>
        </w:tc>
      </w:tr>
      <w:tr w:rsidR="00BF37ED" w:rsidRPr="00C32794" w14:paraId="2D026A73" w14:textId="77777777" w:rsidTr="00D156C8">
        <w:trPr>
          <w:trHeight w:val="1182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FAA1" w14:textId="77777777" w:rsidR="00BF37ED" w:rsidRPr="00BF37ED" w:rsidRDefault="00BF37ED" w:rsidP="00BF37ED">
            <w:pPr>
              <w:jc w:val="center"/>
              <w:rPr>
                <w:sz w:val="28"/>
                <w:szCs w:val="28"/>
              </w:rPr>
            </w:pPr>
            <w:r w:rsidRPr="00BF37ED">
              <w:rPr>
                <w:sz w:val="28"/>
                <w:szCs w:val="28"/>
              </w:rPr>
              <w:t>2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E2BC" w14:textId="77777777" w:rsidR="00BF37ED" w:rsidRPr="00BF37ED" w:rsidRDefault="00BF37ED" w:rsidP="00BF37ED">
            <w:pPr>
              <w:jc w:val="center"/>
              <w:rPr>
                <w:sz w:val="28"/>
                <w:szCs w:val="28"/>
              </w:rPr>
            </w:pPr>
            <w:r w:rsidRPr="00BF37ED">
              <w:rPr>
                <w:sz w:val="28"/>
                <w:szCs w:val="28"/>
              </w:rPr>
              <w:t>Учебная литература 2024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FD85" w14:textId="77777777" w:rsidR="00BF37ED" w:rsidRPr="00BF37ED" w:rsidRDefault="00BF37ED" w:rsidP="00BF37ED">
            <w:pPr>
              <w:tabs>
                <w:tab w:val="left" w:pos="315"/>
              </w:tabs>
              <w:spacing w:line="25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1252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AC23" w14:textId="77777777" w:rsidR="00BF37ED" w:rsidRPr="00BF37ED" w:rsidRDefault="00BF37ED" w:rsidP="00BF37ED">
            <w:pPr>
              <w:tabs>
                <w:tab w:val="left" w:pos="315"/>
              </w:tabs>
              <w:spacing w:line="256" w:lineRule="auto"/>
              <w:jc w:val="center"/>
              <w:rPr>
                <w:bCs/>
                <w:sz w:val="28"/>
                <w:szCs w:val="28"/>
              </w:rPr>
            </w:pPr>
            <w:r w:rsidRPr="00BF37ED">
              <w:rPr>
                <w:sz w:val="28"/>
                <w:szCs w:val="28"/>
              </w:rPr>
              <w:t>№ 00068 от 26.04.2024г.</w:t>
            </w:r>
          </w:p>
          <w:p w14:paraId="6E6D85DE" w14:textId="77777777" w:rsidR="00BF37ED" w:rsidRPr="00BF37ED" w:rsidRDefault="00BF37ED" w:rsidP="00BF37ED">
            <w:pPr>
              <w:tabs>
                <w:tab w:val="left" w:pos="315"/>
              </w:tabs>
              <w:spacing w:line="25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769A" w14:textId="77777777" w:rsidR="00BF37ED" w:rsidRPr="00BF37ED" w:rsidRDefault="00BF37ED" w:rsidP="00BF37ED">
            <w:pPr>
              <w:tabs>
                <w:tab w:val="left" w:pos="315"/>
              </w:tabs>
              <w:spacing w:line="256" w:lineRule="auto"/>
              <w:jc w:val="center"/>
              <w:rPr>
                <w:bCs/>
                <w:sz w:val="28"/>
                <w:szCs w:val="28"/>
              </w:rPr>
            </w:pPr>
            <w:r w:rsidRPr="00BF37ED">
              <w:rPr>
                <w:bCs/>
                <w:sz w:val="28"/>
                <w:szCs w:val="28"/>
              </w:rPr>
              <w:t>780722,25</w:t>
            </w:r>
          </w:p>
          <w:p w14:paraId="1E93F3F3" w14:textId="77777777" w:rsidR="00BF37ED" w:rsidRPr="00BF37ED" w:rsidRDefault="00BF37ED" w:rsidP="00BF37ED">
            <w:pPr>
              <w:tabs>
                <w:tab w:val="left" w:pos="315"/>
              </w:tabs>
              <w:spacing w:line="256" w:lineRule="auto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50BA87F5" w14:textId="77777777" w:rsidR="00DE112F" w:rsidRDefault="00DE112F" w:rsidP="00331A2D">
      <w:pPr>
        <w:rPr>
          <w:sz w:val="28"/>
          <w:szCs w:val="28"/>
        </w:rPr>
      </w:pPr>
    </w:p>
    <w:sectPr w:rsidR="00DE112F" w:rsidSect="00FC74D4">
      <w:pgSz w:w="11906" w:h="16838"/>
      <w:pgMar w:top="1134" w:right="566" w:bottom="1134" w:left="1418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110"/>
    <w:multiLevelType w:val="hybridMultilevel"/>
    <w:tmpl w:val="65A04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7769D"/>
    <w:multiLevelType w:val="singleLevel"/>
    <w:tmpl w:val="91CA849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13E08C4"/>
    <w:multiLevelType w:val="hybridMultilevel"/>
    <w:tmpl w:val="65A04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5692C"/>
    <w:multiLevelType w:val="hybridMultilevel"/>
    <w:tmpl w:val="EA2E89BE"/>
    <w:lvl w:ilvl="0" w:tplc="B846EAF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0201FC"/>
    <w:multiLevelType w:val="hybridMultilevel"/>
    <w:tmpl w:val="65A04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07A37"/>
    <w:multiLevelType w:val="hybridMultilevel"/>
    <w:tmpl w:val="B6C66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94C80"/>
    <w:multiLevelType w:val="hybridMultilevel"/>
    <w:tmpl w:val="B6C66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877B89"/>
    <w:multiLevelType w:val="hybridMultilevel"/>
    <w:tmpl w:val="65A04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03342"/>
    <w:multiLevelType w:val="hybridMultilevel"/>
    <w:tmpl w:val="D11A5168"/>
    <w:lvl w:ilvl="0" w:tplc="2D98834E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37C3E3B"/>
    <w:multiLevelType w:val="hybridMultilevel"/>
    <w:tmpl w:val="9D66C228"/>
    <w:lvl w:ilvl="0" w:tplc="A00A26D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 w15:restartNumberingAfterBreak="0">
    <w:nsid w:val="7AEE3C84"/>
    <w:multiLevelType w:val="hybridMultilevel"/>
    <w:tmpl w:val="BBA8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53CB8"/>
    <w:multiLevelType w:val="hybridMultilevel"/>
    <w:tmpl w:val="B6C66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390354">
    <w:abstractNumId w:val="1"/>
  </w:num>
  <w:num w:numId="2" w16cid:durableId="148518405">
    <w:abstractNumId w:val="3"/>
  </w:num>
  <w:num w:numId="3" w16cid:durableId="856238845">
    <w:abstractNumId w:val="9"/>
  </w:num>
  <w:num w:numId="4" w16cid:durableId="816651728">
    <w:abstractNumId w:val="8"/>
  </w:num>
  <w:num w:numId="5" w16cid:durableId="1807433460">
    <w:abstractNumId w:val="10"/>
  </w:num>
  <w:num w:numId="6" w16cid:durableId="954867061">
    <w:abstractNumId w:val="5"/>
  </w:num>
  <w:num w:numId="7" w16cid:durableId="1967156445">
    <w:abstractNumId w:val="7"/>
  </w:num>
  <w:num w:numId="8" w16cid:durableId="1441491896">
    <w:abstractNumId w:val="6"/>
  </w:num>
  <w:num w:numId="9" w16cid:durableId="1565144158">
    <w:abstractNumId w:val="11"/>
  </w:num>
  <w:num w:numId="10" w16cid:durableId="1991447448">
    <w:abstractNumId w:val="0"/>
  </w:num>
  <w:num w:numId="11" w16cid:durableId="886255633">
    <w:abstractNumId w:val="2"/>
  </w:num>
  <w:num w:numId="12" w16cid:durableId="1979872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FFB"/>
    <w:rsid w:val="0004381A"/>
    <w:rsid w:val="00061122"/>
    <w:rsid w:val="00072A24"/>
    <w:rsid w:val="000736DE"/>
    <w:rsid w:val="00076B78"/>
    <w:rsid w:val="000852CE"/>
    <w:rsid w:val="00092FA0"/>
    <w:rsid w:val="00097D22"/>
    <w:rsid w:val="000B67F2"/>
    <w:rsid w:val="000D5349"/>
    <w:rsid w:val="000F70F5"/>
    <w:rsid w:val="00107AFD"/>
    <w:rsid w:val="001139CE"/>
    <w:rsid w:val="00125B42"/>
    <w:rsid w:val="00136073"/>
    <w:rsid w:val="00143703"/>
    <w:rsid w:val="00156138"/>
    <w:rsid w:val="0017302B"/>
    <w:rsid w:val="001848E9"/>
    <w:rsid w:val="00192486"/>
    <w:rsid w:val="00197923"/>
    <w:rsid w:val="001A610D"/>
    <w:rsid w:val="001B1539"/>
    <w:rsid w:val="001E235D"/>
    <w:rsid w:val="001F3651"/>
    <w:rsid w:val="00247370"/>
    <w:rsid w:val="0027554B"/>
    <w:rsid w:val="002B33E8"/>
    <w:rsid w:val="002C2500"/>
    <w:rsid w:val="002C2508"/>
    <w:rsid w:val="002C3EF0"/>
    <w:rsid w:val="002E10AA"/>
    <w:rsid w:val="002F01CB"/>
    <w:rsid w:val="0030048B"/>
    <w:rsid w:val="00316F39"/>
    <w:rsid w:val="00331A2D"/>
    <w:rsid w:val="00346A22"/>
    <w:rsid w:val="00347B7D"/>
    <w:rsid w:val="003B2AA2"/>
    <w:rsid w:val="003C04C9"/>
    <w:rsid w:val="003C70EF"/>
    <w:rsid w:val="003E34ED"/>
    <w:rsid w:val="003E6443"/>
    <w:rsid w:val="003F48B9"/>
    <w:rsid w:val="00430CA4"/>
    <w:rsid w:val="00447B0D"/>
    <w:rsid w:val="00457E9C"/>
    <w:rsid w:val="0047149D"/>
    <w:rsid w:val="00486AE5"/>
    <w:rsid w:val="004C1FEC"/>
    <w:rsid w:val="004F2380"/>
    <w:rsid w:val="005243EB"/>
    <w:rsid w:val="00530E22"/>
    <w:rsid w:val="00537748"/>
    <w:rsid w:val="005720A0"/>
    <w:rsid w:val="005921F1"/>
    <w:rsid w:val="005C37C0"/>
    <w:rsid w:val="0062590A"/>
    <w:rsid w:val="00687820"/>
    <w:rsid w:val="00694E07"/>
    <w:rsid w:val="006B3F88"/>
    <w:rsid w:val="006C02FC"/>
    <w:rsid w:val="006C27AC"/>
    <w:rsid w:val="007204C8"/>
    <w:rsid w:val="00782FFB"/>
    <w:rsid w:val="007A45D2"/>
    <w:rsid w:val="007E124E"/>
    <w:rsid w:val="007E522E"/>
    <w:rsid w:val="00817905"/>
    <w:rsid w:val="008204D0"/>
    <w:rsid w:val="00822EE6"/>
    <w:rsid w:val="00847E08"/>
    <w:rsid w:val="0087074B"/>
    <w:rsid w:val="0087354E"/>
    <w:rsid w:val="008739A6"/>
    <w:rsid w:val="008A7EAB"/>
    <w:rsid w:val="008B3E8F"/>
    <w:rsid w:val="008D4AC9"/>
    <w:rsid w:val="008E1250"/>
    <w:rsid w:val="008F754F"/>
    <w:rsid w:val="00925E54"/>
    <w:rsid w:val="00967A32"/>
    <w:rsid w:val="00973845"/>
    <w:rsid w:val="009A0D9E"/>
    <w:rsid w:val="009D1576"/>
    <w:rsid w:val="009E1868"/>
    <w:rsid w:val="009F6AE8"/>
    <w:rsid w:val="00A34555"/>
    <w:rsid w:val="00A41CB7"/>
    <w:rsid w:val="00A42105"/>
    <w:rsid w:val="00A709A3"/>
    <w:rsid w:val="00A83826"/>
    <w:rsid w:val="00AB6859"/>
    <w:rsid w:val="00AC39E1"/>
    <w:rsid w:val="00AF186E"/>
    <w:rsid w:val="00B12EEE"/>
    <w:rsid w:val="00B224CB"/>
    <w:rsid w:val="00B25FF2"/>
    <w:rsid w:val="00B4225C"/>
    <w:rsid w:val="00B67E7E"/>
    <w:rsid w:val="00B822D0"/>
    <w:rsid w:val="00BB0D0D"/>
    <w:rsid w:val="00BB3805"/>
    <w:rsid w:val="00BB4095"/>
    <w:rsid w:val="00BC01FC"/>
    <w:rsid w:val="00BD697E"/>
    <w:rsid w:val="00BE2438"/>
    <w:rsid w:val="00BE3C30"/>
    <w:rsid w:val="00BF37ED"/>
    <w:rsid w:val="00BF7966"/>
    <w:rsid w:val="00C32794"/>
    <w:rsid w:val="00C6044F"/>
    <w:rsid w:val="00CB41B0"/>
    <w:rsid w:val="00CC06E2"/>
    <w:rsid w:val="00CC1DAF"/>
    <w:rsid w:val="00CC5274"/>
    <w:rsid w:val="00CD1FED"/>
    <w:rsid w:val="00D156C8"/>
    <w:rsid w:val="00D15BC8"/>
    <w:rsid w:val="00D33E3D"/>
    <w:rsid w:val="00D50CC1"/>
    <w:rsid w:val="00D555E3"/>
    <w:rsid w:val="00D73907"/>
    <w:rsid w:val="00D75E16"/>
    <w:rsid w:val="00D863C8"/>
    <w:rsid w:val="00D95CF9"/>
    <w:rsid w:val="00DA04ED"/>
    <w:rsid w:val="00DB293F"/>
    <w:rsid w:val="00DC3EDA"/>
    <w:rsid w:val="00DE112F"/>
    <w:rsid w:val="00E025F1"/>
    <w:rsid w:val="00E03C17"/>
    <w:rsid w:val="00E20E39"/>
    <w:rsid w:val="00E310C7"/>
    <w:rsid w:val="00E346C7"/>
    <w:rsid w:val="00E66AB0"/>
    <w:rsid w:val="00E72BBD"/>
    <w:rsid w:val="00E82BE6"/>
    <w:rsid w:val="00E91CFA"/>
    <w:rsid w:val="00EA15A1"/>
    <w:rsid w:val="00EC3F05"/>
    <w:rsid w:val="00ED1218"/>
    <w:rsid w:val="00ED5417"/>
    <w:rsid w:val="00EF75D2"/>
    <w:rsid w:val="00F26291"/>
    <w:rsid w:val="00F53A74"/>
    <w:rsid w:val="00F86782"/>
    <w:rsid w:val="00FC32B6"/>
    <w:rsid w:val="00FC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9BAD5"/>
  <w15:docId w15:val="{66FBEBBE-6316-4D38-814A-442DBBB9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6782"/>
    <w:rPr>
      <w:sz w:val="24"/>
    </w:rPr>
  </w:style>
  <w:style w:type="paragraph" w:styleId="1">
    <w:name w:val="heading 1"/>
    <w:basedOn w:val="a"/>
    <w:next w:val="a"/>
    <w:qFormat/>
    <w:rsid w:val="00F86782"/>
    <w:pPr>
      <w:keepNext/>
      <w:jc w:val="center"/>
      <w:outlineLvl w:val="0"/>
    </w:pPr>
    <w:rPr>
      <w:rFonts w:ascii="Arial" w:hAnsi="Arial"/>
      <w:sz w:val="28"/>
    </w:rPr>
  </w:style>
  <w:style w:type="paragraph" w:styleId="2">
    <w:name w:val="heading 2"/>
    <w:basedOn w:val="a"/>
    <w:next w:val="a"/>
    <w:qFormat/>
    <w:rsid w:val="00F86782"/>
    <w:pPr>
      <w:keepNext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F86782"/>
    <w:pPr>
      <w:keepNext/>
      <w:jc w:val="center"/>
      <w:outlineLvl w:val="2"/>
    </w:pPr>
    <w:rPr>
      <w:rFonts w:ascii="Arial" w:hAnsi="Arial"/>
      <w:b/>
      <w:sz w:val="32"/>
    </w:rPr>
  </w:style>
  <w:style w:type="paragraph" w:styleId="4">
    <w:name w:val="heading 4"/>
    <w:basedOn w:val="a"/>
    <w:next w:val="a"/>
    <w:qFormat/>
    <w:rsid w:val="00F86782"/>
    <w:pPr>
      <w:keepNext/>
      <w:jc w:val="both"/>
      <w:outlineLvl w:val="3"/>
    </w:pPr>
    <w:rPr>
      <w:rFonts w:ascii="Arial" w:hAnsi="Arial"/>
      <w:sz w:val="28"/>
    </w:rPr>
  </w:style>
  <w:style w:type="paragraph" w:styleId="5">
    <w:name w:val="heading 5"/>
    <w:basedOn w:val="a"/>
    <w:next w:val="a"/>
    <w:qFormat/>
    <w:rsid w:val="00F86782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F86782"/>
    <w:pPr>
      <w:keepNext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86782"/>
    <w:pPr>
      <w:jc w:val="center"/>
    </w:pPr>
    <w:rPr>
      <w:sz w:val="28"/>
    </w:rPr>
  </w:style>
  <w:style w:type="paragraph" w:customStyle="1" w:styleId="21">
    <w:name w:val="Основной текст 21"/>
    <w:basedOn w:val="a"/>
    <w:rsid w:val="00F86782"/>
    <w:pPr>
      <w:ind w:firstLine="567"/>
    </w:pPr>
    <w:rPr>
      <w:rFonts w:ascii="Arial" w:hAnsi="Arial"/>
    </w:rPr>
  </w:style>
  <w:style w:type="paragraph" w:customStyle="1" w:styleId="22">
    <w:name w:val="Основной текст 22"/>
    <w:basedOn w:val="a"/>
    <w:rsid w:val="00F86782"/>
    <w:pPr>
      <w:widowControl w:val="0"/>
      <w:ind w:firstLine="567"/>
    </w:pPr>
    <w:rPr>
      <w:sz w:val="28"/>
    </w:rPr>
  </w:style>
  <w:style w:type="paragraph" w:customStyle="1" w:styleId="210">
    <w:name w:val="Основной текст с отступом 21"/>
    <w:basedOn w:val="a"/>
    <w:rsid w:val="00F86782"/>
    <w:pPr>
      <w:widowControl w:val="0"/>
      <w:ind w:firstLine="567"/>
      <w:jc w:val="both"/>
    </w:pPr>
    <w:rPr>
      <w:sz w:val="28"/>
    </w:rPr>
  </w:style>
  <w:style w:type="paragraph" w:styleId="a4">
    <w:name w:val="Body Text"/>
    <w:basedOn w:val="a"/>
    <w:rsid w:val="00F86782"/>
    <w:pPr>
      <w:jc w:val="both"/>
    </w:pPr>
  </w:style>
  <w:style w:type="paragraph" w:customStyle="1" w:styleId="ConsNonformat">
    <w:name w:val="ConsNonformat"/>
    <w:rsid w:val="00F86782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F86782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5">
    <w:name w:val="Body Text Indent"/>
    <w:basedOn w:val="a"/>
    <w:rsid w:val="00F86782"/>
    <w:pPr>
      <w:ind w:firstLine="708"/>
      <w:jc w:val="both"/>
    </w:pPr>
    <w:rPr>
      <w:rFonts w:ascii="Arial" w:hAnsi="Arial"/>
    </w:rPr>
  </w:style>
  <w:style w:type="paragraph" w:customStyle="1" w:styleId="10">
    <w:name w:val="Обычный1"/>
    <w:rsid w:val="00F86782"/>
    <w:rPr>
      <w:sz w:val="24"/>
    </w:rPr>
  </w:style>
  <w:style w:type="paragraph" w:customStyle="1" w:styleId="ConsPlusTitle">
    <w:name w:val="ConsPlusTitle"/>
    <w:rsid w:val="002C250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List"/>
    <w:basedOn w:val="a"/>
    <w:rsid w:val="003E34ED"/>
    <w:pPr>
      <w:widowControl w:val="0"/>
      <w:ind w:left="283" w:hanging="283"/>
    </w:pPr>
    <w:rPr>
      <w:sz w:val="20"/>
    </w:rPr>
  </w:style>
  <w:style w:type="table" w:styleId="a7">
    <w:name w:val="Table Grid"/>
    <w:basedOn w:val="a1"/>
    <w:rsid w:val="003E3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E12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24E"/>
    <w:rPr>
      <w:rFonts w:ascii="Tahoma" w:hAnsi="Tahoma" w:cs="Tahoma"/>
      <w:sz w:val="16"/>
      <w:szCs w:val="16"/>
    </w:rPr>
  </w:style>
  <w:style w:type="character" w:customStyle="1" w:styleId="20">
    <w:name w:val="Основной текст (2)"/>
    <w:rsid w:val="009D157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E31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Shurik</dc:creator>
  <cp:lastModifiedBy>С.В. Королькова</cp:lastModifiedBy>
  <cp:revision>104</cp:revision>
  <cp:lastPrinted>2024-12-26T08:19:00Z</cp:lastPrinted>
  <dcterms:created xsi:type="dcterms:W3CDTF">2016-05-19T12:06:00Z</dcterms:created>
  <dcterms:modified xsi:type="dcterms:W3CDTF">2024-12-26T08:20:00Z</dcterms:modified>
</cp:coreProperties>
</file>