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B32474" w:rsidRDefault="00771528" w:rsidP="00DE218D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 wp14:anchorId="2A71D307" wp14:editId="6BB98F54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B32474" w:rsidRDefault="00450F3D" w:rsidP="0025656C">
      <w:pPr>
        <w:pStyle w:val="a5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B32474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:rsidR="00562EF3" w:rsidRDefault="0025656C" w:rsidP="0025656C">
      <w:pPr>
        <w:pStyle w:val="a5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 w:rsidR="00562EF3"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Pr="00B32474">
        <w:rPr>
          <w:rFonts w:ascii="Times New Roman" w:hAnsi="Times New Roman"/>
          <w:b w:val="0"/>
          <w:spacing w:val="20"/>
          <w:sz w:val="28"/>
        </w:rPr>
        <w:t xml:space="preserve">» </w:t>
      </w:r>
    </w:p>
    <w:p w:rsidR="0025656C" w:rsidRPr="00B32474" w:rsidRDefault="0025656C" w:rsidP="0025656C">
      <w:pPr>
        <w:pStyle w:val="a5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B32474" w:rsidRDefault="0025656C" w:rsidP="0025656C">
      <w:pPr>
        <w:pStyle w:val="a5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B32474" w:rsidRDefault="00422391" w:rsidP="0025656C">
      <w:pPr>
        <w:pStyle w:val="a6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5656C" w:rsidRPr="00B32474" w:rsidRDefault="0025656C" w:rsidP="0025656C">
      <w:pPr>
        <w:pStyle w:val="a4"/>
        <w:ind w:left="0" w:firstLine="0"/>
      </w:pPr>
    </w:p>
    <w:p w:rsidR="00E934F1" w:rsidRPr="00B32474" w:rsidRDefault="0025656C" w:rsidP="00E934F1">
      <w:pPr>
        <w:pStyle w:val="a4"/>
        <w:ind w:left="0" w:right="1255" w:firstLine="0"/>
        <w:rPr>
          <w:sz w:val="28"/>
        </w:rPr>
      </w:pPr>
      <w:r w:rsidRPr="00B32474">
        <w:rPr>
          <w:sz w:val="28"/>
        </w:rPr>
        <w:t xml:space="preserve">от </w:t>
      </w:r>
      <w:r w:rsidR="00C95356">
        <w:rPr>
          <w:sz w:val="28"/>
        </w:rPr>
        <w:t>01.07.</w:t>
      </w:r>
      <w:r w:rsidR="009D6E18" w:rsidRPr="00B32474">
        <w:rPr>
          <w:sz w:val="28"/>
        </w:rPr>
        <w:t>20</w:t>
      </w:r>
      <w:r w:rsidR="00FC1673">
        <w:rPr>
          <w:sz w:val="28"/>
        </w:rPr>
        <w:t>2</w:t>
      </w:r>
      <w:r w:rsidR="00D950CD">
        <w:rPr>
          <w:sz w:val="28"/>
        </w:rPr>
        <w:t>6</w:t>
      </w:r>
      <w:r w:rsidRPr="00B32474">
        <w:rPr>
          <w:sz w:val="28"/>
        </w:rPr>
        <w:t xml:space="preserve"> № </w:t>
      </w:r>
      <w:r w:rsidR="00C95356">
        <w:rPr>
          <w:sz w:val="28"/>
        </w:rPr>
        <w:t>895</w:t>
      </w:r>
    </w:p>
    <w:p w:rsidR="0025656C" w:rsidRPr="00B32474" w:rsidRDefault="00E934F1" w:rsidP="00E934F1">
      <w:pPr>
        <w:pStyle w:val="a4"/>
        <w:ind w:left="0" w:right="1255" w:firstLine="0"/>
        <w:rPr>
          <w:sz w:val="28"/>
        </w:rPr>
      </w:pPr>
      <w:r w:rsidRPr="00B32474">
        <w:rPr>
          <w:sz w:val="18"/>
          <w:szCs w:val="18"/>
        </w:rPr>
        <w:t xml:space="preserve">г. </w:t>
      </w:r>
      <w:r w:rsidR="0025656C" w:rsidRPr="00B32474">
        <w:rPr>
          <w:sz w:val="18"/>
          <w:szCs w:val="18"/>
        </w:rPr>
        <w:t>Ельня</w:t>
      </w:r>
    </w:p>
    <w:p w:rsidR="00E34F6C" w:rsidRPr="00B32474" w:rsidRDefault="00E34F6C" w:rsidP="00CD081D">
      <w:pPr>
        <w:pStyle w:val="a4"/>
        <w:ind w:left="0" w:right="-55" w:firstLine="0"/>
        <w:jc w:val="both"/>
        <w:rPr>
          <w:sz w:val="28"/>
        </w:rPr>
      </w:pPr>
    </w:p>
    <w:p w:rsidR="00592E7F" w:rsidRPr="00B32474" w:rsidRDefault="00D950CD" w:rsidP="00535A6D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3238D7">
        <w:rPr>
          <w:sz w:val="28"/>
          <w:szCs w:val="28"/>
        </w:rPr>
        <w:t xml:space="preserve"> </w:t>
      </w:r>
      <w:r>
        <w:rPr>
          <w:sz w:val="28"/>
          <w:szCs w:val="28"/>
        </w:rPr>
        <w:t>в постановление Администрации муниципального образования «Ельнинский муниципальный округ» Смоленской области от 21.08.2025 №785 «Об утверждении перечня мер, направленных на выполнение требований законодательства Российской Федерации в области защиты информации с использованием средств криптографической защиты</w:t>
      </w:r>
      <w:r w:rsidR="00856AAB">
        <w:rPr>
          <w:sz w:val="28"/>
          <w:szCs w:val="28"/>
        </w:rPr>
        <w:t>»</w:t>
      </w:r>
      <w:r w:rsidR="00592E7F" w:rsidRPr="007204E6">
        <w:rPr>
          <w:sz w:val="28"/>
          <w:szCs w:val="28"/>
        </w:rPr>
        <w:t xml:space="preserve"> </w:t>
      </w:r>
    </w:p>
    <w:p w:rsidR="00C60849" w:rsidRDefault="00C60849" w:rsidP="008C7623">
      <w:pPr>
        <w:ind w:right="5421"/>
        <w:jc w:val="both"/>
        <w:rPr>
          <w:sz w:val="28"/>
          <w:szCs w:val="28"/>
        </w:rPr>
      </w:pPr>
    </w:p>
    <w:p w:rsidR="00CE51BB" w:rsidRPr="00304442" w:rsidRDefault="0017135C" w:rsidP="00CE51B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требований законодательства Российской Федерации в области защиты информации при ее передаче по открытым каналам связи с использованием средств криптографической защиты, </w:t>
      </w:r>
      <w:r w:rsidRPr="0012702A">
        <w:rPr>
          <w:sz w:val="28"/>
          <w:szCs w:val="28"/>
        </w:rPr>
        <w:t>приказа Федерального агентства правительственной связи и информации при Президенте Российской Федерации от 13 июня 2001 г. № 152 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</w:t>
      </w:r>
      <w:r w:rsidR="00084A34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муниципального образования «Ельнинский муниципальный округ» Смоленской области</w:t>
      </w:r>
    </w:p>
    <w:p w:rsidR="005A3300" w:rsidRDefault="00CE51BB" w:rsidP="00CE51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 :</w:t>
      </w:r>
    </w:p>
    <w:p w:rsidR="00197F67" w:rsidRDefault="00197F67" w:rsidP="00197F67">
      <w:pPr>
        <w:ind w:firstLine="709"/>
        <w:jc w:val="both"/>
        <w:rPr>
          <w:sz w:val="28"/>
          <w:szCs w:val="28"/>
        </w:rPr>
      </w:pPr>
    </w:p>
    <w:p w:rsidR="00197F67" w:rsidRPr="00A92048" w:rsidRDefault="00197F67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17135C">
        <w:rPr>
          <w:sz w:val="28"/>
          <w:szCs w:val="28"/>
        </w:rPr>
        <w:t>Внести с постановление Администрации муниципального образования «Ельнинский муниципальный округ» Смоленской области от 21.08.2025 №785 «</w:t>
      </w:r>
      <w:r w:rsidR="00971B93">
        <w:rPr>
          <w:sz w:val="28"/>
          <w:szCs w:val="28"/>
        </w:rPr>
        <w:t>О</w:t>
      </w:r>
      <w:r w:rsidR="0017135C">
        <w:rPr>
          <w:sz w:val="28"/>
          <w:szCs w:val="28"/>
        </w:rPr>
        <w:t>б утверждении перечня мер, направленных на выполнение требований законодательства Российской Феде</w:t>
      </w:r>
      <w:r w:rsidR="00A92048">
        <w:rPr>
          <w:sz w:val="28"/>
          <w:szCs w:val="28"/>
        </w:rPr>
        <w:t>р</w:t>
      </w:r>
      <w:r w:rsidR="0017135C">
        <w:rPr>
          <w:sz w:val="28"/>
          <w:szCs w:val="28"/>
        </w:rPr>
        <w:t>ации в области защиты информации с использованием средств криптографической защиты», следующие изменения</w:t>
      </w:r>
      <w:r w:rsidR="00A92048" w:rsidRPr="00A92048">
        <w:rPr>
          <w:sz w:val="28"/>
          <w:szCs w:val="28"/>
        </w:rPr>
        <w:t>:</w:t>
      </w:r>
    </w:p>
    <w:p w:rsidR="00971B93" w:rsidRDefault="00971B93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Приложение №2</w:t>
      </w:r>
      <w:r w:rsidR="00740E56">
        <w:rPr>
          <w:sz w:val="28"/>
          <w:szCs w:val="28"/>
        </w:rPr>
        <w:t xml:space="preserve"> «</w:t>
      </w:r>
      <w:r w:rsidR="00740E56" w:rsidRPr="007946E8">
        <w:rPr>
          <w:sz w:val="28"/>
          <w:szCs w:val="28"/>
        </w:rPr>
        <w:t xml:space="preserve">Перечень сотрудников, допущенных к работе с криптосредствами, предназначенными для обеспечения безопасности информации (пользователи криптосредств) Администрации муниципального образования </w:t>
      </w:r>
      <w:r w:rsidR="00740E56" w:rsidRPr="007946E8">
        <w:rPr>
          <w:sz w:val="28"/>
          <w:szCs w:val="28"/>
        </w:rPr>
        <w:lastRenderedPageBreak/>
        <w:t>«Ельнинский муниципальный округ» Смоленской области</w:t>
      </w:r>
      <w:r w:rsidR="00740E56">
        <w:rPr>
          <w:sz w:val="28"/>
          <w:szCs w:val="28"/>
        </w:rPr>
        <w:t>»,</w:t>
      </w:r>
      <w:r>
        <w:rPr>
          <w:sz w:val="28"/>
          <w:szCs w:val="28"/>
        </w:rPr>
        <w:t xml:space="preserve"> изложить в новой редакции. </w:t>
      </w:r>
    </w:p>
    <w:p w:rsidR="00971B93" w:rsidRDefault="00971B93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Приложение №4 «Перечень помещений, где размещены используемые криптосредства, хранятся криптосредства и (или) носители ключевой, аутентифицирующей и парольной информации криптосредств»</w:t>
      </w:r>
      <w:r w:rsidR="00084A34">
        <w:rPr>
          <w:sz w:val="28"/>
          <w:szCs w:val="28"/>
        </w:rPr>
        <w:t>,</w:t>
      </w:r>
      <w:r>
        <w:rPr>
          <w:sz w:val="28"/>
          <w:szCs w:val="28"/>
        </w:rPr>
        <w:t xml:space="preserve"> дополнить строкой 12 следующего содержания: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566"/>
        <w:gridCol w:w="3117"/>
        <w:gridCol w:w="3118"/>
        <w:gridCol w:w="3400"/>
      </w:tblGrid>
      <w:tr w:rsidR="005A038D" w:rsidTr="005A038D">
        <w:tc>
          <w:tcPr>
            <w:tcW w:w="562" w:type="dxa"/>
          </w:tcPr>
          <w:p w:rsidR="005A038D" w:rsidRDefault="005A038D" w:rsidP="00197F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5A038D" w:rsidRDefault="005A038D" w:rsidP="00197F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216330, Смоленская область, г. Ельня, ул. Советская, д.23</w:t>
            </w:r>
          </w:p>
        </w:tc>
        <w:tc>
          <w:tcPr>
            <w:tcW w:w="3118" w:type="dxa"/>
          </w:tcPr>
          <w:p w:rsidR="005A038D" w:rsidRDefault="005A038D" w:rsidP="00197F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  <w:tc>
          <w:tcPr>
            <w:tcW w:w="3402" w:type="dxa"/>
          </w:tcPr>
          <w:p w:rsidR="005A038D" w:rsidRDefault="005A038D" w:rsidP="00197F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№10</w:t>
            </w:r>
          </w:p>
        </w:tc>
      </w:tr>
    </w:tbl>
    <w:p w:rsidR="00971B93" w:rsidRDefault="005A038D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740E56">
        <w:rPr>
          <w:sz w:val="28"/>
          <w:szCs w:val="28"/>
        </w:rPr>
        <w:t>Приложение №5 «</w:t>
      </w:r>
      <w:r w:rsidR="00740E56" w:rsidRPr="00580656">
        <w:rPr>
          <w:sz w:val="28"/>
          <w:szCs w:val="28"/>
        </w:rPr>
        <w:t>Перечень лиц, имеющих доступ в помещения, где размещены используемые криптосредства, хранятся криптосредства и (или) носители ключевой, аутентифицирующей и парольной информации криптосредств</w:t>
      </w:r>
      <w:r w:rsidR="00740E56">
        <w:rPr>
          <w:sz w:val="28"/>
          <w:szCs w:val="28"/>
        </w:rPr>
        <w:t xml:space="preserve">», изложить в новой редакции. </w:t>
      </w:r>
    </w:p>
    <w:p w:rsidR="0027200F" w:rsidRPr="00B32474" w:rsidRDefault="00740E56" w:rsidP="001461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200F">
        <w:rPr>
          <w:sz w:val="28"/>
          <w:szCs w:val="28"/>
        </w:rPr>
        <w:t>.</w:t>
      </w:r>
      <w:r w:rsidR="0027200F" w:rsidRPr="0027200F">
        <w:rPr>
          <w:sz w:val="28"/>
          <w:szCs w:val="28"/>
        </w:rPr>
        <w:t xml:space="preserve"> </w:t>
      </w:r>
      <w:r w:rsidR="0027200F">
        <w:rPr>
          <w:bCs/>
          <w:color w:val="000000"/>
          <w:sz w:val="28"/>
          <w:szCs w:val="28"/>
        </w:rPr>
        <w:t xml:space="preserve">Контроль за исполнением настоящего </w:t>
      </w:r>
      <w:r w:rsidR="003238D7">
        <w:rPr>
          <w:bCs/>
          <w:color w:val="000000"/>
          <w:sz w:val="28"/>
          <w:szCs w:val="28"/>
        </w:rPr>
        <w:t xml:space="preserve">постановления </w:t>
      </w:r>
      <w:r>
        <w:rPr>
          <w:bCs/>
          <w:color w:val="000000"/>
          <w:sz w:val="28"/>
          <w:szCs w:val="28"/>
        </w:rPr>
        <w:t xml:space="preserve">оставляю за собой. </w:t>
      </w:r>
    </w:p>
    <w:p w:rsidR="005A3300" w:rsidRDefault="005A3300" w:rsidP="005A3300">
      <w:pPr>
        <w:pStyle w:val="a4"/>
        <w:ind w:left="0" w:right="-55" w:firstLine="0"/>
        <w:jc w:val="both"/>
        <w:rPr>
          <w:sz w:val="28"/>
        </w:rPr>
      </w:pPr>
    </w:p>
    <w:p w:rsidR="00197F67" w:rsidRPr="00B32474" w:rsidRDefault="00197F67" w:rsidP="005A3300">
      <w:pPr>
        <w:pStyle w:val="a4"/>
        <w:ind w:left="0" w:right="-55" w:firstLine="0"/>
        <w:jc w:val="both"/>
        <w:rPr>
          <w:sz w:val="28"/>
        </w:rPr>
      </w:pPr>
    </w:p>
    <w:p w:rsidR="0088378D" w:rsidRPr="0088378D" w:rsidRDefault="0088378D" w:rsidP="0088378D">
      <w:pPr>
        <w:pStyle w:val="a4"/>
        <w:ind w:right="-55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Глава муниципального образования</w:t>
      </w:r>
    </w:p>
    <w:p w:rsidR="0088378D" w:rsidRPr="0088378D" w:rsidRDefault="0088378D" w:rsidP="0088378D">
      <w:pPr>
        <w:pStyle w:val="a4"/>
        <w:ind w:right="-55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«Ельнинский муниципальный округ»</w:t>
      </w:r>
    </w:p>
    <w:p w:rsidR="006046F5" w:rsidRDefault="0088378D" w:rsidP="004C5B58">
      <w:pPr>
        <w:pStyle w:val="a4"/>
        <w:ind w:left="0" w:right="-55" w:firstLine="0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Смоленской области                                                                            Н.Д. Мищенков</w:t>
      </w:r>
    </w:p>
    <w:p w:rsidR="00971B93" w:rsidRDefault="00971B9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7F67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971B93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«Ельнинский муниципальный округ» Смоленской области</w:t>
      </w:r>
    </w:p>
    <w:p w:rsidR="00971B93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(Приложение №2)</w:t>
      </w:r>
    </w:p>
    <w:p w:rsidR="00971B93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от 21.08.2025 №785</w:t>
      </w:r>
    </w:p>
    <w:p w:rsidR="00293CBF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постановлений Администрации муниципального образования «Ельнинский муниципальный округ» Смоленской области </w:t>
      </w:r>
    </w:p>
    <w:p w:rsidR="00971B93" w:rsidRDefault="00971B93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5356">
        <w:rPr>
          <w:sz w:val="28"/>
          <w:szCs w:val="28"/>
        </w:rPr>
        <w:t>01.07.</w:t>
      </w:r>
      <w:r>
        <w:rPr>
          <w:sz w:val="28"/>
          <w:szCs w:val="28"/>
        </w:rPr>
        <w:t>2026 №</w:t>
      </w:r>
      <w:r w:rsidR="00C95356">
        <w:rPr>
          <w:sz w:val="28"/>
          <w:szCs w:val="28"/>
        </w:rPr>
        <w:t xml:space="preserve"> 895)</w:t>
      </w:r>
    </w:p>
    <w:p w:rsidR="009508F0" w:rsidRDefault="009508F0" w:rsidP="009508F0">
      <w:pPr>
        <w:pStyle w:val="a4"/>
        <w:ind w:left="0" w:right="-55" w:firstLine="0"/>
        <w:jc w:val="center"/>
        <w:rPr>
          <w:b/>
          <w:sz w:val="28"/>
          <w:szCs w:val="28"/>
        </w:rPr>
      </w:pPr>
    </w:p>
    <w:p w:rsidR="00971B93" w:rsidRPr="007946E8" w:rsidRDefault="00971B93" w:rsidP="00971B93">
      <w:pPr>
        <w:pStyle w:val="ae"/>
        <w:spacing w:line="240" w:lineRule="auto"/>
        <w:rPr>
          <w:rFonts w:cs="Times New Roman CYR"/>
          <w:sz w:val="28"/>
          <w:szCs w:val="28"/>
        </w:rPr>
      </w:pPr>
      <w:r w:rsidRPr="007946E8">
        <w:rPr>
          <w:sz w:val="28"/>
          <w:szCs w:val="28"/>
        </w:rPr>
        <w:t>Перечень сотрудников, допущенных к работе с криптосредствами, предназначенными для обеспечения безопасности информации (пользователи криптосредств) Администрации муниципального образования «Ельнинский муниципальный округ» Смоленской области</w:t>
      </w:r>
    </w:p>
    <w:p w:rsidR="00971B93" w:rsidRPr="000A10DE" w:rsidRDefault="00971B93" w:rsidP="00971B93"/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327"/>
        <w:gridCol w:w="3190"/>
        <w:gridCol w:w="3018"/>
      </w:tblGrid>
      <w:tr w:rsidR="00971B93" w:rsidTr="003E183C">
        <w:trPr>
          <w:cantSplit/>
          <w:trHeight w:val="1271"/>
          <w:tblHeader/>
          <w:jc w:val="center"/>
        </w:trPr>
        <w:tc>
          <w:tcPr>
            <w:tcW w:w="3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B93" w:rsidRPr="00285AB5" w:rsidRDefault="00971B93" w:rsidP="003E183C">
            <w:pPr>
              <w:jc w:val="center"/>
              <w:rPr>
                <w:b/>
                <w:bCs/>
                <w:sz w:val="22"/>
              </w:rPr>
            </w:pPr>
            <w:r w:rsidRPr="00285AB5">
              <w:rPr>
                <w:b/>
                <w:bCs/>
                <w:sz w:val="22"/>
              </w:rPr>
              <w:t>№ п/п</w:t>
            </w:r>
          </w:p>
        </w:tc>
        <w:tc>
          <w:tcPr>
            <w:tcW w:w="162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B93" w:rsidRPr="00044ECB" w:rsidRDefault="00971B93" w:rsidP="003E183C">
            <w:pPr>
              <w:jc w:val="center"/>
              <w:rPr>
                <w:b/>
                <w:sz w:val="22"/>
              </w:rPr>
            </w:pPr>
            <w:r w:rsidRPr="00044ECB">
              <w:rPr>
                <w:b/>
                <w:sz w:val="22"/>
              </w:rPr>
              <w:t>ФИО сотрудника</w:t>
            </w: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B93" w:rsidRPr="00044ECB" w:rsidRDefault="00971B93" w:rsidP="003E183C">
            <w:pPr>
              <w:jc w:val="center"/>
              <w:rPr>
                <w:b/>
                <w:sz w:val="22"/>
              </w:rPr>
            </w:pPr>
            <w:r w:rsidRPr="00044ECB">
              <w:rPr>
                <w:b/>
                <w:sz w:val="22"/>
              </w:rPr>
              <w:t>Должность</w:t>
            </w: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B93" w:rsidRPr="00177E15" w:rsidRDefault="00971B93" w:rsidP="003E18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Структурное подразделение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Мищенков Николай Данилович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C00463">
              <w:rPr>
                <w:sz w:val="22"/>
                <w:szCs w:val="22"/>
              </w:rPr>
              <w:t>Глава муниципального образования «Ельнинский муниципальный округ» Смоленской области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Аппарат Главы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Михалутин Денис Валерьевич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Марина Петровна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Кизунова Светлана Валентиновна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Ковалев Алексей Александрович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Руководитель Аппарата Администрации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Аппарат Главы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971B93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Гаврютина Татьяна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организационной и кадровой работы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Светлана Викторовна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Архивный отдел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Серкова Анна Николаевна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– главный бухгалтер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бухгалтерского учета и отчетности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Глебова Елена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Жукова Карина Дмитриевна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65C0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Кузина Дарина Евгеньевна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65C0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Клименкова Оксана Анатольевна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Федусова Татьяна Анатольевна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Антоненкова Анна Викторовна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21275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Анастасова Наталья Александровна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Ерохова Ольга Александровна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Светлана Александровна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2752FB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E4758C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Алексеенкова Анастасия Юрьевна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8E643A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Трошкина Светлана Васильевна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Костюченкова Светлана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Козлова Татьяна Викторовна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Зубарев Алексей Сергеевич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Зизина Екатерина Васильевна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Мартыненкова Марина Сергеевна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 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 Денис Валерьевич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65C07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информационной работы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Роговенко Ивана Васильевич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6CB7" w:rsidRDefault="00971B93" w:rsidP="00971B93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Струкова Анна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Якутина Варвара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Бадедова Наталья Юрьевна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AF3E68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Перятинская Елена Николаевна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rPr>
                <w:sz w:val="22"/>
              </w:rPr>
            </w:pPr>
            <w:r>
              <w:rPr>
                <w:sz w:val="22"/>
              </w:rPr>
              <w:t xml:space="preserve">Специалист </w:t>
            </w:r>
            <w:r>
              <w:rPr>
                <w:sz w:val="22"/>
                <w:lang w:val="en-US"/>
              </w:rPr>
              <w:t xml:space="preserve">I </w:t>
            </w:r>
            <w:r>
              <w:rPr>
                <w:sz w:val="22"/>
              </w:rPr>
              <w:t>категории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 Сергей Владимирович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Ковалева Марина Сергеевна 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C00463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Малахова Раиса Николаевна 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Коростелева Татьяна Анатольевна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672E28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Реунина Лариса Николаевна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>
              <w:rPr>
                <w:sz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r w:rsidRPr="000440AD"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Змешкова Оксана Васильевна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>
              <w:rPr>
                <w:sz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r w:rsidRPr="000440AD"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Толкачева Ирина Александровна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Нестерова Наталья Викторовна 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Боровкова Екатерина Сергеевна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3049F5" w:rsidRDefault="00971B93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Пантюхова Елена Анатольевна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483B23" w:rsidRDefault="00971B93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783DE2" w:rsidRDefault="00971B93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ЗАГС</w:t>
            </w: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Никонорова Валентина Михайловна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ответственный секретарь административной комиссии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  <w:szCs w:val="22"/>
              </w:rPr>
            </w:pPr>
          </w:p>
        </w:tc>
      </w:tr>
      <w:tr w:rsidR="00971B93" w:rsidTr="003E183C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5C3B37" w:rsidRDefault="00971B93" w:rsidP="003E183C">
            <w:pPr>
              <w:pStyle w:val="a"/>
              <w:ind w:firstLine="0"/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Буланенкова Екатерина Владимировна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Default="00971B93" w:rsidP="003E183C">
            <w:pPr>
              <w:rPr>
                <w:sz w:val="22"/>
              </w:rPr>
            </w:pPr>
            <w:r>
              <w:rPr>
                <w:sz w:val="22"/>
              </w:rPr>
              <w:t>Ведущий специалист – ответственный секретарь комиссии по делам несовершеннолетних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3" w:rsidRPr="000440AD" w:rsidRDefault="00971B93" w:rsidP="003E183C">
            <w:pPr>
              <w:rPr>
                <w:sz w:val="22"/>
                <w:szCs w:val="22"/>
              </w:rPr>
            </w:pPr>
          </w:p>
        </w:tc>
      </w:tr>
    </w:tbl>
    <w:p w:rsidR="00740E56" w:rsidRDefault="00740E56" w:rsidP="00971B93"/>
    <w:p w:rsidR="00740E56" w:rsidRDefault="00740E56">
      <w:r>
        <w:br w:type="page"/>
      </w:r>
    </w:p>
    <w:p w:rsidR="00740E56" w:rsidRDefault="00740E56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740E56" w:rsidRDefault="00740E56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«Ельнинский муниципальный округ» Смоленской области</w:t>
      </w:r>
    </w:p>
    <w:p w:rsidR="00740E56" w:rsidRDefault="00740E56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(Приложение №5)</w:t>
      </w:r>
    </w:p>
    <w:p w:rsidR="00740E56" w:rsidRDefault="00740E56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>от 21.08.2025 №785</w:t>
      </w:r>
    </w:p>
    <w:p w:rsidR="00293CBF" w:rsidRDefault="00740E56" w:rsidP="00293CBF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постановлений Администрации муниципального образования «Ельнинский муниципальный округ» Смоленской области </w:t>
      </w:r>
    </w:p>
    <w:p w:rsidR="00971B93" w:rsidRDefault="00740E56" w:rsidP="00293CBF">
      <w:pPr>
        <w:ind w:left="5670"/>
      </w:pPr>
      <w:r>
        <w:rPr>
          <w:sz w:val="28"/>
          <w:szCs w:val="28"/>
        </w:rPr>
        <w:t xml:space="preserve">от </w:t>
      </w:r>
      <w:r w:rsidR="00C95356">
        <w:rPr>
          <w:sz w:val="28"/>
          <w:szCs w:val="28"/>
        </w:rPr>
        <w:t>01.07.</w:t>
      </w:r>
      <w:r>
        <w:rPr>
          <w:sz w:val="28"/>
          <w:szCs w:val="28"/>
        </w:rPr>
        <w:t>2026 №</w:t>
      </w:r>
      <w:r w:rsidR="00C95356">
        <w:rPr>
          <w:sz w:val="28"/>
          <w:szCs w:val="28"/>
        </w:rPr>
        <w:t xml:space="preserve"> 895</w:t>
      </w:r>
      <w:bookmarkStart w:id="0" w:name="_GoBack"/>
      <w:bookmarkEnd w:id="0"/>
      <w:r w:rsidR="00C95356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</w:p>
    <w:p w:rsidR="00971B93" w:rsidRDefault="00971B93" w:rsidP="009508F0">
      <w:pPr>
        <w:pStyle w:val="a4"/>
        <w:ind w:left="0" w:right="-55" w:firstLine="0"/>
        <w:jc w:val="center"/>
        <w:rPr>
          <w:b/>
          <w:sz w:val="28"/>
          <w:szCs w:val="28"/>
        </w:rPr>
      </w:pPr>
    </w:p>
    <w:p w:rsidR="00740E56" w:rsidRDefault="00740E56" w:rsidP="009508F0">
      <w:pPr>
        <w:pStyle w:val="a4"/>
        <w:ind w:left="0" w:right="-55" w:firstLine="0"/>
        <w:jc w:val="center"/>
        <w:rPr>
          <w:b/>
          <w:sz w:val="28"/>
          <w:szCs w:val="28"/>
        </w:rPr>
      </w:pPr>
      <w:r w:rsidRPr="00740E56">
        <w:rPr>
          <w:b/>
          <w:sz w:val="28"/>
          <w:szCs w:val="28"/>
        </w:rPr>
        <w:t>Перечень лиц, имеющих доступ в помещения, где размещены используемые криптосредства, хранятся криптосредства и (или) носители ключевой, аутентифицирующей и парольной информации криптосредств</w:t>
      </w:r>
    </w:p>
    <w:p w:rsidR="00740E56" w:rsidRDefault="00740E56" w:rsidP="009508F0">
      <w:pPr>
        <w:pStyle w:val="a4"/>
        <w:ind w:left="0" w:right="-55" w:firstLine="0"/>
        <w:jc w:val="center"/>
        <w:rPr>
          <w:b/>
          <w:sz w:val="28"/>
          <w:szCs w:val="28"/>
        </w:rPr>
      </w:pPr>
    </w:p>
    <w:tbl>
      <w:tblPr>
        <w:tblW w:w="50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"/>
        <w:gridCol w:w="3316"/>
        <w:gridCol w:w="12"/>
        <w:gridCol w:w="3179"/>
        <w:gridCol w:w="12"/>
        <w:gridCol w:w="3007"/>
        <w:gridCol w:w="10"/>
      </w:tblGrid>
      <w:tr w:rsidR="00740E56" w:rsidTr="00293CBF">
        <w:trPr>
          <w:gridAfter w:val="1"/>
          <w:wAfter w:w="6" w:type="pct"/>
          <w:cantSplit/>
          <w:trHeight w:val="1271"/>
          <w:tblHeader/>
          <w:jc w:val="center"/>
        </w:trPr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0E56" w:rsidRPr="00285AB5" w:rsidRDefault="00740E56" w:rsidP="003E183C">
            <w:pPr>
              <w:jc w:val="center"/>
              <w:rPr>
                <w:b/>
                <w:bCs/>
                <w:sz w:val="22"/>
              </w:rPr>
            </w:pPr>
            <w:r w:rsidRPr="00285AB5">
              <w:rPr>
                <w:b/>
                <w:bCs/>
                <w:sz w:val="22"/>
              </w:rPr>
              <w:t>№ п/п</w:t>
            </w:r>
          </w:p>
        </w:tc>
        <w:tc>
          <w:tcPr>
            <w:tcW w:w="16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0E56" w:rsidRPr="00044ECB" w:rsidRDefault="00740E56" w:rsidP="003E183C">
            <w:pPr>
              <w:jc w:val="center"/>
              <w:rPr>
                <w:b/>
                <w:sz w:val="22"/>
              </w:rPr>
            </w:pPr>
            <w:r w:rsidRPr="00044ECB">
              <w:rPr>
                <w:b/>
                <w:sz w:val="22"/>
              </w:rPr>
              <w:t>ФИО сотрудника</w:t>
            </w:r>
          </w:p>
        </w:tc>
        <w:tc>
          <w:tcPr>
            <w:tcW w:w="155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0E56" w:rsidRPr="00044ECB" w:rsidRDefault="00740E56" w:rsidP="003E183C">
            <w:pPr>
              <w:jc w:val="center"/>
              <w:rPr>
                <w:b/>
                <w:sz w:val="22"/>
              </w:rPr>
            </w:pPr>
            <w:r w:rsidRPr="00044ECB">
              <w:rPr>
                <w:b/>
                <w:sz w:val="22"/>
              </w:rPr>
              <w:t>Должность</w:t>
            </w:r>
          </w:p>
        </w:tc>
        <w:tc>
          <w:tcPr>
            <w:tcW w:w="14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56" w:rsidRPr="00177E15" w:rsidRDefault="00740E56" w:rsidP="003E18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Структурное подразделение</w:t>
            </w:r>
          </w:p>
        </w:tc>
      </w:tr>
      <w:tr w:rsidR="00740E56" w:rsidTr="00293CBF">
        <w:trPr>
          <w:cantSplit/>
          <w:jc w:val="center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40E56" w:rsidRDefault="00740E56" w:rsidP="00293CBF">
            <w:pPr>
              <w:pStyle w:val="a"/>
              <w:numPr>
                <w:ilvl w:val="0"/>
                <w:numId w:val="5"/>
              </w:numPr>
              <w:ind w:firstLine="22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293CBF">
            <w:pPr>
              <w:ind w:firstLine="22"/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Мищенков Николай Данилович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C00463">
              <w:rPr>
                <w:sz w:val="22"/>
                <w:szCs w:val="22"/>
              </w:rPr>
              <w:t>Глава муниципального образования «Ельнинский муниципальный округ» Смоленской области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Аппарат Главы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Михалутин Денис Валерьевич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Марина Петровна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Кизунова Светлана Валентиновна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муниципального образования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Главы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Ковалев Алексей Александрович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Руководитель Аппарата Администрации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Аппарат Главы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numPr>
                <w:ilvl w:val="0"/>
                <w:numId w:val="4"/>
              </w:numPr>
              <w:ind w:firstLine="16"/>
              <w:rPr>
                <w:lang w:val="en-US"/>
              </w:rPr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Гаврютина Татьяна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организационной и кадровой работы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Светлана Викторовна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Архивный отдел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Серкова Анна Николаевна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– главный бухгалтер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бухгалтерского учета и отчетности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Глебова Елена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Жукова Карина Дмитриевна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65C0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Кузина Дарина Евгеньевна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65C0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Клименкова Оксана Анатольевна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Федусова Татьяна Анатольевна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Антоненкова Анна Викторовна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21275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Анастасова Наталья Александровна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Ерохова Ольга Александровна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Светлана Александровна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2752FB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E4758C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Алексеенкова Анастасия Юрьевна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8E643A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имущественных и земельных отношений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Трошкина Светлана Васильевна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Костюченкова Светлана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Козлова Татьяна Викторовна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развития экономики и сельского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Зубарев Алексей Сергеевич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Зизина Екатерина Васильевна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Мартыненкова Марина Сергеевна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 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Сектор муниципальных закупок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 Денис Валерьевич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65C07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информационной работы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Роговенко Ивана Васильевич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6CB7" w:rsidRDefault="00740E56" w:rsidP="003E183C">
            <w:pPr>
              <w:pStyle w:val="a"/>
              <w:numPr>
                <w:ilvl w:val="0"/>
                <w:numId w:val="4"/>
              </w:numPr>
              <w:ind w:firstLine="16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Струкова Анна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Якутина Варвара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Бадедова Наталья Юрьевна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AF3E68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Перятинская Елена Николаевна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rPr>
                <w:sz w:val="22"/>
              </w:rPr>
            </w:pPr>
            <w:r>
              <w:rPr>
                <w:sz w:val="22"/>
              </w:rPr>
              <w:t xml:space="preserve">Специалист </w:t>
            </w:r>
            <w:r>
              <w:rPr>
                <w:sz w:val="22"/>
                <w:lang w:val="en-US"/>
              </w:rPr>
              <w:t xml:space="preserve">I </w:t>
            </w:r>
            <w:r>
              <w:rPr>
                <w:sz w:val="22"/>
              </w:rPr>
              <w:t>категории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 Сергей Владимирович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Ковалева Марина Сергеевна 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строительства, дорожного и жилищно-коммунального хозяйства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C00463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Малахова Раиса Николаевна 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Коростелева Татьяна Анатольевна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672E28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Реунина Лариса Николаевна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>
              <w:rPr>
                <w:sz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r w:rsidRPr="000440AD"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Змешкова Оксана Васильевна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>
              <w:rPr>
                <w:sz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r w:rsidRPr="000440AD"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Толкачева Ирина Александровна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Нестерова Наталья Викторовна 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Боровкова Екатерина Сергеевна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развитию территорий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3049F5" w:rsidRDefault="00740E56" w:rsidP="003E183C">
            <w:pPr>
              <w:outlineLvl w:val="0"/>
              <w:rPr>
                <w:sz w:val="22"/>
              </w:rPr>
            </w:pPr>
            <w:r w:rsidRPr="00E4758C">
              <w:rPr>
                <w:sz w:val="22"/>
                <w:szCs w:val="22"/>
              </w:rPr>
              <w:t>Пантюхова Елена Анатольевна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483B23" w:rsidRDefault="00740E56" w:rsidP="003E183C">
            <w:pPr>
              <w:rPr>
                <w:sz w:val="22"/>
              </w:rPr>
            </w:pPr>
            <w:r w:rsidRPr="00E4758C">
              <w:rPr>
                <w:sz w:val="22"/>
                <w:szCs w:val="22"/>
                <w:lang w:val="en-US"/>
              </w:rPr>
              <w:t>Начальник отдела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783DE2" w:rsidRDefault="00740E56" w:rsidP="003E183C">
            <w:pPr>
              <w:rPr>
                <w:sz w:val="22"/>
                <w:szCs w:val="22"/>
              </w:rPr>
            </w:pPr>
            <w:r w:rsidRPr="008E643A">
              <w:rPr>
                <w:sz w:val="22"/>
                <w:szCs w:val="22"/>
              </w:rPr>
              <w:t>Отдел ЗАГС</w:t>
            </w: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Никонорова Валентина Михайловна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ответственный секретарь административной комиссии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  <w:szCs w:val="22"/>
              </w:rPr>
            </w:pPr>
          </w:p>
        </w:tc>
      </w:tr>
      <w:tr w:rsidR="00740E56" w:rsidTr="00293CBF">
        <w:trPr>
          <w:gridAfter w:val="1"/>
          <w:wAfter w:w="6" w:type="pct"/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5C3B37" w:rsidRDefault="00740E56" w:rsidP="003E183C">
            <w:pPr>
              <w:pStyle w:val="a"/>
              <w:ind w:firstLine="0"/>
            </w:pP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outlineLvl w:val="0"/>
              <w:rPr>
                <w:sz w:val="22"/>
              </w:rPr>
            </w:pPr>
            <w:r>
              <w:rPr>
                <w:sz w:val="22"/>
              </w:rPr>
              <w:t>Буланенкова Екатерина Владимировна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Default="00740E56" w:rsidP="003E183C">
            <w:pPr>
              <w:rPr>
                <w:sz w:val="22"/>
              </w:rPr>
            </w:pPr>
            <w:r>
              <w:rPr>
                <w:sz w:val="22"/>
              </w:rPr>
              <w:t>Ведущий специалист – ответственный секретарь комиссии по делам несовершеннолетних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56" w:rsidRPr="000440AD" w:rsidRDefault="00740E56" w:rsidP="003E183C">
            <w:pPr>
              <w:rPr>
                <w:sz w:val="22"/>
                <w:szCs w:val="22"/>
              </w:rPr>
            </w:pPr>
          </w:p>
        </w:tc>
      </w:tr>
    </w:tbl>
    <w:p w:rsidR="00740E56" w:rsidRPr="00740E56" w:rsidRDefault="00740E56" w:rsidP="009508F0">
      <w:pPr>
        <w:pStyle w:val="a4"/>
        <w:ind w:left="0" w:right="-55" w:firstLine="0"/>
        <w:jc w:val="center"/>
        <w:rPr>
          <w:sz w:val="28"/>
          <w:szCs w:val="28"/>
        </w:rPr>
      </w:pPr>
    </w:p>
    <w:sectPr w:rsidR="00740E56" w:rsidRPr="00740E56" w:rsidSect="003F4000">
      <w:headerReference w:type="even" r:id="rId8"/>
      <w:headerReference w:type="default" r:id="rId9"/>
      <w:pgSz w:w="11906" w:h="16838"/>
      <w:pgMar w:top="536" w:right="566" w:bottom="53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796" w:rsidRDefault="008E1796">
      <w:r>
        <w:separator/>
      </w:r>
    </w:p>
  </w:endnote>
  <w:endnote w:type="continuationSeparator" w:id="0">
    <w:p w:rsidR="008E1796" w:rsidRDefault="008E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796" w:rsidRDefault="008E1796">
      <w:r>
        <w:separator/>
      </w:r>
    </w:p>
  </w:footnote>
  <w:footnote w:type="continuationSeparator" w:id="0">
    <w:p w:rsidR="008E1796" w:rsidRDefault="008E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D96073" w:rsidP="00190F9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1ED6" w:rsidRDefault="00CC1ED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D96073" w:rsidP="00190F9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95356">
      <w:rPr>
        <w:rStyle w:val="a9"/>
        <w:noProof/>
      </w:rPr>
      <w:t>8</w:t>
    </w:r>
    <w:r>
      <w:rPr>
        <w:rStyle w:val="a9"/>
      </w:rPr>
      <w:fldChar w:fldCharType="end"/>
    </w:r>
  </w:p>
  <w:p w:rsidR="00CC1ED6" w:rsidRDefault="00CC1E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4E625B1E"/>
    <w:multiLevelType w:val="hybridMultilevel"/>
    <w:tmpl w:val="01B003C4"/>
    <w:lvl w:ilvl="0" w:tplc="808CE5F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</w:rPr>
    </w:lvl>
    <w:lvl w:ilvl="1" w:tplc="D81418AE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3D6840C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58B2FBCE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D6E80112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7026BDFC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1E982F84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3FB446BE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61BCF4C2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07172"/>
    <w:rsid w:val="000115EC"/>
    <w:rsid w:val="0004244F"/>
    <w:rsid w:val="00073E82"/>
    <w:rsid w:val="00084A34"/>
    <w:rsid w:val="000B2952"/>
    <w:rsid w:val="000C6902"/>
    <w:rsid w:val="000D2FA2"/>
    <w:rsid w:val="000D3318"/>
    <w:rsid w:val="000F706F"/>
    <w:rsid w:val="001032D5"/>
    <w:rsid w:val="001133D2"/>
    <w:rsid w:val="00146194"/>
    <w:rsid w:val="0015572B"/>
    <w:rsid w:val="0017135C"/>
    <w:rsid w:val="00171485"/>
    <w:rsid w:val="001824FB"/>
    <w:rsid w:val="00190F9C"/>
    <w:rsid w:val="001969DC"/>
    <w:rsid w:val="00197F67"/>
    <w:rsid w:val="001B4738"/>
    <w:rsid w:val="001C220E"/>
    <w:rsid w:val="001D1D41"/>
    <w:rsid w:val="001D6BF9"/>
    <w:rsid w:val="001E7A6B"/>
    <w:rsid w:val="00210726"/>
    <w:rsid w:val="00237271"/>
    <w:rsid w:val="002479BC"/>
    <w:rsid w:val="0025656C"/>
    <w:rsid w:val="0027200F"/>
    <w:rsid w:val="00273B95"/>
    <w:rsid w:val="00293CBF"/>
    <w:rsid w:val="002959A2"/>
    <w:rsid w:val="002B05DB"/>
    <w:rsid w:val="002B4EB1"/>
    <w:rsid w:val="002D6FC2"/>
    <w:rsid w:val="002E46CA"/>
    <w:rsid w:val="002E71CF"/>
    <w:rsid w:val="002F584A"/>
    <w:rsid w:val="00301298"/>
    <w:rsid w:val="00303E97"/>
    <w:rsid w:val="00322079"/>
    <w:rsid w:val="003238D7"/>
    <w:rsid w:val="0032642D"/>
    <w:rsid w:val="00361486"/>
    <w:rsid w:val="003A762A"/>
    <w:rsid w:val="003D000C"/>
    <w:rsid w:val="003D2F6A"/>
    <w:rsid w:val="003E3199"/>
    <w:rsid w:val="003F4000"/>
    <w:rsid w:val="0040610E"/>
    <w:rsid w:val="00411BBA"/>
    <w:rsid w:val="004145A5"/>
    <w:rsid w:val="00422391"/>
    <w:rsid w:val="00450F3D"/>
    <w:rsid w:val="004516A7"/>
    <w:rsid w:val="0046218A"/>
    <w:rsid w:val="00467B91"/>
    <w:rsid w:val="00476DE3"/>
    <w:rsid w:val="00477140"/>
    <w:rsid w:val="00480093"/>
    <w:rsid w:val="004B02EB"/>
    <w:rsid w:val="004B346E"/>
    <w:rsid w:val="004C5B58"/>
    <w:rsid w:val="004D6FF0"/>
    <w:rsid w:val="004E2B5B"/>
    <w:rsid w:val="004F193E"/>
    <w:rsid w:val="00535A6D"/>
    <w:rsid w:val="00562EF3"/>
    <w:rsid w:val="00564F8F"/>
    <w:rsid w:val="005826AD"/>
    <w:rsid w:val="00592E7F"/>
    <w:rsid w:val="00597EBA"/>
    <w:rsid w:val="005A038D"/>
    <w:rsid w:val="005A3300"/>
    <w:rsid w:val="005B0E23"/>
    <w:rsid w:val="005B32F2"/>
    <w:rsid w:val="005E6FA8"/>
    <w:rsid w:val="005F40D5"/>
    <w:rsid w:val="00603E78"/>
    <w:rsid w:val="006046F5"/>
    <w:rsid w:val="00662123"/>
    <w:rsid w:val="00664F82"/>
    <w:rsid w:val="006B2ECD"/>
    <w:rsid w:val="006B6225"/>
    <w:rsid w:val="006E66D8"/>
    <w:rsid w:val="006E7948"/>
    <w:rsid w:val="006F1C88"/>
    <w:rsid w:val="006F22A2"/>
    <w:rsid w:val="007071C1"/>
    <w:rsid w:val="007109A0"/>
    <w:rsid w:val="00740E56"/>
    <w:rsid w:val="00771528"/>
    <w:rsid w:val="00774E1C"/>
    <w:rsid w:val="00787E20"/>
    <w:rsid w:val="007A3696"/>
    <w:rsid w:val="007A7D30"/>
    <w:rsid w:val="007C7230"/>
    <w:rsid w:val="007D68B8"/>
    <w:rsid w:val="007F3D05"/>
    <w:rsid w:val="00803C2B"/>
    <w:rsid w:val="00820C9C"/>
    <w:rsid w:val="00837437"/>
    <w:rsid w:val="00856AAB"/>
    <w:rsid w:val="00864CA9"/>
    <w:rsid w:val="00872671"/>
    <w:rsid w:val="00877DE7"/>
    <w:rsid w:val="0088378D"/>
    <w:rsid w:val="00893A51"/>
    <w:rsid w:val="00897F8D"/>
    <w:rsid w:val="008A552D"/>
    <w:rsid w:val="008C52F4"/>
    <w:rsid w:val="008C6120"/>
    <w:rsid w:val="008C7623"/>
    <w:rsid w:val="008E1796"/>
    <w:rsid w:val="009066E4"/>
    <w:rsid w:val="009234D3"/>
    <w:rsid w:val="0092582B"/>
    <w:rsid w:val="009508F0"/>
    <w:rsid w:val="00955DFE"/>
    <w:rsid w:val="009649B9"/>
    <w:rsid w:val="00971B93"/>
    <w:rsid w:val="00974088"/>
    <w:rsid w:val="009B235B"/>
    <w:rsid w:val="009D6E18"/>
    <w:rsid w:val="009D7AE4"/>
    <w:rsid w:val="009E3AD8"/>
    <w:rsid w:val="009E7341"/>
    <w:rsid w:val="00A161D1"/>
    <w:rsid w:val="00A27815"/>
    <w:rsid w:val="00A54AB0"/>
    <w:rsid w:val="00A71242"/>
    <w:rsid w:val="00A92048"/>
    <w:rsid w:val="00AB5730"/>
    <w:rsid w:val="00AF1A69"/>
    <w:rsid w:val="00B042EB"/>
    <w:rsid w:val="00B06304"/>
    <w:rsid w:val="00B13CA5"/>
    <w:rsid w:val="00B32474"/>
    <w:rsid w:val="00B85605"/>
    <w:rsid w:val="00BB1FB2"/>
    <w:rsid w:val="00BB66A2"/>
    <w:rsid w:val="00BC5911"/>
    <w:rsid w:val="00BE3E83"/>
    <w:rsid w:val="00BE5E8B"/>
    <w:rsid w:val="00C60849"/>
    <w:rsid w:val="00C613E9"/>
    <w:rsid w:val="00C8392F"/>
    <w:rsid w:val="00C92572"/>
    <w:rsid w:val="00C95356"/>
    <w:rsid w:val="00CB44A5"/>
    <w:rsid w:val="00CC1ED6"/>
    <w:rsid w:val="00CD081D"/>
    <w:rsid w:val="00CD427B"/>
    <w:rsid w:val="00CD4291"/>
    <w:rsid w:val="00CE430E"/>
    <w:rsid w:val="00CE51BB"/>
    <w:rsid w:val="00CF368B"/>
    <w:rsid w:val="00CF65C7"/>
    <w:rsid w:val="00CF7DE5"/>
    <w:rsid w:val="00D04B85"/>
    <w:rsid w:val="00D63A05"/>
    <w:rsid w:val="00D71FF3"/>
    <w:rsid w:val="00D74769"/>
    <w:rsid w:val="00D80FE6"/>
    <w:rsid w:val="00D950CD"/>
    <w:rsid w:val="00D96073"/>
    <w:rsid w:val="00DC6B72"/>
    <w:rsid w:val="00DE218D"/>
    <w:rsid w:val="00DE27BD"/>
    <w:rsid w:val="00E274A1"/>
    <w:rsid w:val="00E34F6C"/>
    <w:rsid w:val="00E531E1"/>
    <w:rsid w:val="00E6110B"/>
    <w:rsid w:val="00E64306"/>
    <w:rsid w:val="00E75D23"/>
    <w:rsid w:val="00E9121A"/>
    <w:rsid w:val="00E933C6"/>
    <w:rsid w:val="00E934F1"/>
    <w:rsid w:val="00E95A4A"/>
    <w:rsid w:val="00EB5AC1"/>
    <w:rsid w:val="00EC2FD6"/>
    <w:rsid w:val="00EC57E8"/>
    <w:rsid w:val="00F3730F"/>
    <w:rsid w:val="00F55C8A"/>
    <w:rsid w:val="00FB5357"/>
    <w:rsid w:val="00FC1673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3515BE"/>
  <w15:docId w15:val="{19A86B5D-5F48-44D8-9FED-54A57DDE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656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"/>
    <w:basedOn w:val="a0"/>
    <w:rsid w:val="0025656C"/>
    <w:pPr>
      <w:widowControl w:val="0"/>
      <w:ind w:left="283" w:hanging="283"/>
    </w:pPr>
  </w:style>
  <w:style w:type="paragraph" w:styleId="a5">
    <w:name w:val="caption"/>
    <w:basedOn w:val="a0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6">
    <w:name w:val="Subtitle"/>
    <w:basedOn w:val="a0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7">
    <w:name w:val="Body Text"/>
    <w:basedOn w:val="a0"/>
    <w:rsid w:val="0046218A"/>
    <w:pPr>
      <w:jc w:val="both"/>
    </w:pPr>
    <w:rPr>
      <w:rFonts w:ascii="Arial" w:hAnsi="Arial"/>
      <w:sz w:val="24"/>
    </w:rPr>
  </w:style>
  <w:style w:type="paragraph" w:styleId="a8">
    <w:name w:val="header"/>
    <w:basedOn w:val="a0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9">
    <w:name w:val="page number"/>
    <w:basedOn w:val="a1"/>
    <w:rsid w:val="0046218A"/>
  </w:style>
  <w:style w:type="table" w:styleId="aa">
    <w:name w:val="Table Grid"/>
    <w:basedOn w:val="a2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0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List Paragraph"/>
    <w:basedOn w:val="a0"/>
    <w:uiPriority w:val="34"/>
    <w:qFormat/>
    <w:rsid w:val="00197F67"/>
    <w:pPr>
      <w:ind w:left="720"/>
      <w:contextualSpacing/>
    </w:pPr>
  </w:style>
  <w:style w:type="paragraph" w:customStyle="1" w:styleId="a">
    <w:name w:val="Отступы элементов списка"/>
    <w:basedOn w:val="a0"/>
    <w:link w:val="ad"/>
    <w:qFormat/>
    <w:rsid w:val="00971B93"/>
    <w:pPr>
      <w:widowControl w:val="0"/>
      <w:numPr>
        <w:numId w:val="3"/>
      </w:num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cs="Times New Roman CYR"/>
      <w:sz w:val="26"/>
      <w:szCs w:val="28"/>
    </w:rPr>
  </w:style>
  <w:style w:type="character" w:customStyle="1" w:styleId="ad">
    <w:name w:val="Отступы элементов списка Знак"/>
    <w:basedOn w:val="a1"/>
    <w:link w:val="a"/>
    <w:rsid w:val="00971B93"/>
    <w:rPr>
      <w:rFonts w:cs="Times New Roman CYR"/>
      <w:sz w:val="26"/>
      <w:szCs w:val="28"/>
    </w:rPr>
  </w:style>
  <w:style w:type="paragraph" w:customStyle="1" w:styleId="ae">
    <w:name w:val="Название таблицы"/>
    <w:basedOn w:val="a0"/>
    <w:qFormat/>
    <w:rsid w:val="00971B93"/>
    <w:pPr>
      <w:spacing w:line="276" w:lineRule="auto"/>
      <w:jc w:val="center"/>
    </w:pPr>
    <w:rPr>
      <w:b/>
      <w:bC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3</cp:revision>
  <cp:lastPrinted>2011-07-14T05:56:00Z</cp:lastPrinted>
  <dcterms:created xsi:type="dcterms:W3CDTF">2026-07-28T12:37:00Z</dcterms:created>
  <dcterms:modified xsi:type="dcterms:W3CDTF">2026-07-28T12:37:00Z</dcterms:modified>
</cp:coreProperties>
</file>