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5F89" w14:textId="77777777" w:rsidR="007D0803" w:rsidRPr="00747C70" w:rsidRDefault="007D0803" w:rsidP="007D0803">
      <w:pPr>
        <w:jc w:val="both"/>
        <w:rPr>
          <w:rFonts w:ascii="Times New Roman" w:hAnsi="Times New Roman" w:cs="Times New Roman"/>
          <w:sz w:val="28"/>
          <w:szCs w:val="28"/>
        </w:rPr>
      </w:pPr>
    </w:p>
    <w:p w14:paraId="59F5E774" w14:textId="77777777" w:rsidR="007D0803" w:rsidRDefault="007D0803" w:rsidP="007D0803">
      <w:pPr>
        <w:rPr>
          <w:rFonts w:ascii="Times New Roman" w:hAnsi="Times New Roman" w:cs="Times New Roman"/>
          <w:sz w:val="28"/>
          <w:szCs w:val="28"/>
        </w:rPr>
      </w:pPr>
      <w:r>
        <w:rPr>
          <w:rFonts w:ascii="Times New Roman" w:hAnsi="Times New Roman" w:cs="Times New Roman"/>
          <w:sz w:val="28"/>
          <w:szCs w:val="28"/>
        </w:rPr>
        <w:t xml:space="preserve">                                                              </w:t>
      </w:r>
      <w:r>
        <w:rPr>
          <w:b/>
          <w:noProof/>
          <w:sz w:val="20"/>
        </w:rPr>
        <w:drawing>
          <wp:inline distT="0" distB="0" distL="0" distR="0" wp14:anchorId="24A6EBAF" wp14:editId="32AC60E2">
            <wp:extent cx="6762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14:paraId="49BD416E" w14:textId="77777777" w:rsidR="007D0803" w:rsidRPr="00747C70" w:rsidRDefault="007D0803" w:rsidP="007D0803">
      <w:pPr>
        <w:rPr>
          <w:rFonts w:ascii="Times New Roman" w:hAnsi="Times New Roman" w:cs="Times New Roman"/>
          <w:sz w:val="28"/>
          <w:szCs w:val="28"/>
        </w:rPr>
      </w:pPr>
    </w:p>
    <w:p w14:paraId="7C83EF33" w14:textId="77777777" w:rsidR="007D0803" w:rsidRPr="00482FF9" w:rsidRDefault="007D0803" w:rsidP="007D0803">
      <w:pPr>
        <w:jc w:val="center"/>
        <w:rPr>
          <w:rFonts w:ascii="Times New Roman" w:hAnsi="Times New Roman" w:cs="Times New Roman"/>
          <w:b/>
          <w:bCs/>
          <w:sz w:val="28"/>
          <w:szCs w:val="28"/>
        </w:rPr>
      </w:pPr>
      <w:r w:rsidRPr="00482FF9">
        <w:rPr>
          <w:rFonts w:ascii="Times New Roman" w:hAnsi="Times New Roman" w:cs="Times New Roman"/>
          <w:b/>
          <w:bCs/>
          <w:sz w:val="28"/>
          <w:szCs w:val="28"/>
        </w:rPr>
        <w:t xml:space="preserve">ЕЛЬНИНСКИЙ </w:t>
      </w:r>
      <w:r>
        <w:rPr>
          <w:rFonts w:ascii="Times New Roman" w:hAnsi="Times New Roman" w:cs="Times New Roman"/>
          <w:b/>
          <w:bCs/>
          <w:sz w:val="28"/>
          <w:szCs w:val="28"/>
        </w:rPr>
        <w:t>ОКРУЖНОЙ</w:t>
      </w:r>
      <w:r w:rsidRPr="00482FF9">
        <w:rPr>
          <w:rFonts w:ascii="Times New Roman" w:hAnsi="Times New Roman" w:cs="Times New Roman"/>
          <w:b/>
          <w:bCs/>
          <w:sz w:val="28"/>
          <w:szCs w:val="28"/>
        </w:rPr>
        <w:t xml:space="preserve"> СОВЕТ ДЕПУТАТОВ</w:t>
      </w:r>
    </w:p>
    <w:p w14:paraId="6C7C7A5A" w14:textId="77777777" w:rsidR="007D0803" w:rsidRDefault="007D0803" w:rsidP="007D0803">
      <w:pPr>
        <w:jc w:val="center"/>
        <w:rPr>
          <w:rFonts w:ascii="Times New Roman" w:hAnsi="Times New Roman" w:cs="Times New Roman"/>
          <w:b/>
          <w:bCs/>
          <w:sz w:val="28"/>
          <w:szCs w:val="28"/>
        </w:rPr>
      </w:pPr>
    </w:p>
    <w:p w14:paraId="7E6EAE3A" w14:textId="77777777" w:rsidR="007D0803" w:rsidRPr="00781DE3" w:rsidRDefault="007D0803" w:rsidP="007D0803">
      <w:pPr>
        <w:jc w:val="center"/>
        <w:rPr>
          <w:rFonts w:ascii="Times New Roman" w:hAnsi="Times New Roman" w:cs="Times New Roman"/>
          <w:b/>
          <w:bCs/>
          <w:sz w:val="28"/>
          <w:szCs w:val="28"/>
        </w:rPr>
      </w:pPr>
      <w:r w:rsidRPr="00781DE3">
        <w:rPr>
          <w:rFonts w:ascii="Times New Roman" w:hAnsi="Times New Roman" w:cs="Times New Roman"/>
          <w:b/>
          <w:bCs/>
          <w:sz w:val="28"/>
          <w:szCs w:val="28"/>
        </w:rPr>
        <w:t>РЕШЕНИЕ</w:t>
      </w:r>
    </w:p>
    <w:p w14:paraId="771ED7AF" w14:textId="77777777" w:rsidR="007D0803" w:rsidRPr="00747C70" w:rsidRDefault="007D0803" w:rsidP="007D0803">
      <w:pPr>
        <w:jc w:val="both"/>
        <w:rPr>
          <w:rFonts w:ascii="Times New Roman" w:hAnsi="Times New Roman" w:cs="Times New Roman"/>
          <w:sz w:val="28"/>
          <w:szCs w:val="28"/>
        </w:rPr>
      </w:pPr>
    </w:p>
    <w:p w14:paraId="75455513" w14:textId="32B8B51D" w:rsidR="007D0803" w:rsidRPr="00747C70" w:rsidRDefault="005D02C6" w:rsidP="007D0803">
      <w:pPr>
        <w:jc w:val="both"/>
        <w:rPr>
          <w:rFonts w:ascii="Times New Roman" w:hAnsi="Times New Roman" w:cs="Times New Roman"/>
          <w:sz w:val="28"/>
          <w:szCs w:val="28"/>
        </w:rPr>
      </w:pPr>
      <w:r>
        <w:rPr>
          <w:rFonts w:ascii="Times New Roman" w:hAnsi="Times New Roman" w:cs="Times New Roman"/>
          <w:sz w:val="28"/>
          <w:szCs w:val="28"/>
        </w:rPr>
        <w:t xml:space="preserve">от 25 декабря </w:t>
      </w:r>
      <w:r w:rsidR="007D0803" w:rsidRPr="00747C70">
        <w:rPr>
          <w:rFonts w:ascii="Times New Roman" w:hAnsi="Times New Roman" w:cs="Times New Roman"/>
          <w:sz w:val="28"/>
          <w:szCs w:val="28"/>
        </w:rPr>
        <w:t>202</w:t>
      </w:r>
      <w:r w:rsidR="007D0803">
        <w:rPr>
          <w:rFonts w:ascii="Times New Roman" w:hAnsi="Times New Roman" w:cs="Times New Roman"/>
          <w:sz w:val="28"/>
          <w:szCs w:val="28"/>
        </w:rPr>
        <w:t>4</w:t>
      </w:r>
      <w:r>
        <w:rPr>
          <w:rFonts w:ascii="Times New Roman" w:hAnsi="Times New Roman" w:cs="Times New Roman"/>
          <w:sz w:val="28"/>
          <w:szCs w:val="28"/>
        </w:rPr>
        <w:t xml:space="preserve"> года</w:t>
      </w:r>
      <w:r w:rsidR="007D0803" w:rsidRPr="00747C70">
        <w:rPr>
          <w:rFonts w:ascii="Times New Roman" w:hAnsi="Times New Roman" w:cs="Times New Roman"/>
          <w:sz w:val="28"/>
          <w:szCs w:val="28"/>
        </w:rPr>
        <w:t xml:space="preserve">                                                                                    №</w:t>
      </w:r>
      <w:r w:rsidR="007D0803">
        <w:rPr>
          <w:rFonts w:ascii="Times New Roman" w:hAnsi="Times New Roman" w:cs="Times New Roman"/>
          <w:sz w:val="28"/>
          <w:szCs w:val="28"/>
        </w:rPr>
        <w:t xml:space="preserve"> </w:t>
      </w:r>
      <w:r>
        <w:rPr>
          <w:rFonts w:ascii="Times New Roman" w:hAnsi="Times New Roman" w:cs="Times New Roman"/>
          <w:sz w:val="28"/>
          <w:szCs w:val="28"/>
        </w:rPr>
        <w:t>88</w:t>
      </w:r>
    </w:p>
    <w:p w14:paraId="7FDDA785" w14:textId="77777777" w:rsidR="007D0803" w:rsidRPr="00747C70" w:rsidRDefault="007D0803" w:rsidP="007D0803">
      <w:pPr>
        <w:jc w:val="both"/>
        <w:rPr>
          <w:rFonts w:ascii="Times New Roman" w:hAnsi="Times New Roman" w:cs="Times New Roman"/>
          <w:sz w:val="28"/>
          <w:szCs w:val="28"/>
        </w:rPr>
      </w:pPr>
    </w:p>
    <w:p w14:paraId="75708FA0" w14:textId="77777777" w:rsidR="00C31757" w:rsidRPr="00C31757" w:rsidRDefault="00C31757" w:rsidP="00C31757">
      <w:pPr>
        <w:jc w:val="both"/>
        <w:rPr>
          <w:rFonts w:ascii="Times New Roman" w:hAnsi="Times New Roman" w:cs="Times New Roman"/>
          <w:sz w:val="28"/>
          <w:szCs w:val="28"/>
        </w:rPr>
      </w:pPr>
    </w:p>
    <w:p w14:paraId="7A42E622" w14:textId="544B3160" w:rsidR="00C31757" w:rsidRPr="00C31757" w:rsidRDefault="00227682" w:rsidP="00C31757">
      <w:pPr>
        <w:ind w:right="5386"/>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w:t>
      </w:r>
      <w:r w:rsidR="003A0783">
        <w:rPr>
          <w:rFonts w:ascii="Times New Roman" w:hAnsi="Times New Roman" w:cs="Times New Roman"/>
          <w:sz w:val="28"/>
          <w:szCs w:val="28"/>
        </w:rPr>
        <w:t>б Отделе образования Администрации</w:t>
      </w:r>
      <w:r w:rsidR="0000192A">
        <w:rPr>
          <w:rFonts w:ascii="Times New Roman" w:hAnsi="Times New Roman" w:cs="Times New Roman"/>
          <w:sz w:val="28"/>
          <w:szCs w:val="28"/>
        </w:rPr>
        <w:t xml:space="preserve"> </w:t>
      </w:r>
      <w:r w:rsidR="00C31757" w:rsidRPr="00C31757">
        <w:rPr>
          <w:rFonts w:ascii="Times New Roman" w:hAnsi="Times New Roman" w:cs="Times New Roman"/>
          <w:sz w:val="28"/>
          <w:szCs w:val="28"/>
        </w:rPr>
        <w:t>муниципального образования «Ельнинский муниципальный округ» Смоленской области</w:t>
      </w:r>
    </w:p>
    <w:p w14:paraId="73838DAD" w14:textId="77777777" w:rsidR="00C31757" w:rsidRPr="00C31757" w:rsidRDefault="00C31757" w:rsidP="00C31757">
      <w:pPr>
        <w:rPr>
          <w:rFonts w:ascii="Times New Roman" w:hAnsi="Times New Roman" w:cs="Times New Roman"/>
          <w:sz w:val="28"/>
          <w:szCs w:val="28"/>
        </w:rPr>
      </w:pPr>
    </w:p>
    <w:p w14:paraId="18DF1246" w14:textId="77777777" w:rsidR="00C31757" w:rsidRPr="00C31757" w:rsidRDefault="00C31757" w:rsidP="00C31757">
      <w:pPr>
        <w:ind w:firstLine="490"/>
        <w:jc w:val="both"/>
        <w:rPr>
          <w:rFonts w:ascii="Times New Roman" w:hAnsi="Times New Roman" w:cs="Times New Roman"/>
          <w:w w:val="101"/>
          <w:sz w:val="28"/>
          <w:szCs w:val="28"/>
        </w:rPr>
      </w:pPr>
    </w:p>
    <w:p w14:paraId="7F6B80FD" w14:textId="7EB825A1" w:rsidR="00C3701C" w:rsidRPr="005D02C6" w:rsidRDefault="003A0783" w:rsidP="00F75DEE">
      <w:pPr>
        <w:ind w:firstLine="709"/>
        <w:jc w:val="both"/>
        <w:rPr>
          <w:rFonts w:ascii="Times New Roman" w:hAnsi="Times New Roman" w:cs="Times New Roman"/>
          <w:color w:val="auto"/>
          <w:sz w:val="28"/>
          <w:szCs w:val="28"/>
        </w:rPr>
      </w:pPr>
      <w:r>
        <w:rPr>
          <w:rFonts w:ascii="Times New Roman" w:hAnsi="Times New Roman" w:cs="Times New Roman"/>
          <w:sz w:val="28"/>
          <w:szCs w:val="28"/>
        </w:rPr>
        <w:t>Рассмотрев п</w:t>
      </w:r>
      <w:r w:rsidR="00C3701C">
        <w:rPr>
          <w:rFonts w:ascii="Times New Roman" w:hAnsi="Times New Roman" w:cs="Times New Roman"/>
          <w:sz w:val="28"/>
          <w:szCs w:val="28"/>
        </w:rPr>
        <w:t xml:space="preserve">редставление Главы </w:t>
      </w:r>
      <w:r>
        <w:rPr>
          <w:rFonts w:ascii="Times New Roman" w:hAnsi="Times New Roman" w:cs="Times New Roman"/>
          <w:sz w:val="28"/>
          <w:szCs w:val="28"/>
        </w:rPr>
        <w:t>муниципального образования «Ельнинский муниципальный округ» Смоленской области в целях приведения нормативной правовой базы Отдела образования Администрации муниципального образования «Ельнинский муниципальный округ» Смоленской области</w:t>
      </w:r>
      <w:r w:rsidR="00C3701C">
        <w:rPr>
          <w:rFonts w:ascii="Times New Roman" w:hAnsi="Times New Roman" w:cs="Times New Roman"/>
          <w:sz w:val="28"/>
          <w:szCs w:val="28"/>
        </w:rPr>
        <w:t xml:space="preserve"> в </w:t>
      </w:r>
      <w:r w:rsidR="00C3701C" w:rsidRPr="00C3701C">
        <w:rPr>
          <w:rFonts w:ascii="Times New Roman" w:hAnsi="Times New Roman" w:cs="Times New Roman"/>
          <w:sz w:val="28"/>
          <w:szCs w:val="28"/>
        </w:rPr>
        <w:t xml:space="preserve">соответствии с Областным законом от 10.06.2024 №117-з </w:t>
      </w:r>
      <w:r w:rsidR="00C3701C" w:rsidRPr="005D02C6">
        <w:rPr>
          <w:rFonts w:ascii="Times New Roman" w:hAnsi="Times New Roman" w:cs="Times New Roman"/>
          <w:color w:val="auto"/>
          <w:sz w:val="28"/>
          <w:szCs w:val="28"/>
        </w:rPr>
        <w:t>«</w:t>
      </w:r>
      <w:r w:rsidR="00C3701C" w:rsidRPr="005D02C6">
        <w:rPr>
          <w:rFonts w:ascii="Times New Roman" w:hAnsi="Times New Roman" w:cs="Times New Roman"/>
          <w:color w:val="auto"/>
          <w:sz w:val="28"/>
          <w:szCs w:val="28"/>
          <w:shd w:val="clear" w:color="auto" w:fill="FFFFFF"/>
        </w:rPr>
        <w:t xml:space="preserve">О преобразовании муниципальных образований, входящих в состав муниципального образования "Ельнинский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Уставом муниципального образования «Ельнинский муниципальный округ» Смоленской области, Решением Ельнинского окружного Совета депутатов «Об утверждении структуры муниципального образования «Ельнинский муниципальный округ» Смоленской области, </w:t>
      </w:r>
    </w:p>
    <w:p w14:paraId="0839B2D2" w14:textId="67067B61" w:rsidR="00C31757" w:rsidRPr="00C31757" w:rsidRDefault="003A0783" w:rsidP="00F75DEE">
      <w:pPr>
        <w:shd w:val="clear" w:color="auto" w:fill="FFFFFF"/>
        <w:ind w:firstLine="703"/>
        <w:jc w:val="both"/>
        <w:rPr>
          <w:rFonts w:ascii="Times New Roman" w:hAnsi="Times New Roman" w:cs="Times New Roman"/>
          <w:sz w:val="28"/>
          <w:szCs w:val="28"/>
        </w:rPr>
      </w:pPr>
      <w:r w:rsidRPr="00C3701C">
        <w:rPr>
          <w:rFonts w:ascii="Times New Roman" w:hAnsi="Times New Roman" w:cs="Times New Roman"/>
          <w:sz w:val="28"/>
          <w:szCs w:val="28"/>
        </w:rPr>
        <w:t xml:space="preserve"> </w:t>
      </w:r>
    </w:p>
    <w:p w14:paraId="288DD637" w14:textId="77777777" w:rsidR="00C31757" w:rsidRPr="00C31757" w:rsidRDefault="00C31757" w:rsidP="00F75DEE">
      <w:pPr>
        <w:ind w:right="567" w:firstLine="720"/>
        <w:jc w:val="both"/>
        <w:rPr>
          <w:rFonts w:ascii="Times New Roman" w:hAnsi="Times New Roman" w:cs="Times New Roman"/>
          <w:sz w:val="28"/>
          <w:szCs w:val="28"/>
        </w:rPr>
      </w:pPr>
      <w:r w:rsidRPr="00C31757">
        <w:rPr>
          <w:rFonts w:ascii="Times New Roman" w:hAnsi="Times New Roman" w:cs="Times New Roman"/>
          <w:sz w:val="28"/>
          <w:szCs w:val="28"/>
        </w:rPr>
        <w:t xml:space="preserve">Ельнинский окружной Совет депутатов </w:t>
      </w:r>
      <w:r w:rsidRPr="00C31757">
        <w:rPr>
          <w:rFonts w:ascii="Times New Roman" w:hAnsi="Times New Roman" w:cs="Times New Roman"/>
          <w:b/>
          <w:sz w:val="28"/>
          <w:szCs w:val="28"/>
        </w:rPr>
        <w:t>РЕШИЛ:</w:t>
      </w:r>
    </w:p>
    <w:p w14:paraId="645FD119" w14:textId="77777777" w:rsidR="00C31757" w:rsidRPr="00C31757" w:rsidRDefault="00C31757" w:rsidP="00F75DEE">
      <w:pPr>
        <w:shd w:val="clear" w:color="auto" w:fill="FFFFFF"/>
        <w:tabs>
          <w:tab w:val="left" w:pos="672"/>
        </w:tabs>
        <w:jc w:val="both"/>
        <w:rPr>
          <w:rFonts w:ascii="Times New Roman" w:hAnsi="Times New Roman" w:cs="Times New Roman"/>
          <w:spacing w:val="2"/>
          <w:w w:val="101"/>
          <w:sz w:val="28"/>
          <w:szCs w:val="28"/>
        </w:rPr>
      </w:pPr>
      <w:r w:rsidRPr="00C31757">
        <w:rPr>
          <w:rFonts w:ascii="Times New Roman" w:hAnsi="Times New Roman" w:cs="Times New Roman"/>
          <w:spacing w:val="2"/>
          <w:w w:val="101"/>
          <w:sz w:val="28"/>
          <w:szCs w:val="28"/>
        </w:rPr>
        <w:tab/>
      </w:r>
    </w:p>
    <w:p w14:paraId="4AE5931C" w14:textId="3A439BD3" w:rsidR="00C31757" w:rsidRDefault="009814AD" w:rsidP="00F75DEE">
      <w:pPr>
        <w:widowControl w:val="0"/>
        <w:shd w:val="clear" w:color="auto" w:fill="FFFFFF"/>
        <w:tabs>
          <w:tab w:val="left" w:pos="0"/>
        </w:tabs>
        <w:autoSpaceDE w:val="0"/>
        <w:autoSpaceDN w:val="0"/>
        <w:adjustRightInd w:val="0"/>
        <w:ind w:firstLine="709"/>
        <w:jc w:val="both"/>
        <w:rPr>
          <w:rFonts w:ascii="Times New Roman" w:hAnsi="Times New Roman" w:cs="Times New Roman"/>
          <w:spacing w:val="2"/>
          <w:w w:val="101"/>
          <w:sz w:val="28"/>
          <w:szCs w:val="28"/>
        </w:rPr>
      </w:pPr>
      <w:r>
        <w:rPr>
          <w:rFonts w:ascii="Times New Roman" w:hAnsi="Times New Roman" w:cs="Times New Roman"/>
          <w:spacing w:val="2"/>
          <w:w w:val="101"/>
          <w:sz w:val="28"/>
          <w:szCs w:val="28"/>
        </w:rPr>
        <w:t>1. </w:t>
      </w:r>
      <w:r w:rsidR="00DB1D7E">
        <w:rPr>
          <w:rFonts w:ascii="Times New Roman" w:hAnsi="Times New Roman" w:cs="Times New Roman"/>
          <w:spacing w:val="2"/>
          <w:w w:val="101"/>
          <w:sz w:val="28"/>
          <w:szCs w:val="28"/>
        </w:rPr>
        <w:t xml:space="preserve">Утвердить Положение об Отделе образования Администрации </w:t>
      </w:r>
      <w:r w:rsidR="00C31757" w:rsidRPr="00C31757">
        <w:rPr>
          <w:rFonts w:ascii="Times New Roman" w:hAnsi="Times New Roman" w:cs="Times New Roman"/>
          <w:spacing w:val="2"/>
          <w:w w:val="101"/>
          <w:sz w:val="28"/>
          <w:szCs w:val="28"/>
        </w:rPr>
        <w:t>муниципального образования «Ельнинский муниципальный округ» Смоленс</w:t>
      </w:r>
      <w:r w:rsidR="00572FBD">
        <w:rPr>
          <w:rFonts w:ascii="Times New Roman" w:hAnsi="Times New Roman" w:cs="Times New Roman"/>
          <w:spacing w:val="2"/>
          <w:w w:val="101"/>
          <w:sz w:val="28"/>
          <w:szCs w:val="28"/>
        </w:rPr>
        <w:t>кой области (прилагается</w:t>
      </w:r>
      <w:r w:rsidR="00C31757" w:rsidRPr="00C31757">
        <w:rPr>
          <w:rFonts w:ascii="Times New Roman" w:hAnsi="Times New Roman" w:cs="Times New Roman"/>
          <w:spacing w:val="2"/>
          <w:w w:val="101"/>
          <w:sz w:val="28"/>
          <w:szCs w:val="28"/>
        </w:rPr>
        <w:t>).</w:t>
      </w:r>
    </w:p>
    <w:p w14:paraId="7188E259" w14:textId="751824AB" w:rsidR="00DB1D7E" w:rsidRDefault="009814AD" w:rsidP="00F75DEE">
      <w:pPr>
        <w:widowControl w:val="0"/>
        <w:shd w:val="clear" w:color="auto" w:fill="FFFFFF"/>
        <w:tabs>
          <w:tab w:val="left" w:pos="0"/>
        </w:tabs>
        <w:autoSpaceDE w:val="0"/>
        <w:autoSpaceDN w:val="0"/>
        <w:adjustRightInd w:val="0"/>
        <w:ind w:firstLine="709"/>
        <w:jc w:val="both"/>
        <w:rPr>
          <w:rFonts w:ascii="Times New Roman" w:hAnsi="Times New Roman" w:cs="Times New Roman"/>
          <w:spacing w:val="2"/>
          <w:w w:val="101"/>
          <w:sz w:val="28"/>
          <w:szCs w:val="28"/>
        </w:rPr>
      </w:pPr>
      <w:r>
        <w:rPr>
          <w:rFonts w:ascii="Times New Roman" w:hAnsi="Times New Roman" w:cs="Times New Roman"/>
          <w:spacing w:val="2"/>
          <w:w w:val="101"/>
          <w:sz w:val="28"/>
          <w:szCs w:val="28"/>
        </w:rPr>
        <w:t>2. </w:t>
      </w:r>
      <w:r w:rsidR="00DB1D7E">
        <w:rPr>
          <w:rFonts w:ascii="Times New Roman" w:hAnsi="Times New Roman" w:cs="Times New Roman"/>
          <w:spacing w:val="2"/>
          <w:w w:val="101"/>
          <w:sz w:val="28"/>
          <w:szCs w:val="28"/>
        </w:rPr>
        <w:t>Признать утратившим силу Решение Ельнинского районного Совета депутатов от 21.04.2014 №16 «Об утверждении Положения об отделе образования Администрации муниципального образования «Ельнинский район» Смоленской области»</w:t>
      </w:r>
      <w:r w:rsidR="00060195">
        <w:rPr>
          <w:rFonts w:ascii="Times New Roman" w:hAnsi="Times New Roman" w:cs="Times New Roman"/>
          <w:spacing w:val="2"/>
          <w:w w:val="101"/>
          <w:sz w:val="28"/>
          <w:szCs w:val="28"/>
        </w:rPr>
        <w:t xml:space="preserve"> (в редакции решений от 23.03.2018 №17)</w:t>
      </w:r>
      <w:r w:rsidR="00DB1D7E">
        <w:rPr>
          <w:rFonts w:ascii="Times New Roman" w:hAnsi="Times New Roman" w:cs="Times New Roman"/>
          <w:spacing w:val="2"/>
          <w:w w:val="101"/>
          <w:sz w:val="28"/>
          <w:szCs w:val="28"/>
        </w:rPr>
        <w:t>.</w:t>
      </w:r>
    </w:p>
    <w:p w14:paraId="43916311" w14:textId="37796895" w:rsidR="00060195" w:rsidRPr="00C31757" w:rsidRDefault="009814AD" w:rsidP="00F75DEE">
      <w:pPr>
        <w:widowControl w:val="0"/>
        <w:shd w:val="clear" w:color="auto" w:fill="FFFFFF"/>
        <w:tabs>
          <w:tab w:val="left" w:pos="0"/>
        </w:tabs>
        <w:autoSpaceDE w:val="0"/>
        <w:autoSpaceDN w:val="0"/>
        <w:adjustRightInd w:val="0"/>
        <w:ind w:firstLine="709"/>
        <w:jc w:val="both"/>
        <w:rPr>
          <w:rFonts w:ascii="Times New Roman" w:hAnsi="Times New Roman" w:cs="Times New Roman"/>
          <w:spacing w:val="2"/>
          <w:w w:val="101"/>
          <w:sz w:val="28"/>
          <w:szCs w:val="28"/>
        </w:rPr>
      </w:pPr>
      <w:r>
        <w:rPr>
          <w:rFonts w:ascii="Times New Roman" w:hAnsi="Times New Roman" w:cs="Times New Roman"/>
          <w:spacing w:val="2"/>
          <w:w w:val="101"/>
          <w:sz w:val="28"/>
          <w:szCs w:val="28"/>
        </w:rPr>
        <w:lastRenderedPageBreak/>
        <w:t>3.</w:t>
      </w:r>
      <w:r>
        <w:t> </w:t>
      </w:r>
      <w:r w:rsidR="00060195">
        <w:rPr>
          <w:rFonts w:ascii="Times New Roman" w:hAnsi="Times New Roman" w:cs="Times New Roman"/>
          <w:spacing w:val="2"/>
          <w:w w:val="101"/>
          <w:sz w:val="28"/>
          <w:szCs w:val="28"/>
        </w:rPr>
        <w:t>Полномочия по регистрации Положения об Отделе образования Администрации муниципального образования «Ельнинский муниципальный округ» Смоленской области в региональном органе межрайонной ИФНС России №5 по Смоленской области возложить на начальника Отдела образования Администрации муниципального образования «Ельнинский муниципальный округ»</w:t>
      </w:r>
      <w:r w:rsidR="00370ADD">
        <w:rPr>
          <w:rFonts w:ascii="Times New Roman" w:hAnsi="Times New Roman" w:cs="Times New Roman"/>
          <w:spacing w:val="2"/>
          <w:w w:val="101"/>
          <w:sz w:val="28"/>
          <w:szCs w:val="28"/>
        </w:rPr>
        <w:t xml:space="preserve"> Смоленской области Николаенкову</w:t>
      </w:r>
      <w:r w:rsidR="00060195">
        <w:rPr>
          <w:rFonts w:ascii="Times New Roman" w:hAnsi="Times New Roman" w:cs="Times New Roman"/>
          <w:spacing w:val="2"/>
          <w:w w:val="101"/>
          <w:sz w:val="28"/>
          <w:szCs w:val="28"/>
        </w:rPr>
        <w:t xml:space="preserve"> Елену Петровну.</w:t>
      </w:r>
    </w:p>
    <w:p w14:paraId="644969A5" w14:textId="7A90A1EA" w:rsidR="00C31757" w:rsidRPr="00C31757" w:rsidRDefault="009814AD" w:rsidP="00F75DEE">
      <w:pPr>
        <w:widowControl w:val="0"/>
        <w:shd w:val="clear" w:color="auto" w:fill="FFFFFF"/>
        <w:tabs>
          <w:tab w:val="left" w:pos="0"/>
        </w:tabs>
        <w:autoSpaceDE w:val="0"/>
        <w:autoSpaceDN w:val="0"/>
        <w:adjustRightInd w:val="0"/>
        <w:ind w:firstLine="709"/>
        <w:jc w:val="both"/>
        <w:rPr>
          <w:rFonts w:ascii="Times New Roman" w:hAnsi="Times New Roman" w:cs="Times New Roman"/>
          <w:spacing w:val="2"/>
          <w:w w:val="101"/>
          <w:sz w:val="28"/>
          <w:szCs w:val="28"/>
        </w:rPr>
      </w:pPr>
      <w:r>
        <w:rPr>
          <w:rFonts w:ascii="Times New Roman" w:hAnsi="Times New Roman" w:cs="Times New Roman"/>
          <w:sz w:val="28"/>
          <w:szCs w:val="28"/>
        </w:rPr>
        <w:t>4</w:t>
      </w:r>
      <w:bookmarkStart w:id="0" w:name="_Hlk186102972"/>
      <w:r>
        <w:rPr>
          <w:rFonts w:ascii="Times New Roman" w:hAnsi="Times New Roman" w:cs="Times New Roman"/>
          <w:sz w:val="28"/>
          <w:szCs w:val="28"/>
        </w:rPr>
        <w:t>. </w:t>
      </w:r>
      <w:r w:rsidR="00C31757" w:rsidRPr="00C31757">
        <w:rPr>
          <w:rFonts w:ascii="Times New Roman" w:hAnsi="Times New Roman" w:cs="Times New Roman"/>
          <w:sz w:val="28"/>
          <w:szCs w:val="28"/>
        </w:rPr>
        <w:t>Настоящее решение вступает в силу с момента обнародования, но не ранее 01.01.2025 года.</w:t>
      </w:r>
    </w:p>
    <w:p w14:paraId="6F66BBED" w14:textId="029F89B1" w:rsidR="00C31757" w:rsidRPr="00C31757" w:rsidRDefault="009814AD" w:rsidP="00F75DEE">
      <w:pPr>
        <w:pStyle w:val="ConsNormal"/>
        <w:widowControl/>
        <w:tabs>
          <w:tab w:val="left" w:pos="0"/>
        </w:tabs>
        <w:ind w:firstLine="709"/>
        <w:jc w:val="both"/>
        <w:rPr>
          <w:rFonts w:ascii="Times New Roman" w:hAnsi="Times New Roman"/>
          <w:color w:val="000000"/>
          <w:sz w:val="28"/>
          <w:szCs w:val="28"/>
        </w:rPr>
      </w:pPr>
      <w:r>
        <w:rPr>
          <w:rFonts w:ascii="Times New Roman" w:hAnsi="Times New Roman"/>
          <w:color w:val="000000"/>
          <w:sz w:val="28"/>
          <w:szCs w:val="28"/>
        </w:rPr>
        <w:t>5. </w:t>
      </w:r>
      <w:r w:rsidR="006660F6">
        <w:rPr>
          <w:rFonts w:ascii="Times New Roman" w:hAnsi="Times New Roman"/>
          <w:color w:val="000000"/>
          <w:sz w:val="28"/>
          <w:szCs w:val="28"/>
        </w:rPr>
        <w:t>Р</w:t>
      </w:r>
      <w:r w:rsidR="00C31757" w:rsidRPr="00C31757">
        <w:rPr>
          <w:rFonts w:ascii="Times New Roman" w:hAnsi="Times New Roman"/>
          <w:color w:val="000000"/>
          <w:sz w:val="28"/>
          <w:szCs w:val="28"/>
        </w:rPr>
        <w:t>ешение разместить на официальном сайте Администрации муниципально</w:t>
      </w:r>
      <w:r w:rsidR="00572FBD">
        <w:rPr>
          <w:rFonts w:ascii="Times New Roman" w:hAnsi="Times New Roman"/>
          <w:color w:val="000000"/>
          <w:sz w:val="28"/>
          <w:szCs w:val="28"/>
        </w:rPr>
        <w:t>го образования «Ельнинский муниципальный округ</w:t>
      </w:r>
      <w:r w:rsidR="00C31757" w:rsidRPr="00C31757">
        <w:rPr>
          <w:rFonts w:ascii="Times New Roman" w:hAnsi="Times New Roman"/>
          <w:color w:val="000000"/>
          <w:sz w:val="28"/>
          <w:szCs w:val="28"/>
        </w:rPr>
        <w:t>» Смоленской области в информационно-телекоммуникационной сети «Интернет».</w:t>
      </w:r>
    </w:p>
    <w:bookmarkEnd w:id="0"/>
    <w:p w14:paraId="53445CE5" w14:textId="77777777" w:rsidR="00C31757" w:rsidRPr="00C31757" w:rsidRDefault="00C31757" w:rsidP="00F75DEE">
      <w:pPr>
        <w:shd w:val="clear" w:color="auto" w:fill="FFFFFF"/>
        <w:tabs>
          <w:tab w:val="left" w:pos="672"/>
        </w:tabs>
        <w:jc w:val="both"/>
        <w:rPr>
          <w:rFonts w:ascii="Times New Roman" w:hAnsi="Times New Roman" w:cs="Times New Roman"/>
          <w:w w:val="101"/>
          <w:sz w:val="28"/>
          <w:szCs w:val="28"/>
        </w:rPr>
      </w:pPr>
    </w:p>
    <w:tbl>
      <w:tblPr>
        <w:tblpPr w:leftFromText="180" w:rightFromText="180" w:vertAnchor="text" w:horzAnchor="margin" w:tblpXSpec="center" w:tblpY="107"/>
        <w:tblW w:w="9993" w:type="dxa"/>
        <w:tblLayout w:type="fixed"/>
        <w:tblCellMar>
          <w:left w:w="70" w:type="dxa"/>
          <w:right w:w="70" w:type="dxa"/>
        </w:tblCellMar>
        <w:tblLook w:val="04A0" w:firstRow="1" w:lastRow="0" w:firstColumn="1" w:lastColumn="0" w:noHBand="0" w:noVBand="1"/>
      </w:tblPr>
      <w:tblGrid>
        <w:gridCol w:w="4748"/>
        <w:gridCol w:w="284"/>
        <w:gridCol w:w="4961"/>
      </w:tblGrid>
      <w:tr w:rsidR="00C31757" w:rsidRPr="00C31757" w14:paraId="160AA639" w14:textId="77777777" w:rsidTr="00F75DEE">
        <w:trPr>
          <w:cantSplit/>
        </w:trPr>
        <w:tc>
          <w:tcPr>
            <w:tcW w:w="4748" w:type="dxa"/>
            <w:hideMark/>
          </w:tcPr>
          <w:p w14:paraId="00ACA951" w14:textId="77777777" w:rsidR="00C31757" w:rsidRPr="00C31757" w:rsidRDefault="00C31757" w:rsidP="00F75DEE">
            <w:pPr>
              <w:rPr>
                <w:rFonts w:ascii="Times New Roman" w:hAnsi="Times New Roman" w:cs="Times New Roman"/>
                <w:sz w:val="28"/>
                <w:szCs w:val="28"/>
                <w:lang w:eastAsia="en-US"/>
              </w:rPr>
            </w:pPr>
            <w:r w:rsidRPr="00C31757">
              <w:rPr>
                <w:rFonts w:ascii="Times New Roman" w:hAnsi="Times New Roman" w:cs="Times New Roman"/>
                <w:sz w:val="28"/>
                <w:szCs w:val="28"/>
              </w:rPr>
              <w:t>Председатель Ельнинского</w:t>
            </w:r>
          </w:p>
          <w:p w14:paraId="7AE84005" w14:textId="77777777" w:rsidR="00C31757" w:rsidRPr="00C31757" w:rsidRDefault="00C31757" w:rsidP="00F75DEE">
            <w:pPr>
              <w:rPr>
                <w:rFonts w:ascii="Times New Roman" w:hAnsi="Times New Roman" w:cs="Times New Roman"/>
                <w:sz w:val="28"/>
                <w:szCs w:val="28"/>
                <w:lang w:eastAsia="en-US"/>
              </w:rPr>
            </w:pPr>
            <w:r w:rsidRPr="00C31757">
              <w:rPr>
                <w:rFonts w:ascii="Times New Roman" w:hAnsi="Times New Roman" w:cs="Times New Roman"/>
                <w:sz w:val="28"/>
                <w:szCs w:val="28"/>
              </w:rPr>
              <w:t xml:space="preserve">окружного Совета депутатов </w:t>
            </w:r>
          </w:p>
        </w:tc>
        <w:tc>
          <w:tcPr>
            <w:tcW w:w="284" w:type="dxa"/>
          </w:tcPr>
          <w:p w14:paraId="3AECF77B" w14:textId="77777777" w:rsidR="00C31757" w:rsidRPr="00C31757" w:rsidRDefault="00C31757" w:rsidP="00F75DEE">
            <w:pPr>
              <w:jc w:val="right"/>
              <w:rPr>
                <w:rFonts w:ascii="Times New Roman" w:hAnsi="Times New Roman" w:cs="Times New Roman"/>
                <w:sz w:val="28"/>
                <w:szCs w:val="28"/>
                <w:lang w:eastAsia="en-US"/>
              </w:rPr>
            </w:pPr>
          </w:p>
        </w:tc>
        <w:tc>
          <w:tcPr>
            <w:tcW w:w="4961" w:type="dxa"/>
            <w:hideMark/>
          </w:tcPr>
          <w:p w14:paraId="2FDEEBD9" w14:textId="357FB2B0" w:rsidR="00C31757" w:rsidRPr="00C31757" w:rsidRDefault="00C31757" w:rsidP="00F75DEE">
            <w:pPr>
              <w:jc w:val="both"/>
              <w:rPr>
                <w:rFonts w:ascii="Times New Roman" w:hAnsi="Times New Roman" w:cs="Times New Roman"/>
                <w:sz w:val="28"/>
                <w:szCs w:val="28"/>
              </w:rPr>
            </w:pPr>
            <w:r w:rsidRPr="00C31757">
              <w:rPr>
                <w:rFonts w:ascii="Times New Roman" w:hAnsi="Times New Roman" w:cs="Times New Roman"/>
                <w:sz w:val="28"/>
                <w:szCs w:val="28"/>
              </w:rPr>
              <w:t xml:space="preserve">Глава муниципального образования «Ельнинский </w:t>
            </w:r>
            <w:r w:rsidR="00D957D8">
              <w:rPr>
                <w:rFonts w:ascii="Times New Roman" w:hAnsi="Times New Roman" w:cs="Times New Roman"/>
                <w:sz w:val="28"/>
                <w:szCs w:val="28"/>
              </w:rPr>
              <w:t>муниципальный округ</w:t>
            </w:r>
            <w:r w:rsidRPr="00C31757">
              <w:rPr>
                <w:rFonts w:ascii="Times New Roman" w:hAnsi="Times New Roman" w:cs="Times New Roman"/>
                <w:sz w:val="28"/>
                <w:szCs w:val="28"/>
              </w:rPr>
              <w:t>» Смоленской области</w:t>
            </w:r>
          </w:p>
        </w:tc>
      </w:tr>
      <w:tr w:rsidR="00C31757" w:rsidRPr="00C31757" w14:paraId="024209A1" w14:textId="77777777" w:rsidTr="00F75DEE">
        <w:trPr>
          <w:cantSplit/>
        </w:trPr>
        <w:tc>
          <w:tcPr>
            <w:tcW w:w="4748" w:type="dxa"/>
            <w:hideMark/>
          </w:tcPr>
          <w:p w14:paraId="319789A3" w14:textId="20192238" w:rsidR="00C31757" w:rsidRPr="007D0803" w:rsidRDefault="00F75DEE" w:rsidP="00F75DEE">
            <w:pPr>
              <w:pStyle w:val="4"/>
              <w:spacing w:before="0" w:after="0"/>
              <w:rPr>
                <w:rFonts w:ascii="Times New Roman" w:hAnsi="Times New Roman"/>
                <w:b w:val="0"/>
              </w:rPr>
            </w:pPr>
            <w:r>
              <w:rPr>
                <w:rFonts w:ascii="Times New Roman" w:hAnsi="Times New Roman"/>
                <w:b w:val="0"/>
              </w:rPr>
              <w:t xml:space="preserve">                                       </w:t>
            </w:r>
            <w:r w:rsidR="00C31757" w:rsidRPr="007D0803">
              <w:rPr>
                <w:rFonts w:ascii="Times New Roman" w:hAnsi="Times New Roman"/>
                <w:b w:val="0"/>
              </w:rPr>
              <w:t xml:space="preserve">В.Е. Левченков                         </w:t>
            </w:r>
          </w:p>
        </w:tc>
        <w:tc>
          <w:tcPr>
            <w:tcW w:w="284" w:type="dxa"/>
          </w:tcPr>
          <w:p w14:paraId="1D87FD25" w14:textId="77777777" w:rsidR="00C31757" w:rsidRPr="007D0803" w:rsidRDefault="00C31757" w:rsidP="00F75DEE">
            <w:pPr>
              <w:jc w:val="right"/>
              <w:rPr>
                <w:rFonts w:ascii="Times New Roman" w:hAnsi="Times New Roman" w:cs="Times New Roman"/>
                <w:sz w:val="28"/>
                <w:szCs w:val="28"/>
                <w:lang w:eastAsia="en-US"/>
              </w:rPr>
            </w:pPr>
          </w:p>
        </w:tc>
        <w:tc>
          <w:tcPr>
            <w:tcW w:w="4961" w:type="dxa"/>
            <w:hideMark/>
          </w:tcPr>
          <w:p w14:paraId="5968E729" w14:textId="63CB4665" w:rsidR="00C31757" w:rsidRDefault="00F75DEE" w:rsidP="00F75DEE">
            <w:pPr>
              <w:pStyle w:val="4"/>
              <w:spacing w:before="0" w:after="0"/>
              <w:rPr>
                <w:rFonts w:ascii="Times New Roman" w:hAnsi="Times New Roman"/>
                <w:b w:val="0"/>
              </w:rPr>
            </w:pPr>
            <w:r>
              <w:rPr>
                <w:rFonts w:ascii="Times New Roman" w:hAnsi="Times New Roman"/>
                <w:b w:val="0"/>
              </w:rPr>
              <w:t xml:space="preserve">                                         </w:t>
            </w:r>
            <w:r w:rsidR="00C31757" w:rsidRPr="007D0803">
              <w:rPr>
                <w:rFonts w:ascii="Times New Roman" w:hAnsi="Times New Roman"/>
                <w:b w:val="0"/>
              </w:rPr>
              <w:t>Н.Д. Мищенков</w:t>
            </w:r>
          </w:p>
          <w:p w14:paraId="6D35DF67" w14:textId="77777777" w:rsidR="009814AD" w:rsidRDefault="009814AD" w:rsidP="00F75DEE">
            <w:r>
              <w:t xml:space="preserve">     </w:t>
            </w:r>
          </w:p>
          <w:p w14:paraId="0507407F" w14:textId="04DB5418" w:rsidR="009814AD" w:rsidRPr="009814AD" w:rsidRDefault="009814AD" w:rsidP="00F75DEE"/>
        </w:tc>
      </w:tr>
    </w:tbl>
    <w:p w14:paraId="7ADAEAD0" w14:textId="77777777" w:rsidR="009814AD" w:rsidRDefault="009814AD" w:rsidP="00C31757">
      <w:pPr>
        <w:pStyle w:val="32"/>
        <w:keepNext/>
        <w:keepLines/>
        <w:spacing w:before="0" w:after="0" w:line="240" w:lineRule="auto"/>
        <w:ind w:hanging="1582"/>
        <w:jc w:val="right"/>
        <w:rPr>
          <w:sz w:val="28"/>
          <w:szCs w:val="28"/>
        </w:rPr>
      </w:pPr>
      <w:bookmarkStart w:id="1" w:name="bookmark5"/>
    </w:p>
    <w:p w14:paraId="34C55829" w14:textId="77777777" w:rsidR="009814AD" w:rsidRDefault="009814AD">
      <w:pPr>
        <w:spacing w:after="200" w:line="276" w:lineRule="auto"/>
        <w:rPr>
          <w:rFonts w:ascii="Times New Roman" w:eastAsiaTheme="minorHAnsi" w:hAnsi="Times New Roman" w:cs="Times New Roman"/>
          <w:b/>
          <w:bCs/>
          <w:color w:val="auto"/>
          <w:sz w:val="28"/>
          <w:szCs w:val="28"/>
          <w:lang w:eastAsia="en-US"/>
        </w:rPr>
      </w:pPr>
      <w:r>
        <w:rPr>
          <w:sz w:val="28"/>
          <w:szCs w:val="28"/>
        </w:rPr>
        <w:br w:type="page"/>
      </w:r>
    </w:p>
    <w:p w14:paraId="227FD512" w14:textId="077D2C36" w:rsidR="00060195" w:rsidRDefault="00C31757" w:rsidP="00C31757">
      <w:pPr>
        <w:pStyle w:val="32"/>
        <w:keepNext/>
        <w:keepLines/>
        <w:spacing w:before="0" w:after="0" w:line="240" w:lineRule="auto"/>
        <w:ind w:hanging="1582"/>
        <w:jc w:val="right"/>
        <w:rPr>
          <w:sz w:val="28"/>
          <w:szCs w:val="28"/>
        </w:rPr>
      </w:pPr>
      <w:r w:rsidRPr="00DB2760">
        <w:rPr>
          <w:sz w:val="28"/>
          <w:szCs w:val="28"/>
        </w:rPr>
        <w:lastRenderedPageBreak/>
        <w:t xml:space="preserve">                                                            </w:t>
      </w:r>
    </w:p>
    <w:p w14:paraId="5A1120EA" w14:textId="022C0792" w:rsidR="009814AD" w:rsidRDefault="00060195" w:rsidP="00C86370">
      <w:pPr>
        <w:pStyle w:val="32"/>
        <w:keepNext/>
        <w:keepLines/>
        <w:spacing w:before="0" w:after="0" w:line="240" w:lineRule="auto"/>
        <w:ind w:firstLine="0"/>
        <w:jc w:val="right"/>
        <w:rPr>
          <w:b w:val="0"/>
          <w:sz w:val="28"/>
          <w:szCs w:val="28"/>
        </w:rPr>
      </w:pPr>
      <w:r>
        <w:rPr>
          <w:b w:val="0"/>
          <w:sz w:val="28"/>
          <w:szCs w:val="28"/>
        </w:rPr>
        <w:t xml:space="preserve">                                                                                                </w:t>
      </w:r>
      <w:r w:rsidR="002C32B0">
        <w:rPr>
          <w:b w:val="0"/>
          <w:sz w:val="28"/>
          <w:szCs w:val="28"/>
        </w:rPr>
        <w:t xml:space="preserve">      </w:t>
      </w:r>
    </w:p>
    <w:p w14:paraId="3A780F86" w14:textId="6DBB0A67" w:rsidR="00C31757" w:rsidRPr="00DB2760" w:rsidRDefault="00C31757" w:rsidP="00C86370">
      <w:pPr>
        <w:pStyle w:val="32"/>
        <w:keepNext/>
        <w:keepLines/>
        <w:spacing w:before="0" w:after="0" w:line="240" w:lineRule="auto"/>
        <w:ind w:firstLine="0"/>
        <w:jc w:val="right"/>
        <w:rPr>
          <w:b w:val="0"/>
          <w:sz w:val="28"/>
          <w:szCs w:val="28"/>
        </w:rPr>
      </w:pPr>
      <w:r w:rsidRPr="00DB2760">
        <w:rPr>
          <w:b w:val="0"/>
          <w:sz w:val="28"/>
          <w:szCs w:val="28"/>
        </w:rPr>
        <w:t>Утверждено</w:t>
      </w:r>
    </w:p>
    <w:p w14:paraId="2AF85DB4" w14:textId="3F7F3257" w:rsidR="00C31757" w:rsidRPr="00DB2760" w:rsidRDefault="00C31757" w:rsidP="00C86370">
      <w:pPr>
        <w:pStyle w:val="32"/>
        <w:keepNext/>
        <w:keepLines/>
        <w:spacing w:before="0" w:after="0" w:line="240" w:lineRule="auto"/>
        <w:ind w:hanging="1582"/>
        <w:jc w:val="right"/>
        <w:rPr>
          <w:b w:val="0"/>
          <w:sz w:val="28"/>
          <w:szCs w:val="28"/>
        </w:rPr>
      </w:pPr>
      <w:r w:rsidRPr="00DB2760">
        <w:rPr>
          <w:b w:val="0"/>
          <w:sz w:val="28"/>
          <w:szCs w:val="28"/>
        </w:rPr>
        <w:t xml:space="preserve">                             </w:t>
      </w:r>
      <w:r w:rsidR="00C86370">
        <w:rPr>
          <w:b w:val="0"/>
          <w:sz w:val="28"/>
          <w:szCs w:val="28"/>
        </w:rPr>
        <w:t xml:space="preserve">                      решением </w:t>
      </w:r>
      <w:r w:rsidRPr="00DB2760">
        <w:rPr>
          <w:b w:val="0"/>
          <w:sz w:val="28"/>
          <w:szCs w:val="28"/>
        </w:rPr>
        <w:t>Ельнинского окружного</w:t>
      </w:r>
    </w:p>
    <w:p w14:paraId="152F7A97" w14:textId="38A57B7D" w:rsidR="00C31757" w:rsidRPr="00DB2760" w:rsidRDefault="00C31757" w:rsidP="00C86370">
      <w:pPr>
        <w:pStyle w:val="32"/>
        <w:keepNext/>
        <w:keepLines/>
        <w:spacing w:before="0" w:after="0" w:line="240" w:lineRule="auto"/>
        <w:ind w:hanging="1582"/>
        <w:jc w:val="right"/>
        <w:rPr>
          <w:b w:val="0"/>
          <w:sz w:val="28"/>
          <w:szCs w:val="28"/>
        </w:rPr>
      </w:pPr>
      <w:r w:rsidRPr="00DB2760">
        <w:rPr>
          <w:b w:val="0"/>
          <w:sz w:val="28"/>
          <w:szCs w:val="28"/>
        </w:rPr>
        <w:t xml:space="preserve">                                                                                                      Совета депутатов</w:t>
      </w:r>
    </w:p>
    <w:p w14:paraId="597EAF2C" w14:textId="5D48DB8B" w:rsidR="00C31757" w:rsidRPr="00DB2760" w:rsidRDefault="00C31757" w:rsidP="00C86370">
      <w:pPr>
        <w:pStyle w:val="32"/>
        <w:keepNext/>
        <w:keepLines/>
        <w:spacing w:before="0" w:after="0" w:line="240" w:lineRule="auto"/>
        <w:ind w:hanging="1582"/>
        <w:jc w:val="right"/>
        <w:rPr>
          <w:b w:val="0"/>
          <w:sz w:val="28"/>
          <w:szCs w:val="28"/>
        </w:rPr>
      </w:pPr>
      <w:r w:rsidRPr="00DB2760">
        <w:rPr>
          <w:b w:val="0"/>
          <w:sz w:val="28"/>
          <w:szCs w:val="28"/>
        </w:rPr>
        <w:t xml:space="preserve">                                                                                                      от </w:t>
      </w:r>
      <w:r w:rsidR="005D02C6">
        <w:rPr>
          <w:b w:val="0"/>
          <w:sz w:val="28"/>
          <w:szCs w:val="28"/>
        </w:rPr>
        <w:t xml:space="preserve">25.12.2024 </w:t>
      </w:r>
      <w:r w:rsidRPr="00DB2760">
        <w:rPr>
          <w:b w:val="0"/>
          <w:sz w:val="28"/>
          <w:szCs w:val="28"/>
        </w:rPr>
        <w:t xml:space="preserve">№ </w:t>
      </w:r>
      <w:r w:rsidR="005D02C6">
        <w:rPr>
          <w:b w:val="0"/>
          <w:sz w:val="28"/>
          <w:szCs w:val="28"/>
        </w:rPr>
        <w:t>88</w:t>
      </w:r>
    </w:p>
    <w:p w14:paraId="6C130D4A" w14:textId="77777777" w:rsidR="00C31757" w:rsidRDefault="00C31757" w:rsidP="00C31757">
      <w:pPr>
        <w:pStyle w:val="32"/>
        <w:keepNext/>
        <w:keepLines/>
        <w:shd w:val="clear" w:color="auto" w:fill="auto"/>
        <w:spacing w:before="0" w:after="0" w:line="322" w:lineRule="exact"/>
        <w:ind w:firstLine="0"/>
        <w:jc w:val="center"/>
        <w:rPr>
          <w:sz w:val="28"/>
          <w:szCs w:val="28"/>
        </w:rPr>
      </w:pPr>
    </w:p>
    <w:p w14:paraId="2DA2F606" w14:textId="77777777" w:rsidR="00060195" w:rsidRDefault="00060195" w:rsidP="00C31757">
      <w:pPr>
        <w:pStyle w:val="32"/>
        <w:keepNext/>
        <w:keepLines/>
        <w:shd w:val="clear" w:color="auto" w:fill="auto"/>
        <w:spacing w:before="0" w:after="0" w:line="322" w:lineRule="exact"/>
        <w:ind w:firstLine="0"/>
        <w:jc w:val="center"/>
        <w:rPr>
          <w:sz w:val="28"/>
          <w:szCs w:val="28"/>
        </w:rPr>
      </w:pPr>
    </w:p>
    <w:p w14:paraId="23436841" w14:textId="77777777" w:rsidR="00060195" w:rsidRDefault="00060195" w:rsidP="00C31757">
      <w:pPr>
        <w:pStyle w:val="32"/>
        <w:keepNext/>
        <w:keepLines/>
        <w:shd w:val="clear" w:color="auto" w:fill="auto"/>
        <w:spacing w:before="0" w:after="0" w:line="322" w:lineRule="exact"/>
        <w:ind w:firstLine="0"/>
        <w:jc w:val="center"/>
        <w:rPr>
          <w:sz w:val="28"/>
          <w:szCs w:val="28"/>
        </w:rPr>
      </w:pPr>
    </w:p>
    <w:p w14:paraId="6C033DBB" w14:textId="77777777" w:rsidR="00060195" w:rsidRDefault="00060195" w:rsidP="00C31757">
      <w:pPr>
        <w:pStyle w:val="32"/>
        <w:keepNext/>
        <w:keepLines/>
        <w:shd w:val="clear" w:color="auto" w:fill="auto"/>
        <w:spacing w:before="0" w:after="0" w:line="322" w:lineRule="exact"/>
        <w:ind w:firstLine="0"/>
        <w:jc w:val="center"/>
        <w:rPr>
          <w:sz w:val="28"/>
          <w:szCs w:val="28"/>
        </w:rPr>
      </w:pPr>
    </w:p>
    <w:bookmarkEnd w:id="1"/>
    <w:p w14:paraId="35717682" w14:textId="77777777" w:rsidR="003A0783" w:rsidRPr="003A0783" w:rsidRDefault="003A0783" w:rsidP="003A0783">
      <w:pPr>
        <w:spacing w:after="200" w:line="276" w:lineRule="auto"/>
        <w:ind w:firstLine="851"/>
        <w:jc w:val="center"/>
        <w:rPr>
          <w:rFonts w:ascii="Times New Roman" w:eastAsia="Calibri" w:hAnsi="Times New Roman" w:cs="Times New Roman"/>
          <w:b/>
          <w:color w:val="auto"/>
          <w:sz w:val="28"/>
          <w:szCs w:val="28"/>
          <w:lang w:eastAsia="en-US"/>
        </w:rPr>
      </w:pPr>
      <w:r w:rsidRPr="003A0783">
        <w:rPr>
          <w:rFonts w:ascii="Times New Roman" w:eastAsia="Calibri" w:hAnsi="Times New Roman" w:cs="Times New Roman"/>
          <w:b/>
          <w:color w:val="auto"/>
          <w:sz w:val="28"/>
          <w:szCs w:val="28"/>
          <w:lang w:eastAsia="en-US"/>
        </w:rPr>
        <w:t>ПОЛОЖЕНИЕ</w:t>
      </w:r>
    </w:p>
    <w:p w14:paraId="5CDC390F" w14:textId="47701A78" w:rsidR="003A0783" w:rsidRPr="003A0783" w:rsidRDefault="002C32B0" w:rsidP="003A0783">
      <w:pPr>
        <w:spacing w:after="200" w:line="276" w:lineRule="auto"/>
        <w:ind w:firstLine="851"/>
        <w:jc w:val="center"/>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об О</w:t>
      </w:r>
      <w:r w:rsidR="003A0783" w:rsidRPr="003A0783">
        <w:rPr>
          <w:rFonts w:ascii="Times New Roman" w:eastAsia="Calibri" w:hAnsi="Times New Roman" w:cs="Times New Roman"/>
          <w:b/>
          <w:color w:val="auto"/>
          <w:sz w:val="28"/>
          <w:szCs w:val="28"/>
          <w:lang w:eastAsia="en-US"/>
        </w:rPr>
        <w:t>тделе образования Администрации муниципально</w:t>
      </w:r>
      <w:r w:rsidR="00572FBD">
        <w:rPr>
          <w:rFonts w:ascii="Times New Roman" w:eastAsia="Calibri" w:hAnsi="Times New Roman" w:cs="Times New Roman"/>
          <w:b/>
          <w:color w:val="auto"/>
          <w:sz w:val="28"/>
          <w:szCs w:val="28"/>
          <w:lang w:eastAsia="en-US"/>
        </w:rPr>
        <w:t>го образования «Ельнинский муниципальный округ</w:t>
      </w:r>
      <w:r w:rsidR="003A0783" w:rsidRPr="003A0783">
        <w:rPr>
          <w:rFonts w:ascii="Times New Roman" w:eastAsia="Calibri" w:hAnsi="Times New Roman" w:cs="Times New Roman"/>
          <w:b/>
          <w:color w:val="auto"/>
          <w:sz w:val="28"/>
          <w:szCs w:val="28"/>
          <w:lang w:eastAsia="en-US"/>
        </w:rPr>
        <w:t>»</w:t>
      </w:r>
      <w:r>
        <w:rPr>
          <w:rFonts w:ascii="Times New Roman" w:eastAsia="Calibri" w:hAnsi="Times New Roman" w:cs="Times New Roman"/>
          <w:b/>
          <w:color w:val="auto"/>
          <w:sz w:val="28"/>
          <w:szCs w:val="28"/>
          <w:lang w:eastAsia="en-US"/>
        </w:rPr>
        <w:t xml:space="preserve"> Смоленской области </w:t>
      </w:r>
    </w:p>
    <w:p w14:paraId="0785DA81" w14:textId="21CE1609" w:rsidR="003A0783" w:rsidRPr="003A0783" w:rsidRDefault="00C86370" w:rsidP="003A0783">
      <w:pPr>
        <w:spacing w:after="200" w:line="276" w:lineRule="auto"/>
        <w:ind w:firstLine="851"/>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1. </w:t>
      </w:r>
      <w:r w:rsidR="009B37E7">
        <w:rPr>
          <w:rFonts w:ascii="Times New Roman" w:eastAsia="Calibri" w:hAnsi="Times New Roman" w:cs="Times New Roman"/>
          <w:color w:val="auto"/>
          <w:sz w:val="28"/>
          <w:szCs w:val="28"/>
          <w:lang w:eastAsia="en-US"/>
        </w:rPr>
        <w:t>Общие положения</w:t>
      </w:r>
    </w:p>
    <w:p w14:paraId="351C497A" w14:textId="1454C80B" w:rsidR="003A0783" w:rsidRPr="003A0783" w:rsidRDefault="00C86370" w:rsidP="00C86370">
      <w:pPr>
        <w:spacing w:after="200" w:line="276" w:lineRule="auto"/>
        <w:ind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1.1. </w:t>
      </w:r>
      <w:r w:rsidR="003A0783" w:rsidRPr="003A0783">
        <w:rPr>
          <w:rFonts w:ascii="Times New Roman" w:eastAsia="Calibri" w:hAnsi="Times New Roman" w:cs="Times New Roman"/>
          <w:color w:val="auto"/>
          <w:sz w:val="28"/>
          <w:szCs w:val="28"/>
          <w:lang w:eastAsia="en-US"/>
        </w:rPr>
        <w:t>Отдел образования Администрации муниципально</w:t>
      </w:r>
      <w:r w:rsidR="00572FBD">
        <w:rPr>
          <w:rFonts w:ascii="Times New Roman" w:eastAsia="Calibri" w:hAnsi="Times New Roman" w:cs="Times New Roman"/>
          <w:color w:val="auto"/>
          <w:sz w:val="28"/>
          <w:szCs w:val="28"/>
          <w:lang w:eastAsia="en-US"/>
        </w:rPr>
        <w:t>го образования «Ельнинский муниципальный округ</w:t>
      </w:r>
      <w:r w:rsidR="00E160ED">
        <w:rPr>
          <w:rFonts w:ascii="Times New Roman" w:eastAsia="Calibri" w:hAnsi="Times New Roman" w:cs="Times New Roman"/>
          <w:color w:val="auto"/>
          <w:sz w:val="28"/>
          <w:szCs w:val="28"/>
          <w:lang w:eastAsia="en-US"/>
        </w:rPr>
        <w:t>» Смоленской области (</w:t>
      </w:r>
      <w:r w:rsidR="003A0783" w:rsidRPr="003A0783">
        <w:rPr>
          <w:rFonts w:ascii="Times New Roman" w:eastAsia="Calibri" w:hAnsi="Times New Roman" w:cs="Times New Roman"/>
          <w:color w:val="auto"/>
          <w:sz w:val="28"/>
          <w:szCs w:val="28"/>
          <w:lang w:eastAsia="en-US"/>
        </w:rPr>
        <w:t xml:space="preserve">далее </w:t>
      </w:r>
      <w:r w:rsidR="00572FBD">
        <w:rPr>
          <w:rFonts w:ascii="Times New Roman" w:eastAsia="Calibri" w:hAnsi="Times New Roman" w:cs="Times New Roman"/>
          <w:color w:val="auto"/>
          <w:sz w:val="28"/>
          <w:szCs w:val="28"/>
          <w:lang w:eastAsia="en-US"/>
        </w:rPr>
        <w:t>–</w:t>
      </w:r>
      <w:r w:rsidR="003A0783" w:rsidRPr="003A0783">
        <w:rPr>
          <w:rFonts w:ascii="Times New Roman" w:eastAsia="Calibri" w:hAnsi="Times New Roman" w:cs="Times New Roman"/>
          <w:color w:val="auto"/>
          <w:sz w:val="28"/>
          <w:szCs w:val="28"/>
          <w:lang w:eastAsia="en-US"/>
        </w:rPr>
        <w:t xml:space="preserve"> Отдел</w:t>
      </w:r>
      <w:r w:rsidR="00572FBD">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 является</w:t>
      </w:r>
      <w:r w:rsidR="00572FBD">
        <w:rPr>
          <w:rFonts w:ascii="Times New Roman" w:eastAsia="Calibri" w:hAnsi="Times New Roman" w:cs="Times New Roman"/>
          <w:color w:val="auto"/>
          <w:sz w:val="28"/>
          <w:szCs w:val="28"/>
          <w:lang w:eastAsia="en-US"/>
        </w:rPr>
        <w:t xml:space="preserve"> самостоятельным</w:t>
      </w:r>
      <w:r w:rsidR="003A0783" w:rsidRPr="003A0783">
        <w:rPr>
          <w:rFonts w:ascii="Times New Roman" w:eastAsia="Calibri" w:hAnsi="Times New Roman" w:cs="Times New Roman"/>
          <w:color w:val="auto"/>
          <w:sz w:val="28"/>
          <w:szCs w:val="28"/>
          <w:lang w:eastAsia="en-US"/>
        </w:rPr>
        <w:t xml:space="preserve"> структурным подразделением Администрации муниципально</w:t>
      </w:r>
      <w:r w:rsidR="00572FBD">
        <w:rPr>
          <w:rFonts w:ascii="Times New Roman" w:eastAsia="Calibri" w:hAnsi="Times New Roman" w:cs="Times New Roman"/>
          <w:color w:val="auto"/>
          <w:sz w:val="28"/>
          <w:szCs w:val="28"/>
          <w:lang w:eastAsia="en-US"/>
        </w:rPr>
        <w:t>го образования «Ельнинский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 осуществляющим исполнительно-распорядительные функции в сфере образования на территории муниципально</w:t>
      </w:r>
      <w:r w:rsidR="00227682">
        <w:rPr>
          <w:rFonts w:ascii="Times New Roman" w:eastAsia="Calibri" w:hAnsi="Times New Roman" w:cs="Times New Roman"/>
          <w:color w:val="auto"/>
          <w:sz w:val="28"/>
          <w:szCs w:val="28"/>
          <w:lang w:eastAsia="en-US"/>
        </w:rPr>
        <w:t>го образования «Ельнинский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w:t>
      </w:r>
    </w:p>
    <w:p w14:paraId="193B9328" w14:textId="1A2F75CC" w:rsidR="003A0783" w:rsidRPr="003A0783" w:rsidRDefault="00C86370" w:rsidP="00C86370">
      <w:pPr>
        <w:spacing w:after="200" w:line="276" w:lineRule="auto"/>
        <w:ind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1.2. </w:t>
      </w:r>
      <w:r w:rsidR="00E160ED">
        <w:rPr>
          <w:rFonts w:ascii="Times New Roman" w:eastAsia="Calibri" w:hAnsi="Times New Roman" w:cs="Times New Roman"/>
          <w:color w:val="auto"/>
          <w:sz w:val="28"/>
          <w:szCs w:val="28"/>
          <w:lang w:eastAsia="en-US"/>
        </w:rPr>
        <w:t>Учредителем Отдела образования является муниципальное образование «Ельнинский муниципальный округ» Смоленской области. Функции и полномочия учредителя Отдела образования осуществляет Администрация муниципального образования «Ельнинский муниципальный округ» Смоленской области.</w:t>
      </w:r>
    </w:p>
    <w:p w14:paraId="1D892419" w14:textId="36F50459" w:rsidR="003A0783" w:rsidRPr="003A0783" w:rsidRDefault="00C86370" w:rsidP="00C86370">
      <w:pPr>
        <w:spacing w:after="200" w:line="276" w:lineRule="auto"/>
        <w:ind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1.3. </w:t>
      </w:r>
      <w:r w:rsidR="003A0783" w:rsidRPr="003A0783">
        <w:rPr>
          <w:rFonts w:ascii="Times New Roman" w:eastAsia="Calibri" w:hAnsi="Times New Roman" w:cs="Times New Roman"/>
          <w:color w:val="auto"/>
          <w:sz w:val="28"/>
          <w:szCs w:val="28"/>
          <w:lang w:eastAsia="en-US"/>
        </w:rPr>
        <w:t>В систему образования входят подведомственные Отделу</w:t>
      </w:r>
      <w:r w:rsidR="00572FBD">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 xml:space="preserve">: </w:t>
      </w:r>
    </w:p>
    <w:p w14:paraId="313AA042" w14:textId="5BE73ABE" w:rsidR="003A0783" w:rsidRPr="003A0783" w:rsidRDefault="003A0783" w:rsidP="003A0783">
      <w:pPr>
        <w:spacing w:line="276" w:lineRule="auto"/>
        <w:ind w:left="720"/>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муниципальн</w:t>
      </w:r>
      <w:r w:rsidR="00C86370">
        <w:rPr>
          <w:rFonts w:ascii="Times New Roman" w:eastAsia="Calibri" w:hAnsi="Times New Roman" w:cs="Times New Roman"/>
          <w:color w:val="auto"/>
          <w:sz w:val="28"/>
          <w:szCs w:val="28"/>
          <w:lang w:eastAsia="en-US"/>
        </w:rPr>
        <w:t xml:space="preserve">ые </w:t>
      </w:r>
      <w:r w:rsidRPr="003A0783">
        <w:rPr>
          <w:rFonts w:ascii="Times New Roman" w:eastAsia="Calibri" w:hAnsi="Times New Roman" w:cs="Times New Roman"/>
          <w:color w:val="auto"/>
          <w:sz w:val="28"/>
          <w:szCs w:val="28"/>
          <w:lang w:eastAsia="en-US"/>
        </w:rPr>
        <w:t>бюджетные дошкольные образовательные организации;</w:t>
      </w:r>
    </w:p>
    <w:p w14:paraId="3122E143" w14:textId="77777777" w:rsidR="003A0783" w:rsidRPr="003A0783" w:rsidRDefault="003A0783" w:rsidP="003A0783">
      <w:pPr>
        <w:spacing w:after="200" w:line="276" w:lineRule="auto"/>
        <w:ind w:left="720"/>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муниципальные бюджетные  общеобразовательные организации;</w:t>
      </w:r>
    </w:p>
    <w:p w14:paraId="2228A6A7" w14:textId="77777777" w:rsidR="003A0783" w:rsidRPr="003A0783" w:rsidRDefault="003A0783" w:rsidP="003A0783">
      <w:pPr>
        <w:spacing w:after="200" w:line="276" w:lineRule="auto"/>
        <w:ind w:left="720"/>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муниципальные бюджетные организации дополнительного образования (далее - образовательные организации);</w:t>
      </w:r>
    </w:p>
    <w:p w14:paraId="0C8E09F2" w14:textId="0E121756" w:rsidR="003A0783" w:rsidRPr="003A0783" w:rsidRDefault="003A0783" w:rsidP="003A0783">
      <w:pPr>
        <w:spacing w:after="200" w:line="276" w:lineRule="auto"/>
        <w:ind w:left="720"/>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муниципальное казенное учреждение «Централизованная бухгалтерия у</w:t>
      </w:r>
      <w:r w:rsidR="00227682">
        <w:rPr>
          <w:rFonts w:ascii="Times New Roman" w:eastAsia="Calibri" w:hAnsi="Times New Roman" w:cs="Times New Roman"/>
          <w:color w:val="auto"/>
          <w:sz w:val="28"/>
          <w:szCs w:val="28"/>
          <w:lang w:eastAsia="en-US"/>
        </w:rPr>
        <w:t>чреждений образования</w:t>
      </w:r>
      <w:r w:rsidR="00A07069">
        <w:rPr>
          <w:rFonts w:ascii="Times New Roman" w:eastAsia="Calibri" w:hAnsi="Times New Roman" w:cs="Times New Roman"/>
          <w:color w:val="auto"/>
          <w:sz w:val="28"/>
          <w:szCs w:val="28"/>
          <w:lang w:eastAsia="en-US"/>
        </w:rPr>
        <w:t xml:space="preserve"> и других учреждений Ельнинского района»</w:t>
      </w:r>
      <w:r w:rsidR="00572FBD">
        <w:rPr>
          <w:rFonts w:ascii="Times New Roman" w:eastAsia="Calibri" w:hAnsi="Times New Roman" w:cs="Times New Roman"/>
          <w:color w:val="auto"/>
          <w:sz w:val="28"/>
          <w:szCs w:val="28"/>
          <w:lang w:eastAsia="en-US"/>
        </w:rPr>
        <w:t xml:space="preserve"> (</w:t>
      </w:r>
      <w:r w:rsidRPr="003A0783">
        <w:rPr>
          <w:rFonts w:ascii="Times New Roman" w:eastAsia="Calibri" w:hAnsi="Times New Roman" w:cs="Times New Roman"/>
          <w:color w:val="auto"/>
          <w:sz w:val="28"/>
          <w:szCs w:val="28"/>
          <w:lang w:eastAsia="en-US"/>
        </w:rPr>
        <w:t>далее  - МКУ ЦБ).</w:t>
      </w:r>
    </w:p>
    <w:p w14:paraId="40204202" w14:textId="10F6335D" w:rsidR="003A0783" w:rsidRDefault="00ED51CF" w:rsidP="003A0783">
      <w:pPr>
        <w:spacing w:after="200" w:line="276" w:lineRule="auto"/>
        <w:ind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1.4.</w:t>
      </w:r>
      <w:r w:rsidR="00402965">
        <w:rPr>
          <w:rFonts w:ascii="Times New Roman" w:eastAsia="Calibri" w:hAnsi="Times New Roman" w:cs="Times New Roman"/>
          <w:color w:val="auto"/>
          <w:sz w:val="28"/>
          <w:szCs w:val="28"/>
          <w:lang w:eastAsia="en-US"/>
        </w:rPr>
        <w:t xml:space="preserve"> Отдел образования н</w:t>
      </w:r>
      <w:r>
        <w:rPr>
          <w:rFonts w:ascii="Times New Roman" w:eastAsia="Calibri" w:hAnsi="Times New Roman" w:cs="Times New Roman"/>
          <w:color w:val="auto"/>
          <w:sz w:val="28"/>
          <w:szCs w:val="28"/>
          <w:lang w:eastAsia="en-US"/>
        </w:rPr>
        <w:t>есет ответственность перед Администрацией</w:t>
      </w:r>
      <w:r w:rsidR="00402965">
        <w:rPr>
          <w:rFonts w:ascii="Times New Roman" w:eastAsia="Calibri" w:hAnsi="Times New Roman" w:cs="Times New Roman"/>
          <w:color w:val="auto"/>
          <w:sz w:val="28"/>
          <w:szCs w:val="28"/>
          <w:lang w:eastAsia="en-US"/>
        </w:rPr>
        <w:t xml:space="preserve"> муниципального образования </w:t>
      </w:r>
      <w:r w:rsidR="003A0783" w:rsidRPr="003A0783">
        <w:rPr>
          <w:rFonts w:ascii="Times New Roman" w:eastAsia="Calibri" w:hAnsi="Times New Roman" w:cs="Times New Roman"/>
          <w:color w:val="auto"/>
          <w:sz w:val="28"/>
          <w:szCs w:val="28"/>
          <w:lang w:eastAsia="en-US"/>
        </w:rPr>
        <w:t xml:space="preserve"> </w:t>
      </w:r>
      <w:r w:rsidR="00572FBD">
        <w:rPr>
          <w:rFonts w:ascii="Times New Roman" w:eastAsia="Calibri" w:hAnsi="Times New Roman" w:cs="Times New Roman"/>
          <w:color w:val="auto"/>
          <w:sz w:val="28"/>
          <w:szCs w:val="28"/>
          <w:lang w:eastAsia="en-US"/>
        </w:rPr>
        <w:t>«Ельнинский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 за выполнение возложенных на него задач, функций, обязанностей.</w:t>
      </w:r>
    </w:p>
    <w:p w14:paraId="3091304D" w14:textId="0B3453D4" w:rsidR="003A0783" w:rsidRPr="003A0783" w:rsidRDefault="00ED51CF" w:rsidP="003A0783">
      <w:pPr>
        <w:spacing w:after="200" w:line="276" w:lineRule="auto"/>
        <w:ind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1.5</w:t>
      </w:r>
      <w:r w:rsidR="00C86370">
        <w:rPr>
          <w:rFonts w:ascii="Times New Roman" w:eastAsia="Calibri" w:hAnsi="Times New Roman" w:cs="Times New Roman"/>
          <w:color w:val="auto"/>
          <w:sz w:val="28"/>
          <w:szCs w:val="28"/>
          <w:lang w:eastAsia="en-US"/>
        </w:rPr>
        <w:t>. </w:t>
      </w:r>
      <w:r w:rsidR="003A0783" w:rsidRPr="003A0783">
        <w:rPr>
          <w:rFonts w:ascii="Times New Roman" w:eastAsia="Calibri" w:hAnsi="Times New Roman" w:cs="Times New Roman"/>
          <w:color w:val="auto"/>
          <w:sz w:val="28"/>
          <w:szCs w:val="28"/>
          <w:lang w:eastAsia="en-US"/>
        </w:rPr>
        <w:t>Полное наименование Отдела</w:t>
      </w:r>
      <w:r w:rsidR="00572FBD">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 Отдел образования Администрации муниципального образования</w:t>
      </w:r>
      <w:r w:rsidR="00572FBD">
        <w:rPr>
          <w:rFonts w:ascii="Times New Roman" w:eastAsia="Calibri" w:hAnsi="Times New Roman" w:cs="Times New Roman"/>
          <w:color w:val="auto"/>
          <w:sz w:val="28"/>
          <w:szCs w:val="28"/>
          <w:lang w:eastAsia="en-US"/>
        </w:rPr>
        <w:t xml:space="preserve"> «Ельнинский муниципальный </w:t>
      </w:r>
      <w:r w:rsidR="00572FBD">
        <w:rPr>
          <w:rFonts w:ascii="Times New Roman" w:eastAsia="Calibri" w:hAnsi="Times New Roman" w:cs="Times New Roman"/>
          <w:color w:val="auto"/>
          <w:sz w:val="28"/>
          <w:szCs w:val="28"/>
          <w:lang w:eastAsia="en-US"/>
        </w:rPr>
        <w:lastRenderedPageBreak/>
        <w:t>округ</w:t>
      </w:r>
      <w:r w:rsidR="003A0783" w:rsidRPr="003A0783">
        <w:rPr>
          <w:rFonts w:ascii="Times New Roman" w:eastAsia="Calibri" w:hAnsi="Times New Roman" w:cs="Times New Roman"/>
          <w:color w:val="auto"/>
          <w:sz w:val="28"/>
          <w:szCs w:val="28"/>
          <w:lang w:eastAsia="en-US"/>
        </w:rPr>
        <w:t>» Смоленской области. Сокращенное наименование Отдела</w:t>
      </w:r>
      <w:r w:rsidR="00572FBD">
        <w:rPr>
          <w:rFonts w:ascii="Times New Roman" w:eastAsia="Calibri" w:hAnsi="Times New Roman" w:cs="Times New Roman"/>
          <w:color w:val="auto"/>
          <w:sz w:val="28"/>
          <w:szCs w:val="28"/>
          <w:lang w:eastAsia="en-US"/>
        </w:rPr>
        <w:t xml:space="preserve"> образования</w:t>
      </w:r>
      <w:r w:rsidR="00227682">
        <w:rPr>
          <w:rFonts w:ascii="Times New Roman" w:eastAsia="Calibri" w:hAnsi="Times New Roman" w:cs="Times New Roman"/>
          <w:color w:val="auto"/>
          <w:sz w:val="28"/>
          <w:szCs w:val="28"/>
          <w:lang w:eastAsia="en-US"/>
        </w:rPr>
        <w:t xml:space="preserve">: Ельнинский </w:t>
      </w:r>
      <w:r w:rsidR="003A0783" w:rsidRPr="003A0783">
        <w:rPr>
          <w:rFonts w:ascii="Times New Roman" w:eastAsia="Calibri" w:hAnsi="Times New Roman" w:cs="Times New Roman"/>
          <w:color w:val="auto"/>
          <w:sz w:val="28"/>
          <w:szCs w:val="28"/>
          <w:lang w:eastAsia="en-US"/>
        </w:rPr>
        <w:t>отдел образования.</w:t>
      </w:r>
    </w:p>
    <w:p w14:paraId="4CF6D130" w14:textId="5DF3B233" w:rsidR="003A0783" w:rsidRPr="003A0783" w:rsidRDefault="00ED51CF" w:rsidP="003A0783">
      <w:pPr>
        <w:spacing w:after="200" w:line="276" w:lineRule="auto"/>
        <w:ind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1.6</w:t>
      </w:r>
      <w:r w:rsidR="003A0783" w:rsidRPr="003A0783">
        <w:rPr>
          <w:rFonts w:ascii="Times New Roman" w:eastAsia="Calibri" w:hAnsi="Times New Roman" w:cs="Times New Roman"/>
          <w:color w:val="auto"/>
          <w:sz w:val="28"/>
          <w:szCs w:val="28"/>
          <w:lang w:eastAsia="en-US"/>
        </w:rPr>
        <w:t>. Место нахождения Отдела</w:t>
      </w:r>
      <w:r w:rsidR="00572FBD">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 Смоленская область, г.</w:t>
      </w:r>
      <w:r w:rsidR="00572FBD">
        <w:rPr>
          <w:rFonts w:ascii="Times New Roman" w:eastAsia="Calibri" w:hAnsi="Times New Roman" w:cs="Times New Roman"/>
          <w:color w:val="auto"/>
          <w:sz w:val="28"/>
          <w:szCs w:val="28"/>
          <w:lang w:eastAsia="en-US"/>
        </w:rPr>
        <w:t xml:space="preserve"> </w:t>
      </w:r>
      <w:r w:rsidR="003A0783" w:rsidRPr="003A0783">
        <w:rPr>
          <w:rFonts w:ascii="Times New Roman" w:eastAsia="Calibri" w:hAnsi="Times New Roman" w:cs="Times New Roman"/>
          <w:color w:val="auto"/>
          <w:sz w:val="28"/>
          <w:szCs w:val="28"/>
          <w:lang w:eastAsia="en-US"/>
        </w:rPr>
        <w:t>Ельня, ул. Советская, д. 23.</w:t>
      </w:r>
    </w:p>
    <w:p w14:paraId="0290F104" w14:textId="70345FFB" w:rsidR="003A0783" w:rsidRPr="003A0783" w:rsidRDefault="00ED51CF" w:rsidP="00E160ED">
      <w:pPr>
        <w:spacing w:after="200" w:line="276" w:lineRule="auto"/>
        <w:ind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1.7</w:t>
      </w:r>
      <w:r w:rsidR="003A0783" w:rsidRPr="003A0783">
        <w:rPr>
          <w:rFonts w:ascii="Times New Roman" w:eastAsia="Calibri" w:hAnsi="Times New Roman" w:cs="Times New Roman"/>
          <w:color w:val="auto"/>
          <w:sz w:val="28"/>
          <w:szCs w:val="28"/>
          <w:lang w:eastAsia="en-US"/>
        </w:rPr>
        <w:t>. Отдел</w:t>
      </w:r>
      <w:r w:rsidR="00572FBD">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 xml:space="preserve"> наделен правами юридического лица,  имеет печать с изображением герба Смоленской области  и со  своим наименованием, штампы, бланки  и другие реквизиты, имущество, необходимое для осуществления своих функций,  имеет расчетный счет, самостоятельный баланс, лицевой счет в органах казначейского исполнения бюджета.</w:t>
      </w:r>
    </w:p>
    <w:p w14:paraId="0D7AE792" w14:textId="14641DBB" w:rsidR="003A0783" w:rsidRDefault="00ED51CF" w:rsidP="003A0783">
      <w:pPr>
        <w:spacing w:after="200" w:line="276" w:lineRule="auto"/>
        <w:ind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1.8</w:t>
      </w:r>
      <w:r w:rsidR="00C86370">
        <w:rPr>
          <w:rFonts w:ascii="Times New Roman" w:eastAsia="Calibri" w:hAnsi="Times New Roman" w:cs="Times New Roman"/>
          <w:color w:val="auto"/>
          <w:sz w:val="28"/>
          <w:szCs w:val="28"/>
          <w:lang w:eastAsia="en-US"/>
        </w:rPr>
        <w:t>. </w:t>
      </w:r>
      <w:r w:rsidR="003A0783" w:rsidRPr="003A0783">
        <w:rPr>
          <w:rFonts w:ascii="Times New Roman" w:eastAsia="Calibri" w:hAnsi="Times New Roman" w:cs="Times New Roman"/>
          <w:color w:val="auto"/>
          <w:sz w:val="28"/>
          <w:szCs w:val="28"/>
          <w:lang w:eastAsia="en-US"/>
        </w:rPr>
        <w:t>Имущество Отдела</w:t>
      </w:r>
      <w:r w:rsidR="008420F3">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 xml:space="preserve"> является муниципальной собственностью и закрепляется за ним на праве оперативного управления.</w:t>
      </w:r>
    </w:p>
    <w:p w14:paraId="67AB5953" w14:textId="77777777" w:rsidR="003B0EC6" w:rsidRPr="003A0783" w:rsidRDefault="003B0EC6" w:rsidP="003A0783">
      <w:pPr>
        <w:spacing w:after="200" w:line="276" w:lineRule="auto"/>
        <w:ind w:firstLine="709"/>
        <w:contextualSpacing/>
        <w:jc w:val="both"/>
        <w:rPr>
          <w:rFonts w:ascii="Times New Roman" w:eastAsia="Calibri" w:hAnsi="Times New Roman" w:cs="Times New Roman"/>
          <w:color w:val="auto"/>
          <w:sz w:val="28"/>
          <w:szCs w:val="28"/>
          <w:lang w:eastAsia="en-US"/>
        </w:rPr>
      </w:pPr>
    </w:p>
    <w:p w14:paraId="3F127999" w14:textId="1E8D8131" w:rsidR="003A0783" w:rsidRPr="003A0783" w:rsidRDefault="00ED51CF" w:rsidP="003A0783">
      <w:pPr>
        <w:spacing w:after="200" w:line="276" w:lineRule="auto"/>
        <w:ind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1.9</w:t>
      </w:r>
      <w:r w:rsidR="00C86370">
        <w:rPr>
          <w:rFonts w:ascii="Times New Roman" w:eastAsia="Calibri" w:hAnsi="Times New Roman" w:cs="Times New Roman"/>
          <w:color w:val="auto"/>
          <w:sz w:val="28"/>
          <w:szCs w:val="28"/>
          <w:lang w:eastAsia="en-US"/>
        </w:rPr>
        <w:t>. </w:t>
      </w:r>
      <w:r w:rsidR="003A0783" w:rsidRPr="003A0783">
        <w:rPr>
          <w:rFonts w:ascii="Times New Roman" w:eastAsia="Calibri" w:hAnsi="Times New Roman" w:cs="Times New Roman"/>
          <w:color w:val="auto"/>
          <w:sz w:val="28"/>
          <w:szCs w:val="28"/>
          <w:lang w:eastAsia="en-US"/>
        </w:rPr>
        <w:t xml:space="preserve">Финансирование расходов на содержание Отдела </w:t>
      </w:r>
      <w:r w:rsidR="008420F3">
        <w:rPr>
          <w:rFonts w:ascii="Times New Roman" w:eastAsia="Calibri" w:hAnsi="Times New Roman" w:cs="Times New Roman"/>
          <w:color w:val="auto"/>
          <w:sz w:val="28"/>
          <w:szCs w:val="28"/>
          <w:lang w:eastAsia="en-US"/>
        </w:rPr>
        <w:t xml:space="preserve">образования </w:t>
      </w:r>
      <w:r w:rsidR="003A0783" w:rsidRPr="003A0783">
        <w:rPr>
          <w:rFonts w:ascii="Times New Roman" w:eastAsia="Calibri" w:hAnsi="Times New Roman" w:cs="Times New Roman"/>
          <w:color w:val="auto"/>
          <w:sz w:val="28"/>
          <w:szCs w:val="28"/>
          <w:lang w:eastAsia="en-US"/>
        </w:rPr>
        <w:t>осуществляется за счет средств бюджета муниципально</w:t>
      </w:r>
      <w:r w:rsidR="008420F3">
        <w:rPr>
          <w:rFonts w:ascii="Times New Roman" w:eastAsia="Calibri" w:hAnsi="Times New Roman" w:cs="Times New Roman"/>
          <w:color w:val="auto"/>
          <w:sz w:val="28"/>
          <w:szCs w:val="28"/>
          <w:lang w:eastAsia="en-US"/>
        </w:rPr>
        <w:t>го образования «Ельнинский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 а в части, касающейся осуществления переданных муниципально</w:t>
      </w:r>
      <w:r w:rsidR="008420F3">
        <w:rPr>
          <w:rFonts w:ascii="Times New Roman" w:eastAsia="Calibri" w:hAnsi="Times New Roman" w:cs="Times New Roman"/>
          <w:color w:val="auto"/>
          <w:sz w:val="28"/>
          <w:szCs w:val="28"/>
          <w:lang w:eastAsia="en-US"/>
        </w:rPr>
        <w:t>му образованию «Ельнинский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 отдельных полномочий Смоленской области по опеке и попечительству из средств областного бюджета.</w:t>
      </w:r>
    </w:p>
    <w:p w14:paraId="42CFBDD8" w14:textId="51C96913" w:rsidR="003A0783" w:rsidRPr="003A0783" w:rsidRDefault="00ED51CF" w:rsidP="003A0783">
      <w:pPr>
        <w:spacing w:after="200" w:line="276" w:lineRule="auto"/>
        <w:ind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1.10</w:t>
      </w:r>
      <w:r w:rsidR="00C86370">
        <w:rPr>
          <w:rFonts w:ascii="Times New Roman" w:eastAsia="Calibri" w:hAnsi="Times New Roman" w:cs="Times New Roman"/>
          <w:color w:val="auto"/>
          <w:sz w:val="28"/>
          <w:szCs w:val="28"/>
          <w:lang w:eastAsia="en-US"/>
        </w:rPr>
        <w:t>. </w:t>
      </w:r>
      <w:r w:rsidR="003A0783" w:rsidRPr="003A0783">
        <w:rPr>
          <w:rFonts w:ascii="Times New Roman" w:eastAsia="Calibri" w:hAnsi="Times New Roman" w:cs="Times New Roman"/>
          <w:color w:val="auto"/>
          <w:sz w:val="28"/>
          <w:szCs w:val="28"/>
          <w:lang w:eastAsia="en-US"/>
        </w:rPr>
        <w:t>Отдел</w:t>
      </w:r>
      <w:r w:rsidR="008420F3">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 xml:space="preserve"> осуществляет свою деятельность на территории муниципально</w:t>
      </w:r>
      <w:r w:rsidR="008420F3">
        <w:rPr>
          <w:rFonts w:ascii="Times New Roman" w:eastAsia="Calibri" w:hAnsi="Times New Roman" w:cs="Times New Roman"/>
          <w:color w:val="auto"/>
          <w:sz w:val="28"/>
          <w:szCs w:val="28"/>
          <w:lang w:eastAsia="en-US"/>
        </w:rPr>
        <w:t>го образования «Ельнинский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 во взаимодействии с территориальными органами федеральных и региональных органов исполнительной власти, структурными подразделениями Администрации муниципально</w:t>
      </w:r>
      <w:r w:rsidR="008420F3">
        <w:rPr>
          <w:rFonts w:ascii="Times New Roman" w:eastAsia="Calibri" w:hAnsi="Times New Roman" w:cs="Times New Roman"/>
          <w:color w:val="auto"/>
          <w:sz w:val="28"/>
          <w:szCs w:val="28"/>
          <w:lang w:eastAsia="en-US"/>
        </w:rPr>
        <w:t>го образования «Ельнинский муниципальный округ» Смоленской области</w:t>
      </w:r>
      <w:r w:rsidR="003A0783" w:rsidRPr="003A0783">
        <w:rPr>
          <w:rFonts w:ascii="Times New Roman" w:eastAsia="Calibri" w:hAnsi="Times New Roman" w:cs="Times New Roman"/>
          <w:color w:val="auto"/>
          <w:sz w:val="28"/>
          <w:szCs w:val="28"/>
          <w:lang w:eastAsia="en-US"/>
        </w:rPr>
        <w:t>, образовательными организациями, общественными объединениями и иными организациями.</w:t>
      </w:r>
    </w:p>
    <w:p w14:paraId="36B2EA73" w14:textId="3C157145" w:rsidR="003A0783" w:rsidRPr="003A0783" w:rsidRDefault="00ED51CF" w:rsidP="003A0783">
      <w:pPr>
        <w:spacing w:after="200" w:line="276" w:lineRule="auto"/>
        <w:ind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1.11</w:t>
      </w:r>
      <w:r w:rsidR="00C86370">
        <w:rPr>
          <w:rFonts w:ascii="Times New Roman" w:eastAsia="Calibri" w:hAnsi="Times New Roman" w:cs="Times New Roman"/>
          <w:color w:val="auto"/>
          <w:sz w:val="28"/>
          <w:szCs w:val="28"/>
          <w:lang w:eastAsia="en-US"/>
        </w:rPr>
        <w:t>. </w:t>
      </w:r>
      <w:r w:rsidR="003A0783" w:rsidRPr="003A0783">
        <w:rPr>
          <w:rFonts w:ascii="Times New Roman" w:eastAsia="Calibri" w:hAnsi="Times New Roman" w:cs="Times New Roman"/>
          <w:color w:val="auto"/>
          <w:sz w:val="28"/>
          <w:szCs w:val="28"/>
          <w:lang w:eastAsia="en-US"/>
        </w:rPr>
        <w:t xml:space="preserve">Отдел </w:t>
      </w:r>
      <w:r w:rsidR="008420F3">
        <w:rPr>
          <w:rFonts w:ascii="Times New Roman" w:eastAsia="Calibri" w:hAnsi="Times New Roman" w:cs="Times New Roman"/>
          <w:color w:val="auto"/>
          <w:sz w:val="28"/>
          <w:szCs w:val="28"/>
          <w:lang w:eastAsia="en-US"/>
        </w:rPr>
        <w:t>образования</w:t>
      </w:r>
      <w:r w:rsidR="003A0783" w:rsidRPr="003A0783">
        <w:rPr>
          <w:rFonts w:ascii="Times New Roman" w:eastAsia="Calibri" w:hAnsi="Times New Roman" w:cs="Times New Roman"/>
          <w:color w:val="auto"/>
          <w:sz w:val="28"/>
          <w:szCs w:val="28"/>
          <w:lang w:eastAsia="en-US"/>
        </w:rPr>
        <w:t xml:space="preserve"> руководствуется в своей деятельности Конституцией Российской Федерации, Конвенцией Организации Объединенных Наций о правах ребенка, федеральными законами,   постановлениями и распоряжениями Правительства Российской Федерации, областными законами, постановлениям</w:t>
      </w:r>
      <w:r w:rsidR="008420F3">
        <w:rPr>
          <w:rFonts w:ascii="Times New Roman" w:eastAsia="Calibri" w:hAnsi="Times New Roman" w:cs="Times New Roman"/>
          <w:color w:val="auto"/>
          <w:sz w:val="28"/>
          <w:szCs w:val="28"/>
          <w:lang w:eastAsia="en-US"/>
        </w:rPr>
        <w:t>и и распоряжениями Правительства</w:t>
      </w:r>
      <w:r w:rsidR="003A0783" w:rsidRPr="003A0783">
        <w:rPr>
          <w:rFonts w:ascii="Times New Roman" w:eastAsia="Calibri" w:hAnsi="Times New Roman" w:cs="Times New Roman"/>
          <w:color w:val="auto"/>
          <w:sz w:val="28"/>
          <w:szCs w:val="28"/>
          <w:lang w:eastAsia="en-US"/>
        </w:rPr>
        <w:t xml:space="preserve"> Смоленской области, нормативными правовыми актами муниципально</w:t>
      </w:r>
      <w:r w:rsidR="008420F3">
        <w:rPr>
          <w:rFonts w:ascii="Times New Roman" w:eastAsia="Calibri" w:hAnsi="Times New Roman" w:cs="Times New Roman"/>
          <w:color w:val="auto"/>
          <w:sz w:val="28"/>
          <w:szCs w:val="28"/>
          <w:lang w:eastAsia="en-US"/>
        </w:rPr>
        <w:t>го образования «Ельнинский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 Уставом муниципально</w:t>
      </w:r>
      <w:r w:rsidR="008420F3">
        <w:rPr>
          <w:rFonts w:ascii="Times New Roman" w:eastAsia="Calibri" w:hAnsi="Times New Roman" w:cs="Times New Roman"/>
          <w:color w:val="auto"/>
          <w:sz w:val="28"/>
          <w:szCs w:val="28"/>
          <w:lang w:eastAsia="en-US"/>
        </w:rPr>
        <w:t>го образования «Ельнинский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 нормативными правовыми актами</w:t>
      </w:r>
      <w:r w:rsidR="008420F3">
        <w:rPr>
          <w:rFonts w:ascii="Times New Roman" w:eastAsia="Calibri" w:hAnsi="Times New Roman" w:cs="Times New Roman"/>
          <w:color w:val="auto"/>
          <w:sz w:val="28"/>
          <w:szCs w:val="28"/>
          <w:lang w:eastAsia="en-US"/>
        </w:rPr>
        <w:t xml:space="preserve"> Ельнинского окружного</w:t>
      </w:r>
      <w:r w:rsidR="003A0783" w:rsidRPr="003A0783">
        <w:rPr>
          <w:rFonts w:ascii="Times New Roman" w:eastAsia="Calibri" w:hAnsi="Times New Roman" w:cs="Times New Roman"/>
          <w:color w:val="auto"/>
          <w:sz w:val="28"/>
          <w:szCs w:val="28"/>
          <w:lang w:eastAsia="en-US"/>
        </w:rPr>
        <w:t xml:space="preserve"> Совета депутатов и настоящим Положением об Отделе</w:t>
      </w:r>
      <w:r w:rsidR="008420F3">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w:t>
      </w:r>
    </w:p>
    <w:p w14:paraId="08D91599" w14:textId="18593E12" w:rsidR="003A0783" w:rsidRPr="003A0783" w:rsidRDefault="00ED51CF" w:rsidP="003A0783">
      <w:pPr>
        <w:spacing w:after="200" w:line="276" w:lineRule="auto"/>
        <w:ind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1.12</w:t>
      </w:r>
      <w:r w:rsidR="00C86370">
        <w:rPr>
          <w:rFonts w:ascii="Times New Roman" w:eastAsia="Calibri" w:hAnsi="Times New Roman" w:cs="Times New Roman"/>
          <w:color w:val="auto"/>
          <w:sz w:val="28"/>
          <w:szCs w:val="28"/>
          <w:lang w:eastAsia="en-US"/>
        </w:rPr>
        <w:t>. </w:t>
      </w:r>
      <w:r w:rsidR="003A0783" w:rsidRPr="003A0783">
        <w:rPr>
          <w:rFonts w:ascii="Times New Roman" w:eastAsia="Calibri" w:hAnsi="Times New Roman" w:cs="Times New Roman"/>
          <w:color w:val="auto"/>
          <w:sz w:val="28"/>
          <w:szCs w:val="28"/>
          <w:lang w:eastAsia="en-US"/>
        </w:rPr>
        <w:t>Отдел</w:t>
      </w:r>
      <w:r w:rsidR="008420F3">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 xml:space="preserve"> является главным распорядителем бюджетных средств муниципально</w:t>
      </w:r>
      <w:r w:rsidR="008420F3">
        <w:rPr>
          <w:rFonts w:ascii="Times New Roman" w:eastAsia="Calibri" w:hAnsi="Times New Roman" w:cs="Times New Roman"/>
          <w:color w:val="auto"/>
          <w:sz w:val="28"/>
          <w:szCs w:val="28"/>
          <w:lang w:eastAsia="en-US"/>
        </w:rPr>
        <w:t>го образования «Ельнинский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 выделяемых на развитие системы образования.</w:t>
      </w:r>
    </w:p>
    <w:p w14:paraId="0B1E3D91" w14:textId="414C1133" w:rsidR="003A0783" w:rsidRPr="003A0783" w:rsidRDefault="00ED51CF" w:rsidP="003A0783">
      <w:pPr>
        <w:spacing w:line="276" w:lineRule="auto"/>
        <w:ind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1.13</w:t>
      </w:r>
      <w:r w:rsidR="00C86370">
        <w:rPr>
          <w:rFonts w:ascii="Times New Roman" w:eastAsia="Calibri" w:hAnsi="Times New Roman" w:cs="Times New Roman"/>
          <w:color w:val="auto"/>
          <w:sz w:val="28"/>
          <w:szCs w:val="28"/>
          <w:lang w:eastAsia="en-US"/>
        </w:rPr>
        <w:t>. </w:t>
      </w:r>
      <w:r w:rsidR="003A0783" w:rsidRPr="003A0783">
        <w:rPr>
          <w:rFonts w:ascii="Times New Roman" w:eastAsia="Calibri" w:hAnsi="Times New Roman" w:cs="Times New Roman"/>
          <w:color w:val="auto"/>
          <w:sz w:val="28"/>
          <w:szCs w:val="28"/>
          <w:lang w:eastAsia="en-US"/>
        </w:rPr>
        <w:t xml:space="preserve">В структуру Отдела </w:t>
      </w:r>
      <w:r w:rsidR="008420F3">
        <w:rPr>
          <w:rFonts w:ascii="Times New Roman" w:eastAsia="Calibri" w:hAnsi="Times New Roman" w:cs="Times New Roman"/>
          <w:color w:val="auto"/>
          <w:sz w:val="28"/>
          <w:szCs w:val="28"/>
          <w:lang w:eastAsia="en-US"/>
        </w:rPr>
        <w:t xml:space="preserve">образования </w:t>
      </w:r>
      <w:r w:rsidR="003A0783" w:rsidRPr="003A0783">
        <w:rPr>
          <w:rFonts w:ascii="Times New Roman" w:eastAsia="Calibri" w:hAnsi="Times New Roman" w:cs="Times New Roman"/>
          <w:color w:val="auto"/>
          <w:sz w:val="28"/>
          <w:szCs w:val="28"/>
          <w:lang w:eastAsia="en-US"/>
        </w:rPr>
        <w:t>входит сектор по опеке и попечительству, действующий в соответствии с Положением о секторе по опеке и попечительству, утвержденном начальником Отдела</w:t>
      </w:r>
      <w:r w:rsidR="008420F3">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w:t>
      </w:r>
    </w:p>
    <w:p w14:paraId="222C92E2" w14:textId="77777777" w:rsidR="003A0783" w:rsidRPr="003A0783" w:rsidRDefault="003A0783" w:rsidP="003A0783">
      <w:pPr>
        <w:spacing w:line="276" w:lineRule="auto"/>
        <w:ind w:firstLine="709"/>
        <w:contextualSpacing/>
        <w:jc w:val="both"/>
        <w:rPr>
          <w:rFonts w:ascii="Times New Roman" w:eastAsia="Calibri" w:hAnsi="Times New Roman" w:cs="Times New Roman"/>
          <w:color w:val="auto"/>
          <w:sz w:val="28"/>
          <w:szCs w:val="28"/>
          <w:lang w:eastAsia="en-US"/>
        </w:rPr>
      </w:pPr>
    </w:p>
    <w:p w14:paraId="230BAC37" w14:textId="26E0D639" w:rsidR="003A0783" w:rsidRPr="003A0783" w:rsidRDefault="009B37E7" w:rsidP="003A0783">
      <w:pPr>
        <w:spacing w:line="276" w:lineRule="auto"/>
        <w:ind w:firstLine="851"/>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 Компетенция Отдела образования</w:t>
      </w:r>
    </w:p>
    <w:p w14:paraId="11DA71BB" w14:textId="51189BD8" w:rsidR="003A0783" w:rsidRPr="003A0783" w:rsidRDefault="00C86370" w:rsidP="003A0783">
      <w:pPr>
        <w:spacing w:line="276" w:lineRule="auto"/>
        <w:ind w:firstLine="851"/>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2.1. </w:t>
      </w:r>
      <w:r w:rsidR="003A0783" w:rsidRPr="003A0783">
        <w:rPr>
          <w:rFonts w:ascii="Times New Roman" w:eastAsia="Calibri" w:hAnsi="Times New Roman" w:cs="Times New Roman"/>
          <w:color w:val="auto"/>
          <w:sz w:val="28"/>
          <w:szCs w:val="28"/>
          <w:lang w:eastAsia="en-US"/>
        </w:rPr>
        <w:t>Компетенция отдела</w:t>
      </w:r>
      <w:r w:rsidR="009B37E7">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 xml:space="preserve"> – это перечень вопросов местного значения в сфере образования, в решении которых Отдел</w:t>
      </w:r>
      <w:r w:rsidR="009B37E7">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 xml:space="preserve"> принимает участие путем полного или частичного обеспечения реализации полномочий Администрации муниципальног</w:t>
      </w:r>
      <w:r>
        <w:rPr>
          <w:rFonts w:ascii="Times New Roman" w:eastAsia="Calibri" w:hAnsi="Times New Roman" w:cs="Times New Roman"/>
          <w:color w:val="auto"/>
          <w:sz w:val="28"/>
          <w:szCs w:val="28"/>
          <w:lang w:eastAsia="en-US"/>
        </w:rPr>
        <w:t>о образования «</w:t>
      </w:r>
      <w:r w:rsidR="009B37E7">
        <w:rPr>
          <w:rFonts w:ascii="Times New Roman" w:eastAsia="Calibri" w:hAnsi="Times New Roman" w:cs="Times New Roman"/>
          <w:color w:val="auto"/>
          <w:sz w:val="28"/>
          <w:szCs w:val="28"/>
          <w:lang w:eastAsia="en-US"/>
        </w:rPr>
        <w:t>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w:t>
      </w:r>
    </w:p>
    <w:p w14:paraId="0449CBCF" w14:textId="261439F2" w:rsidR="003A0783" w:rsidRPr="003A0783" w:rsidRDefault="00C86370" w:rsidP="003A0783">
      <w:pPr>
        <w:spacing w:line="276" w:lineRule="auto"/>
        <w:ind w:firstLine="851"/>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2.2. </w:t>
      </w:r>
      <w:r w:rsidR="003A0783" w:rsidRPr="003A0783">
        <w:rPr>
          <w:rFonts w:ascii="Times New Roman" w:eastAsia="Calibri" w:hAnsi="Times New Roman" w:cs="Times New Roman"/>
          <w:color w:val="auto"/>
          <w:sz w:val="28"/>
          <w:szCs w:val="28"/>
          <w:lang w:eastAsia="en-US"/>
        </w:rPr>
        <w:t>Перечень вопросов местного значения в сфере образования, отнесенных к компетенции Отдела</w:t>
      </w:r>
      <w:r w:rsidR="009B37E7">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w:t>
      </w:r>
    </w:p>
    <w:p w14:paraId="1E1C7282" w14:textId="2D8FF485" w:rsidR="003A0783" w:rsidRPr="003A0783" w:rsidRDefault="00C86370" w:rsidP="003A0783">
      <w:pPr>
        <w:spacing w:line="276" w:lineRule="auto"/>
        <w:ind w:firstLine="851"/>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w:t>
      </w:r>
      <w:r>
        <w:t> </w:t>
      </w:r>
      <w:r w:rsidR="003A0783" w:rsidRPr="003A0783">
        <w:rPr>
          <w:rFonts w:ascii="Times New Roman" w:eastAsia="Calibri" w:hAnsi="Times New Roman" w:cs="Times New Roman"/>
          <w:color w:val="auto"/>
          <w:sz w:val="28"/>
          <w:szCs w:val="28"/>
          <w:lang w:eastAsia="en-US"/>
        </w:rPr>
        <w:t>создание условий для реализации 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14:paraId="4461A271" w14:textId="2D764709" w:rsidR="003A0783" w:rsidRPr="003A0783" w:rsidRDefault="00C86370" w:rsidP="003A0783">
      <w:pPr>
        <w:spacing w:line="276" w:lineRule="auto"/>
        <w:ind w:firstLine="851"/>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создание </w:t>
      </w:r>
      <w:r w:rsidR="003A0783" w:rsidRPr="003A0783">
        <w:rPr>
          <w:rFonts w:ascii="Times New Roman" w:eastAsia="Calibri" w:hAnsi="Times New Roman" w:cs="Times New Roman"/>
          <w:color w:val="auto"/>
          <w:sz w:val="28"/>
          <w:szCs w:val="28"/>
          <w:lang w:eastAsia="en-US"/>
        </w:rPr>
        <w:t xml:space="preserve">условий для реализации и предоставления дополнительного </w:t>
      </w:r>
      <w:r>
        <w:rPr>
          <w:rFonts w:ascii="Times New Roman" w:eastAsia="Calibri" w:hAnsi="Times New Roman" w:cs="Times New Roman"/>
          <w:color w:val="auto"/>
          <w:sz w:val="28"/>
          <w:szCs w:val="28"/>
          <w:lang w:eastAsia="en-US"/>
        </w:rPr>
        <w:t xml:space="preserve">образования детей и подростков </w:t>
      </w:r>
      <w:r w:rsidR="003A0783" w:rsidRPr="003A0783">
        <w:rPr>
          <w:rFonts w:ascii="Times New Roman" w:eastAsia="Calibri" w:hAnsi="Times New Roman" w:cs="Times New Roman"/>
          <w:color w:val="auto"/>
          <w:sz w:val="28"/>
          <w:szCs w:val="28"/>
          <w:lang w:eastAsia="en-US"/>
        </w:rPr>
        <w:t>в муниципальных образовательных организациях для подготовки обучающихся к самостоятельной жизни и деятельности; формирования гражданских, патриотических и духовно-нравственных качеств обучающихся;</w:t>
      </w:r>
    </w:p>
    <w:p w14:paraId="70A1B23F" w14:textId="536EF831" w:rsidR="003A0783" w:rsidRPr="003A0783" w:rsidRDefault="00C86370" w:rsidP="003A0783">
      <w:pPr>
        <w:spacing w:line="276" w:lineRule="auto"/>
        <w:ind w:firstLine="851"/>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w:t>
      </w:r>
      <w:r w:rsidR="003A0783" w:rsidRPr="003A0783">
        <w:rPr>
          <w:rFonts w:ascii="Times New Roman" w:eastAsia="Calibri" w:hAnsi="Times New Roman" w:cs="Times New Roman"/>
          <w:color w:val="auto"/>
          <w:sz w:val="28"/>
          <w:szCs w:val="28"/>
          <w:lang w:eastAsia="en-US"/>
        </w:rPr>
        <w:t>создание условий для осуществления присмотра и ухода за детьми, содержания детей в муниципальных образовательных организациях;</w:t>
      </w:r>
    </w:p>
    <w:p w14:paraId="06401BFE" w14:textId="67858535" w:rsidR="003A0783" w:rsidRPr="003A0783" w:rsidRDefault="00C86370" w:rsidP="003A0783">
      <w:pPr>
        <w:spacing w:line="276" w:lineRule="auto"/>
        <w:ind w:firstLine="851"/>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w:t>
      </w:r>
      <w:r>
        <w:t> </w:t>
      </w:r>
      <w:r w:rsidR="003A0783" w:rsidRPr="003A0783">
        <w:rPr>
          <w:rFonts w:ascii="Times New Roman" w:eastAsia="Calibri" w:hAnsi="Times New Roman" w:cs="Times New Roman"/>
          <w:color w:val="auto"/>
          <w:sz w:val="28"/>
          <w:szCs w:val="28"/>
          <w:lang w:eastAsia="en-US"/>
        </w:rPr>
        <w:t>учет детей, подлежащих обучению по образовательным программам дошкольного, начального общего, основного общего и среднего общего образования и проживающих на территории муниципально</w:t>
      </w:r>
      <w:r w:rsidR="009B37E7">
        <w:rPr>
          <w:rFonts w:ascii="Times New Roman" w:eastAsia="Calibri" w:hAnsi="Times New Roman" w:cs="Times New Roman"/>
          <w:color w:val="auto"/>
          <w:sz w:val="28"/>
          <w:szCs w:val="28"/>
          <w:lang w:eastAsia="en-US"/>
        </w:rPr>
        <w:t>го образования «Ельнинский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w:t>
      </w:r>
    </w:p>
    <w:p w14:paraId="647E918C" w14:textId="3A9BCB7F" w:rsidR="003A0783" w:rsidRPr="003A0783" w:rsidRDefault="00C86370" w:rsidP="003A0783">
      <w:pPr>
        <w:spacing w:line="276" w:lineRule="auto"/>
        <w:ind w:firstLine="851"/>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w:t>
      </w:r>
      <w:r w:rsidR="003A0783" w:rsidRPr="003A0783">
        <w:rPr>
          <w:rFonts w:ascii="Times New Roman" w:eastAsia="Calibri" w:hAnsi="Times New Roman" w:cs="Times New Roman"/>
          <w:color w:val="auto"/>
          <w:sz w:val="28"/>
          <w:szCs w:val="28"/>
          <w:lang w:eastAsia="en-US"/>
        </w:rPr>
        <w:t>осуществление государственных полномочий по организации и осуществлению деятельности по опеке и попечительству;</w:t>
      </w:r>
    </w:p>
    <w:p w14:paraId="0BCB9ADA" w14:textId="136155FD" w:rsidR="00ED51CF" w:rsidRDefault="00C86370" w:rsidP="00ED51CF">
      <w:pPr>
        <w:spacing w:after="200" w:line="276" w:lineRule="auto"/>
        <w:ind w:firstLine="851"/>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w:t>
      </w:r>
      <w:r w:rsidR="003A0783" w:rsidRPr="003A0783">
        <w:rPr>
          <w:rFonts w:ascii="Times New Roman" w:eastAsia="Calibri" w:hAnsi="Times New Roman" w:cs="Times New Roman"/>
          <w:color w:val="auto"/>
          <w:sz w:val="28"/>
          <w:szCs w:val="28"/>
          <w:lang w:eastAsia="en-US"/>
        </w:rPr>
        <w:t>осуществление полномочий на организацию от</w:t>
      </w:r>
      <w:r w:rsidR="003B0EC6">
        <w:rPr>
          <w:rFonts w:ascii="Times New Roman" w:eastAsia="Calibri" w:hAnsi="Times New Roman" w:cs="Times New Roman"/>
          <w:color w:val="auto"/>
          <w:sz w:val="28"/>
          <w:szCs w:val="28"/>
          <w:lang w:eastAsia="en-US"/>
        </w:rPr>
        <w:t>дыха детей в каникулярное время, в лагерях с дневным пребыванием;</w:t>
      </w:r>
    </w:p>
    <w:p w14:paraId="182C91F2" w14:textId="00E7ABE3" w:rsidR="003B0EC6" w:rsidRDefault="003B0EC6" w:rsidP="00ED51CF">
      <w:pPr>
        <w:spacing w:after="200" w:line="276" w:lineRule="auto"/>
        <w:ind w:firstLine="851"/>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обеспечение доступности общего образования для детей-инвалидов и детей с ОВЗ.</w:t>
      </w:r>
    </w:p>
    <w:p w14:paraId="0866E760" w14:textId="31A0B16D" w:rsidR="003A0783" w:rsidRPr="003A0783" w:rsidRDefault="009B37E7" w:rsidP="003A0783">
      <w:pPr>
        <w:spacing w:after="200" w:line="276" w:lineRule="auto"/>
        <w:ind w:firstLine="851"/>
        <w:contextualSpacing/>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 Основные задачи Отдела образования</w:t>
      </w:r>
      <w:r w:rsidR="003A0783" w:rsidRPr="003A0783">
        <w:rPr>
          <w:rFonts w:ascii="Times New Roman" w:eastAsia="Calibri" w:hAnsi="Times New Roman" w:cs="Times New Roman"/>
          <w:color w:val="auto"/>
          <w:sz w:val="28"/>
          <w:szCs w:val="28"/>
          <w:lang w:eastAsia="en-US"/>
        </w:rPr>
        <w:t>.</w:t>
      </w:r>
    </w:p>
    <w:p w14:paraId="6EC7161A" w14:textId="61D56B9A"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3.1.</w:t>
      </w:r>
      <w:r w:rsidR="00C86370">
        <w:rPr>
          <w:rFonts w:ascii="Times New Roman" w:eastAsia="Calibri" w:hAnsi="Times New Roman" w:cs="Times New Roman"/>
          <w:color w:val="auto"/>
          <w:sz w:val="28"/>
          <w:szCs w:val="28"/>
          <w:lang w:eastAsia="en-US"/>
        </w:rPr>
        <w:t> </w:t>
      </w:r>
      <w:r w:rsidRPr="003A0783">
        <w:rPr>
          <w:rFonts w:ascii="Times New Roman" w:eastAsia="Calibri" w:hAnsi="Times New Roman" w:cs="Times New Roman"/>
          <w:color w:val="auto"/>
          <w:sz w:val="28"/>
          <w:szCs w:val="28"/>
          <w:lang w:eastAsia="en-US"/>
        </w:rPr>
        <w:t>Реализация государственной политики в сфере образования в части осуществления полномочий, делегированных органом местного самоуправления.</w:t>
      </w:r>
    </w:p>
    <w:p w14:paraId="66A7E78B" w14:textId="4CD176B7"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3.2. </w:t>
      </w:r>
      <w:r w:rsidR="003A0783" w:rsidRPr="003A0783">
        <w:rPr>
          <w:rFonts w:ascii="Times New Roman" w:eastAsia="Calibri" w:hAnsi="Times New Roman" w:cs="Times New Roman"/>
          <w:color w:val="auto"/>
          <w:sz w:val="28"/>
          <w:szCs w:val="28"/>
          <w:lang w:eastAsia="en-US"/>
        </w:rPr>
        <w:t>Создание условий для предоставлени</w:t>
      </w:r>
      <w:r>
        <w:rPr>
          <w:rFonts w:ascii="Times New Roman" w:eastAsia="Calibri" w:hAnsi="Times New Roman" w:cs="Times New Roman"/>
          <w:color w:val="auto"/>
          <w:sz w:val="28"/>
          <w:szCs w:val="28"/>
          <w:lang w:eastAsia="en-US"/>
        </w:rPr>
        <w:t xml:space="preserve">я общедоступного и бесплатного </w:t>
      </w:r>
      <w:r w:rsidR="003A0783" w:rsidRPr="003A0783">
        <w:rPr>
          <w:rFonts w:ascii="Times New Roman" w:eastAsia="Calibri" w:hAnsi="Times New Roman" w:cs="Times New Roman"/>
          <w:color w:val="auto"/>
          <w:sz w:val="28"/>
          <w:szCs w:val="28"/>
          <w:lang w:eastAsia="en-US"/>
        </w:rPr>
        <w:t xml:space="preserve">дошкольного, начального общего, основного общего, среднего общего образования и дополнительного образования детей и подростков. </w:t>
      </w:r>
    </w:p>
    <w:p w14:paraId="526AA253" w14:textId="02B73849"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3.3. </w:t>
      </w:r>
      <w:r w:rsidR="003A0783" w:rsidRPr="003A0783">
        <w:rPr>
          <w:rFonts w:ascii="Times New Roman" w:eastAsia="Calibri" w:hAnsi="Times New Roman" w:cs="Times New Roman"/>
          <w:color w:val="auto"/>
          <w:sz w:val="28"/>
          <w:szCs w:val="28"/>
          <w:lang w:eastAsia="en-US"/>
        </w:rPr>
        <w:t>Реализация комплекса мер по модернизации образования и основных направлений инновационных проектов в сфере образования на территории муниципально</w:t>
      </w:r>
      <w:r w:rsidR="009B37E7">
        <w:rPr>
          <w:rFonts w:ascii="Times New Roman" w:eastAsia="Calibri" w:hAnsi="Times New Roman" w:cs="Times New Roman"/>
          <w:color w:val="auto"/>
          <w:sz w:val="28"/>
          <w:szCs w:val="28"/>
          <w:lang w:eastAsia="en-US"/>
        </w:rPr>
        <w:t>го образования «Ельнинский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w:t>
      </w:r>
    </w:p>
    <w:p w14:paraId="5FE23A65" w14:textId="536D5B53"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3.4. </w:t>
      </w:r>
      <w:r w:rsidR="003A0783" w:rsidRPr="003A0783">
        <w:rPr>
          <w:rFonts w:ascii="Times New Roman" w:eastAsia="Calibri" w:hAnsi="Times New Roman" w:cs="Times New Roman"/>
          <w:color w:val="auto"/>
          <w:sz w:val="28"/>
          <w:szCs w:val="28"/>
          <w:lang w:eastAsia="en-US"/>
        </w:rPr>
        <w:t>Обеспечение развития и оптимизации сети муниципальных образоват</w:t>
      </w:r>
      <w:r w:rsidR="00723AA5">
        <w:rPr>
          <w:rFonts w:ascii="Times New Roman" w:eastAsia="Calibri" w:hAnsi="Times New Roman" w:cs="Times New Roman"/>
          <w:color w:val="auto"/>
          <w:sz w:val="28"/>
          <w:szCs w:val="28"/>
          <w:lang w:eastAsia="en-US"/>
        </w:rPr>
        <w:t>ельных организаций</w:t>
      </w:r>
      <w:r w:rsidR="003A0783" w:rsidRPr="003A0783">
        <w:rPr>
          <w:rFonts w:ascii="Times New Roman" w:eastAsia="Calibri" w:hAnsi="Times New Roman" w:cs="Times New Roman"/>
          <w:color w:val="auto"/>
          <w:sz w:val="28"/>
          <w:szCs w:val="28"/>
          <w:lang w:eastAsia="en-US"/>
        </w:rPr>
        <w:t xml:space="preserve">.  </w:t>
      </w:r>
    </w:p>
    <w:p w14:paraId="04E71248" w14:textId="0E0A405B"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3.5. </w:t>
      </w:r>
      <w:r w:rsidR="003A0783" w:rsidRPr="003A0783">
        <w:rPr>
          <w:rFonts w:ascii="Times New Roman" w:eastAsia="Calibri" w:hAnsi="Times New Roman" w:cs="Times New Roman"/>
          <w:color w:val="auto"/>
          <w:sz w:val="28"/>
          <w:szCs w:val="28"/>
          <w:lang w:eastAsia="en-US"/>
        </w:rPr>
        <w:t>Обеспечение эффективного функционирования на уровне действующих нормативов системы образования на территории муниципально</w:t>
      </w:r>
      <w:r w:rsidR="009B37E7">
        <w:rPr>
          <w:rFonts w:ascii="Times New Roman" w:eastAsia="Calibri" w:hAnsi="Times New Roman" w:cs="Times New Roman"/>
          <w:color w:val="auto"/>
          <w:sz w:val="28"/>
          <w:szCs w:val="28"/>
          <w:lang w:eastAsia="en-US"/>
        </w:rPr>
        <w:t>го образования «Ельнинский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 Снижение неэффективных бюджетных расходов в системе образования муниципальног</w:t>
      </w:r>
      <w:r w:rsidR="009B37E7">
        <w:rPr>
          <w:rFonts w:ascii="Times New Roman" w:eastAsia="Calibri" w:hAnsi="Times New Roman" w:cs="Times New Roman"/>
          <w:color w:val="auto"/>
          <w:sz w:val="28"/>
          <w:szCs w:val="28"/>
          <w:lang w:eastAsia="en-US"/>
        </w:rPr>
        <w:t>о образования  «Ельнинский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w:t>
      </w:r>
    </w:p>
    <w:p w14:paraId="2FB5029D" w14:textId="09DD88AA"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3.6. </w:t>
      </w:r>
      <w:r w:rsidR="003A0783" w:rsidRPr="003A0783">
        <w:rPr>
          <w:rFonts w:ascii="Times New Roman" w:eastAsia="Calibri" w:hAnsi="Times New Roman" w:cs="Times New Roman"/>
          <w:color w:val="auto"/>
          <w:sz w:val="28"/>
          <w:szCs w:val="28"/>
          <w:lang w:eastAsia="en-US"/>
        </w:rPr>
        <w:t>Информационно-методическое обеспечение в пределах своей компетенции муниципальных образовательных организаций.</w:t>
      </w:r>
    </w:p>
    <w:p w14:paraId="4E320C30"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3.7. Поддержка различных форм получения образования и форм обучения.</w:t>
      </w:r>
    </w:p>
    <w:p w14:paraId="710A6E64" w14:textId="26E620CF"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3.8. Реализация совместно с другими органами государственной власти и органами местного самоуправления муниципально</w:t>
      </w:r>
      <w:r w:rsidR="009B37E7">
        <w:rPr>
          <w:rFonts w:ascii="Times New Roman" w:eastAsia="Calibri" w:hAnsi="Times New Roman" w:cs="Times New Roman"/>
          <w:color w:val="auto"/>
          <w:sz w:val="28"/>
          <w:szCs w:val="28"/>
          <w:lang w:eastAsia="en-US"/>
        </w:rPr>
        <w:t>го образования «Ельнинский муниципальный округ</w:t>
      </w:r>
      <w:r w:rsidRPr="003A0783">
        <w:rPr>
          <w:rFonts w:ascii="Times New Roman" w:eastAsia="Calibri" w:hAnsi="Times New Roman" w:cs="Times New Roman"/>
          <w:color w:val="auto"/>
          <w:sz w:val="28"/>
          <w:szCs w:val="28"/>
          <w:lang w:eastAsia="en-US"/>
        </w:rPr>
        <w:t>» Смоленской области комплекса мер по социально-правовой защите, обеспечению охраны здоровья и безопасности жизнедеятельности обучающихся. Обеспечение прав и законных интересов работников сферы образования в рамках своей компетенции.</w:t>
      </w:r>
    </w:p>
    <w:p w14:paraId="3839F42E" w14:textId="622D2209"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3.9. </w:t>
      </w:r>
      <w:r w:rsidR="003A0783" w:rsidRPr="003A0783">
        <w:rPr>
          <w:rFonts w:ascii="Times New Roman" w:eastAsia="Calibri" w:hAnsi="Times New Roman" w:cs="Times New Roman"/>
          <w:color w:val="auto"/>
          <w:sz w:val="28"/>
          <w:szCs w:val="28"/>
          <w:lang w:eastAsia="en-US"/>
        </w:rPr>
        <w:t>Обеспечение и защита прав и законных интересов несовершеннолетних детей, в том числе детей-сирот и детей, оставшихся без попечения родителей.</w:t>
      </w:r>
    </w:p>
    <w:p w14:paraId="22595A4F" w14:textId="76C0B032"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3.10. </w:t>
      </w:r>
      <w:r w:rsidR="003A0783" w:rsidRPr="003A0783">
        <w:rPr>
          <w:rFonts w:ascii="Times New Roman" w:eastAsia="Calibri" w:hAnsi="Times New Roman" w:cs="Times New Roman"/>
          <w:color w:val="auto"/>
          <w:sz w:val="28"/>
          <w:szCs w:val="28"/>
          <w:lang w:eastAsia="en-US"/>
        </w:rPr>
        <w:t>Реализация государственной политики, направленной на развитие семейных форм устройства детей-сирот и детей, оставшихся без попечения родителей.</w:t>
      </w:r>
    </w:p>
    <w:p w14:paraId="58EA5B1F"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3.11. Обеспечение и защита прав и законных интересов совершеннолетних граждан, признанных судом  дееспособными, а также граждан, ограниченных судом в дееспособности, совершеннолетних дееспособных граждан, которые по состоянию здоровья не могут самостоятельно осуществлять и защищать свои права и исполнять обязанности.</w:t>
      </w:r>
    </w:p>
    <w:p w14:paraId="31B6869C" w14:textId="2908FE5A"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3.12. </w:t>
      </w:r>
      <w:r w:rsidR="003A0783" w:rsidRPr="003A0783">
        <w:rPr>
          <w:rFonts w:ascii="Times New Roman" w:eastAsia="Calibri" w:hAnsi="Times New Roman" w:cs="Times New Roman"/>
          <w:color w:val="auto"/>
          <w:sz w:val="28"/>
          <w:szCs w:val="28"/>
          <w:lang w:eastAsia="en-US"/>
        </w:rPr>
        <w:t>Развитие материально-технической базы, энергосберегающих и информационно-коммуникативных технологий в системе образования.</w:t>
      </w:r>
    </w:p>
    <w:p w14:paraId="4256DA0D" w14:textId="12AA4440"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3.13. </w:t>
      </w:r>
      <w:r w:rsidR="003A0783" w:rsidRPr="003A0783">
        <w:rPr>
          <w:rFonts w:ascii="Times New Roman" w:eastAsia="Calibri" w:hAnsi="Times New Roman" w:cs="Times New Roman"/>
          <w:color w:val="auto"/>
          <w:sz w:val="28"/>
          <w:szCs w:val="28"/>
          <w:lang w:eastAsia="en-US"/>
        </w:rPr>
        <w:t xml:space="preserve">Развитие системы патриотического воспитания, содействие формированию правовых, культурных и нравственных ценностей среди обучающихся.   </w:t>
      </w:r>
    </w:p>
    <w:p w14:paraId="18F7F439" w14:textId="41C4C32A" w:rsidR="003A0783" w:rsidRPr="003A0783" w:rsidRDefault="009B37E7" w:rsidP="003A0783">
      <w:pPr>
        <w:spacing w:after="200" w:line="276" w:lineRule="auto"/>
        <w:contextualSpacing/>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4. Функции Отдела образования</w:t>
      </w:r>
    </w:p>
    <w:p w14:paraId="7B60FDD4" w14:textId="34800B88"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В целях решения возложенных задач Отдел</w:t>
      </w:r>
      <w:r w:rsidR="009B37E7">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xml:space="preserve"> осуществляет следующие функции:</w:t>
      </w:r>
    </w:p>
    <w:p w14:paraId="52F6A706" w14:textId="4244E5B4"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4.1. </w:t>
      </w:r>
      <w:r w:rsidR="003A0783" w:rsidRPr="003A0783">
        <w:rPr>
          <w:rFonts w:ascii="Times New Roman" w:eastAsia="Calibri" w:hAnsi="Times New Roman" w:cs="Times New Roman"/>
          <w:color w:val="auto"/>
          <w:sz w:val="28"/>
          <w:szCs w:val="28"/>
          <w:lang w:eastAsia="en-US"/>
        </w:rPr>
        <w:t>Осуществляет управление в сфере образования на территории муниципально</w:t>
      </w:r>
      <w:r w:rsidR="00191201">
        <w:rPr>
          <w:rFonts w:ascii="Times New Roman" w:eastAsia="Calibri" w:hAnsi="Times New Roman" w:cs="Times New Roman"/>
          <w:color w:val="auto"/>
          <w:sz w:val="28"/>
          <w:szCs w:val="28"/>
          <w:lang w:eastAsia="en-US"/>
        </w:rPr>
        <w:t>го образования «Ельнинский муниципальный округ</w:t>
      </w:r>
      <w:r w:rsidR="003A0783" w:rsidRPr="003A0783">
        <w:rPr>
          <w:rFonts w:ascii="Times New Roman" w:eastAsia="Calibri" w:hAnsi="Times New Roman" w:cs="Times New Roman"/>
          <w:color w:val="auto"/>
          <w:sz w:val="28"/>
          <w:szCs w:val="28"/>
          <w:lang w:eastAsia="en-US"/>
        </w:rPr>
        <w:t xml:space="preserve">» Смоленской области. </w:t>
      </w:r>
    </w:p>
    <w:p w14:paraId="5B727881" w14:textId="355E6DE7"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4.2. </w:t>
      </w:r>
      <w:r w:rsidR="003A0783" w:rsidRPr="003A0783">
        <w:rPr>
          <w:rFonts w:ascii="Times New Roman" w:eastAsia="Calibri" w:hAnsi="Times New Roman" w:cs="Times New Roman"/>
          <w:color w:val="auto"/>
          <w:sz w:val="28"/>
          <w:szCs w:val="28"/>
          <w:lang w:eastAsia="en-US"/>
        </w:rPr>
        <w:t>Осуществляет анализ и прогнозирование, определяет приоритеты развития системы образования,</w:t>
      </w:r>
      <w:r>
        <w:rPr>
          <w:rFonts w:ascii="Times New Roman" w:eastAsia="Calibri" w:hAnsi="Times New Roman" w:cs="Times New Roman"/>
          <w:color w:val="auto"/>
          <w:sz w:val="28"/>
          <w:szCs w:val="28"/>
          <w:lang w:eastAsia="en-US"/>
        </w:rPr>
        <w:t xml:space="preserve"> </w:t>
      </w:r>
      <w:r w:rsidR="003A0783" w:rsidRPr="003A0783">
        <w:rPr>
          <w:rFonts w:ascii="Times New Roman" w:eastAsia="Calibri" w:hAnsi="Times New Roman" w:cs="Times New Roman"/>
          <w:color w:val="auto"/>
          <w:sz w:val="28"/>
          <w:szCs w:val="28"/>
          <w:lang w:eastAsia="en-US"/>
        </w:rPr>
        <w:t>с учетом демографических, экономических, культурных и иных особенностей на территории муниципального образования</w:t>
      </w:r>
      <w:r w:rsidR="00723AA5">
        <w:rPr>
          <w:rFonts w:ascii="Times New Roman" w:eastAsia="Calibri" w:hAnsi="Times New Roman" w:cs="Times New Roman"/>
          <w:color w:val="auto"/>
          <w:sz w:val="28"/>
          <w:szCs w:val="28"/>
          <w:lang w:eastAsia="en-US"/>
        </w:rPr>
        <w:t xml:space="preserve"> «Ельнинский муниципальный округ» Смоленской области</w:t>
      </w:r>
      <w:r w:rsidR="003A0783" w:rsidRPr="003A0783">
        <w:rPr>
          <w:rFonts w:ascii="Times New Roman" w:eastAsia="Calibri" w:hAnsi="Times New Roman" w:cs="Times New Roman"/>
          <w:color w:val="auto"/>
          <w:sz w:val="28"/>
          <w:szCs w:val="28"/>
          <w:lang w:eastAsia="en-US"/>
        </w:rPr>
        <w:t>.</w:t>
      </w:r>
    </w:p>
    <w:p w14:paraId="5185D935" w14:textId="24214BBA"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4.3. </w:t>
      </w:r>
      <w:r w:rsidR="003A0783" w:rsidRPr="003A0783">
        <w:rPr>
          <w:rFonts w:ascii="Times New Roman" w:eastAsia="Calibri" w:hAnsi="Times New Roman" w:cs="Times New Roman"/>
          <w:color w:val="auto"/>
          <w:sz w:val="28"/>
          <w:szCs w:val="28"/>
          <w:lang w:eastAsia="en-US"/>
        </w:rPr>
        <w:t xml:space="preserve">Разрабатывает и реализует муниципальные программы в сфере образования. </w:t>
      </w:r>
    </w:p>
    <w:p w14:paraId="16EAB91F" w14:textId="213302D5"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4.4. </w:t>
      </w:r>
      <w:r w:rsidR="003A0783" w:rsidRPr="003A0783">
        <w:rPr>
          <w:rFonts w:ascii="Times New Roman" w:eastAsia="Calibri" w:hAnsi="Times New Roman" w:cs="Times New Roman"/>
          <w:color w:val="auto"/>
          <w:sz w:val="28"/>
          <w:szCs w:val="28"/>
          <w:lang w:eastAsia="en-US"/>
        </w:rPr>
        <w:t>Осуществляет мониторинг деятельности муниципальных образовательных организаций по различным направлениям  в пределах своей компетенции, анализирует причины, лежащие в основе нарушений или неисполнения законодательных и иных нормативных актов, за  исполнением предписаний по устранению нарушений законодательства Российской Федерации, предлагает меры по улучшению деятельности образовательных организаций, устранению выявленных нарушений и недостатков в работе, осуществляет консультативную помощь, а также проводит информационно-разъяснительную работу по вопросам деятельности образовательных организаций.</w:t>
      </w:r>
    </w:p>
    <w:p w14:paraId="56041F33" w14:textId="78BC1183" w:rsidR="003A0783" w:rsidRPr="003A0783" w:rsidRDefault="00C86370" w:rsidP="00370ADD">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4.5. </w:t>
      </w:r>
      <w:r w:rsidR="003A0783" w:rsidRPr="003A0783">
        <w:rPr>
          <w:rFonts w:ascii="Times New Roman" w:eastAsia="Calibri" w:hAnsi="Times New Roman" w:cs="Times New Roman"/>
          <w:color w:val="auto"/>
          <w:sz w:val="28"/>
          <w:szCs w:val="28"/>
          <w:lang w:eastAsia="en-US"/>
        </w:rPr>
        <w:t>Осуществляет распорядительные функции в отношении подведомственных муниципальных образовательных организаций, а также МКУ ЦБ.</w:t>
      </w:r>
      <w:r w:rsidR="00370ADD">
        <w:rPr>
          <w:rFonts w:ascii="Times New Roman" w:eastAsia="Calibri" w:hAnsi="Times New Roman" w:cs="Times New Roman"/>
          <w:color w:val="auto"/>
          <w:sz w:val="28"/>
          <w:szCs w:val="28"/>
          <w:lang w:eastAsia="en-US"/>
        </w:rPr>
        <w:t xml:space="preserve"> </w:t>
      </w:r>
      <w:r w:rsidR="003A0783" w:rsidRPr="003A0783">
        <w:rPr>
          <w:rFonts w:ascii="Times New Roman" w:eastAsia="Calibri" w:hAnsi="Times New Roman" w:cs="Times New Roman"/>
          <w:color w:val="auto"/>
          <w:sz w:val="28"/>
          <w:szCs w:val="28"/>
          <w:lang w:eastAsia="en-US"/>
        </w:rPr>
        <w:t>Коллегиальными формами управления подведомственными организациями являются совещание руководителей и коллегия Отдела</w:t>
      </w:r>
      <w:r w:rsidR="00191201">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 регламент и Положение которых утверждается начальником Отдела</w:t>
      </w:r>
      <w:r w:rsidR="00191201">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w:t>
      </w:r>
    </w:p>
    <w:p w14:paraId="772DBFCA" w14:textId="08AFEA52"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4.6. </w:t>
      </w:r>
      <w:r w:rsidR="003A0783" w:rsidRPr="003A0783">
        <w:rPr>
          <w:rFonts w:ascii="Times New Roman" w:eastAsia="Calibri" w:hAnsi="Times New Roman" w:cs="Times New Roman"/>
          <w:color w:val="auto"/>
          <w:sz w:val="28"/>
          <w:szCs w:val="28"/>
          <w:lang w:eastAsia="en-US"/>
        </w:rPr>
        <w:t xml:space="preserve">Разрабатывает предложения по формированию местного бюджета в части расходов на систему образования, расположенную на </w:t>
      </w:r>
      <w:r w:rsidR="00723AA5">
        <w:rPr>
          <w:rFonts w:ascii="Times New Roman" w:eastAsia="Calibri" w:hAnsi="Times New Roman" w:cs="Times New Roman"/>
          <w:color w:val="auto"/>
          <w:sz w:val="28"/>
          <w:szCs w:val="28"/>
          <w:lang w:eastAsia="en-US"/>
        </w:rPr>
        <w:t>территории муниципального образования «Ельнинский муниципальный округ» Смоленской области</w:t>
      </w:r>
      <w:r w:rsidR="003A0783" w:rsidRPr="003A0783">
        <w:rPr>
          <w:rFonts w:ascii="Times New Roman" w:eastAsia="Calibri" w:hAnsi="Times New Roman" w:cs="Times New Roman"/>
          <w:color w:val="auto"/>
          <w:sz w:val="28"/>
          <w:szCs w:val="28"/>
          <w:lang w:eastAsia="en-US"/>
        </w:rPr>
        <w:t>, вносит предложения по финансированию муниципальных програм</w:t>
      </w:r>
      <w:r>
        <w:rPr>
          <w:rFonts w:ascii="Times New Roman" w:eastAsia="Calibri" w:hAnsi="Times New Roman" w:cs="Times New Roman"/>
          <w:color w:val="auto"/>
          <w:sz w:val="28"/>
          <w:szCs w:val="28"/>
          <w:lang w:eastAsia="en-US"/>
        </w:rPr>
        <w:t xml:space="preserve">м и мероприятий, распределению </w:t>
      </w:r>
      <w:r w:rsidR="003A0783" w:rsidRPr="003A0783">
        <w:rPr>
          <w:rFonts w:ascii="Times New Roman" w:eastAsia="Calibri" w:hAnsi="Times New Roman" w:cs="Times New Roman"/>
          <w:color w:val="auto"/>
          <w:sz w:val="28"/>
          <w:szCs w:val="28"/>
          <w:lang w:eastAsia="en-US"/>
        </w:rPr>
        <w:t>финансовых средств, предусмотренных в бюджете района на их осуществление.</w:t>
      </w:r>
    </w:p>
    <w:p w14:paraId="3123A78A" w14:textId="7C98AE83"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4.7.</w:t>
      </w:r>
      <w:r>
        <w:t> </w:t>
      </w:r>
      <w:r w:rsidR="00723AA5">
        <w:rPr>
          <w:rFonts w:ascii="Times New Roman" w:eastAsia="Calibri" w:hAnsi="Times New Roman" w:cs="Times New Roman"/>
          <w:color w:val="auto"/>
          <w:sz w:val="28"/>
          <w:szCs w:val="28"/>
          <w:lang w:eastAsia="en-US"/>
        </w:rPr>
        <w:t>Координирует</w:t>
      </w:r>
      <w:r w:rsidR="003A0783" w:rsidRPr="003A0783">
        <w:rPr>
          <w:rFonts w:ascii="Times New Roman" w:eastAsia="Calibri" w:hAnsi="Times New Roman" w:cs="Times New Roman"/>
          <w:color w:val="auto"/>
          <w:sz w:val="28"/>
          <w:szCs w:val="28"/>
          <w:lang w:eastAsia="en-US"/>
        </w:rPr>
        <w:t xml:space="preserve"> заказ на учебники образовательными организациями, осуществляющими образовательную деятельность,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учебными пособиями, допущенными к использованию. </w:t>
      </w:r>
    </w:p>
    <w:p w14:paraId="3FDF160D" w14:textId="5B3BC8F9"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4.8. </w:t>
      </w:r>
      <w:r w:rsidR="003A0783" w:rsidRPr="003A0783">
        <w:rPr>
          <w:rFonts w:ascii="Times New Roman" w:eastAsia="Calibri" w:hAnsi="Times New Roman" w:cs="Times New Roman"/>
          <w:color w:val="auto"/>
          <w:sz w:val="28"/>
          <w:szCs w:val="28"/>
          <w:lang w:eastAsia="en-US"/>
        </w:rPr>
        <w:t xml:space="preserve">Обеспечивает поддержку и развитие инновационной и экспериментальной деятельности </w:t>
      </w:r>
      <w:r w:rsidR="00191201">
        <w:rPr>
          <w:rFonts w:ascii="Times New Roman" w:eastAsia="Calibri" w:hAnsi="Times New Roman" w:cs="Times New Roman"/>
          <w:color w:val="auto"/>
          <w:sz w:val="28"/>
          <w:szCs w:val="28"/>
          <w:lang w:eastAsia="en-US"/>
        </w:rPr>
        <w:t>на территории</w:t>
      </w:r>
      <w:r w:rsidR="00723AA5">
        <w:rPr>
          <w:rFonts w:ascii="Times New Roman" w:eastAsia="Calibri" w:hAnsi="Times New Roman" w:cs="Times New Roman"/>
          <w:color w:val="auto"/>
          <w:sz w:val="28"/>
          <w:szCs w:val="28"/>
          <w:lang w:eastAsia="en-US"/>
        </w:rPr>
        <w:t xml:space="preserve"> муниципального образования «Ельнинский муниципальный округ» Смоленской области</w:t>
      </w:r>
      <w:r w:rsidR="003A0783" w:rsidRPr="003A0783">
        <w:rPr>
          <w:rFonts w:ascii="Times New Roman" w:eastAsia="Calibri" w:hAnsi="Times New Roman" w:cs="Times New Roman"/>
          <w:color w:val="auto"/>
          <w:sz w:val="28"/>
          <w:szCs w:val="28"/>
          <w:lang w:eastAsia="en-US"/>
        </w:rPr>
        <w:t>.</w:t>
      </w:r>
    </w:p>
    <w:p w14:paraId="6C5DBE0C" w14:textId="3EC64231"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4.9. </w:t>
      </w:r>
      <w:r w:rsidR="003A0783" w:rsidRPr="003A0783">
        <w:rPr>
          <w:rFonts w:ascii="Times New Roman" w:eastAsia="Calibri" w:hAnsi="Times New Roman" w:cs="Times New Roman"/>
          <w:color w:val="auto"/>
          <w:sz w:val="28"/>
          <w:szCs w:val="28"/>
          <w:lang w:eastAsia="en-US"/>
        </w:rPr>
        <w:t xml:space="preserve">Разрабатывает предложения о создании, реорганизации, ликвидации подведомственных образовательных организаций с учетом перспектив социально-экономического развития </w:t>
      </w:r>
      <w:r w:rsidR="00191201">
        <w:rPr>
          <w:rFonts w:ascii="Times New Roman" w:eastAsia="Calibri" w:hAnsi="Times New Roman" w:cs="Times New Roman"/>
          <w:color w:val="auto"/>
          <w:sz w:val="28"/>
          <w:szCs w:val="28"/>
          <w:lang w:eastAsia="en-US"/>
        </w:rPr>
        <w:t>на т</w:t>
      </w:r>
      <w:r w:rsidR="00723AA5">
        <w:rPr>
          <w:rFonts w:ascii="Times New Roman" w:eastAsia="Calibri" w:hAnsi="Times New Roman" w:cs="Times New Roman"/>
          <w:color w:val="auto"/>
          <w:sz w:val="28"/>
          <w:szCs w:val="28"/>
          <w:lang w:eastAsia="en-US"/>
        </w:rPr>
        <w:t>ерритории муниципального образования «Ельнинский муниципальный округ» Смоленской области</w:t>
      </w:r>
      <w:r w:rsidR="003A0783" w:rsidRPr="003A0783">
        <w:rPr>
          <w:rFonts w:ascii="Times New Roman" w:eastAsia="Calibri" w:hAnsi="Times New Roman" w:cs="Times New Roman"/>
          <w:color w:val="auto"/>
          <w:sz w:val="28"/>
          <w:szCs w:val="28"/>
          <w:lang w:eastAsia="en-US"/>
        </w:rPr>
        <w:t xml:space="preserve">. </w:t>
      </w:r>
    </w:p>
    <w:p w14:paraId="6350BD94" w14:textId="40A0D1D4"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4.10. </w:t>
      </w:r>
      <w:r w:rsidR="003A0783" w:rsidRPr="003A0783">
        <w:rPr>
          <w:rFonts w:ascii="Times New Roman" w:eastAsia="Calibri" w:hAnsi="Times New Roman" w:cs="Times New Roman"/>
          <w:color w:val="auto"/>
          <w:sz w:val="28"/>
          <w:szCs w:val="28"/>
          <w:lang w:eastAsia="en-US"/>
        </w:rPr>
        <w:t>Содействует созданию условий для организации медицинского обслуживания обучающихся в муниципальных образовательных организациях.</w:t>
      </w:r>
    </w:p>
    <w:p w14:paraId="2B85D446"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4.11.Осуществляет учет несовершеннолетних, не посещающих или систематически пропускающих по неуважительным причинам занятия в подведомственных образовательных организациях, обеспечивает соблюдение прав несовершеннолетних на получение ими общего образования.</w:t>
      </w:r>
    </w:p>
    <w:p w14:paraId="482D3E6C" w14:textId="0718FF63"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4.12. </w:t>
      </w:r>
      <w:r w:rsidR="003A0783" w:rsidRPr="003A0783">
        <w:rPr>
          <w:rFonts w:ascii="Times New Roman" w:eastAsia="Calibri" w:hAnsi="Times New Roman" w:cs="Times New Roman"/>
          <w:color w:val="auto"/>
          <w:sz w:val="28"/>
          <w:szCs w:val="28"/>
          <w:lang w:eastAsia="en-US"/>
        </w:rPr>
        <w:t>Участвует в процедуре отчисления обучающихся, достигших возраста пятнадцати лет, не получивших основного общего образования из организации, осуществляющей образовательную деятельность и принятии мер, обеспечивающих получение несовершеннолетними обучающимися общего образования в соответствии с законодательством.  Дает согласие на отчисление из образовательной организации обучающихся, достигших возраста пятнадцати лет, из числа детей-сирот, оставшихся без попечения родителей (законных представителей) в соответствии с законодательством.</w:t>
      </w:r>
    </w:p>
    <w:p w14:paraId="0AC08988" w14:textId="51C24372"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4.13.</w:t>
      </w:r>
      <w:r w:rsidR="00C86370">
        <w:rPr>
          <w:rFonts w:ascii="Times New Roman" w:eastAsia="Calibri" w:hAnsi="Times New Roman" w:cs="Times New Roman"/>
          <w:color w:val="auto"/>
          <w:sz w:val="28"/>
          <w:szCs w:val="28"/>
          <w:lang w:eastAsia="en-US"/>
        </w:rPr>
        <w:t> </w:t>
      </w:r>
      <w:r w:rsidRPr="003A0783">
        <w:rPr>
          <w:rFonts w:ascii="Times New Roman" w:eastAsia="Calibri" w:hAnsi="Times New Roman" w:cs="Times New Roman"/>
          <w:color w:val="auto"/>
          <w:sz w:val="28"/>
          <w:szCs w:val="28"/>
          <w:lang w:eastAsia="en-US"/>
        </w:rPr>
        <w:t>Осуществляет учет форм получения образования каждого уровня детьми, проживающими на территории муниципально</w:t>
      </w:r>
      <w:r w:rsidR="00191201">
        <w:rPr>
          <w:rFonts w:ascii="Times New Roman" w:eastAsia="Calibri" w:hAnsi="Times New Roman" w:cs="Times New Roman"/>
          <w:color w:val="auto"/>
          <w:sz w:val="28"/>
          <w:szCs w:val="28"/>
          <w:lang w:eastAsia="en-US"/>
        </w:rPr>
        <w:t>го образования «Ельнинский муниципальный округ</w:t>
      </w:r>
      <w:r w:rsidRPr="003A0783">
        <w:rPr>
          <w:rFonts w:ascii="Times New Roman" w:eastAsia="Calibri" w:hAnsi="Times New Roman" w:cs="Times New Roman"/>
          <w:color w:val="auto"/>
          <w:sz w:val="28"/>
          <w:szCs w:val="28"/>
          <w:lang w:eastAsia="en-US"/>
        </w:rPr>
        <w:t>» Смоленской области.</w:t>
      </w:r>
    </w:p>
    <w:p w14:paraId="1768E726" w14:textId="1F140B16" w:rsidR="003A0783" w:rsidRPr="003A0783" w:rsidRDefault="00370AD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4.14.</w:t>
      </w:r>
      <w:r w:rsidR="00723AA5">
        <w:rPr>
          <w:rFonts w:ascii="Times New Roman" w:eastAsia="Calibri" w:hAnsi="Times New Roman" w:cs="Times New Roman"/>
          <w:color w:val="auto"/>
          <w:sz w:val="28"/>
          <w:szCs w:val="28"/>
          <w:lang w:eastAsia="en-US"/>
        </w:rPr>
        <w:t>Согласовывает</w:t>
      </w:r>
      <w:r w:rsidR="003A0783" w:rsidRPr="003A0783">
        <w:rPr>
          <w:rFonts w:ascii="Times New Roman" w:eastAsia="Calibri" w:hAnsi="Times New Roman" w:cs="Times New Roman"/>
          <w:color w:val="auto"/>
          <w:sz w:val="28"/>
          <w:szCs w:val="28"/>
          <w:lang w:eastAsia="en-US"/>
        </w:rPr>
        <w:t xml:space="preserve"> программы развития подведомственных образовательных организаций.</w:t>
      </w:r>
    </w:p>
    <w:p w14:paraId="2E784DE2" w14:textId="11727E7C"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4.15. </w:t>
      </w:r>
      <w:r w:rsidR="003A0783" w:rsidRPr="003A0783">
        <w:rPr>
          <w:rFonts w:ascii="Times New Roman" w:eastAsia="Calibri" w:hAnsi="Times New Roman" w:cs="Times New Roman"/>
          <w:color w:val="auto"/>
          <w:sz w:val="28"/>
          <w:szCs w:val="28"/>
          <w:lang w:eastAsia="en-US"/>
        </w:rPr>
        <w:t>Обеспечивает открытость и доступность информации о системе образования в муниципальном образован</w:t>
      </w:r>
      <w:r w:rsidR="00191201">
        <w:rPr>
          <w:rFonts w:ascii="Times New Roman" w:eastAsia="Calibri" w:hAnsi="Times New Roman" w:cs="Times New Roman"/>
          <w:color w:val="auto"/>
          <w:sz w:val="28"/>
          <w:szCs w:val="28"/>
          <w:lang w:eastAsia="en-US"/>
        </w:rPr>
        <w:t>ии «Ельнинский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w:t>
      </w:r>
    </w:p>
    <w:p w14:paraId="5850AFF7" w14:textId="3E5A6201"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4.16. </w:t>
      </w:r>
      <w:r w:rsidR="003A0783" w:rsidRPr="003A0783">
        <w:rPr>
          <w:rFonts w:ascii="Times New Roman" w:eastAsia="Calibri" w:hAnsi="Times New Roman" w:cs="Times New Roman"/>
          <w:color w:val="auto"/>
          <w:sz w:val="28"/>
          <w:szCs w:val="28"/>
          <w:lang w:eastAsia="en-US"/>
        </w:rPr>
        <w:t>Участвует в реализации мероприятий, направленных на обеспечение социальной поддержки законных прав и интересов участников образовательного процесса.</w:t>
      </w:r>
    </w:p>
    <w:p w14:paraId="2A7B80E8" w14:textId="635934AF"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4.17. Рассматривает </w:t>
      </w:r>
      <w:r w:rsidR="003A0783" w:rsidRPr="003A0783">
        <w:rPr>
          <w:rFonts w:ascii="Times New Roman" w:eastAsia="Calibri" w:hAnsi="Times New Roman" w:cs="Times New Roman"/>
          <w:color w:val="auto"/>
          <w:sz w:val="28"/>
          <w:szCs w:val="28"/>
          <w:lang w:eastAsia="en-US"/>
        </w:rPr>
        <w:t xml:space="preserve">в установленном порядке жалобы и обращения граждан и юридических лиц, принимает по ним меры в рамках своей компетенции. </w:t>
      </w:r>
    </w:p>
    <w:p w14:paraId="5F0D0684" w14:textId="6E91238A"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4.18.</w:t>
      </w:r>
      <w:r w:rsidR="00C86370">
        <w:rPr>
          <w:rFonts w:ascii="Times New Roman" w:eastAsia="Calibri" w:hAnsi="Times New Roman" w:cs="Times New Roman"/>
          <w:color w:val="auto"/>
          <w:sz w:val="28"/>
          <w:szCs w:val="28"/>
          <w:lang w:eastAsia="en-US"/>
        </w:rPr>
        <w:t> </w:t>
      </w:r>
      <w:r w:rsidRPr="003A0783">
        <w:rPr>
          <w:rFonts w:ascii="Times New Roman" w:eastAsia="Calibri" w:hAnsi="Times New Roman" w:cs="Times New Roman"/>
          <w:color w:val="auto"/>
          <w:sz w:val="28"/>
          <w:szCs w:val="28"/>
          <w:lang w:eastAsia="en-US"/>
        </w:rPr>
        <w:t>Ведет прием граждан по личным вопросам, обеспечивает выполнение их законных требований.</w:t>
      </w:r>
    </w:p>
    <w:p w14:paraId="11BFE5AD" w14:textId="0F3FD18E"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4.19. </w:t>
      </w:r>
      <w:r w:rsidR="003A0783" w:rsidRPr="003A0783">
        <w:rPr>
          <w:rFonts w:ascii="Times New Roman" w:eastAsia="Calibri" w:hAnsi="Times New Roman" w:cs="Times New Roman"/>
          <w:color w:val="auto"/>
          <w:sz w:val="28"/>
          <w:szCs w:val="28"/>
          <w:lang w:eastAsia="en-US"/>
        </w:rPr>
        <w:t xml:space="preserve">Организует деятельность подведомственных образовательных организаций на реализацию государственной политики  в области воспитания детей и подростков. Совместно с органами профилактики безнадзорности и </w:t>
      </w:r>
      <w:r w:rsidR="003A0783" w:rsidRPr="003A0783">
        <w:rPr>
          <w:rFonts w:ascii="Times New Roman" w:eastAsia="Calibri" w:hAnsi="Times New Roman" w:cs="Times New Roman"/>
          <w:color w:val="auto"/>
          <w:sz w:val="28"/>
          <w:szCs w:val="28"/>
          <w:lang w:eastAsia="en-US"/>
        </w:rPr>
        <w:lastRenderedPageBreak/>
        <w:t xml:space="preserve">правонарушений участвует в разработке и осуществлении  мероприятий по предупреждению безнадзорности и правонарушений, бродяжничества среди несовершеннолетних обучающихся, употребления алкогольных напитков,  наркотических  и психотропных веществ. </w:t>
      </w:r>
    </w:p>
    <w:p w14:paraId="09DACAA9" w14:textId="06A55ACB"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4.20. </w:t>
      </w:r>
      <w:r w:rsidR="003A0783" w:rsidRPr="003A0783">
        <w:rPr>
          <w:rFonts w:ascii="Times New Roman" w:eastAsia="Calibri" w:hAnsi="Times New Roman" w:cs="Times New Roman"/>
          <w:color w:val="auto"/>
          <w:sz w:val="28"/>
          <w:szCs w:val="28"/>
          <w:lang w:eastAsia="en-US"/>
        </w:rPr>
        <w:t>Содействует профилактике проявлений экстремистской и антиобщественной направленности в среде обучающейся молодежи в рамках компетенции Отдела</w:t>
      </w:r>
      <w:r w:rsidR="00191201">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w:t>
      </w:r>
    </w:p>
    <w:p w14:paraId="299D5A56" w14:textId="02684962"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4.21. </w:t>
      </w:r>
      <w:r w:rsidR="003A0783" w:rsidRPr="003A0783">
        <w:rPr>
          <w:rFonts w:ascii="Times New Roman" w:eastAsia="Calibri" w:hAnsi="Times New Roman" w:cs="Times New Roman"/>
          <w:color w:val="auto"/>
          <w:sz w:val="28"/>
          <w:szCs w:val="28"/>
          <w:lang w:eastAsia="en-US"/>
        </w:rPr>
        <w:t>Содействует созданию в организациях, осуществляющих образовательную деятельность условий для охраны здоровья обучающихся, надлежащих санитарно-гигиенических условий, норм охраны труда и требований техники безопасности.</w:t>
      </w:r>
    </w:p>
    <w:p w14:paraId="149F5DC7" w14:textId="19ED6AA3"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4.22. </w:t>
      </w:r>
      <w:r w:rsidR="003A0783" w:rsidRPr="003A0783">
        <w:rPr>
          <w:rFonts w:ascii="Times New Roman" w:eastAsia="Calibri" w:hAnsi="Times New Roman" w:cs="Times New Roman"/>
          <w:color w:val="auto"/>
          <w:sz w:val="28"/>
          <w:szCs w:val="28"/>
          <w:lang w:eastAsia="en-US"/>
        </w:rPr>
        <w:t>Содействует созданию условий для педагогической, медицинской, социальной помощи обучающимся, испытывающим трудности в освоении основных общеобразовательных программ, развитии и социальной адаптации.</w:t>
      </w:r>
    </w:p>
    <w:p w14:paraId="40DD482D" w14:textId="0CF7E1BD"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4.23. </w:t>
      </w:r>
      <w:r w:rsidR="003A0783" w:rsidRPr="003A0783">
        <w:rPr>
          <w:rFonts w:ascii="Times New Roman" w:eastAsia="Calibri" w:hAnsi="Times New Roman" w:cs="Times New Roman"/>
          <w:color w:val="auto"/>
          <w:sz w:val="28"/>
          <w:szCs w:val="28"/>
          <w:lang w:eastAsia="en-US"/>
        </w:rPr>
        <w:t xml:space="preserve">Осуществляет </w:t>
      </w:r>
      <w:r w:rsidRPr="003A0783">
        <w:rPr>
          <w:rFonts w:ascii="Times New Roman" w:eastAsia="Calibri" w:hAnsi="Times New Roman" w:cs="Times New Roman"/>
          <w:color w:val="auto"/>
          <w:sz w:val="28"/>
          <w:szCs w:val="28"/>
          <w:lang w:eastAsia="en-US"/>
        </w:rPr>
        <w:t>в</w:t>
      </w:r>
      <w:r>
        <w:rPr>
          <w:rFonts w:ascii="Times New Roman" w:eastAsia="Calibri" w:hAnsi="Times New Roman" w:cs="Times New Roman"/>
          <w:color w:val="auto"/>
          <w:sz w:val="28"/>
          <w:szCs w:val="28"/>
          <w:lang w:eastAsia="en-US"/>
        </w:rPr>
        <w:t> порядке,</w:t>
      </w:r>
      <w:r w:rsidR="003A0783" w:rsidRPr="003A0783">
        <w:rPr>
          <w:rFonts w:ascii="Times New Roman" w:eastAsia="Calibri" w:hAnsi="Times New Roman" w:cs="Times New Roman"/>
          <w:color w:val="auto"/>
          <w:sz w:val="28"/>
          <w:szCs w:val="28"/>
          <w:lang w:eastAsia="en-US"/>
        </w:rPr>
        <w:t xml:space="preserve"> установленном бюджетным законодательством, планирование и распределение в соответствии с утвержденными нормативами средств для финансового обеспечения выполнения муниципального задания подведомственными организациями, утверждает планы финансово-хозяйственной деятельности образовательных организаций. </w:t>
      </w:r>
    </w:p>
    <w:p w14:paraId="0426B89F" w14:textId="3E55BA4B"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4.24. </w:t>
      </w:r>
      <w:r w:rsidR="003A0783" w:rsidRPr="003A0783">
        <w:rPr>
          <w:rFonts w:ascii="Times New Roman" w:eastAsia="Calibri" w:hAnsi="Times New Roman" w:cs="Times New Roman"/>
          <w:color w:val="auto"/>
          <w:sz w:val="28"/>
          <w:szCs w:val="28"/>
          <w:lang w:eastAsia="en-US"/>
        </w:rPr>
        <w:t>Осуществляет контроль за предоставлением подведомственными организациями бюджетной отчетности по использованию выделяемых средств.</w:t>
      </w:r>
    </w:p>
    <w:p w14:paraId="5C85702B" w14:textId="4C4DAF6A"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4.25. </w:t>
      </w:r>
      <w:r w:rsidR="003A0783" w:rsidRPr="003A0783">
        <w:rPr>
          <w:rFonts w:ascii="Times New Roman" w:eastAsia="Calibri" w:hAnsi="Times New Roman" w:cs="Times New Roman"/>
          <w:color w:val="auto"/>
          <w:sz w:val="28"/>
          <w:szCs w:val="28"/>
          <w:lang w:eastAsia="en-US"/>
        </w:rPr>
        <w:t>Определяет муниципальные задания по предоставлению муниципальных услуг, подведомственными Отделу</w:t>
      </w:r>
      <w:r w:rsidR="00191201">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 xml:space="preserve"> образовательными организациями, с учетом норматива финансовых затрат.</w:t>
      </w:r>
    </w:p>
    <w:p w14:paraId="062D1B9C" w14:textId="0A81B394"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4.26.</w:t>
      </w:r>
      <w:r w:rsidR="00C86370">
        <w:rPr>
          <w:rFonts w:ascii="Times New Roman" w:eastAsia="Calibri" w:hAnsi="Times New Roman" w:cs="Times New Roman"/>
          <w:color w:val="auto"/>
          <w:sz w:val="28"/>
          <w:szCs w:val="28"/>
          <w:lang w:eastAsia="en-US"/>
        </w:rPr>
        <w:t> </w:t>
      </w:r>
      <w:r w:rsidRPr="003A0783">
        <w:rPr>
          <w:rFonts w:ascii="Times New Roman" w:eastAsia="Calibri" w:hAnsi="Times New Roman" w:cs="Times New Roman"/>
          <w:color w:val="auto"/>
          <w:sz w:val="28"/>
          <w:szCs w:val="28"/>
          <w:lang w:eastAsia="en-US"/>
        </w:rPr>
        <w:t>Осуществляет подбор и представление кандидатов Главе Администрации муниципально</w:t>
      </w:r>
      <w:r w:rsidR="00191201">
        <w:rPr>
          <w:rFonts w:ascii="Times New Roman" w:eastAsia="Calibri" w:hAnsi="Times New Roman" w:cs="Times New Roman"/>
          <w:color w:val="auto"/>
          <w:sz w:val="28"/>
          <w:szCs w:val="28"/>
          <w:lang w:eastAsia="en-US"/>
        </w:rPr>
        <w:t>го образования «Ельнинский муниципальный округ</w:t>
      </w:r>
      <w:r w:rsidRPr="003A0783">
        <w:rPr>
          <w:rFonts w:ascii="Times New Roman" w:eastAsia="Calibri" w:hAnsi="Times New Roman" w:cs="Times New Roman"/>
          <w:color w:val="auto"/>
          <w:sz w:val="28"/>
          <w:szCs w:val="28"/>
          <w:lang w:eastAsia="en-US"/>
        </w:rPr>
        <w:t xml:space="preserve">» Смоленской области на должность руководителя образовательной организации, вносит на рассмотрение предложения об освобождении от должности руководителей подведомственных образовательных организаций. Ведет трудовые книжки, личные дела руководителей образовательных организаций в соответствии с действующим законодательством. </w:t>
      </w:r>
    </w:p>
    <w:p w14:paraId="0B88D810" w14:textId="3CB843D9"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4.27. Принимает участие в подборе кандидатов целевого приема из числа выпускников муниципальных образовательных организаций на педагогические специальности в организации, осуществляющие образовательную деятельность по об</w:t>
      </w:r>
      <w:r w:rsidR="008D5FE1">
        <w:rPr>
          <w:rFonts w:ascii="Times New Roman" w:eastAsia="Calibri" w:hAnsi="Times New Roman" w:cs="Times New Roman"/>
          <w:color w:val="auto"/>
          <w:sz w:val="28"/>
          <w:szCs w:val="28"/>
          <w:lang w:eastAsia="en-US"/>
        </w:rPr>
        <w:t>разовательным программам  среднего профессионального и высшего</w:t>
      </w:r>
      <w:r w:rsidRPr="003A0783">
        <w:rPr>
          <w:rFonts w:ascii="Times New Roman" w:eastAsia="Calibri" w:hAnsi="Times New Roman" w:cs="Times New Roman"/>
          <w:color w:val="auto"/>
          <w:sz w:val="28"/>
          <w:szCs w:val="28"/>
          <w:lang w:eastAsia="en-US"/>
        </w:rPr>
        <w:t xml:space="preserve"> образования, в соответствии с квотой предоставленных мест. </w:t>
      </w:r>
    </w:p>
    <w:p w14:paraId="1BD58D9F" w14:textId="722DC323"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4.28. </w:t>
      </w:r>
      <w:r w:rsidR="003A0783" w:rsidRPr="003A0783">
        <w:rPr>
          <w:rFonts w:ascii="Times New Roman" w:eastAsia="Calibri" w:hAnsi="Times New Roman" w:cs="Times New Roman"/>
          <w:color w:val="auto"/>
          <w:sz w:val="28"/>
          <w:szCs w:val="28"/>
          <w:lang w:eastAsia="en-US"/>
        </w:rPr>
        <w:t xml:space="preserve">Обеспечивает в пределах своей компетенции организованное проведение </w:t>
      </w:r>
      <w:r w:rsidR="00191201">
        <w:rPr>
          <w:rFonts w:ascii="Times New Roman" w:eastAsia="Calibri" w:hAnsi="Times New Roman" w:cs="Times New Roman"/>
          <w:color w:val="auto"/>
          <w:sz w:val="28"/>
          <w:szCs w:val="28"/>
          <w:lang w:eastAsia="en-US"/>
        </w:rPr>
        <w:t xml:space="preserve">на территории </w:t>
      </w:r>
      <w:r w:rsidR="008D5FE1">
        <w:rPr>
          <w:rFonts w:ascii="Times New Roman" w:eastAsia="Calibri" w:hAnsi="Times New Roman" w:cs="Times New Roman"/>
          <w:color w:val="auto"/>
          <w:sz w:val="28"/>
          <w:szCs w:val="28"/>
          <w:lang w:eastAsia="en-US"/>
        </w:rPr>
        <w:t>муниципального образования «Ельнинский муниципальный округ» Смоленской области</w:t>
      </w:r>
      <w:r w:rsidR="003A0783" w:rsidRPr="003A0783">
        <w:rPr>
          <w:rFonts w:ascii="Times New Roman" w:eastAsia="Calibri" w:hAnsi="Times New Roman" w:cs="Times New Roman"/>
          <w:color w:val="auto"/>
          <w:sz w:val="28"/>
          <w:szCs w:val="28"/>
          <w:lang w:eastAsia="en-US"/>
        </w:rPr>
        <w:t xml:space="preserve"> государственной итоговой аттестации обучающихся, освоивших образовательные программы осно</w:t>
      </w:r>
      <w:r w:rsidR="008D5FE1">
        <w:rPr>
          <w:rFonts w:ascii="Times New Roman" w:eastAsia="Calibri" w:hAnsi="Times New Roman" w:cs="Times New Roman"/>
          <w:color w:val="auto"/>
          <w:sz w:val="28"/>
          <w:szCs w:val="28"/>
          <w:lang w:eastAsia="en-US"/>
        </w:rPr>
        <w:t xml:space="preserve">вного </w:t>
      </w:r>
      <w:r w:rsidR="008D5FE1">
        <w:rPr>
          <w:rFonts w:ascii="Times New Roman" w:eastAsia="Calibri" w:hAnsi="Times New Roman" w:cs="Times New Roman"/>
          <w:color w:val="auto"/>
          <w:sz w:val="28"/>
          <w:szCs w:val="28"/>
          <w:lang w:eastAsia="en-US"/>
        </w:rPr>
        <w:lastRenderedPageBreak/>
        <w:t>общего образования в форме (ОГЭ</w:t>
      </w:r>
      <w:r w:rsidR="003A0783" w:rsidRPr="003A0783">
        <w:rPr>
          <w:rFonts w:ascii="Times New Roman" w:eastAsia="Calibri" w:hAnsi="Times New Roman" w:cs="Times New Roman"/>
          <w:color w:val="auto"/>
          <w:sz w:val="28"/>
          <w:szCs w:val="28"/>
          <w:lang w:eastAsia="en-US"/>
        </w:rPr>
        <w:t>), среднего общего образования в форме единого государственного экзамена (ЕГЭ), государственного выпускного экзамена для выпускников с ограниченными возможностями здоровья (ГВЭ). Участвует в формировании  и ведении базы данных муниципального района об участниках ЕГЭ и его результатах.</w:t>
      </w:r>
    </w:p>
    <w:p w14:paraId="6AA6BBE4" w14:textId="1D6FAB31"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4.29. </w:t>
      </w:r>
      <w:r w:rsidR="003A0783" w:rsidRPr="003A0783">
        <w:rPr>
          <w:rFonts w:ascii="Times New Roman" w:eastAsia="Calibri" w:hAnsi="Times New Roman" w:cs="Times New Roman"/>
          <w:color w:val="auto"/>
          <w:sz w:val="28"/>
          <w:szCs w:val="28"/>
          <w:lang w:eastAsia="en-US"/>
        </w:rPr>
        <w:t>Организует взаимодействие семьи, школы, общественности, направленного на создание открытой системы государственно-общественного управления.</w:t>
      </w:r>
    </w:p>
    <w:p w14:paraId="1982FD56" w14:textId="7939B8B4"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xml:space="preserve">4.30. Ведет </w:t>
      </w:r>
      <w:r w:rsidR="00C86370">
        <w:rPr>
          <w:rFonts w:ascii="Times New Roman" w:eastAsia="Calibri" w:hAnsi="Times New Roman" w:cs="Times New Roman"/>
          <w:color w:val="auto"/>
          <w:sz w:val="28"/>
          <w:szCs w:val="28"/>
          <w:lang w:eastAsia="en-US"/>
        </w:rPr>
        <w:t xml:space="preserve">учет </w:t>
      </w:r>
      <w:r w:rsidRPr="003A0783">
        <w:rPr>
          <w:rFonts w:ascii="Times New Roman" w:eastAsia="Calibri" w:hAnsi="Times New Roman" w:cs="Times New Roman"/>
          <w:color w:val="auto"/>
          <w:sz w:val="28"/>
          <w:szCs w:val="28"/>
          <w:lang w:eastAsia="en-US"/>
        </w:rPr>
        <w:t>детей дошкольного возраста, при наличии очередности ведет учет обращений граждан по устройству в муниципальные дошкольные образовательные организации, выдает путевки и контролирует комплектование групп муниципальных дошкольных образовательных организаций. Осуществляет выплату компенсации в части платы, взимаемой с родителей (законных представителей) за присмотр и уход за детьми в муниципальных образовательных организациях, реализующих программы дошкольного образования.</w:t>
      </w:r>
    </w:p>
    <w:p w14:paraId="513D881C" w14:textId="35E2C99F" w:rsidR="003A0783" w:rsidRPr="003A0783" w:rsidRDefault="00C86370"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4.31. </w:t>
      </w:r>
      <w:r w:rsidR="003A0783" w:rsidRPr="003A0783">
        <w:rPr>
          <w:rFonts w:ascii="Times New Roman" w:eastAsia="Calibri" w:hAnsi="Times New Roman" w:cs="Times New Roman"/>
          <w:color w:val="auto"/>
          <w:sz w:val="28"/>
          <w:szCs w:val="28"/>
          <w:lang w:eastAsia="en-US"/>
        </w:rPr>
        <w:t>Оказывает содействие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в реализации их права на пол</w:t>
      </w:r>
      <w:r w:rsidR="00191201">
        <w:rPr>
          <w:rFonts w:ascii="Times New Roman" w:eastAsia="Calibri" w:hAnsi="Times New Roman" w:cs="Times New Roman"/>
          <w:color w:val="auto"/>
          <w:sz w:val="28"/>
          <w:szCs w:val="28"/>
          <w:lang w:eastAsia="en-US"/>
        </w:rPr>
        <w:t xml:space="preserve">учение методической, психолого - </w:t>
      </w:r>
      <w:r w:rsidR="003A0783" w:rsidRPr="003A0783">
        <w:rPr>
          <w:rFonts w:ascii="Times New Roman" w:eastAsia="Calibri" w:hAnsi="Times New Roman" w:cs="Times New Roman"/>
          <w:color w:val="auto"/>
          <w:sz w:val="28"/>
          <w:szCs w:val="28"/>
          <w:lang w:eastAsia="en-US"/>
        </w:rPr>
        <w:t>педагогической, диагностической и консультативной помощи без взимания платы, в том числе в дошкольных</w:t>
      </w:r>
      <w:r>
        <w:rPr>
          <w:rFonts w:ascii="Times New Roman" w:eastAsia="Calibri" w:hAnsi="Times New Roman" w:cs="Times New Roman"/>
          <w:color w:val="auto"/>
          <w:sz w:val="28"/>
          <w:szCs w:val="28"/>
          <w:lang w:eastAsia="en-US"/>
        </w:rPr>
        <w:t xml:space="preserve"> и общеобразовательных </w:t>
      </w:r>
      <w:r w:rsidR="003A0783" w:rsidRPr="003A0783">
        <w:rPr>
          <w:rFonts w:ascii="Times New Roman" w:eastAsia="Calibri" w:hAnsi="Times New Roman" w:cs="Times New Roman"/>
          <w:color w:val="auto"/>
          <w:sz w:val="28"/>
          <w:szCs w:val="28"/>
          <w:lang w:eastAsia="en-US"/>
        </w:rPr>
        <w:t xml:space="preserve">организациях. </w:t>
      </w:r>
    </w:p>
    <w:p w14:paraId="277F0019" w14:textId="4C42FA9E" w:rsidR="003A0783" w:rsidRPr="003A0783" w:rsidRDefault="003A0783" w:rsidP="00370ADD">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4.32. Осуществляет анализ и разработку мероприятий по подготовке  образовательных организаций к новому учебному году и осенне-зимнему периоду.</w:t>
      </w:r>
      <w:r w:rsidR="00BC073D">
        <w:rPr>
          <w:rFonts w:ascii="Times New Roman" w:eastAsia="Calibri" w:hAnsi="Times New Roman" w:cs="Times New Roman"/>
          <w:color w:val="auto"/>
          <w:sz w:val="28"/>
          <w:szCs w:val="28"/>
          <w:lang w:eastAsia="en-US"/>
        </w:rPr>
        <w:t xml:space="preserve"> </w:t>
      </w:r>
      <w:r w:rsidRPr="003A0783">
        <w:rPr>
          <w:rFonts w:ascii="Times New Roman" w:eastAsia="Calibri" w:hAnsi="Times New Roman" w:cs="Times New Roman"/>
          <w:color w:val="auto"/>
          <w:sz w:val="28"/>
          <w:szCs w:val="28"/>
          <w:lang w:eastAsia="en-US"/>
        </w:rPr>
        <w:t>Организует работу комиссии по приемке муниципальных образовательных организаций к новому учебному году.</w:t>
      </w:r>
    </w:p>
    <w:p w14:paraId="4E3390E7" w14:textId="557E5E6B"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4.33. Осуществляет организацию отдыха и оздоровления детей</w:t>
      </w:r>
      <w:r w:rsidR="00BC073D">
        <w:rPr>
          <w:rFonts w:ascii="Times New Roman" w:eastAsia="Calibri" w:hAnsi="Times New Roman" w:cs="Times New Roman"/>
          <w:color w:val="auto"/>
          <w:sz w:val="28"/>
          <w:szCs w:val="28"/>
          <w:lang w:eastAsia="en-US"/>
        </w:rPr>
        <w:t xml:space="preserve">, </w:t>
      </w:r>
      <w:r w:rsidR="00C86370">
        <w:rPr>
          <w:rFonts w:ascii="Times New Roman" w:eastAsia="Calibri" w:hAnsi="Times New Roman" w:cs="Times New Roman"/>
          <w:color w:val="auto"/>
          <w:sz w:val="28"/>
          <w:szCs w:val="28"/>
          <w:lang w:eastAsia="en-US"/>
        </w:rPr>
        <w:t xml:space="preserve">согласно </w:t>
      </w:r>
      <w:r w:rsidR="008D5FE1">
        <w:rPr>
          <w:rFonts w:ascii="Times New Roman" w:eastAsia="Calibri" w:hAnsi="Times New Roman" w:cs="Times New Roman"/>
          <w:color w:val="auto"/>
          <w:sz w:val="28"/>
          <w:szCs w:val="28"/>
          <w:lang w:eastAsia="en-US"/>
        </w:rPr>
        <w:t>полномочий.</w:t>
      </w:r>
    </w:p>
    <w:p w14:paraId="2B4AD53F"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4.34.Способствует  созданию системы сотрудничества со службой занятости населения с целью профориентации выпускников образовательных организаций и временного трудоустройства детей и подростков в свободное от учебы время.</w:t>
      </w:r>
    </w:p>
    <w:p w14:paraId="70E397DE"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4.35. Обеспечивает исполнение полномочий главного распорядителя бюджетных средств, выделяемых на развитие системы образования.</w:t>
      </w:r>
    </w:p>
    <w:p w14:paraId="66461283" w14:textId="26991855"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4.36. Реализует кадровую политику в области обра</w:t>
      </w:r>
      <w:r w:rsidR="008D5FE1">
        <w:rPr>
          <w:rFonts w:ascii="Times New Roman" w:eastAsia="Calibri" w:hAnsi="Times New Roman" w:cs="Times New Roman"/>
          <w:color w:val="auto"/>
          <w:sz w:val="28"/>
          <w:szCs w:val="28"/>
          <w:lang w:eastAsia="en-US"/>
        </w:rPr>
        <w:t>зования. Оказывает содействие образовательным организациям</w:t>
      </w:r>
      <w:r w:rsidRPr="003A0783">
        <w:rPr>
          <w:rFonts w:ascii="Times New Roman" w:eastAsia="Calibri" w:hAnsi="Times New Roman" w:cs="Times New Roman"/>
          <w:color w:val="auto"/>
          <w:sz w:val="28"/>
          <w:szCs w:val="28"/>
          <w:lang w:eastAsia="en-US"/>
        </w:rPr>
        <w:t xml:space="preserve"> по повышению квалификации педагогических и руководящих кадров. Осуществляет анализ и прогноз подготовки, переподготовки и повышения квалификации педагогических и руководящих кадров, содействует повышению социального статуса работников системы образования.</w:t>
      </w:r>
    </w:p>
    <w:p w14:paraId="294116F7"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lastRenderedPageBreak/>
        <w:t>4.37. Представляет  в установленном порядке работников образовательных организаций к отраслевым и государственным наградам, почетным  званиям.</w:t>
      </w:r>
    </w:p>
    <w:p w14:paraId="411AC05F"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xml:space="preserve">4.38. Координирует деятельность муниципальных образовательных организаций по осуществлению сбережения энергоресурсов.   </w:t>
      </w:r>
    </w:p>
    <w:p w14:paraId="3A52D0A8" w14:textId="71097822"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xml:space="preserve">4.39. В соответствии с законодательством Российской Федерации и законодательством </w:t>
      </w:r>
      <w:r w:rsidR="00191201">
        <w:rPr>
          <w:rFonts w:ascii="Times New Roman" w:eastAsia="Calibri" w:hAnsi="Times New Roman" w:cs="Times New Roman"/>
          <w:color w:val="auto"/>
          <w:sz w:val="28"/>
          <w:szCs w:val="28"/>
          <w:lang w:eastAsia="en-US"/>
        </w:rPr>
        <w:t xml:space="preserve">Правительства </w:t>
      </w:r>
      <w:r w:rsidRPr="003A0783">
        <w:rPr>
          <w:rFonts w:ascii="Times New Roman" w:eastAsia="Calibri" w:hAnsi="Times New Roman" w:cs="Times New Roman"/>
          <w:color w:val="auto"/>
          <w:sz w:val="28"/>
          <w:szCs w:val="28"/>
          <w:lang w:eastAsia="en-US"/>
        </w:rPr>
        <w:t>Смоленской области осуществляет работу по  хранению и учету использованных архивных документов образовавшихся в результате работы Отдела</w:t>
      </w:r>
      <w:r w:rsidR="00191201">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w:t>
      </w:r>
    </w:p>
    <w:p w14:paraId="161B9633"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4.40. Реализует государственную политику, направленную на развитие семейных форм устройства детей-сирот и детей, оставшихся без попечения родителей.</w:t>
      </w:r>
    </w:p>
    <w:p w14:paraId="3B5DDBD9"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4.41. Ведет учет детей, оставшихся без попечения родителей, в качестве муниципального  оператора  государственного  банка  данных о детях, оставшихся без попечения родителей, а также учет граждан, желающих принять детей на воспитание в семью. Осуществляет контроль за соблюдением прав и законных интересов детей-сирот и детей, оставшихся без попечения родителей, устроенных в семьи граждан.</w:t>
      </w:r>
    </w:p>
    <w:p w14:paraId="1AC7EBF3" w14:textId="13529FEC"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4.42. Обеспечивает и защищает личные имущественные и неимуществе</w:t>
      </w:r>
      <w:r w:rsidR="00191201">
        <w:rPr>
          <w:rFonts w:ascii="Times New Roman" w:eastAsia="Calibri" w:hAnsi="Times New Roman" w:cs="Times New Roman"/>
          <w:color w:val="auto"/>
          <w:sz w:val="28"/>
          <w:szCs w:val="28"/>
          <w:lang w:eastAsia="en-US"/>
        </w:rPr>
        <w:t>н</w:t>
      </w:r>
      <w:r w:rsidRPr="003A0783">
        <w:rPr>
          <w:rFonts w:ascii="Times New Roman" w:eastAsia="Calibri" w:hAnsi="Times New Roman" w:cs="Times New Roman"/>
          <w:color w:val="auto"/>
          <w:sz w:val="28"/>
          <w:szCs w:val="28"/>
          <w:lang w:eastAsia="en-US"/>
        </w:rPr>
        <w:t>ные права  несовершеннолетних, оставшихся без попечения родителей, детей-сирот, устроенных на воспитание в семьи граждан.</w:t>
      </w:r>
    </w:p>
    <w:p w14:paraId="02B39423"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xml:space="preserve">4.43. Обеспечивает и защищает права и законные интересы совершеннолетних граждан, признанных судом недееспособными, а также граждан, ограниченных судом в дееспособности, совершеннолетних  дееспособных  граждан, которые по состоянию здоровья не могут самостоятельно осуществлять  и защищать свои права и исполнять обязанности. Осуществляет контроль за соблюдением прав и законных интересов совершеннолетних граждан, признанных судом недееспособными, над которыми установлена опека. </w:t>
      </w:r>
    </w:p>
    <w:p w14:paraId="7464B6EC" w14:textId="1A073917" w:rsidR="003A0783" w:rsidRPr="003A0783" w:rsidRDefault="003A0783" w:rsidP="00AC47CF">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xml:space="preserve">4.44. </w:t>
      </w:r>
      <w:r w:rsidR="00AC47CF">
        <w:rPr>
          <w:rFonts w:ascii="Times New Roman" w:eastAsia="Calibri" w:hAnsi="Times New Roman" w:cs="Times New Roman"/>
          <w:color w:val="auto"/>
          <w:sz w:val="28"/>
          <w:szCs w:val="28"/>
          <w:lang w:eastAsia="en-US"/>
        </w:rPr>
        <w:t xml:space="preserve"> О</w:t>
      </w:r>
      <w:r w:rsidRPr="003A0783">
        <w:rPr>
          <w:rFonts w:ascii="Times New Roman" w:eastAsia="Calibri" w:hAnsi="Times New Roman" w:cs="Times New Roman"/>
          <w:color w:val="auto"/>
          <w:sz w:val="28"/>
          <w:szCs w:val="28"/>
          <w:lang w:eastAsia="en-US"/>
        </w:rPr>
        <w:t xml:space="preserve">казывает поддержку образовательным организациям в освоении и </w:t>
      </w:r>
      <w:r w:rsidR="00AC47CF">
        <w:rPr>
          <w:rFonts w:ascii="Times New Roman" w:eastAsia="Calibri" w:hAnsi="Times New Roman" w:cs="Times New Roman"/>
          <w:color w:val="auto"/>
          <w:sz w:val="28"/>
          <w:szCs w:val="28"/>
          <w:lang w:eastAsia="en-US"/>
        </w:rPr>
        <w:t>введении в действие федеральных государственных образовательных стандартов общего образования.</w:t>
      </w:r>
    </w:p>
    <w:p w14:paraId="2F5F3AB7"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4.45. Обеспечивает развитие творческих способностей и интересов обучающихся через организацию предметных олимпиад, спартакиад, соревнований, праздников и других мероприятий.</w:t>
      </w:r>
    </w:p>
    <w:p w14:paraId="735C4D27" w14:textId="63CDE60B"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4.46. Осуществляет в установленном порядке статистический и  оперативный учет и отчетность, делопроизводство Отдела</w:t>
      </w:r>
      <w:r w:rsidR="00191201">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w:t>
      </w:r>
    </w:p>
    <w:p w14:paraId="3708C6BB" w14:textId="6CFF0E82"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4.47. Осуществляет в порядке формирования, обеспечения размещения, исполнения и контроля за исполнением муниципального заказа функции муниципального заказчика на поставку товаров, выполнение работ, оказание услуг для обеспечения нужд Отдела</w:t>
      </w:r>
      <w:r w:rsidR="00191201">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w:t>
      </w:r>
    </w:p>
    <w:p w14:paraId="742936DB" w14:textId="04074C0C" w:rsidR="003A0783" w:rsidRP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4.48</w:t>
      </w:r>
      <w:r w:rsidR="003A0783" w:rsidRPr="003A0783">
        <w:rPr>
          <w:rFonts w:ascii="Times New Roman" w:eastAsia="Calibri" w:hAnsi="Times New Roman" w:cs="Times New Roman"/>
          <w:color w:val="auto"/>
          <w:sz w:val="28"/>
          <w:szCs w:val="28"/>
          <w:lang w:eastAsia="en-US"/>
        </w:rPr>
        <w:t>. Ведет учет детей, имеющих право на получение общего образования каждого уровня и проживающих на территории муниципального образования, определенных родителями (законными представителями) детей.</w:t>
      </w:r>
    </w:p>
    <w:p w14:paraId="6C2A778D" w14:textId="4C8D988F" w:rsidR="003A0783" w:rsidRP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4.49</w:t>
      </w:r>
      <w:r w:rsidR="003A0783" w:rsidRPr="003A0783">
        <w:rPr>
          <w:rFonts w:ascii="Times New Roman" w:eastAsia="Calibri" w:hAnsi="Times New Roman" w:cs="Times New Roman"/>
          <w:color w:val="auto"/>
          <w:sz w:val="28"/>
          <w:szCs w:val="28"/>
          <w:lang w:eastAsia="en-US"/>
        </w:rPr>
        <w:t>.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программам соответствующего уровня в случае прекращения деятельности образовательной организации, аннулирования лицензии, или приостановления действующей лицензии по соответствующим образовательным программам или приостановления действия государственной аккредитации.</w:t>
      </w:r>
    </w:p>
    <w:p w14:paraId="34395023" w14:textId="0320DCE4" w:rsidR="003A0783" w:rsidRP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4.50</w:t>
      </w:r>
      <w:r w:rsidR="003A0783" w:rsidRPr="003A0783">
        <w:rPr>
          <w:rFonts w:ascii="Times New Roman" w:eastAsia="Calibri" w:hAnsi="Times New Roman" w:cs="Times New Roman"/>
          <w:color w:val="auto"/>
          <w:sz w:val="28"/>
          <w:szCs w:val="28"/>
          <w:lang w:eastAsia="en-US"/>
        </w:rPr>
        <w:t>. Устанавливает порядок и сроки проведения аттестации кандидатов на должность руководителя, и руководителя муниципальных образовательных организаций.</w:t>
      </w:r>
    </w:p>
    <w:p w14:paraId="15C4288F" w14:textId="35C86619" w:rsidR="003A0783" w:rsidRP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4.51</w:t>
      </w:r>
      <w:r w:rsidR="003A0783" w:rsidRPr="003A0783">
        <w:rPr>
          <w:rFonts w:ascii="Times New Roman" w:eastAsia="Calibri" w:hAnsi="Times New Roman" w:cs="Times New Roman"/>
          <w:color w:val="auto"/>
          <w:sz w:val="28"/>
          <w:szCs w:val="28"/>
          <w:lang w:eastAsia="en-US"/>
        </w:rPr>
        <w:t>. Осуществляет сбор, обработку, анализ  и предоставление государственной статистической отчетности, управленческой информации от подведомственных муниципальных образовательных организаций, обеспечивает ее достоверность.</w:t>
      </w:r>
    </w:p>
    <w:p w14:paraId="2154A143" w14:textId="5CC4E748" w:rsidR="003A0783" w:rsidRP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4.52</w:t>
      </w:r>
      <w:r w:rsidR="003A0783" w:rsidRPr="003A0783">
        <w:rPr>
          <w:rFonts w:ascii="Times New Roman" w:eastAsia="Calibri" w:hAnsi="Times New Roman" w:cs="Times New Roman"/>
          <w:color w:val="auto"/>
          <w:sz w:val="28"/>
          <w:szCs w:val="28"/>
          <w:lang w:eastAsia="en-US"/>
        </w:rPr>
        <w:t>. Организует предоставле</w:t>
      </w:r>
      <w:r w:rsidR="00191201">
        <w:rPr>
          <w:rFonts w:ascii="Times New Roman" w:eastAsia="Calibri" w:hAnsi="Times New Roman" w:cs="Times New Roman"/>
          <w:color w:val="auto"/>
          <w:sz w:val="28"/>
          <w:szCs w:val="28"/>
          <w:lang w:eastAsia="en-US"/>
        </w:rPr>
        <w:t>ние населению</w:t>
      </w:r>
      <w:r w:rsidR="008D5FE1">
        <w:rPr>
          <w:rFonts w:ascii="Times New Roman" w:eastAsia="Calibri" w:hAnsi="Times New Roman" w:cs="Times New Roman"/>
          <w:color w:val="auto"/>
          <w:sz w:val="28"/>
          <w:szCs w:val="28"/>
          <w:lang w:eastAsia="en-US"/>
        </w:rPr>
        <w:t xml:space="preserve"> муниципального образования </w:t>
      </w:r>
      <w:r w:rsidR="00191201">
        <w:rPr>
          <w:rFonts w:ascii="Times New Roman" w:eastAsia="Calibri" w:hAnsi="Times New Roman" w:cs="Times New Roman"/>
          <w:color w:val="auto"/>
          <w:sz w:val="28"/>
          <w:szCs w:val="28"/>
          <w:lang w:eastAsia="en-US"/>
        </w:rPr>
        <w:t xml:space="preserve"> </w:t>
      </w:r>
      <w:r w:rsidR="008D5FE1">
        <w:rPr>
          <w:rFonts w:ascii="Times New Roman" w:eastAsia="Calibri" w:hAnsi="Times New Roman" w:cs="Times New Roman"/>
          <w:color w:val="auto"/>
          <w:sz w:val="28"/>
          <w:szCs w:val="28"/>
          <w:lang w:eastAsia="en-US"/>
        </w:rPr>
        <w:t>«Ельнинский муниципальный округ» Смоленской области</w:t>
      </w:r>
      <w:r w:rsidR="003A0783" w:rsidRPr="003A0783">
        <w:rPr>
          <w:rFonts w:ascii="Times New Roman" w:eastAsia="Calibri" w:hAnsi="Times New Roman" w:cs="Times New Roman"/>
          <w:color w:val="auto"/>
          <w:sz w:val="28"/>
          <w:szCs w:val="28"/>
          <w:lang w:eastAsia="en-US"/>
        </w:rPr>
        <w:t xml:space="preserve"> в доступных формах информации об образовательных услугах, направленности образовательных программ, организации образовательного процесса в подведомственных муниципальных образовательных организациях согласно   нормативным требованиям, о наличии мест, спектре дополнительных образовательных услуг, условиях оказания их в муниципальных образовательных организациях.</w:t>
      </w:r>
    </w:p>
    <w:p w14:paraId="46BB3A5E" w14:textId="5B0B4498" w:rsidR="003A0783" w:rsidRP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4.53</w:t>
      </w:r>
      <w:r w:rsidR="003A0783" w:rsidRPr="003A0783">
        <w:rPr>
          <w:rFonts w:ascii="Times New Roman" w:eastAsia="Calibri" w:hAnsi="Times New Roman" w:cs="Times New Roman"/>
          <w:color w:val="auto"/>
          <w:sz w:val="28"/>
          <w:szCs w:val="28"/>
          <w:lang w:eastAsia="en-US"/>
        </w:rPr>
        <w:t>. Содействует со</w:t>
      </w:r>
      <w:r w:rsidR="008D5FE1">
        <w:rPr>
          <w:rFonts w:ascii="Times New Roman" w:eastAsia="Calibri" w:hAnsi="Times New Roman" w:cs="Times New Roman"/>
          <w:color w:val="auto"/>
          <w:sz w:val="28"/>
          <w:szCs w:val="28"/>
          <w:lang w:eastAsia="en-US"/>
        </w:rPr>
        <w:t xml:space="preserve">зданию условий для бесплатного одноразового горячего </w:t>
      </w:r>
      <w:r w:rsidR="003A0783" w:rsidRPr="003A0783">
        <w:rPr>
          <w:rFonts w:ascii="Times New Roman" w:eastAsia="Calibri" w:hAnsi="Times New Roman" w:cs="Times New Roman"/>
          <w:color w:val="auto"/>
          <w:sz w:val="28"/>
          <w:szCs w:val="28"/>
          <w:lang w:eastAsia="en-US"/>
        </w:rPr>
        <w:t>питания обучающихся в муниципальных образовательных организациях, обеспечения выполнения санитарно-эпидемиологических правил и норм по организации питания, целевого использования выделенных на питание средств.</w:t>
      </w:r>
    </w:p>
    <w:p w14:paraId="17BAF660" w14:textId="52D46C1C" w:rsidR="003A0783" w:rsidRP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4.54</w:t>
      </w:r>
      <w:r w:rsidR="003A0783" w:rsidRPr="003A0783">
        <w:rPr>
          <w:rFonts w:ascii="Times New Roman" w:eastAsia="Calibri" w:hAnsi="Times New Roman" w:cs="Times New Roman"/>
          <w:color w:val="auto"/>
          <w:sz w:val="28"/>
          <w:szCs w:val="28"/>
          <w:lang w:eastAsia="en-US"/>
        </w:rPr>
        <w:t>. Вносит предложения  и содействует обеспечению безопасных условий по организации подвоза обучающихся школьными автобусами на территории муниципальног</w:t>
      </w:r>
      <w:r w:rsidR="00191201">
        <w:rPr>
          <w:rFonts w:ascii="Times New Roman" w:eastAsia="Calibri" w:hAnsi="Times New Roman" w:cs="Times New Roman"/>
          <w:color w:val="auto"/>
          <w:sz w:val="28"/>
          <w:szCs w:val="28"/>
          <w:lang w:eastAsia="en-US"/>
        </w:rPr>
        <w:t>о образования  «Ельнинский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w:t>
      </w:r>
    </w:p>
    <w:p w14:paraId="7A8A8CA0" w14:textId="4F665168" w:rsidR="003A0783" w:rsidRP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4.55</w:t>
      </w:r>
      <w:r w:rsidR="003A0783" w:rsidRPr="003A0783">
        <w:rPr>
          <w:rFonts w:ascii="Times New Roman" w:eastAsia="Calibri" w:hAnsi="Times New Roman" w:cs="Times New Roman"/>
          <w:color w:val="auto"/>
          <w:sz w:val="28"/>
          <w:szCs w:val="28"/>
          <w:lang w:eastAsia="en-US"/>
        </w:rPr>
        <w:t xml:space="preserve">. Вносит </w:t>
      </w:r>
      <w:r w:rsidR="00C3701C">
        <w:rPr>
          <w:rFonts w:ascii="Times New Roman" w:eastAsia="Calibri" w:hAnsi="Times New Roman" w:cs="Times New Roman"/>
          <w:color w:val="auto"/>
          <w:sz w:val="28"/>
          <w:szCs w:val="28"/>
          <w:lang w:eastAsia="en-US"/>
        </w:rPr>
        <w:t xml:space="preserve">предложения Главе </w:t>
      </w:r>
      <w:r w:rsidR="003A0783" w:rsidRPr="003A0783">
        <w:rPr>
          <w:rFonts w:ascii="Times New Roman" w:eastAsia="Calibri" w:hAnsi="Times New Roman" w:cs="Times New Roman"/>
          <w:color w:val="auto"/>
          <w:sz w:val="28"/>
          <w:szCs w:val="28"/>
          <w:lang w:eastAsia="en-US"/>
        </w:rPr>
        <w:t>муниципального образования кандидатур при формировании резерва на замещение должностей  руководителей (директоров, заведующих) муниципальных образовательных организаций.</w:t>
      </w:r>
    </w:p>
    <w:p w14:paraId="3041C878" w14:textId="17B24DF9" w:rsidR="003A0783" w:rsidRP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4.56</w:t>
      </w:r>
      <w:r w:rsidR="003A0783" w:rsidRPr="003A0783">
        <w:rPr>
          <w:rFonts w:ascii="Times New Roman" w:eastAsia="Calibri" w:hAnsi="Times New Roman" w:cs="Times New Roman"/>
          <w:color w:val="auto"/>
          <w:sz w:val="28"/>
          <w:szCs w:val="28"/>
          <w:lang w:eastAsia="en-US"/>
        </w:rPr>
        <w:t>. Обеспечивает безопасность персональных данных при их обработке ответственными сотрудниками в информационных системах персональных данных.</w:t>
      </w:r>
    </w:p>
    <w:p w14:paraId="66B45E1C" w14:textId="650FCAB7" w:rsidR="003A0783" w:rsidRP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4.57</w:t>
      </w:r>
      <w:r w:rsidR="003A0783" w:rsidRPr="003A0783">
        <w:rPr>
          <w:rFonts w:ascii="Times New Roman" w:eastAsia="Calibri" w:hAnsi="Times New Roman" w:cs="Times New Roman"/>
          <w:color w:val="auto"/>
          <w:sz w:val="28"/>
          <w:szCs w:val="28"/>
          <w:lang w:eastAsia="en-US"/>
        </w:rPr>
        <w:t>. В области содержания зданий и сооружений муниципальных образовательных организаций, обустройства прилегающих к ним территорий отдел образования:</w:t>
      </w:r>
    </w:p>
    <w:p w14:paraId="308B530E"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вносит предложения по формированию мероприятий по строительству, реконструкции и капитальному ремонту зданий и сооружений муниципальных образовательных организаций;</w:t>
      </w:r>
    </w:p>
    <w:p w14:paraId="6BFE15BA"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создает условия для нормального функционирования зданий, сооружений и коммуникаций подведомственных образовательных организаций;</w:t>
      </w:r>
    </w:p>
    <w:p w14:paraId="0D947204" w14:textId="4078574A"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создает условия для заключения</w:t>
      </w:r>
      <w:r w:rsidR="008D5FE1" w:rsidRPr="008D5FE1">
        <w:rPr>
          <w:rFonts w:ascii="Times New Roman" w:eastAsia="Calibri" w:hAnsi="Times New Roman" w:cs="Times New Roman"/>
          <w:color w:val="auto"/>
          <w:sz w:val="28"/>
          <w:szCs w:val="28"/>
          <w:lang w:eastAsia="en-US"/>
        </w:rPr>
        <w:t xml:space="preserve"> </w:t>
      </w:r>
      <w:r w:rsidR="008D5FE1">
        <w:rPr>
          <w:rFonts w:ascii="Times New Roman" w:eastAsia="Calibri" w:hAnsi="Times New Roman" w:cs="Times New Roman"/>
          <w:color w:val="auto"/>
          <w:sz w:val="28"/>
          <w:szCs w:val="28"/>
          <w:lang w:eastAsia="en-US"/>
        </w:rPr>
        <w:t>образовательными организациями</w:t>
      </w:r>
      <w:r w:rsidRPr="003A0783">
        <w:rPr>
          <w:rFonts w:ascii="Times New Roman" w:eastAsia="Calibri" w:hAnsi="Times New Roman" w:cs="Times New Roman"/>
          <w:color w:val="auto"/>
          <w:sz w:val="28"/>
          <w:szCs w:val="28"/>
          <w:lang w:eastAsia="en-US"/>
        </w:rPr>
        <w:t xml:space="preserve"> договоров на обслуживание и содержание имущества, </w:t>
      </w:r>
      <w:r w:rsidR="008D5FE1">
        <w:rPr>
          <w:rFonts w:ascii="Times New Roman" w:eastAsia="Calibri" w:hAnsi="Times New Roman" w:cs="Times New Roman"/>
          <w:color w:val="auto"/>
          <w:sz w:val="28"/>
          <w:szCs w:val="28"/>
          <w:lang w:eastAsia="en-US"/>
        </w:rPr>
        <w:t>на предоставление</w:t>
      </w:r>
      <w:r w:rsidRPr="003A0783">
        <w:rPr>
          <w:rFonts w:ascii="Times New Roman" w:eastAsia="Calibri" w:hAnsi="Times New Roman" w:cs="Times New Roman"/>
          <w:color w:val="auto"/>
          <w:sz w:val="28"/>
          <w:szCs w:val="28"/>
          <w:lang w:eastAsia="en-US"/>
        </w:rPr>
        <w:t xml:space="preserve"> коммунальных и прочих услуг;</w:t>
      </w:r>
    </w:p>
    <w:p w14:paraId="12E6B715" w14:textId="201EEC92"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создает условия для заключения</w:t>
      </w:r>
      <w:r w:rsidR="008D5FE1">
        <w:rPr>
          <w:rFonts w:ascii="Times New Roman" w:eastAsia="Calibri" w:hAnsi="Times New Roman" w:cs="Times New Roman"/>
          <w:color w:val="auto"/>
          <w:sz w:val="28"/>
          <w:szCs w:val="28"/>
          <w:lang w:eastAsia="en-US"/>
        </w:rPr>
        <w:t xml:space="preserve"> образовательными организациями</w:t>
      </w:r>
      <w:r w:rsidRPr="003A0783">
        <w:rPr>
          <w:rFonts w:ascii="Times New Roman" w:eastAsia="Calibri" w:hAnsi="Times New Roman" w:cs="Times New Roman"/>
          <w:color w:val="auto"/>
          <w:sz w:val="28"/>
          <w:szCs w:val="28"/>
          <w:lang w:eastAsia="en-US"/>
        </w:rPr>
        <w:t xml:space="preserve"> договоров на выполнение проектно-сметных и ремон</w:t>
      </w:r>
      <w:r w:rsidR="00027CB8">
        <w:rPr>
          <w:rFonts w:ascii="Times New Roman" w:eastAsia="Calibri" w:hAnsi="Times New Roman" w:cs="Times New Roman"/>
          <w:color w:val="auto"/>
          <w:sz w:val="28"/>
          <w:szCs w:val="28"/>
          <w:lang w:eastAsia="en-US"/>
        </w:rPr>
        <w:t>тно-строительных работ</w:t>
      </w:r>
      <w:r w:rsidRPr="003A0783">
        <w:rPr>
          <w:rFonts w:ascii="Times New Roman" w:eastAsia="Calibri" w:hAnsi="Times New Roman" w:cs="Times New Roman"/>
          <w:color w:val="auto"/>
          <w:sz w:val="28"/>
          <w:szCs w:val="28"/>
          <w:lang w:eastAsia="en-US"/>
        </w:rPr>
        <w:t>;</w:t>
      </w:r>
    </w:p>
    <w:p w14:paraId="380A59E0" w14:textId="0813D120" w:rsidR="003A0783" w:rsidRPr="003A0783" w:rsidRDefault="00027CB8"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контролирует </w:t>
      </w:r>
      <w:r w:rsidR="003A0783" w:rsidRPr="003A0783">
        <w:rPr>
          <w:rFonts w:ascii="Times New Roman" w:eastAsia="Calibri" w:hAnsi="Times New Roman" w:cs="Times New Roman"/>
          <w:color w:val="auto"/>
          <w:sz w:val="28"/>
          <w:szCs w:val="28"/>
          <w:lang w:eastAsia="en-US"/>
        </w:rPr>
        <w:t>необходимое согласование</w:t>
      </w:r>
      <w:r w:rsidRPr="00027CB8">
        <w:rPr>
          <w:rFonts w:ascii="Times New Roman" w:eastAsia="Calibri" w:hAnsi="Times New Roman" w:cs="Times New Roman"/>
          <w:color w:val="auto"/>
          <w:sz w:val="28"/>
          <w:szCs w:val="28"/>
          <w:lang w:eastAsia="en-US"/>
        </w:rPr>
        <w:t xml:space="preserve"> </w:t>
      </w:r>
      <w:r w:rsidR="00EE4737">
        <w:rPr>
          <w:rFonts w:ascii="Times New Roman" w:eastAsia="Calibri" w:hAnsi="Times New Roman" w:cs="Times New Roman"/>
          <w:color w:val="auto"/>
          <w:sz w:val="28"/>
          <w:szCs w:val="28"/>
          <w:lang w:eastAsia="en-US"/>
        </w:rPr>
        <w:t>образовательными организациями</w:t>
      </w:r>
      <w:r w:rsidR="003A0783" w:rsidRPr="003A0783">
        <w:rPr>
          <w:rFonts w:ascii="Times New Roman" w:eastAsia="Calibri" w:hAnsi="Times New Roman" w:cs="Times New Roman"/>
          <w:color w:val="auto"/>
          <w:sz w:val="28"/>
          <w:szCs w:val="28"/>
          <w:lang w:eastAsia="en-US"/>
        </w:rPr>
        <w:t xml:space="preserve"> проектно-сметной документации на выполнение ремонтно-строительных работ с заинтересованными службами;</w:t>
      </w:r>
    </w:p>
    <w:p w14:paraId="0026B787"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осуществляет межведомственное взаимодействие при планировании и проведении работ по содержанию зданий и сооружений подведомственных образовательных организаций, обустройству их территорий:</w:t>
      </w:r>
    </w:p>
    <w:p w14:paraId="685B5EA7" w14:textId="5255A4EE" w:rsidR="003A0783" w:rsidRPr="003A0783" w:rsidRDefault="00EE4737"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контролирует работу образовательных</w:t>
      </w:r>
      <w:r w:rsidR="00027CB8">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организаций по оформлению документов для проведения</w:t>
      </w:r>
      <w:r w:rsidR="00027CB8">
        <w:rPr>
          <w:rFonts w:ascii="Times New Roman" w:eastAsia="Calibri" w:hAnsi="Times New Roman" w:cs="Times New Roman"/>
          <w:color w:val="auto"/>
          <w:sz w:val="28"/>
          <w:szCs w:val="28"/>
          <w:lang w:eastAsia="en-US"/>
        </w:rPr>
        <w:t xml:space="preserve"> электронных торгов,</w:t>
      </w:r>
      <w:r>
        <w:rPr>
          <w:rFonts w:ascii="Times New Roman" w:eastAsia="Calibri" w:hAnsi="Times New Roman" w:cs="Times New Roman"/>
          <w:color w:val="auto"/>
          <w:sz w:val="28"/>
          <w:szCs w:val="28"/>
          <w:lang w:eastAsia="en-US"/>
        </w:rPr>
        <w:t xml:space="preserve"> для  осуществления ремонтных</w:t>
      </w:r>
      <w:r w:rsidR="003A0783" w:rsidRPr="003A0783">
        <w:rPr>
          <w:rFonts w:ascii="Times New Roman" w:eastAsia="Calibri" w:hAnsi="Times New Roman" w:cs="Times New Roman"/>
          <w:color w:val="auto"/>
          <w:sz w:val="28"/>
          <w:szCs w:val="28"/>
          <w:lang w:eastAsia="en-US"/>
        </w:rPr>
        <w:t xml:space="preserve"> работ в муниципальных образовательных организациях</w:t>
      </w:r>
      <w:r w:rsidR="00027CB8">
        <w:rPr>
          <w:rFonts w:ascii="Times New Roman" w:eastAsia="Calibri" w:hAnsi="Times New Roman" w:cs="Times New Roman"/>
          <w:color w:val="auto"/>
          <w:sz w:val="28"/>
          <w:szCs w:val="28"/>
          <w:lang w:eastAsia="en-US"/>
        </w:rPr>
        <w:t xml:space="preserve"> и др</w:t>
      </w:r>
      <w:r w:rsidR="003A0783" w:rsidRPr="003A0783">
        <w:rPr>
          <w:rFonts w:ascii="Times New Roman" w:eastAsia="Calibri" w:hAnsi="Times New Roman" w:cs="Times New Roman"/>
          <w:color w:val="auto"/>
          <w:sz w:val="28"/>
          <w:szCs w:val="28"/>
          <w:lang w:eastAsia="en-US"/>
        </w:rPr>
        <w:t>.</w:t>
      </w:r>
    </w:p>
    <w:p w14:paraId="144B17BF" w14:textId="428C2226" w:rsidR="003A0783" w:rsidRP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4.58</w:t>
      </w:r>
      <w:r w:rsidR="003A0783" w:rsidRPr="003A0783">
        <w:rPr>
          <w:rFonts w:ascii="Times New Roman" w:eastAsia="Calibri" w:hAnsi="Times New Roman" w:cs="Times New Roman"/>
          <w:color w:val="auto"/>
          <w:sz w:val="28"/>
          <w:szCs w:val="28"/>
          <w:lang w:eastAsia="en-US"/>
        </w:rPr>
        <w:t>. Вносит и рассматривает предложения по эффективному использованию объектов муниципальной собственности, по устранению нарушений.</w:t>
      </w:r>
    </w:p>
    <w:p w14:paraId="1FDAAB8B" w14:textId="774A3222" w:rsidR="003A0783" w:rsidRP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4.59</w:t>
      </w:r>
      <w:r w:rsidR="003A0783" w:rsidRPr="003A0783">
        <w:rPr>
          <w:rFonts w:ascii="Times New Roman" w:eastAsia="Calibri" w:hAnsi="Times New Roman" w:cs="Times New Roman"/>
          <w:color w:val="auto"/>
          <w:sz w:val="28"/>
          <w:szCs w:val="28"/>
          <w:lang w:eastAsia="en-US"/>
        </w:rPr>
        <w:t>. Вносит в установленном порядке на утверждение Администрации муниципального образов</w:t>
      </w:r>
      <w:r w:rsidR="00191201">
        <w:rPr>
          <w:rFonts w:ascii="Times New Roman" w:eastAsia="Calibri" w:hAnsi="Times New Roman" w:cs="Times New Roman"/>
          <w:color w:val="auto"/>
          <w:sz w:val="28"/>
          <w:szCs w:val="28"/>
          <w:lang w:eastAsia="en-US"/>
        </w:rPr>
        <w:t>ания «Ельнинский муниципальный округ</w:t>
      </w:r>
      <w:r w:rsidR="003A0783" w:rsidRPr="003A0783">
        <w:rPr>
          <w:rFonts w:ascii="Times New Roman" w:eastAsia="Calibri" w:hAnsi="Times New Roman" w:cs="Times New Roman"/>
          <w:color w:val="auto"/>
          <w:sz w:val="28"/>
          <w:szCs w:val="28"/>
          <w:lang w:eastAsia="en-US"/>
        </w:rPr>
        <w:t>» Смоленской области уставы подведомственных муниципальных образовательных организаций, а также изменения в их уставы.</w:t>
      </w:r>
    </w:p>
    <w:p w14:paraId="22F3ACF8" w14:textId="4C47C3F1" w:rsidR="003A0783" w:rsidRP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4.60</w:t>
      </w:r>
      <w:r w:rsidR="003A0783" w:rsidRPr="003A0783">
        <w:rPr>
          <w:rFonts w:ascii="Times New Roman" w:eastAsia="Calibri" w:hAnsi="Times New Roman" w:cs="Times New Roman"/>
          <w:color w:val="auto"/>
          <w:sz w:val="28"/>
          <w:szCs w:val="28"/>
          <w:lang w:eastAsia="en-US"/>
        </w:rPr>
        <w:t>. Осуществляет выплату денежной компенсации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(поселках городского типа) педагогическим работникам.</w:t>
      </w:r>
    </w:p>
    <w:p w14:paraId="793F65C8" w14:textId="60D085D5" w:rsidR="003A0783" w:rsidRP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4.61</w:t>
      </w:r>
      <w:r w:rsidR="003A0783" w:rsidRPr="003A0783">
        <w:rPr>
          <w:rFonts w:ascii="Times New Roman" w:eastAsia="Calibri" w:hAnsi="Times New Roman" w:cs="Times New Roman"/>
          <w:color w:val="auto"/>
          <w:sz w:val="28"/>
          <w:szCs w:val="28"/>
          <w:lang w:eastAsia="en-US"/>
        </w:rPr>
        <w:t xml:space="preserve">. Выявляет случаи нарушения и неисполнения законодательных и иных нормативных правовых актов в области образования и принимает в пределах своей компетенции меры по их устранению. Осуществляет контроль за исполнением предписаний по устранению </w:t>
      </w:r>
      <w:r w:rsidR="00C86370">
        <w:rPr>
          <w:rFonts w:ascii="Times New Roman" w:eastAsia="Calibri" w:hAnsi="Times New Roman" w:cs="Times New Roman"/>
          <w:color w:val="auto"/>
          <w:sz w:val="28"/>
          <w:szCs w:val="28"/>
          <w:lang w:eastAsia="en-US"/>
        </w:rPr>
        <w:t xml:space="preserve">нарушений законодательства </w:t>
      </w:r>
      <w:r w:rsidR="003A0783" w:rsidRPr="003A0783">
        <w:rPr>
          <w:rFonts w:ascii="Times New Roman" w:eastAsia="Calibri" w:hAnsi="Times New Roman" w:cs="Times New Roman"/>
          <w:color w:val="auto"/>
          <w:sz w:val="28"/>
          <w:szCs w:val="28"/>
          <w:lang w:eastAsia="en-US"/>
        </w:rPr>
        <w:t>Российской Федерации в сфере образования.</w:t>
      </w:r>
    </w:p>
    <w:p w14:paraId="103092A2" w14:textId="41559B6E" w:rsidR="003A0783" w:rsidRP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4.62</w:t>
      </w:r>
      <w:r w:rsidR="003A0783" w:rsidRPr="003A0783">
        <w:rPr>
          <w:rFonts w:ascii="Times New Roman" w:eastAsia="Calibri" w:hAnsi="Times New Roman" w:cs="Times New Roman"/>
          <w:color w:val="auto"/>
          <w:sz w:val="28"/>
          <w:szCs w:val="28"/>
          <w:lang w:eastAsia="en-US"/>
        </w:rPr>
        <w:t xml:space="preserve">. Содействует созданию необходимых условий в муниципальных организациях дополнительного образования, осуществляющих образовательную </w:t>
      </w:r>
      <w:r w:rsidR="003A0783" w:rsidRPr="003A0783">
        <w:rPr>
          <w:rFonts w:ascii="Times New Roman" w:eastAsia="Calibri" w:hAnsi="Times New Roman" w:cs="Times New Roman"/>
          <w:color w:val="auto"/>
          <w:sz w:val="28"/>
          <w:szCs w:val="28"/>
          <w:lang w:eastAsia="en-US"/>
        </w:rPr>
        <w:lastRenderedPageBreak/>
        <w:t>деятельность по дополнительным общеобразовательным программам для физического воспитания и развития детей, творческой деятельности, эстетического и экологического воспитания, выявления наиболее талантливых детей.</w:t>
      </w:r>
    </w:p>
    <w:p w14:paraId="327616C3" w14:textId="3794F4AF" w:rsid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4.63</w:t>
      </w:r>
      <w:r w:rsidR="00C86370">
        <w:rPr>
          <w:rFonts w:ascii="Times New Roman" w:eastAsia="Calibri" w:hAnsi="Times New Roman" w:cs="Times New Roman"/>
          <w:color w:val="auto"/>
          <w:sz w:val="28"/>
          <w:szCs w:val="28"/>
          <w:lang w:eastAsia="en-US"/>
        </w:rPr>
        <w:t>. </w:t>
      </w:r>
      <w:r w:rsidR="003A0783" w:rsidRPr="003A0783">
        <w:rPr>
          <w:rFonts w:ascii="Times New Roman" w:eastAsia="Calibri" w:hAnsi="Times New Roman" w:cs="Times New Roman"/>
          <w:color w:val="auto"/>
          <w:sz w:val="28"/>
          <w:szCs w:val="28"/>
          <w:lang w:eastAsia="en-US"/>
        </w:rPr>
        <w:t>Координирует деятельность муниципальных организаций дополнительного образования по организации занятости несовершеннолетних, находящихся в трудной жиз</w:t>
      </w:r>
      <w:r w:rsidR="00C86370">
        <w:rPr>
          <w:rFonts w:ascii="Times New Roman" w:eastAsia="Calibri" w:hAnsi="Times New Roman" w:cs="Times New Roman"/>
          <w:color w:val="auto"/>
          <w:sz w:val="28"/>
          <w:szCs w:val="28"/>
          <w:lang w:eastAsia="en-US"/>
        </w:rPr>
        <w:t>ненной ситуации, в творческих и</w:t>
      </w:r>
      <w:r w:rsidR="003A0783" w:rsidRPr="003A0783">
        <w:rPr>
          <w:rFonts w:ascii="Times New Roman" w:eastAsia="Calibri" w:hAnsi="Times New Roman" w:cs="Times New Roman"/>
          <w:color w:val="auto"/>
          <w:sz w:val="28"/>
          <w:szCs w:val="28"/>
          <w:lang w:eastAsia="en-US"/>
        </w:rPr>
        <w:t xml:space="preserve"> спортивных объединениях с целью организации их содержательного досуга. </w:t>
      </w:r>
    </w:p>
    <w:p w14:paraId="2225F728" w14:textId="37BEDF27" w:rsidR="00AC47CF"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4.64</w:t>
      </w:r>
      <w:r w:rsidR="00AC47CF">
        <w:rPr>
          <w:rFonts w:ascii="Times New Roman" w:eastAsia="Calibri" w:hAnsi="Times New Roman" w:cs="Times New Roman"/>
          <w:color w:val="auto"/>
          <w:sz w:val="28"/>
          <w:szCs w:val="28"/>
          <w:lang w:eastAsia="en-US"/>
        </w:rPr>
        <w:t>. Создает условия для организации проведения на территории муниципального образования «</w:t>
      </w:r>
      <w:r w:rsidR="00B91A3F">
        <w:rPr>
          <w:rFonts w:ascii="Times New Roman" w:eastAsia="Calibri" w:hAnsi="Times New Roman" w:cs="Times New Roman"/>
          <w:color w:val="auto"/>
          <w:sz w:val="28"/>
          <w:szCs w:val="28"/>
          <w:lang w:eastAsia="en-US"/>
        </w:rPr>
        <w:t>Ельнинский</w:t>
      </w:r>
      <w:r w:rsidR="00AC47CF">
        <w:rPr>
          <w:rFonts w:ascii="Times New Roman" w:eastAsia="Calibri" w:hAnsi="Times New Roman" w:cs="Times New Roman"/>
          <w:color w:val="auto"/>
          <w:sz w:val="28"/>
          <w:szCs w:val="28"/>
          <w:lang w:eastAsia="en-US"/>
        </w:rPr>
        <w:t xml:space="preserve"> муниципальный округ» Смоленской</w:t>
      </w:r>
      <w:r w:rsidR="00B91A3F" w:rsidRPr="00B91A3F">
        <w:rPr>
          <w:rFonts w:ascii="Times New Roman" w:eastAsia="Calibri" w:hAnsi="Times New Roman" w:cs="Times New Roman"/>
          <w:color w:val="auto"/>
          <w:sz w:val="28"/>
          <w:szCs w:val="28"/>
          <w:lang w:eastAsia="en-US"/>
        </w:rPr>
        <w:t xml:space="preserve"> </w:t>
      </w:r>
      <w:r w:rsidR="00B91A3F">
        <w:rPr>
          <w:rFonts w:ascii="Times New Roman" w:eastAsia="Calibri" w:hAnsi="Times New Roman" w:cs="Times New Roman"/>
          <w:color w:val="auto"/>
          <w:sz w:val="28"/>
          <w:szCs w:val="28"/>
          <w:lang w:eastAsia="en-US"/>
        </w:rPr>
        <w:t>области независимой оценки качества образовательной деятельности организаций, осуществляющих образовательную деятельность.</w:t>
      </w:r>
    </w:p>
    <w:p w14:paraId="2A664987" w14:textId="1B9FA6B3" w:rsidR="00B91A3F"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4.65</w:t>
      </w:r>
      <w:r w:rsidR="00B91A3F">
        <w:rPr>
          <w:rFonts w:ascii="Times New Roman" w:eastAsia="Calibri" w:hAnsi="Times New Roman" w:cs="Times New Roman"/>
          <w:color w:val="auto"/>
          <w:sz w:val="28"/>
          <w:szCs w:val="28"/>
          <w:lang w:eastAsia="en-US"/>
        </w:rPr>
        <w:t>. Осуществляет полномочия поставщика информации, подлежащей размещению в Единой государственной информационной системе социального обеспечения».</w:t>
      </w:r>
    </w:p>
    <w:p w14:paraId="6A54DDE7" w14:textId="022C2C73" w:rsidR="00370ADD" w:rsidRPr="00B91A3F"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4.66</w:t>
      </w:r>
      <w:r w:rsidR="00370ADD">
        <w:rPr>
          <w:rFonts w:ascii="Times New Roman" w:eastAsia="Calibri" w:hAnsi="Times New Roman" w:cs="Times New Roman"/>
          <w:color w:val="auto"/>
          <w:sz w:val="28"/>
          <w:szCs w:val="28"/>
          <w:lang w:eastAsia="en-US"/>
        </w:rPr>
        <w:t>. Выдает разрешение на прием детей в образовательную организацию, по заявлению родителей (законных представителей), на обучение по образовательным программам начального общего образования в более раннем или более позднем возрасте.</w:t>
      </w:r>
    </w:p>
    <w:p w14:paraId="7753FC5F" w14:textId="741899E2" w:rsidR="003A0783" w:rsidRPr="003A0783" w:rsidRDefault="00BC073D"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4.67</w:t>
      </w:r>
      <w:r w:rsidR="003A0783" w:rsidRPr="003A0783">
        <w:rPr>
          <w:rFonts w:ascii="Times New Roman" w:eastAsia="Calibri" w:hAnsi="Times New Roman" w:cs="Times New Roman"/>
          <w:color w:val="auto"/>
          <w:sz w:val="28"/>
          <w:szCs w:val="28"/>
          <w:lang w:eastAsia="en-US"/>
        </w:rPr>
        <w:t>.</w:t>
      </w:r>
      <w:r w:rsidR="00C86370">
        <w:rPr>
          <w:rFonts w:ascii="Times New Roman" w:eastAsia="Calibri" w:hAnsi="Times New Roman" w:cs="Times New Roman"/>
          <w:color w:val="auto"/>
          <w:sz w:val="28"/>
          <w:szCs w:val="28"/>
          <w:lang w:eastAsia="en-US"/>
        </w:rPr>
        <w:t> </w:t>
      </w:r>
      <w:r w:rsidR="003A0783" w:rsidRPr="003A0783">
        <w:rPr>
          <w:rFonts w:ascii="Times New Roman" w:eastAsia="Calibri" w:hAnsi="Times New Roman" w:cs="Times New Roman"/>
          <w:color w:val="auto"/>
          <w:sz w:val="28"/>
          <w:szCs w:val="28"/>
          <w:lang w:eastAsia="en-US"/>
        </w:rPr>
        <w:t>Другие функции, предусмотренные федеральным и об</w:t>
      </w:r>
      <w:r w:rsidR="00C86370">
        <w:rPr>
          <w:rFonts w:ascii="Times New Roman" w:eastAsia="Calibri" w:hAnsi="Times New Roman" w:cs="Times New Roman"/>
          <w:color w:val="auto"/>
          <w:sz w:val="28"/>
          <w:szCs w:val="28"/>
          <w:lang w:eastAsia="en-US"/>
        </w:rPr>
        <w:t>ластным законодательством.</w:t>
      </w:r>
    </w:p>
    <w:p w14:paraId="6C05B7ED" w14:textId="123FABF5" w:rsidR="003A0783" w:rsidRDefault="00745649" w:rsidP="003A0783">
      <w:pPr>
        <w:spacing w:line="276" w:lineRule="auto"/>
        <w:ind w:firstLine="851"/>
        <w:contextualSpacing/>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5. Права Отдела образования</w:t>
      </w:r>
    </w:p>
    <w:p w14:paraId="326E0333" w14:textId="0410C419" w:rsidR="003A0783" w:rsidRPr="003A0783" w:rsidRDefault="003A0783" w:rsidP="003A0783">
      <w:pPr>
        <w:spacing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5.1.</w:t>
      </w:r>
      <w:r w:rsidR="00C86370">
        <w:rPr>
          <w:rFonts w:ascii="Times New Roman" w:eastAsia="Calibri" w:hAnsi="Times New Roman" w:cs="Times New Roman"/>
          <w:color w:val="auto"/>
          <w:sz w:val="28"/>
          <w:szCs w:val="28"/>
          <w:lang w:eastAsia="en-US"/>
        </w:rPr>
        <w:t> </w:t>
      </w:r>
      <w:r w:rsidRPr="003A0783">
        <w:rPr>
          <w:rFonts w:ascii="Times New Roman" w:eastAsia="Calibri" w:hAnsi="Times New Roman" w:cs="Times New Roman"/>
          <w:color w:val="auto"/>
          <w:sz w:val="28"/>
          <w:szCs w:val="28"/>
          <w:lang w:eastAsia="en-US"/>
        </w:rPr>
        <w:t>Издавать в пределах своей компетенции приказы, инструкции, рекомендации обязательные для исполнения муниципальными образовательными организациями, МКУ ЦБ, давать разъяснения по их исполнению.</w:t>
      </w:r>
    </w:p>
    <w:p w14:paraId="417D77FF"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xml:space="preserve">5.2. Издавать и утверждать локальные нормативные акты в пределах своей компетенции.  </w:t>
      </w:r>
    </w:p>
    <w:p w14:paraId="05713B85"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5.3. Создавать временные творческие коллективы, экспертные и рабочие группы для решения вопросов развития муниципальной системы образования.</w:t>
      </w:r>
    </w:p>
    <w:p w14:paraId="64051489"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5.4. Осуществлять мониторинг  и анализировать деятельность муниципальных образовательных организаций по различным направлениям в  пределах своей компетенции и предлагать меры по улучшению деятельности образовательных организаций, устранению выявленных нарушений и недостатков в работе.</w:t>
      </w:r>
    </w:p>
    <w:p w14:paraId="31F1C6F4" w14:textId="053A18E4" w:rsidR="003A0783" w:rsidRPr="003A0783" w:rsidRDefault="00745649"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5.5 </w:t>
      </w:r>
      <w:r w:rsidR="003A0783" w:rsidRPr="003A0783">
        <w:rPr>
          <w:rFonts w:ascii="Times New Roman" w:eastAsia="Calibri" w:hAnsi="Times New Roman" w:cs="Times New Roman"/>
          <w:color w:val="auto"/>
          <w:sz w:val="28"/>
          <w:szCs w:val="28"/>
          <w:lang w:eastAsia="en-US"/>
        </w:rPr>
        <w:t>Запрашивать и получать в установленном порядке от органов исполнительной власти, органов местного самоуправления, образовательных организаций, МКУ ЦБ и др. сведения, материалы, документы, необходимые для осуществления возложенных на Отдел</w:t>
      </w:r>
      <w:r>
        <w:rPr>
          <w:rFonts w:ascii="Times New Roman" w:eastAsia="Calibri" w:hAnsi="Times New Roman" w:cs="Times New Roman"/>
          <w:color w:val="auto"/>
          <w:sz w:val="28"/>
          <w:szCs w:val="28"/>
          <w:lang w:eastAsia="en-US"/>
        </w:rPr>
        <w:t xml:space="preserve"> образования</w:t>
      </w:r>
      <w:r w:rsidR="003A0783" w:rsidRPr="003A0783">
        <w:rPr>
          <w:rFonts w:ascii="Times New Roman" w:eastAsia="Calibri" w:hAnsi="Times New Roman" w:cs="Times New Roman"/>
          <w:color w:val="auto"/>
          <w:sz w:val="28"/>
          <w:szCs w:val="28"/>
          <w:lang w:eastAsia="en-US"/>
        </w:rPr>
        <w:t xml:space="preserve"> задач и функций.</w:t>
      </w:r>
    </w:p>
    <w:p w14:paraId="236A49CC" w14:textId="3969EA03"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xml:space="preserve">5.6. Размещать информацию о результатах мониторинга и анализа деятельности в отношении каждой образовательной организации на официальном </w:t>
      </w:r>
      <w:r w:rsidRPr="003A0783">
        <w:rPr>
          <w:rFonts w:ascii="Times New Roman" w:eastAsia="Calibri" w:hAnsi="Times New Roman" w:cs="Times New Roman"/>
          <w:color w:val="auto"/>
          <w:sz w:val="28"/>
          <w:szCs w:val="28"/>
          <w:lang w:eastAsia="en-US"/>
        </w:rPr>
        <w:lastRenderedPageBreak/>
        <w:t>сайте Администрации муниципально</w:t>
      </w:r>
      <w:r w:rsidR="00745649">
        <w:rPr>
          <w:rFonts w:ascii="Times New Roman" w:eastAsia="Calibri" w:hAnsi="Times New Roman" w:cs="Times New Roman"/>
          <w:color w:val="auto"/>
          <w:sz w:val="28"/>
          <w:szCs w:val="28"/>
          <w:lang w:eastAsia="en-US"/>
        </w:rPr>
        <w:t>го образования «Ельнинский муниципальный округ</w:t>
      </w:r>
      <w:r w:rsidRPr="003A0783">
        <w:rPr>
          <w:rFonts w:ascii="Times New Roman" w:eastAsia="Calibri" w:hAnsi="Times New Roman" w:cs="Times New Roman"/>
          <w:color w:val="auto"/>
          <w:sz w:val="28"/>
          <w:szCs w:val="28"/>
          <w:lang w:eastAsia="en-US"/>
        </w:rPr>
        <w:t>» Смоленской области в сети Интернет.</w:t>
      </w:r>
    </w:p>
    <w:p w14:paraId="3F9DD1B4" w14:textId="2F434CFB"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5.7.Организовывать конференции, семинары, конкурсы и т.д. по вопросам, входящим в компетенцию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w:t>
      </w:r>
    </w:p>
    <w:p w14:paraId="2482C1E1" w14:textId="13080800"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xml:space="preserve">5.8. Вносить на </w:t>
      </w:r>
      <w:r w:rsidR="00C3701C">
        <w:rPr>
          <w:rFonts w:ascii="Times New Roman" w:eastAsia="Calibri" w:hAnsi="Times New Roman" w:cs="Times New Roman"/>
          <w:color w:val="auto"/>
          <w:sz w:val="28"/>
          <w:szCs w:val="28"/>
          <w:lang w:eastAsia="en-US"/>
        </w:rPr>
        <w:t xml:space="preserve">рассмотрение Главе </w:t>
      </w:r>
      <w:r w:rsidRPr="003A0783">
        <w:rPr>
          <w:rFonts w:ascii="Times New Roman" w:eastAsia="Calibri" w:hAnsi="Times New Roman" w:cs="Times New Roman"/>
          <w:color w:val="auto"/>
          <w:sz w:val="28"/>
          <w:szCs w:val="28"/>
          <w:lang w:eastAsia="en-US"/>
        </w:rPr>
        <w:t>муниципального образовани</w:t>
      </w:r>
      <w:r w:rsidR="00745649">
        <w:rPr>
          <w:rFonts w:ascii="Times New Roman" w:eastAsia="Calibri" w:hAnsi="Times New Roman" w:cs="Times New Roman"/>
          <w:color w:val="auto"/>
          <w:sz w:val="28"/>
          <w:szCs w:val="28"/>
          <w:lang w:eastAsia="en-US"/>
        </w:rPr>
        <w:t>я «Ельнинский муниципальный округ</w:t>
      </w:r>
      <w:r w:rsidRPr="003A0783">
        <w:rPr>
          <w:rFonts w:ascii="Times New Roman" w:eastAsia="Calibri" w:hAnsi="Times New Roman" w:cs="Times New Roman"/>
          <w:color w:val="auto"/>
          <w:sz w:val="28"/>
          <w:szCs w:val="28"/>
          <w:lang w:eastAsia="en-US"/>
        </w:rPr>
        <w:t>» Смоленской области проекты муниципальных программ развития образовательной сферы, предложения по вопросам кадровой и социальной политики.</w:t>
      </w:r>
    </w:p>
    <w:p w14:paraId="4754A643" w14:textId="4C50581F"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5.9. Взаимодействовать в пределах своих полномочий со средствами массовой информации по вопросам освещения деятельности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xml:space="preserve"> и в целом системы образования.</w:t>
      </w:r>
    </w:p>
    <w:p w14:paraId="157B23CC" w14:textId="448A64D4"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5.10. Представлять интересы муниципально</w:t>
      </w:r>
      <w:r w:rsidR="00745649">
        <w:rPr>
          <w:rFonts w:ascii="Times New Roman" w:eastAsia="Calibri" w:hAnsi="Times New Roman" w:cs="Times New Roman"/>
          <w:color w:val="auto"/>
          <w:sz w:val="28"/>
          <w:szCs w:val="28"/>
          <w:lang w:eastAsia="en-US"/>
        </w:rPr>
        <w:t>го образования «Ельнинский муниципальный округ</w:t>
      </w:r>
      <w:r w:rsidRPr="003A0783">
        <w:rPr>
          <w:rFonts w:ascii="Times New Roman" w:eastAsia="Calibri" w:hAnsi="Times New Roman" w:cs="Times New Roman"/>
          <w:color w:val="auto"/>
          <w:sz w:val="28"/>
          <w:szCs w:val="28"/>
          <w:lang w:eastAsia="en-US"/>
        </w:rPr>
        <w:t>» Смоленской области в органах государственной власти, органах местного самоуправления по вопросам относящихся к компетенции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xml:space="preserve"> в порядке установленным действующим законодательством.</w:t>
      </w:r>
    </w:p>
    <w:p w14:paraId="3018F937" w14:textId="3DEE257F"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5.11. Вносить в Администрацию муниципально</w:t>
      </w:r>
      <w:r w:rsidR="00745649">
        <w:rPr>
          <w:rFonts w:ascii="Times New Roman" w:eastAsia="Calibri" w:hAnsi="Times New Roman" w:cs="Times New Roman"/>
          <w:color w:val="auto"/>
          <w:sz w:val="28"/>
          <w:szCs w:val="28"/>
          <w:lang w:eastAsia="en-US"/>
        </w:rPr>
        <w:t>го образования «Ельнинский муниципальный округ</w:t>
      </w:r>
      <w:r w:rsidRPr="003A0783">
        <w:rPr>
          <w:rFonts w:ascii="Times New Roman" w:eastAsia="Calibri" w:hAnsi="Times New Roman" w:cs="Times New Roman"/>
          <w:color w:val="auto"/>
          <w:sz w:val="28"/>
          <w:szCs w:val="28"/>
          <w:lang w:eastAsia="en-US"/>
        </w:rPr>
        <w:t>» Смоленской области в установленном порядке предложения по созданию, реорганизации и ликвидации  подведомственных образовательных организаций.</w:t>
      </w:r>
    </w:p>
    <w:p w14:paraId="491D7DFC" w14:textId="65B9115B"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5.12. Проводить конференции, семинары, совещания, коллегию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xml:space="preserve"> </w:t>
      </w:r>
      <w:r w:rsidR="006B6707" w:rsidRPr="003A0783">
        <w:rPr>
          <w:rFonts w:ascii="Times New Roman" w:eastAsia="Calibri" w:hAnsi="Times New Roman" w:cs="Times New Roman"/>
          <w:color w:val="auto"/>
          <w:sz w:val="28"/>
          <w:szCs w:val="28"/>
          <w:lang w:eastAsia="en-US"/>
        </w:rPr>
        <w:t>по вопросам,</w:t>
      </w:r>
      <w:r w:rsidRPr="003A0783">
        <w:rPr>
          <w:rFonts w:ascii="Times New Roman" w:eastAsia="Calibri" w:hAnsi="Times New Roman" w:cs="Times New Roman"/>
          <w:color w:val="auto"/>
          <w:sz w:val="28"/>
          <w:szCs w:val="28"/>
          <w:lang w:eastAsia="en-US"/>
        </w:rPr>
        <w:t xml:space="preserve"> относящимся к компетенции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xml:space="preserve"> с привлечением руководителей и специалистов органов местного самоуправления, заинтересованных организаций.</w:t>
      </w:r>
    </w:p>
    <w:p w14:paraId="0B76FF92" w14:textId="18203E32"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5.13. Давать разъяснения юридическим и физическим лицам по вопросам, относящимся к компетенции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w:t>
      </w:r>
    </w:p>
    <w:p w14:paraId="6F374167" w14:textId="27FEC128"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5.14. Заключать договоры с учреждениями, предприятиями, другими заинтересованными юридическими и физическими лицами для решения вопросов, входящих в компетенцию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w:t>
      </w:r>
    </w:p>
    <w:p w14:paraId="35D5038E" w14:textId="603C3CC6"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xml:space="preserve">5.15.  Отдел </w:t>
      </w:r>
      <w:r w:rsidR="00745649">
        <w:rPr>
          <w:rFonts w:ascii="Times New Roman" w:eastAsia="Calibri" w:hAnsi="Times New Roman" w:cs="Times New Roman"/>
          <w:color w:val="auto"/>
          <w:sz w:val="28"/>
          <w:szCs w:val="28"/>
          <w:lang w:eastAsia="en-US"/>
        </w:rPr>
        <w:t xml:space="preserve"> образования </w:t>
      </w:r>
      <w:r w:rsidRPr="003A0783">
        <w:rPr>
          <w:rFonts w:ascii="Times New Roman" w:eastAsia="Calibri" w:hAnsi="Times New Roman" w:cs="Times New Roman"/>
          <w:color w:val="auto"/>
          <w:sz w:val="28"/>
          <w:szCs w:val="28"/>
          <w:lang w:eastAsia="en-US"/>
        </w:rPr>
        <w:t xml:space="preserve">может быть наделен иными полномочиями, представляемыми в установленном порядке. </w:t>
      </w:r>
    </w:p>
    <w:p w14:paraId="47F63115"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p>
    <w:p w14:paraId="4AC5CBF1" w14:textId="327B6916" w:rsidR="003A0783" w:rsidRPr="003A0783" w:rsidRDefault="003A0783" w:rsidP="006B6707">
      <w:pPr>
        <w:spacing w:after="200" w:line="276" w:lineRule="auto"/>
        <w:ind w:firstLine="851"/>
        <w:contextualSpacing/>
        <w:jc w:val="center"/>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6.</w:t>
      </w:r>
      <w:r w:rsidR="00745649">
        <w:rPr>
          <w:rFonts w:ascii="Times New Roman" w:eastAsia="Calibri" w:hAnsi="Times New Roman" w:cs="Times New Roman"/>
          <w:color w:val="auto"/>
          <w:sz w:val="28"/>
          <w:szCs w:val="28"/>
          <w:lang w:eastAsia="en-US"/>
        </w:rPr>
        <w:t xml:space="preserve"> Организация деятельности Отдела образования</w:t>
      </w:r>
    </w:p>
    <w:p w14:paraId="212DCA2C" w14:textId="24FD31E4"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6.1. Руководство деятельностью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xml:space="preserve"> осуществляет начальник,  назначаемый на должность и освобождаемый о</w:t>
      </w:r>
      <w:r w:rsidR="00B91CE5">
        <w:rPr>
          <w:rFonts w:ascii="Times New Roman" w:eastAsia="Calibri" w:hAnsi="Times New Roman" w:cs="Times New Roman"/>
          <w:color w:val="auto"/>
          <w:sz w:val="28"/>
          <w:szCs w:val="28"/>
          <w:lang w:eastAsia="en-US"/>
        </w:rPr>
        <w:t>т должности Главой</w:t>
      </w:r>
      <w:r w:rsidRPr="003A0783">
        <w:rPr>
          <w:rFonts w:ascii="Times New Roman" w:eastAsia="Calibri" w:hAnsi="Times New Roman" w:cs="Times New Roman"/>
          <w:color w:val="auto"/>
          <w:sz w:val="28"/>
          <w:szCs w:val="28"/>
          <w:lang w:eastAsia="en-US"/>
        </w:rPr>
        <w:t xml:space="preserve"> муниципально</w:t>
      </w:r>
      <w:r w:rsidR="00745649">
        <w:rPr>
          <w:rFonts w:ascii="Times New Roman" w:eastAsia="Calibri" w:hAnsi="Times New Roman" w:cs="Times New Roman"/>
          <w:color w:val="auto"/>
          <w:sz w:val="28"/>
          <w:szCs w:val="28"/>
          <w:lang w:eastAsia="en-US"/>
        </w:rPr>
        <w:t>го образования «Ельнинский муниципальный округ</w:t>
      </w:r>
      <w:r w:rsidRPr="003A0783">
        <w:rPr>
          <w:rFonts w:ascii="Times New Roman" w:eastAsia="Calibri" w:hAnsi="Times New Roman" w:cs="Times New Roman"/>
          <w:color w:val="auto"/>
          <w:sz w:val="28"/>
          <w:szCs w:val="28"/>
          <w:lang w:eastAsia="en-US"/>
        </w:rPr>
        <w:t>» Смоленской области.</w:t>
      </w:r>
    </w:p>
    <w:p w14:paraId="74B1C9DB" w14:textId="6ED467FD"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Начальник осуществляет руководство деятельностью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xml:space="preserve"> на основе единоначалия и несет персональную ответственность за выполнение возложенных на Отдел</w:t>
      </w:r>
      <w:r w:rsidR="00BC073D">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xml:space="preserve"> полномочий.</w:t>
      </w:r>
    </w:p>
    <w:p w14:paraId="6399C886" w14:textId="4EA33DE9"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lastRenderedPageBreak/>
        <w:t>Начальник Отдела</w:t>
      </w:r>
      <w:r w:rsidR="00BC073D">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xml:space="preserve"> подчиняется непосредственно </w:t>
      </w:r>
      <w:proofErr w:type="gramStart"/>
      <w:r w:rsidRPr="003A0783">
        <w:rPr>
          <w:rFonts w:ascii="Times New Roman" w:eastAsia="Calibri" w:hAnsi="Times New Roman" w:cs="Times New Roman"/>
          <w:color w:val="auto"/>
          <w:sz w:val="28"/>
          <w:szCs w:val="28"/>
          <w:lang w:eastAsia="en-US"/>
        </w:rPr>
        <w:t>Главе  муниципально</w:t>
      </w:r>
      <w:r w:rsidR="00745649">
        <w:rPr>
          <w:rFonts w:ascii="Times New Roman" w:eastAsia="Calibri" w:hAnsi="Times New Roman" w:cs="Times New Roman"/>
          <w:color w:val="auto"/>
          <w:sz w:val="28"/>
          <w:szCs w:val="28"/>
          <w:lang w:eastAsia="en-US"/>
        </w:rPr>
        <w:t>го</w:t>
      </w:r>
      <w:proofErr w:type="gramEnd"/>
      <w:r w:rsidR="00745649">
        <w:rPr>
          <w:rFonts w:ascii="Times New Roman" w:eastAsia="Calibri" w:hAnsi="Times New Roman" w:cs="Times New Roman"/>
          <w:color w:val="auto"/>
          <w:sz w:val="28"/>
          <w:szCs w:val="28"/>
          <w:lang w:eastAsia="en-US"/>
        </w:rPr>
        <w:t xml:space="preserve"> образования «Ельнинский муниципальный округ</w:t>
      </w:r>
      <w:r w:rsidRPr="003A0783">
        <w:rPr>
          <w:rFonts w:ascii="Times New Roman" w:eastAsia="Calibri" w:hAnsi="Times New Roman" w:cs="Times New Roman"/>
          <w:color w:val="auto"/>
          <w:sz w:val="28"/>
          <w:szCs w:val="28"/>
          <w:lang w:eastAsia="en-US"/>
        </w:rPr>
        <w:t>» Смоленской</w:t>
      </w:r>
      <w:r w:rsidR="00745649">
        <w:rPr>
          <w:rFonts w:ascii="Times New Roman" w:eastAsia="Calibri" w:hAnsi="Times New Roman" w:cs="Times New Roman"/>
          <w:color w:val="auto"/>
          <w:sz w:val="28"/>
          <w:szCs w:val="28"/>
          <w:lang w:eastAsia="en-US"/>
        </w:rPr>
        <w:t xml:space="preserve"> области</w:t>
      </w:r>
      <w:r w:rsidRPr="003A0783">
        <w:rPr>
          <w:rFonts w:ascii="Times New Roman" w:eastAsia="Calibri" w:hAnsi="Times New Roman" w:cs="Times New Roman"/>
          <w:color w:val="auto"/>
          <w:sz w:val="28"/>
          <w:szCs w:val="28"/>
          <w:lang w:eastAsia="en-US"/>
        </w:rPr>
        <w:t xml:space="preserve"> и функционально заместителю Главы муниципальн</w:t>
      </w:r>
      <w:r w:rsidR="00745649">
        <w:rPr>
          <w:rFonts w:ascii="Times New Roman" w:eastAsia="Calibri" w:hAnsi="Times New Roman" w:cs="Times New Roman"/>
          <w:color w:val="auto"/>
          <w:sz w:val="28"/>
          <w:szCs w:val="28"/>
          <w:lang w:eastAsia="en-US"/>
        </w:rPr>
        <w:t>ого образования «Ельнинский муниципальный округ</w:t>
      </w:r>
      <w:r w:rsidRPr="003A0783">
        <w:rPr>
          <w:rFonts w:ascii="Times New Roman" w:eastAsia="Calibri" w:hAnsi="Times New Roman" w:cs="Times New Roman"/>
          <w:color w:val="auto"/>
          <w:sz w:val="28"/>
          <w:szCs w:val="28"/>
          <w:lang w:eastAsia="en-US"/>
        </w:rPr>
        <w:t>» Смоленской области, курирующего направление «Образование».</w:t>
      </w:r>
    </w:p>
    <w:p w14:paraId="1DAEA129" w14:textId="31C84174"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6.2. Начальник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w:t>
      </w:r>
    </w:p>
    <w:p w14:paraId="4F696BA0" w14:textId="5DEBB514"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руководит деятельностью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xml:space="preserve"> на основе единоначалия, обеспечивает реализацию функций и выполнение задач, стоящих перед Отделом</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w:t>
      </w:r>
    </w:p>
    <w:p w14:paraId="1A52A8C7" w14:textId="1C5B1A33"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действует от имени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xml:space="preserve"> без доверенности, подписывает документы, направляемые от имени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заключает договоры, выдает доверенности, открывает лицевой счет в банковских учреждениях;</w:t>
      </w:r>
    </w:p>
    <w:p w14:paraId="702190FD" w14:textId="666D69AA"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издает приказы в пределах своей компетенции, имеющие нормативный характер, осуществ</w:t>
      </w:r>
      <w:r w:rsidR="00745649">
        <w:rPr>
          <w:rFonts w:ascii="Times New Roman" w:eastAsia="Calibri" w:hAnsi="Times New Roman" w:cs="Times New Roman"/>
          <w:color w:val="auto"/>
          <w:sz w:val="28"/>
          <w:szCs w:val="28"/>
          <w:lang w:eastAsia="en-US"/>
        </w:rPr>
        <w:t>ляет контроль за их исполнением</w:t>
      </w:r>
      <w:r w:rsidRPr="003A0783">
        <w:rPr>
          <w:rFonts w:ascii="Times New Roman" w:eastAsia="Calibri" w:hAnsi="Times New Roman" w:cs="Times New Roman"/>
          <w:color w:val="auto"/>
          <w:sz w:val="28"/>
          <w:szCs w:val="28"/>
          <w:lang w:eastAsia="en-US"/>
        </w:rPr>
        <w:t>;</w:t>
      </w:r>
    </w:p>
    <w:p w14:paraId="52C42AAD" w14:textId="306CD691"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выполняет функции главного распорядителя бюджетных средств, выделяемых на развитие сферы образования, расположенной на территории муниципального образования</w:t>
      </w:r>
      <w:r w:rsidR="00EE4737">
        <w:rPr>
          <w:rFonts w:ascii="Times New Roman" w:eastAsia="Calibri" w:hAnsi="Times New Roman" w:cs="Times New Roman"/>
          <w:color w:val="auto"/>
          <w:sz w:val="28"/>
          <w:szCs w:val="28"/>
          <w:lang w:eastAsia="en-US"/>
        </w:rPr>
        <w:t xml:space="preserve"> «Ельнинский муниципальный округ» Смоленской области</w:t>
      </w:r>
      <w:r w:rsidRPr="003A0783">
        <w:rPr>
          <w:rFonts w:ascii="Times New Roman" w:eastAsia="Calibri" w:hAnsi="Times New Roman" w:cs="Times New Roman"/>
          <w:color w:val="auto"/>
          <w:sz w:val="28"/>
          <w:szCs w:val="28"/>
          <w:lang w:eastAsia="en-US"/>
        </w:rPr>
        <w:t>;</w:t>
      </w:r>
    </w:p>
    <w:p w14:paraId="4AA616EC" w14:textId="0E7B97C5"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обеспечивает соблюдение финансовой дисциплины, сохранность материальных ценностей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w:t>
      </w:r>
    </w:p>
    <w:p w14:paraId="60CA4109" w14:textId="78B644A9"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представляет на</w:t>
      </w:r>
      <w:r w:rsidR="00C3701C">
        <w:rPr>
          <w:rFonts w:ascii="Times New Roman" w:eastAsia="Calibri" w:hAnsi="Times New Roman" w:cs="Times New Roman"/>
          <w:color w:val="auto"/>
          <w:sz w:val="28"/>
          <w:szCs w:val="28"/>
          <w:lang w:eastAsia="en-US"/>
        </w:rPr>
        <w:t xml:space="preserve"> утверждение Главе </w:t>
      </w:r>
      <w:r w:rsidRPr="003A0783">
        <w:rPr>
          <w:rFonts w:ascii="Times New Roman" w:eastAsia="Calibri" w:hAnsi="Times New Roman" w:cs="Times New Roman"/>
          <w:color w:val="auto"/>
          <w:sz w:val="28"/>
          <w:szCs w:val="28"/>
          <w:lang w:eastAsia="en-US"/>
        </w:rPr>
        <w:t>муниципально</w:t>
      </w:r>
      <w:r w:rsidR="00745649">
        <w:rPr>
          <w:rFonts w:ascii="Times New Roman" w:eastAsia="Calibri" w:hAnsi="Times New Roman" w:cs="Times New Roman"/>
          <w:color w:val="auto"/>
          <w:sz w:val="28"/>
          <w:szCs w:val="28"/>
          <w:lang w:eastAsia="en-US"/>
        </w:rPr>
        <w:t>го образования «Ельнинский муниципальный округ</w:t>
      </w:r>
      <w:r w:rsidRPr="003A0783">
        <w:rPr>
          <w:rFonts w:ascii="Times New Roman" w:eastAsia="Calibri" w:hAnsi="Times New Roman" w:cs="Times New Roman"/>
          <w:color w:val="auto"/>
          <w:sz w:val="28"/>
          <w:szCs w:val="28"/>
          <w:lang w:eastAsia="en-US"/>
        </w:rPr>
        <w:t>» Смоленской области штатное расписание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w:t>
      </w:r>
    </w:p>
    <w:p w14:paraId="4A2DE649" w14:textId="39569852"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распределяет функциональные обязанности  и утверждает должностные  инструкции работников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утверждает должностные инструкции руководителей подведомственных организаций;</w:t>
      </w:r>
    </w:p>
    <w:p w14:paraId="5DE86D90" w14:textId="4A1E4154"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применяет дисциплинарные взыскания к работникам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руководителям подведомственных организаций;</w:t>
      </w:r>
    </w:p>
    <w:p w14:paraId="38C00E7F" w14:textId="40E42BA9"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представляет в установленном порядке работников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руководителей подведомственных организаций к наградам и присвоению Почетных званий, награждению Почетными грамотами, осуществляет материальное поощрение  работников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xml:space="preserve"> и руководителей подведомственных организаций с целью стимулирования повышения их профессионального мастерства в пределах установленных  денежных средств; </w:t>
      </w:r>
    </w:p>
    <w:p w14:paraId="3AF8E82B" w14:textId="59EB0336"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осуществляет подбор и п</w:t>
      </w:r>
      <w:r w:rsidR="00B91CE5">
        <w:rPr>
          <w:rFonts w:ascii="Times New Roman" w:eastAsia="Calibri" w:hAnsi="Times New Roman" w:cs="Times New Roman"/>
          <w:color w:val="auto"/>
          <w:sz w:val="28"/>
          <w:szCs w:val="28"/>
          <w:lang w:eastAsia="en-US"/>
        </w:rPr>
        <w:t xml:space="preserve">редставление Главе </w:t>
      </w:r>
      <w:r w:rsidRPr="003A0783">
        <w:rPr>
          <w:rFonts w:ascii="Times New Roman" w:eastAsia="Calibri" w:hAnsi="Times New Roman" w:cs="Times New Roman"/>
          <w:color w:val="auto"/>
          <w:sz w:val="28"/>
          <w:szCs w:val="28"/>
          <w:lang w:eastAsia="en-US"/>
        </w:rPr>
        <w:t>муниципально</w:t>
      </w:r>
      <w:r w:rsidR="00745649">
        <w:rPr>
          <w:rFonts w:ascii="Times New Roman" w:eastAsia="Calibri" w:hAnsi="Times New Roman" w:cs="Times New Roman"/>
          <w:color w:val="auto"/>
          <w:sz w:val="28"/>
          <w:szCs w:val="28"/>
          <w:lang w:eastAsia="en-US"/>
        </w:rPr>
        <w:t>го образования «Ельнинский муниципальный округ</w:t>
      </w:r>
      <w:r w:rsidRPr="003A0783">
        <w:rPr>
          <w:rFonts w:ascii="Times New Roman" w:eastAsia="Calibri" w:hAnsi="Times New Roman" w:cs="Times New Roman"/>
          <w:color w:val="auto"/>
          <w:sz w:val="28"/>
          <w:szCs w:val="28"/>
          <w:lang w:eastAsia="en-US"/>
        </w:rPr>
        <w:t>» Смоленской области кандидатов на должности руководителей  муниципальных образовательных организаций, МКУ ЦБ, а также представление об их освобождении от должности;</w:t>
      </w:r>
    </w:p>
    <w:p w14:paraId="79EF7EC7" w14:textId="1560FE85" w:rsidR="003A0783" w:rsidRPr="003A0783" w:rsidRDefault="00745649"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определяет объем (</w:t>
      </w:r>
      <w:r w:rsidR="003A0783" w:rsidRPr="003A0783">
        <w:rPr>
          <w:rFonts w:ascii="Times New Roman" w:eastAsia="Calibri" w:hAnsi="Times New Roman" w:cs="Times New Roman"/>
          <w:color w:val="auto"/>
          <w:sz w:val="28"/>
          <w:szCs w:val="28"/>
          <w:lang w:eastAsia="en-US"/>
        </w:rPr>
        <w:t>количество учебных часов) педагогической нагрузки руководителям муниципальных образовательных организаций;</w:t>
      </w:r>
    </w:p>
    <w:p w14:paraId="73DF8B3B" w14:textId="6AE02878"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lastRenderedPageBreak/>
        <w:t>- вносит на р</w:t>
      </w:r>
      <w:r w:rsidR="00B91CE5">
        <w:rPr>
          <w:rFonts w:ascii="Times New Roman" w:eastAsia="Calibri" w:hAnsi="Times New Roman" w:cs="Times New Roman"/>
          <w:color w:val="auto"/>
          <w:sz w:val="28"/>
          <w:szCs w:val="28"/>
          <w:lang w:eastAsia="en-US"/>
        </w:rPr>
        <w:t xml:space="preserve">ассмотрение Главе </w:t>
      </w:r>
      <w:r w:rsidRPr="003A0783">
        <w:rPr>
          <w:rFonts w:ascii="Times New Roman" w:eastAsia="Calibri" w:hAnsi="Times New Roman" w:cs="Times New Roman"/>
          <w:color w:val="auto"/>
          <w:sz w:val="28"/>
          <w:szCs w:val="28"/>
          <w:lang w:eastAsia="en-US"/>
        </w:rPr>
        <w:t>муниципально</w:t>
      </w:r>
      <w:r w:rsidR="00745649">
        <w:rPr>
          <w:rFonts w:ascii="Times New Roman" w:eastAsia="Calibri" w:hAnsi="Times New Roman" w:cs="Times New Roman"/>
          <w:color w:val="auto"/>
          <w:sz w:val="28"/>
          <w:szCs w:val="28"/>
          <w:lang w:eastAsia="en-US"/>
        </w:rPr>
        <w:t>го образования «Ельнинский муниципальный округ</w:t>
      </w:r>
      <w:r w:rsidRPr="003A0783">
        <w:rPr>
          <w:rFonts w:ascii="Times New Roman" w:eastAsia="Calibri" w:hAnsi="Times New Roman" w:cs="Times New Roman"/>
          <w:color w:val="auto"/>
          <w:sz w:val="28"/>
          <w:szCs w:val="28"/>
          <w:lang w:eastAsia="en-US"/>
        </w:rPr>
        <w:t>» Смоленской области проекты постановлений и распоряжений по вопросам функционирования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xml:space="preserve"> и развития образовательной системы; </w:t>
      </w:r>
    </w:p>
    <w:p w14:paraId="61ED48B3" w14:textId="068EEE7A"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обеспечивает взаимодействие с территориальными органами государственной власти и органами местного самоуправления, общественными и иными организациями по вопросам, относящимся к компетенции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w:t>
      </w:r>
    </w:p>
    <w:p w14:paraId="670AD504"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осуществляет иные функции в соответствии с должностной инструкцией.</w:t>
      </w:r>
    </w:p>
    <w:p w14:paraId="259ADA10" w14:textId="4D584860"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6.3. Работники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руководители подведомственных организаций осуществляют свои функции в пределах  должностных обязанностей и  несут персональную ответственность перед начальником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xml:space="preserve">. </w:t>
      </w:r>
    </w:p>
    <w:p w14:paraId="40AC68F6" w14:textId="77777777"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p>
    <w:p w14:paraId="31437458" w14:textId="4128B3D8" w:rsidR="003A0783" w:rsidRPr="003A0783" w:rsidRDefault="003A0783" w:rsidP="003A0783">
      <w:pPr>
        <w:spacing w:after="200" w:line="276" w:lineRule="auto"/>
        <w:ind w:firstLine="851"/>
        <w:contextualSpacing/>
        <w:jc w:val="center"/>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xml:space="preserve">7. </w:t>
      </w:r>
      <w:r w:rsidR="00745649">
        <w:rPr>
          <w:rFonts w:ascii="Times New Roman" w:eastAsia="Calibri" w:hAnsi="Times New Roman" w:cs="Times New Roman"/>
          <w:color w:val="auto"/>
          <w:sz w:val="28"/>
          <w:szCs w:val="28"/>
          <w:lang w:eastAsia="en-US"/>
        </w:rPr>
        <w:t>Реорганизация и ликвидация Отдела образования</w:t>
      </w:r>
    </w:p>
    <w:p w14:paraId="03D318AF" w14:textId="51884A9F"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7.1. Реорганизация и ликвидация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xml:space="preserve"> производится в порядке установленным действующим законодательством.</w:t>
      </w:r>
    </w:p>
    <w:p w14:paraId="54669457" w14:textId="1CF0F9ED"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 xml:space="preserve">7.2. Реорганизация и ликвидация Отдела </w:t>
      </w:r>
      <w:r w:rsidR="00745649">
        <w:rPr>
          <w:rFonts w:ascii="Times New Roman" w:eastAsia="Calibri" w:hAnsi="Times New Roman" w:cs="Times New Roman"/>
          <w:color w:val="auto"/>
          <w:sz w:val="28"/>
          <w:szCs w:val="28"/>
          <w:lang w:eastAsia="en-US"/>
        </w:rPr>
        <w:t xml:space="preserve">образования </w:t>
      </w:r>
      <w:r w:rsidRPr="003A0783">
        <w:rPr>
          <w:rFonts w:ascii="Times New Roman" w:eastAsia="Calibri" w:hAnsi="Times New Roman" w:cs="Times New Roman"/>
          <w:color w:val="auto"/>
          <w:sz w:val="28"/>
          <w:szCs w:val="28"/>
          <w:lang w:eastAsia="en-US"/>
        </w:rPr>
        <w:t>осуществляется на основан</w:t>
      </w:r>
      <w:r w:rsidR="00745649">
        <w:rPr>
          <w:rFonts w:ascii="Times New Roman" w:eastAsia="Calibri" w:hAnsi="Times New Roman" w:cs="Times New Roman"/>
          <w:color w:val="auto"/>
          <w:sz w:val="28"/>
          <w:szCs w:val="28"/>
          <w:lang w:eastAsia="en-US"/>
        </w:rPr>
        <w:t>ии решения Ельнинского окружного</w:t>
      </w:r>
      <w:r w:rsidRPr="003A0783">
        <w:rPr>
          <w:rFonts w:ascii="Times New Roman" w:eastAsia="Calibri" w:hAnsi="Times New Roman" w:cs="Times New Roman"/>
          <w:color w:val="auto"/>
          <w:sz w:val="28"/>
          <w:szCs w:val="28"/>
          <w:lang w:eastAsia="en-US"/>
        </w:rPr>
        <w:t xml:space="preserve"> Совета депутатов.</w:t>
      </w:r>
    </w:p>
    <w:p w14:paraId="7E55B23B" w14:textId="63B0A9CD" w:rsidR="003A0783" w:rsidRPr="003A0783" w:rsidRDefault="003A0783" w:rsidP="003A0783">
      <w:pPr>
        <w:spacing w:after="200" w:line="276" w:lineRule="auto"/>
        <w:ind w:firstLine="851"/>
        <w:contextualSpacing/>
        <w:jc w:val="both"/>
        <w:rPr>
          <w:rFonts w:ascii="Times New Roman" w:eastAsia="Calibri" w:hAnsi="Times New Roman" w:cs="Times New Roman"/>
          <w:color w:val="auto"/>
          <w:sz w:val="28"/>
          <w:szCs w:val="28"/>
          <w:lang w:eastAsia="en-US"/>
        </w:rPr>
      </w:pPr>
      <w:r w:rsidRPr="003A0783">
        <w:rPr>
          <w:rFonts w:ascii="Times New Roman" w:eastAsia="Calibri" w:hAnsi="Times New Roman" w:cs="Times New Roman"/>
          <w:color w:val="auto"/>
          <w:sz w:val="28"/>
          <w:szCs w:val="28"/>
          <w:lang w:eastAsia="en-US"/>
        </w:rPr>
        <w:t>7.3. В случае ликвидации Отдела</w:t>
      </w:r>
      <w:r w:rsidR="00745649">
        <w:rPr>
          <w:rFonts w:ascii="Times New Roman" w:eastAsia="Calibri" w:hAnsi="Times New Roman" w:cs="Times New Roman"/>
          <w:color w:val="auto"/>
          <w:sz w:val="28"/>
          <w:szCs w:val="28"/>
          <w:lang w:eastAsia="en-US"/>
        </w:rPr>
        <w:t xml:space="preserve"> образования</w:t>
      </w:r>
      <w:r w:rsidRPr="003A0783">
        <w:rPr>
          <w:rFonts w:ascii="Times New Roman" w:eastAsia="Calibri" w:hAnsi="Times New Roman" w:cs="Times New Roman"/>
          <w:color w:val="auto"/>
          <w:sz w:val="28"/>
          <w:szCs w:val="28"/>
          <w:lang w:eastAsia="en-US"/>
        </w:rPr>
        <w:t xml:space="preserve"> имущество, находящееся в его оперативном управлении передается собственнику.</w:t>
      </w:r>
    </w:p>
    <w:p w14:paraId="3D37E708" w14:textId="77777777" w:rsidR="00575457" w:rsidRPr="00913963" w:rsidRDefault="00575457" w:rsidP="00575457">
      <w:pPr>
        <w:pStyle w:val="32"/>
        <w:keepNext/>
        <w:keepLines/>
        <w:shd w:val="clear" w:color="auto" w:fill="auto"/>
        <w:spacing w:before="0" w:after="0" w:line="240" w:lineRule="auto"/>
        <w:ind w:firstLine="0"/>
        <w:contextualSpacing/>
        <w:rPr>
          <w:sz w:val="28"/>
          <w:szCs w:val="28"/>
        </w:rPr>
      </w:pPr>
    </w:p>
    <w:sectPr w:rsidR="00575457" w:rsidRPr="00913963" w:rsidSect="00127E36">
      <w:headerReference w:type="default" r:id="rId8"/>
      <w:pgSz w:w="11905" w:h="16837"/>
      <w:pgMar w:top="567" w:right="709"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F7F45" w14:textId="77777777" w:rsidR="00B560C3" w:rsidRDefault="00B560C3">
      <w:r>
        <w:separator/>
      </w:r>
    </w:p>
  </w:endnote>
  <w:endnote w:type="continuationSeparator" w:id="0">
    <w:p w14:paraId="4A7B42A5" w14:textId="77777777" w:rsidR="00B560C3" w:rsidRDefault="00B5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E7CE" w14:textId="77777777" w:rsidR="00B560C3" w:rsidRDefault="00B560C3">
      <w:r>
        <w:separator/>
      </w:r>
    </w:p>
  </w:footnote>
  <w:footnote w:type="continuationSeparator" w:id="0">
    <w:p w14:paraId="3A0E0401" w14:textId="77777777" w:rsidR="00B560C3" w:rsidRDefault="00B5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CB14" w14:textId="77777777" w:rsidR="004956DF" w:rsidRDefault="004956DF">
    <w:pP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3BC9F9E"/>
    <w:lvl w:ilvl="0">
      <w:start w:val="1"/>
      <w:numFmt w:val="decimal"/>
      <w:lvlText w:val="1.%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9"/>
    <w:multiLevelType w:val="multilevel"/>
    <w:tmpl w:val="EACAF0DE"/>
    <w:lvl w:ilvl="0">
      <w:start w:val="2"/>
      <w:numFmt w:val="decimal"/>
      <w:lvlText w:val="2.%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B"/>
    <w:multiLevelType w:val="multilevel"/>
    <w:tmpl w:val="B4162A22"/>
    <w:lvl w:ilvl="0">
      <w:start w:val="1"/>
      <w:numFmt w:val="decimal"/>
      <w:lvlText w:val="3.%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1.%4."/>
      <w:lvlJc w:val="left"/>
      <w:rPr>
        <w:rFonts w:ascii="Times New Roman" w:hAnsi="Times New Roman" w:cs="Times New Roman"/>
        <w:b/>
        <w:bCs w:val="0"/>
        <w:i w:val="0"/>
        <w:iCs w:val="0"/>
        <w:smallCaps w:val="0"/>
        <w:strike w:val="0"/>
        <w:color w:val="000000"/>
        <w:spacing w:val="0"/>
        <w:w w:val="100"/>
        <w:position w:val="0"/>
        <w:sz w:val="27"/>
        <w:szCs w:val="27"/>
        <w:u w:val="none"/>
      </w:rPr>
    </w:lvl>
    <w:lvl w:ilvl="4">
      <w:start w:val="1"/>
      <w:numFmt w:val="decimal"/>
      <w:lvlText w:val="%3.%5."/>
      <w:lvlJc w:val="left"/>
      <w:rPr>
        <w:rFonts w:ascii="Times New Roman" w:hAnsi="Times New Roman" w:cs="Times New Roman"/>
        <w:b/>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D"/>
    <w:multiLevelType w:val="multilevel"/>
    <w:tmpl w:val="74F074C8"/>
    <w:lvl w:ilvl="0">
      <w:start w:val="2"/>
      <w:numFmt w:val="decimal"/>
      <w:lvlText w:val="5.1.%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11"/>
    <w:multiLevelType w:val="multilevel"/>
    <w:tmpl w:val="3524FFF6"/>
    <w:lvl w:ilvl="0">
      <w:start w:val="1"/>
      <w:numFmt w:val="decimal"/>
      <w:lvlText w:val="5.2.%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13"/>
    <w:multiLevelType w:val="multilevel"/>
    <w:tmpl w:val="97EA5E9E"/>
    <w:lvl w:ilvl="0">
      <w:start w:val="2"/>
      <w:numFmt w:val="decimal"/>
      <w:lvlText w:val="5.3.%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5"/>
    <w:multiLevelType w:val="multilevel"/>
    <w:tmpl w:val="2ACEA01E"/>
    <w:lvl w:ilvl="0">
      <w:start w:val="1"/>
      <w:numFmt w:val="decimal"/>
      <w:lvlText w:val="5.4.%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17"/>
    <w:multiLevelType w:val="multilevel"/>
    <w:tmpl w:val="72CC6FA0"/>
    <w:lvl w:ilvl="0">
      <w:start w:val="1"/>
      <w:numFmt w:val="decimal"/>
      <w:lvlText w:val="5.5.%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B"/>
    <w:multiLevelType w:val="multilevel"/>
    <w:tmpl w:val="60367074"/>
    <w:lvl w:ilvl="0">
      <w:start w:val="6"/>
      <w:numFmt w:val="decimal"/>
      <w:lvlText w:val="6.%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1D"/>
    <w:multiLevelType w:val="multilevel"/>
    <w:tmpl w:val="78D6195E"/>
    <w:lvl w:ilvl="0">
      <w:start w:val="1"/>
      <w:numFmt w:val="decimal"/>
      <w:lvlText w:val="7.%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0000001F"/>
    <w:multiLevelType w:val="multilevel"/>
    <w:tmpl w:val="CAA0121C"/>
    <w:lvl w:ilvl="0">
      <w:start w:val="1"/>
      <w:numFmt w:val="decimal"/>
      <w:lvlText w:val="8.%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00000021"/>
    <w:multiLevelType w:val="multilevel"/>
    <w:tmpl w:val="54EA1808"/>
    <w:lvl w:ilvl="0">
      <w:start w:val="1"/>
      <w:numFmt w:val="decimal"/>
      <w:lvlText w:val="9.%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15:restartNumberingAfterBreak="0">
    <w:nsid w:val="00000023"/>
    <w:multiLevelType w:val="multilevel"/>
    <w:tmpl w:val="2482177E"/>
    <w:lvl w:ilvl="0">
      <w:start w:val="1"/>
      <w:numFmt w:val="decimal"/>
      <w:lvlText w:val="10.%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15:restartNumberingAfterBreak="0">
    <w:nsid w:val="00000027"/>
    <w:multiLevelType w:val="multilevel"/>
    <w:tmpl w:val="F10626FA"/>
    <w:lvl w:ilvl="0">
      <w:start w:val="1"/>
      <w:numFmt w:val="decimal"/>
      <w:lvlText w:val="11.%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15:restartNumberingAfterBreak="0">
    <w:nsid w:val="03FD363C"/>
    <w:multiLevelType w:val="hybridMultilevel"/>
    <w:tmpl w:val="DA9E7E72"/>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F04F30"/>
    <w:multiLevelType w:val="multilevel"/>
    <w:tmpl w:val="CAA0121C"/>
    <w:lvl w:ilvl="0">
      <w:start w:val="1"/>
      <w:numFmt w:val="decimal"/>
      <w:lvlText w:val="8.%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15:restartNumberingAfterBreak="0">
    <w:nsid w:val="20691ADF"/>
    <w:multiLevelType w:val="hybridMultilevel"/>
    <w:tmpl w:val="C6F67672"/>
    <w:lvl w:ilvl="0" w:tplc="98AEE456">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FE4BA8"/>
    <w:multiLevelType w:val="hybridMultilevel"/>
    <w:tmpl w:val="6F06A6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9C641F6"/>
    <w:multiLevelType w:val="hybridMultilevel"/>
    <w:tmpl w:val="C6F67672"/>
    <w:lvl w:ilvl="0" w:tplc="98AEE456">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B41CBA"/>
    <w:multiLevelType w:val="hybridMultilevel"/>
    <w:tmpl w:val="A28EA4B4"/>
    <w:lvl w:ilvl="0" w:tplc="DC3476A2">
      <w:start w:val="2"/>
      <w:numFmt w:val="decimal"/>
      <w:lvlText w:val="1.%1."/>
      <w:lvlJc w:val="left"/>
      <w:pPr>
        <w:ind w:left="1300" w:hanging="360"/>
      </w:pPr>
      <w:rPr>
        <w:rFonts w:ascii="Times New Roman" w:hAnsi="Times New Roman" w:cs="Times New Roman"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4" w15:restartNumberingAfterBreak="0">
    <w:nsid w:val="6108334E"/>
    <w:multiLevelType w:val="hybridMultilevel"/>
    <w:tmpl w:val="DC7E7B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EB0D28"/>
    <w:multiLevelType w:val="multilevel"/>
    <w:tmpl w:val="D6A292BC"/>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16cid:durableId="414133966">
    <w:abstractNumId w:val="0"/>
  </w:num>
  <w:num w:numId="2" w16cid:durableId="1491940350">
    <w:abstractNumId w:val="1"/>
  </w:num>
  <w:num w:numId="3" w16cid:durableId="597106623">
    <w:abstractNumId w:val="2"/>
  </w:num>
  <w:num w:numId="4" w16cid:durableId="1143501534">
    <w:abstractNumId w:val="3"/>
  </w:num>
  <w:num w:numId="5" w16cid:durableId="1467089404">
    <w:abstractNumId w:val="4"/>
  </w:num>
  <w:num w:numId="6" w16cid:durableId="1034621017">
    <w:abstractNumId w:val="5"/>
  </w:num>
  <w:num w:numId="7" w16cid:durableId="726950017">
    <w:abstractNumId w:val="6"/>
  </w:num>
  <w:num w:numId="8" w16cid:durableId="566959930">
    <w:abstractNumId w:val="7"/>
  </w:num>
  <w:num w:numId="9" w16cid:durableId="73943705">
    <w:abstractNumId w:val="8"/>
  </w:num>
  <w:num w:numId="10" w16cid:durableId="1369336393">
    <w:abstractNumId w:val="9"/>
  </w:num>
  <w:num w:numId="11" w16cid:durableId="411049483">
    <w:abstractNumId w:val="10"/>
  </w:num>
  <w:num w:numId="12" w16cid:durableId="660088091">
    <w:abstractNumId w:val="11"/>
  </w:num>
  <w:num w:numId="13" w16cid:durableId="1996061685">
    <w:abstractNumId w:val="12"/>
  </w:num>
  <w:num w:numId="14" w16cid:durableId="2002847887">
    <w:abstractNumId w:val="13"/>
  </w:num>
  <w:num w:numId="15" w16cid:durableId="626206078">
    <w:abstractNumId w:val="14"/>
  </w:num>
  <w:num w:numId="16" w16cid:durableId="811022562">
    <w:abstractNumId w:val="15"/>
  </w:num>
  <w:num w:numId="17" w16cid:durableId="111753717">
    <w:abstractNumId w:val="16"/>
  </w:num>
  <w:num w:numId="18" w16cid:durableId="728070653">
    <w:abstractNumId w:val="17"/>
  </w:num>
  <w:num w:numId="19" w16cid:durableId="402141679">
    <w:abstractNumId w:val="18"/>
  </w:num>
  <w:num w:numId="20" w16cid:durableId="533542179">
    <w:abstractNumId w:val="23"/>
  </w:num>
  <w:num w:numId="21" w16cid:durableId="806431101">
    <w:abstractNumId w:val="24"/>
  </w:num>
  <w:num w:numId="22" w16cid:durableId="163058791">
    <w:abstractNumId w:val="21"/>
  </w:num>
  <w:num w:numId="23" w16cid:durableId="872694978">
    <w:abstractNumId w:val="19"/>
  </w:num>
  <w:num w:numId="24" w16cid:durableId="1632054603">
    <w:abstractNumId w:val="22"/>
  </w:num>
  <w:num w:numId="25" w16cid:durableId="147674791">
    <w:abstractNumId w:val="20"/>
  </w:num>
  <w:num w:numId="26" w16cid:durableId="9726393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57"/>
    <w:rsid w:val="0000192A"/>
    <w:rsid w:val="0001560D"/>
    <w:rsid w:val="00027CB8"/>
    <w:rsid w:val="00060195"/>
    <w:rsid w:val="00082BE2"/>
    <w:rsid w:val="000B1600"/>
    <w:rsid w:val="000B1726"/>
    <w:rsid w:val="000F7382"/>
    <w:rsid w:val="00127E36"/>
    <w:rsid w:val="001375C2"/>
    <w:rsid w:val="0015670F"/>
    <w:rsid w:val="00166C7A"/>
    <w:rsid w:val="00191201"/>
    <w:rsid w:val="00191A08"/>
    <w:rsid w:val="001B17AE"/>
    <w:rsid w:val="001C09CE"/>
    <w:rsid w:val="00222CDE"/>
    <w:rsid w:val="00227682"/>
    <w:rsid w:val="00230158"/>
    <w:rsid w:val="00267C69"/>
    <w:rsid w:val="002759FF"/>
    <w:rsid w:val="002A2819"/>
    <w:rsid w:val="002B1689"/>
    <w:rsid w:val="002C32B0"/>
    <w:rsid w:val="002C6C44"/>
    <w:rsid w:val="002C7834"/>
    <w:rsid w:val="00301EB6"/>
    <w:rsid w:val="003677BF"/>
    <w:rsid w:val="00370ADD"/>
    <w:rsid w:val="00390238"/>
    <w:rsid w:val="00395863"/>
    <w:rsid w:val="003A0783"/>
    <w:rsid w:val="003B0EC6"/>
    <w:rsid w:val="003B492F"/>
    <w:rsid w:val="00402965"/>
    <w:rsid w:val="0042549A"/>
    <w:rsid w:val="00426A00"/>
    <w:rsid w:val="00450F4E"/>
    <w:rsid w:val="00462C03"/>
    <w:rsid w:val="004956DF"/>
    <w:rsid w:val="004D12BC"/>
    <w:rsid w:val="004F64F6"/>
    <w:rsid w:val="005118D8"/>
    <w:rsid w:val="00572FBD"/>
    <w:rsid w:val="00575070"/>
    <w:rsid w:val="00575457"/>
    <w:rsid w:val="00592FC0"/>
    <w:rsid w:val="005B2A24"/>
    <w:rsid w:val="005B5470"/>
    <w:rsid w:val="005D02C6"/>
    <w:rsid w:val="005E7682"/>
    <w:rsid w:val="00613F67"/>
    <w:rsid w:val="0064404C"/>
    <w:rsid w:val="006660F6"/>
    <w:rsid w:val="00673C27"/>
    <w:rsid w:val="006B6707"/>
    <w:rsid w:val="006C6234"/>
    <w:rsid w:val="006F78BD"/>
    <w:rsid w:val="00700AA4"/>
    <w:rsid w:val="00715D9E"/>
    <w:rsid w:val="007167F9"/>
    <w:rsid w:val="00723AA5"/>
    <w:rsid w:val="00737619"/>
    <w:rsid w:val="00744D25"/>
    <w:rsid w:val="00745649"/>
    <w:rsid w:val="00795651"/>
    <w:rsid w:val="007B5479"/>
    <w:rsid w:val="007D0803"/>
    <w:rsid w:val="007F3FD6"/>
    <w:rsid w:val="008013D7"/>
    <w:rsid w:val="00836481"/>
    <w:rsid w:val="008420F3"/>
    <w:rsid w:val="008A091B"/>
    <w:rsid w:val="008D5FE1"/>
    <w:rsid w:val="008E6566"/>
    <w:rsid w:val="008F3003"/>
    <w:rsid w:val="008F4C7B"/>
    <w:rsid w:val="008F6DD6"/>
    <w:rsid w:val="00906A0C"/>
    <w:rsid w:val="00913963"/>
    <w:rsid w:val="009253BB"/>
    <w:rsid w:val="009258F2"/>
    <w:rsid w:val="00942611"/>
    <w:rsid w:val="00951C3F"/>
    <w:rsid w:val="009814AD"/>
    <w:rsid w:val="00996B76"/>
    <w:rsid w:val="009A04E4"/>
    <w:rsid w:val="009B37E7"/>
    <w:rsid w:val="009B4EB0"/>
    <w:rsid w:val="009F1E09"/>
    <w:rsid w:val="00A07069"/>
    <w:rsid w:val="00A255C2"/>
    <w:rsid w:val="00A40B09"/>
    <w:rsid w:val="00A71820"/>
    <w:rsid w:val="00A8355C"/>
    <w:rsid w:val="00AA15EF"/>
    <w:rsid w:val="00AB464E"/>
    <w:rsid w:val="00AB5266"/>
    <w:rsid w:val="00AC47CF"/>
    <w:rsid w:val="00AD791B"/>
    <w:rsid w:val="00AE1665"/>
    <w:rsid w:val="00B24FE6"/>
    <w:rsid w:val="00B43D83"/>
    <w:rsid w:val="00B560C3"/>
    <w:rsid w:val="00B568F0"/>
    <w:rsid w:val="00B57DAF"/>
    <w:rsid w:val="00B614C5"/>
    <w:rsid w:val="00B909F7"/>
    <w:rsid w:val="00B91A3F"/>
    <w:rsid w:val="00B91CE5"/>
    <w:rsid w:val="00BA783A"/>
    <w:rsid w:val="00BC073D"/>
    <w:rsid w:val="00C20AA8"/>
    <w:rsid w:val="00C27382"/>
    <w:rsid w:val="00C31757"/>
    <w:rsid w:val="00C35B2F"/>
    <w:rsid w:val="00C3701C"/>
    <w:rsid w:val="00C63813"/>
    <w:rsid w:val="00C86370"/>
    <w:rsid w:val="00C976A9"/>
    <w:rsid w:val="00CB1BB0"/>
    <w:rsid w:val="00CC696D"/>
    <w:rsid w:val="00CD51A8"/>
    <w:rsid w:val="00D957D8"/>
    <w:rsid w:val="00DB1D7E"/>
    <w:rsid w:val="00DB2760"/>
    <w:rsid w:val="00DB2AF3"/>
    <w:rsid w:val="00E160ED"/>
    <w:rsid w:val="00E1621B"/>
    <w:rsid w:val="00E264B6"/>
    <w:rsid w:val="00E47FBC"/>
    <w:rsid w:val="00E67099"/>
    <w:rsid w:val="00E9776F"/>
    <w:rsid w:val="00ED51CF"/>
    <w:rsid w:val="00EE1120"/>
    <w:rsid w:val="00EE4737"/>
    <w:rsid w:val="00F32B39"/>
    <w:rsid w:val="00F359C2"/>
    <w:rsid w:val="00F558E4"/>
    <w:rsid w:val="00F75DEE"/>
    <w:rsid w:val="00F800D6"/>
    <w:rsid w:val="00FC6EB7"/>
    <w:rsid w:val="00FF7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1B8A"/>
  <w15:docId w15:val="{D335E136-9AA9-4A7C-9733-F8F4E247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757"/>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C31757"/>
    <w:pPr>
      <w:keepNext/>
      <w:jc w:val="center"/>
      <w:outlineLvl w:val="0"/>
    </w:pPr>
    <w:rPr>
      <w:rFonts w:ascii="Arial" w:eastAsia="Times New Roman" w:hAnsi="Arial" w:cs="Times New Roman"/>
      <w:color w:val="auto"/>
      <w:sz w:val="28"/>
      <w:szCs w:val="20"/>
    </w:rPr>
  </w:style>
  <w:style w:type="paragraph" w:styleId="3">
    <w:name w:val="heading 3"/>
    <w:basedOn w:val="a"/>
    <w:next w:val="a"/>
    <w:link w:val="30"/>
    <w:uiPriority w:val="9"/>
    <w:semiHidden/>
    <w:unhideWhenUsed/>
    <w:qFormat/>
    <w:rsid w:val="0057545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C31757"/>
    <w:pPr>
      <w:keepNext/>
      <w:spacing w:before="240" w:after="60"/>
      <w:outlineLvl w:val="3"/>
    </w:pPr>
    <w:rPr>
      <w:rFonts w:asciiTheme="minorHAnsi" w:eastAsiaTheme="minorEastAsia" w:hAnsiTheme="min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rsid w:val="00C31757"/>
    <w:rPr>
      <w:rFonts w:ascii="Times New Roman" w:hAnsi="Times New Roman" w:cs="Times New Roman"/>
      <w:sz w:val="27"/>
      <w:szCs w:val="27"/>
      <w:shd w:val="clear" w:color="auto" w:fill="FFFFFF"/>
    </w:rPr>
  </w:style>
  <w:style w:type="character" w:customStyle="1" w:styleId="31">
    <w:name w:val="Заголовок №3_"/>
    <w:basedOn w:val="a0"/>
    <w:link w:val="32"/>
    <w:uiPriority w:val="99"/>
    <w:rsid w:val="00C31757"/>
    <w:rPr>
      <w:rFonts w:ascii="Times New Roman" w:hAnsi="Times New Roman" w:cs="Times New Roman"/>
      <w:b/>
      <w:bCs/>
      <w:sz w:val="27"/>
      <w:szCs w:val="27"/>
      <w:shd w:val="clear" w:color="auto" w:fill="FFFFFF"/>
    </w:rPr>
  </w:style>
  <w:style w:type="paragraph" w:styleId="a3">
    <w:name w:val="Body Text"/>
    <w:basedOn w:val="a"/>
    <w:link w:val="11"/>
    <w:uiPriority w:val="99"/>
    <w:rsid w:val="00C31757"/>
    <w:pPr>
      <w:shd w:val="clear" w:color="auto" w:fill="FFFFFF"/>
      <w:spacing w:before="180" w:after="480" w:line="240" w:lineRule="atLeast"/>
      <w:jc w:val="center"/>
    </w:pPr>
    <w:rPr>
      <w:rFonts w:ascii="Times New Roman" w:eastAsiaTheme="minorHAnsi" w:hAnsi="Times New Roman" w:cs="Times New Roman"/>
      <w:color w:val="auto"/>
      <w:sz w:val="27"/>
      <w:szCs w:val="27"/>
      <w:lang w:eastAsia="en-US"/>
    </w:rPr>
  </w:style>
  <w:style w:type="character" w:customStyle="1" w:styleId="a4">
    <w:name w:val="Основной текст Знак"/>
    <w:basedOn w:val="a0"/>
    <w:uiPriority w:val="99"/>
    <w:semiHidden/>
    <w:rsid w:val="00C31757"/>
    <w:rPr>
      <w:rFonts w:ascii="Arial Unicode MS" w:eastAsia="Arial Unicode MS" w:hAnsi="Arial Unicode MS" w:cs="Arial Unicode MS"/>
      <w:color w:val="000000"/>
      <w:sz w:val="24"/>
      <w:szCs w:val="24"/>
      <w:lang w:eastAsia="ru-RU"/>
    </w:rPr>
  </w:style>
  <w:style w:type="paragraph" w:customStyle="1" w:styleId="32">
    <w:name w:val="Заголовок №3"/>
    <w:basedOn w:val="a"/>
    <w:link w:val="31"/>
    <w:uiPriority w:val="99"/>
    <w:rsid w:val="00C31757"/>
    <w:pPr>
      <w:shd w:val="clear" w:color="auto" w:fill="FFFFFF"/>
      <w:spacing w:before="300" w:after="300" w:line="240" w:lineRule="exact"/>
      <w:ind w:hanging="1580"/>
      <w:jc w:val="both"/>
      <w:outlineLvl w:val="2"/>
    </w:pPr>
    <w:rPr>
      <w:rFonts w:ascii="Times New Roman" w:eastAsiaTheme="minorHAnsi" w:hAnsi="Times New Roman" w:cs="Times New Roman"/>
      <w:b/>
      <w:bCs/>
      <w:color w:val="auto"/>
      <w:sz w:val="27"/>
      <w:szCs w:val="27"/>
      <w:lang w:eastAsia="en-US"/>
    </w:rPr>
  </w:style>
  <w:style w:type="character" w:customStyle="1" w:styleId="10">
    <w:name w:val="Заголовок 1 Знак"/>
    <w:basedOn w:val="a0"/>
    <w:link w:val="1"/>
    <w:rsid w:val="00C31757"/>
    <w:rPr>
      <w:rFonts w:ascii="Arial" w:eastAsia="Times New Roman" w:hAnsi="Arial" w:cs="Times New Roman"/>
      <w:sz w:val="28"/>
      <w:szCs w:val="20"/>
      <w:lang w:eastAsia="ru-RU"/>
    </w:rPr>
  </w:style>
  <w:style w:type="character" w:customStyle="1" w:styleId="40">
    <w:name w:val="Заголовок 4 Знак"/>
    <w:basedOn w:val="a0"/>
    <w:link w:val="4"/>
    <w:uiPriority w:val="9"/>
    <w:semiHidden/>
    <w:rsid w:val="00C31757"/>
    <w:rPr>
      <w:rFonts w:eastAsiaTheme="minorEastAsia" w:cs="Times New Roman"/>
      <w:b/>
      <w:bCs/>
      <w:color w:val="000000"/>
      <w:sz w:val="28"/>
      <w:szCs w:val="28"/>
      <w:lang w:eastAsia="ru-RU"/>
    </w:rPr>
  </w:style>
  <w:style w:type="paragraph" w:styleId="a5">
    <w:name w:val="Title"/>
    <w:basedOn w:val="a"/>
    <w:link w:val="a6"/>
    <w:qFormat/>
    <w:rsid w:val="00C31757"/>
    <w:pPr>
      <w:jc w:val="center"/>
    </w:pPr>
    <w:rPr>
      <w:rFonts w:ascii="Times New Roman" w:eastAsia="Times New Roman" w:hAnsi="Times New Roman" w:cs="Times New Roman"/>
      <w:color w:val="auto"/>
      <w:sz w:val="28"/>
      <w:szCs w:val="20"/>
    </w:rPr>
  </w:style>
  <w:style w:type="character" w:customStyle="1" w:styleId="a6">
    <w:name w:val="Заголовок Знак"/>
    <w:basedOn w:val="a0"/>
    <w:link w:val="a5"/>
    <w:rsid w:val="00C31757"/>
    <w:rPr>
      <w:rFonts w:ascii="Times New Roman" w:eastAsia="Times New Roman" w:hAnsi="Times New Roman" w:cs="Times New Roman"/>
      <w:sz w:val="28"/>
      <w:szCs w:val="20"/>
      <w:lang w:eastAsia="ru-RU"/>
    </w:rPr>
  </w:style>
  <w:style w:type="paragraph" w:customStyle="1" w:styleId="ConsNormal">
    <w:name w:val="ConsNormal"/>
    <w:uiPriority w:val="99"/>
    <w:rsid w:val="00C31757"/>
    <w:pPr>
      <w:widowControl w:val="0"/>
      <w:spacing w:after="0" w:line="240" w:lineRule="auto"/>
      <w:ind w:firstLine="720"/>
    </w:pPr>
    <w:rPr>
      <w:rFonts w:ascii="Arial" w:eastAsia="Arial Unicode MS" w:hAnsi="Arial" w:cs="Times New Roman"/>
      <w:sz w:val="20"/>
      <w:szCs w:val="20"/>
      <w:lang w:eastAsia="ru-RU"/>
    </w:rPr>
  </w:style>
  <w:style w:type="paragraph" w:styleId="a7">
    <w:name w:val="Balloon Text"/>
    <w:basedOn w:val="a"/>
    <w:link w:val="a8"/>
    <w:uiPriority w:val="99"/>
    <w:semiHidden/>
    <w:unhideWhenUsed/>
    <w:rsid w:val="00C31757"/>
    <w:rPr>
      <w:rFonts w:ascii="Tahoma" w:hAnsi="Tahoma" w:cs="Tahoma"/>
      <w:sz w:val="16"/>
      <w:szCs w:val="16"/>
    </w:rPr>
  </w:style>
  <w:style w:type="character" w:customStyle="1" w:styleId="a8">
    <w:name w:val="Текст выноски Знак"/>
    <w:basedOn w:val="a0"/>
    <w:link w:val="a7"/>
    <w:uiPriority w:val="99"/>
    <w:semiHidden/>
    <w:rsid w:val="00C31757"/>
    <w:rPr>
      <w:rFonts w:ascii="Tahoma" w:eastAsia="Arial Unicode MS" w:hAnsi="Tahoma" w:cs="Tahoma"/>
      <w:color w:val="000000"/>
      <w:sz w:val="16"/>
      <w:szCs w:val="16"/>
      <w:lang w:eastAsia="ru-RU"/>
    </w:rPr>
  </w:style>
  <w:style w:type="character" w:styleId="a9">
    <w:name w:val="Hyperlink"/>
    <w:basedOn w:val="a0"/>
    <w:uiPriority w:val="99"/>
    <w:unhideWhenUsed/>
    <w:rsid w:val="00FC6EB7"/>
    <w:rPr>
      <w:color w:val="0000FF" w:themeColor="hyperlink"/>
      <w:u w:val="single"/>
    </w:rPr>
  </w:style>
  <w:style w:type="paragraph" w:styleId="aa">
    <w:name w:val="List Paragraph"/>
    <w:basedOn w:val="a"/>
    <w:uiPriority w:val="34"/>
    <w:qFormat/>
    <w:rsid w:val="008E6566"/>
    <w:pPr>
      <w:ind w:left="720"/>
      <w:contextualSpacing/>
    </w:pPr>
  </w:style>
  <w:style w:type="character" w:customStyle="1" w:styleId="30">
    <w:name w:val="Заголовок 3 Знак"/>
    <w:basedOn w:val="a0"/>
    <w:link w:val="3"/>
    <w:uiPriority w:val="9"/>
    <w:semiHidden/>
    <w:rsid w:val="00575457"/>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75054">
      <w:bodyDiv w:val="1"/>
      <w:marLeft w:val="0"/>
      <w:marRight w:val="0"/>
      <w:marTop w:val="0"/>
      <w:marBottom w:val="0"/>
      <w:divBdr>
        <w:top w:val="none" w:sz="0" w:space="0" w:color="auto"/>
        <w:left w:val="none" w:sz="0" w:space="0" w:color="auto"/>
        <w:bottom w:val="none" w:sz="0" w:space="0" w:color="auto"/>
        <w:right w:val="none" w:sz="0" w:space="0" w:color="auto"/>
      </w:divBdr>
      <w:divsChild>
        <w:div w:id="1755589690">
          <w:marLeft w:val="0"/>
          <w:marRight w:val="0"/>
          <w:marTop w:val="0"/>
          <w:marBottom w:val="0"/>
          <w:divBdr>
            <w:top w:val="none" w:sz="0" w:space="0" w:color="auto"/>
            <w:left w:val="none" w:sz="0" w:space="0" w:color="auto"/>
            <w:bottom w:val="none" w:sz="0" w:space="0" w:color="auto"/>
            <w:right w:val="none" w:sz="0" w:space="0" w:color="auto"/>
          </w:divBdr>
          <w:divsChild>
            <w:div w:id="321392383">
              <w:marLeft w:val="0"/>
              <w:marRight w:val="0"/>
              <w:marTop w:val="0"/>
              <w:marBottom w:val="0"/>
              <w:divBdr>
                <w:top w:val="none" w:sz="0" w:space="0" w:color="auto"/>
                <w:left w:val="none" w:sz="0" w:space="0" w:color="auto"/>
                <w:bottom w:val="none" w:sz="0" w:space="0" w:color="auto"/>
                <w:right w:val="none" w:sz="0" w:space="0" w:color="auto"/>
              </w:divBdr>
              <w:divsChild>
                <w:div w:id="7146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2175">
          <w:marLeft w:val="0"/>
          <w:marRight w:val="0"/>
          <w:marTop w:val="0"/>
          <w:marBottom w:val="0"/>
          <w:divBdr>
            <w:top w:val="none" w:sz="0" w:space="0" w:color="auto"/>
            <w:left w:val="none" w:sz="0" w:space="0" w:color="auto"/>
            <w:bottom w:val="none" w:sz="0" w:space="0" w:color="auto"/>
            <w:right w:val="none" w:sz="0" w:space="0" w:color="auto"/>
          </w:divBdr>
          <w:divsChild>
            <w:div w:id="1174347037">
              <w:marLeft w:val="0"/>
              <w:marRight w:val="0"/>
              <w:marTop w:val="0"/>
              <w:marBottom w:val="0"/>
              <w:divBdr>
                <w:top w:val="none" w:sz="0" w:space="0" w:color="auto"/>
                <w:left w:val="none" w:sz="0" w:space="0" w:color="auto"/>
                <w:bottom w:val="none" w:sz="0" w:space="0" w:color="auto"/>
                <w:right w:val="none" w:sz="0" w:space="0" w:color="auto"/>
              </w:divBdr>
              <w:divsChild>
                <w:div w:id="8454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5491</Words>
  <Characters>31303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Nikonorova</dc:creator>
  <cp:lastModifiedBy>С.В. Королькова</cp:lastModifiedBy>
  <cp:revision>6</cp:revision>
  <cp:lastPrinted>2024-12-26T07:33:00Z</cp:lastPrinted>
  <dcterms:created xsi:type="dcterms:W3CDTF">2024-12-24T06:14:00Z</dcterms:created>
  <dcterms:modified xsi:type="dcterms:W3CDTF">2024-12-26T07:59:00Z</dcterms:modified>
</cp:coreProperties>
</file>