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F4C2" w14:textId="77777777" w:rsidR="0025656C" w:rsidRPr="00B32474" w:rsidRDefault="00FA1D0E" w:rsidP="00DE218D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 wp14:anchorId="069A645E" wp14:editId="6C0921F8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77F9B" w14:textId="7AFB70E5" w:rsidR="0025656C" w:rsidRPr="00B32474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B32474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B32474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1A7741F1" w14:textId="77777777" w:rsidR="003D3FD9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B32474">
        <w:rPr>
          <w:rFonts w:ascii="Times New Roman" w:hAnsi="Times New Roman"/>
          <w:b w:val="0"/>
          <w:spacing w:val="20"/>
          <w:sz w:val="28"/>
        </w:rPr>
        <w:t>«ЕЛЬНИНСКИЙ</w:t>
      </w:r>
      <w:r w:rsidR="003D3FD9">
        <w:rPr>
          <w:rFonts w:ascii="Times New Roman" w:hAnsi="Times New Roman"/>
          <w:b w:val="0"/>
          <w:spacing w:val="20"/>
          <w:sz w:val="28"/>
        </w:rPr>
        <w:t xml:space="preserve"> МУНИЦИПАЛЬНЫЙ ОКРУГ</w:t>
      </w:r>
      <w:r w:rsidRPr="00B32474">
        <w:rPr>
          <w:rFonts w:ascii="Times New Roman" w:hAnsi="Times New Roman"/>
          <w:b w:val="0"/>
          <w:spacing w:val="20"/>
          <w:sz w:val="28"/>
        </w:rPr>
        <w:t>»</w:t>
      </w:r>
    </w:p>
    <w:p w14:paraId="6C296BDA" w14:textId="77777777" w:rsidR="0025656C" w:rsidRPr="00B32474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B32474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14:paraId="0C1B77F8" w14:textId="77777777" w:rsidR="0025656C" w:rsidRPr="00B32474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14D61C9E" w14:textId="77777777" w:rsidR="0025656C" w:rsidRPr="00B32474" w:rsidRDefault="00203628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14:paraId="7514A3B9" w14:textId="77777777" w:rsidR="0025656C" w:rsidRPr="00B32474" w:rsidRDefault="0025656C" w:rsidP="0025656C">
      <w:pPr>
        <w:pStyle w:val="a3"/>
        <w:ind w:left="0" w:firstLine="0"/>
      </w:pPr>
    </w:p>
    <w:p w14:paraId="33D9F79B" w14:textId="2624372A" w:rsidR="00CF5111" w:rsidRDefault="003D3FD9" w:rsidP="00CF5111">
      <w:pPr>
        <w:pStyle w:val="a3"/>
        <w:ind w:left="0" w:right="1255" w:firstLine="0"/>
        <w:rPr>
          <w:sz w:val="28"/>
        </w:rPr>
      </w:pPr>
      <w:proofErr w:type="gramStart"/>
      <w:r>
        <w:rPr>
          <w:sz w:val="28"/>
        </w:rPr>
        <w:t xml:space="preserve">от  </w:t>
      </w:r>
      <w:r w:rsidR="00940C77">
        <w:rPr>
          <w:sz w:val="28"/>
        </w:rPr>
        <w:t>04.09.</w:t>
      </w:r>
      <w:r>
        <w:rPr>
          <w:sz w:val="28"/>
        </w:rPr>
        <w:t>2025</w:t>
      </w:r>
      <w:proofErr w:type="gramEnd"/>
      <w:r w:rsidR="00CF5111">
        <w:rPr>
          <w:sz w:val="28"/>
        </w:rPr>
        <w:t xml:space="preserve"> № </w:t>
      </w:r>
      <w:r w:rsidR="00940C77">
        <w:rPr>
          <w:sz w:val="28"/>
        </w:rPr>
        <w:t>827</w:t>
      </w:r>
    </w:p>
    <w:p w14:paraId="4BFCB17A" w14:textId="77777777" w:rsidR="00CF5111" w:rsidRDefault="00CF5111" w:rsidP="00CF5111">
      <w:pPr>
        <w:pStyle w:val="a3"/>
        <w:ind w:left="0" w:right="1255" w:firstLine="0"/>
        <w:rPr>
          <w:sz w:val="28"/>
        </w:rPr>
      </w:pPr>
      <w:r>
        <w:rPr>
          <w:sz w:val="18"/>
          <w:szCs w:val="18"/>
        </w:rPr>
        <w:t>г. Ельня</w:t>
      </w:r>
    </w:p>
    <w:p w14:paraId="383169B1" w14:textId="77777777" w:rsidR="00E34F6C" w:rsidRPr="00B32474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5AB07301" w14:textId="77777777" w:rsidR="009649B9" w:rsidRPr="00B32474" w:rsidRDefault="00845A6E" w:rsidP="009649B9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C74F6">
        <w:rPr>
          <w:sz w:val="28"/>
          <w:szCs w:val="28"/>
        </w:rPr>
        <w:t>порядка взаимодействия ответственных лиц при подвозе воды населению в случае возникновения аварии и (или) устранения последствий аварии на централизованных системах водоснабжения</w:t>
      </w:r>
      <w:r w:rsidR="00FA1D0E">
        <w:rPr>
          <w:sz w:val="28"/>
          <w:szCs w:val="28"/>
        </w:rPr>
        <w:t xml:space="preserve"> Ельнинского</w:t>
      </w:r>
      <w:r w:rsidR="003D3FD9">
        <w:rPr>
          <w:sz w:val="28"/>
          <w:szCs w:val="28"/>
        </w:rPr>
        <w:t xml:space="preserve"> муниципального округа</w:t>
      </w:r>
      <w:r w:rsidR="00FA1D0E">
        <w:rPr>
          <w:sz w:val="28"/>
          <w:szCs w:val="28"/>
        </w:rPr>
        <w:t xml:space="preserve"> Смоленской области</w:t>
      </w:r>
    </w:p>
    <w:p w14:paraId="3E38E70C" w14:textId="77777777" w:rsidR="00476DE3" w:rsidRPr="00B32474" w:rsidRDefault="00476DE3" w:rsidP="00476DE3">
      <w:pPr>
        <w:rPr>
          <w:sz w:val="28"/>
          <w:szCs w:val="28"/>
        </w:rPr>
      </w:pPr>
    </w:p>
    <w:p w14:paraId="2804909A" w14:textId="77777777" w:rsidR="005A3300" w:rsidRDefault="00F71169" w:rsidP="001E5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62321">
        <w:rPr>
          <w:sz w:val="28"/>
          <w:szCs w:val="28"/>
        </w:rPr>
        <w:t>Федеральным законом от 07.12.2011 № 416-ФЗ «О водоснабжении и водоотведении»</w:t>
      </w:r>
      <w:r>
        <w:rPr>
          <w:sz w:val="28"/>
          <w:szCs w:val="28"/>
        </w:rPr>
        <w:t xml:space="preserve">, </w:t>
      </w:r>
      <w:r w:rsidR="00062321" w:rsidRPr="00062321">
        <w:rPr>
          <w:sz w:val="28"/>
          <w:szCs w:val="28"/>
        </w:rPr>
        <w:t>Федеральным законом от 06.10.2003 № 131-ФЗ «Об общих принципах</w:t>
      </w:r>
      <w:r w:rsidR="00062321" w:rsidRPr="00062321">
        <w:rPr>
          <w:color w:val="000000" w:themeColor="text1"/>
          <w:sz w:val="28"/>
          <w:szCs w:val="28"/>
        </w:rPr>
        <w:t> </w:t>
      </w:r>
      <w:hyperlink r:id="rId8" w:tooltip="Органы местного самоуправления" w:history="1">
        <w:r w:rsidR="00062321" w:rsidRPr="00062321">
          <w:rPr>
            <w:rStyle w:val="ad"/>
            <w:color w:val="000000" w:themeColor="text1"/>
            <w:sz w:val="28"/>
            <w:szCs w:val="28"/>
            <w:u w:val="none"/>
          </w:rPr>
          <w:t>организации местного самоуправления</w:t>
        </w:r>
      </w:hyperlink>
      <w:r w:rsidR="00062321" w:rsidRPr="00062321">
        <w:rPr>
          <w:sz w:val="28"/>
          <w:szCs w:val="28"/>
        </w:rPr>
        <w:t xml:space="preserve"> в Российской Федерации», с целью обеспечения населения питьевой водой в случае возникновения аварии и (или) устранения последствий аварии на централизованных системах водоснабжения </w:t>
      </w:r>
      <w:r w:rsidR="00E50E74" w:rsidRPr="00E50E74">
        <w:rPr>
          <w:sz w:val="28"/>
          <w:szCs w:val="28"/>
        </w:rPr>
        <w:t>Ельнинского муниципального округа Смоленской области</w:t>
      </w:r>
      <w:r>
        <w:rPr>
          <w:sz w:val="28"/>
          <w:szCs w:val="28"/>
        </w:rPr>
        <w:t xml:space="preserve">, </w:t>
      </w:r>
      <w:r w:rsidRPr="00493835">
        <w:rPr>
          <w:sz w:val="28"/>
          <w:szCs w:val="28"/>
        </w:rPr>
        <w:t xml:space="preserve">Администрация муниципального образования «Ельнинский </w:t>
      </w:r>
      <w:r w:rsidR="00E50E74">
        <w:rPr>
          <w:sz w:val="28"/>
          <w:szCs w:val="28"/>
        </w:rPr>
        <w:t>муниципальный округ</w:t>
      </w:r>
      <w:r w:rsidRPr="00493835">
        <w:rPr>
          <w:sz w:val="28"/>
          <w:szCs w:val="28"/>
        </w:rPr>
        <w:t>» Смоленской области</w:t>
      </w:r>
    </w:p>
    <w:p w14:paraId="522C243C" w14:textId="77777777" w:rsidR="00493835" w:rsidRDefault="00493835" w:rsidP="001E57E2">
      <w:pPr>
        <w:ind w:firstLine="709"/>
        <w:jc w:val="both"/>
        <w:rPr>
          <w:sz w:val="28"/>
          <w:szCs w:val="28"/>
        </w:rPr>
      </w:pPr>
      <w:r w:rsidRPr="00493835">
        <w:rPr>
          <w:sz w:val="28"/>
          <w:szCs w:val="28"/>
        </w:rPr>
        <w:t>п о с т а н о в л я е т:</w:t>
      </w:r>
    </w:p>
    <w:p w14:paraId="0276E5CC" w14:textId="77777777" w:rsidR="008535D7" w:rsidRPr="00062321" w:rsidRDefault="008535D7" w:rsidP="001E57E2">
      <w:pPr>
        <w:ind w:firstLine="709"/>
        <w:jc w:val="both"/>
        <w:rPr>
          <w:sz w:val="28"/>
          <w:szCs w:val="28"/>
        </w:rPr>
      </w:pPr>
    </w:p>
    <w:p w14:paraId="265A67FA" w14:textId="77777777" w:rsidR="001E57E2" w:rsidRPr="00062321" w:rsidRDefault="001E57E2" w:rsidP="001E5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2321" w:rsidRPr="00062321">
        <w:rPr>
          <w:sz w:val="28"/>
          <w:szCs w:val="28"/>
        </w:rPr>
        <w:t xml:space="preserve">Утвердить </w:t>
      </w:r>
      <w:hyperlink r:id="rId9" w:anchor="P42" w:history="1">
        <w:r w:rsidR="00062321" w:rsidRPr="00062321">
          <w:rPr>
            <w:rStyle w:val="ad"/>
            <w:color w:val="000000"/>
            <w:sz w:val="28"/>
            <w:szCs w:val="28"/>
            <w:u w:val="none"/>
          </w:rPr>
          <w:t>Порядок</w:t>
        </w:r>
      </w:hyperlink>
      <w:r w:rsidR="00062321" w:rsidRPr="00062321">
        <w:rPr>
          <w:color w:val="000000"/>
          <w:sz w:val="28"/>
          <w:szCs w:val="28"/>
        </w:rPr>
        <w:t xml:space="preserve"> взаимодействия ответственных лиц при организации подвоза воды населению в случае возникновения аварии и (или) устранения последствий аварии на централизованных системах водоснабжения </w:t>
      </w:r>
      <w:r w:rsidR="00FB280A" w:rsidRPr="00FB280A">
        <w:rPr>
          <w:color w:val="000000"/>
          <w:sz w:val="28"/>
          <w:szCs w:val="28"/>
        </w:rPr>
        <w:t>Ельнинского муниципального округа Смоленской области</w:t>
      </w:r>
      <w:r w:rsidRPr="00062321">
        <w:rPr>
          <w:sz w:val="28"/>
          <w:szCs w:val="28"/>
        </w:rPr>
        <w:t>.</w:t>
      </w:r>
    </w:p>
    <w:p w14:paraId="7553A362" w14:textId="77777777" w:rsidR="00062321" w:rsidRDefault="00062321" w:rsidP="001E5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3261">
        <w:rPr>
          <w:sz w:val="28"/>
          <w:szCs w:val="28"/>
        </w:rPr>
        <w:t xml:space="preserve"> </w:t>
      </w:r>
      <w:r w:rsidRPr="00062321">
        <w:rPr>
          <w:sz w:val="28"/>
          <w:szCs w:val="28"/>
        </w:rPr>
        <w:t xml:space="preserve">Рекомендовать управляющим организациям, товариществам собственников жилья, жилищным кооперативам или иным специализированным потребительским кооперативам, осуществляющим управление многоквартирными домами на территории </w:t>
      </w:r>
      <w:r w:rsidR="003E4F90" w:rsidRPr="003E4F90">
        <w:rPr>
          <w:sz w:val="28"/>
          <w:szCs w:val="28"/>
        </w:rPr>
        <w:t>Ельнинского</w:t>
      </w:r>
      <w:r w:rsidR="009B0FAF">
        <w:rPr>
          <w:sz w:val="28"/>
          <w:szCs w:val="28"/>
        </w:rPr>
        <w:t xml:space="preserve"> муниципального округа</w:t>
      </w:r>
      <w:r w:rsidR="003E4F90" w:rsidRPr="003E4F90">
        <w:rPr>
          <w:sz w:val="28"/>
          <w:szCs w:val="28"/>
        </w:rPr>
        <w:t xml:space="preserve"> Смоленской области</w:t>
      </w:r>
      <w:r w:rsidR="003E4F90">
        <w:rPr>
          <w:sz w:val="28"/>
          <w:szCs w:val="28"/>
        </w:rPr>
        <w:t>,</w:t>
      </w:r>
      <w:r w:rsidRPr="00062321">
        <w:rPr>
          <w:sz w:val="28"/>
          <w:szCs w:val="28"/>
        </w:rPr>
        <w:t xml:space="preserve"> выполнять действия, предусмотренные Порядком, утвержденным пунктом 1 настоящего </w:t>
      </w:r>
      <w:r w:rsidR="005557EB">
        <w:rPr>
          <w:sz w:val="28"/>
          <w:szCs w:val="28"/>
        </w:rPr>
        <w:t>постановления</w:t>
      </w:r>
      <w:r>
        <w:rPr>
          <w:sz w:val="28"/>
          <w:szCs w:val="28"/>
        </w:rPr>
        <w:t>.</w:t>
      </w:r>
    </w:p>
    <w:p w14:paraId="24AFD4F9" w14:textId="77777777" w:rsidR="00062321" w:rsidRDefault="00062321" w:rsidP="001E5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A1D0E" w:rsidRPr="00FA1D0E">
        <w:rPr>
          <w:sz w:val="26"/>
          <w:szCs w:val="26"/>
        </w:rPr>
        <w:t xml:space="preserve"> </w:t>
      </w:r>
      <w:r w:rsidR="005B49BD">
        <w:rPr>
          <w:sz w:val="26"/>
          <w:szCs w:val="26"/>
        </w:rPr>
        <w:t>Д</w:t>
      </w:r>
      <w:r w:rsidR="005B49BD">
        <w:rPr>
          <w:sz w:val="28"/>
          <w:szCs w:val="28"/>
        </w:rPr>
        <w:t>иректору</w:t>
      </w:r>
      <w:r w:rsidR="00FA1D0E" w:rsidRPr="00FA1D0E">
        <w:rPr>
          <w:sz w:val="28"/>
          <w:szCs w:val="28"/>
        </w:rPr>
        <w:t xml:space="preserve"> МУП «Водоканал» в срок не позднее одного месяца со дня издания настоящего </w:t>
      </w:r>
      <w:r w:rsidR="005557EB">
        <w:rPr>
          <w:sz w:val="28"/>
          <w:szCs w:val="28"/>
        </w:rPr>
        <w:t>постановления</w:t>
      </w:r>
      <w:r w:rsidR="00FA1D0E" w:rsidRPr="00FA1D0E">
        <w:rPr>
          <w:sz w:val="28"/>
          <w:szCs w:val="28"/>
        </w:rPr>
        <w:t xml:space="preserve"> определить внутриструктурные единицы, ответственные за выполнение действий, предусмотренных Порядком, утвержденным пунктом 1 настоящего </w:t>
      </w:r>
      <w:r w:rsidR="005557EB">
        <w:rPr>
          <w:sz w:val="28"/>
          <w:szCs w:val="28"/>
        </w:rPr>
        <w:t>постановления</w:t>
      </w:r>
      <w:r w:rsidR="00FA1D0E" w:rsidRPr="00FA1D0E">
        <w:rPr>
          <w:sz w:val="28"/>
          <w:szCs w:val="28"/>
        </w:rPr>
        <w:t>, и внести соответствующие изменения в Положения о них</w:t>
      </w:r>
      <w:r w:rsidR="00FA1D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88A1D5E" w14:textId="77777777" w:rsidR="00FA1D0E" w:rsidRDefault="00FA1D0E" w:rsidP="00FA1D0E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FA1D0E">
        <w:rPr>
          <w:color w:val="000000"/>
          <w:sz w:val="28"/>
          <w:szCs w:val="28"/>
        </w:rPr>
        <w:t xml:space="preserve"> </w:t>
      </w:r>
      <w:r w:rsidRPr="007443C4">
        <w:rPr>
          <w:color w:val="000000"/>
          <w:sz w:val="28"/>
          <w:szCs w:val="28"/>
        </w:rPr>
        <w:t xml:space="preserve">Опубликовать настоящее постановление на официальном сайте Администрации муниципального образования «Ельнинский </w:t>
      </w:r>
      <w:r w:rsidR="002D67BD">
        <w:rPr>
          <w:color w:val="000000"/>
          <w:sz w:val="28"/>
          <w:szCs w:val="28"/>
        </w:rPr>
        <w:t>муниципальный округ</w:t>
      </w:r>
      <w:r w:rsidRPr="007443C4"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35954883" w14:textId="77777777" w:rsidR="00A332EC" w:rsidRDefault="00A332EC" w:rsidP="00FA1D0E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A03FE">
        <w:rPr>
          <w:color w:val="000000"/>
          <w:sz w:val="28"/>
          <w:szCs w:val="28"/>
        </w:rPr>
        <w:t xml:space="preserve"> Признать утратившим силу:</w:t>
      </w:r>
    </w:p>
    <w:p w14:paraId="3B0B8742" w14:textId="77777777" w:rsidR="008616F6" w:rsidRDefault="00FD18B2" w:rsidP="008616F6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18B2">
        <w:rPr>
          <w:color w:val="000000"/>
          <w:sz w:val="28"/>
          <w:szCs w:val="28"/>
        </w:rPr>
        <w:t>постановление Администрации муниципального образования «Ельнинский</w:t>
      </w:r>
      <w:r>
        <w:rPr>
          <w:color w:val="000000"/>
          <w:sz w:val="28"/>
          <w:szCs w:val="28"/>
        </w:rPr>
        <w:t xml:space="preserve"> район» Смоленской области от 29.02.2024 № 99</w:t>
      </w:r>
      <w:r w:rsidRPr="00FD18B2">
        <w:rPr>
          <w:color w:val="000000"/>
          <w:sz w:val="28"/>
          <w:szCs w:val="28"/>
        </w:rPr>
        <w:t xml:space="preserve"> «</w:t>
      </w:r>
      <w:r w:rsidR="008616F6" w:rsidRPr="008616F6">
        <w:rPr>
          <w:color w:val="000000"/>
          <w:sz w:val="28"/>
          <w:szCs w:val="28"/>
        </w:rPr>
        <w:t xml:space="preserve">Об утверждении порядка взаимодействия ответственных лиц при подвозе воды населению в случае возникновения аварии и (или) устранения последствий аварии на централизованных системах водоснабжения Ельнинского </w:t>
      </w:r>
      <w:r w:rsidR="008616F6">
        <w:rPr>
          <w:color w:val="000000"/>
          <w:sz w:val="28"/>
          <w:szCs w:val="28"/>
        </w:rPr>
        <w:t>городского поселения Ельнинского района Смоленской области».</w:t>
      </w:r>
    </w:p>
    <w:p w14:paraId="4450B542" w14:textId="77777777" w:rsidR="001E57E2" w:rsidRPr="00B32474" w:rsidRDefault="00A332EC" w:rsidP="008616F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57E2">
        <w:rPr>
          <w:sz w:val="28"/>
          <w:szCs w:val="28"/>
        </w:rPr>
        <w:t xml:space="preserve">. Контроль за исполнением настоящего </w:t>
      </w:r>
      <w:r w:rsidR="00963261">
        <w:rPr>
          <w:sz w:val="28"/>
          <w:szCs w:val="28"/>
        </w:rPr>
        <w:t>постановления</w:t>
      </w:r>
      <w:r w:rsidR="001E57E2">
        <w:rPr>
          <w:sz w:val="28"/>
          <w:szCs w:val="28"/>
        </w:rPr>
        <w:t xml:space="preserve"> возложить на заместителя Главы муниципального образования «Ельнинский </w:t>
      </w:r>
      <w:r w:rsidR="002D67BD">
        <w:rPr>
          <w:sz w:val="28"/>
          <w:szCs w:val="28"/>
        </w:rPr>
        <w:t>муниципальный округ</w:t>
      </w:r>
      <w:r w:rsidR="001E57E2">
        <w:rPr>
          <w:sz w:val="28"/>
          <w:szCs w:val="28"/>
        </w:rPr>
        <w:t xml:space="preserve">» Смоленской области </w:t>
      </w:r>
      <w:r w:rsidR="006E789C">
        <w:rPr>
          <w:sz w:val="28"/>
          <w:szCs w:val="28"/>
        </w:rPr>
        <w:t xml:space="preserve">Д.В. </w:t>
      </w:r>
      <w:proofErr w:type="spellStart"/>
      <w:r w:rsidR="006E789C">
        <w:rPr>
          <w:sz w:val="28"/>
          <w:szCs w:val="28"/>
        </w:rPr>
        <w:t>Михалутина</w:t>
      </w:r>
      <w:proofErr w:type="spellEnd"/>
      <w:r w:rsidR="000E06C7">
        <w:rPr>
          <w:sz w:val="28"/>
          <w:szCs w:val="28"/>
        </w:rPr>
        <w:t>.</w:t>
      </w:r>
    </w:p>
    <w:p w14:paraId="67468D59" w14:textId="77777777" w:rsidR="005A3300" w:rsidRPr="00B32474" w:rsidRDefault="005A3300" w:rsidP="00476DE3">
      <w:pPr>
        <w:rPr>
          <w:sz w:val="28"/>
          <w:szCs w:val="28"/>
        </w:rPr>
      </w:pPr>
    </w:p>
    <w:p w14:paraId="18A99083" w14:textId="77777777" w:rsidR="005A3300" w:rsidRPr="00B32474" w:rsidRDefault="005A3300" w:rsidP="00476DE3">
      <w:pPr>
        <w:rPr>
          <w:sz w:val="28"/>
          <w:szCs w:val="28"/>
        </w:rPr>
      </w:pPr>
    </w:p>
    <w:p w14:paraId="3C19AAC3" w14:textId="77777777" w:rsidR="005A3300" w:rsidRPr="00B32474" w:rsidRDefault="005A3300" w:rsidP="005A3300">
      <w:pPr>
        <w:pStyle w:val="a3"/>
        <w:ind w:left="0" w:right="-55" w:firstLine="0"/>
        <w:jc w:val="both"/>
        <w:rPr>
          <w:sz w:val="28"/>
        </w:rPr>
      </w:pPr>
    </w:p>
    <w:p w14:paraId="3FB8C505" w14:textId="77777777" w:rsidR="009649B9" w:rsidRPr="00B32474" w:rsidRDefault="009649B9" w:rsidP="009649B9">
      <w:pPr>
        <w:pStyle w:val="a3"/>
        <w:ind w:left="0" w:right="-55" w:firstLine="0"/>
        <w:jc w:val="both"/>
        <w:rPr>
          <w:sz w:val="28"/>
          <w:szCs w:val="28"/>
        </w:rPr>
      </w:pPr>
      <w:r w:rsidRPr="00B32474">
        <w:rPr>
          <w:sz w:val="28"/>
          <w:szCs w:val="28"/>
        </w:rPr>
        <w:t xml:space="preserve">Глава муниципального образования </w:t>
      </w:r>
    </w:p>
    <w:p w14:paraId="2E6B23EA" w14:textId="77777777" w:rsidR="005B49BD" w:rsidRDefault="009649B9" w:rsidP="009649B9">
      <w:pPr>
        <w:pStyle w:val="a3"/>
        <w:ind w:left="0" w:right="-55" w:firstLine="0"/>
        <w:jc w:val="both"/>
        <w:rPr>
          <w:sz w:val="28"/>
          <w:szCs w:val="28"/>
        </w:rPr>
      </w:pPr>
      <w:r w:rsidRPr="00B32474">
        <w:rPr>
          <w:sz w:val="28"/>
          <w:szCs w:val="28"/>
        </w:rPr>
        <w:t xml:space="preserve">«Ельнинский </w:t>
      </w:r>
      <w:r w:rsidR="005B49BD">
        <w:rPr>
          <w:sz w:val="28"/>
          <w:szCs w:val="28"/>
        </w:rPr>
        <w:t>муниципальный округ</w:t>
      </w:r>
      <w:r w:rsidRPr="00B32474">
        <w:rPr>
          <w:sz w:val="28"/>
          <w:szCs w:val="28"/>
        </w:rPr>
        <w:t>»</w:t>
      </w:r>
    </w:p>
    <w:p w14:paraId="5F4D8C57" w14:textId="77777777" w:rsidR="009649B9" w:rsidRPr="00B32474" w:rsidRDefault="009649B9" w:rsidP="009649B9">
      <w:pPr>
        <w:pStyle w:val="a3"/>
        <w:ind w:left="0" w:right="-55" w:firstLine="0"/>
        <w:jc w:val="both"/>
        <w:rPr>
          <w:sz w:val="28"/>
          <w:szCs w:val="28"/>
        </w:rPr>
      </w:pPr>
      <w:r w:rsidRPr="00B32474">
        <w:rPr>
          <w:sz w:val="28"/>
          <w:szCs w:val="28"/>
        </w:rPr>
        <w:t xml:space="preserve"> Смоленской области </w:t>
      </w:r>
      <w:r w:rsidRPr="00B32474">
        <w:rPr>
          <w:sz w:val="28"/>
          <w:szCs w:val="28"/>
        </w:rPr>
        <w:tab/>
      </w:r>
      <w:r w:rsidRPr="00B32474">
        <w:rPr>
          <w:sz w:val="28"/>
          <w:szCs w:val="28"/>
        </w:rPr>
        <w:tab/>
      </w:r>
      <w:r w:rsidRPr="00B32474">
        <w:rPr>
          <w:sz w:val="28"/>
          <w:szCs w:val="28"/>
        </w:rPr>
        <w:tab/>
      </w:r>
      <w:r w:rsidRPr="00B32474">
        <w:rPr>
          <w:sz w:val="28"/>
          <w:szCs w:val="28"/>
        </w:rPr>
        <w:tab/>
      </w:r>
      <w:r w:rsidR="005B49BD">
        <w:rPr>
          <w:sz w:val="28"/>
          <w:szCs w:val="28"/>
        </w:rPr>
        <w:t xml:space="preserve">                                           </w:t>
      </w:r>
      <w:r w:rsidRPr="00B32474">
        <w:rPr>
          <w:sz w:val="28"/>
          <w:szCs w:val="28"/>
        </w:rPr>
        <w:t>Н.Д. Мищенков</w:t>
      </w:r>
    </w:p>
    <w:p w14:paraId="3D0DD89F" w14:textId="77777777" w:rsidR="003A762A" w:rsidRPr="00B32474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B32474">
        <w:rPr>
          <w:sz w:val="28"/>
        </w:rPr>
        <w:br w:type="page"/>
      </w:r>
    </w:p>
    <w:p w14:paraId="573C1EA2" w14:textId="77777777" w:rsidR="008535D7" w:rsidRDefault="008535D7" w:rsidP="00A77E34">
      <w:pPr>
        <w:ind w:left="5387" w:right="-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387002A5" w14:textId="77777777" w:rsidR="004605C4" w:rsidRPr="004605C4" w:rsidRDefault="00EC4072" w:rsidP="00A77E34">
      <w:pPr>
        <w:ind w:left="5387" w:right="-1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4605C4" w:rsidRPr="004605C4">
        <w:rPr>
          <w:sz w:val="28"/>
          <w:szCs w:val="28"/>
        </w:rPr>
        <w:t xml:space="preserve"> Администрации муниципального образования</w:t>
      </w:r>
    </w:p>
    <w:p w14:paraId="3C224CF5" w14:textId="77777777" w:rsidR="004605C4" w:rsidRPr="004605C4" w:rsidRDefault="004605C4" w:rsidP="00A77E34">
      <w:pPr>
        <w:ind w:left="5387" w:right="-1"/>
        <w:rPr>
          <w:sz w:val="28"/>
          <w:szCs w:val="28"/>
        </w:rPr>
      </w:pPr>
      <w:r w:rsidRPr="004605C4">
        <w:rPr>
          <w:sz w:val="28"/>
          <w:szCs w:val="28"/>
        </w:rPr>
        <w:t xml:space="preserve">«Ельнинский </w:t>
      </w:r>
      <w:r w:rsidR="00A77E34">
        <w:rPr>
          <w:sz w:val="28"/>
          <w:szCs w:val="28"/>
        </w:rPr>
        <w:t>муниципальный округ</w:t>
      </w:r>
      <w:r w:rsidRPr="004605C4">
        <w:rPr>
          <w:sz w:val="28"/>
          <w:szCs w:val="28"/>
        </w:rPr>
        <w:t>»</w:t>
      </w:r>
    </w:p>
    <w:p w14:paraId="0AEF24C1" w14:textId="77777777" w:rsidR="008535D7" w:rsidRDefault="004605C4" w:rsidP="008535D7">
      <w:pPr>
        <w:ind w:left="5387" w:right="-1"/>
        <w:rPr>
          <w:sz w:val="28"/>
          <w:szCs w:val="28"/>
        </w:rPr>
      </w:pPr>
      <w:r w:rsidRPr="004605C4">
        <w:rPr>
          <w:sz w:val="28"/>
          <w:szCs w:val="28"/>
        </w:rPr>
        <w:t>Смоленской области</w:t>
      </w:r>
    </w:p>
    <w:p w14:paraId="1361BA1C" w14:textId="77777777" w:rsidR="004605C4" w:rsidRPr="004605C4" w:rsidRDefault="008535D7" w:rsidP="008535D7">
      <w:pPr>
        <w:ind w:left="5387" w:right="-1"/>
        <w:rPr>
          <w:sz w:val="28"/>
          <w:szCs w:val="28"/>
        </w:rPr>
      </w:pPr>
      <w:r>
        <w:rPr>
          <w:sz w:val="28"/>
          <w:szCs w:val="28"/>
        </w:rPr>
        <w:t>(п</w:t>
      </w:r>
      <w:r w:rsidRPr="004605C4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1)</w:t>
      </w:r>
    </w:p>
    <w:p w14:paraId="272D8E47" w14:textId="6492435E" w:rsidR="004605C4" w:rsidRPr="004605C4" w:rsidRDefault="00A77E34" w:rsidP="00A77E34">
      <w:pPr>
        <w:ind w:left="5387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0C77">
        <w:rPr>
          <w:sz w:val="28"/>
          <w:szCs w:val="28"/>
        </w:rPr>
        <w:t>04.09.</w:t>
      </w:r>
      <w:r>
        <w:rPr>
          <w:sz w:val="28"/>
          <w:szCs w:val="28"/>
        </w:rPr>
        <w:t>2025</w:t>
      </w:r>
      <w:r w:rsidR="004605C4" w:rsidRPr="004605C4">
        <w:rPr>
          <w:sz w:val="28"/>
          <w:szCs w:val="28"/>
        </w:rPr>
        <w:t xml:space="preserve"> № </w:t>
      </w:r>
      <w:r w:rsidR="00940C77">
        <w:rPr>
          <w:sz w:val="28"/>
          <w:szCs w:val="28"/>
        </w:rPr>
        <w:t>827</w:t>
      </w:r>
    </w:p>
    <w:p w14:paraId="19B805EC" w14:textId="77777777" w:rsidR="007109A0" w:rsidRPr="00B32474" w:rsidRDefault="007109A0" w:rsidP="000778F1">
      <w:pPr>
        <w:pStyle w:val="a3"/>
        <w:ind w:left="0" w:right="-55" w:firstLine="0"/>
        <w:rPr>
          <w:sz w:val="28"/>
        </w:rPr>
      </w:pPr>
    </w:p>
    <w:p w14:paraId="43C7F731" w14:textId="77777777"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14:paraId="6962DF13" w14:textId="77777777" w:rsidR="00A47D4B" w:rsidRPr="00233EE4" w:rsidRDefault="00A47D4B" w:rsidP="00233EE4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33EE4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1114D8A9" w14:textId="77777777" w:rsidR="00A47D4B" w:rsidRDefault="00384BC9" w:rsidP="00384B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4BC9">
        <w:rPr>
          <w:rFonts w:ascii="Times New Roman" w:hAnsi="Times New Roman" w:cs="Times New Roman"/>
          <w:sz w:val="28"/>
          <w:szCs w:val="28"/>
        </w:rPr>
        <w:t>взаимодействия ответственных лиц при подвозе воды населению в случае возникновения аварии и (или) устранения последствий аварии на централизованных системах водоснабжения Ельнинского муниципального округа Смоленской области</w:t>
      </w:r>
    </w:p>
    <w:p w14:paraId="67C88F6D" w14:textId="77777777" w:rsidR="00384BC9" w:rsidRPr="006A4EC0" w:rsidRDefault="00384BC9" w:rsidP="00A4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33461B" w14:textId="77777777" w:rsidR="00A47D4B" w:rsidRPr="006A4EC0" w:rsidRDefault="00A47D4B" w:rsidP="00A47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C0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r w:rsidR="00F71169" w:rsidRPr="006A4EC0">
        <w:rPr>
          <w:rFonts w:ascii="Times New Roman" w:hAnsi="Times New Roman" w:cs="Times New Roman"/>
          <w:sz w:val="28"/>
          <w:szCs w:val="28"/>
        </w:rPr>
        <w:t>Федеральным законом от 07.12.2011 № 416-ФЗ «О водоснабжении и водоотведении»</w:t>
      </w:r>
      <w:r w:rsidR="00F71169">
        <w:rPr>
          <w:rFonts w:ascii="Times New Roman" w:hAnsi="Times New Roman" w:cs="Times New Roman"/>
          <w:sz w:val="28"/>
          <w:szCs w:val="28"/>
        </w:rPr>
        <w:t xml:space="preserve">, </w:t>
      </w:r>
      <w:r w:rsidRPr="006A4EC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и определяет механизм взаимодействия структурных подразделений Администрации муниципального образования «Ельнинский </w:t>
      </w:r>
      <w:r w:rsidR="00EC75B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A4EC0">
        <w:rPr>
          <w:rFonts w:ascii="Times New Roman" w:hAnsi="Times New Roman" w:cs="Times New Roman"/>
          <w:sz w:val="28"/>
          <w:szCs w:val="28"/>
        </w:rPr>
        <w:t xml:space="preserve">» Смоленской области, муниципальных </w:t>
      </w:r>
      <w:r w:rsidR="00F71169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Pr="006A4EC0">
        <w:rPr>
          <w:rFonts w:ascii="Times New Roman" w:hAnsi="Times New Roman" w:cs="Times New Roman"/>
          <w:sz w:val="28"/>
          <w:szCs w:val="28"/>
        </w:rPr>
        <w:t>учреждений</w:t>
      </w:r>
      <w:r w:rsidR="00F71169">
        <w:rPr>
          <w:rFonts w:ascii="Times New Roman" w:hAnsi="Times New Roman" w:cs="Times New Roman"/>
          <w:sz w:val="28"/>
          <w:szCs w:val="28"/>
        </w:rPr>
        <w:t xml:space="preserve"> города Ельня</w:t>
      </w:r>
      <w:r w:rsidRPr="006A4EC0">
        <w:rPr>
          <w:rFonts w:ascii="Times New Roman" w:hAnsi="Times New Roman" w:cs="Times New Roman"/>
          <w:sz w:val="28"/>
          <w:szCs w:val="28"/>
        </w:rPr>
        <w:t xml:space="preserve"> Смоленской области, организаций, осуществляющих управление многоквартирными домами </w:t>
      </w:r>
      <w:r w:rsidR="00FC665B" w:rsidRPr="00FC66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29B7" w:rsidRPr="007129B7">
        <w:rPr>
          <w:rFonts w:ascii="Times New Roman" w:hAnsi="Times New Roman" w:cs="Times New Roman"/>
          <w:sz w:val="28"/>
          <w:szCs w:val="28"/>
        </w:rPr>
        <w:t>Ельнинского муниципального округа Смоленской области</w:t>
      </w:r>
      <w:r w:rsidRPr="006A4EC0">
        <w:rPr>
          <w:rFonts w:ascii="Times New Roman" w:hAnsi="Times New Roman" w:cs="Times New Roman"/>
          <w:sz w:val="28"/>
          <w:szCs w:val="28"/>
        </w:rPr>
        <w:t>, при организации подвоза воды населению в случае возникновения аварии и (или) устранения последствий аварии на централизованных системах водоснабжения в целях обеспечения населения питьевой водой.</w:t>
      </w:r>
    </w:p>
    <w:p w14:paraId="0E1536CE" w14:textId="77777777" w:rsidR="00A47D4B" w:rsidRDefault="00A47D4B" w:rsidP="00A47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C0">
        <w:rPr>
          <w:rFonts w:ascii="Times New Roman" w:hAnsi="Times New Roman" w:cs="Times New Roman"/>
          <w:sz w:val="28"/>
          <w:szCs w:val="28"/>
        </w:rPr>
        <w:t>2. Ответственными лицами в целях применения настоящего Порядка являются:</w:t>
      </w:r>
    </w:p>
    <w:p w14:paraId="5EE42AC4" w14:textId="77777777" w:rsidR="00FA4F27" w:rsidRDefault="00752E64" w:rsidP="00FA4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938">
        <w:rPr>
          <w:rFonts w:ascii="Times New Roman" w:hAnsi="Times New Roman" w:cs="Times New Roman"/>
          <w:sz w:val="28"/>
          <w:szCs w:val="28"/>
        </w:rPr>
        <w:t>муниципальное унитарное предприятие</w:t>
      </w:r>
      <w:r w:rsidR="00004938" w:rsidRPr="00004938">
        <w:rPr>
          <w:rFonts w:ascii="Times New Roman" w:hAnsi="Times New Roman" w:cs="Times New Roman"/>
          <w:sz w:val="28"/>
          <w:szCs w:val="28"/>
        </w:rPr>
        <w:t xml:space="preserve"> «Водоканал» Ельнинского муниципаль</w:t>
      </w:r>
      <w:r w:rsidR="00004938">
        <w:rPr>
          <w:rFonts w:ascii="Times New Roman" w:hAnsi="Times New Roman" w:cs="Times New Roman"/>
          <w:sz w:val="28"/>
          <w:szCs w:val="28"/>
        </w:rPr>
        <w:t>ного округа Смоленской области»</w:t>
      </w:r>
      <w:r w:rsidR="00004938" w:rsidRPr="00004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(далее-МУП «Водоканал»</w:t>
      </w:r>
      <w:r w:rsidR="00004938">
        <w:rPr>
          <w:rFonts w:ascii="Times New Roman" w:hAnsi="Times New Roman" w:cs="Times New Roman"/>
          <w:sz w:val="28"/>
          <w:szCs w:val="28"/>
        </w:rPr>
        <w:t>;</w:t>
      </w:r>
      <w:r w:rsidR="00FA4F27" w:rsidRPr="00FA4F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9884D" w14:textId="77777777" w:rsidR="00752E64" w:rsidRPr="006A4EC0" w:rsidRDefault="00FA4F27" w:rsidP="00FA4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C0">
        <w:rPr>
          <w:rFonts w:ascii="Times New Roman" w:hAnsi="Times New Roman" w:cs="Times New Roman"/>
          <w:sz w:val="28"/>
          <w:szCs w:val="28"/>
        </w:rPr>
        <w:t xml:space="preserve">- </w:t>
      </w:r>
      <w:r w:rsidRPr="008F792D">
        <w:rPr>
          <w:rFonts w:ascii="Times New Roman" w:hAnsi="Times New Roman" w:cs="Times New Roman"/>
          <w:sz w:val="28"/>
          <w:szCs w:val="28"/>
        </w:rPr>
        <w:t>Секто</w:t>
      </w:r>
      <w:r>
        <w:rPr>
          <w:rFonts w:ascii="Times New Roman" w:hAnsi="Times New Roman" w:cs="Times New Roman"/>
          <w:sz w:val="28"/>
          <w:szCs w:val="28"/>
        </w:rPr>
        <w:t>р предупреждения и ликвидации чрезвычайных ситуаций</w:t>
      </w:r>
      <w:r w:rsidRPr="008F792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 w:rsidR="00BC779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F792D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- сектор</w:t>
      </w:r>
      <w:r w:rsidRPr="006A4EC0">
        <w:rPr>
          <w:rFonts w:ascii="Times New Roman" w:hAnsi="Times New Roman" w:cs="Times New Roman"/>
          <w:sz w:val="28"/>
          <w:szCs w:val="28"/>
        </w:rPr>
        <w:t xml:space="preserve"> ГО и ЧС);</w:t>
      </w:r>
    </w:p>
    <w:p w14:paraId="09FEEFC8" w14:textId="77777777" w:rsidR="00A47D4B" w:rsidRPr="006A4EC0" w:rsidRDefault="00A47D4B" w:rsidP="00A47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C0">
        <w:rPr>
          <w:rFonts w:ascii="Times New Roman" w:hAnsi="Times New Roman" w:cs="Times New Roman"/>
          <w:sz w:val="28"/>
          <w:szCs w:val="28"/>
        </w:rPr>
        <w:t xml:space="preserve">- </w:t>
      </w:r>
      <w:r w:rsidR="00E36673" w:rsidRPr="00E36673">
        <w:rPr>
          <w:rFonts w:ascii="Times New Roman" w:hAnsi="Times New Roman" w:cs="Times New Roman"/>
          <w:sz w:val="28"/>
          <w:szCs w:val="28"/>
        </w:rPr>
        <w:t xml:space="preserve">Отдел строительства, дорожного и жилищно-коммунального хозяйства Администрации муниципального образования "Ельнинский муниципальный округ" Смоленской области </w:t>
      </w:r>
      <w:r w:rsidRPr="006A4EC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65EB4">
        <w:rPr>
          <w:rFonts w:ascii="Times New Roman" w:hAnsi="Times New Roman" w:cs="Times New Roman"/>
          <w:sz w:val="28"/>
          <w:szCs w:val="28"/>
        </w:rPr>
        <w:t>–</w:t>
      </w:r>
      <w:r w:rsidR="005106E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65EB4">
        <w:rPr>
          <w:rFonts w:ascii="Times New Roman" w:hAnsi="Times New Roman" w:cs="Times New Roman"/>
          <w:sz w:val="28"/>
          <w:szCs w:val="28"/>
        </w:rPr>
        <w:t xml:space="preserve"> ЖК</w:t>
      </w:r>
      <w:r w:rsidR="00132FA2">
        <w:rPr>
          <w:rFonts w:ascii="Times New Roman" w:hAnsi="Times New Roman" w:cs="Times New Roman"/>
          <w:sz w:val="28"/>
          <w:szCs w:val="28"/>
        </w:rPr>
        <w:t>Х</w:t>
      </w:r>
      <w:r w:rsidRPr="006A4EC0">
        <w:rPr>
          <w:rFonts w:ascii="Times New Roman" w:hAnsi="Times New Roman" w:cs="Times New Roman"/>
          <w:sz w:val="28"/>
          <w:szCs w:val="28"/>
        </w:rPr>
        <w:t>);</w:t>
      </w:r>
    </w:p>
    <w:p w14:paraId="14417E3C" w14:textId="77777777" w:rsidR="00A47D4B" w:rsidRDefault="00A47D4B" w:rsidP="00A47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C0">
        <w:rPr>
          <w:rFonts w:ascii="Times New Roman" w:hAnsi="Times New Roman" w:cs="Times New Roman"/>
          <w:sz w:val="28"/>
          <w:szCs w:val="28"/>
        </w:rPr>
        <w:t xml:space="preserve">- </w:t>
      </w:r>
      <w:r w:rsidR="000B169C" w:rsidRPr="000B169C">
        <w:rPr>
          <w:rFonts w:ascii="Times New Roman" w:hAnsi="Times New Roman" w:cs="Times New Roman"/>
          <w:sz w:val="28"/>
          <w:szCs w:val="28"/>
        </w:rPr>
        <w:t xml:space="preserve">Муниципальное казенное транспортное учреждение Администрации муниципального образования "Ельнинский </w:t>
      </w:r>
      <w:r w:rsidR="00E3667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B169C" w:rsidRPr="000B169C">
        <w:rPr>
          <w:rFonts w:ascii="Times New Roman" w:hAnsi="Times New Roman" w:cs="Times New Roman"/>
          <w:sz w:val="28"/>
          <w:szCs w:val="28"/>
        </w:rPr>
        <w:t>" Смоленской области "Авто"</w:t>
      </w:r>
      <w:r w:rsidRPr="006A4EC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B169C">
        <w:rPr>
          <w:rFonts w:ascii="Times New Roman" w:hAnsi="Times New Roman" w:cs="Times New Roman"/>
          <w:sz w:val="28"/>
          <w:szCs w:val="28"/>
        </w:rPr>
        <w:t>–</w:t>
      </w:r>
      <w:r w:rsidRPr="006A4EC0">
        <w:rPr>
          <w:rFonts w:ascii="Times New Roman" w:hAnsi="Times New Roman" w:cs="Times New Roman"/>
          <w:sz w:val="28"/>
          <w:szCs w:val="28"/>
        </w:rPr>
        <w:t xml:space="preserve"> </w:t>
      </w:r>
      <w:r w:rsidR="000B169C">
        <w:rPr>
          <w:rFonts w:ascii="Times New Roman" w:hAnsi="Times New Roman" w:cs="Times New Roman"/>
          <w:sz w:val="28"/>
          <w:szCs w:val="28"/>
        </w:rPr>
        <w:t>МКТУ «Авто»</w:t>
      </w:r>
      <w:r w:rsidRPr="006A4EC0">
        <w:rPr>
          <w:rFonts w:ascii="Times New Roman" w:hAnsi="Times New Roman" w:cs="Times New Roman"/>
          <w:sz w:val="28"/>
          <w:szCs w:val="28"/>
        </w:rPr>
        <w:t>).</w:t>
      </w:r>
    </w:p>
    <w:p w14:paraId="2F948E94" w14:textId="77777777" w:rsidR="00BB11D8" w:rsidRPr="006A4EC0" w:rsidRDefault="00BB11D8" w:rsidP="00A47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подрядчик, выполняющий работы по благоустройству.</w:t>
      </w:r>
    </w:p>
    <w:p w14:paraId="712E81E1" w14:textId="77777777" w:rsidR="00A47D4B" w:rsidRPr="006A4EC0" w:rsidRDefault="00A47D4B" w:rsidP="00A47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C0">
        <w:rPr>
          <w:rFonts w:ascii="Times New Roman" w:hAnsi="Times New Roman" w:cs="Times New Roman"/>
          <w:sz w:val="28"/>
          <w:szCs w:val="28"/>
        </w:rPr>
        <w:t xml:space="preserve">2.1. В рамках настоящего Порядка ответственные лица осуществляют действия совместно с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кооперативами, осуществляющими </w:t>
      </w:r>
      <w:r w:rsidRPr="006A4EC0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многоквартирными домами на территории </w:t>
      </w:r>
      <w:r w:rsidR="00C87151" w:rsidRPr="00C87151">
        <w:rPr>
          <w:rFonts w:ascii="Times New Roman" w:hAnsi="Times New Roman" w:cs="Times New Roman"/>
          <w:sz w:val="28"/>
          <w:szCs w:val="28"/>
        </w:rPr>
        <w:t xml:space="preserve">Ельнинского </w:t>
      </w:r>
      <w:r w:rsidR="00546105">
        <w:rPr>
          <w:rFonts w:ascii="Times New Roman" w:hAnsi="Times New Roman" w:cs="Times New Roman"/>
          <w:sz w:val="28"/>
          <w:szCs w:val="28"/>
        </w:rPr>
        <w:t>муниципального</w:t>
      </w:r>
      <w:r w:rsidR="00546105" w:rsidRPr="0054610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46105">
        <w:rPr>
          <w:rFonts w:ascii="Times New Roman" w:hAnsi="Times New Roman" w:cs="Times New Roman"/>
          <w:sz w:val="28"/>
          <w:szCs w:val="28"/>
        </w:rPr>
        <w:t>а</w:t>
      </w:r>
      <w:r w:rsidR="00C87151" w:rsidRPr="00C87151">
        <w:rPr>
          <w:rFonts w:ascii="Times New Roman" w:hAnsi="Times New Roman" w:cs="Times New Roman"/>
          <w:sz w:val="28"/>
          <w:szCs w:val="28"/>
        </w:rPr>
        <w:t xml:space="preserve"> </w:t>
      </w:r>
      <w:r w:rsidRPr="006A4EC0">
        <w:rPr>
          <w:rFonts w:ascii="Times New Roman" w:hAnsi="Times New Roman" w:cs="Times New Roman"/>
          <w:sz w:val="28"/>
          <w:szCs w:val="28"/>
        </w:rPr>
        <w:t>(далее - управляющие организации).</w:t>
      </w:r>
    </w:p>
    <w:p w14:paraId="203984D5" w14:textId="77777777" w:rsidR="00A47D4B" w:rsidRPr="006A4EC0" w:rsidRDefault="00A47D4B" w:rsidP="00A47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C0">
        <w:rPr>
          <w:rFonts w:ascii="Times New Roman" w:hAnsi="Times New Roman" w:cs="Times New Roman"/>
          <w:sz w:val="28"/>
          <w:szCs w:val="28"/>
        </w:rPr>
        <w:t xml:space="preserve">3. </w:t>
      </w:r>
      <w:r w:rsidR="00FA4F27">
        <w:rPr>
          <w:rFonts w:ascii="Times New Roman" w:hAnsi="Times New Roman" w:cs="Times New Roman"/>
          <w:sz w:val="28"/>
          <w:szCs w:val="28"/>
        </w:rPr>
        <w:t>ООО «Новатэк»</w:t>
      </w:r>
      <w:r w:rsidR="003571A2">
        <w:rPr>
          <w:rFonts w:ascii="Times New Roman" w:hAnsi="Times New Roman" w:cs="Times New Roman"/>
          <w:sz w:val="28"/>
          <w:szCs w:val="28"/>
        </w:rPr>
        <w:t xml:space="preserve"> и ООО «Сотрудничество»</w:t>
      </w:r>
      <w:r w:rsidRPr="006A4EC0">
        <w:rPr>
          <w:rFonts w:ascii="Times New Roman" w:hAnsi="Times New Roman" w:cs="Times New Roman"/>
          <w:sz w:val="28"/>
          <w:szCs w:val="28"/>
        </w:rPr>
        <w:t>:</w:t>
      </w:r>
    </w:p>
    <w:p w14:paraId="59A9AF07" w14:textId="77777777" w:rsidR="00A47D4B" w:rsidRPr="006A4EC0" w:rsidRDefault="00A47D4B" w:rsidP="00A47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C0">
        <w:rPr>
          <w:rFonts w:ascii="Times New Roman" w:hAnsi="Times New Roman" w:cs="Times New Roman"/>
          <w:sz w:val="28"/>
          <w:szCs w:val="28"/>
        </w:rPr>
        <w:t>3.1. В случае получения уведомления от организаций, осуществляющих холодное водоснабжение, о прекращении холодного водоснабжения в многоквартирном/</w:t>
      </w:r>
      <w:proofErr w:type="spellStart"/>
      <w:r w:rsidRPr="006A4EC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A4EC0">
        <w:rPr>
          <w:rFonts w:ascii="Times New Roman" w:hAnsi="Times New Roman" w:cs="Times New Roman"/>
          <w:sz w:val="28"/>
          <w:szCs w:val="28"/>
        </w:rPr>
        <w:t xml:space="preserve"> доме/домах и последующем отсутствии холодного водоснабжения в них на протяжении 16 часов руководитель или иное уполномоченное им лицо незамедлительно информирует руководителей </w:t>
      </w:r>
      <w:r w:rsidR="00132FA2">
        <w:rPr>
          <w:rFonts w:ascii="Times New Roman" w:hAnsi="Times New Roman" w:cs="Times New Roman"/>
          <w:sz w:val="28"/>
          <w:szCs w:val="28"/>
        </w:rPr>
        <w:t>С</w:t>
      </w:r>
      <w:r w:rsidR="00E94500">
        <w:rPr>
          <w:rFonts w:ascii="Times New Roman" w:hAnsi="Times New Roman" w:cs="Times New Roman"/>
          <w:sz w:val="28"/>
          <w:szCs w:val="28"/>
        </w:rPr>
        <w:t xml:space="preserve">ектора ГО и ЧС, </w:t>
      </w:r>
      <w:r w:rsidR="00132FA2">
        <w:rPr>
          <w:rFonts w:ascii="Times New Roman" w:hAnsi="Times New Roman" w:cs="Times New Roman"/>
          <w:sz w:val="28"/>
          <w:szCs w:val="28"/>
        </w:rPr>
        <w:t>Отдела ЖК</w:t>
      </w:r>
      <w:r w:rsidR="00FA4F27">
        <w:rPr>
          <w:rFonts w:ascii="Times New Roman" w:hAnsi="Times New Roman" w:cs="Times New Roman"/>
          <w:sz w:val="28"/>
          <w:szCs w:val="28"/>
        </w:rPr>
        <w:t>Х,</w:t>
      </w:r>
      <w:r w:rsidRPr="006A4EC0">
        <w:rPr>
          <w:rFonts w:ascii="Times New Roman" w:hAnsi="Times New Roman" w:cs="Times New Roman"/>
          <w:sz w:val="28"/>
          <w:szCs w:val="28"/>
        </w:rPr>
        <w:t xml:space="preserve"> о количестве и адресах многоквартирных домов, оставшихся без холодного водоснабжения, а также о количестве жителей, проживающих в этих домах. </w:t>
      </w:r>
    </w:p>
    <w:p w14:paraId="5DAC7C9A" w14:textId="77777777" w:rsidR="00A47D4B" w:rsidRPr="006A4EC0" w:rsidRDefault="00A47D4B" w:rsidP="00A47D4B">
      <w:pPr>
        <w:ind w:firstLine="708"/>
        <w:jc w:val="both"/>
        <w:rPr>
          <w:sz w:val="28"/>
          <w:szCs w:val="28"/>
        </w:rPr>
      </w:pPr>
      <w:r w:rsidRPr="006A4EC0">
        <w:rPr>
          <w:sz w:val="28"/>
          <w:szCs w:val="28"/>
        </w:rPr>
        <w:t xml:space="preserve">4. </w:t>
      </w:r>
      <w:r w:rsidR="00DB299E">
        <w:rPr>
          <w:sz w:val="28"/>
          <w:szCs w:val="28"/>
        </w:rPr>
        <w:t>МУП «Водоканал»</w:t>
      </w:r>
      <w:r w:rsidRPr="006A4EC0">
        <w:rPr>
          <w:sz w:val="28"/>
          <w:szCs w:val="28"/>
        </w:rPr>
        <w:t>:</w:t>
      </w:r>
    </w:p>
    <w:p w14:paraId="3D3510B6" w14:textId="77777777" w:rsidR="00A47D4B" w:rsidRPr="006A4EC0" w:rsidRDefault="00A47D4B" w:rsidP="00A47D4B">
      <w:pPr>
        <w:ind w:firstLine="709"/>
        <w:jc w:val="both"/>
        <w:rPr>
          <w:sz w:val="28"/>
          <w:szCs w:val="28"/>
        </w:rPr>
      </w:pPr>
      <w:r w:rsidRPr="006A4EC0">
        <w:rPr>
          <w:sz w:val="28"/>
          <w:szCs w:val="28"/>
        </w:rPr>
        <w:t>4.1. В течение 1 часа с момента получения информации, указанной в пункте 3 настоящего Порядка, в соответствии с нормативами, установленными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уполномоченное руководителем лицо производит расчет необходимого количества питьевой воды.</w:t>
      </w:r>
    </w:p>
    <w:p w14:paraId="37CEFE1E" w14:textId="77777777" w:rsidR="00A47D4B" w:rsidRPr="006A4EC0" w:rsidRDefault="00A47D4B" w:rsidP="00A47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EC0">
        <w:rPr>
          <w:sz w:val="28"/>
          <w:szCs w:val="28"/>
        </w:rPr>
        <w:t xml:space="preserve">4.2. В течение 2 часов после произведенного расчета необходимого количества питьевой воды </w:t>
      </w:r>
      <w:r w:rsidR="00132FA2">
        <w:rPr>
          <w:sz w:val="28"/>
          <w:szCs w:val="28"/>
        </w:rPr>
        <w:t>отдел ЖК</w:t>
      </w:r>
      <w:r w:rsidR="009379B2">
        <w:rPr>
          <w:sz w:val="28"/>
          <w:szCs w:val="28"/>
        </w:rPr>
        <w:t>Х</w:t>
      </w:r>
      <w:r w:rsidRPr="006A4EC0">
        <w:rPr>
          <w:sz w:val="28"/>
          <w:szCs w:val="28"/>
        </w:rPr>
        <w:t xml:space="preserve"> осуществляет закупку питьевой воды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001DB1">
        <w:rPr>
          <w:sz w:val="28"/>
          <w:szCs w:val="28"/>
        </w:rPr>
        <w:t>.</w:t>
      </w:r>
      <w:r w:rsidRPr="006A4EC0">
        <w:rPr>
          <w:sz w:val="28"/>
          <w:szCs w:val="28"/>
        </w:rPr>
        <w:t xml:space="preserve"> </w:t>
      </w:r>
    </w:p>
    <w:p w14:paraId="1AF7A33C" w14:textId="77777777" w:rsidR="00001DB1" w:rsidRDefault="00001DB1" w:rsidP="00A47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МКТУ «Авто» и </w:t>
      </w:r>
      <w:r w:rsidRPr="00001DB1">
        <w:rPr>
          <w:rFonts w:ascii="Times New Roman" w:hAnsi="Times New Roman" w:cs="Times New Roman"/>
          <w:sz w:val="28"/>
          <w:szCs w:val="28"/>
        </w:rPr>
        <w:t>подрядчик, выполняющий работы по благоустройству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3E0293" w14:textId="77777777" w:rsidR="00B36054" w:rsidRDefault="00A47D4B" w:rsidP="00A47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C0">
        <w:rPr>
          <w:rFonts w:ascii="Times New Roman" w:hAnsi="Times New Roman" w:cs="Times New Roman"/>
          <w:sz w:val="28"/>
          <w:szCs w:val="28"/>
        </w:rPr>
        <w:t xml:space="preserve">5.1. В течение 2 часов с момента получения заявки от </w:t>
      </w:r>
      <w:r w:rsidR="005B0BA0">
        <w:rPr>
          <w:rFonts w:ascii="Times New Roman" w:hAnsi="Times New Roman" w:cs="Times New Roman"/>
          <w:sz w:val="28"/>
          <w:szCs w:val="28"/>
        </w:rPr>
        <w:t>отдела ЖК</w:t>
      </w:r>
      <w:r w:rsidR="00FB2256">
        <w:rPr>
          <w:rFonts w:ascii="Times New Roman" w:hAnsi="Times New Roman" w:cs="Times New Roman"/>
          <w:sz w:val="28"/>
          <w:szCs w:val="28"/>
        </w:rPr>
        <w:t>Х</w:t>
      </w:r>
      <w:r w:rsidR="00FB2256" w:rsidRPr="006A4EC0">
        <w:rPr>
          <w:rFonts w:ascii="Times New Roman" w:hAnsi="Times New Roman" w:cs="Times New Roman"/>
          <w:sz w:val="28"/>
          <w:szCs w:val="28"/>
        </w:rPr>
        <w:t>, предоставляет</w:t>
      </w:r>
      <w:r w:rsidR="005D0C6C">
        <w:rPr>
          <w:rFonts w:ascii="Times New Roman" w:hAnsi="Times New Roman" w:cs="Times New Roman"/>
          <w:sz w:val="28"/>
          <w:szCs w:val="28"/>
        </w:rPr>
        <w:t xml:space="preserve"> необходимое</w:t>
      </w:r>
      <w:r w:rsidRPr="006A4EC0">
        <w:rPr>
          <w:rFonts w:ascii="Times New Roman" w:hAnsi="Times New Roman" w:cs="Times New Roman"/>
          <w:sz w:val="28"/>
          <w:szCs w:val="28"/>
        </w:rPr>
        <w:t xml:space="preserve"> количество транспортных средств</w:t>
      </w:r>
      <w:r w:rsidR="00B36054">
        <w:rPr>
          <w:rFonts w:ascii="Times New Roman" w:hAnsi="Times New Roman" w:cs="Times New Roman"/>
          <w:sz w:val="28"/>
          <w:szCs w:val="28"/>
        </w:rPr>
        <w:t>.</w:t>
      </w:r>
    </w:p>
    <w:p w14:paraId="4AF589B5" w14:textId="77777777" w:rsidR="00A47D4B" w:rsidRPr="006A4EC0" w:rsidRDefault="00A47D4B" w:rsidP="00A47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C0">
        <w:rPr>
          <w:rFonts w:ascii="Times New Roman" w:hAnsi="Times New Roman" w:cs="Times New Roman"/>
          <w:sz w:val="28"/>
          <w:szCs w:val="28"/>
        </w:rPr>
        <w:t xml:space="preserve">6. </w:t>
      </w:r>
      <w:r w:rsidR="00FB2256">
        <w:rPr>
          <w:rFonts w:ascii="Times New Roman" w:hAnsi="Times New Roman" w:cs="Times New Roman"/>
          <w:sz w:val="28"/>
          <w:szCs w:val="28"/>
        </w:rPr>
        <w:t>О</w:t>
      </w:r>
      <w:r w:rsidR="005B0BA0">
        <w:rPr>
          <w:rFonts w:ascii="Times New Roman" w:hAnsi="Times New Roman" w:cs="Times New Roman"/>
          <w:sz w:val="28"/>
          <w:szCs w:val="28"/>
        </w:rPr>
        <w:t>тдел ЖК</w:t>
      </w:r>
      <w:r w:rsidR="00B55622">
        <w:rPr>
          <w:rFonts w:ascii="Times New Roman" w:hAnsi="Times New Roman" w:cs="Times New Roman"/>
          <w:sz w:val="28"/>
          <w:szCs w:val="28"/>
        </w:rPr>
        <w:t xml:space="preserve">Х </w:t>
      </w:r>
      <w:r w:rsidRPr="006A4EC0">
        <w:rPr>
          <w:rFonts w:ascii="Times New Roman" w:hAnsi="Times New Roman" w:cs="Times New Roman"/>
          <w:sz w:val="28"/>
          <w:szCs w:val="28"/>
        </w:rPr>
        <w:t xml:space="preserve">незамедлительно информирует </w:t>
      </w:r>
      <w:r w:rsidR="00B55622">
        <w:rPr>
          <w:rFonts w:ascii="Times New Roman" w:hAnsi="Times New Roman" w:cs="Times New Roman"/>
          <w:sz w:val="28"/>
          <w:szCs w:val="28"/>
        </w:rPr>
        <w:t>сектор</w:t>
      </w:r>
      <w:r w:rsidRPr="006A4EC0">
        <w:rPr>
          <w:rFonts w:ascii="Times New Roman" w:hAnsi="Times New Roman" w:cs="Times New Roman"/>
          <w:sz w:val="28"/>
          <w:szCs w:val="28"/>
        </w:rPr>
        <w:t xml:space="preserve"> ГО и ЧС, управляющие организации, осуществляющие управление многоквартирными домами, оставшимися без холодного водоснабжения, о времени подвоза питьевой воды.</w:t>
      </w:r>
    </w:p>
    <w:p w14:paraId="48B0C975" w14:textId="77777777" w:rsidR="00A47D4B" w:rsidRPr="006A4EC0" w:rsidRDefault="00A47D4B" w:rsidP="000577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C0">
        <w:rPr>
          <w:rFonts w:ascii="Times New Roman" w:hAnsi="Times New Roman" w:cs="Times New Roman"/>
          <w:sz w:val="28"/>
          <w:szCs w:val="28"/>
        </w:rPr>
        <w:t xml:space="preserve">7. </w:t>
      </w:r>
      <w:r w:rsidR="005B0BA0">
        <w:rPr>
          <w:rFonts w:ascii="Times New Roman" w:hAnsi="Times New Roman" w:cs="Times New Roman"/>
          <w:sz w:val="28"/>
          <w:szCs w:val="28"/>
        </w:rPr>
        <w:t>Отдел ЖК</w:t>
      </w:r>
      <w:r w:rsidR="00B55622">
        <w:rPr>
          <w:rFonts w:ascii="Times New Roman" w:hAnsi="Times New Roman" w:cs="Times New Roman"/>
          <w:sz w:val="28"/>
          <w:szCs w:val="28"/>
        </w:rPr>
        <w:t>Х</w:t>
      </w:r>
      <w:r w:rsidRPr="006A4EC0">
        <w:rPr>
          <w:rFonts w:ascii="Times New Roman" w:hAnsi="Times New Roman" w:cs="Times New Roman"/>
          <w:sz w:val="28"/>
          <w:szCs w:val="28"/>
        </w:rPr>
        <w:t xml:space="preserve"> </w:t>
      </w:r>
      <w:r w:rsidR="006F254B">
        <w:rPr>
          <w:rFonts w:ascii="Times New Roman" w:hAnsi="Times New Roman" w:cs="Times New Roman"/>
          <w:sz w:val="28"/>
          <w:szCs w:val="28"/>
        </w:rPr>
        <w:t>совместно</w:t>
      </w:r>
      <w:r w:rsidRPr="006A4EC0">
        <w:rPr>
          <w:rFonts w:ascii="Times New Roman" w:hAnsi="Times New Roman" w:cs="Times New Roman"/>
          <w:sz w:val="28"/>
          <w:szCs w:val="28"/>
        </w:rPr>
        <w:t xml:space="preserve"> с управляющими организациями, осуществляющими управление многоквартирными домами, оставшимися без холодного водоснабжения, в течение 1 часа организует оповещение жителей указанных многоквартирных домов путем размещения печатных объявлений на подъездах таких многоквартирных домов о предстоящем времени подвоза питьевой воды</w:t>
      </w:r>
      <w:r w:rsidR="00057758">
        <w:rPr>
          <w:rFonts w:ascii="Times New Roman" w:hAnsi="Times New Roman" w:cs="Times New Roman"/>
          <w:sz w:val="28"/>
          <w:szCs w:val="28"/>
        </w:rPr>
        <w:t xml:space="preserve"> и </w:t>
      </w:r>
      <w:r w:rsidRPr="006A4EC0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 w:rsidR="00D93D26">
        <w:rPr>
          <w:rFonts w:ascii="Times New Roman" w:hAnsi="Times New Roman" w:cs="Times New Roman"/>
          <w:sz w:val="28"/>
          <w:szCs w:val="28"/>
        </w:rPr>
        <w:t>«Ельнинский район» Смоленской области</w:t>
      </w:r>
      <w:r w:rsidRPr="006A4EC0">
        <w:rPr>
          <w:rFonts w:ascii="Times New Roman" w:hAnsi="Times New Roman" w:cs="Times New Roman"/>
          <w:sz w:val="28"/>
          <w:szCs w:val="28"/>
        </w:rPr>
        <w:t>.</w:t>
      </w:r>
    </w:p>
    <w:p w14:paraId="412D6C23" w14:textId="77777777" w:rsidR="007109A0" w:rsidRPr="00B32474" w:rsidRDefault="00A47D4B" w:rsidP="000778F1">
      <w:pPr>
        <w:pStyle w:val="ConsPlusNormal"/>
        <w:ind w:firstLine="708"/>
        <w:jc w:val="both"/>
        <w:rPr>
          <w:sz w:val="28"/>
        </w:rPr>
      </w:pPr>
      <w:r w:rsidRPr="006A4EC0">
        <w:rPr>
          <w:rFonts w:ascii="Times New Roman" w:hAnsi="Times New Roman" w:cs="Times New Roman"/>
          <w:sz w:val="28"/>
          <w:szCs w:val="28"/>
        </w:rPr>
        <w:t>9. При возобновлении холодного водоснабжения</w:t>
      </w:r>
      <w:r w:rsidR="003C79F5">
        <w:rPr>
          <w:rFonts w:ascii="Times New Roman" w:hAnsi="Times New Roman" w:cs="Times New Roman"/>
          <w:sz w:val="28"/>
          <w:szCs w:val="28"/>
        </w:rPr>
        <w:t xml:space="preserve"> МУП «Водоканал»</w:t>
      </w:r>
      <w:r w:rsidRPr="006A4EC0">
        <w:rPr>
          <w:rFonts w:ascii="Times New Roman" w:hAnsi="Times New Roman" w:cs="Times New Roman"/>
          <w:sz w:val="28"/>
          <w:szCs w:val="28"/>
        </w:rPr>
        <w:t xml:space="preserve"> незамедлительно оповещает </w:t>
      </w:r>
      <w:r w:rsidR="003C79F5">
        <w:rPr>
          <w:rFonts w:ascii="Times New Roman" w:hAnsi="Times New Roman" w:cs="Times New Roman"/>
          <w:sz w:val="28"/>
          <w:szCs w:val="28"/>
        </w:rPr>
        <w:t>сектор</w:t>
      </w:r>
      <w:r w:rsidRPr="006A4EC0">
        <w:rPr>
          <w:rFonts w:ascii="Times New Roman" w:hAnsi="Times New Roman" w:cs="Times New Roman"/>
          <w:sz w:val="28"/>
          <w:szCs w:val="28"/>
        </w:rPr>
        <w:t xml:space="preserve"> ГО и ЧС, </w:t>
      </w:r>
      <w:r w:rsidR="00D93D26">
        <w:rPr>
          <w:rFonts w:ascii="Times New Roman" w:hAnsi="Times New Roman" w:cs="Times New Roman"/>
          <w:sz w:val="28"/>
          <w:szCs w:val="28"/>
        </w:rPr>
        <w:t>о</w:t>
      </w:r>
      <w:r w:rsidR="002831B7">
        <w:rPr>
          <w:rFonts w:ascii="Times New Roman" w:hAnsi="Times New Roman" w:cs="Times New Roman"/>
          <w:sz w:val="28"/>
          <w:szCs w:val="28"/>
        </w:rPr>
        <w:t>тдел ЖК</w:t>
      </w:r>
      <w:r w:rsidR="00A97D76">
        <w:rPr>
          <w:rFonts w:ascii="Times New Roman" w:hAnsi="Times New Roman" w:cs="Times New Roman"/>
          <w:sz w:val="28"/>
          <w:szCs w:val="28"/>
        </w:rPr>
        <w:t>Х</w:t>
      </w:r>
      <w:r w:rsidRPr="006A4EC0">
        <w:rPr>
          <w:rFonts w:ascii="Times New Roman" w:hAnsi="Times New Roman" w:cs="Times New Roman"/>
          <w:sz w:val="28"/>
          <w:szCs w:val="28"/>
        </w:rPr>
        <w:t>, управляющие организации, осуществляющие управление многоквартирными домами, оставшимися без холодного водоснабжения, о возобновлении холодного водоснабжения и прекращении подвоза питьевой воды.</w:t>
      </w:r>
    </w:p>
    <w:sectPr w:rsidR="007109A0" w:rsidRPr="00B32474" w:rsidSect="009649B9">
      <w:headerReference w:type="even" r:id="rId10"/>
      <w:headerReference w:type="defaul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69EB6" w14:textId="77777777" w:rsidR="00553B2F" w:rsidRDefault="00553B2F">
      <w:r>
        <w:separator/>
      </w:r>
    </w:p>
  </w:endnote>
  <w:endnote w:type="continuationSeparator" w:id="0">
    <w:p w14:paraId="41BDD27D" w14:textId="77777777" w:rsidR="00553B2F" w:rsidRDefault="005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26CF6" w14:textId="77777777" w:rsidR="00553B2F" w:rsidRDefault="00553B2F">
      <w:r>
        <w:separator/>
      </w:r>
    </w:p>
  </w:footnote>
  <w:footnote w:type="continuationSeparator" w:id="0">
    <w:p w14:paraId="6312CBAE" w14:textId="77777777" w:rsidR="00553B2F" w:rsidRDefault="0055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AA12" w14:textId="77777777" w:rsidR="00CC1ED6" w:rsidRDefault="00D9607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7A2E2A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2D70D" w14:textId="77777777" w:rsidR="00CC1ED6" w:rsidRDefault="00D9607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4072">
      <w:rPr>
        <w:rStyle w:val="a8"/>
        <w:noProof/>
      </w:rPr>
      <w:t>3</w:t>
    </w:r>
    <w:r>
      <w:rPr>
        <w:rStyle w:val="a8"/>
      </w:rPr>
      <w:fldChar w:fldCharType="end"/>
    </w:r>
  </w:p>
  <w:p w14:paraId="4790D44E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5197131">
    <w:abstractNumId w:val="0"/>
  </w:num>
  <w:num w:numId="2" w16cid:durableId="166215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42"/>
    <w:rsid w:val="00001DB1"/>
    <w:rsid w:val="00004938"/>
    <w:rsid w:val="000115EC"/>
    <w:rsid w:val="00014E55"/>
    <w:rsid w:val="0004244F"/>
    <w:rsid w:val="00057758"/>
    <w:rsid w:val="00062321"/>
    <w:rsid w:val="00073E82"/>
    <w:rsid w:val="000778F1"/>
    <w:rsid w:val="000B169C"/>
    <w:rsid w:val="000B2952"/>
    <w:rsid w:val="000C6902"/>
    <w:rsid w:val="000D2FA2"/>
    <w:rsid w:val="000D3318"/>
    <w:rsid w:val="000E06C7"/>
    <w:rsid w:val="000F706F"/>
    <w:rsid w:val="001032D5"/>
    <w:rsid w:val="001133D2"/>
    <w:rsid w:val="00132FA2"/>
    <w:rsid w:val="00171485"/>
    <w:rsid w:val="001824FB"/>
    <w:rsid w:val="00190F9C"/>
    <w:rsid w:val="001969DC"/>
    <w:rsid w:val="0019728D"/>
    <w:rsid w:val="00197ED3"/>
    <w:rsid w:val="001A3313"/>
    <w:rsid w:val="001B4738"/>
    <w:rsid w:val="001C220E"/>
    <w:rsid w:val="001C2D9D"/>
    <w:rsid w:val="001D6BF9"/>
    <w:rsid w:val="001E57E2"/>
    <w:rsid w:val="00203628"/>
    <w:rsid w:val="00210726"/>
    <w:rsid w:val="00233EE4"/>
    <w:rsid w:val="00237271"/>
    <w:rsid w:val="002479BC"/>
    <w:rsid w:val="0025656C"/>
    <w:rsid w:val="002606F4"/>
    <w:rsid w:val="00281549"/>
    <w:rsid w:val="002831B7"/>
    <w:rsid w:val="002B05DB"/>
    <w:rsid w:val="002B4EB1"/>
    <w:rsid w:val="002C74F6"/>
    <w:rsid w:val="002D59F1"/>
    <w:rsid w:val="002D67BD"/>
    <w:rsid w:val="002D6FC2"/>
    <w:rsid w:val="002E46CA"/>
    <w:rsid w:val="002E71CF"/>
    <w:rsid w:val="002F584A"/>
    <w:rsid w:val="00301298"/>
    <w:rsid w:val="00322079"/>
    <w:rsid w:val="003301DD"/>
    <w:rsid w:val="003571A2"/>
    <w:rsid w:val="00361486"/>
    <w:rsid w:val="00384BC9"/>
    <w:rsid w:val="003A3E92"/>
    <w:rsid w:val="003A762A"/>
    <w:rsid w:val="003C79F5"/>
    <w:rsid w:val="003D000C"/>
    <w:rsid w:val="003D2F6A"/>
    <w:rsid w:val="003D3FD9"/>
    <w:rsid w:val="003E3199"/>
    <w:rsid w:val="003E4F90"/>
    <w:rsid w:val="0040610E"/>
    <w:rsid w:val="00411BBA"/>
    <w:rsid w:val="00450F3D"/>
    <w:rsid w:val="004516A7"/>
    <w:rsid w:val="004605C4"/>
    <w:rsid w:val="0046218A"/>
    <w:rsid w:val="00472750"/>
    <w:rsid w:val="00476DE3"/>
    <w:rsid w:val="00477140"/>
    <w:rsid w:val="00480093"/>
    <w:rsid w:val="00493835"/>
    <w:rsid w:val="004A35CE"/>
    <w:rsid w:val="004A4971"/>
    <w:rsid w:val="004A5507"/>
    <w:rsid w:val="004B02EB"/>
    <w:rsid w:val="004D6FF0"/>
    <w:rsid w:val="004E2B5B"/>
    <w:rsid w:val="004E31CA"/>
    <w:rsid w:val="004F193E"/>
    <w:rsid w:val="005106E6"/>
    <w:rsid w:val="00546105"/>
    <w:rsid w:val="00553037"/>
    <w:rsid w:val="00553B2F"/>
    <w:rsid w:val="005557EB"/>
    <w:rsid w:val="00564F8F"/>
    <w:rsid w:val="00597EBA"/>
    <w:rsid w:val="005A3300"/>
    <w:rsid w:val="005B0BA0"/>
    <w:rsid w:val="005B0E23"/>
    <w:rsid w:val="005B49BD"/>
    <w:rsid w:val="005D0C6C"/>
    <w:rsid w:val="005E28D8"/>
    <w:rsid w:val="005E6FA8"/>
    <w:rsid w:val="00603E78"/>
    <w:rsid w:val="006046F5"/>
    <w:rsid w:val="00620C09"/>
    <w:rsid w:val="00662123"/>
    <w:rsid w:val="00664F82"/>
    <w:rsid w:val="006827C0"/>
    <w:rsid w:val="00684521"/>
    <w:rsid w:val="006A4EC0"/>
    <w:rsid w:val="006B2ECD"/>
    <w:rsid w:val="006D4604"/>
    <w:rsid w:val="006D7F2B"/>
    <w:rsid w:val="006E66D8"/>
    <w:rsid w:val="006E7487"/>
    <w:rsid w:val="006E789C"/>
    <w:rsid w:val="006E7948"/>
    <w:rsid w:val="006F1C88"/>
    <w:rsid w:val="006F254B"/>
    <w:rsid w:val="007071C1"/>
    <w:rsid w:val="007109A0"/>
    <w:rsid w:val="007129B7"/>
    <w:rsid w:val="00716098"/>
    <w:rsid w:val="00746BF3"/>
    <w:rsid w:val="00752E64"/>
    <w:rsid w:val="00774E1C"/>
    <w:rsid w:val="0079377E"/>
    <w:rsid w:val="007A06B1"/>
    <w:rsid w:val="007A3696"/>
    <w:rsid w:val="007A7D30"/>
    <w:rsid w:val="007F3D05"/>
    <w:rsid w:val="00803C2B"/>
    <w:rsid w:val="0081748F"/>
    <w:rsid w:val="00820C9C"/>
    <w:rsid w:val="00834C0C"/>
    <w:rsid w:val="00837437"/>
    <w:rsid w:val="00845A6E"/>
    <w:rsid w:val="008535D7"/>
    <w:rsid w:val="008616F6"/>
    <w:rsid w:val="00864CA9"/>
    <w:rsid w:val="00872671"/>
    <w:rsid w:val="00877DE7"/>
    <w:rsid w:val="00893A51"/>
    <w:rsid w:val="00897F8D"/>
    <w:rsid w:val="008A552D"/>
    <w:rsid w:val="008C7623"/>
    <w:rsid w:val="008F792D"/>
    <w:rsid w:val="009066E4"/>
    <w:rsid w:val="009234D3"/>
    <w:rsid w:val="009379B2"/>
    <w:rsid w:val="00940C77"/>
    <w:rsid w:val="00963261"/>
    <w:rsid w:val="009649B9"/>
    <w:rsid w:val="00974088"/>
    <w:rsid w:val="009B0FAF"/>
    <w:rsid w:val="009B235B"/>
    <w:rsid w:val="009D6E18"/>
    <w:rsid w:val="009D7AE4"/>
    <w:rsid w:val="009E3AD8"/>
    <w:rsid w:val="009E7341"/>
    <w:rsid w:val="009F4E8E"/>
    <w:rsid w:val="00A161D1"/>
    <w:rsid w:val="00A27815"/>
    <w:rsid w:val="00A332EC"/>
    <w:rsid w:val="00A47D4B"/>
    <w:rsid w:val="00A5055B"/>
    <w:rsid w:val="00A54AB0"/>
    <w:rsid w:val="00A65EB4"/>
    <w:rsid w:val="00A71242"/>
    <w:rsid w:val="00A77E34"/>
    <w:rsid w:val="00A97D76"/>
    <w:rsid w:val="00AA09D9"/>
    <w:rsid w:val="00AB5730"/>
    <w:rsid w:val="00AF1A69"/>
    <w:rsid w:val="00B042EB"/>
    <w:rsid w:val="00B06304"/>
    <w:rsid w:val="00B13CA5"/>
    <w:rsid w:val="00B322AB"/>
    <w:rsid w:val="00B32474"/>
    <w:rsid w:val="00B36054"/>
    <w:rsid w:val="00B55622"/>
    <w:rsid w:val="00B75EE1"/>
    <w:rsid w:val="00B85605"/>
    <w:rsid w:val="00B9074F"/>
    <w:rsid w:val="00BB11D8"/>
    <w:rsid w:val="00BB1FB2"/>
    <w:rsid w:val="00BC0A78"/>
    <w:rsid w:val="00BC5911"/>
    <w:rsid w:val="00BC7794"/>
    <w:rsid w:val="00BE5E8B"/>
    <w:rsid w:val="00BE6D9D"/>
    <w:rsid w:val="00C07ED9"/>
    <w:rsid w:val="00C613E9"/>
    <w:rsid w:val="00C776CF"/>
    <w:rsid w:val="00C8392F"/>
    <w:rsid w:val="00C87151"/>
    <w:rsid w:val="00C960F7"/>
    <w:rsid w:val="00CB44A5"/>
    <w:rsid w:val="00CC00B0"/>
    <w:rsid w:val="00CC1ED6"/>
    <w:rsid w:val="00CD081D"/>
    <w:rsid w:val="00CD427B"/>
    <w:rsid w:val="00CD4291"/>
    <w:rsid w:val="00CE430E"/>
    <w:rsid w:val="00CF368B"/>
    <w:rsid w:val="00CF5111"/>
    <w:rsid w:val="00CF7DE5"/>
    <w:rsid w:val="00D04B85"/>
    <w:rsid w:val="00D503E4"/>
    <w:rsid w:val="00D71FF3"/>
    <w:rsid w:val="00D80FE6"/>
    <w:rsid w:val="00D93D26"/>
    <w:rsid w:val="00D9528B"/>
    <w:rsid w:val="00D96073"/>
    <w:rsid w:val="00DB299E"/>
    <w:rsid w:val="00DC6B72"/>
    <w:rsid w:val="00DE218D"/>
    <w:rsid w:val="00DE27BD"/>
    <w:rsid w:val="00DF0C46"/>
    <w:rsid w:val="00E1407A"/>
    <w:rsid w:val="00E274A1"/>
    <w:rsid w:val="00E34F6C"/>
    <w:rsid w:val="00E36673"/>
    <w:rsid w:val="00E50E74"/>
    <w:rsid w:val="00E531E1"/>
    <w:rsid w:val="00E6110B"/>
    <w:rsid w:val="00E64306"/>
    <w:rsid w:val="00E75D23"/>
    <w:rsid w:val="00E86484"/>
    <w:rsid w:val="00E9121A"/>
    <w:rsid w:val="00E933C6"/>
    <w:rsid w:val="00E934F1"/>
    <w:rsid w:val="00E94500"/>
    <w:rsid w:val="00EA03FE"/>
    <w:rsid w:val="00EB5AC1"/>
    <w:rsid w:val="00EC2FD6"/>
    <w:rsid w:val="00EC3B27"/>
    <w:rsid w:val="00EC4072"/>
    <w:rsid w:val="00EC57E8"/>
    <w:rsid w:val="00EC75B9"/>
    <w:rsid w:val="00F3730F"/>
    <w:rsid w:val="00F55C8A"/>
    <w:rsid w:val="00F71169"/>
    <w:rsid w:val="00FA1D0E"/>
    <w:rsid w:val="00FA4F27"/>
    <w:rsid w:val="00FB2256"/>
    <w:rsid w:val="00FB280A"/>
    <w:rsid w:val="00FB5357"/>
    <w:rsid w:val="00FC1673"/>
    <w:rsid w:val="00FC665B"/>
    <w:rsid w:val="00FD18B2"/>
    <w:rsid w:val="00FD53D6"/>
    <w:rsid w:val="00FE013D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03C5C"/>
  <w15:docId w15:val="{378F51AD-9BC1-4166-B42C-456D1F82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E06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0E06C7"/>
    <w:rPr>
      <w:rFonts w:ascii="Tahoma" w:hAnsi="Tahoma" w:cs="Tahoma"/>
      <w:sz w:val="16"/>
      <w:szCs w:val="16"/>
    </w:rPr>
  </w:style>
  <w:style w:type="character" w:styleId="ad">
    <w:name w:val="Hyperlink"/>
    <w:uiPriority w:val="99"/>
    <w:semiHidden/>
    <w:unhideWhenUsed/>
    <w:rsid w:val="00062321"/>
    <w:rPr>
      <w:color w:val="0000FF"/>
      <w:u w:val="single"/>
    </w:rPr>
  </w:style>
  <w:style w:type="paragraph" w:customStyle="1" w:styleId="ConsPlusNormal">
    <w:name w:val="ConsPlusNormal"/>
    <w:rsid w:val="00A47D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47D4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U\Desktop\&#1087;&#1086;&#1088;&#1103;&#1076;&#1086;&#1082;%20&#1074;&#1079;&#1072;&#1080;&#1084;&#1086;&#1076;&#1077;&#1081;&#1089;&#1090;&#1074;&#1080;&#1103;%20&#1086;&#1090;&#1074;&#1077;&#1090;&#1089;&#1090;&#1074;&#1077;&#1085;&#1085;&#1099;&#1093;%20&#1083;&#1080;&#1094;%20&#1087;&#1086;%20&#1087;&#1086;&#1076;&#1074;&#1086;&#1079;&#1091;%20&#1074;&#1086;&#1076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admin</cp:lastModifiedBy>
  <cp:revision>2</cp:revision>
  <cp:lastPrinted>2021-11-29T12:55:00Z</cp:lastPrinted>
  <dcterms:created xsi:type="dcterms:W3CDTF">2025-09-04T12:34:00Z</dcterms:created>
  <dcterms:modified xsi:type="dcterms:W3CDTF">2025-09-04T12:34:00Z</dcterms:modified>
</cp:coreProperties>
</file>