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F05E2" w14:textId="3C53E07B" w:rsidR="0025656C" w:rsidRPr="00D67ED2" w:rsidRDefault="00BE7AC3" w:rsidP="0025656C">
      <w:pPr>
        <w:spacing w:line="360" w:lineRule="auto"/>
        <w:ind w:hanging="142"/>
        <w:jc w:val="center"/>
      </w:pPr>
      <w:r>
        <w:rPr>
          <w:b/>
          <w:noProof/>
        </w:rPr>
        <w:drawing>
          <wp:inline distT="0" distB="0" distL="0" distR="0" wp14:anchorId="55833155" wp14:editId="2D1C9383">
            <wp:extent cx="77152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p>
    <w:p w14:paraId="3521644D" w14:textId="77777777"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25656C" w:rsidRPr="00D67ED2">
        <w:rPr>
          <w:rFonts w:ascii="Times New Roman" w:hAnsi="Times New Roman"/>
          <w:b w:val="0"/>
          <w:spacing w:val="20"/>
          <w:sz w:val="28"/>
        </w:rPr>
        <w:t>МУНИЦИПАЛЬНОГО ОБРАЗОВАНИЯ</w:t>
      </w:r>
    </w:p>
    <w:p w14:paraId="5D11B676" w14:textId="77777777" w:rsidR="006B1E8B" w:rsidRDefault="009918DC" w:rsidP="0025656C">
      <w:pPr>
        <w:pStyle w:val="a4"/>
        <w:spacing w:before="0" w:after="0"/>
        <w:rPr>
          <w:rFonts w:ascii="Times New Roman" w:hAnsi="Times New Roman"/>
          <w:b w:val="0"/>
          <w:spacing w:val="20"/>
          <w:sz w:val="28"/>
        </w:rPr>
      </w:pPr>
      <w:r>
        <w:rPr>
          <w:rFonts w:ascii="Times New Roman" w:hAnsi="Times New Roman"/>
          <w:b w:val="0"/>
          <w:spacing w:val="20"/>
          <w:sz w:val="28"/>
        </w:rPr>
        <w:t>«ЕЛЬНИНСКИЙ МУНИЦИПАЛЬНЫЙ ОКРУГ</w:t>
      </w:r>
      <w:r w:rsidR="0025656C" w:rsidRPr="00D67ED2">
        <w:rPr>
          <w:rFonts w:ascii="Times New Roman" w:hAnsi="Times New Roman"/>
          <w:b w:val="0"/>
          <w:spacing w:val="20"/>
          <w:sz w:val="28"/>
        </w:rPr>
        <w:t xml:space="preserve">» </w:t>
      </w:r>
    </w:p>
    <w:p w14:paraId="0B91BA91" w14:textId="77777777"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СМОЛЕНСКОЙ ОБЛАСТИ</w:t>
      </w:r>
    </w:p>
    <w:p w14:paraId="70AEFD27" w14:textId="77777777" w:rsidR="0025656C" w:rsidRPr="00D67ED2" w:rsidRDefault="0025656C" w:rsidP="0025656C">
      <w:pPr>
        <w:pStyle w:val="a4"/>
        <w:spacing w:before="0" w:after="0"/>
        <w:jc w:val="left"/>
        <w:rPr>
          <w:rFonts w:ascii="Times New Roman" w:hAnsi="Times New Roman"/>
          <w:b w:val="0"/>
          <w:szCs w:val="32"/>
        </w:rPr>
      </w:pPr>
    </w:p>
    <w:p w14:paraId="0432AF04" w14:textId="77777777"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p>
    <w:p w14:paraId="2770EB05" w14:textId="77777777" w:rsidR="0025656C" w:rsidRPr="00D67ED2" w:rsidRDefault="0025656C" w:rsidP="0025656C">
      <w:pPr>
        <w:pStyle w:val="a3"/>
        <w:ind w:left="0" w:firstLine="0"/>
      </w:pPr>
    </w:p>
    <w:p w14:paraId="31F4EBFE" w14:textId="77777777" w:rsidR="00E934F1" w:rsidRPr="00BC7D13" w:rsidRDefault="0025656C" w:rsidP="00E934F1">
      <w:pPr>
        <w:pStyle w:val="a3"/>
        <w:ind w:left="0" w:right="1255" w:firstLine="0"/>
        <w:rPr>
          <w:color w:val="000000"/>
          <w:sz w:val="28"/>
        </w:rPr>
      </w:pPr>
      <w:r w:rsidRPr="00DB69BE">
        <w:rPr>
          <w:color w:val="000000"/>
          <w:sz w:val="28"/>
        </w:rPr>
        <w:t xml:space="preserve">от </w:t>
      </w:r>
      <w:r w:rsidR="00BE7AC3">
        <w:rPr>
          <w:color w:val="000000"/>
          <w:sz w:val="28"/>
        </w:rPr>
        <w:t>03.09.</w:t>
      </w:r>
      <w:r w:rsidR="0001161F" w:rsidRPr="00DB69BE">
        <w:rPr>
          <w:color w:val="000000"/>
          <w:sz w:val="28"/>
        </w:rPr>
        <w:t>20</w:t>
      </w:r>
      <w:r w:rsidR="00C21743" w:rsidRPr="00DB69BE">
        <w:rPr>
          <w:color w:val="000000"/>
          <w:sz w:val="28"/>
        </w:rPr>
        <w:t>2</w:t>
      </w:r>
      <w:r w:rsidR="009918DC">
        <w:rPr>
          <w:color w:val="000000"/>
          <w:sz w:val="28"/>
        </w:rPr>
        <w:t>5</w:t>
      </w:r>
      <w:r w:rsidRPr="00DB69BE">
        <w:rPr>
          <w:color w:val="000000"/>
          <w:sz w:val="28"/>
        </w:rPr>
        <w:t xml:space="preserve"> № </w:t>
      </w:r>
      <w:r w:rsidR="00BE7AC3">
        <w:rPr>
          <w:color w:val="000000"/>
          <w:sz w:val="28"/>
        </w:rPr>
        <w:t>821</w:t>
      </w:r>
    </w:p>
    <w:p w14:paraId="1C0E4C90" w14:textId="77777777" w:rsidR="0025656C" w:rsidRPr="00DB69BE" w:rsidRDefault="00E934F1" w:rsidP="00E934F1">
      <w:pPr>
        <w:pStyle w:val="a3"/>
        <w:ind w:left="0" w:right="1255" w:firstLine="0"/>
        <w:rPr>
          <w:color w:val="000000"/>
          <w:sz w:val="28"/>
        </w:rPr>
      </w:pPr>
      <w:r w:rsidRPr="00DB69BE">
        <w:rPr>
          <w:color w:val="000000"/>
          <w:sz w:val="18"/>
          <w:szCs w:val="18"/>
        </w:rPr>
        <w:t xml:space="preserve">г. </w:t>
      </w:r>
      <w:r w:rsidR="0025656C" w:rsidRPr="00DB69BE">
        <w:rPr>
          <w:color w:val="000000"/>
          <w:sz w:val="18"/>
          <w:szCs w:val="18"/>
        </w:rPr>
        <w:t>Ельня</w:t>
      </w:r>
    </w:p>
    <w:p w14:paraId="6B9BE941" w14:textId="77777777" w:rsidR="00E34F6C" w:rsidRPr="00DB69BE" w:rsidRDefault="00E34F6C" w:rsidP="00CD081D">
      <w:pPr>
        <w:pStyle w:val="a3"/>
        <w:ind w:left="0" w:right="-55" w:firstLine="0"/>
        <w:jc w:val="both"/>
        <w:rPr>
          <w:color w:val="000000"/>
          <w:sz w:val="28"/>
        </w:rPr>
      </w:pPr>
    </w:p>
    <w:p w14:paraId="5750649D" w14:textId="77777777" w:rsidR="00851585" w:rsidRPr="008F2BB8" w:rsidRDefault="00851585" w:rsidP="007E04B5">
      <w:pPr>
        <w:tabs>
          <w:tab w:val="left" w:pos="4252"/>
        </w:tabs>
        <w:ind w:right="5669"/>
        <w:jc w:val="both"/>
        <w:rPr>
          <w:sz w:val="28"/>
          <w:szCs w:val="28"/>
        </w:rPr>
      </w:pPr>
      <w:r w:rsidRPr="00277A03">
        <w:rPr>
          <w:sz w:val="28"/>
          <w:szCs w:val="28"/>
        </w:rPr>
        <w:t>О</w:t>
      </w:r>
      <w:r w:rsidR="003E0650">
        <w:rPr>
          <w:sz w:val="28"/>
          <w:szCs w:val="28"/>
        </w:rPr>
        <w:t>б утверждении А</w:t>
      </w:r>
      <w:r w:rsidR="00626DB1">
        <w:rPr>
          <w:sz w:val="28"/>
          <w:szCs w:val="28"/>
        </w:rPr>
        <w:t>дминистративного регламента по предоставлению муниципальной услуги «Выдача градостроительного плана земельного участка»</w:t>
      </w:r>
    </w:p>
    <w:p w14:paraId="4230BA92" w14:textId="77777777" w:rsidR="00476DE3" w:rsidRPr="00D67ED2" w:rsidRDefault="00476DE3" w:rsidP="00476DE3">
      <w:pPr>
        <w:rPr>
          <w:sz w:val="28"/>
          <w:szCs w:val="28"/>
        </w:rPr>
      </w:pPr>
    </w:p>
    <w:p w14:paraId="62723D37" w14:textId="77777777" w:rsidR="00FE07DB" w:rsidRPr="00C12E80" w:rsidRDefault="00FE07DB" w:rsidP="00476DE3">
      <w:pPr>
        <w:rPr>
          <w:sz w:val="28"/>
          <w:szCs w:val="16"/>
        </w:rPr>
      </w:pPr>
    </w:p>
    <w:p w14:paraId="53A36070" w14:textId="77777777" w:rsidR="000D5D20" w:rsidRPr="00D67ED2" w:rsidRDefault="00D26575" w:rsidP="00E47AFC">
      <w:pPr>
        <w:ind w:firstLine="709"/>
        <w:jc w:val="both"/>
        <w:rPr>
          <w:sz w:val="28"/>
          <w:szCs w:val="28"/>
        </w:rPr>
      </w:pPr>
      <w:r>
        <w:rPr>
          <w:sz w:val="28"/>
          <w:szCs w:val="28"/>
        </w:rPr>
        <w:t xml:space="preserve">В соответствии </w:t>
      </w:r>
      <w:r w:rsidRPr="00D26575">
        <w:rPr>
          <w:sz w:val="28"/>
          <w:szCs w:val="28"/>
        </w:rPr>
        <w:t>с</w:t>
      </w:r>
      <w:r w:rsidR="00626DB1">
        <w:rPr>
          <w:sz w:val="28"/>
          <w:szCs w:val="28"/>
        </w:rPr>
        <w:t xml:space="preserve">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муниципального образования «Ельнинский муниципальный округ» Смоленской области</w:t>
      </w:r>
      <w:r w:rsidR="00796528">
        <w:rPr>
          <w:sz w:val="28"/>
          <w:szCs w:val="28"/>
        </w:rPr>
        <w:t>, утвержденным постановлением Администрации</w:t>
      </w:r>
      <w:r w:rsidR="00796528" w:rsidRPr="00796528">
        <w:rPr>
          <w:sz w:val="28"/>
          <w:szCs w:val="28"/>
        </w:rPr>
        <w:t xml:space="preserve"> муниципального образования «Ельнинский муниципальный округ» Смоленской области</w:t>
      </w:r>
      <w:r w:rsidR="00796528">
        <w:rPr>
          <w:sz w:val="28"/>
          <w:szCs w:val="28"/>
        </w:rPr>
        <w:t xml:space="preserve"> от 26.02.2025 г. № 212 «Об утверждении Порядка</w:t>
      </w:r>
      <w:r w:rsidR="00796528" w:rsidRPr="00796528">
        <w:rPr>
          <w:sz w:val="28"/>
          <w:szCs w:val="28"/>
        </w:rPr>
        <w:t xml:space="preserve"> разработки и утверждения административных регламентов предоставления муниципальных услуг Администрацией муниципального образования «Ельнинский муниципальный округ» Смоленской области</w:t>
      </w:r>
      <w:r w:rsidR="00796528">
        <w:rPr>
          <w:sz w:val="28"/>
          <w:szCs w:val="28"/>
        </w:rPr>
        <w:t xml:space="preserve">», </w:t>
      </w:r>
      <w:r w:rsidR="009918DC">
        <w:rPr>
          <w:sz w:val="28"/>
          <w:szCs w:val="28"/>
        </w:rPr>
        <w:t>Администрация муниципального образования «Ельнинский муниципальный округ» Смоленской области</w:t>
      </w:r>
    </w:p>
    <w:p w14:paraId="3DB79363" w14:textId="77777777" w:rsidR="000D5D20" w:rsidRPr="00D67ED2" w:rsidRDefault="000D5D20" w:rsidP="000D5D20">
      <w:pPr>
        <w:ind w:firstLine="709"/>
        <w:jc w:val="both"/>
        <w:rPr>
          <w:sz w:val="28"/>
          <w:szCs w:val="28"/>
        </w:rPr>
      </w:pPr>
      <w:r w:rsidRPr="00D67ED2">
        <w:rPr>
          <w:sz w:val="28"/>
          <w:szCs w:val="28"/>
        </w:rPr>
        <w:t>п о с т а н о в л я е т:</w:t>
      </w:r>
    </w:p>
    <w:p w14:paraId="469E099E" w14:textId="77777777" w:rsidR="000D5D20" w:rsidRPr="00D67ED2" w:rsidRDefault="000D5D20" w:rsidP="000D5D20">
      <w:pPr>
        <w:ind w:firstLine="709"/>
        <w:jc w:val="both"/>
        <w:rPr>
          <w:rFonts w:eastAsia="Calibri"/>
          <w:sz w:val="28"/>
          <w:szCs w:val="28"/>
          <w:lang w:eastAsia="en-US"/>
        </w:rPr>
      </w:pPr>
    </w:p>
    <w:p w14:paraId="37E3C545" w14:textId="77777777" w:rsidR="00F702E8" w:rsidRPr="00F87D1E" w:rsidRDefault="00851585" w:rsidP="00F87D1E">
      <w:pPr>
        <w:ind w:firstLine="708"/>
        <w:jc w:val="both"/>
        <w:rPr>
          <w:sz w:val="28"/>
          <w:szCs w:val="28"/>
        </w:rPr>
      </w:pPr>
      <w:r w:rsidRPr="00CB024B">
        <w:rPr>
          <w:sz w:val="28"/>
          <w:szCs w:val="28"/>
        </w:rPr>
        <w:t>1.</w:t>
      </w:r>
      <w:r>
        <w:rPr>
          <w:sz w:val="28"/>
          <w:szCs w:val="28"/>
        </w:rPr>
        <w:t xml:space="preserve"> </w:t>
      </w:r>
      <w:r w:rsidR="000743B7">
        <w:rPr>
          <w:sz w:val="28"/>
          <w:szCs w:val="28"/>
        </w:rPr>
        <w:t xml:space="preserve">Утвердить </w:t>
      </w:r>
      <w:r w:rsidR="00F87D1E">
        <w:rPr>
          <w:sz w:val="28"/>
          <w:szCs w:val="28"/>
        </w:rPr>
        <w:t>прилагаемый Административный регламент предоставления Администрацией</w:t>
      </w:r>
      <w:r w:rsidR="00F87D1E" w:rsidRPr="00F87D1E">
        <w:rPr>
          <w:sz w:val="28"/>
          <w:szCs w:val="28"/>
        </w:rPr>
        <w:t xml:space="preserve"> муниципального образования «Ельнинский муниципальный округ» Смоленской области</w:t>
      </w:r>
      <w:r w:rsidR="00F87D1E">
        <w:rPr>
          <w:sz w:val="28"/>
          <w:szCs w:val="28"/>
        </w:rPr>
        <w:t xml:space="preserve"> муниципальной услуги «</w:t>
      </w:r>
      <w:r w:rsidR="00F87D1E" w:rsidRPr="00F87D1E">
        <w:rPr>
          <w:sz w:val="28"/>
          <w:szCs w:val="28"/>
        </w:rPr>
        <w:t>Выдача градостроительного плана земельного участка»</w:t>
      </w:r>
      <w:r w:rsidR="00CD23D9">
        <w:rPr>
          <w:sz w:val="28"/>
          <w:szCs w:val="28"/>
        </w:rPr>
        <w:t>.</w:t>
      </w:r>
    </w:p>
    <w:p w14:paraId="3813BDDC" w14:textId="77777777" w:rsidR="00C93CB9" w:rsidRDefault="00C93CB9" w:rsidP="006640CF">
      <w:pPr>
        <w:ind w:firstLine="708"/>
        <w:jc w:val="both"/>
        <w:rPr>
          <w:sz w:val="28"/>
          <w:szCs w:val="28"/>
        </w:rPr>
      </w:pPr>
      <w:r>
        <w:rPr>
          <w:sz w:val="28"/>
          <w:szCs w:val="28"/>
        </w:rPr>
        <w:t xml:space="preserve">2. </w:t>
      </w:r>
      <w:r w:rsidR="008C7D8C">
        <w:rPr>
          <w:sz w:val="28"/>
          <w:szCs w:val="28"/>
        </w:rPr>
        <w:t>Постановления</w:t>
      </w:r>
      <w:r w:rsidR="008F0766">
        <w:rPr>
          <w:sz w:val="28"/>
          <w:szCs w:val="28"/>
        </w:rPr>
        <w:t xml:space="preserve"> Администрации муниципального образования «Ельнинский район» Смоленской области от 14.09.2017 № 645 «Об утверждении Административного регламента предоставления муниципальной услуги «Выдача градостроительного плана земельного участка»</w:t>
      </w:r>
      <w:r w:rsidR="008C7D8C">
        <w:rPr>
          <w:sz w:val="28"/>
          <w:szCs w:val="28"/>
        </w:rPr>
        <w:t xml:space="preserve">, от 08.07.2020 № 310 «О внесении изменений в Административный регламент предоставления муниципальной </w:t>
      </w:r>
      <w:r w:rsidR="008C7D8C">
        <w:rPr>
          <w:sz w:val="28"/>
          <w:szCs w:val="28"/>
        </w:rPr>
        <w:lastRenderedPageBreak/>
        <w:t>услуги «Выдача градостроительного плана земельного участка»»</w:t>
      </w:r>
      <w:r w:rsidR="008F0766">
        <w:rPr>
          <w:sz w:val="28"/>
          <w:szCs w:val="28"/>
        </w:rPr>
        <w:t xml:space="preserve"> признать утратившим</w:t>
      </w:r>
      <w:r w:rsidR="008C7D8C">
        <w:rPr>
          <w:sz w:val="28"/>
          <w:szCs w:val="28"/>
        </w:rPr>
        <w:t>и</w:t>
      </w:r>
      <w:r w:rsidR="008F0766">
        <w:rPr>
          <w:sz w:val="28"/>
          <w:szCs w:val="28"/>
        </w:rPr>
        <w:t xml:space="preserve"> силу.  </w:t>
      </w:r>
    </w:p>
    <w:p w14:paraId="686779EF" w14:textId="77777777" w:rsidR="00EC5A93" w:rsidRDefault="00EC5A93" w:rsidP="006640CF">
      <w:pPr>
        <w:ind w:firstLine="708"/>
        <w:jc w:val="both"/>
        <w:rPr>
          <w:sz w:val="28"/>
          <w:szCs w:val="28"/>
        </w:rPr>
      </w:pPr>
      <w:r>
        <w:rPr>
          <w:sz w:val="28"/>
          <w:szCs w:val="28"/>
        </w:rPr>
        <w:t>3. Настоящее постановление вступает в силу со дня его официального опубликования и распространяется на правоотношения, возникшие с 1 января 2025 года.</w:t>
      </w:r>
    </w:p>
    <w:p w14:paraId="64BDBDEF" w14:textId="77777777" w:rsidR="00373695" w:rsidRDefault="00EC5A93" w:rsidP="0007671F">
      <w:pPr>
        <w:ind w:firstLine="708"/>
        <w:jc w:val="both"/>
        <w:rPr>
          <w:sz w:val="28"/>
          <w:szCs w:val="28"/>
        </w:rPr>
      </w:pPr>
      <w:r>
        <w:rPr>
          <w:sz w:val="28"/>
          <w:szCs w:val="28"/>
        </w:rPr>
        <w:t>4</w:t>
      </w:r>
      <w:r w:rsidR="00851585">
        <w:rPr>
          <w:sz w:val="28"/>
          <w:szCs w:val="28"/>
        </w:rPr>
        <w:t xml:space="preserve">. </w:t>
      </w:r>
      <w:r w:rsidR="0007671F" w:rsidRPr="0007671F">
        <w:rPr>
          <w:sz w:val="28"/>
          <w:szCs w:val="28"/>
        </w:rPr>
        <w:t>Сектор</w:t>
      </w:r>
      <w:r w:rsidR="0007671F">
        <w:rPr>
          <w:sz w:val="28"/>
          <w:szCs w:val="28"/>
        </w:rPr>
        <w:t>у</w:t>
      </w:r>
      <w:r w:rsidR="0007671F" w:rsidRPr="0007671F">
        <w:rPr>
          <w:sz w:val="28"/>
          <w:szCs w:val="28"/>
        </w:rPr>
        <w:t xml:space="preserve"> информационной работы</w:t>
      </w:r>
      <w:r w:rsidR="0007671F">
        <w:rPr>
          <w:sz w:val="28"/>
          <w:szCs w:val="28"/>
        </w:rPr>
        <w:t xml:space="preserve"> </w:t>
      </w:r>
      <w:r w:rsidR="0007671F" w:rsidRPr="0007671F">
        <w:rPr>
          <w:sz w:val="28"/>
          <w:szCs w:val="28"/>
        </w:rPr>
        <w:t>Администра</w:t>
      </w:r>
      <w:r w:rsidR="0007671F">
        <w:rPr>
          <w:sz w:val="28"/>
          <w:szCs w:val="28"/>
        </w:rPr>
        <w:t>ции муниципального образования «Ельнинский муниципальный округ»</w:t>
      </w:r>
      <w:r w:rsidR="0007671F" w:rsidRPr="0007671F">
        <w:rPr>
          <w:sz w:val="28"/>
          <w:szCs w:val="28"/>
        </w:rPr>
        <w:t xml:space="preserve"> Смоленской области</w:t>
      </w:r>
      <w:r w:rsidR="0007671F">
        <w:rPr>
          <w:sz w:val="28"/>
          <w:szCs w:val="28"/>
        </w:rPr>
        <w:t xml:space="preserve"> р</w:t>
      </w:r>
      <w:r w:rsidR="00C76C8A">
        <w:rPr>
          <w:sz w:val="28"/>
          <w:szCs w:val="28"/>
        </w:rPr>
        <w:t xml:space="preserve">азместить </w:t>
      </w:r>
      <w:r w:rsidR="00647638">
        <w:rPr>
          <w:sz w:val="28"/>
          <w:szCs w:val="28"/>
        </w:rPr>
        <w:t>настоящее постановление</w:t>
      </w:r>
      <w:r w:rsidR="00C76C8A">
        <w:rPr>
          <w:sz w:val="28"/>
          <w:szCs w:val="28"/>
        </w:rPr>
        <w:t xml:space="preserve"> на официальном сайте Администрации </w:t>
      </w:r>
      <w:r w:rsidR="00445AF3">
        <w:rPr>
          <w:sz w:val="28"/>
          <w:szCs w:val="28"/>
        </w:rPr>
        <w:t>муниципального образования «Ельнинский</w:t>
      </w:r>
      <w:r w:rsidR="00647638">
        <w:rPr>
          <w:sz w:val="28"/>
          <w:szCs w:val="28"/>
        </w:rPr>
        <w:t xml:space="preserve"> муниципальный округ</w:t>
      </w:r>
      <w:r w:rsidR="00445AF3">
        <w:rPr>
          <w:sz w:val="28"/>
          <w:szCs w:val="28"/>
        </w:rPr>
        <w:t>»</w:t>
      </w:r>
      <w:r w:rsidR="00C76C8A">
        <w:rPr>
          <w:sz w:val="28"/>
          <w:szCs w:val="28"/>
        </w:rPr>
        <w:t xml:space="preserve"> Смоленской области</w:t>
      </w:r>
      <w:r w:rsidR="002A0869">
        <w:rPr>
          <w:sz w:val="28"/>
          <w:szCs w:val="28"/>
        </w:rPr>
        <w:t xml:space="preserve"> </w:t>
      </w:r>
      <w:hyperlink r:id="rId9" w:history="1">
        <w:r w:rsidR="00006B97" w:rsidRPr="001562D4">
          <w:rPr>
            <w:rStyle w:val="af2"/>
            <w:color w:val="000000"/>
            <w:sz w:val="28"/>
            <w:szCs w:val="28"/>
          </w:rPr>
          <w:t>https://elnya-admin.admin-smolensk.ru/</w:t>
        </w:r>
      </w:hyperlink>
      <w:r w:rsidR="00647638" w:rsidRPr="001562D4">
        <w:rPr>
          <w:color w:val="000000"/>
          <w:sz w:val="28"/>
          <w:szCs w:val="28"/>
        </w:rPr>
        <w:t>.</w:t>
      </w:r>
    </w:p>
    <w:p w14:paraId="5E2C5A2E" w14:textId="77777777" w:rsidR="00006B97" w:rsidRDefault="00006B97" w:rsidP="0007671F">
      <w:pPr>
        <w:ind w:firstLine="708"/>
        <w:jc w:val="both"/>
        <w:rPr>
          <w:sz w:val="28"/>
          <w:szCs w:val="28"/>
        </w:rPr>
      </w:pPr>
      <w:r>
        <w:rPr>
          <w:sz w:val="28"/>
          <w:szCs w:val="28"/>
        </w:rPr>
        <w:t>5. Комитету по развитию территорий Администрации муниципального образования «Ельнинский муниципальный округ» Смоленской области обеспечить исполнение настоящего Административного регламента.</w:t>
      </w:r>
    </w:p>
    <w:p w14:paraId="668C872D" w14:textId="77777777" w:rsidR="000D5D20" w:rsidRPr="00243FD8" w:rsidRDefault="00006B97" w:rsidP="00243FD8">
      <w:pPr>
        <w:shd w:val="clear" w:color="auto" w:fill="FFFFFF"/>
        <w:ind w:firstLine="709"/>
        <w:jc w:val="both"/>
        <w:rPr>
          <w:color w:val="000000"/>
          <w:sz w:val="28"/>
          <w:szCs w:val="28"/>
        </w:rPr>
      </w:pPr>
      <w:r>
        <w:rPr>
          <w:sz w:val="28"/>
          <w:szCs w:val="28"/>
        </w:rPr>
        <w:t>6</w:t>
      </w:r>
      <w:r w:rsidR="00D85BC3">
        <w:rPr>
          <w:sz w:val="28"/>
          <w:szCs w:val="28"/>
        </w:rPr>
        <w:t xml:space="preserve">. </w:t>
      </w:r>
      <w:r w:rsidR="00D85BC3">
        <w:rPr>
          <w:color w:val="000000"/>
          <w:sz w:val="28"/>
          <w:szCs w:val="28"/>
        </w:rPr>
        <w:t xml:space="preserve">Контроль за исполнением настоящего постановления </w:t>
      </w:r>
      <w:r w:rsidR="008E5D77">
        <w:rPr>
          <w:color w:val="000000"/>
          <w:sz w:val="28"/>
          <w:szCs w:val="28"/>
        </w:rPr>
        <w:t>возложить на заместителя Главы муниципально</w:t>
      </w:r>
      <w:r w:rsidR="00647638">
        <w:rPr>
          <w:color w:val="000000"/>
          <w:sz w:val="28"/>
          <w:szCs w:val="28"/>
        </w:rPr>
        <w:t>го образования «Ельнинский муниципальный округ</w:t>
      </w:r>
      <w:r w:rsidR="008E5D77">
        <w:rPr>
          <w:color w:val="000000"/>
          <w:sz w:val="28"/>
          <w:szCs w:val="28"/>
        </w:rPr>
        <w:t>» Смоленской области Д.В. Михалутина</w:t>
      </w:r>
      <w:r w:rsidR="00D85BC3">
        <w:rPr>
          <w:color w:val="000000"/>
          <w:sz w:val="28"/>
          <w:szCs w:val="28"/>
        </w:rPr>
        <w:t>.</w:t>
      </w:r>
    </w:p>
    <w:p w14:paraId="382ABBD7" w14:textId="77777777" w:rsidR="000D5D20" w:rsidRDefault="000D5D20" w:rsidP="000D5D20">
      <w:pPr>
        <w:pStyle w:val="a3"/>
        <w:ind w:left="0" w:right="-55" w:firstLine="0"/>
        <w:jc w:val="both"/>
        <w:rPr>
          <w:sz w:val="28"/>
        </w:rPr>
      </w:pPr>
    </w:p>
    <w:p w14:paraId="5A74EF8F" w14:textId="77777777" w:rsidR="00937F29" w:rsidRPr="00D67ED2" w:rsidRDefault="00937F29" w:rsidP="000D5D20">
      <w:pPr>
        <w:pStyle w:val="a3"/>
        <w:ind w:left="0" w:right="-55" w:firstLine="0"/>
        <w:jc w:val="both"/>
        <w:rPr>
          <w:sz w:val="28"/>
        </w:rPr>
      </w:pPr>
    </w:p>
    <w:p w14:paraId="53173397" w14:textId="77777777" w:rsidR="00937F29" w:rsidRPr="00D67ED2" w:rsidRDefault="00A17B8C" w:rsidP="000D5D20">
      <w:pPr>
        <w:pStyle w:val="a3"/>
        <w:ind w:left="0" w:right="-55" w:firstLine="0"/>
        <w:jc w:val="both"/>
        <w:rPr>
          <w:sz w:val="28"/>
          <w:szCs w:val="28"/>
        </w:rPr>
      </w:pPr>
      <w:r>
        <w:rPr>
          <w:sz w:val="28"/>
          <w:szCs w:val="28"/>
        </w:rPr>
        <w:t>Глава</w:t>
      </w:r>
      <w:r w:rsidR="000D5D20" w:rsidRPr="00D67ED2">
        <w:rPr>
          <w:sz w:val="28"/>
          <w:szCs w:val="28"/>
        </w:rPr>
        <w:t xml:space="preserve"> муниципального</w:t>
      </w:r>
      <w:r w:rsidR="00937F29" w:rsidRPr="00D67ED2">
        <w:rPr>
          <w:sz w:val="28"/>
          <w:szCs w:val="28"/>
        </w:rPr>
        <w:t xml:space="preserve"> </w:t>
      </w:r>
      <w:r w:rsidR="000D5D20" w:rsidRPr="00D67ED2">
        <w:rPr>
          <w:sz w:val="28"/>
          <w:szCs w:val="28"/>
        </w:rPr>
        <w:t xml:space="preserve">образования </w:t>
      </w:r>
    </w:p>
    <w:p w14:paraId="3C22FE40" w14:textId="77777777" w:rsidR="00227358" w:rsidRDefault="00227358" w:rsidP="00E92013">
      <w:pPr>
        <w:pStyle w:val="a3"/>
        <w:ind w:left="0" w:right="-55" w:firstLine="0"/>
        <w:jc w:val="both"/>
        <w:rPr>
          <w:sz w:val="28"/>
          <w:szCs w:val="28"/>
        </w:rPr>
      </w:pPr>
      <w:r>
        <w:rPr>
          <w:sz w:val="28"/>
          <w:szCs w:val="28"/>
        </w:rPr>
        <w:t>«Ельнинский муниципальный округ</w:t>
      </w:r>
      <w:r w:rsidR="00937F29" w:rsidRPr="00D67ED2">
        <w:rPr>
          <w:sz w:val="28"/>
          <w:szCs w:val="28"/>
        </w:rPr>
        <w:t xml:space="preserve">» </w:t>
      </w:r>
    </w:p>
    <w:p w14:paraId="2580A149" w14:textId="77777777" w:rsidR="00A147E0" w:rsidRPr="00AA20A5" w:rsidRDefault="000D5D20" w:rsidP="00AA20A5">
      <w:pPr>
        <w:pStyle w:val="a3"/>
        <w:ind w:left="0" w:right="-55" w:firstLine="0"/>
        <w:jc w:val="both"/>
        <w:rPr>
          <w:sz w:val="28"/>
          <w:szCs w:val="28"/>
        </w:rPr>
      </w:pP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00116617">
        <w:rPr>
          <w:sz w:val="28"/>
          <w:szCs w:val="28"/>
        </w:rPr>
        <w:t xml:space="preserve">  </w:t>
      </w:r>
      <w:r w:rsidR="00194024" w:rsidRPr="00B24C63">
        <w:rPr>
          <w:sz w:val="28"/>
          <w:szCs w:val="28"/>
        </w:rPr>
        <w:t xml:space="preserve"> </w:t>
      </w:r>
      <w:r w:rsidR="00227358">
        <w:rPr>
          <w:sz w:val="28"/>
          <w:szCs w:val="28"/>
        </w:rPr>
        <w:t xml:space="preserve">                                         </w:t>
      </w:r>
      <w:r w:rsidR="006640CF">
        <w:rPr>
          <w:sz w:val="28"/>
          <w:szCs w:val="28"/>
        </w:rPr>
        <w:t>Н.Д. Мищенков</w:t>
      </w:r>
    </w:p>
    <w:p w14:paraId="52B844A9" w14:textId="77777777" w:rsidR="00A147E0" w:rsidRDefault="00A147E0" w:rsidP="00A147E0"/>
    <w:p w14:paraId="022EEAC1" w14:textId="77777777" w:rsidR="007002F3" w:rsidRDefault="007002F3" w:rsidP="00A147E0"/>
    <w:p w14:paraId="5CF09C0B" w14:textId="77777777" w:rsidR="007002F3" w:rsidRDefault="007002F3" w:rsidP="00A147E0"/>
    <w:p w14:paraId="159F391A" w14:textId="77777777" w:rsidR="007002F3" w:rsidRDefault="007002F3" w:rsidP="00A147E0"/>
    <w:p w14:paraId="185E6287" w14:textId="77777777" w:rsidR="007002F3" w:rsidRDefault="007002F3" w:rsidP="00A147E0"/>
    <w:p w14:paraId="77F6A4D7" w14:textId="77777777" w:rsidR="007002F3" w:rsidRDefault="007002F3" w:rsidP="00A147E0"/>
    <w:p w14:paraId="4C1EB71A" w14:textId="77777777" w:rsidR="007002F3" w:rsidRDefault="007002F3" w:rsidP="00A147E0"/>
    <w:p w14:paraId="516348F8" w14:textId="77777777" w:rsidR="007002F3" w:rsidRDefault="007002F3" w:rsidP="00A147E0"/>
    <w:p w14:paraId="68F33AD7" w14:textId="77777777" w:rsidR="007002F3" w:rsidRDefault="007002F3" w:rsidP="00A147E0"/>
    <w:p w14:paraId="562547C2" w14:textId="77777777" w:rsidR="007002F3" w:rsidRDefault="007002F3" w:rsidP="00A147E0"/>
    <w:p w14:paraId="6F3ECEC4" w14:textId="77777777" w:rsidR="007002F3" w:rsidRDefault="007002F3" w:rsidP="00A147E0"/>
    <w:p w14:paraId="578F279E" w14:textId="77777777" w:rsidR="007002F3" w:rsidRDefault="007002F3" w:rsidP="00A147E0"/>
    <w:p w14:paraId="29EFC053" w14:textId="77777777" w:rsidR="007002F3" w:rsidRDefault="007002F3" w:rsidP="00A147E0"/>
    <w:p w14:paraId="6DB20784" w14:textId="77777777" w:rsidR="007002F3" w:rsidRDefault="007002F3" w:rsidP="00A147E0"/>
    <w:p w14:paraId="61D74B36" w14:textId="77777777" w:rsidR="007002F3" w:rsidRDefault="007002F3" w:rsidP="00A147E0"/>
    <w:p w14:paraId="1B6D44FD" w14:textId="77777777" w:rsidR="007002F3" w:rsidRDefault="007002F3" w:rsidP="00A147E0"/>
    <w:p w14:paraId="49FC66BD" w14:textId="77777777" w:rsidR="007002F3" w:rsidRDefault="007002F3" w:rsidP="00A147E0"/>
    <w:p w14:paraId="72FE4FC7" w14:textId="77777777" w:rsidR="007002F3" w:rsidRDefault="007002F3" w:rsidP="00A147E0"/>
    <w:p w14:paraId="21476D72" w14:textId="77777777" w:rsidR="007002F3" w:rsidRDefault="007002F3" w:rsidP="00A147E0"/>
    <w:p w14:paraId="4C3E7479" w14:textId="77777777" w:rsidR="007002F3" w:rsidRDefault="007002F3" w:rsidP="00A147E0"/>
    <w:p w14:paraId="1307196E" w14:textId="77777777" w:rsidR="007002F3" w:rsidRDefault="007002F3" w:rsidP="00A147E0"/>
    <w:p w14:paraId="126751C7" w14:textId="77777777" w:rsidR="007002F3" w:rsidRDefault="007002F3" w:rsidP="00A147E0"/>
    <w:p w14:paraId="20B8F757" w14:textId="77777777" w:rsidR="007002F3" w:rsidRDefault="007002F3" w:rsidP="00A147E0"/>
    <w:p w14:paraId="72F59959" w14:textId="77777777" w:rsidR="007002F3" w:rsidRDefault="007002F3" w:rsidP="00A147E0"/>
    <w:p w14:paraId="5308D5E1" w14:textId="77777777" w:rsidR="007002F3" w:rsidRDefault="007002F3" w:rsidP="00A147E0"/>
    <w:p w14:paraId="1501FDF8" w14:textId="77777777" w:rsidR="007002F3" w:rsidRDefault="007002F3" w:rsidP="00A147E0"/>
    <w:p w14:paraId="0878D5C9" w14:textId="77777777" w:rsidR="007002F3" w:rsidRDefault="007002F3" w:rsidP="00A147E0"/>
    <w:p w14:paraId="1EAE2676" w14:textId="77777777" w:rsidR="007002F3" w:rsidRDefault="007002F3" w:rsidP="00A147E0"/>
    <w:p w14:paraId="1A063750" w14:textId="77777777" w:rsidR="007002F3" w:rsidRDefault="007002F3" w:rsidP="00A147E0"/>
    <w:p w14:paraId="7B84C59C" w14:textId="77777777" w:rsidR="007002F3" w:rsidRDefault="007002F3" w:rsidP="00A147E0"/>
    <w:p w14:paraId="2F9DF1CD" w14:textId="77777777" w:rsidR="007002F3" w:rsidRDefault="007002F3" w:rsidP="00A147E0"/>
    <w:p w14:paraId="59521053" w14:textId="77777777" w:rsidR="007002F3" w:rsidRDefault="007002F3" w:rsidP="00A147E0"/>
    <w:p w14:paraId="3C492B9A" w14:textId="77777777" w:rsidR="007002F3" w:rsidRDefault="007002F3" w:rsidP="00A147E0"/>
    <w:p w14:paraId="5E1A788D" w14:textId="77777777" w:rsidR="007002F3" w:rsidRDefault="007002F3" w:rsidP="00A147E0"/>
    <w:tbl>
      <w:tblPr>
        <w:tblW w:w="0" w:type="auto"/>
        <w:tblInd w:w="5637" w:type="dxa"/>
        <w:tblLook w:val="04A0" w:firstRow="1" w:lastRow="0" w:firstColumn="1" w:lastColumn="0" w:noHBand="0" w:noVBand="1"/>
      </w:tblPr>
      <w:tblGrid>
        <w:gridCol w:w="4284"/>
      </w:tblGrid>
      <w:tr w:rsidR="00BA2597" w:rsidRPr="00835131" w14:paraId="7AA2F850" w14:textId="77777777" w:rsidTr="00BE7AC3">
        <w:trPr>
          <w:trHeight w:val="1560"/>
        </w:trPr>
        <w:tc>
          <w:tcPr>
            <w:tcW w:w="4394" w:type="dxa"/>
            <w:shd w:val="clear" w:color="auto" w:fill="auto"/>
          </w:tcPr>
          <w:p w14:paraId="388FAF9C" w14:textId="77777777" w:rsidR="00383C30" w:rsidRDefault="00383C30" w:rsidP="009D5120">
            <w:pPr>
              <w:jc w:val="both"/>
              <w:rPr>
                <w:sz w:val="28"/>
                <w:szCs w:val="28"/>
              </w:rPr>
            </w:pPr>
            <w:r>
              <w:rPr>
                <w:sz w:val="28"/>
                <w:szCs w:val="28"/>
              </w:rPr>
              <w:t>УТВЕРЖДЕНО</w:t>
            </w:r>
          </w:p>
          <w:p w14:paraId="7B50CD35" w14:textId="57E9926A" w:rsidR="00BA2597" w:rsidRPr="006B36CE" w:rsidRDefault="00BE7AC3" w:rsidP="00BE7AC3">
            <w:pPr>
              <w:ind w:left="36"/>
              <w:jc w:val="both"/>
              <w:rPr>
                <w:sz w:val="28"/>
                <w:szCs w:val="28"/>
              </w:rPr>
            </w:pPr>
            <w:r>
              <w:rPr>
                <w:sz w:val="28"/>
                <w:szCs w:val="28"/>
              </w:rPr>
              <w:t>П</w:t>
            </w:r>
            <w:r w:rsidR="00383C30">
              <w:rPr>
                <w:sz w:val="28"/>
                <w:szCs w:val="28"/>
              </w:rPr>
              <w:t>остановлением</w:t>
            </w:r>
            <w:r>
              <w:rPr>
                <w:sz w:val="28"/>
                <w:szCs w:val="28"/>
              </w:rPr>
              <w:t xml:space="preserve"> </w:t>
            </w:r>
            <w:r w:rsidR="00BA2597" w:rsidRPr="006B36CE">
              <w:rPr>
                <w:sz w:val="28"/>
                <w:szCs w:val="28"/>
              </w:rPr>
              <w:t>Администрации муниципально</w:t>
            </w:r>
            <w:r w:rsidR="00AA20A5" w:rsidRPr="006B36CE">
              <w:rPr>
                <w:sz w:val="28"/>
                <w:szCs w:val="28"/>
              </w:rPr>
              <w:t>го образования «Ельнинский муниципальный округ</w:t>
            </w:r>
            <w:r w:rsidR="00BA2597" w:rsidRPr="006B36CE">
              <w:rPr>
                <w:sz w:val="28"/>
                <w:szCs w:val="28"/>
              </w:rPr>
              <w:t>» Смоленской области</w:t>
            </w:r>
          </w:p>
          <w:p w14:paraId="65DD6CC7" w14:textId="657C8804" w:rsidR="00BA2597" w:rsidRPr="00835131" w:rsidRDefault="00383C30" w:rsidP="009D5120">
            <w:pPr>
              <w:jc w:val="both"/>
              <w:rPr>
                <w:sz w:val="24"/>
                <w:szCs w:val="24"/>
              </w:rPr>
            </w:pPr>
            <w:r>
              <w:rPr>
                <w:sz w:val="28"/>
                <w:szCs w:val="28"/>
              </w:rPr>
              <w:t xml:space="preserve">от </w:t>
            </w:r>
            <w:r w:rsidR="00BE7AC3">
              <w:rPr>
                <w:sz w:val="28"/>
                <w:szCs w:val="28"/>
              </w:rPr>
              <w:t>03.09.</w:t>
            </w:r>
            <w:r w:rsidR="007E04B5">
              <w:rPr>
                <w:sz w:val="28"/>
                <w:szCs w:val="28"/>
              </w:rPr>
              <w:t>2025</w:t>
            </w:r>
            <w:r w:rsidR="00BA2597" w:rsidRPr="006B36CE">
              <w:rPr>
                <w:sz w:val="28"/>
                <w:szCs w:val="28"/>
              </w:rPr>
              <w:t xml:space="preserve"> № </w:t>
            </w:r>
            <w:r w:rsidR="00BE7AC3">
              <w:rPr>
                <w:sz w:val="28"/>
                <w:szCs w:val="28"/>
              </w:rPr>
              <w:t>821</w:t>
            </w:r>
          </w:p>
        </w:tc>
      </w:tr>
    </w:tbl>
    <w:p w14:paraId="591D1616" w14:textId="77777777" w:rsidR="00BA2597" w:rsidRPr="00835131" w:rsidRDefault="00BA2597" w:rsidP="009D5120">
      <w:pPr>
        <w:rPr>
          <w:sz w:val="24"/>
          <w:szCs w:val="24"/>
        </w:rPr>
      </w:pPr>
    </w:p>
    <w:p w14:paraId="4BE5421A" w14:textId="77777777" w:rsidR="00BB2295" w:rsidRDefault="00BB2295" w:rsidP="009D5120">
      <w:pPr>
        <w:tabs>
          <w:tab w:val="left" w:pos="3435"/>
        </w:tabs>
        <w:rPr>
          <w:b/>
          <w:sz w:val="28"/>
          <w:szCs w:val="28"/>
        </w:rPr>
      </w:pPr>
    </w:p>
    <w:p w14:paraId="3525BFCE" w14:textId="77777777" w:rsidR="00CB72A8" w:rsidRDefault="00CB72A8" w:rsidP="009D5120">
      <w:pPr>
        <w:tabs>
          <w:tab w:val="left" w:pos="3435"/>
        </w:tabs>
        <w:rPr>
          <w:b/>
          <w:sz w:val="28"/>
          <w:szCs w:val="28"/>
        </w:rPr>
      </w:pPr>
    </w:p>
    <w:p w14:paraId="043C0BF2" w14:textId="77777777" w:rsidR="00862581" w:rsidRPr="00862581" w:rsidRDefault="00862581" w:rsidP="009D5120">
      <w:pPr>
        <w:jc w:val="center"/>
        <w:rPr>
          <w:rFonts w:eastAsia="Calibri"/>
          <w:b/>
          <w:sz w:val="28"/>
          <w:szCs w:val="28"/>
          <w:lang w:eastAsia="en-US"/>
        </w:rPr>
      </w:pPr>
      <w:r w:rsidRPr="00862581">
        <w:rPr>
          <w:rFonts w:eastAsia="Calibri"/>
          <w:b/>
          <w:sz w:val="28"/>
          <w:szCs w:val="28"/>
          <w:lang w:eastAsia="en-US"/>
        </w:rPr>
        <w:t>А Д</w:t>
      </w:r>
      <w:r w:rsidR="006C542F">
        <w:rPr>
          <w:rFonts w:eastAsia="Calibri"/>
          <w:b/>
          <w:sz w:val="28"/>
          <w:szCs w:val="28"/>
          <w:lang w:eastAsia="en-US"/>
        </w:rPr>
        <w:t xml:space="preserve"> М И Н И С Т Р А Т И В Н Ы Й   </w:t>
      </w:r>
      <w:r w:rsidRPr="00862581">
        <w:rPr>
          <w:rFonts w:eastAsia="Calibri"/>
          <w:b/>
          <w:sz w:val="28"/>
          <w:szCs w:val="28"/>
          <w:lang w:eastAsia="en-US"/>
        </w:rPr>
        <w:t>Р Е Г Л А М Е Н Т</w:t>
      </w:r>
    </w:p>
    <w:p w14:paraId="0EA2E8AE" w14:textId="77777777" w:rsidR="00862581" w:rsidRPr="00862581" w:rsidRDefault="00862581" w:rsidP="009D5120">
      <w:pPr>
        <w:jc w:val="center"/>
        <w:rPr>
          <w:rFonts w:eastAsia="Calibri"/>
          <w:b/>
          <w:sz w:val="28"/>
          <w:szCs w:val="28"/>
          <w:lang w:eastAsia="en-US"/>
        </w:rPr>
      </w:pPr>
      <w:r w:rsidRPr="00862581">
        <w:rPr>
          <w:rFonts w:eastAsia="Calibri"/>
          <w:b/>
          <w:sz w:val="28"/>
          <w:szCs w:val="28"/>
          <w:lang w:eastAsia="en-US"/>
        </w:rPr>
        <w:t xml:space="preserve"> предоставления муниципальной услуги</w:t>
      </w:r>
    </w:p>
    <w:p w14:paraId="1AC523AB" w14:textId="77777777" w:rsidR="00862581" w:rsidRPr="00862581" w:rsidRDefault="00862581" w:rsidP="009D5120">
      <w:pPr>
        <w:spacing w:after="200"/>
        <w:jc w:val="center"/>
        <w:rPr>
          <w:rFonts w:eastAsia="Calibri"/>
          <w:b/>
          <w:sz w:val="28"/>
          <w:szCs w:val="28"/>
          <w:lang w:eastAsia="en-US"/>
        </w:rPr>
      </w:pPr>
      <w:r w:rsidRPr="00862581">
        <w:rPr>
          <w:rFonts w:eastAsia="Calibri"/>
          <w:b/>
          <w:sz w:val="28"/>
          <w:szCs w:val="28"/>
          <w:lang w:eastAsia="en-US"/>
        </w:rPr>
        <w:t xml:space="preserve"> «</w:t>
      </w:r>
      <w:r w:rsidR="00D94986" w:rsidRPr="00D94986">
        <w:rPr>
          <w:rFonts w:eastAsia="Calibri"/>
          <w:b/>
          <w:sz w:val="28"/>
          <w:szCs w:val="28"/>
          <w:lang w:eastAsia="en-US"/>
        </w:rPr>
        <w:t>Выдача градостроительного плана земельного участка»</w:t>
      </w:r>
    </w:p>
    <w:p w14:paraId="17F62367" w14:textId="77777777" w:rsidR="00862581" w:rsidRPr="00862581" w:rsidRDefault="00862581" w:rsidP="009D5120">
      <w:pPr>
        <w:jc w:val="center"/>
        <w:rPr>
          <w:rFonts w:eastAsia="Calibri"/>
          <w:b/>
          <w:sz w:val="28"/>
          <w:szCs w:val="28"/>
          <w:lang w:eastAsia="en-US"/>
        </w:rPr>
      </w:pPr>
      <w:r w:rsidRPr="00862581">
        <w:rPr>
          <w:rFonts w:eastAsia="Calibri"/>
          <w:b/>
          <w:sz w:val="28"/>
          <w:szCs w:val="28"/>
          <w:lang w:eastAsia="en-US"/>
        </w:rPr>
        <w:t>1. Общие положения</w:t>
      </w:r>
    </w:p>
    <w:p w14:paraId="58B8D672" w14:textId="77777777" w:rsidR="00CB72A8" w:rsidRPr="00053342" w:rsidRDefault="00CB72A8" w:rsidP="009D5120">
      <w:pPr>
        <w:suppressAutoHyphens/>
        <w:autoSpaceDN w:val="0"/>
        <w:jc w:val="center"/>
        <w:textAlignment w:val="baseline"/>
        <w:rPr>
          <w:rFonts w:eastAsia="SimSun"/>
          <w:b/>
          <w:bCs/>
          <w:kern w:val="3"/>
          <w:sz w:val="28"/>
          <w:szCs w:val="28"/>
        </w:rPr>
      </w:pPr>
    </w:p>
    <w:p w14:paraId="4607BDD0" w14:textId="77777777" w:rsidR="00CB72A8" w:rsidRPr="00053342" w:rsidRDefault="00CB72A8" w:rsidP="009D5120">
      <w:pPr>
        <w:jc w:val="center"/>
        <w:rPr>
          <w:b/>
          <w:sz w:val="28"/>
          <w:szCs w:val="28"/>
        </w:rPr>
      </w:pPr>
      <w:r w:rsidRPr="00053342">
        <w:rPr>
          <w:b/>
          <w:sz w:val="28"/>
          <w:szCs w:val="28"/>
        </w:rPr>
        <w:t>Предмет регулирования Административного регламента</w:t>
      </w:r>
    </w:p>
    <w:p w14:paraId="3209ABB5" w14:textId="77777777" w:rsidR="00CB72A8" w:rsidRPr="00733FAC" w:rsidRDefault="00CB72A8" w:rsidP="009D5120">
      <w:pPr>
        <w:jc w:val="both"/>
        <w:rPr>
          <w:sz w:val="28"/>
          <w:szCs w:val="28"/>
        </w:rPr>
      </w:pPr>
    </w:p>
    <w:p w14:paraId="380CFBBF" w14:textId="77777777" w:rsidR="00CB72A8" w:rsidRPr="00733FAC" w:rsidRDefault="00CB72A8" w:rsidP="009D5120">
      <w:pPr>
        <w:ind w:firstLine="709"/>
        <w:jc w:val="both"/>
        <w:rPr>
          <w:sz w:val="28"/>
          <w:szCs w:val="28"/>
        </w:rPr>
      </w:pPr>
      <w:r w:rsidRPr="00733FAC">
        <w:rPr>
          <w:sz w:val="28"/>
          <w:szCs w:val="28"/>
        </w:rPr>
        <w:t xml:space="preserve">1.1 Административный регламент </w:t>
      </w:r>
      <w:r w:rsidR="0003295A">
        <w:rPr>
          <w:sz w:val="28"/>
          <w:szCs w:val="28"/>
        </w:rPr>
        <w:t xml:space="preserve">предоставления </w:t>
      </w:r>
      <w:r w:rsidRPr="00733FAC">
        <w:rPr>
          <w:sz w:val="28"/>
          <w:szCs w:val="28"/>
        </w:rPr>
        <w:t>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в муниципальном образовании «</w:t>
      </w:r>
      <w:r w:rsidR="0003295A">
        <w:rPr>
          <w:sz w:val="28"/>
          <w:szCs w:val="28"/>
        </w:rPr>
        <w:t>Ельнинский</w:t>
      </w:r>
      <w:r>
        <w:rPr>
          <w:sz w:val="28"/>
          <w:szCs w:val="28"/>
        </w:rPr>
        <w:t xml:space="preserve"> муниципальный округ</w:t>
      </w:r>
      <w:r w:rsidRPr="00733FAC">
        <w:rPr>
          <w:sz w:val="28"/>
          <w:szCs w:val="28"/>
        </w:rPr>
        <w:t>» Смоленской области.</w:t>
      </w:r>
    </w:p>
    <w:p w14:paraId="6522A2AE" w14:textId="77777777" w:rsidR="00CB72A8" w:rsidRPr="00053342" w:rsidRDefault="00CB72A8" w:rsidP="009D5120">
      <w:pPr>
        <w:jc w:val="both"/>
        <w:rPr>
          <w:b/>
          <w:i/>
          <w:iCs/>
          <w:sz w:val="28"/>
          <w:szCs w:val="28"/>
        </w:rPr>
      </w:pPr>
    </w:p>
    <w:p w14:paraId="7CC7D44F" w14:textId="77777777" w:rsidR="00CB72A8" w:rsidRPr="00053342" w:rsidRDefault="00CB72A8" w:rsidP="009D5120">
      <w:pPr>
        <w:jc w:val="center"/>
        <w:rPr>
          <w:b/>
          <w:sz w:val="28"/>
          <w:szCs w:val="28"/>
        </w:rPr>
      </w:pPr>
      <w:r w:rsidRPr="00053342">
        <w:rPr>
          <w:b/>
          <w:sz w:val="28"/>
          <w:szCs w:val="28"/>
        </w:rPr>
        <w:t>Круг Заявителей</w:t>
      </w:r>
    </w:p>
    <w:p w14:paraId="1928D882" w14:textId="77777777" w:rsidR="00CB72A8" w:rsidRPr="00733FAC" w:rsidRDefault="00CB72A8" w:rsidP="009D5120">
      <w:pPr>
        <w:jc w:val="both"/>
        <w:rPr>
          <w:sz w:val="28"/>
          <w:szCs w:val="28"/>
        </w:rPr>
      </w:pPr>
    </w:p>
    <w:p w14:paraId="4F06A5CD" w14:textId="77777777" w:rsidR="00CB72A8" w:rsidRPr="00733FAC" w:rsidRDefault="00CB72A8" w:rsidP="009D5120">
      <w:pPr>
        <w:ind w:firstLine="709"/>
        <w:jc w:val="both"/>
        <w:rPr>
          <w:color w:val="000000"/>
          <w:sz w:val="28"/>
          <w:szCs w:val="28"/>
        </w:rPr>
      </w:pPr>
      <w:r w:rsidRPr="00733FAC">
        <w:rPr>
          <w:color w:val="000000"/>
          <w:sz w:val="28"/>
          <w:szCs w:val="28"/>
        </w:rPr>
        <w:t xml:space="preserve">1.2 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 </w:t>
      </w:r>
    </w:p>
    <w:p w14:paraId="4D139A9D" w14:textId="77777777" w:rsidR="007E04B5" w:rsidRPr="00302BB1" w:rsidRDefault="00CB72A8" w:rsidP="00302BB1">
      <w:pPr>
        <w:ind w:firstLine="709"/>
        <w:jc w:val="both"/>
        <w:rPr>
          <w:color w:val="000000"/>
          <w:sz w:val="28"/>
          <w:szCs w:val="28"/>
        </w:rPr>
      </w:pPr>
      <w:r w:rsidRPr="00733FAC">
        <w:rPr>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41F5D85" w14:textId="77777777" w:rsidR="007E04B5" w:rsidRDefault="007E04B5" w:rsidP="009D5120">
      <w:pPr>
        <w:jc w:val="both"/>
        <w:rPr>
          <w:sz w:val="28"/>
          <w:szCs w:val="28"/>
        </w:rPr>
      </w:pPr>
    </w:p>
    <w:p w14:paraId="42535AAF" w14:textId="77777777" w:rsidR="000414B5" w:rsidRDefault="000414B5" w:rsidP="009D5120">
      <w:pPr>
        <w:jc w:val="both"/>
        <w:rPr>
          <w:sz w:val="28"/>
          <w:szCs w:val="28"/>
        </w:rPr>
      </w:pPr>
    </w:p>
    <w:p w14:paraId="12CABB3A" w14:textId="77777777" w:rsidR="00AE7F58" w:rsidRDefault="00AE7F58" w:rsidP="009D5120">
      <w:pPr>
        <w:jc w:val="both"/>
        <w:rPr>
          <w:sz w:val="28"/>
          <w:szCs w:val="28"/>
        </w:rPr>
      </w:pPr>
    </w:p>
    <w:p w14:paraId="067D56C6" w14:textId="77777777" w:rsidR="00AE7F58" w:rsidRDefault="00AE7F58" w:rsidP="009D5120">
      <w:pPr>
        <w:jc w:val="both"/>
        <w:rPr>
          <w:sz w:val="28"/>
          <w:szCs w:val="28"/>
        </w:rPr>
      </w:pPr>
    </w:p>
    <w:p w14:paraId="11768DF9" w14:textId="77777777" w:rsidR="00AE7F58" w:rsidRDefault="00AE7F58" w:rsidP="009D5120">
      <w:pPr>
        <w:jc w:val="both"/>
        <w:rPr>
          <w:sz w:val="28"/>
          <w:szCs w:val="28"/>
        </w:rPr>
      </w:pPr>
    </w:p>
    <w:p w14:paraId="0C314B19" w14:textId="77777777" w:rsidR="00AE7F58" w:rsidRDefault="00AE7F58" w:rsidP="009D5120">
      <w:pPr>
        <w:jc w:val="both"/>
        <w:rPr>
          <w:sz w:val="28"/>
          <w:szCs w:val="28"/>
        </w:rPr>
      </w:pPr>
    </w:p>
    <w:p w14:paraId="5A1AB60D" w14:textId="77777777" w:rsidR="00AE7F58" w:rsidRDefault="00AE7F58" w:rsidP="009D5120">
      <w:pPr>
        <w:jc w:val="both"/>
        <w:rPr>
          <w:sz w:val="28"/>
          <w:szCs w:val="28"/>
        </w:rPr>
      </w:pPr>
    </w:p>
    <w:p w14:paraId="4DC704DC" w14:textId="77777777" w:rsidR="00AE7F58" w:rsidRDefault="00AE7F58" w:rsidP="009D5120">
      <w:pPr>
        <w:jc w:val="both"/>
        <w:rPr>
          <w:sz w:val="28"/>
          <w:szCs w:val="28"/>
        </w:rPr>
      </w:pPr>
    </w:p>
    <w:p w14:paraId="67125A97" w14:textId="77777777" w:rsidR="00AE7F58" w:rsidRDefault="00AE7F58" w:rsidP="009D5120">
      <w:pPr>
        <w:jc w:val="both"/>
        <w:rPr>
          <w:sz w:val="28"/>
          <w:szCs w:val="28"/>
        </w:rPr>
      </w:pPr>
    </w:p>
    <w:p w14:paraId="462A378F" w14:textId="77777777" w:rsidR="00AE7F58" w:rsidRPr="00733FAC" w:rsidRDefault="00AE7F58" w:rsidP="009D5120">
      <w:pPr>
        <w:jc w:val="both"/>
        <w:rPr>
          <w:sz w:val="28"/>
          <w:szCs w:val="28"/>
        </w:rPr>
      </w:pPr>
    </w:p>
    <w:p w14:paraId="5CA24795" w14:textId="77777777" w:rsidR="00CB72A8" w:rsidRPr="00053342" w:rsidRDefault="00CB72A8" w:rsidP="009D5120">
      <w:pPr>
        <w:jc w:val="center"/>
        <w:rPr>
          <w:b/>
          <w:color w:val="000000"/>
          <w:sz w:val="28"/>
          <w:szCs w:val="28"/>
        </w:rPr>
      </w:pPr>
      <w:r w:rsidRPr="00053342">
        <w:rPr>
          <w:b/>
          <w:color w:val="000000"/>
          <w:sz w:val="28"/>
          <w:szCs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58A108C7" w14:textId="77777777" w:rsidR="00CB72A8" w:rsidRPr="00733FAC" w:rsidRDefault="00CB72A8" w:rsidP="009D5120">
      <w:pPr>
        <w:jc w:val="both"/>
        <w:rPr>
          <w:color w:val="000000"/>
          <w:sz w:val="28"/>
          <w:szCs w:val="28"/>
        </w:rPr>
      </w:pPr>
    </w:p>
    <w:p w14:paraId="34DA987B" w14:textId="77777777" w:rsidR="00CB72A8" w:rsidRPr="00733FAC" w:rsidRDefault="00CB72A8" w:rsidP="009D5120">
      <w:pPr>
        <w:ind w:firstLine="709"/>
        <w:jc w:val="both"/>
        <w:rPr>
          <w:color w:val="000000"/>
          <w:sz w:val="28"/>
          <w:szCs w:val="28"/>
        </w:rPr>
      </w:pPr>
      <w:r w:rsidRPr="00733FAC">
        <w:rPr>
          <w:color w:val="000000"/>
          <w:sz w:val="28"/>
          <w:szCs w:val="28"/>
        </w:rPr>
        <w:t>1.4. Муниципальная услуга предоставляется заявителю в соответствии с вариантом предоставления муниципальной услуги.</w:t>
      </w:r>
    </w:p>
    <w:p w14:paraId="41186686" w14:textId="77777777" w:rsidR="00CB72A8" w:rsidRPr="00733FAC" w:rsidRDefault="00CB72A8" w:rsidP="009D5120">
      <w:pPr>
        <w:ind w:firstLine="709"/>
        <w:jc w:val="both"/>
        <w:rPr>
          <w:color w:val="000000"/>
          <w:sz w:val="28"/>
          <w:szCs w:val="28"/>
        </w:rPr>
      </w:pPr>
      <w:r w:rsidRPr="00733FAC">
        <w:rPr>
          <w:color w:val="000000"/>
          <w:sz w:val="28"/>
          <w:szCs w:val="28"/>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6021F33A" w14:textId="77777777" w:rsidR="00CB72A8" w:rsidRPr="00733FAC" w:rsidRDefault="00CB72A8" w:rsidP="009D5120">
      <w:pPr>
        <w:ind w:firstLine="709"/>
        <w:jc w:val="both"/>
        <w:rPr>
          <w:color w:val="000000"/>
          <w:sz w:val="28"/>
          <w:szCs w:val="28"/>
        </w:rPr>
      </w:pPr>
      <w:r w:rsidRPr="00733FAC">
        <w:rPr>
          <w:color w:val="000000"/>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14:paraId="117CDC07" w14:textId="77777777" w:rsidR="00CB72A8" w:rsidRPr="00733FAC" w:rsidRDefault="00CB72A8" w:rsidP="009D5120">
      <w:pPr>
        <w:jc w:val="both"/>
        <w:rPr>
          <w:sz w:val="28"/>
          <w:szCs w:val="28"/>
        </w:rPr>
      </w:pPr>
    </w:p>
    <w:p w14:paraId="7E11B7DB" w14:textId="77777777" w:rsidR="00CB72A8" w:rsidRPr="00053342" w:rsidRDefault="00CB72A8" w:rsidP="009D5120">
      <w:pPr>
        <w:jc w:val="center"/>
        <w:rPr>
          <w:b/>
          <w:sz w:val="28"/>
          <w:szCs w:val="28"/>
        </w:rPr>
      </w:pPr>
      <w:r w:rsidRPr="00053342">
        <w:rPr>
          <w:b/>
          <w:sz w:val="28"/>
          <w:szCs w:val="28"/>
        </w:rPr>
        <w:t>Требования к порядку информирования о предоставлении</w:t>
      </w:r>
    </w:p>
    <w:p w14:paraId="08C7390F" w14:textId="77777777" w:rsidR="00CB72A8" w:rsidRPr="00053342" w:rsidRDefault="00CB72A8" w:rsidP="009D5120">
      <w:pPr>
        <w:jc w:val="center"/>
        <w:rPr>
          <w:b/>
          <w:sz w:val="28"/>
          <w:szCs w:val="28"/>
        </w:rPr>
      </w:pPr>
      <w:r w:rsidRPr="00053342">
        <w:rPr>
          <w:b/>
          <w:sz w:val="28"/>
          <w:szCs w:val="28"/>
        </w:rPr>
        <w:t>муниципальной услуги</w:t>
      </w:r>
    </w:p>
    <w:p w14:paraId="5DE4A886" w14:textId="77777777" w:rsidR="00CB72A8" w:rsidRPr="00733FAC" w:rsidRDefault="00CB72A8" w:rsidP="009D5120">
      <w:pPr>
        <w:jc w:val="both"/>
        <w:rPr>
          <w:sz w:val="28"/>
          <w:szCs w:val="28"/>
        </w:rPr>
      </w:pPr>
    </w:p>
    <w:p w14:paraId="2821FFBD" w14:textId="77777777" w:rsidR="00CB72A8" w:rsidRPr="00733FAC" w:rsidRDefault="00CB72A8" w:rsidP="009D5120">
      <w:pPr>
        <w:ind w:firstLine="709"/>
        <w:jc w:val="both"/>
        <w:rPr>
          <w:sz w:val="28"/>
          <w:szCs w:val="28"/>
        </w:rPr>
      </w:pPr>
      <w:r w:rsidRPr="00733FAC">
        <w:rPr>
          <w:sz w:val="28"/>
          <w:szCs w:val="28"/>
        </w:rPr>
        <w:t>1.7. Информирование о порядке предоставления муниципальной услуги осуществляется:</w:t>
      </w:r>
    </w:p>
    <w:p w14:paraId="3B5CAE15" w14:textId="77777777" w:rsidR="00CB72A8" w:rsidRPr="00733FAC" w:rsidRDefault="00CB72A8" w:rsidP="009D5120">
      <w:pPr>
        <w:ind w:firstLine="709"/>
        <w:jc w:val="both"/>
        <w:rPr>
          <w:sz w:val="28"/>
          <w:szCs w:val="28"/>
        </w:rPr>
      </w:pPr>
      <w:r w:rsidRPr="00733FAC">
        <w:rPr>
          <w:sz w:val="28"/>
          <w:szCs w:val="28"/>
        </w:rPr>
        <w:t xml:space="preserve">1) непосредственно при личном приеме заявителя в </w:t>
      </w:r>
      <w:r w:rsidR="0003295A">
        <w:rPr>
          <w:sz w:val="28"/>
          <w:szCs w:val="28"/>
        </w:rPr>
        <w:t>Комитете по развитию территорий</w:t>
      </w:r>
      <w:r>
        <w:rPr>
          <w:sz w:val="28"/>
          <w:szCs w:val="28"/>
        </w:rPr>
        <w:t xml:space="preserve"> </w:t>
      </w:r>
      <w:r w:rsidRPr="00733FAC">
        <w:rPr>
          <w:iCs/>
          <w:sz w:val="28"/>
          <w:szCs w:val="28"/>
        </w:rPr>
        <w:t>Администрации муниципального образования «</w:t>
      </w:r>
      <w:r w:rsidR="0003295A">
        <w:rPr>
          <w:iCs/>
          <w:sz w:val="28"/>
          <w:szCs w:val="28"/>
        </w:rPr>
        <w:t>Ельнинский</w:t>
      </w:r>
      <w:r>
        <w:rPr>
          <w:iCs/>
          <w:sz w:val="28"/>
          <w:szCs w:val="28"/>
        </w:rPr>
        <w:t xml:space="preserve"> муниципальный округ</w:t>
      </w:r>
      <w:r w:rsidRPr="00733FAC">
        <w:rPr>
          <w:iCs/>
          <w:sz w:val="28"/>
          <w:szCs w:val="28"/>
        </w:rPr>
        <w:t>» Смоленской области</w:t>
      </w:r>
      <w:r w:rsidRPr="00733FAC">
        <w:rPr>
          <w:sz w:val="28"/>
          <w:szCs w:val="28"/>
        </w:rPr>
        <w:t xml:space="preserve">, </w:t>
      </w:r>
      <w:r w:rsidR="0003295A">
        <w:rPr>
          <w:sz w:val="28"/>
          <w:szCs w:val="28"/>
        </w:rPr>
        <w:t>расположенному по адресу: 216330</w:t>
      </w:r>
      <w:r w:rsidRPr="00733FAC">
        <w:rPr>
          <w:sz w:val="28"/>
          <w:szCs w:val="28"/>
        </w:rPr>
        <w:t>,</w:t>
      </w:r>
      <w:r w:rsidR="0003295A">
        <w:rPr>
          <w:sz w:val="28"/>
          <w:szCs w:val="28"/>
        </w:rPr>
        <w:t xml:space="preserve"> Смоленская область, г. Ельня, ул. Энгельса, д. 5</w:t>
      </w:r>
      <w:r w:rsidRPr="00733FAC">
        <w:rPr>
          <w:sz w:val="28"/>
          <w:szCs w:val="28"/>
        </w:rPr>
        <w:t xml:space="preserve">, каб. </w:t>
      </w:r>
      <w:r w:rsidR="0003295A">
        <w:rPr>
          <w:sz w:val="28"/>
          <w:szCs w:val="28"/>
        </w:rPr>
        <w:t>3</w:t>
      </w:r>
      <w:r w:rsidRPr="00733FAC">
        <w:rPr>
          <w:sz w:val="28"/>
          <w:szCs w:val="28"/>
        </w:rPr>
        <w:t xml:space="preserve"> (далее - Уполномоченный орган) или многофункциональном центре предоставления государственных и муниципальных услуг, </w:t>
      </w:r>
      <w:r w:rsidR="00B9714A">
        <w:rPr>
          <w:sz w:val="28"/>
          <w:szCs w:val="28"/>
        </w:rPr>
        <w:t>расположенному по адресу: 216330</w:t>
      </w:r>
      <w:r w:rsidRPr="00733FAC">
        <w:rPr>
          <w:sz w:val="28"/>
          <w:szCs w:val="28"/>
        </w:rPr>
        <w:t>,</w:t>
      </w:r>
      <w:r w:rsidR="00B9714A">
        <w:rPr>
          <w:sz w:val="28"/>
          <w:szCs w:val="28"/>
        </w:rPr>
        <w:t xml:space="preserve"> Смоленская область, г. Ельня, ул. Первомайская, д. 27А</w:t>
      </w:r>
      <w:r w:rsidRPr="00733FAC">
        <w:rPr>
          <w:sz w:val="28"/>
          <w:szCs w:val="28"/>
        </w:rPr>
        <w:t xml:space="preserve"> (далее – многофункциональный центр);</w:t>
      </w:r>
    </w:p>
    <w:p w14:paraId="6D8F2CD9" w14:textId="77777777" w:rsidR="00CB72A8" w:rsidRPr="00733FAC" w:rsidRDefault="00CB72A8" w:rsidP="009D5120">
      <w:pPr>
        <w:ind w:firstLine="709"/>
        <w:jc w:val="both"/>
        <w:rPr>
          <w:sz w:val="28"/>
          <w:szCs w:val="28"/>
        </w:rPr>
      </w:pPr>
      <w:r w:rsidRPr="00733FAC">
        <w:rPr>
          <w:sz w:val="28"/>
          <w:szCs w:val="28"/>
        </w:rPr>
        <w:t>2) по телефо</w:t>
      </w:r>
      <w:r w:rsidR="00465A6C">
        <w:rPr>
          <w:sz w:val="28"/>
          <w:szCs w:val="28"/>
        </w:rPr>
        <w:t>ну Уполномоченном органе 8(48146) 4-14-44</w:t>
      </w:r>
      <w:r w:rsidRPr="00733FAC">
        <w:rPr>
          <w:sz w:val="28"/>
          <w:szCs w:val="28"/>
        </w:rPr>
        <w:t xml:space="preserve"> или многофункциональном центре </w:t>
      </w:r>
      <w:r w:rsidR="00465A6C">
        <w:rPr>
          <w:sz w:val="28"/>
          <w:szCs w:val="28"/>
        </w:rPr>
        <w:t>8</w:t>
      </w:r>
      <w:r w:rsidR="00465A6C" w:rsidRPr="00465A6C">
        <w:rPr>
          <w:sz w:val="28"/>
          <w:szCs w:val="28"/>
        </w:rPr>
        <w:t xml:space="preserve"> (4812) 20-57-38</w:t>
      </w:r>
      <w:r w:rsidR="00465A6C">
        <w:rPr>
          <w:sz w:val="28"/>
          <w:szCs w:val="28"/>
        </w:rPr>
        <w:t>;</w:t>
      </w:r>
    </w:p>
    <w:p w14:paraId="28B87D24" w14:textId="77777777" w:rsidR="00CB72A8" w:rsidRPr="00733FAC" w:rsidRDefault="00CB72A8" w:rsidP="009D5120">
      <w:pPr>
        <w:ind w:firstLine="709"/>
        <w:jc w:val="both"/>
        <w:rPr>
          <w:sz w:val="28"/>
          <w:szCs w:val="28"/>
        </w:rPr>
      </w:pPr>
      <w:r w:rsidRPr="00733FAC">
        <w:rPr>
          <w:sz w:val="28"/>
          <w:szCs w:val="28"/>
        </w:rPr>
        <w:t>3) письменно, в том числе посредством электронной почты - по электронной почте на адрес Администрации муниципального образования «</w:t>
      </w:r>
      <w:r w:rsidR="002846E1">
        <w:rPr>
          <w:sz w:val="28"/>
          <w:szCs w:val="28"/>
        </w:rPr>
        <w:t>Ельнинский</w:t>
      </w:r>
      <w:r>
        <w:rPr>
          <w:sz w:val="28"/>
          <w:szCs w:val="28"/>
        </w:rPr>
        <w:t xml:space="preserve"> муниципальный округ</w:t>
      </w:r>
      <w:r w:rsidRPr="00733FAC">
        <w:rPr>
          <w:sz w:val="28"/>
          <w:szCs w:val="28"/>
        </w:rPr>
        <w:t>» Смоленской области (далее – Администрация).</w:t>
      </w:r>
    </w:p>
    <w:p w14:paraId="48A58EBE" w14:textId="77777777" w:rsidR="00CB72A8" w:rsidRPr="001562D4" w:rsidRDefault="00CB72A8" w:rsidP="009D5120">
      <w:pPr>
        <w:ind w:firstLine="709"/>
        <w:jc w:val="both"/>
        <w:rPr>
          <w:color w:val="000000"/>
          <w:sz w:val="28"/>
          <w:szCs w:val="28"/>
        </w:rPr>
      </w:pPr>
      <w:r w:rsidRPr="00733FAC">
        <w:rPr>
          <w:sz w:val="28"/>
          <w:szCs w:val="28"/>
        </w:rPr>
        <w:t xml:space="preserve">Интернет: </w:t>
      </w:r>
      <w:r w:rsidR="002846E1" w:rsidRPr="001562D4">
        <w:rPr>
          <w:color w:val="000000"/>
          <w:sz w:val="28"/>
          <w:szCs w:val="28"/>
        </w:rPr>
        <w:t>admin_elnia@admin-smolensk.ru</w:t>
      </w:r>
    </w:p>
    <w:p w14:paraId="1261DF80" w14:textId="77777777" w:rsidR="00CB72A8" w:rsidRPr="00733FAC" w:rsidRDefault="00CB72A8" w:rsidP="009D5120">
      <w:pPr>
        <w:ind w:firstLine="709"/>
        <w:jc w:val="both"/>
        <w:rPr>
          <w:sz w:val="28"/>
          <w:szCs w:val="28"/>
        </w:rPr>
      </w:pPr>
      <w:r w:rsidRPr="00733FAC">
        <w:rPr>
          <w:sz w:val="28"/>
          <w:szCs w:val="28"/>
        </w:rPr>
        <w:t>4) посредством размещения в открытой и доступной форме информации:</w:t>
      </w:r>
    </w:p>
    <w:p w14:paraId="4FC7E81F" w14:textId="77777777" w:rsidR="00CB72A8" w:rsidRPr="00733FAC" w:rsidRDefault="00CB72A8" w:rsidP="009D5120">
      <w:pPr>
        <w:ind w:firstLine="709"/>
        <w:jc w:val="both"/>
        <w:rPr>
          <w:sz w:val="28"/>
          <w:szCs w:val="28"/>
        </w:rPr>
      </w:pPr>
      <w:r w:rsidRPr="00733FAC">
        <w:rPr>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733FAC">
          <w:rPr>
            <w:sz w:val="28"/>
            <w:szCs w:val="28"/>
          </w:rPr>
          <w:t>https://www.gosuslugi.ru/</w:t>
        </w:r>
      </w:hyperlink>
      <w:r w:rsidRPr="00733FAC">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14:paraId="4320D710" w14:textId="77777777" w:rsidR="00CB72A8" w:rsidRPr="00733FAC" w:rsidRDefault="00CB72A8" w:rsidP="009D5120">
      <w:pPr>
        <w:ind w:firstLine="709"/>
        <w:jc w:val="both"/>
        <w:rPr>
          <w:sz w:val="28"/>
          <w:szCs w:val="28"/>
        </w:rPr>
      </w:pPr>
      <w:r w:rsidRPr="00733FAC">
        <w:rPr>
          <w:sz w:val="28"/>
          <w:szCs w:val="28"/>
        </w:rPr>
        <w:t>График (режим) работы Уполномоченного органа:</w:t>
      </w:r>
    </w:p>
    <w:p w14:paraId="5DE74692" w14:textId="77777777" w:rsidR="00CB72A8" w:rsidRPr="00733FAC" w:rsidRDefault="00CB72A8" w:rsidP="009D5120">
      <w:pPr>
        <w:ind w:firstLine="709"/>
        <w:jc w:val="both"/>
        <w:rPr>
          <w:sz w:val="28"/>
          <w:szCs w:val="28"/>
        </w:rPr>
      </w:pPr>
      <w:r w:rsidRPr="00733FAC">
        <w:rPr>
          <w:sz w:val="28"/>
          <w:szCs w:val="28"/>
        </w:rPr>
        <w:t>понедельник - 8-30 - 17-30 (перерыв с 13-00 до 14-00);</w:t>
      </w:r>
    </w:p>
    <w:p w14:paraId="0C8B2D01" w14:textId="77777777" w:rsidR="00CB72A8" w:rsidRPr="00733FAC" w:rsidRDefault="00CB72A8" w:rsidP="009D5120">
      <w:pPr>
        <w:ind w:firstLine="709"/>
        <w:jc w:val="both"/>
        <w:rPr>
          <w:sz w:val="28"/>
          <w:szCs w:val="28"/>
        </w:rPr>
      </w:pPr>
      <w:r w:rsidRPr="00733FAC">
        <w:rPr>
          <w:sz w:val="28"/>
          <w:szCs w:val="28"/>
        </w:rPr>
        <w:t>вторник - 8-30 - 17-30 (перерыв с 13-00 до 14-00);</w:t>
      </w:r>
    </w:p>
    <w:p w14:paraId="524A2A4C" w14:textId="77777777" w:rsidR="00CB72A8" w:rsidRPr="00733FAC" w:rsidRDefault="00CB72A8" w:rsidP="009D5120">
      <w:pPr>
        <w:ind w:firstLine="709"/>
        <w:jc w:val="both"/>
        <w:rPr>
          <w:sz w:val="28"/>
          <w:szCs w:val="28"/>
        </w:rPr>
      </w:pPr>
      <w:r w:rsidRPr="00733FAC">
        <w:rPr>
          <w:sz w:val="28"/>
          <w:szCs w:val="28"/>
        </w:rPr>
        <w:lastRenderedPageBreak/>
        <w:t>среда - 8-30 - 17-30 (перерыв с 13-00 до 14-00);</w:t>
      </w:r>
    </w:p>
    <w:p w14:paraId="02458286" w14:textId="77777777" w:rsidR="00CB72A8" w:rsidRPr="00733FAC" w:rsidRDefault="00CB72A8" w:rsidP="009D5120">
      <w:pPr>
        <w:ind w:firstLine="709"/>
        <w:jc w:val="both"/>
        <w:rPr>
          <w:sz w:val="28"/>
          <w:szCs w:val="28"/>
        </w:rPr>
      </w:pPr>
      <w:r w:rsidRPr="00733FAC">
        <w:rPr>
          <w:sz w:val="28"/>
          <w:szCs w:val="28"/>
        </w:rPr>
        <w:t>четверг - 8-30 - 17-30 (перерыв с 13-00 до 14-00);</w:t>
      </w:r>
    </w:p>
    <w:p w14:paraId="3FAD0B26" w14:textId="77777777" w:rsidR="00CB72A8" w:rsidRPr="00733FAC" w:rsidRDefault="00CB72A8" w:rsidP="009D5120">
      <w:pPr>
        <w:ind w:firstLine="709"/>
        <w:jc w:val="both"/>
        <w:rPr>
          <w:sz w:val="28"/>
          <w:szCs w:val="28"/>
        </w:rPr>
      </w:pPr>
      <w:r w:rsidRPr="00733FAC">
        <w:rPr>
          <w:sz w:val="28"/>
          <w:szCs w:val="28"/>
        </w:rPr>
        <w:t>пятница - 8-30 - 17-30 (перерыв с 13-00 до 14-00);</w:t>
      </w:r>
    </w:p>
    <w:p w14:paraId="6C917AAF" w14:textId="77777777" w:rsidR="00CB72A8" w:rsidRPr="00733FAC" w:rsidRDefault="00CB72A8" w:rsidP="009D5120">
      <w:pPr>
        <w:ind w:firstLine="709"/>
        <w:jc w:val="both"/>
        <w:rPr>
          <w:sz w:val="28"/>
          <w:szCs w:val="28"/>
        </w:rPr>
      </w:pPr>
      <w:r w:rsidRPr="00733FAC">
        <w:rPr>
          <w:sz w:val="28"/>
          <w:szCs w:val="28"/>
        </w:rPr>
        <w:t>суббота - выходной день;</w:t>
      </w:r>
    </w:p>
    <w:p w14:paraId="241C802A" w14:textId="77777777" w:rsidR="00CB72A8" w:rsidRPr="00733FAC" w:rsidRDefault="00CB72A8" w:rsidP="009D5120">
      <w:pPr>
        <w:ind w:firstLine="709"/>
        <w:jc w:val="both"/>
        <w:rPr>
          <w:sz w:val="28"/>
          <w:szCs w:val="28"/>
        </w:rPr>
      </w:pPr>
      <w:r w:rsidRPr="00733FAC">
        <w:rPr>
          <w:sz w:val="28"/>
          <w:szCs w:val="28"/>
        </w:rPr>
        <w:t>воскресенье - выходной день;</w:t>
      </w:r>
    </w:p>
    <w:p w14:paraId="746D9702" w14:textId="77777777" w:rsidR="00CB72A8" w:rsidRPr="001562D4" w:rsidRDefault="00CB72A8" w:rsidP="00CB72A8">
      <w:pPr>
        <w:suppressAutoHyphens/>
        <w:autoSpaceDN w:val="0"/>
        <w:ind w:firstLine="709"/>
        <w:jc w:val="both"/>
        <w:textAlignment w:val="baseline"/>
        <w:rPr>
          <w:rFonts w:eastAsia="SimSun"/>
          <w:color w:val="000000"/>
          <w:kern w:val="3"/>
          <w:sz w:val="28"/>
          <w:szCs w:val="32"/>
        </w:rPr>
      </w:pPr>
      <w:r w:rsidRPr="00733FAC">
        <w:rPr>
          <w:rFonts w:eastAsia="SimSun"/>
          <w:kern w:val="3"/>
          <w:sz w:val="28"/>
          <w:szCs w:val="28"/>
        </w:rPr>
        <w:t xml:space="preserve">на официальном сайте Уполномоченного органа: </w:t>
      </w:r>
      <w:r w:rsidR="00576116" w:rsidRPr="001562D4">
        <w:rPr>
          <w:color w:val="000000"/>
          <w:sz w:val="28"/>
          <w:szCs w:val="32"/>
        </w:rPr>
        <w:t>https://elnya-admin.admin-smolensk.ru/administracia/</w:t>
      </w:r>
      <w:r w:rsidR="00D3626E" w:rsidRPr="001562D4">
        <w:rPr>
          <w:rFonts w:eastAsia="SimSun"/>
          <w:color w:val="000000"/>
          <w:kern w:val="3"/>
          <w:sz w:val="28"/>
          <w:szCs w:val="32"/>
        </w:rPr>
        <w:t>.</w:t>
      </w:r>
    </w:p>
    <w:p w14:paraId="2B471A12"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5) посредством размещения информации на информационных стендах Уполномоченного органа или многофункционального центра.</w:t>
      </w:r>
    </w:p>
    <w:p w14:paraId="61BFDF35"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1.8. Информирование осуществляется по вопросам, касающимся:</w:t>
      </w:r>
    </w:p>
    <w:p w14:paraId="18E2D6B6"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способов подачи заявления о предоставлении муниципальной услуги;</w:t>
      </w:r>
    </w:p>
    <w:p w14:paraId="5153D184"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14:paraId="1799A726"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справочной информации о работе уполномоченного органа (структурных подразделениях уполномоченного органа);</w:t>
      </w:r>
    </w:p>
    <w:p w14:paraId="7CAE0962"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BAAF7BA"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порядка и сроков предоставления муниципальной услуги;</w:t>
      </w:r>
    </w:p>
    <w:p w14:paraId="28EE6F9E"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E3CBA17"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ABBFF50"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93E7CAC"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1.9.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D41BFCD"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E681C47"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B118C8F"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7B4A2FB3"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изложить обращение в письменной форме;</w:t>
      </w:r>
    </w:p>
    <w:p w14:paraId="6814D97D"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назначить другое время для консультаций.</w:t>
      </w:r>
    </w:p>
    <w:p w14:paraId="02E88D2B"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E7C6EA8"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Продолжительность информирования по телефону не должна превышать 10 минут.</w:t>
      </w:r>
    </w:p>
    <w:p w14:paraId="76ADFA2C"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Информирование осуществляется в соответствии с графиком приема граждан.</w:t>
      </w:r>
    </w:p>
    <w:p w14:paraId="0B636459"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1.10.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F0D4F45"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A6F8F6"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1.11.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CA9C89C"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4882014E"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E78F842"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адрес официального сайта, а также электронной почты и (или) формы обратной связи</w:t>
      </w:r>
      <w:r>
        <w:rPr>
          <w:rFonts w:eastAsia="SimSun"/>
          <w:kern w:val="3"/>
          <w:sz w:val="28"/>
          <w:szCs w:val="28"/>
        </w:rPr>
        <w:t xml:space="preserve"> Уполномоченного органа в сети Интернет</w:t>
      </w:r>
      <w:r w:rsidRPr="00733FAC">
        <w:rPr>
          <w:rFonts w:eastAsia="SimSun"/>
          <w:kern w:val="3"/>
          <w:sz w:val="28"/>
          <w:szCs w:val="28"/>
        </w:rPr>
        <w:t>.</w:t>
      </w:r>
    </w:p>
    <w:p w14:paraId="41D8DD89"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7B79747" w14:textId="77777777"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93355B6" w14:textId="77777777" w:rsidR="00C73BE3" w:rsidRPr="0023239C" w:rsidRDefault="00CB72A8" w:rsidP="0023239C">
      <w:pPr>
        <w:suppressAutoHyphens/>
        <w:autoSpaceDN w:val="0"/>
        <w:ind w:firstLine="709"/>
        <w:jc w:val="both"/>
        <w:textAlignment w:val="baseline"/>
        <w:rPr>
          <w:rFonts w:eastAsia="SimSun"/>
          <w:kern w:val="3"/>
          <w:sz w:val="28"/>
          <w:szCs w:val="28"/>
        </w:rPr>
      </w:pPr>
      <w:r w:rsidRPr="00733FAC">
        <w:rPr>
          <w:rFonts w:eastAsia="SimSun"/>
          <w:kern w:val="3"/>
          <w:sz w:val="28"/>
          <w:szCs w:val="28"/>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w:t>
      </w:r>
      <w:r w:rsidRPr="00733FAC">
        <w:rPr>
          <w:rFonts w:eastAsia="SimSun"/>
          <w:kern w:val="3"/>
          <w:sz w:val="28"/>
          <w:szCs w:val="28"/>
        </w:rPr>
        <w:lastRenderedPageBreak/>
        <w:t>органа при обращении заявителя лично, по телефону посредством электронной почты.</w:t>
      </w:r>
    </w:p>
    <w:p w14:paraId="616BF591" w14:textId="77777777" w:rsidR="00C73BE3" w:rsidRPr="00733FAC" w:rsidRDefault="00C73BE3" w:rsidP="00CB72A8">
      <w:pPr>
        <w:suppressAutoHyphens/>
        <w:autoSpaceDN w:val="0"/>
        <w:jc w:val="both"/>
        <w:textAlignment w:val="baseline"/>
        <w:rPr>
          <w:rFonts w:eastAsia="SimSun"/>
          <w:b/>
          <w:bCs/>
          <w:kern w:val="3"/>
          <w:sz w:val="28"/>
          <w:szCs w:val="28"/>
        </w:rPr>
      </w:pPr>
    </w:p>
    <w:p w14:paraId="05B89C56" w14:textId="77777777" w:rsidR="00CB72A8" w:rsidRPr="00053342" w:rsidRDefault="00CB72A8" w:rsidP="00CB72A8">
      <w:pPr>
        <w:suppressAutoHyphens/>
        <w:autoSpaceDN w:val="0"/>
        <w:jc w:val="center"/>
        <w:textAlignment w:val="baseline"/>
        <w:rPr>
          <w:rFonts w:eastAsia="SimSun"/>
          <w:b/>
          <w:bCs/>
          <w:kern w:val="3"/>
          <w:sz w:val="28"/>
          <w:szCs w:val="28"/>
        </w:rPr>
      </w:pPr>
      <w:r w:rsidRPr="00053342">
        <w:rPr>
          <w:rFonts w:eastAsia="SimSun"/>
          <w:b/>
          <w:bCs/>
          <w:kern w:val="3"/>
          <w:sz w:val="28"/>
          <w:szCs w:val="28"/>
        </w:rPr>
        <w:t>II. Стандарт предоставления муниципальной услуги</w:t>
      </w:r>
    </w:p>
    <w:p w14:paraId="16524EDC" w14:textId="77777777" w:rsidR="00CB72A8" w:rsidRPr="00053342" w:rsidRDefault="00CB72A8" w:rsidP="00CB72A8">
      <w:pPr>
        <w:suppressAutoHyphens/>
        <w:autoSpaceDN w:val="0"/>
        <w:jc w:val="center"/>
        <w:textAlignment w:val="baseline"/>
        <w:rPr>
          <w:rFonts w:eastAsia="SimSun"/>
          <w:b/>
          <w:bCs/>
          <w:kern w:val="3"/>
          <w:sz w:val="28"/>
          <w:szCs w:val="28"/>
        </w:rPr>
      </w:pPr>
    </w:p>
    <w:p w14:paraId="6EA80990" w14:textId="77777777" w:rsidR="00CB72A8" w:rsidRPr="00053342" w:rsidRDefault="00CB72A8" w:rsidP="00CB72A8">
      <w:pPr>
        <w:suppressAutoHyphens/>
        <w:autoSpaceDN w:val="0"/>
        <w:jc w:val="center"/>
        <w:textAlignment w:val="baseline"/>
        <w:rPr>
          <w:rFonts w:eastAsia="SimSun"/>
          <w:b/>
          <w:bCs/>
          <w:kern w:val="3"/>
          <w:sz w:val="28"/>
          <w:szCs w:val="28"/>
        </w:rPr>
      </w:pPr>
      <w:r w:rsidRPr="00053342">
        <w:rPr>
          <w:rFonts w:eastAsia="SimSun"/>
          <w:b/>
          <w:bCs/>
          <w:kern w:val="3"/>
          <w:sz w:val="28"/>
          <w:szCs w:val="28"/>
        </w:rPr>
        <w:t>Наименование муниципальной услуги</w:t>
      </w:r>
    </w:p>
    <w:p w14:paraId="3F83C9A1" w14:textId="77777777" w:rsidR="00CB72A8" w:rsidRPr="00733FAC" w:rsidRDefault="00CB72A8" w:rsidP="00CB72A8">
      <w:pPr>
        <w:suppressAutoHyphens/>
        <w:autoSpaceDN w:val="0"/>
        <w:jc w:val="both"/>
        <w:textAlignment w:val="baseline"/>
        <w:rPr>
          <w:rFonts w:eastAsia="SimSun"/>
          <w:kern w:val="3"/>
          <w:sz w:val="28"/>
          <w:szCs w:val="28"/>
        </w:rPr>
      </w:pPr>
    </w:p>
    <w:p w14:paraId="3DDB0A1E" w14:textId="77777777" w:rsidR="00CB72A8" w:rsidRPr="00733FAC" w:rsidRDefault="00CB72A8" w:rsidP="00CB72A8">
      <w:pPr>
        <w:suppressAutoHyphens/>
        <w:autoSpaceDN w:val="0"/>
        <w:ind w:firstLine="708"/>
        <w:jc w:val="both"/>
        <w:textAlignment w:val="baseline"/>
        <w:rPr>
          <w:rFonts w:eastAsia="SimSun"/>
          <w:kern w:val="3"/>
          <w:sz w:val="28"/>
          <w:szCs w:val="28"/>
        </w:rPr>
      </w:pPr>
      <w:r w:rsidRPr="00733FAC">
        <w:rPr>
          <w:rFonts w:eastAsia="SimSun"/>
          <w:kern w:val="3"/>
          <w:sz w:val="28"/>
          <w:szCs w:val="28"/>
        </w:rPr>
        <w:t>2.1. Муниципальная услуга «Выдача градостроительного плана земельного участка</w:t>
      </w:r>
      <w:r>
        <w:rPr>
          <w:rFonts w:eastAsia="SimSun"/>
          <w:kern w:val="3"/>
          <w:sz w:val="28"/>
          <w:szCs w:val="28"/>
        </w:rPr>
        <w:t>»</w:t>
      </w:r>
      <w:r w:rsidRPr="00733FAC">
        <w:rPr>
          <w:rFonts w:eastAsia="SimSun"/>
          <w:kern w:val="3"/>
          <w:sz w:val="28"/>
          <w:szCs w:val="28"/>
        </w:rPr>
        <w:t>.</w:t>
      </w:r>
    </w:p>
    <w:p w14:paraId="171FF891" w14:textId="77777777" w:rsidR="00CB72A8" w:rsidRPr="00733FAC" w:rsidRDefault="00CB72A8" w:rsidP="00CB72A8">
      <w:pPr>
        <w:suppressAutoHyphens/>
        <w:autoSpaceDN w:val="0"/>
        <w:ind w:firstLine="708"/>
        <w:jc w:val="both"/>
        <w:textAlignment w:val="baseline"/>
        <w:rPr>
          <w:rFonts w:eastAsia="SimSun"/>
          <w:kern w:val="3"/>
          <w:sz w:val="28"/>
          <w:szCs w:val="28"/>
        </w:rPr>
      </w:pPr>
    </w:p>
    <w:p w14:paraId="408F9A15" w14:textId="77777777" w:rsidR="00CB72A8" w:rsidRPr="00053342" w:rsidRDefault="00CB72A8" w:rsidP="00CB72A8">
      <w:pPr>
        <w:suppressAutoHyphens/>
        <w:autoSpaceDN w:val="0"/>
        <w:jc w:val="center"/>
        <w:textAlignment w:val="baseline"/>
        <w:rPr>
          <w:rFonts w:eastAsia="SimSun"/>
          <w:b/>
          <w:bCs/>
          <w:kern w:val="3"/>
          <w:sz w:val="28"/>
          <w:szCs w:val="28"/>
        </w:rPr>
      </w:pPr>
      <w:r w:rsidRPr="00053342">
        <w:rPr>
          <w:rFonts w:eastAsia="SimSun"/>
          <w:b/>
          <w:bCs/>
          <w:kern w:val="3"/>
          <w:sz w:val="28"/>
          <w:szCs w:val="28"/>
        </w:rPr>
        <w:t xml:space="preserve">Наименование органа, предоставляющего </w:t>
      </w:r>
    </w:p>
    <w:p w14:paraId="6016F570" w14:textId="77777777" w:rsidR="00CB72A8" w:rsidRDefault="00CB72A8" w:rsidP="00CB72A8">
      <w:pPr>
        <w:suppressAutoHyphens/>
        <w:autoSpaceDN w:val="0"/>
        <w:jc w:val="center"/>
        <w:textAlignment w:val="baseline"/>
        <w:rPr>
          <w:rFonts w:eastAsia="SimSun"/>
          <w:b/>
          <w:bCs/>
          <w:kern w:val="3"/>
          <w:sz w:val="28"/>
          <w:szCs w:val="28"/>
        </w:rPr>
      </w:pPr>
      <w:r w:rsidRPr="00053342">
        <w:rPr>
          <w:rFonts w:eastAsia="SimSun"/>
          <w:b/>
          <w:bCs/>
          <w:kern w:val="3"/>
          <w:sz w:val="28"/>
          <w:szCs w:val="28"/>
        </w:rPr>
        <w:t>муниципальную услугу</w:t>
      </w:r>
    </w:p>
    <w:p w14:paraId="6BD2B369" w14:textId="77777777" w:rsidR="00113240" w:rsidRPr="00053342" w:rsidRDefault="00113240" w:rsidP="00CB72A8">
      <w:pPr>
        <w:suppressAutoHyphens/>
        <w:autoSpaceDN w:val="0"/>
        <w:jc w:val="center"/>
        <w:textAlignment w:val="baseline"/>
        <w:rPr>
          <w:rFonts w:eastAsia="SimSun"/>
          <w:b/>
          <w:bCs/>
          <w:kern w:val="3"/>
          <w:sz w:val="28"/>
          <w:szCs w:val="28"/>
        </w:rPr>
      </w:pPr>
    </w:p>
    <w:p w14:paraId="0D39A84D" w14:textId="77777777" w:rsidR="00CB72A8" w:rsidRPr="00733FAC" w:rsidRDefault="00CB72A8" w:rsidP="00CB72A8">
      <w:pPr>
        <w:suppressAutoHyphens/>
        <w:autoSpaceDN w:val="0"/>
        <w:ind w:firstLine="708"/>
        <w:jc w:val="both"/>
        <w:textAlignment w:val="baseline"/>
        <w:rPr>
          <w:rFonts w:eastAsia="SimSun"/>
          <w:kern w:val="3"/>
          <w:sz w:val="28"/>
          <w:szCs w:val="28"/>
        </w:rPr>
      </w:pPr>
      <w:r w:rsidRPr="00733FAC">
        <w:rPr>
          <w:rFonts w:eastAsia="SimSun"/>
          <w:kern w:val="3"/>
          <w:sz w:val="28"/>
          <w:szCs w:val="28"/>
        </w:rPr>
        <w:t xml:space="preserve">2.2. Муниципальная услуга предоставляется Уполномоченным органом – </w:t>
      </w:r>
      <w:r w:rsidR="00113240">
        <w:rPr>
          <w:rFonts w:eastAsia="SimSun"/>
          <w:kern w:val="3"/>
          <w:sz w:val="28"/>
          <w:szCs w:val="28"/>
        </w:rPr>
        <w:t>Комитетом по развитию территорий</w:t>
      </w:r>
      <w:r w:rsidRPr="00733FAC">
        <w:rPr>
          <w:rFonts w:eastAsia="SimSun"/>
          <w:kern w:val="3"/>
          <w:sz w:val="28"/>
          <w:szCs w:val="28"/>
        </w:rPr>
        <w:t xml:space="preserve"> Администрации муниципального образования «</w:t>
      </w:r>
      <w:r w:rsidR="00113240">
        <w:rPr>
          <w:rFonts w:eastAsia="SimSun"/>
          <w:kern w:val="3"/>
          <w:sz w:val="28"/>
          <w:szCs w:val="28"/>
        </w:rPr>
        <w:t>Ельнинский</w:t>
      </w:r>
      <w:r>
        <w:rPr>
          <w:rFonts w:eastAsia="SimSun"/>
          <w:kern w:val="3"/>
          <w:sz w:val="28"/>
          <w:szCs w:val="28"/>
        </w:rPr>
        <w:t xml:space="preserve"> муниципальный округ</w:t>
      </w:r>
      <w:r w:rsidRPr="00733FAC">
        <w:rPr>
          <w:rFonts w:eastAsia="SimSun"/>
          <w:kern w:val="3"/>
          <w:sz w:val="28"/>
          <w:szCs w:val="28"/>
        </w:rPr>
        <w:t>» Смоленской области.</w:t>
      </w:r>
    </w:p>
    <w:p w14:paraId="77FA4DD6" w14:textId="77777777" w:rsidR="00CB72A8" w:rsidRPr="00733FAC" w:rsidRDefault="00CB72A8" w:rsidP="00CB72A8">
      <w:pPr>
        <w:suppressAutoHyphens/>
        <w:autoSpaceDN w:val="0"/>
        <w:ind w:firstLine="708"/>
        <w:jc w:val="both"/>
        <w:textAlignment w:val="baseline"/>
        <w:rPr>
          <w:rFonts w:eastAsia="SimSun"/>
          <w:kern w:val="3"/>
          <w:sz w:val="28"/>
          <w:szCs w:val="28"/>
        </w:rPr>
      </w:pPr>
      <w:r w:rsidRPr="00733FAC">
        <w:rPr>
          <w:rFonts w:eastAsia="SimSun"/>
          <w:kern w:val="3"/>
          <w:sz w:val="28"/>
          <w:szCs w:val="28"/>
        </w:rPr>
        <w:t xml:space="preserve">2.3. В предоставлении муниципальной услуги принимает участие </w:t>
      </w:r>
      <w:r w:rsidR="00113240">
        <w:rPr>
          <w:rFonts w:eastAsia="SimSun"/>
          <w:kern w:val="3"/>
          <w:sz w:val="28"/>
          <w:szCs w:val="28"/>
        </w:rPr>
        <w:t>Ельнинский</w:t>
      </w:r>
      <w:r w:rsidRPr="00733FAC">
        <w:rPr>
          <w:rFonts w:eastAsia="SimSun"/>
          <w:kern w:val="3"/>
          <w:sz w:val="28"/>
          <w:szCs w:val="28"/>
        </w:rPr>
        <w:t xml:space="preserve"> многофункциональный центр - филиал Смоленского областного государственного бюджетного учреждения «Мн</w:t>
      </w:r>
      <w:r w:rsidR="00113240">
        <w:rPr>
          <w:rFonts w:eastAsia="SimSun"/>
          <w:kern w:val="3"/>
          <w:sz w:val="28"/>
          <w:szCs w:val="28"/>
        </w:rPr>
        <w:t>огофункциональный центр» (216330</w:t>
      </w:r>
      <w:r w:rsidRPr="00733FAC">
        <w:rPr>
          <w:rFonts w:eastAsia="SimSun"/>
          <w:kern w:val="3"/>
          <w:sz w:val="28"/>
          <w:szCs w:val="28"/>
        </w:rPr>
        <w:t>,</w:t>
      </w:r>
      <w:r w:rsidR="00113240">
        <w:rPr>
          <w:rFonts w:eastAsia="SimSun"/>
          <w:kern w:val="3"/>
          <w:sz w:val="28"/>
          <w:szCs w:val="28"/>
        </w:rPr>
        <w:t xml:space="preserve"> Смоленская область, г. Ельня, ул. Первомайская, д. 27А</w:t>
      </w:r>
      <w:r w:rsidRPr="00733FAC">
        <w:rPr>
          <w:rFonts w:eastAsia="SimSun"/>
          <w:kern w:val="3"/>
          <w:sz w:val="28"/>
          <w:szCs w:val="28"/>
        </w:rPr>
        <w:t>).</w:t>
      </w:r>
    </w:p>
    <w:p w14:paraId="58890FF7" w14:textId="77777777" w:rsidR="00CB72A8" w:rsidRPr="00733FAC" w:rsidRDefault="00CB72A8" w:rsidP="00CB72A8">
      <w:pPr>
        <w:suppressAutoHyphens/>
        <w:autoSpaceDN w:val="0"/>
        <w:ind w:firstLine="708"/>
        <w:jc w:val="both"/>
        <w:textAlignment w:val="baseline"/>
        <w:rPr>
          <w:rFonts w:eastAsia="SimSun"/>
          <w:kern w:val="3"/>
          <w:sz w:val="28"/>
          <w:szCs w:val="28"/>
        </w:rPr>
      </w:pPr>
      <w:r w:rsidRPr="00733FAC">
        <w:rPr>
          <w:rFonts w:eastAsia="SimSun"/>
          <w:kern w:val="3"/>
          <w:sz w:val="28"/>
          <w:szCs w:val="28"/>
        </w:rPr>
        <w:t>При предоставлении муниципальной услуги Уполномоченный орган взаимодействует с:</w:t>
      </w:r>
    </w:p>
    <w:p w14:paraId="1D364F13" w14:textId="77777777" w:rsidR="00CB72A8" w:rsidRPr="00733FAC" w:rsidRDefault="00CB72A8" w:rsidP="00CB72A8">
      <w:pPr>
        <w:suppressAutoHyphens/>
        <w:autoSpaceDN w:val="0"/>
        <w:ind w:firstLine="708"/>
        <w:jc w:val="both"/>
        <w:textAlignment w:val="baseline"/>
        <w:rPr>
          <w:rFonts w:eastAsia="SimSun"/>
          <w:kern w:val="3"/>
          <w:sz w:val="28"/>
          <w:szCs w:val="28"/>
        </w:rPr>
      </w:pPr>
      <w:r w:rsidRPr="00733FAC">
        <w:rPr>
          <w:rFonts w:eastAsia="SimSun"/>
          <w:kern w:val="3"/>
          <w:sz w:val="28"/>
          <w:szCs w:val="28"/>
        </w:rPr>
        <w:t>- Федеральной службой государственной регистрации, кадастра и картографии;</w:t>
      </w:r>
    </w:p>
    <w:p w14:paraId="4784454C" w14:textId="77777777" w:rsidR="00CB72A8" w:rsidRPr="00733FAC" w:rsidRDefault="00CB72A8" w:rsidP="00CB72A8">
      <w:pPr>
        <w:suppressAutoHyphens/>
        <w:autoSpaceDN w:val="0"/>
        <w:ind w:firstLine="708"/>
        <w:jc w:val="both"/>
        <w:textAlignment w:val="baseline"/>
        <w:rPr>
          <w:rFonts w:eastAsia="SimSun"/>
          <w:kern w:val="3"/>
          <w:sz w:val="28"/>
          <w:szCs w:val="28"/>
        </w:rPr>
      </w:pPr>
      <w:r w:rsidRPr="00733FAC">
        <w:rPr>
          <w:rFonts w:eastAsia="SimSun"/>
          <w:kern w:val="3"/>
          <w:sz w:val="28"/>
          <w:szCs w:val="28"/>
        </w:rPr>
        <w:t>- Федеральной налоговой службой России.</w:t>
      </w:r>
    </w:p>
    <w:p w14:paraId="386353B2" w14:textId="77777777" w:rsidR="00CB72A8" w:rsidRPr="00733FAC" w:rsidRDefault="00CB72A8" w:rsidP="00CB72A8">
      <w:pPr>
        <w:suppressAutoHyphens/>
        <w:autoSpaceDN w:val="0"/>
        <w:ind w:firstLine="708"/>
        <w:jc w:val="both"/>
        <w:textAlignment w:val="baseline"/>
        <w:rPr>
          <w:rFonts w:eastAsia="SimSun"/>
          <w:kern w:val="3"/>
          <w:sz w:val="28"/>
          <w:szCs w:val="28"/>
        </w:rPr>
      </w:pPr>
      <w:r w:rsidRPr="00733FAC">
        <w:rPr>
          <w:rFonts w:eastAsia="SimSun"/>
          <w:kern w:val="3"/>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58E9A65" w14:textId="77777777" w:rsidR="00CB72A8" w:rsidRPr="00733FAC" w:rsidRDefault="00CB72A8" w:rsidP="00CB72A8">
      <w:pPr>
        <w:suppressAutoHyphens/>
        <w:autoSpaceDN w:val="0"/>
        <w:jc w:val="both"/>
        <w:textAlignment w:val="baseline"/>
        <w:rPr>
          <w:rFonts w:eastAsia="SimSun"/>
          <w:kern w:val="3"/>
          <w:sz w:val="26"/>
          <w:szCs w:val="26"/>
        </w:rPr>
      </w:pPr>
    </w:p>
    <w:p w14:paraId="5AC60083" w14:textId="77777777" w:rsidR="00CB72A8" w:rsidRPr="00053342" w:rsidRDefault="00CB72A8" w:rsidP="00CB72A8">
      <w:pPr>
        <w:suppressAutoHyphens/>
        <w:autoSpaceDN w:val="0"/>
        <w:jc w:val="center"/>
        <w:textAlignment w:val="baseline"/>
        <w:rPr>
          <w:rFonts w:eastAsia="SimSun"/>
          <w:b/>
          <w:bCs/>
          <w:kern w:val="3"/>
          <w:sz w:val="28"/>
          <w:szCs w:val="28"/>
        </w:rPr>
      </w:pPr>
      <w:r w:rsidRPr="00053342">
        <w:rPr>
          <w:rFonts w:eastAsia="SimSun"/>
          <w:b/>
          <w:bCs/>
          <w:kern w:val="3"/>
          <w:sz w:val="28"/>
          <w:szCs w:val="28"/>
        </w:rPr>
        <w:t>Правовые основания для предоставления муниципальной услуги</w:t>
      </w:r>
    </w:p>
    <w:p w14:paraId="790E8A09" w14:textId="77777777" w:rsidR="00CB72A8" w:rsidRPr="00733FAC" w:rsidRDefault="00CB72A8" w:rsidP="00CB72A8">
      <w:pPr>
        <w:suppressAutoHyphens/>
        <w:autoSpaceDN w:val="0"/>
        <w:jc w:val="center"/>
        <w:textAlignment w:val="baseline"/>
        <w:rPr>
          <w:rFonts w:eastAsia="SimSun"/>
          <w:b/>
          <w:bCs/>
          <w:kern w:val="3"/>
          <w:sz w:val="28"/>
          <w:szCs w:val="28"/>
        </w:rPr>
      </w:pPr>
    </w:p>
    <w:p w14:paraId="3DD2836A" w14:textId="77777777" w:rsidR="00CB72A8" w:rsidRPr="00733FAC" w:rsidRDefault="00CB72A8" w:rsidP="006C542F">
      <w:pPr>
        <w:shd w:val="clear" w:color="auto" w:fill="FFFFFF"/>
        <w:suppressAutoHyphens/>
        <w:autoSpaceDN w:val="0"/>
        <w:ind w:firstLine="709"/>
        <w:jc w:val="both"/>
        <w:textAlignment w:val="baseline"/>
        <w:rPr>
          <w:rFonts w:ascii="Calibri" w:eastAsia="SimSun" w:hAnsi="Calibri" w:cs="Calibri"/>
          <w:kern w:val="3"/>
          <w:sz w:val="28"/>
          <w:szCs w:val="28"/>
        </w:rPr>
      </w:pPr>
      <w:r w:rsidRPr="00733FAC">
        <w:rPr>
          <w:rFonts w:eastAsia="SimSun"/>
          <w:kern w:val="3"/>
          <w:sz w:val="28"/>
          <w:szCs w:val="28"/>
        </w:rPr>
        <w:t xml:space="preserve">2.5. </w:t>
      </w:r>
      <w:r w:rsidRPr="00733FAC">
        <w:rPr>
          <w:color w:val="000000"/>
          <w:kern w:val="3"/>
          <w:sz w:val="28"/>
          <w:szCs w:val="28"/>
        </w:rPr>
        <w:t>Предоставление муниципальной услуг</w:t>
      </w:r>
      <w:r w:rsidR="006C542F">
        <w:rPr>
          <w:color w:val="000000"/>
          <w:kern w:val="3"/>
          <w:sz w:val="28"/>
          <w:szCs w:val="28"/>
        </w:rPr>
        <w:t xml:space="preserve">и осуществляется в соответствии </w:t>
      </w:r>
      <w:r w:rsidRPr="00733FAC">
        <w:rPr>
          <w:color w:val="000000"/>
          <w:kern w:val="3"/>
          <w:sz w:val="28"/>
          <w:szCs w:val="28"/>
        </w:rPr>
        <w:t>с:</w:t>
      </w:r>
    </w:p>
    <w:p w14:paraId="500854FF" w14:textId="77777777" w:rsidR="00CB72A8" w:rsidRPr="00733FAC" w:rsidRDefault="00CB72A8" w:rsidP="006C542F">
      <w:pPr>
        <w:suppressAutoHyphens/>
        <w:autoSpaceDN w:val="0"/>
        <w:ind w:firstLine="709"/>
        <w:jc w:val="both"/>
        <w:textAlignment w:val="baseline"/>
        <w:rPr>
          <w:color w:val="000000"/>
          <w:kern w:val="3"/>
          <w:sz w:val="28"/>
          <w:szCs w:val="28"/>
        </w:rPr>
      </w:pPr>
      <w:r w:rsidRPr="00733FAC">
        <w:rPr>
          <w:color w:val="000000"/>
          <w:kern w:val="3"/>
          <w:sz w:val="28"/>
          <w:szCs w:val="28"/>
        </w:rPr>
        <w:t>- Градостроительным кодексом Российской Федерации («Российская газета», № 290 от 30.12.2004);</w:t>
      </w:r>
    </w:p>
    <w:p w14:paraId="6AB18C28" w14:textId="77777777" w:rsidR="00CB72A8" w:rsidRPr="00733FAC" w:rsidRDefault="00CB72A8" w:rsidP="006C542F">
      <w:pPr>
        <w:suppressAutoHyphens/>
        <w:autoSpaceDN w:val="0"/>
        <w:ind w:firstLine="709"/>
        <w:jc w:val="both"/>
        <w:textAlignment w:val="baseline"/>
        <w:rPr>
          <w:color w:val="000000"/>
          <w:kern w:val="3"/>
          <w:sz w:val="28"/>
          <w:szCs w:val="28"/>
        </w:rPr>
      </w:pPr>
      <w:r w:rsidRPr="00733FAC">
        <w:rPr>
          <w:color w:val="000000"/>
          <w:kern w:val="3"/>
          <w:sz w:val="28"/>
          <w:szCs w:val="28"/>
        </w:rPr>
        <w:t>- Федеральным законом от 29.12.2004 № 191-ФЗ «О введении в действие Градостроительного кодекса Российской Федерации» («Российская газета», № 290 от 30.12.2004);</w:t>
      </w:r>
    </w:p>
    <w:p w14:paraId="385ACC59" w14:textId="77777777" w:rsidR="00CB72A8" w:rsidRPr="00733FAC" w:rsidRDefault="00CB72A8" w:rsidP="00CB72A8">
      <w:pPr>
        <w:suppressAutoHyphens/>
        <w:autoSpaceDN w:val="0"/>
        <w:ind w:firstLine="708"/>
        <w:jc w:val="both"/>
        <w:textAlignment w:val="baseline"/>
        <w:rPr>
          <w:color w:val="000000"/>
          <w:kern w:val="3"/>
          <w:sz w:val="28"/>
          <w:szCs w:val="28"/>
        </w:rPr>
      </w:pPr>
      <w:r w:rsidRPr="00733FAC">
        <w:rPr>
          <w:color w:val="000000"/>
          <w:kern w:val="3"/>
          <w:sz w:val="28"/>
          <w:szCs w:val="28"/>
        </w:rPr>
        <w:t>- Федеральным законом от 06.10.2003 № 131-ФЗ «Об общих принципах организации местного самоуправления в Российской Федерации» (Российская газета, № 202 от 08.10.2003);</w:t>
      </w:r>
    </w:p>
    <w:p w14:paraId="0E5E48CD" w14:textId="77777777" w:rsidR="00CB72A8" w:rsidRPr="00733FAC" w:rsidRDefault="00CB72A8" w:rsidP="00CB72A8">
      <w:pPr>
        <w:shd w:val="clear" w:color="auto" w:fill="FFFFFF"/>
        <w:suppressAutoHyphens/>
        <w:autoSpaceDN w:val="0"/>
        <w:ind w:firstLine="708"/>
        <w:jc w:val="both"/>
        <w:textAlignment w:val="baseline"/>
        <w:rPr>
          <w:color w:val="000000"/>
          <w:kern w:val="3"/>
          <w:sz w:val="28"/>
          <w:szCs w:val="28"/>
        </w:rPr>
      </w:pPr>
      <w:r w:rsidRPr="00733FAC">
        <w:rPr>
          <w:color w:val="000000"/>
          <w:kern w:val="3"/>
          <w:sz w:val="28"/>
          <w:szCs w:val="28"/>
        </w:rPr>
        <w:lastRenderedPageBreak/>
        <w:t>- Федеральным законом от 02.05.2006 № 59-ФЗ «О порядке рассмотрения обращений граждан Российской Федерации»</w:t>
      </w:r>
      <w:r>
        <w:rPr>
          <w:color w:val="000000"/>
          <w:kern w:val="3"/>
          <w:sz w:val="28"/>
          <w:szCs w:val="28"/>
        </w:rPr>
        <w:t xml:space="preserve"> </w:t>
      </w:r>
      <w:r w:rsidRPr="00733FAC">
        <w:rPr>
          <w:color w:val="000000"/>
          <w:kern w:val="3"/>
          <w:sz w:val="28"/>
          <w:szCs w:val="28"/>
        </w:rPr>
        <w:t>(«Российская газета», № 95 от 05.05.2006);</w:t>
      </w:r>
    </w:p>
    <w:p w14:paraId="521BAB7A" w14:textId="77777777" w:rsidR="00CB72A8" w:rsidRPr="00733FAC" w:rsidRDefault="00CB72A8" w:rsidP="00CB72A8">
      <w:pPr>
        <w:shd w:val="clear" w:color="auto" w:fill="FFFFFF"/>
        <w:suppressAutoHyphens/>
        <w:autoSpaceDN w:val="0"/>
        <w:ind w:firstLine="708"/>
        <w:jc w:val="both"/>
        <w:textAlignment w:val="baseline"/>
        <w:rPr>
          <w:color w:val="000000"/>
          <w:kern w:val="3"/>
          <w:sz w:val="28"/>
          <w:szCs w:val="28"/>
        </w:rPr>
      </w:pPr>
      <w:r w:rsidRPr="00733FAC">
        <w:rPr>
          <w:color w:val="000000"/>
          <w:kern w:val="3"/>
          <w:sz w:val="28"/>
          <w:szCs w:val="28"/>
        </w:rPr>
        <w:t>- Федеральным законом от 27.07.2010 № 210-ФЗ «Об организации предоставления государственных и муниципальных услуг»</w:t>
      </w:r>
      <w:r>
        <w:rPr>
          <w:color w:val="000000"/>
          <w:kern w:val="3"/>
          <w:sz w:val="28"/>
          <w:szCs w:val="28"/>
        </w:rPr>
        <w:t xml:space="preserve"> </w:t>
      </w:r>
      <w:r w:rsidR="006C542F">
        <w:rPr>
          <w:color w:val="000000"/>
          <w:kern w:val="3"/>
          <w:sz w:val="28"/>
          <w:szCs w:val="28"/>
        </w:rPr>
        <w:t xml:space="preserve">(«Российская газета», </w:t>
      </w:r>
      <w:r w:rsidRPr="00733FAC">
        <w:rPr>
          <w:color w:val="000000"/>
          <w:kern w:val="3"/>
          <w:sz w:val="28"/>
          <w:szCs w:val="28"/>
        </w:rPr>
        <w:t>№ 168 от 30.07.2010);</w:t>
      </w:r>
    </w:p>
    <w:p w14:paraId="0A8E3A58" w14:textId="77777777" w:rsidR="00CB72A8" w:rsidRPr="00733FAC" w:rsidRDefault="00CB72A8" w:rsidP="00CB72A8">
      <w:pPr>
        <w:widowControl w:val="0"/>
        <w:tabs>
          <w:tab w:val="left" w:pos="1134"/>
        </w:tabs>
        <w:autoSpaceDE w:val="0"/>
        <w:autoSpaceDN w:val="0"/>
        <w:ind w:firstLine="709"/>
        <w:jc w:val="both"/>
        <w:rPr>
          <w:sz w:val="28"/>
          <w:szCs w:val="28"/>
        </w:rPr>
      </w:pPr>
      <w:r w:rsidRPr="00733FAC">
        <w:rPr>
          <w:sz w:val="28"/>
          <w:szCs w:val="28"/>
        </w:rPr>
        <w:t>- </w:t>
      </w:r>
      <w:r>
        <w:rPr>
          <w:sz w:val="28"/>
          <w:szCs w:val="28"/>
        </w:rPr>
        <w:t>П</w:t>
      </w:r>
      <w:hyperlink r:id="rId11" w:history="1">
        <w:r w:rsidRPr="00733FAC">
          <w:rPr>
            <w:sz w:val="28"/>
            <w:szCs w:val="28"/>
          </w:rPr>
          <w:t>риказом</w:t>
        </w:r>
      </w:hyperlink>
      <w:r w:rsidRPr="00733FAC">
        <w:rPr>
          <w:sz w:val="28"/>
          <w:szCs w:val="28"/>
        </w:rPr>
        <w:t xml:space="preserve">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(Официальный интернет-портал правовой информации (</w:t>
      </w:r>
      <w:hyperlink r:id="rId12" w:history="1">
        <w:r w:rsidRPr="00733FAC">
          <w:rPr>
            <w:sz w:val="28"/>
            <w:szCs w:val="28"/>
          </w:rPr>
          <w:t>www.pravo.gov.ru</w:t>
        </w:r>
      </w:hyperlink>
      <w:r w:rsidRPr="00733FAC">
        <w:rPr>
          <w:sz w:val="28"/>
          <w:szCs w:val="28"/>
        </w:rPr>
        <w:t xml:space="preserve">), 31.05.2017, № </w:t>
      </w:r>
      <w:r w:rsidRPr="00733FAC">
        <w:rPr>
          <w:bCs/>
          <w:iCs/>
          <w:sz w:val="28"/>
          <w:szCs w:val="28"/>
        </w:rPr>
        <w:t>0001201705310041</w:t>
      </w:r>
      <w:r w:rsidRPr="00733FAC">
        <w:rPr>
          <w:sz w:val="28"/>
          <w:szCs w:val="28"/>
        </w:rPr>
        <w:t>);</w:t>
      </w:r>
    </w:p>
    <w:p w14:paraId="0D60FF57" w14:textId="77777777" w:rsidR="00CB72A8" w:rsidRDefault="00CB72A8" w:rsidP="00CB72A8">
      <w:pPr>
        <w:shd w:val="clear" w:color="auto" w:fill="FFFFFF"/>
        <w:suppressAutoHyphens/>
        <w:autoSpaceDN w:val="0"/>
        <w:ind w:firstLine="708"/>
        <w:jc w:val="both"/>
        <w:textAlignment w:val="baseline"/>
        <w:rPr>
          <w:color w:val="000000"/>
          <w:kern w:val="3"/>
          <w:sz w:val="28"/>
          <w:szCs w:val="28"/>
        </w:rPr>
      </w:pPr>
      <w:r w:rsidRPr="00733FAC">
        <w:rPr>
          <w:color w:val="000000"/>
          <w:kern w:val="3"/>
          <w:sz w:val="28"/>
          <w:szCs w:val="28"/>
        </w:rPr>
        <w:t>- Уставом муниципального образования «</w:t>
      </w:r>
      <w:r w:rsidR="0008178C">
        <w:rPr>
          <w:color w:val="000000"/>
          <w:kern w:val="3"/>
          <w:sz w:val="28"/>
          <w:szCs w:val="28"/>
        </w:rPr>
        <w:t>Ельнинский</w:t>
      </w:r>
      <w:r>
        <w:rPr>
          <w:color w:val="000000"/>
          <w:kern w:val="3"/>
          <w:sz w:val="28"/>
          <w:szCs w:val="28"/>
        </w:rPr>
        <w:t xml:space="preserve"> муниципальный округ» Смоленской области.</w:t>
      </w:r>
    </w:p>
    <w:p w14:paraId="5D305703" w14:textId="77777777" w:rsidR="00CB72A8" w:rsidRPr="00733FAC" w:rsidRDefault="00CB72A8" w:rsidP="004911AC">
      <w:pPr>
        <w:shd w:val="clear" w:color="auto" w:fill="FFFFFF"/>
        <w:suppressAutoHyphens/>
        <w:autoSpaceDN w:val="0"/>
        <w:jc w:val="both"/>
        <w:textAlignment w:val="baseline"/>
        <w:rPr>
          <w:color w:val="000000"/>
          <w:kern w:val="3"/>
          <w:sz w:val="28"/>
          <w:szCs w:val="28"/>
        </w:rPr>
      </w:pPr>
    </w:p>
    <w:p w14:paraId="228706F4" w14:textId="77777777" w:rsidR="00CB72A8" w:rsidRPr="00053342" w:rsidRDefault="00CB72A8" w:rsidP="00CB72A8">
      <w:pPr>
        <w:jc w:val="center"/>
        <w:rPr>
          <w:b/>
          <w:bCs/>
          <w:color w:val="000000"/>
          <w:sz w:val="28"/>
          <w:szCs w:val="28"/>
        </w:rPr>
      </w:pPr>
      <w:r w:rsidRPr="00053342">
        <w:rPr>
          <w:b/>
          <w:bCs/>
          <w:color w:val="000000"/>
          <w:sz w:val="28"/>
          <w:szCs w:val="28"/>
        </w:rPr>
        <w:t xml:space="preserve">Состав и способы подачи запроса о предоставлении </w:t>
      </w:r>
    </w:p>
    <w:p w14:paraId="31227198" w14:textId="77777777" w:rsidR="00CB72A8" w:rsidRPr="00053342" w:rsidRDefault="00CB72A8" w:rsidP="00CB72A8">
      <w:pPr>
        <w:jc w:val="center"/>
        <w:rPr>
          <w:b/>
          <w:bCs/>
          <w:color w:val="000000"/>
          <w:sz w:val="28"/>
          <w:szCs w:val="28"/>
        </w:rPr>
      </w:pPr>
      <w:r w:rsidRPr="00053342">
        <w:rPr>
          <w:b/>
          <w:bCs/>
          <w:color w:val="000000"/>
          <w:sz w:val="28"/>
          <w:szCs w:val="28"/>
        </w:rPr>
        <w:t>муниципальной услуги</w:t>
      </w:r>
    </w:p>
    <w:p w14:paraId="116C9B7B" w14:textId="77777777" w:rsidR="00CB72A8" w:rsidRPr="00733FAC" w:rsidRDefault="00CB72A8" w:rsidP="00CB72A8">
      <w:pPr>
        <w:jc w:val="center"/>
        <w:rPr>
          <w:b/>
          <w:bCs/>
          <w:color w:val="000000"/>
          <w:sz w:val="28"/>
          <w:szCs w:val="28"/>
        </w:rPr>
      </w:pPr>
    </w:p>
    <w:p w14:paraId="0E956732" w14:textId="77777777" w:rsidR="00CB72A8" w:rsidRPr="00733FAC" w:rsidRDefault="00CB72A8" w:rsidP="00CB72A8">
      <w:pPr>
        <w:widowControl w:val="0"/>
        <w:autoSpaceDE w:val="0"/>
        <w:autoSpaceDN w:val="0"/>
        <w:ind w:firstLine="709"/>
        <w:jc w:val="both"/>
        <w:rPr>
          <w:rFonts w:eastAsia="Calibri"/>
          <w:bCs/>
          <w:color w:val="000000"/>
          <w:sz w:val="28"/>
          <w:szCs w:val="28"/>
        </w:rPr>
      </w:pPr>
      <w:r>
        <w:rPr>
          <w:bCs/>
          <w:color w:val="000000"/>
          <w:sz w:val="28"/>
          <w:szCs w:val="28"/>
        </w:rPr>
        <w:t xml:space="preserve">2.6. </w:t>
      </w:r>
      <w:r w:rsidRPr="00733FAC">
        <w:rPr>
          <w:rFonts w:eastAsia="Calibri"/>
          <w:bCs/>
          <w:color w:val="000000"/>
          <w:sz w:val="28"/>
          <w:szCs w:val="28"/>
        </w:rPr>
        <w:t>Заявитель или его представитель представляет в уполномоченный в соответствии с частью 5 статьи 57.3 Градостроительного кодекса Российской Федерации орган местного самоуправления или в случае, предусмотренном частью 1</w:t>
      </w:r>
      <w:r w:rsidRPr="00733FAC">
        <w:rPr>
          <w:rFonts w:eastAsia="Calibri"/>
          <w:bCs/>
          <w:color w:val="000000"/>
          <w:sz w:val="28"/>
          <w:szCs w:val="28"/>
          <w:vertAlign w:val="superscript"/>
        </w:rPr>
        <w:t>2</w:t>
      </w:r>
      <w:r w:rsidR="004F4390">
        <w:rPr>
          <w:rFonts w:eastAsia="Calibri"/>
          <w:bCs/>
          <w:color w:val="000000"/>
          <w:sz w:val="28"/>
          <w:szCs w:val="28"/>
        </w:rPr>
        <w:t xml:space="preserve"> статьи 17 Федерального закона «</w:t>
      </w:r>
      <w:r w:rsidRPr="00733FAC">
        <w:rPr>
          <w:rFonts w:eastAsia="Calibri"/>
          <w:bCs/>
          <w:color w:val="000000"/>
          <w:sz w:val="28"/>
          <w:szCs w:val="28"/>
        </w:rPr>
        <w:t>Об общих принципах организации местного самоуп</w:t>
      </w:r>
      <w:r w:rsidR="004F4390">
        <w:rPr>
          <w:rFonts w:eastAsia="Calibri"/>
          <w:bCs/>
          <w:color w:val="000000"/>
          <w:sz w:val="28"/>
          <w:szCs w:val="28"/>
        </w:rPr>
        <w:t>равления в Российской Федерации»</w:t>
      </w:r>
      <w:r w:rsidRPr="00733FAC">
        <w:rPr>
          <w:rFonts w:eastAsia="Calibri"/>
          <w:bCs/>
          <w:color w:val="000000"/>
          <w:sz w:val="28"/>
          <w:szCs w:val="28"/>
        </w:rPr>
        <w:t>, орган государственной власти субъекта Российской Федерации заявление о выдаче градостроительного плана земельного участка по форме, приведенной в Приложении № 2 к настоящему Административному регламенту, а также прилагаемые к нему док</w:t>
      </w:r>
      <w:r w:rsidR="004F4390">
        <w:rPr>
          <w:rFonts w:eastAsia="Calibri"/>
          <w:bCs/>
          <w:color w:val="000000"/>
          <w:sz w:val="28"/>
          <w:szCs w:val="28"/>
        </w:rPr>
        <w:t>ументы, указанные в подпунктах «б» - «г»</w:t>
      </w:r>
      <w:r w:rsidRPr="00733FAC">
        <w:rPr>
          <w:rFonts w:eastAsia="Calibri"/>
          <w:bCs/>
          <w:color w:val="000000"/>
          <w:sz w:val="28"/>
          <w:szCs w:val="28"/>
        </w:rPr>
        <w:t xml:space="preserve"> пункта 2.10 настоящего Административного регламента, одним из следующих способов по выбору заявителя:</w:t>
      </w:r>
    </w:p>
    <w:p w14:paraId="14A4B4C5" w14:textId="77777777" w:rsidR="00CB72A8" w:rsidRPr="00733FAC" w:rsidRDefault="00CB72A8" w:rsidP="00CB72A8">
      <w:pPr>
        <w:widowControl w:val="0"/>
        <w:autoSpaceDE w:val="0"/>
        <w:autoSpaceDN w:val="0"/>
        <w:ind w:firstLine="709"/>
        <w:jc w:val="both"/>
        <w:rPr>
          <w:sz w:val="28"/>
          <w:szCs w:val="28"/>
        </w:rPr>
      </w:pPr>
      <w:r w:rsidRPr="00733FAC">
        <w:rPr>
          <w:rFonts w:eastAsia="Calibri"/>
          <w:sz w:val="28"/>
          <w:szCs w:val="28"/>
        </w:rPr>
        <w:t>а) в электронной форме посредством Единого портала</w:t>
      </w:r>
      <w:r w:rsidRPr="00733FAC">
        <w:rPr>
          <w:sz w:val="28"/>
          <w:szCs w:val="28"/>
        </w:rPr>
        <w:t>, регионального портала.</w:t>
      </w:r>
    </w:p>
    <w:p w14:paraId="0DB7A79C" w14:textId="77777777" w:rsidR="00CB72A8" w:rsidRPr="00733FAC" w:rsidRDefault="00CB72A8" w:rsidP="00CB72A8">
      <w:pPr>
        <w:widowControl w:val="0"/>
        <w:autoSpaceDE w:val="0"/>
        <w:autoSpaceDN w:val="0"/>
        <w:ind w:firstLine="709"/>
        <w:jc w:val="both"/>
        <w:rPr>
          <w:sz w:val="28"/>
          <w:szCs w:val="28"/>
        </w:rPr>
      </w:pPr>
      <w:r w:rsidRPr="00733FAC">
        <w:rPr>
          <w:rFonts w:eastAsia="Calibri"/>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w:t>
      </w:r>
      <w:r w:rsidR="00F46A56">
        <w:rPr>
          <w:rFonts w:eastAsia="Calibri"/>
          <w:sz w:val="28"/>
          <w:szCs w:val="28"/>
        </w:rPr>
        <w:t>твенной информационной системы «</w:t>
      </w:r>
      <w:r w:rsidRPr="00733FAC">
        <w:rPr>
          <w:rFonts w:eastAsia="Calibri"/>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F46A56">
        <w:rPr>
          <w:rFonts w:eastAsia="Calibri"/>
          <w:sz w:val="28"/>
          <w:szCs w:val="28"/>
        </w:rPr>
        <w:t>льных услуг в электронной форме»</w:t>
      </w:r>
      <w:r w:rsidRPr="00733FAC">
        <w:rPr>
          <w:rFonts w:eastAsia="Calibri"/>
          <w:sz w:val="28"/>
          <w:szCs w:val="28"/>
        </w:rPr>
        <w:t xml:space="preserve"> (далее </w:t>
      </w:r>
      <w:r w:rsidRPr="00733FAC">
        <w:rPr>
          <w:rFonts w:eastAsia="Calibri"/>
          <w:sz w:val="28"/>
          <w:szCs w:val="28"/>
        </w:rPr>
        <w:softHyphen/>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w:t>
      </w:r>
      <w:r w:rsidRPr="00733FAC">
        <w:rPr>
          <w:sz w:val="28"/>
          <w:szCs w:val="28"/>
        </w:rPr>
        <w:t>ивной формы в электронном виде.</w:t>
      </w:r>
    </w:p>
    <w:p w14:paraId="59A5CE6F" w14:textId="77777777" w:rsidR="00CB72A8" w:rsidRPr="00733FAC" w:rsidRDefault="00CB72A8" w:rsidP="00CB72A8">
      <w:pPr>
        <w:ind w:firstLine="709"/>
        <w:jc w:val="both"/>
        <w:rPr>
          <w:rFonts w:eastAsia="Calibri"/>
          <w:bCs/>
          <w:sz w:val="28"/>
          <w:szCs w:val="28"/>
        </w:rPr>
      </w:pPr>
      <w:r w:rsidRPr="00733FAC">
        <w:rPr>
          <w:rFonts w:eastAsia="Calibri"/>
          <w:sz w:val="28"/>
          <w:szCs w:val="28"/>
        </w:rPr>
        <w:lastRenderedPageBreak/>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w:t>
      </w:r>
      <w:r w:rsidR="00E66F8B">
        <w:rPr>
          <w:rFonts w:eastAsia="Calibri"/>
          <w:bCs/>
          <w:sz w:val="28"/>
          <w:szCs w:val="28"/>
        </w:rPr>
        <w:t>в подпунктах «б» - «г»</w:t>
      </w:r>
      <w:r w:rsidRPr="00733FAC">
        <w:rPr>
          <w:rFonts w:eastAsia="Calibri"/>
          <w:bCs/>
          <w:sz w:val="28"/>
          <w:szCs w:val="28"/>
        </w:rPr>
        <w:t xml:space="preserve"> пункта 2.10 настоящего Административного регламента</w:t>
      </w:r>
      <w:r w:rsidRPr="00733FAC">
        <w:rPr>
          <w:rFonts w:eastAsia="Calibri"/>
          <w:sz w:val="28"/>
          <w:szCs w:val="28"/>
        </w:rPr>
        <w:t>. Заявление</w:t>
      </w:r>
      <w:r w:rsidRPr="00733FAC">
        <w:rPr>
          <w:rFonts w:eastAsia="Calibri"/>
          <w:bCs/>
          <w:sz w:val="28"/>
          <w:szCs w:val="28"/>
        </w:rPr>
        <w:t xml:space="preserve"> о выдаче градостроительного плана земельного участка</w:t>
      </w:r>
      <w:r w:rsidRPr="00733FAC">
        <w:rPr>
          <w:rFonts w:eastAsia="Calibri"/>
          <w:sz w:val="28"/>
          <w:szCs w:val="28"/>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Pr="00733FAC">
        <w:rPr>
          <w:bCs/>
          <w:sz w:val="28"/>
          <w:szCs w:val="28"/>
        </w:rPr>
        <w:t xml:space="preserve">закона от 06.04.2011 № 63-ФЗ </w:t>
      </w:r>
      <w:r>
        <w:rPr>
          <w:rFonts w:eastAsia="Calibri"/>
          <w:sz w:val="28"/>
          <w:szCs w:val="28"/>
        </w:rPr>
        <w:t>«</w:t>
      </w:r>
      <w:r w:rsidRPr="00733FAC">
        <w:rPr>
          <w:rFonts w:eastAsia="Calibri"/>
          <w:sz w:val="28"/>
          <w:szCs w:val="28"/>
        </w:rPr>
        <w:t>Об электронной подписи</w:t>
      </w:r>
      <w:r>
        <w:rPr>
          <w:rFonts w:eastAsia="Calibri"/>
          <w:sz w:val="28"/>
          <w:szCs w:val="28"/>
        </w:rPr>
        <w:t>»</w:t>
      </w:r>
      <w:r w:rsidRPr="00733FAC">
        <w:rPr>
          <w:rFonts w:eastAsia="Calibri"/>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w:t>
      </w:r>
      <w:r>
        <w:rPr>
          <w:rFonts w:eastAsia="Calibri"/>
          <w:sz w:val="28"/>
          <w:szCs w:val="28"/>
        </w:rPr>
        <w:t xml:space="preserve"> «</w:t>
      </w:r>
      <w:r w:rsidRPr="00733FAC">
        <w:rPr>
          <w:rFonts w:eastAsia="Calibri"/>
          <w:sz w:val="28"/>
          <w:szCs w:val="28"/>
        </w:rPr>
        <w:t>Об использовании простой электронной подписи при оказании государственных и муниципальных услуг</w:t>
      </w:r>
      <w:r>
        <w:rPr>
          <w:rFonts w:eastAsia="Calibri"/>
          <w:sz w:val="28"/>
          <w:szCs w:val="28"/>
        </w:rPr>
        <w:t>»</w:t>
      </w:r>
      <w:r w:rsidRPr="00733FAC">
        <w:rPr>
          <w:rFonts w:eastAsia="Calibri"/>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w:t>
      </w:r>
      <w:r w:rsidRPr="00733FAC" w:rsidDel="00FA10CF">
        <w:rPr>
          <w:rFonts w:eastAsia="Calibri"/>
          <w:sz w:val="28"/>
          <w:szCs w:val="28"/>
        </w:rPr>
        <w:t xml:space="preserve"> </w:t>
      </w:r>
      <w:r>
        <w:rPr>
          <w:rFonts w:eastAsia="Calibri"/>
          <w:sz w:val="28"/>
          <w:szCs w:val="28"/>
        </w:rPr>
        <w:t>№ 63 «</w:t>
      </w:r>
      <w:r w:rsidRPr="00733FAC">
        <w:rPr>
          <w:rFonts w:eastAsia="Calibr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eastAsia="Calibri"/>
          <w:sz w:val="28"/>
          <w:szCs w:val="28"/>
        </w:rPr>
        <w:t>»</w:t>
      </w:r>
      <w:r w:rsidRPr="00733FAC">
        <w:rPr>
          <w:rFonts w:eastAsia="Calibri"/>
          <w:sz w:val="28"/>
          <w:szCs w:val="28"/>
        </w:rPr>
        <w:t xml:space="preserve"> (далее – усиленная неквалифицированная электронная подпись).</w:t>
      </w:r>
    </w:p>
    <w:p w14:paraId="48ED4C18" w14:textId="77777777" w:rsidR="00CB72A8" w:rsidRPr="00733FAC" w:rsidRDefault="00CB72A8" w:rsidP="00CB72A8">
      <w:pPr>
        <w:ind w:firstLine="709"/>
        <w:jc w:val="both"/>
        <w:rPr>
          <w:bCs/>
          <w:sz w:val="28"/>
          <w:szCs w:val="28"/>
        </w:rPr>
      </w:pPr>
      <w:r w:rsidRPr="00733FAC">
        <w:rPr>
          <w:bCs/>
          <w:sz w:val="28"/>
          <w:szCs w:val="28"/>
        </w:rPr>
        <w:t xml:space="preserve">В целях предоставления услуги заявителю или его представителю обеспечивается в </w:t>
      </w:r>
      <w:r w:rsidRPr="00733FAC">
        <w:rPr>
          <w:sz w:val="28"/>
          <w:szCs w:val="28"/>
        </w:rPr>
        <w:t xml:space="preserve">многофункциональных центрах </w:t>
      </w:r>
      <w:r w:rsidRPr="00733FAC">
        <w:rPr>
          <w:bCs/>
          <w:sz w:val="28"/>
          <w:szCs w:val="28"/>
        </w:rPr>
        <w:t>доступ к Единому порталу, региональному порталу в соответствии с постановлением Правительства Российской Федерации от 22.12.2012</w:t>
      </w:r>
      <w:r w:rsidRPr="00733FAC" w:rsidDel="00FA10CF">
        <w:rPr>
          <w:bCs/>
          <w:sz w:val="28"/>
          <w:szCs w:val="28"/>
        </w:rPr>
        <w:t xml:space="preserve"> </w:t>
      </w:r>
      <w:r w:rsidRPr="00733FAC">
        <w:rPr>
          <w:bCs/>
          <w:sz w:val="28"/>
          <w:szCs w:val="28"/>
        </w:rPr>
        <w:t xml:space="preserve">№ 1376 </w:t>
      </w:r>
      <w:r>
        <w:rPr>
          <w:bCs/>
          <w:sz w:val="28"/>
          <w:szCs w:val="28"/>
        </w:rPr>
        <w:t>«</w:t>
      </w:r>
      <w:r w:rsidRPr="00733FAC">
        <w:rPr>
          <w:bCs/>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Pr>
          <w:bCs/>
          <w:sz w:val="28"/>
          <w:szCs w:val="28"/>
        </w:rPr>
        <w:t>»</w:t>
      </w:r>
      <w:r w:rsidRPr="00733FAC">
        <w:rPr>
          <w:bCs/>
          <w:sz w:val="28"/>
          <w:szCs w:val="28"/>
        </w:rPr>
        <w:t>.</w:t>
      </w:r>
    </w:p>
    <w:p w14:paraId="528D1167" w14:textId="77777777" w:rsidR="00CB72A8" w:rsidRPr="00733FAC" w:rsidRDefault="00CB72A8" w:rsidP="00CB72A8">
      <w:pPr>
        <w:ind w:firstLine="709"/>
        <w:jc w:val="both"/>
        <w:rPr>
          <w:sz w:val="28"/>
          <w:szCs w:val="28"/>
        </w:rPr>
      </w:pPr>
      <w:r w:rsidRPr="00733FAC">
        <w:rPr>
          <w:bCs/>
          <w:sz w:val="28"/>
          <w:szCs w:val="28"/>
        </w:rPr>
        <w:t xml:space="preserve">б) на бумажном носителе посредством личного обращения в уполномоченный орган, в том числе </w:t>
      </w:r>
      <w:r w:rsidRPr="00733FAC">
        <w:rPr>
          <w:sz w:val="28"/>
          <w:szCs w:val="28"/>
        </w:rPr>
        <w:t>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27.09.2011</w:t>
      </w:r>
      <w:r w:rsidRPr="00733FAC" w:rsidDel="00FA10CF">
        <w:rPr>
          <w:sz w:val="28"/>
          <w:szCs w:val="28"/>
        </w:rPr>
        <w:t xml:space="preserve"> </w:t>
      </w:r>
      <w:r w:rsidRPr="00733FAC">
        <w:rPr>
          <w:sz w:val="28"/>
          <w:szCs w:val="28"/>
        </w:rPr>
        <w:t xml:space="preserve">№ 797 </w:t>
      </w:r>
      <w:r>
        <w:rPr>
          <w:sz w:val="28"/>
          <w:szCs w:val="28"/>
        </w:rPr>
        <w:t>«</w:t>
      </w:r>
      <w:r w:rsidRPr="00733FAC">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Pr="00733FAC">
        <w:rPr>
          <w:sz w:val="28"/>
          <w:szCs w:val="28"/>
        </w:rPr>
        <w:lastRenderedPageBreak/>
        <w:t>местного самоуправления</w:t>
      </w:r>
      <w:r>
        <w:rPr>
          <w:sz w:val="28"/>
          <w:szCs w:val="28"/>
        </w:rPr>
        <w:t>»</w:t>
      </w:r>
      <w:r w:rsidRPr="00733FAC">
        <w:rPr>
          <w:sz w:val="28"/>
          <w:szCs w:val="28"/>
        </w:rPr>
        <w:t>, либо посредством почтового отправления с уведомлением о вручении.</w:t>
      </w:r>
    </w:p>
    <w:p w14:paraId="08E190B6" w14:textId="77777777" w:rsidR="00CB72A8" w:rsidRPr="00733FAC" w:rsidRDefault="00CB72A8" w:rsidP="00CB72A8">
      <w:pPr>
        <w:jc w:val="both"/>
        <w:rPr>
          <w:sz w:val="28"/>
          <w:szCs w:val="28"/>
        </w:rPr>
      </w:pPr>
    </w:p>
    <w:p w14:paraId="507945FF" w14:textId="77777777" w:rsidR="00CB72A8" w:rsidRPr="00053342" w:rsidRDefault="00CB72A8" w:rsidP="00CB72A8">
      <w:pPr>
        <w:jc w:val="center"/>
        <w:rPr>
          <w:b/>
          <w:bCs/>
          <w:color w:val="000000"/>
          <w:sz w:val="28"/>
          <w:szCs w:val="28"/>
        </w:rPr>
      </w:pPr>
      <w:r w:rsidRPr="00053342">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14:paraId="577F2419" w14:textId="77777777" w:rsidR="00CB72A8" w:rsidRPr="00733FAC" w:rsidRDefault="00CB72A8" w:rsidP="00CB72A8">
      <w:pPr>
        <w:jc w:val="both"/>
        <w:rPr>
          <w:rFonts w:eastAsia="Calibri"/>
          <w:bCs/>
          <w:color w:val="000000"/>
          <w:sz w:val="28"/>
          <w:szCs w:val="28"/>
        </w:rPr>
      </w:pPr>
    </w:p>
    <w:p w14:paraId="4398B277" w14:textId="77777777" w:rsidR="00CB72A8" w:rsidRPr="00733FAC" w:rsidRDefault="00CB72A8" w:rsidP="00CB72A8">
      <w:pPr>
        <w:ind w:firstLine="709"/>
        <w:jc w:val="both"/>
        <w:rPr>
          <w:bCs/>
          <w:color w:val="000000"/>
          <w:sz w:val="28"/>
          <w:szCs w:val="28"/>
        </w:rPr>
      </w:pPr>
      <w:r w:rsidRPr="00733FAC">
        <w:rPr>
          <w:bCs/>
          <w:color w:val="000000"/>
          <w:sz w:val="28"/>
          <w:szCs w:val="28"/>
        </w:rPr>
        <w:t>2.7.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540361D6" w14:textId="77777777" w:rsidR="00CB72A8" w:rsidRPr="00733FAC" w:rsidRDefault="00CB72A8" w:rsidP="00CB72A8">
      <w:pPr>
        <w:ind w:firstLine="709"/>
        <w:jc w:val="both"/>
        <w:rPr>
          <w:bCs/>
          <w:color w:val="000000"/>
          <w:sz w:val="28"/>
          <w:szCs w:val="28"/>
        </w:rPr>
      </w:pPr>
      <w:r w:rsidRPr="00733FAC">
        <w:rPr>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20CD2A15" w14:textId="77777777" w:rsidR="00CB72A8" w:rsidRPr="00733FAC" w:rsidRDefault="00CB72A8" w:rsidP="00CB72A8">
      <w:pPr>
        <w:ind w:firstLine="709"/>
        <w:jc w:val="both"/>
        <w:rPr>
          <w:bCs/>
          <w:color w:val="000000"/>
          <w:sz w:val="28"/>
          <w:szCs w:val="28"/>
        </w:rPr>
      </w:pPr>
      <w:r w:rsidRPr="00733FAC">
        <w:rPr>
          <w:bCs/>
          <w:color w:val="000000"/>
          <w:sz w:val="28"/>
          <w:szCs w:val="28"/>
        </w:rPr>
        <w:t xml:space="preserve">б) doc, docx, odt - для документов с текстовым содержанием, </w:t>
      </w:r>
      <w:r w:rsidRPr="00733FAC">
        <w:rPr>
          <w:bCs/>
          <w:color w:val="000000"/>
          <w:sz w:val="28"/>
          <w:szCs w:val="28"/>
        </w:rPr>
        <w:br/>
        <w:t>не включающим формулы;</w:t>
      </w:r>
    </w:p>
    <w:p w14:paraId="79D42B36" w14:textId="77777777" w:rsidR="00CB72A8" w:rsidRPr="00733FAC" w:rsidRDefault="00CB72A8" w:rsidP="00CB72A8">
      <w:pPr>
        <w:ind w:firstLine="709"/>
        <w:jc w:val="both"/>
        <w:rPr>
          <w:bCs/>
          <w:color w:val="000000"/>
          <w:sz w:val="28"/>
          <w:szCs w:val="28"/>
        </w:rPr>
      </w:pPr>
      <w:r w:rsidRPr="00733FAC">
        <w:rPr>
          <w:bCs/>
          <w:color w:val="000000"/>
          <w:sz w:val="28"/>
          <w:szCs w:val="28"/>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5B8AB0AD" w14:textId="77777777" w:rsidR="00CB72A8" w:rsidRPr="00733FAC" w:rsidRDefault="00CB72A8" w:rsidP="00CB72A8">
      <w:pPr>
        <w:ind w:firstLine="709"/>
        <w:jc w:val="both"/>
        <w:rPr>
          <w:bCs/>
          <w:color w:val="000000"/>
          <w:sz w:val="28"/>
          <w:szCs w:val="28"/>
        </w:rPr>
      </w:pPr>
      <w:r w:rsidRPr="00733FAC">
        <w:rPr>
          <w:bCs/>
          <w:color w:val="000000"/>
          <w:sz w:val="28"/>
          <w:szCs w:val="28"/>
        </w:rPr>
        <w:t>2.8.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2A8B2A3" w14:textId="77777777" w:rsidR="00CB72A8" w:rsidRPr="00733FAC" w:rsidRDefault="00CB72A8" w:rsidP="00CB72A8">
      <w:pPr>
        <w:ind w:firstLine="709"/>
        <w:jc w:val="both"/>
        <w:rPr>
          <w:bCs/>
          <w:color w:val="000000"/>
          <w:sz w:val="28"/>
          <w:szCs w:val="28"/>
        </w:rPr>
      </w:pPr>
      <w:r>
        <w:rPr>
          <w:bCs/>
          <w:color w:val="000000"/>
          <w:sz w:val="28"/>
          <w:szCs w:val="28"/>
        </w:rPr>
        <w:t xml:space="preserve">- </w:t>
      </w:r>
      <w:r w:rsidR="00E66F8B">
        <w:rPr>
          <w:bCs/>
          <w:color w:val="000000"/>
          <w:sz w:val="28"/>
          <w:szCs w:val="28"/>
        </w:rPr>
        <w:t>«</w:t>
      </w:r>
      <w:r w:rsidRPr="00733FAC">
        <w:rPr>
          <w:bCs/>
          <w:color w:val="000000"/>
          <w:sz w:val="28"/>
          <w:szCs w:val="28"/>
        </w:rPr>
        <w:t>черно-бе</w:t>
      </w:r>
      <w:r w:rsidR="00E66F8B">
        <w:rPr>
          <w:bCs/>
          <w:color w:val="000000"/>
          <w:sz w:val="28"/>
          <w:szCs w:val="28"/>
        </w:rPr>
        <w:t>лый»</w:t>
      </w:r>
      <w:r w:rsidRPr="00733FAC">
        <w:rPr>
          <w:bCs/>
          <w:color w:val="000000"/>
          <w:sz w:val="28"/>
          <w:szCs w:val="28"/>
        </w:rPr>
        <w:t xml:space="preserve"> (при отсутствии в документе графических изображений и (или) цветного текста);</w:t>
      </w:r>
    </w:p>
    <w:p w14:paraId="4CDA1698" w14:textId="77777777" w:rsidR="00CB72A8" w:rsidRPr="00733FAC" w:rsidRDefault="00CB72A8" w:rsidP="00CB72A8">
      <w:pPr>
        <w:ind w:firstLine="709"/>
        <w:jc w:val="both"/>
        <w:rPr>
          <w:bCs/>
          <w:color w:val="000000"/>
          <w:sz w:val="28"/>
          <w:szCs w:val="28"/>
        </w:rPr>
      </w:pPr>
      <w:r>
        <w:rPr>
          <w:bCs/>
          <w:color w:val="000000"/>
          <w:sz w:val="28"/>
          <w:szCs w:val="28"/>
        </w:rPr>
        <w:t xml:space="preserve">- </w:t>
      </w:r>
      <w:r w:rsidR="00E66F8B">
        <w:rPr>
          <w:bCs/>
          <w:color w:val="000000"/>
          <w:sz w:val="28"/>
          <w:szCs w:val="28"/>
        </w:rPr>
        <w:t>«оттенки серого»</w:t>
      </w:r>
      <w:r w:rsidRPr="00733FAC">
        <w:rPr>
          <w:bCs/>
          <w:color w:val="000000"/>
          <w:sz w:val="28"/>
          <w:szCs w:val="28"/>
        </w:rPr>
        <w:t xml:space="preserve"> (при наличии в документе графических изображений, отличных от цветного графического изображения);</w:t>
      </w:r>
    </w:p>
    <w:p w14:paraId="65A196F7" w14:textId="77777777" w:rsidR="00CB72A8" w:rsidRPr="00733FAC" w:rsidRDefault="00CB72A8" w:rsidP="00CB72A8">
      <w:pPr>
        <w:ind w:firstLine="709"/>
        <w:jc w:val="both"/>
        <w:rPr>
          <w:bCs/>
          <w:color w:val="000000"/>
          <w:sz w:val="28"/>
          <w:szCs w:val="28"/>
        </w:rPr>
      </w:pPr>
      <w:r>
        <w:rPr>
          <w:bCs/>
          <w:color w:val="000000"/>
          <w:sz w:val="28"/>
          <w:szCs w:val="28"/>
        </w:rPr>
        <w:t xml:space="preserve">- </w:t>
      </w:r>
      <w:r w:rsidR="00E66F8B">
        <w:rPr>
          <w:bCs/>
          <w:color w:val="000000"/>
          <w:sz w:val="28"/>
          <w:szCs w:val="28"/>
        </w:rPr>
        <w:t>«цветной» или «режим полной цветопередачи»</w:t>
      </w:r>
      <w:r w:rsidRPr="00733FAC">
        <w:rPr>
          <w:bCs/>
          <w:color w:val="000000"/>
          <w:sz w:val="28"/>
          <w:szCs w:val="28"/>
        </w:rPr>
        <w:t xml:space="preserve"> (при наличии в документе цветных графических изображений либо цветного текста).</w:t>
      </w:r>
    </w:p>
    <w:p w14:paraId="03296218" w14:textId="77777777" w:rsidR="00CB72A8" w:rsidRPr="00733FAC" w:rsidRDefault="00CB72A8" w:rsidP="00CB72A8">
      <w:pPr>
        <w:ind w:firstLine="709"/>
        <w:jc w:val="both"/>
        <w:rPr>
          <w:bCs/>
          <w:color w:val="000000"/>
          <w:sz w:val="28"/>
          <w:szCs w:val="28"/>
        </w:rPr>
      </w:pPr>
      <w:r w:rsidRPr="00733FAC">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5A4D675" w14:textId="77777777" w:rsidR="00CB72A8" w:rsidRPr="00733FAC" w:rsidRDefault="00CB72A8" w:rsidP="00CB72A8">
      <w:pPr>
        <w:ind w:firstLine="709"/>
        <w:jc w:val="both"/>
        <w:rPr>
          <w:bCs/>
          <w:color w:val="000000"/>
          <w:sz w:val="28"/>
          <w:szCs w:val="28"/>
        </w:rPr>
      </w:pPr>
      <w:r w:rsidRPr="00733FAC">
        <w:rPr>
          <w:bCs/>
          <w:color w:val="000000"/>
          <w:sz w:val="28"/>
          <w:szCs w:val="28"/>
        </w:rPr>
        <w:t>2.9.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14:paraId="7FC438FE" w14:textId="77777777" w:rsidR="00CB72A8" w:rsidRPr="00733FAC" w:rsidRDefault="00CB72A8" w:rsidP="00CB72A8">
      <w:pPr>
        <w:ind w:firstLine="709"/>
        <w:jc w:val="both"/>
        <w:rPr>
          <w:bCs/>
          <w:color w:val="000000"/>
          <w:sz w:val="28"/>
          <w:szCs w:val="28"/>
        </w:rPr>
      </w:pPr>
      <w:r w:rsidRPr="00733FAC">
        <w:rPr>
          <w:bCs/>
          <w:color w:val="000000"/>
          <w:sz w:val="28"/>
          <w:szCs w:val="28"/>
        </w:rPr>
        <w:t>2.9.1. Порядок осуществления административных процедур (действий) в электронной форме.</w:t>
      </w:r>
    </w:p>
    <w:p w14:paraId="25CB6E19" w14:textId="77777777" w:rsidR="00CB72A8" w:rsidRPr="00733FAC" w:rsidRDefault="00CB72A8" w:rsidP="00CB72A8">
      <w:pPr>
        <w:ind w:firstLine="709"/>
        <w:jc w:val="both"/>
        <w:rPr>
          <w:bCs/>
          <w:color w:val="000000"/>
          <w:sz w:val="28"/>
          <w:szCs w:val="28"/>
        </w:rPr>
      </w:pPr>
      <w:r w:rsidRPr="00733FAC">
        <w:rPr>
          <w:bCs/>
          <w:color w:val="000000"/>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084B7872" w14:textId="77777777" w:rsidR="00CB72A8" w:rsidRPr="00733FAC" w:rsidRDefault="00CB72A8" w:rsidP="00CB72A8">
      <w:pPr>
        <w:ind w:firstLine="709"/>
        <w:jc w:val="both"/>
        <w:rPr>
          <w:bCs/>
          <w:color w:val="000000"/>
          <w:sz w:val="28"/>
          <w:szCs w:val="28"/>
        </w:rPr>
      </w:pPr>
      <w:r w:rsidRPr="00733FAC">
        <w:rPr>
          <w:bCs/>
          <w:color w:val="000000"/>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733FAC" w:rsidDel="0050003A">
        <w:rPr>
          <w:bCs/>
          <w:color w:val="000000"/>
          <w:sz w:val="28"/>
          <w:szCs w:val="28"/>
        </w:rPr>
        <w:t xml:space="preserve"> </w:t>
      </w:r>
      <w:r w:rsidRPr="00733FAC">
        <w:rPr>
          <w:bCs/>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2586C34" w14:textId="77777777" w:rsidR="00CB72A8" w:rsidRPr="00733FAC" w:rsidRDefault="00CB72A8" w:rsidP="00CB72A8">
      <w:pPr>
        <w:ind w:firstLine="709"/>
        <w:jc w:val="both"/>
        <w:rPr>
          <w:bCs/>
          <w:color w:val="000000"/>
          <w:sz w:val="28"/>
          <w:szCs w:val="28"/>
        </w:rPr>
      </w:pPr>
      <w:r w:rsidRPr="00733FAC">
        <w:rPr>
          <w:bCs/>
          <w:color w:val="000000"/>
          <w:sz w:val="28"/>
          <w:szCs w:val="28"/>
        </w:rPr>
        <w:t>При формировании заявления заявителю обеспечивается:</w:t>
      </w:r>
    </w:p>
    <w:p w14:paraId="253BE8F9" w14:textId="77777777" w:rsidR="00CB72A8" w:rsidRPr="00733FAC" w:rsidRDefault="00CB72A8" w:rsidP="00CB72A8">
      <w:pPr>
        <w:ind w:firstLine="709"/>
        <w:jc w:val="both"/>
        <w:rPr>
          <w:bCs/>
          <w:color w:val="000000"/>
          <w:sz w:val="28"/>
          <w:szCs w:val="28"/>
        </w:rPr>
      </w:pPr>
      <w:r w:rsidRPr="00733FAC">
        <w:rPr>
          <w:bCs/>
          <w:color w:val="000000"/>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06656962" w14:textId="77777777" w:rsidR="00CB72A8" w:rsidRPr="00733FAC" w:rsidRDefault="00CB72A8" w:rsidP="00CB72A8">
      <w:pPr>
        <w:ind w:firstLine="709"/>
        <w:jc w:val="both"/>
        <w:rPr>
          <w:bCs/>
          <w:color w:val="000000"/>
          <w:sz w:val="28"/>
          <w:szCs w:val="28"/>
        </w:rPr>
      </w:pPr>
      <w:r w:rsidRPr="00733FAC">
        <w:rPr>
          <w:bCs/>
          <w:color w:val="000000"/>
          <w:sz w:val="28"/>
          <w:szCs w:val="28"/>
        </w:rPr>
        <w:t>б) возможность печати на бумажном носителе копии электронной формы заявления;</w:t>
      </w:r>
    </w:p>
    <w:p w14:paraId="7B888EAB" w14:textId="77777777" w:rsidR="00CB72A8" w:rsidRPr="00733FAC" w:rsidRDefault="00CB72A8" w:rsidP="00CB72A8">
      <w:pPr>
        <w:ind w:firstLine="709"/>
        <w:jc w:val="both"/>
        <w:rPr>
          <w:bCs/>
          <w:color w:val="000000"/>
          <w:sz w:val="28"/>
          <w:szCs w:val="28"/>
        </w:rPr>
      </w:pPr>
      <w:r w:rsidRPr="00733FAC">
        <w:rPr>
          <w:bCs/>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0D62D8F" w14:textId="77777777" w:rsidR="00CB72A8" w:rsidRPr="00733FAC" w:rsidRDefault="00CB72A8" w:rsidP="00CB72A8">
      <w:pPr>
        <w:ind w:firstLine="709"/>
        <w:jc w:val="both"/>
        <w:rPr>
          <w:bCs/>
          <w:color w:val="000000"/>
          <w:sz w:val="28"/>
          <w:szCs w:val="28"/>
        </w:rPr>
      </w:pPr>
      <w:r w:rsidRPr="00733FAC">
        <w:rPr>
          <w:bCs/>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739E8F1A" w14:textId="77777777" w:rsidR="00CB72A8" w:rsidRPr="00733FAC" w:rsidRDefault="00CB72A8" w:rsidP="00CB72A8">
      <w:pPr>
        <w:ind w:firstLine="709"/>
        <w:jc w:val="both"/>
        <w:rPr>
          <w:bCs/>
          <w:color w:val="000000"/>
          <w:sz w:val="28"/>
          <w:szCs w:val="28"/>
        </w:rPr>
      </w:pPr>
      <w:r w:rsidRPr="00733FAC">
        <w:rPr>
          <w:bCs/>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14:paraId="24E4D594" w14:textId="77777777" w:rsidR="00CB72A8" w:rsidRPr="00733FAC" w:rsidRDefault="00CB72A8" w:rsidP="00CB72A8">
      <w:pPr>
        <w:ind w:firstLine="709"/>
        <w:jc w:val="both"/>
        <w:rPr>
          <w:bCs/>
          <w:color w:val="000000"/>
          <w:sz w:val="28"/>
          <w:szCs w:val="28"/>
        </w:rPr>
      </w:pPr>
      <w:r w:rsidRPr="00733FAC">
        <w:rPr>
          <w:bCs/>
          <w:color w:val="000000"/>
          <w:sz w:val="28"/>
          <w:szCs w:val="28"/>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79E24F6D" w14:textId="77777777" w:rsidR="00CB72A8" w:rsidRPr="00733FAC" w:rsidRDefault="00CB72A8" w:rsidP="00CB72A8">
      <w:pPr>
        <w:ind w:firstLine="709"/>
        <w:jc w:val="both"/>
        <w:rPr>
          <w:bCs/>
          <w:color w:val="000000"/>
          <w:sz w:val="28"/>
          <w:szCs w:val="28"/>
        </w:rPr>
      </w:pPr>
      <w:r w:rsidRPr="00733FAC">
        <w:rPr>
          <w:bCs/>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7A0DFF6E" w14:textId="77777777" w:rsidR="00CB72A8" w:rsidRPr="00733FAC" w:rsidRDefault="00CB72A8" w:rsidP="00CB72A8">
      <w:pPr>
        <w:ind w:firstLine="709"/>
        <w:jc w:val="both"/>
        <w:rPr>
          <w:bCs/>
          <w:color w:val="000000"/>
          <w:sz w:val="28"/>
          <w:szCs w:val="28"/>
        </w:rPr>
      </w:pPr>
      <w:r w:rsidRPr="00733FAC">
        <w:rPr>
          <w:bCs/>
          <w:color w:val="000000"/>
          <w:sz w:val="28"/>
          <w:szCs w:val="28"/>
        </w:rPr>
        <w:t>2.9.2. Уполномоченный орган обеспечивает в срок не позднее одного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060D2277" w14:textId="77777777" w:rsidR="00CB72A8" w:rsidRPr="00733FAC" w:rsidRDefault="00CB72A8" w:rsidP="00CB72A8">
      <w:pPr>
        <w:ind w:firstLine="709"/>
        <w:jc w:val="both"/>
        <w:rPr>
          <w:bCs/>
          <w:color w:val="000000"/>
          <w:sz w:val="28"/>
          <w:szCs w:val="28"/>
        </w:rPr>
      </w:pPr>
      <w:r w:rsidRPr="00733FAC">
        <w:rPr>
          <w:bCs/>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0EFDA51" w14:textId="77777777" w:rsidR="00CB72A8" w:rsidRPr="00733FAC" w:rsidRDefault="00CB72A8" w:rsidP="00CB72A8">
      <w:pPr>
        <w:ind w:firstLine="709"/>
        <w:jc w:val="both"/>
        <w:rPr>
          <w:bCs/>
          <w:color w:val="000000"/>
          <w:sz w:val="28"/>
          <w:szCs w:val="28"/>
        </w:rPr>
      </w:pPr>
      <w:r w:rsidRPr="00733FAC">
        <w:rPr>
          <w:bCs/>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4C9719E9" w14:textId="77777777" w:rsidR="00CB72A8" w:rsidRPr="00733FAC" w:rsidRDefault="00CB72A8" w:rsidP="00CB72A8">
      <w:pPr>
        <w:ind w:firstLine="709"/>
        <w:jc w:val="both"/>
        <w:rPr>
          <w:bCs/>
          <w:color w:val="000000"/>
          <w:sz w:val="28"/>
          <w:szCs w:val="28"/>
        </w:rPr>
      </w:pPr>
      <w:r w:rsidRPr="00733FAC">
        <w:rPr>
          <w:bCs/>
          <w:color w:val="000000"/>
          <w:sz w:val="28"/>
          <w:szCs w:val="28"/>
        </w:rPr>
        <w:t>2.9.3.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5BC9DA3B" w14:textId="77777777" w:rsidR="00CB72A8" w:rsidRPr="00733FAC" w:rsidRDefault="00CB72A8" w:rsidP="00CB72A8">
      <w:pPr>
        <w:ind w:firstLine="709"/>
        <w:jc w:val="both"/>
        <w:rPr>
          <w:bCs/>
          <w:color w:val="000000"/>
          <w:sz w:val="28"/>
          <w:szCs w:val="28"/>
        </w:rPr>
      </w:pPr>
      <w:r w:rsidRPr="00733FAC">
        <w:rPr>
          <w:bCs/>
          <w:color w:val="000000"/>
          <w:sz w:val="28"/>
          <w:szCs w:val="28"/>
        </w:rPr>
        <w:t>Ответственное должностное лицо:</w:t>
      </w:r>
    </w:p>
    <w:p w14:paraId="69C5FA6C" w14:textId="77777777" w:rsidR="00CB72A8" w:rsidRPr="00733FAC" w:rsidRDefault="00CB72A8" w:rsidP="00CB72A8">
      <w:pPr>
        <w:ind w:firstLine="709"/>
        <w:jc w:val="both"/>
        <w:rPr>
          <w:bCs/>
          <w:color w:val="000000"/>
          <w:sz w:val="28"/>
          <w:szCs w:val="28"/>
        </w:rPr>
      </w:pPr>
      <w:r>
        <w:rPr>
          <w:bCs/>
          <w:color w:val="000000"/>
          <w:sz w:val="28"/>
          <w:szCs w:val="28"/>
        </w:rPr>
        <w:t xml:space="preserve">- </w:t>
      </w:r>
      <w:r w:rsidRPr="00733FAC">
        <w:rPr>
          <w:bCs/>
          <w:color w:val="000000"/>
          <w:sz w:val="28"/>
          <w:szCs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14:paraId="6B24FE23" w14:textId="77777777" w:rsidR="00CB72A8" w:rsidRPr="00733FAC" w:rsidRDefault="00CB72A8" w:rsidP="00CB72A8">
      <w:pPr>
        <w:jc w:val="both"/>
        <w:rPr>
          <w:bCs/>
          <w:color w:val="000000"/>
          <w:sz w:val="28"/>
          <w:szCs w:val="28"/>
        </w:rPr>
      </w:pPr>
      <w:r w:rsidRPr="00733FAC">
        <w:rPr>
          <w:bCs/>
          <w:color w:val="000000"/>
          <w:sz w:val="28"/>
          <w:szCs w:val="28"/>
        </w:rPr>
        <w:lastRenderedPageBreak/>
        <w:t>рассматривает поступившие заявления и приложенные образы документов (документы);</w:t>
      </w:r>
    </w:p>
    <w:p w14:paraId="05367D0E" w14:textId="77777777" w:rsidR="00CB72A8" w:rsidRPr="00733FAC" w:rsidRDefault="00CB72A8" w:rsidP="00CB72A8">
      <w:pPr>
        <w:ind w:firstLine="709"/>
        <w:jc w:val="both"/>
        <w:rPr>
          <w:bCs/>
          <w:color w:val="000000"/>
          <w:sz w:val="28"/>
          <w:szCs w:val="28"/>
        </w:rPr>
      </w:pPr>
      <w:r>
        <w:rPr>
          <w:bCs/>
          <w:color w:val="000000"/>
          <w:sz w:val="28"/>
          <w:szCs w:val="28"/>
        </w:rPr>
        <w:t xml:space="preserve">- </w:t>
      </w:r>
      <w:r w:rsidRPr="00733FAC">
        <w:rPr>
          <w:bCs/>
          <w:color w:val="000000"/>
          <w:sz w:val="28"/>
          <w:szCs w:val="28"/>
        </w:rPr>
        <w:t>производит действия в соответствии с пунктом 2.9.2 настоящего Административного регламента.</w:t>
      </w:r>
    </w:p>
    <w:p w14:paraId="16682AC6" w14:textId="77777777" w:rsidR="00CB72A8" w:rsidRPr="00733FAC" w:rsidRDefault="00CB72A8" w:rsidP="00CB72A8">
      <w:pPr>
        <w:ind w:firstLine="709"/>
        <w:jc w:val="both"/>
        <w:rPr>
          <w:bCs/>
          <w:color w:val="000000"/>
          <w:sz w:val="28"/>
          <w:szCs w:val="28"/>
        </w:rPr>
      </w:pPr>
      <w:r w:rsidRPr="00733FAC">
        <w:rPr>
          <w:bCs/>
          <w:color w:val="000000"/>
          <w:sz w:val="28"/>
          <w:szCs w:val="28"/>
        </w:rPr>
        <w:t xml:space="preserve">2.9.4. Заявителю в качестве результата предоставления муниципальной услуги обеспечивается возможность получения документа: </w:t>
      </w:r>
    </w:p>
    <w:p w14:paraId="353DB99C" w14:textId="77777777" w:rsidR="00CB72A8" w:rsidRPr="00733FAC" w:rsidRDefault="00CB72A8" w:rsidP="00CB72A8">
      <w:pPr>
        <w:ind w:firstLine="709"/>
        <w:jc w:val="both"/>
        <w:rPr>
          <w:bCs/>
          <w:color w:val="000000"/>
          <w:sz w:val="28"/>
          <w:szCs w:val="28"/>
        </w:rPr>
      </w:pPr>
      <w:r>
        <w:rPr>
          <w:bCs/>
          <w:color w:val="000000"/>
          <w:sz w:val="28"/>
          <w:szCs w:val="28"/>
        </w:rPr>
        <w:t xml:space="preserve">- </w:t>
      </w:r>
      <w:r w:rsidRPr="00733FAC">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1C065AAF" w14:textId="77777777" w:rsidR="00CB72A8" w:rsidRPr="00733FAC" w:rsidRDefault="00CB72A8" w:rsidP="00CB72A8">
      <w:pPr>
        <w:ind w:firstLine="709"/>
        <w:jc w:val="both"/>
        <w:rPr>
          <w:bCs/>
          <w:color w:val="000000"/>
          <w:sz w:val="28"/>
          <w:szCs w:val="28"/>
        </w:rPr>
      </w:pPr>
      <w:r>
        <w:rPr>
          <w:bCs/>
          <w:color w:val="000000"/>
          <w:sz w:val="28"/>
          <w:szCs w:val="28"/>
        </w:rPr>
        <w:t xml:space="preserve">- </w:t>
      </w:r>
      <w:r w:rsidRPr="00733FAC">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AD1AA37" w14:textId="77777777" w:rsidR="00CB72A8" w:rsidRPr="00733FAC" w:rsidRDefault="00CB72A8" w:rsidP="00CB72A8">
      <w:pPr>
        <w:ind w:firstLine="709"/>
        <w:jc w:val="both"/>
        <w:rPr>
          <w:bCs/>
          <w:color w:val="000000"/>
          <w:sz w:val="28"/>
          <w:szCs w:val="28"/>
        </w:rPr>
      </w:pPr>
      <w:r w:rsidRPr="00733FAC">
        <w:rPr>
          <w:bCs/>
          <w:color w:val="000000"/>
          <w:sz w:val="28"/>
          <w:szCs w:val="28"/>
        </w:rPr>
        <w:t>2.9.5.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87BD421" w14:textId="77777777" w:rsidR="00CB72A8" w:rsidRPr="00733FAC" w:rsidRDefault="00CB72A8" w:rsidP="00CB72A8">
      <w:pPr>
        <w:ind w:firstLine="709"/>
        <w:jc w:val="both"/>
        <w:rPr>
          <w:bCs/>
          <w:color w:val="000000"/>
          <w:sz w:val="28"/>
          <w:szCs w:val="28"/>
        </w:rPr>
      </w:pPr>
      <w:r w:rsidRPr="00733FAC">
        <w:rPr>
          <w:bCs/>
          <w:color w:val="000000"/>
          <w:sz w:val="28"/>
          <w:szCs w:val="28"/>
        </w:rPr>
        <w:t>При предоставлении муниципальной услуги в электронной форме заявителю направляется:</w:t>
      </w:r>
    </w:p>
    <w:p w14:paraId="6185A8CA" w14:textId="77777777" w:rsidR="00CB72A8" w:rsidRPr="00733FAC" w:rsidRDefault="00CB72A8" w:rsidP="00CB72A8">
      <w:pPr>
        <w:ind w:firstLine="709"/>
        <w:jc w:val="both"/>
        <w:rPr>
          <w:bCs/>
          <w:color w:val="000000"/>
          <w:sz w:val="28"/>
          <w:szCs w:val="28"/>
        </w:rPr>
      </w:pPr>
      <w:r w:rsidRPr="00733FAC">
        <w:rPr>
          <w:bCs/>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FA92D11" w14:textId="77777777" w:rsidR="00CB72A8" w:rsidRDefault="00CB72A8" w:rsidP="00CB72A8">
      <w:pPr>
        <w:ind w:firstLine="709"/>
        <w:jc w:val="both"/>
        <w:rPr>
          <w:bCs/>
          <w:color w:val="000000"/>
          <w:sz w:val="28"/>
          <w:szCs w:val="28"/>
        </w:rPr>
      </w:pPr>
      <w:r w:rsidRPr="00733FAC">
        <w:rPr>
          <w:bCs/>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832BD4A" w14:textId="77777777" w:rsidR="006C542F" w:rsidRPr="00733FAC" w:rsidRDefault="006C542F" w:rsidP="00CB72A8">
      <w:pPr>
        <w:ind w:firstLine="709"/>
        <w:jc w:val="both"/>
        <w:rPr>
          <w:bCs/>
          <w:color w:val="000000"/>
          <w:sz w:val="28"/>
          <w:szCs w:val="28"/>
        </w:rPr>
      </w:pPr>
    </w:p>
    <w:p w14:paraId="4D94B119" w14:textId="77777777" w:rsidR="00CB72A8" w:rsidRDefault="00CB72A8" w:rsidP="006C542F">
      <w:pPr>
        <w:ind w:firstLine="709"/>
        <w:jc w:val="center"/>
        <w:rPr>
          <w:b/>
          <w:bCs/>
          <w:color w:val="000000"/>
          <w:sz w:val="28"/>
          <w:szCs w:val="28"/>
        </w:rPr>
      </w:pPr>
      <w:r w:rsidRPr="006C542F">
        <w:rPr>
          <w:b/>
          <w:bCs/>
          <w:color w:val="000000"/>
          <w:sz w:val="28"/>
          <w:szCs w:val="28"/>
        </w:rPr>
        <w:t>2.9.6. Оценка качества пред</w:t>
      </w:r>
      <w:r w:rsidR="006C542F">
        <w:rPr>
          <w:b/>
          <w:bCs/>
          <w:color w:val="000000"/>
          <w:sz w:val="28"/>
          <w:szCs w:val="28"/>
        </w:rPr>
        <w:t>оставления муниципальной услуги</w:t>
      </w:r>
    </w:p>
    <w:p w14:paraId="5C5AF79A" w14:textId="77777777" w:rsidR="006C542F" w:rsidRPr="006C542F" w:rsidRDefault="006C542F" w:rsidP="006C542F">
      <w:pPr>
        <w:ind w:firstLine="709"/>
        <w:jc w:val="center"/>
        <w:rPr>
          <w:b/>
          <w:bCs/>
          <w:color w:val="000000"/>
          <w:sz w:val="28"/>
          <w:szCs w:val="28"/>
        </w:rPr>
      </w:pPr>
    </w:p>
    <w:p w14:paraId="28D9C1E3" w14:textId="77777777" w:rsidR="00CB72A8" w:rsidRPr="00733FAC" w:rsidRDefault="00CB72A8" w:rsidP="00CB72A8">
      <w:pPr>
        <w:ind w:firstLine="709"/>
        <w:jc w:val="both"/>
        <w:rPr>
          <w:bCs/>
          <w:color w:val="000000"/>
          <w:sz w:val="28"/>
          <w:szCs w:val="28"/>
        </w:rPr>
      </w:pPr>
      <w:r w:rsidRPr="00733FAC">
        <w:rPr>
          <w:bCs/>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r>
        <w:rPr>
          <w:color w:val="000000"/>
          <w:sz w:val="28"/>
          <w:szCs w:val="28"/>
        </w:rPr>
        <w:t>«</w:t>
      </w:r>
      <w:r w:rsidRPr="00733FAC">
        <w:rPr>
          <w:bCs/>
          <w:color w:val="000000"/>
          <w:sz w:val="28"/>
          <w:szCs w:val="28"/>
        </w:rPr>
        <w:t xml:space="preserve">Об оценке гражданами эффективности деятельности </w:t>
      </w:r>
      <w:r w:rsidRPr="00733FAC">
        <w:rPr>
          <w:bCs/>
          <w:color w:val="000000"/>
          <w:sz w:val="28"/>
          <w:szCs w:val="28"/>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color w:val="000000"/>
          <w:sz w:val="28"/>
          <w:szCs w:val="28"/>
        </w:rPr>
        <w:t>»</w:t>
      </w:r>
      <w:r w:rsidRPr="00733FAC">
        <w:rPr>
          <w:bCs/>
          <w:color w:val="000000"/>
          <w:sz w:val="28"/>
          <w:szCs w:val="28"/>
        </w:rPr>
        <w:t>.</w:t>
      </w:r>
    </w:p>
    <w:p w14:paraId="44EFED5E" w14:textId="77777777" w:rsidR="00CB72A8" w:rsidRPr="00733FAC" w:rsidRDefault="00CB72A8" w:rsidP="00CB72A8">
      <w:pPr>
        <w:ind w:firstLine="709"/>
        <w:jc w:val="both"/>
        <w:rPr>
          <w:bCs/>
          <w:color w:val="000000"/>
          <w:sz w:val="28"/>
          <w:szCs w:val="28"/>
        </w:rPr>
      </w:pPr>
      <w:r w:rsidRPr="00733FAC">
        <w:rPr>
          <w:bCs/>
          <w:color w:val="000000"/>
          <w:sz w:val="28"/>
          <w:szCs w:val="28"/>
        </w:rPr>
        <w:t xml:space="preserve">2.9.7.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Pr>
          <w:rFonts w:eastAsia="Calibri"/>
          <w:bCs/>
          <w:color w:val="000000"/>
          <w:sz w:val="28"/>
          <w:szCs w:val="28"/>
        </w:rPr>
        <w:t>«</w:t>
      </w:r>
      <w:r w:rsidRPr="00733FAC">
        <w:rPr>
          <w:bCs/>
          <w:color w:val="000000"/>
          <w:sz w:val="28"/>
          <w:szCs w:val="28"/>
        </w:rPr>
        <w:t>Об организации предоставления государственных и муниципальных услуг</w:t>
      </w:r>
      <w:r>
        <w:rPr>
          <w:rFonts w:eastAsia="Calibri"/>
          <w:bCs/>
          <w:color w:val="000000"/>
          <w:sz w:val="28"/>
          <w:szCs w:val="28"/>
        </w:rPr>
        <w:t>»</w:t>
      </w:r>
      <w:r w:rsidRPr="00733FAC">
        <w:rPr>
          <w:bCs/>
          <w:color w:val="000000"/>
          <w:sz w:val="28"/>
          <w:szCs w:val="28"/>
        </w:rPr>
        <w:t xml:space="preserve"> (далее – Федеральный закон № 210-ФЗ) и в порядке, установленном постановлением Правительства Российской Федерации от 20.11.2012 № 1198 </w:t>
      </w:r>
      <w:r>
        <w:rPr>
          <w:color w:val="000000"/>
          <w:sz w:val="28"/>
          <w:szCs w:val="28"/>
        </w:rPr>
        <w:t>«</w:t>
      </w:r>
      <w:r w:rsidRPr="00733FAC">
        <w:rPr>
          <w:bCs/>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color w:val="000000"/>
          <w:sz w:val="28"/>
          <w:szCs w:val="28"/>
        </w:rPr>
        <w:t>»</w:t>
      </w:r>
      <w:r w:rsidRPr="00733FAC">
        <w:rPr>
          <w:bCs/>
          <w:color w:val="000000"/>
          <w:sz w:val="28"/>
          <w:szCs w:val="28"/>
        </w:rPr>
        <w:t>.</w:t>
      </w:r>
    </w:p>
    <w:p w14:paraId="43720910" w14:textId="77777777" w:rsidR="00CB72A8" w:rsidRPr="00733FAC" w:rsidRDefault="00CB72A8" w:rsidP="00CB72A8">
      <w:pPr>
        <w:suppressAutoHyphens/>
        <w:autoSpaceDN w:val="0"/>
        <w:ind w:firstLine="708"/>
        <w:jc w:val="both"/>
        <w:textAlignment w:val="baseline"/>
        <w:rPr>
          <w:rFonts w:eastAsia="SimSun"/>
          <w:kern w:val="3"/>
          <w:sz w:val="26"/>
          <w:szCs w:val="26"/>
        </w:rPr>
      </w:pPr>
    </w:p>
    <w:p w14:paraId="08D28375" w14:textId="77777777" w:rsidR="00CB72A8" w:rsidRPr="00053342" w:rsidRDefault="00CB72A8" w:rsidP="00CB72A8">
      <w:pPr>
        <w:jc w:val="center"/>
        <w:rPr>
          <w:b/>
          <w:sz w:val="28"/>
          <w:szCs w:val="28"/>
        </w:rPr>
      </w:pPr>
      <w:r w:rsidRPr="00053342">
        <w:rPr>
          <w:b/>
          <w:sz w:val="28"/>
          <w:szCs w:val="28"/>
        </w:rPr>
        <w:t xml:space="preserve">Исчерпывающий перечень документов, необходимых </w:t>
      </w:r>
    </w:p>
    <w:p w14:paraId="0F09CE6A" w14:textId="77777777" w:rsidR="00CB72A8" w:rsidRPr="00053342" w:rsidRDefault="00CB72A8" w:rsidP="00CB72A8">
      <w:pPr>
        <w:jc w:val="center"/>
        <w:rPr>
          <w:b/>
          <w:sz w:val="28"/>
          <w:szCs w:val="28"/>
        </w:rPr>
      </w:pPr>
      <w:r w:rsidRPr="00053342">
        <w:rPr>
          <w:b/>
          <w:sz w:val="28"/>
          <w:szCs w:val="28"/>
        </w:rPr>
        <w:t>для предоставления услуги</w:t>
      </w:r>
    </w:p>
    <w:p w14:paraId="064060C0" w14:textId="77777777" w:rsidR="00CB72A8" w:rsidRPr="00733FAC" w:rsidRDefault="00CB72A8" w:rsidP="00CB72A8">
      <w:pPr>
        <w:jc w:val="center"/>
        <w:rPr>
          <w:b/>
          <w:sz w:val="28"/>
          <w:szCs w:val="28"/>
        </w:rPr>
      </w:pPr>
    </w:p>
    <w:p w14:paraId="6ECC479D" w14:textId="77777777" w:rsidR="00CB72A8" w:rsidRPr="00733FAC" w:rsidRDefault="00CB72A8" w:rsidP="00CB72A8">
      <w:pPr>
        <w:ind w:firstLine="709"/>
        <w:jc w:val="both"/>
        <w:rPr>
          <w:sz w:val="28"/>
          <w:szCs w:val="28"/>
        </w:rPr>
      </w:pPr>
      <w:r>
        <w:rPr>
          <w:sz w:val="28"/>
          <w:szCs w:val="28"/>
        </w:rPr>
        <w:t xml:space="preserve">2.10. </w:t>
      </w:r>
      <w:r w:rsidRPr="00733FAC">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2DE45623" w14:textId="77777777" w:rsidR="00CB72A8" w:rsidRPr="00733FAC" w:rsidRDefault="00CB72A8" w:rsidP="00CB72A8">
      <w:pPr>
        <w:ind w:firstLine="709"/>
        <w:jc w:val="both"/>
        <w:rPr>
          <w:sz w:val="28"/>
          <w:szCs w:val="28"/>
        </w:rPr>
      </w:pPr>
      <w:r w:rsidRPr="00733FAC">
        <w:rPr>
          <w:rFonts w:eastAsia="Calibri"/>
          <w:sz w:val="28"/>
          <w:szCs w:val="28"/>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w:t>
      </w:r>
      <w:r w:rsidR="00F864A9">
        <w:rPr>
          <w:rFonts w:eastAsia="Calibri"/>
          <w:sz w:val="28"/>
          <w:szCs w:val="28"/>
        </w:rPr>
        <w:t xml:space="preserve"> подпунктом «а»</w:t>
      </w:r>
      <w:r w:rsidRPr="00733FAC">
        <w:rPr>
          <w:rFonts w:eastAsia="Calibri"/>
          <w:sz w:val="28"/>
          <w:szCs w:val="28"/>
        </w:rPr>
        <w:t xml:space="preserve"> пункта 2.6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2BC9392F" w14:textId="77777777" w:rsidR="00CB72A8" w:rsidRPr="00733FAC" w:rsidRDefault="00CB72A8" w:rsidP="00CB72A8">
      <w:pPr>
        <w:ind w:firstLine="709"/>
        <w:jc w:val="both"/>
        <w:rPr>
          <w:sz w:val="28"/>
          <w:szCs w:val="28"/>
        </w:rPr>
      </w:pPr>
      <w:r w:rsidRPr="00733FAC">
        <w:rPr>
          <w:rFonts w:eastAsia="Calibri"/>
          <w:sz w:val="28"/>
          <w:szCs w:val="28"/>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w:t>
      </w:r>
      <w:r w:rsidR="00F864A9">
        <w:rPr>
          <w:rFonts w:eastAsia="Calibri"/>
          <w:sz w:val="28"/>
          <w:szCs w:val="28"/>
        </w:rPr>
        <w:t>ла в соответствии с подпунктом «а»</w:t>
      </w:r>
      <w:r w:rsidRPr="00733FAC">
        <w:rPr>
          <w:rFonts w:eastAsia="Calibri"/>
          <w:sz w:val="28"/>
          <w:szCs w:val="28"/>
        </w:rPr>
        <w:t xml:space="preserve"> пункта 2.6 настоящего Административного регламента представление указанного документа не требуется;</w:t>
      </w:r>
    </w:p>
    <w:p w14:paraId="61A389F4" w14:textId="77777777" w:rsidR="00CB72A8" w:rsidRPr="00733FAC" w:rsidRDefault="00CB72A8" w:rsidP="00CB72A8">
      <w:pPr>
        <w:ind w:firstLine="709"/>
        <w:jc w:val="both"/>
        <w:rPr>
          <w:sz w:val="28"/>
          <w:szCs w:val="28"/>
        </w:rPr>
      </w:pPr>
      <w:r w:rsidRPr="00733FAC">
        <w:rPr>
          <w:rFonts w:eastAsia="Calibri"/>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r w:rsidRPr="00733FAC">
        <w:rPr>
          <w:rFonts w:eastAsia="Calibri"/>
          <w:sz w:val="28"/>
          <w:szCs w:val="28"/>
        </w:rPr>
        <w:lastRenderedPageBreak/>
        <w:t>подпункто</w:t>
      </w:r>
      <w:r w:rsidR="00F864A9">
        <w:rPr>
          <w:rFonts w:eastAsia="Calibri"/>
          <w:sz w:val="28"/>
          <w:szCs w:val="28"/>
        </w:rPr>
        <w:t>м «а»</w:t>
      </w:r>
      <w:r w:rsidRPr="00733FAC">
        <w:rPr>
          <w:rFonts w:eastAsia="Calibri"/>
          <w:sz w:val="28"/>
          <w:szCs w:val="28"/>
        </w:rPr>
        <w:t xml:space="preserve"> пункта 2.6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9F0333A" w14:textId="77777777" w:rsidR="00CB72A8" w:rsidRPr="00733FAC" w:rsidRDefault="00CB72A8" w:rsidP="00CB72A8">
      <w:pPr>
        <w:ind w:firstLine="709"/>
        <w:jc w:val="both"/>
        <w:rPr>
          <w:sz w:val="28"/>
          <w:szCs w:val="28"/>
        </w:rPr>
      </w:pPr>
      <w:r w:rsidRPr="00733FAC">
        <w:rPr>
          <w:rFonts w:eastAsia="Calibri"/>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6EEA0CE3" w14:textId="77777777" w:rsidR="00CB72A8" w:rsidRPr="00733FAC" w:rsidRDefault="00CB72A8" w:rsidP="00CB72A8">
      <w:pPr>
        <w:ind w:firstLine="709"/>
        <w:jc w:val="both"/>
        <w:rPr>
          <w:sz w:val="28"/>
          <w:szCs w:val="28"/>
        </w:rPr>
      </w:pPr>
      <w:r>
        <w:rPr>
          <w:sz w:val="28"/>
          <w:szCs w:val="28"/>
        </w:rPr>
        <w:t xml:space="preserve">2.11. </w:t>
      </w:r>
      <w:r w:rsidRPr="00733FAC">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23FD51FC" w14:textId="77777777" w:rsidR="00CB72A8" w:rsidRPr="00733FAC" w:rsidRDefault="00CB72A8" w:rsidP="00CB72A8">
      <w:pPr>
        <w:ind w:firstLine="709"/>
        <w:jc w:val="both"/>
        <w:rPr>
          <w:sz w:val="28"/>
          <w:szCs w:val="28"/>
        </w:rPr>
      </w:pPr>
      <w:r w:rsidRPr="00733FAC">
        <w:rPr>
          <w:rFonts w:eastAsia="Calibri"/>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483EEB37" w14:textId="77777777" w:rsidR="00CB72A8" w:rsidRPr="00733FAC" w:rsidRDefault="00CB72A8" w:rsidP="00CB72A8">
      <w:pPr>
        <w:ind w:firstLine="709"/>
        <w:jc w:val="both"/>
        <w:rPr>
          <w:sz w:val="28"/>
          <w:szCs w:val="28"/>
        </w:rPr>
      </w:pPr>
      <w:r w:rsidRPr="00733FAC">
        <w:rPr>
          <w:rFonts w:eastAsia="Calibri"/>
          <w:sz w:val="28"/>
          <w:szCs w:val="28"/>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30D27F70" w14:textId="77777777" w:rsidR="00CB72A8" w:rsidRPr="00733FAC" w:rsidRDefault="00CB72A8" w:rsidP="00CB72A8">
      <w:pPr>
        <w:ind w:firstLine="709"/>
        <w:jc w:val="both"/>
        <w:rPr>
          <w:sz w:val="28"/>
          <w:szCs w:val="28"/>
        </w:rPr>
      </w:pPr>
      <w:r w:rsidRPr="00733FAC">
        <w:rPr>
          <w:rFonts w:eastAsia="Calibri"/>
          <w:sz w:val="28"/>
          <w:szCs w:val="28"/>
        </w:rPr>
        <w:t>в)</w:t>
      </w:r>
      <w:r w:rsidRPr="00733FAC">
        <w:rPr>
          <w:sz w:val="28"/>
          <w:szCs w:val="28"/>
        </w:rPr>
        <w:t xml:space="preserve"> </w:t>
      </w:r>
      <w:r w:rsidRPr="00733FAC">
        <w:rPr>
          <w:rFonts w:eastAsia="Calibri"/>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14:paraId="166FB917" w14:textId="77777777" w:rsidR="00CB72A8" w:rsidRPr="00733FAC" w:rsidRDefault="00CB72A8" w:rsidP="00CB72A8">
      <w:pPr>
        <w:ind w:firstLine="709"/>
        <w:jc w:val="both"/>
        <w:rPr>
          <w:sz w:val="28"/>
          <w:szCs w:val="28"/>
        </w:rPr>
      </w:pPr>
      <w:r w:rsidRPr="00733FAC">
        <w:rPr>
          <w:rFonts w:eastAsia="Calibri"/>
          <w:sz w:val="28"/>
          <w:szCs w:val="28"/>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14:paraId="571C732F" w14:textId="77777777" w:rsidR="00CB72A8" w:rsidRPr="00733FAC" w:rsidRDefault="00CB72A8" w:rsidP="00CB72A8">
      <w:pPr>
        <w:ind w:firstLine="709"/>
        <w:jc w:val="both"/>
        <w:rPr>
          <w:sz w:val="28"/>
          <w:szCs w:val="28"/>
        </w:rPr>
      </w:pPr>
      <w:r w:rsidRPr="00733FAC">
        <w:rPr>
          <w:rFonts w:eastAsia="Calibri"/>
          <w:sz w:val="28"/>
          <w:szCs w:val="28"/>
        </w:rPr>
        <w:t xml:space="preserve">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w:t>
      </w:r>
      <w:r w:rsidRPr="00733FAC">
        <w:rPr>
          <w:rFonts w:eastAsia="Calibri"/>
          <w:sz w:val="28"/>
          <w:szCs w:val="28"/>
        </w:rPr>
        <w:lastRenderedPageBreak/>
        <w:t>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797BA504" w14:textId="77777777" w:rsidR="00CB72A8" w:rsidRPr="00733FAC" w:rsidRDefault="00CB72A8" w:rsidP="00CB72A8">
      <w:pPr>
        <w:ind w:firstLine="709"/>
        <w:jc w:val="both"/>
        <w:rPr>
          <w:sz w:val="28"/>
          <w:szCs w:val="28"/>
        </w:rPr>
      </w:pPr>
      <w:r w:rsidRPr="00733FAC">
        <w:rPr>
          <w:rFonts w:eastAsia="Calibri"/>
          <w:sz w:val="28"/>
          <w:szCs w:val="28"/>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17768D95" w14:textId="77777777" w:rsidR="00CB72A8" w:rsidRPr="00733FAC" w:rsidRDefault="00CB72A8" w:rsidP="00CB72A8">
      <w:pPr>
        <w:ind w:firstLine="709"/>
        <w:jc w:val="both"/>
        <w:rPr>
          <w:sz w:val="28"/>
          <w:szCs w:val="28"/>
        </w:rPr>
      </w:pPr>
      <w:r w:rsidRPr="00733FAC">
        <w:rPr>
          <w:rFonts w:eastAsia="Calibri"/>
          <w:sz w:val="28"/>
          <w:szCs w:val="28"/>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3A223BCF" w14:textId="77777777" w:rsidR="00CB72A8" w:rsidRPr="00733FAC" w:rsidRDefault="00CB72A8" w:rsidP="00CB72A8">
      <w:pPr>
        <w:ind w:firstLine="709"/>
        <w:jc w:val="both"/>
        <w:rPr>
          <w:sz w:val="28"/>
          <w:szCs w:val="28"/>
        </w:rPr>
      </w:pPr>
      <w:r w:rsidRPr="00733FAC">
        <w:rPr>
          <w:rFonts w:eastAsia="Calibri"/>
          <w:sz w:val="28"/>
          <w:szCs w:val="28"/>
        </w:rPr>
        <w:t>з) документация по планировке территории в случаях, предусмотренных частью 4 статьи 57.3 Градостроительного кодекса Российской Федерации.</w:t>
      </w:r>
    </w:p>
    <w:p w14:paraId="4E5D5442" w14:textId="77777777" w:rsidR="00CB72A8" w:rsidRPr="00733FAC" w:rsidRDefault="00CB72A8" w:rsidP="00CB72A8">
      <w:pPr>
        <w:jc w:val="both"/>
      </w:pPr>
    </w:p>
    <w:p w14:paraId="6D763C91" w14:textId="77777777" w:rsidR="00CB72A8" w:rsidRPr="00053342" w:rsidRDefault="00CB72A8" w:rsidP="00CB72A8">
      <w:pPr>
        <w:jc w:val="center"/>
        <w:rPr>
          <w:rFonts w:eastAsia="Calibri"/>
          <w:b/>
          <w:bCs/>
          <w:color w:val="000000"/>
          <w:sz w:val="28"/>
          <w:szCs w:val="28"/>
        </w:rPr>
      </w:pPr>
      <w:r w:rsidRPr="00053342">
        <w:rPr>
          <w:rFonts w:eastAsia="Calibri"/>
          <w:b/>
          <w:bCs/>
          <w:color w:val="000000"/>
          <w:sz w:val="28"/>
          <w:szCs w:val="28"/>
        </w:rPr>
        <w:t xml:space="preserve">Срок регистрации запроса заявителя о предоставлении </w:t>
      </w:r>
    </w:p>
    <w:p w14:paraId="6BFE89A6" w14:textId="77777777" w:rsidR="00CB72A8" w:rsidRPr="00053342" w:rsidRDefault="00CB72A8" w:rsidP="00CB72A8">
      <w:pPr>
        <w:jc w:val="center"/>
        <w:rPr>
          <w:rFonts w:eastAsia="Calibri"/>
          <w:b/>
          <w:bCs/>
          <w:color w:val="000000"/>
          <w:sz w:val="28"/>
          <w:szCs w:val="28"/>
        </w:rPr>
      </w:pPr>
      <w:r w:rsidRPr="00053342">
        <w:rPr>
          <w:rFonts w:eastAsia="Calibri"/>
          <w:b/>
          <w:bCs/>
          <w:color w:val="000000"/>
          <w:sz w:val="28"/>
          <w:szCs w:val="28"/>
        </w:rPr>
        <w:t>муниципальной услуги</w:t>
      </w:r>
    </w:p>
    <w:p w14:paraId="1EF392A1" w14:textId="77777777" w:rsidR="00CB72A8" w:rsidRPr="00733FAC" w:rsidRDefault="00CB72A8" w:rsidP="00CB72A8">
      <w:pPr>
        <w:jc w:val="both"/>
        <w:rPr>
          <w:rFonts w:eastAsia="Calibri"/>
          <w:bCs/>
          <w:color w:val="000000"/>
          <w:sz w:val="28"/>
          <w:szCs w:val="28"/>
        </w:rPr>
      </w:pPr>
    </w:p>
    <w:p w14:paraId="014CDE91" w14:textId="77777777" w:rsidR="00CB72A8" w:rsidRPr="00733FAC" w:rsidRDefault="00CB72A8" w:rsidP="00CB72A8">
      <w:pPr>
        <w:ind w:firstLine="709"/>
        <w:jc w:val="both"/>
        <w:rPr>
          <w:bCs/>
          <w:color w:val="000000"/>
          <w:sz w:val="28"/>
          <w:szCs w:val="28"/>
        </w:rPr>
      </w:pPr>
      <w:r>
        <w:rPr>
          <w:bCs/>
          <w:color w:val="000000"/>
          <w:sz w:val="28"/>
          <w:szCs w:val="28"/>
        </w:rPr>
        <w:t xml:space="preserve">2.12. </w:t>
      </w:r>
      <w:r w:rsidRPr="00733FAC">
        <w:rPr>
          <w:bCs/>
          <w:color w:val="000000"/>
          <w:sz w:val="28"/>
          <w:szCs w:val="28"/>
        </w:rPr>
        <w:t>Регистрация заявления о выдаче градостроительного плана земельного участка, представленного заявителем указанными в пункте 2.6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7D031D5D" w14:textId="77777777" w:rsidR="00CB72A8" w:rsidRPr="00733FAC" w:rsidRDefault="00CB72A8" w:rsidP="00CB72A8">
      <w:pPr>
        <w:ind w:firstLine="709"/>
        <w:jc w:val="both"/>
        <w:rPr>
          <w:bCs/>
          <w:color w:val="000000"/>
          <w:sz w:val="28"/>
          <w:szCs w:val="28"/>
        </w:rPr>
      </w:pPr>
      <w:r w:rsidRPr="00733FAC">
        <w:rPr>
          <w:bCs/>
          <w:color w:val="000000"/>
          <w:sz w:val="28"/>
          <w:szCs w:val="28"/>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003B0BD1">
        <w:rPr>
          <w:color w:val="000000"/>
          <w:sz w:val="28"/>
          <w:szCs w:val="28"/>
        </w:rPr>
        <w:t>«</w:t>
      </w:r>
      <w:r w:rsidRPr="00733FAC">
        <w:rPr>
          <w:bCs/>
          <w:color w:val="000000"/>
          <w:sz w:val="28"/>
          <w:szCs w:val="28"/>
        </w:rPr>
        <w:t>а</w:t>
      </w:r>
      <w:r w:rsidR="003B0BD1">
        <w:rPr>
          <w:color w:val="000000"/>
          <w:sz w:val="28"/>
          <w:szCs w:val="28"/>
        </w:rPr>
        <w:t>»</w:t>
      </w:r>
      <w:r w:rsidRPr="00733FAC">
        <w:rPr>
          <w:bCs/>
          <w:color w:val="000000"/>
          <w:sz w:val="28"/>
          <w:szCs w:val="28"/>
        </w:rPr>
        <w:t xml:space="preserve"> пункта 2.6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14:paraId="7B8A7DEE" w14:textId="77777777" w:rsidR="00CB72A8" w:rsidRPr="00733FAC" w:rsidRDefault="00CB72A8" w:rsidP="00CB72A8">
      <w:pPr>
        <w:jc w:val="both"/>
        <w:rPr>
          <w:bCs/>
          <w:color w:val="000000"/>
          <w:sz w:val="28"/>
          <w:szCs w:val="28"/>
        </w:rPr>
      </w:pPr>
    </w:p>
    <w:p w14:paraId="0B0E16AA" w14:textId="77777777" w:rsidR="00CB72A8" w:rsidRPr="00053342" w:rsidRDefault="00CB72A8" w:rsidP="00CB72A8">
      <w:pPr>
        <w:jc w:val="center"/>
        <w:rPr>
          <w:b/>
          <w:color w:val="000000"/>
          <w:sz w:val="28"/>
          <w:szCs w:val="28"/>
        </w:rPr>
      </w:pPr>
      <w:r w:rsidRPr="00053342">
        <w:rPr>
          <w:b/>
          <w:color w:val="000000"/>
          <w:sz w:val="28"/>
          <w:szCs w:val="28"/>
        </w:rPr>
        <w:t>Срок предоставления муниципальной услуги</w:t>
      </w:r>
    </w:p>
    <w:p w14:paraId="36882D55" w14:textId="77777777" w:rsidR="00CB72A8" w:rsidRPr="00733FAC" w:rsidRDefault="00CB72A8" w:rsidP="00CB72A8">
      <w:pPr>
        <w:jc w:val="both"/>
        <w:rPr>
          <w:bCs/>
          <w:color w:val="000000"/>
          <w:sz w:val="28"/>
          <w:szCs w:val="28"/>
        </w:rPr>
      </w:pPr>
    </w:p>
    <w:p w14:paraId="213FEADA" w14:textId="77777777" w:rsidR="003B0BD1" w:rsidRPr="00733FAC" w:rsidRDefault="00CB72A8" w:rsidP="003B0BD1">
      <w:pPr>
        <w:ind w:firstLine="709"/>
        <w:jc w:val="both"/>
        <w:rPr>
          <w:rFonts w:eastAsia="Calibri"/>
          <w:bCs/>
          <w:color w:val="000000"/>
          <w:sz w:val="28"/>
          <w:szCs w:val="28"/>
        </w:rPr>
      </w:pPr>
      <w:r>
        <w:rPr>
          <w:bCs/>
          <w:color w:val="000000"/>
          <w:sz w:val="28"/>
          <w:szCs w:val="28"/>
        </w:rPr>
        <w:t xml:space="preserve">2.13. </w:t>
      </w:r>
      <w:r w:rsidRPr="00733FAC">
        <w:rPr>
          <w:bCs/>
          <w:color w:val="000000"/>
          <w:sz w:val="28"/>
          <w:szCs w:val="28"/>
        </w:rPr>
        <w:t xml:space="preserve">Срок предоставления услуги составляет </w:t>
      </w:r>
      <w:r w:rsidRPr="00733FAC">
        <w:rPr>
          <w:rFonts w:eastAsia="Calibri"/>
          <w:bCs/>
          <w:color w:val="000000"/>
          <w:sz w:val="28"/>
          <w:szCs w:val="28"/>
        </w:rPr>
        <w:t xml:space="preserve">не более </w:t>
      </w:r>
      <w:r w:rsidR="00436926">
        <w:rPr>
          <w:rFonts w:eastAsia="Calibri"/>
          <w:bCs/>
          <w:color w:val="000000"/>
          <w:sz w:val="28"/>
          <w:szCs w:val="28"/>
        </w:rPr>
        <w:t>двенадцати</w:t>
      </w:r>
      <w:r w:rsidRPr="00733FAC">
        <w:rPr>
          <w:rFonts w:eastAsia="Calibri"/>
          <w:bCs/>
          <w:color w:val="000000"/>
          <w:sz w:val="28"/>
          <w:szCs w:val="28"/>
        </w:rPr>
        <w:t xml:space="preserve"> рабочих дней после получения заявления о выдаче градостроительного плана земельного участка уполномоченным органом.</w:t>
      </w:r>
      <w:r w:rsidR="003B0BD1">
        <w:rPr>
          <w:rFonts w:eastAsia="Calibri"/>
          <w:bCs/>
          <w:color w:val="000000"/>
          <w:sz w:val="28"/>
          <w:szCs w:val="28"/>
        </w:rPr>
        <w:t xml:space="preserve"> </w:t>
      </w:r>
      <w:r w:rsidR="003B0BD1" w:rsidRPr="003B0BD1">
        <w:rPr>
          <w:rFonts w:eastAsia="Calibri"/>
          <w:bCs/>
          <w:color w:val="000000"/>
          <w:sz w:val="28"/>
          <w:szCs w:val="28"/>
        </w:rPr>
        <w:t xml:space="preserve">Градостроительный план земельного участка выдается заявителю без взимания платы. </w:t>
      </w:r>
    </w:p>
    <w:p w14:paraId="2C215FEC" w14:textId="77777777" w:rsidR="00CB72A8" w:rsidRPr="00733FAC" w:rsidRDefault="00CB72A8" w:rsidP="00CB72A8">
      <w:pPr>
        <w:ind w:firstLine="709"/>
        <w:jc w:val="both"/>
        <w:rPr>
          <w:rFonts w:eastAsia="Calibri"/>
          <w:bCs/>
          <w:color w:val="000000"/>
          <w:sz w:val="28"/>
          <w:szCs w:val="28"/>
        </w:rPr>
      </w:pPr>
      <w:r w:rsidRPr="00733FAC">
        <w:rPr>
          <w:rFonts w:eastAsia="Calibri"/>
          <w:bCs/>
          <w:color w:val="000000"/>
          <w:sz w:val="28"/>
          <w:szCs w:val="28"/>
        </w:rPr>
        <w:t>Заявление о выдаче градостроительного плана земельного участка считается полученным уполномоченным органом со дня его регистрации.</w:t>
      </w:r>
    </w:p>
    <w:p w14:paraId="1769B974" w14:textId="77777777" w:rsidR="00CB72A8" w:rsidRPr="00733FAC" w:rsidRDefault="00CB72A8" w:rsidP="00CB72A8">
      <w:pPr>
        <w:jc w:val="both"/>
        <w:rPr>
          <w:rFonts w:eastAsia="Calibri"/>
          <w:bCs/>
          <w:color w:val="000000"/>
          <w:sz w:val="28"/>
          <w:szCs w:val="28"/>
        </w:rPr>
      </w:pPr>
    </w:p>
    <w:p w14:paraId="4DFC4D03" w14:textId="77777777" w:rsidR="00CB72A8" w:rsidRPr="00053342" w:rsidRDefault="00CB72A8" w:rsidP="00CB72A8">
      <w:pPr>
        <w:jc w:val="center"/>
        <w:rPr>
          <w:b/>
          <w:bCs/>
          <w:color w:val="000000"/>
          <w:sz w:val="28"/>
          <w:szCs w:val="28"/>
        </w:rPr>
      </w:pPr>
      <w:r w:rsidRPr="00053342">
        <w:rPr>
          <w:b/>
          <w:bCs/>
          <w:color w:val="000000"/>
          <w:sz w:val="28"/>
          <w:szCs w:val="28"/>
        </w:rPr>
        <w:t>Исчерпывающий перечень оснований для приостановления или отказа в предоставлении муниципальной услуги</w:t>
      </w:r>
    </w:p>
    <w:p w14:paraId="63235CEE" w14:textId="77777777" w:rsidR="00CB72A8" w:rsidRPr="00733FAC" w:rsidRDefault="00CB72A8" w:rsidP="00CB72A8">
      <w:pPr>
        <w:jc w:val="both"/>
        <w:rPr>
          <w:rFonts w:eastAsia="Calibri"/>
          <w:bCs/>
          <w:color w:val="000000"/>
          <w:sz w:val="28"/>
          <w:szCs w:val="28"/>
        </w:rPr>
      </w:pPr>
    </w:p>
    <w:p w14:paraId="5EB1056E" w14:textId="77777777" w:rsidR="00CB72A8" w:rsidRPr="00733FAC" w:rsidRDefault="00CB72A8" w:rsidP="00CB72A8">
      <w:pPr>
        <w:ind w:firstLine="709"/>
        <w:jc w:val="both"/>
        <w:rPr>
          <w:bCs/>
          <w:color w:val="000000"/>
          <w:sz w:val="28"/>
          <w:szCs w:val="28"/>
        </w:rPr>
      </w:pPr>
      <w:r>
        <w:rPr>
          <w:bCs/>
          <w:color w:val="000000"/>
          <w:sz w:val="28"/>
          <w:szCs w:val="28"/>
        </w:rPr>
        <w:t xml:space="preserve">2.14. </w:t>
      </w:r>
      <w:r w:rsidRPr="00733FAC">
        <w:rPr>
          <w:bCs/>
          <w:color w:val="000000"/>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482A272D" w14:textId="77777777" w:rsidR="00CB72A8" w:rsidRPr="00733FAC" w:rsidRDefault="00CB72A8" w:rsidP="00CB72A8">
      <w:pPr>
        <w:ind w:firstLine="709"/>
        <w:jc w:val="both"/>
        <w:rPr>
          <w:bCs/>
          <w:color w:val="000000"/>
          <w:sz w:val="28"/>
          <w:szCs w:val="28"/>
        </w:rPr>
      </w:pPr>
      <w:r w:rsidRPr="00733FAC">
        <w:rPr>
          <w:bCs/>
          <w:color w:val="000000"/>
          <w:sz w:val="28"/>
          <w:szCs w:val="28"/>
        </w:rPr>
        <w:lastRenderedPageBreak/>
        <w:t xml:space="preserve"> Основания для </w:t>
      </w:r>
      <w:r w:rsidRPr="00733FAC">
        <w:rPr>
          <w:color w:val="000000"/>
          <w:sz w:val="28"/>
          <w:szCs w:val="28"/>
        </w:rPr>
        <w:t>отказа в выдаче градостроительного плана земельного участка</w:t>
      </w:r>
      <w:r w:rsidRPr="00733FAC">
        <w:rPr>
          <w:bCs/>
          <w:color w:val="000000"/>
          <w:sz w:val="28"/>
          <w:szCs w:val="28"/>
        </w:rPr>
        <w:t xml:space="preserve"> предусмотрены пунктом 2.21 настоящего Административного регламента.</w:t>
      </w:r>
    </w:p>
    <w:p w14:paraId="142DB780" w14:textId="77777777" w:rsidR="00CB72A8" w:rsidRPr="00733FAC" w:rsidRDefault="00CB72A8" w:rsidP="00CB72A8">
      <w:pPr>
        <w:jc w:val="both"/>
        <w:rPr>
          <w:b/>
          <w:bCs/>
          <w:color w:val="000000"/>
          <w:sz w:val="28"/>
          <w:szCs w:val="28"/>
        </w:rPr>
      </w:pPr>
    </w:p>
    <w:p w14:paraId="38E56E49" w14:textId="77777777" w:rsidR="00CB72A8" w:rsidRPr="00053342" w:rsidRDefault="00CB72A8" w:rsidP="00CB72A8">
      <w:pPr>
        <w:jc w:val="center"/>
        <w:rPr>
          <w:b/>
          <w:bCs/>
          <w:color w:val="000000"/>
          <w:sz w:val="28"/>
          <w:szCs w:val="28"/>
        </w:rPr>
      </w:pPr>
      <w:r w:rsidRPr="00053342">
        <w:rPr>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14:paraId="54C4B69E" w14:textId="77777777" w:rsidR="00CB72A8" w:rsidRPr="00733FAC" w:rsidRDefault="00CB72A8" w:rsidP="00CB72A8">
      <w:pPr>
        <w:jc w:val="both"/>
        <w:rPr>
          <w:bCs/>
          <w:color w:val="000000"/>
          <w:sz w:val="28"/>
          <w:szCs w:val="28"/>
        </w:rPr>
      </w:pPr>
    </w:p>
    <w:p w14:paraId="199EABE9" w14:textId="77777777" w:rsidR="00CB72A8" w:rsidRPr="00733FAC" w:rsidRDefault="00CB72A8" w:rsidP="00CB72A8">
      <w:pPr>
        <w:ind w:firstLine="709"/>
        <w:jc w:val="both"/>
        <w:rPr>
          <w:bCs/>
          <w:color w:val="000000"/>
          <w:sz w:val="28"/>
          <w:szCs w:val="28"/>
        </w:rPr>
      </w:pPr>
      <w:r>
        <w:rPr>
          <w:bCs/>
          <w:color w:val="000000"/>
          <w:sz w:val="28"/>
          <w:szCs w:val="28"/>
        </w:rPr>
        <w:t xml:space="preserve">2.15. </w:t>
      </w:r>
      <w:r w:rsidRPr="00733FAC">
        <w:rPr>
          <w:bCs/>
          <w:color w:val="000000"/>
          <w:sz w:val="28"/>
          <w:szCs w:val="28"/>
        </w:rPr>
        <w:t xml:space="preserve">Исчерпывающий перечень оснований для отказа в приеме документов, указанных в пункте 2.10 настоящего Административного регламента, в том числе представленных в электронной форме: </w:t>
      </w:r>
    </w:p>
    <w:p w14:paraId="7735BB52"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14:paraId="63602309"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14:paraId="7A2CFFFC"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в) непредставление документо</w:t>
      </w:r>
      <w:r w:rsidR="005C58A6">
        <w:rPr>
          <w:rFonts w:eastAsia="Calibri"/>
          <w:bCs/>
          <w:color w:val="000000"/>
          <w:sz w:val="28"/>
          <w:szCs w:val="28"/>
        </w:rPr>
        <w:t>в, предусмотренных подпунктами «а» - «в»</w:t>
      </w:r>
      <w:r w:rsidRPr="00733FAC">
        <w:rPr>
          <w:rFonts w:eastAsia="Calibri"/>
          <w:bCs/>
          <w:color w:val="000000"/>
          <w:sz w:val="28"/>
          <w:szCs w:val="28"/>
        </w:rPr>
        <w:t xml:space="preserve"> пункта 2.10 настоящего Административного регламента;</w:t>
      </w:r>
    </w:p>
    <w:p w14:paraId="2B656015"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B23D114"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д) представленные документы содержат подчистки и исправления текста;</w:t>
      </w:r>
    </w:p>
    <w:p w14:paraId="5818E918"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EB32F3C"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ж) заявление о выдаче градостроительного плана земельного участка и док</w:t>
      </w:r>
      <w:r w:rsidR="005C58A6">
        <w:rPr>
          <w:rFonts w:eastAsia="Calibri"/>
          <w:bCs/>
          <w:color w:val="000000"/>
          <w:sz w:val="28"/>
          <w:szCs w:val="28"/>
        </w:rPr>
        <w:t>ументы, указанные в подпунктах «б» - «г»</w:t>
      </w:r>
      <w:r w:rsidRPr="00733FAC">
        <w:rPr>
          <w:rFonts w:eastAsia="Calibri"/>
          <w:bCs/>
          <w:color w:val="000000"/>
          <w:sz w:val="28"/>
          <w:szCs w:val="28"/>
        </w:rPr>
        <w:t xml:space="preserve"> пункта 2.10 настоящего Административного регламента, представлены в электронной форме с нарушением требований, установленных пунктами 2.7 – 2.9 настоящего Административного регламента;</w:t>
      </w:r>
    </w:p>
    <w:p w14:paraId="4B27F1C1"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 xml:space="preserve">з) выявлено несоблюдение установленных статьей 11 Федерального </w:t>
      </w:r>
      <w:r w:rsidRPr="00733FAC">
        <w:rPr>
          <w:bCs/>
          <w:color w:val="000000"/>
          <w:sz w:val="28"/>
          <w:szCs w:val="28"/>
        </w:rPr>
        <w:t xml:space="preserve">закона от 06.04.2011 № 63-ФЗ </w:t>
      </w:r>
      <w:r w:rsidR="005C58A6">
        <w:rPr>
          <w:rFonts w:eastAsia="Calibri"/>
          <w:bCs/>
          <w:color w:val="000000"/>
          <w:sz w:val="28"/>
          <w:szCs w:val="28"/>
        </w:rPr>
        <w:t>«Об электронной подписи»</w:t>
      </w:r>
      <w:r w:rsidRPr="00733FAC">
        <w:rPr>
          <w:rFonts w:eastAsia="Calibri"/>
          <w:bCs/>
          <w:color w:val="000000"/>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14:paraId="5672549A" w14:textId="77777777" w:rsidR="00CB72A8" w:rsidRPr="00733FAC" w:rsidRDefault="00CB72A8" w:rsidP="00CB72A8">
      <w:pPr>
        <w:ind w:firstLine="709"/>
        <w:jc w:val="both"/>
        <w:rPr>
          <w:bCs/>
          <w:color w:val="000000"/>
          <w:sz w:val="28"/>
          <w:szCs w:val="28"/>
        </w:rPr>
      </w:pPr>
      <w:r>
        <w:rPr>
          <w:bCs/>
          <w:color w:val="000000"/>
          <w:sz w:val="28"/>
          <w:szCs w:val="28"/>
        </w:rPr>
        <w:t xml:space="preserve">2.16. </w:t>
      </w:r>
      <w:r w:rsidRPr="00733FAC">
        <w:rPr>
          <w:bCs/>
          <w:color w:val="000000"/>
          <w:sz w:val="28"/>
          <w:szCs w:val="28"/>
        </w:rPr>
        <w:t>Решение об отказе в приеме документов, указанных в пункте 2.10 настоящего Административного регламента, оформляется по форме согласно Приложению № 3 к настоящему Административному регламенту.</w:t>
      </w:r>
    </w:p>
    <w:p w14:paraId="7B246977" w14:textId="77777777" w:rsidR="00CB72A8" w:rsidRPr="00733FAC" w:rsidRDefault="00CB72A8" w:rsidP="00CB72A8">
      <w:pPr>
        <w:ind w:firstLine="709"/>
        <w:jc w:val="both"/>
        <w:rPr>
          <w:bCs/>
          <w:color w:val="000000"/>
          <w:sz w:val="28"/>
          <w:szCs w:val="28"/>
        </w:rPr>
      </w:pPr>
      <w:r>
        <w:rPr>
          <w:bCs/>
          <w:color w:val="000000"/>
          <w:sz w:val="28"/>
          <w:szCs w:val="28"/>
        </w:rPr>
        <w:t xml:space="preserve">2.17. </w:t>
      </w:r>
      <w:r w:rsidRPr="00733FAC">
        <w:rPr>
          <w:bCs/>
          <w:color w:val="000000"/>
          <w:sz w:val="28"/>
          <w:szCs w:val="28"/>
        </w:rPr>
        <w:t xml:space="preserve">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Pr="00733FAC">
        <w:rPr>
          <w:color w:val="000000"/>
          <w:sz w:val="28"/>
          <w:szCs w:val="28"/>
        </w:rPr>
        <w:t xml:space="preserve">многофункциональный центр </w:t>
      </w:r>
      <w:r w:rsidRPr="00733FAC">
        <w:rPr>
          <w:bCs/>
          <w:color w:val="000000"/>
          <w:sz w:val="28"/>
          <w:szCs w:val="28"/>
        </w:rPr>
        <w:t>или уполномоченный орган.</w:t>
      </w:r>
    </w:p>
    <w:p w14:paraId="3EEEEC0C" w14:textId="77777777" w:rsidR="00CB72A8" w:rsidRPr="00733FAC" w:rsidRDefault="00CB72A8" w:rsidP="00CB72A8">
      <w:pPr>
        <w:ind w:firstLine="709"/>
        <w:jc w:val="both"/>
        <w:rPr>
          <w:bCs/>
          <w:color w:val="000000"/>
          <w:sz w:val="28"/>
          <w:szCs w:val="28"/>
        </w:rPr>
      </w:pPr>
      <w:r w:rsidRPr="00733FAC">
        <w:rPr>
          <w:bCs/>
          <w:color w:val="000000"/>
          <w:sz w:val="28"/>
          <w:szCs w:val="28"/>
        </w:rPr>
        <w:lastRenderedPageBreak/>
        <w:t>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w:t>
      </w:r>
      <w:r w:rsidRPr="00733FAC">
        <w:rPr>
          <w:b/>
          <w:bCs/>
          <w:color w:val="000000"/>
          <w:sz w:val="28"/>
          <w:szCs w:val="28"/>
        </w:rPr>
        <w:t xml:space="preserve"> </w:t>
      </w:r>
    </w:p>
    <w:p w14:paraId="6EE25EE6" w14:textId="77777777" w:rsidR="00CB72A8" w:rsidRDefault="00CB72A8" w:rsidP="00CB72A8">
      <w:pPr>
        <w:jc w:val="both"/>
        <w:rPr>
          <w:b/>
          <w:bCs/>
          <w:color w:val="000000"/>
          <w:sz w:val="28"/>
          <w:szCs w:val="28"/>
        </w:rPr>
      </w:pPr>
    </w:p>
    <w:p w14:paraId="7D5F95E3" w14:textId="77777777" w:rsidR="00AF6564" w:rsidRPr="00733FAC" w:rsidRDefault="00AF6564" w:rsidP="00CB72A8">
      <w:pPr>
        <w:jc w:val="both"/>
        <w:rPr>
          <w:b/>
          <w:bCs/>
          <w:color w:val="000000"/>
          <w:sz w:val="28"/>
          <w:szCs w:val="28"/>
        </w:rPr>
      </w:pPr>
    </w:p>
    <w:p w14:paraId="57061AE0" w14:textId="77777777" w:rsidR="00CB72A8" w:rsidRPr="00053342" w:rsidRDefault="00CB72A8" w:rsidP="00CB72A8">
      <w:pPr>
        <w:jc w:val="center"/>
        <w:rPr>
          <w:b/>
          <w:bCs/>
          <w:color w:val="000000"/>
          <w:sz w:val="28"/>
          <w:szCs w:val="28"/>
        </w:rPr>
      </w:pPr>
      <w:r w:rsidRPr="00053342">
        <w:rPr>
          <w:b/>
          <w:bCs/>
          <w:color w:val="000000"/>
          <w:sz w:val="28"/>
          <w:szCs w:val="28"/>
        </w:rPr>
        <w:t>Результат предоставления муниципальной услуги</w:t>
      </w:r>
    </w:p>
    <w:p w14:paraId="2041F57E" w14:textId="77777777" w:rsidR="00CB72A8" w:rsidRPr="00733FAC" w:rsidRDefault="00CB72A8" w:rsidP="00CB72A8">
      <w:pPr>
        <w:jc w:val="both"/>
        <w:rPr>
          <w:bCs/>
          <w:color w:val="000000"/>
          <w:sz w:val="28"/>
          <w:szCs w:val="28"/>
        </w:rPr>
      </w:pPr>
    </w:p>
    <w:p w14:paraId="1D73AEC1" w14:textId="77777777" w:rsidR="00CB72A8" w:rsidRPr="00733FAC" w:rsidRDefault="00CB72A8" w:rsidP="00CB72A8">
      <w:pPr>
        <w:ind w:firstLine="709"/>
        <w:jc w:val="both"/>
        <w:rPr>
          <w:bCs/>
          <w:color w:val="000000"/>
          <w:sz w:val="28"/>
          <w:szCs w:val="28"/>
        </w:rPr>
      </w:pPr>
      <w:r>
        <w:rPr>
          <w:bCs/>
          <w:color w:val="000000"/>
          <w:sz w:val="28"/>
          <w:szCs w:val="28"/>
        </w:rPr>
        <w:t xml:space="preserve">2.19. </w:t>
      </w:r>
      <w:r w:rsidRPr="00733FAC">
        <w:rPr>
          <w:bCs/>
          <w:color w:val="000000"/>
          <w:sz w:val="28"/>
          <w:szCs w:val="28"/>
        </w:rPr>
        <w:t>Результатом предоставления услуги является:</w:t>
      </w:r>
    </w:p>
    <w:p w14:paraId="7A03DCA1"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а) градостроительный план земельного участка;</w:t>
      </w:r>
    </w:p>
    <w:p w14:paraId="01340760" w14:textId="77777777" w:rsidR="00CB72A8" w:rsidRPr="00733FAC" w:rsidRDefault="00CB72A8" w:rsidP="00CB72A8">
      <w:pPr>
        <w:ind w:firstLine="709"/>
        <w:jc w:val="both"/>
        <w:rPr>
          <w:bCs/>
          <w:color w:val="000000"/>
          <w:sz w:val="28"/>
          <w:szCs w:val="28"/>
        </w:rPr>
      </w:pPr>
      <w:r w:rsidRPr="00733FAC">
        <w:rPr>
          <w:bCs/>
          <w:color w:val="000000"/>
          <w:sz w:val="28"/>
          <w:szCs w:val="28"/>
        </w:rPr>
        <w:t>б) решение об отказе в выдаче градостроительного плана земельного участка в случае наличия оснований, указанных в пункте 2.21 настоящего Административного регламента.</w:t>
      </w:r>
    </w:p>
    <w:p w14:paraId="440B9D28" w14:textId="77777777" w:rsidR="00CB72A8" w:rsidRPr="00733FAC" w:rsidRDefault="00CB72A8" w:rsidP="00CB72A8">
      <w:pPr>
        <w:ind w:firstLine="709"/>
        <w:jc w:val="both"/>
        <w:rPr>
          <w:bCs/>
          <w:color w:val="000000"/>
          <w:sz w:val="28"/>
          <w:szCs w:val="28"/>
        </w:rPr>
      </w:pPr>
      <w:r w:rsidRPr="00733FAC">
        <w:rPr>
          <w:bCs/>
          <w:color w:val="000000"/>
          <w:sz w:val="28"/>
          <w:szCs w:val="28"/>
        </w:rPr>
        <w:t xml:space="preserve">2.20. </w:t>
      </w:r>
      <w:r w:rsidRPr="00733FAC">
        <w:rPr>
          <w:rFonts w:eastAsia="Calibri"/>
          <w:bCs/>
          <w:color w:val="000000"/>
          <w:sz w:val="28"/>
          <w:szCs w:val="28"/>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C98D29D"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Решение об отказе в выдаче градостроительного плана земельного участка оформляется по форме согласно Приложению № 4 к настоящему Административному регламенту.</w:t>
      </w:r>
    </w:p>
    <w:p w14:paraId="5DD49020" w14:textId="77777777" w:rsidR="00CB72A8" w:rsidRPr="00733FAC" w:rsidRDefault="00CB72A8" w:rsidP="00CB72A8">
      <w:pPr>
        <w:ind w:firstLine="709"/>
        <w:jc w:val="both"/>
        <w:rPr>
          <w:bCs/>
          <w:color w:val="000000"/>
          <w:sz w:val="28"/>
          <w:szCs w:val="28"/>
        </w:rPr>
      </w:pPr>
      <w:r>
        <w:rPr>
          <w:bCs/>
          <w:color w:val="000000"/>
          <w:sz w:val="28"/>
          <w:szCs w:val="28"/>
        </w:rPr>
        <w:t xml:space="preserve">2.21. </w:t>
      </w:r>
      <w:r w:rsidRPr="00733FAC">
        <w:rPr>
          <w:rFonts w:eastAsia="Calibri"/>
          <w:bCs/>
          <w:color w:val="000000"/>
          <w:sz w:val="28"/>
          <w:szCs w:val="28"/>
        </w:rPr>
        <w:t>Исчерпывающий перечень оснований для отказа в выдаче градостроительного плана земельного участка:</w:t>
      </w:r>
    </w:p>
    <w:p w14:paraId="3EA9F337"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18E46BC9"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0E07B997"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w:t>
      </w:r>
      <w:r w:rsidRPr="00733FAC">
        <w:rPr>
          <w:rFonts w:eastAsia="Calibri"/>
          <w:bCs/>
          <w:color w:val="000000"/>
          <w:sz w:val="28"/>
          <w:szCs w:val="28"/>
          <w:vertAlign w:val="superscript"/>
        </w:rPr>
        <w:t xml:space="preserve"> </w:t>
      </w:r>
      <w:r w:rsidRPr="00733FAC">
        <w:rPr>
          <w:rFonts w:eastAsia="Calibri"/>
          <w:bCs/>
          <w:color w:val="000000"/>
          <w:sz w:val="28"/>
          <w:szCs w:val="28"/>
        </w:rPr>
        <w:t>Градостроительного кодекса Российской Федерации.</w:t>
      </w:r>
    </w:p>
    <w:p w14:paraId="596798D7" w14:textId="77777777" w:rsidR="00CB72A8" w:rsidRPr="00733FAC" w:rsidRDefault="00CB72A8" w:rsidP="00CB72A8">
      <w:pPr>
        <w:ind w:firstLine="709"/>
        <w:jc w:val="both"/>
        <w:rPr>
          <w:bCs/>
          <w:color w:val="000000"/>
          <w:sz w:val="28"/>
          <w:szCs w:val="28"/>
        </w:rPr>
      </w:pPr>
      <w:r>
        <w:rPr>
          <w:bCs/>
          <w:color w:val="000000"/>
          <w:sz w:val="28"/>
          <w:szCs w:val="28"/>
        </w:rPr>
        <w:t xml:space="preserve">2.22. </w:t>
      </w:r>
      <w:r w:rsidRPr="00733FAC">
        <w:rPr>
          <w:bCs/>
          <w:color w:val="000000"/>
          <w:sz w:val="28"/>
          <w:szCs w:val="28"/>
        </w:rPr>
        <w:t>Результат предоставления услуги, указанный в пункте 2.19 настоящего Административного регламента:</w:t>
      </w:r>
    </w:p>
    <w:p w14:paraId="765F58C7" w14:textId="77777777" w:rsidR="00CB72A8" w:rsidRPr="00733FAC" w:rsidRDefault="006C542F" w:rsidP="00CB72A8">
      <w:pPr>
        <w:ind w:firstLine="709"/>
        <w:jc w:val="both"/>
        <w:rPr>
          <w:bCs/>
          <w:color w:val="000000"/>
          <w:sz w:val="28"/>
          <w:szCs w:val="28"/>
        </w:rPr>
      </w:pPr>
      <w:r>
        <w:rPr>
          <w:rFonts w:eastAsia="Calibri"/>
          <w:bCs/>
          <w:color w:val="000000"/>
          <w:sz w:val="28"/>
          <w:szCs w:val="28"/>
        </w:rPr>
        <w:t xml:space="preserve">- </w:t>
      </w:r>
      <w:r w:rsidR="00CB72A8" w:rsidRPr="00733FAC">
        <w:rPr>
          <w:rFonts w:eastAsia="Calibri"/>
          <w:bCs/>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14:paraId="42DDC0FB" w14:textId="77777777" w:rsidR="00CB72A8" w:rsidRPr="00733FAC" w:rsidRDefault="006C542F" w:rsidP="00CB72A8">
      <w:pPr>
        <w:ind w:firstLine="709"/>
        <w:jc w:val="both"/>
        <w:rPr>
          <w:bCs/>
          <w:color w:val="000000"/>
          <w:sz w:val="28"/>
          <w:szCs w:val="28"/>
        </w:rPr>
      </w:pPr>
      <w:r>
        <w:rPr>
          <w:rFonts w:eastAsia="Calibri"/>
          <w:bCs/>
          <w:color w:val="000000"/>
          <w:sz w:val="28"/>
          <w:szCs w:val="28"/>
        </w:rPr>
        <w:t xml:space="preserve">- </w:t>
      </w:r>
      <w:r w:rsidR="00CB72A8" w:rsidRPr="00733FAC">
        <w:rPr>
          <w:rFonts w:eastAsia="Calibri"/>
          <w:bCs/>
          <w:color w:val="000000"/>
          <w:sz w:val="28"/>
          <w:szCs w:val="28"/>
        </w:rPr>
        <w:t xml:space="preserve">выдается заявителю на бумажном носителе при личном обращении в уполномоченный орган, </w:t>
      </w:r>
      <w:r w:rsidR="00CB72A8" w:rsidRPr="00733FAC">
        <w:rPr>
          <w:rFonts w:eastAsia="Calibri"/>
          <w:color w:val="000000"/>
          <w:sz w:val="28"/>
          <w:szCs w:val="28"/>
        </w:rPr>
        <w:t xml:space="preserve">многофункциональный центр </w:t>
      </w:r>
      <w:r w:rsidR="00CB72A8" w:rsidRPr="00733FAC">
        <w:rPr>
          <w:rFonts w:eastAsia="Calibri"/>
          <w:bCs/>
          <w:color w:val="000000"/>
          <w:sz w:val="28"/>
          <w:szCs w:val="28"/>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0412C3B" w14:textId="77777777" w:rsidR="00CB72A8" w:rsidRPr="00733FAC" w:rsidRDefault="00CB72A8" w:rsidP="00CB72A8">
      <w:pPr>
        <w:ind w:firstLine="709"/>
        <w:jc w:val="both"/>
        <w:rPr>
          <w:bCs/>
          <w:color w:val="000000"/>
          <w:sz w:val="28"/>
          <w:szCs w:val="28"/>
        </w:rPr>
      </w:pPr>
      <w:r>
        <w:rPr>
          <w:bCs/>
          <w:color w:val="000000"/>
          <w:sz w:val="28"/>
          <w:szCs w:val="28"/>
        </w:rPr>
        <w:lastRenderedPageBreak/>
        <w:t xml:space="preserve">2.23. </w:t>
      </w:r>
      <w:r w:rsidRPr="00733FAC">
        <w:rPr>
          <w:bCs/>
          <w:color w:val="000000"/>
          <w:sz w:val="28"/>
          <w:szCs w:val="28"/>
        </w:rPr>
        <w:t>Результат предоставления услуги (его копия или сведения, содержащиеся в не</w:t>
      </w:r>
      <w:r w:rsidR="00AF6564">
        <w:rPr>
          <w:bCs/>
          <w:color w:val="000000"/>
          <w:sz w:val="28"/>
          <w:szCs w:val="28"/>
        </w:rPr>
        <w:t>м), предусмотренный подпунктом а»</w:t>
      </w:r>
      <w:r w:rsidRPr="00733FAC">
        <w:rPr>
          <w:bCs/>
          <w:color w:val="000000"/>
          <w:sz w:val="28"/>
          <w:szCs w:val="28"/>
        </w:rPr>
        <w:t xml:space="preserve"> пункта 2.19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6F4AC579" w14:textId="77777777" w:rsidR="00CB72A8" w:rsidRPr="00733FAC" w:rsidRDefault="00CB72A8" w:rsidP="00CB72A8">
      <w:pPr>
        <w:jc w:val="both"/>
        <w:rPr>
          <w:bCs/>
          <w:color w:val="000000"/>
          <w:sz w:val="28"/>
          <w:szCs w:val="28"/>
        </w:rPr>
      </w:pPr>
    </w:p>
    <w:p w14:paraId="22869E55" w14:textId="77777777" w:rsidR="00CB72A8" w:rsidRPr="00053342" w:rsidRDefault="00CB72A8" w:rsidP="00CB72A8">
      <w:pPr>
        <w:jc w:val="center"/>
        <w:rPr>
          <w:rFonts w:eastAsia="Calibri"/>
          <w:b/>
          <w:color w:val="000000"/>
          <w:sz w:val="28"/>
          <w:szCs w:val="28"/>
        </w:rPr>
      </w:pPr>
      <w:r w:rsidRPr="00053342">
        <w:rPr>
          <w:rFonts w:eastAsia="Calibri"/>
          <w:b/>
          <w:color w:val="000000"/>
          <w:sz w:val="28"/>
          <w:szCs w:val="28"/>
        </w:rPr>
        <w:t>Размер платы, взимаемой с заявителя при предоставлении муниципальной услуги, и способы ее взимания</w:t>
      </w:r>
    </w:p>
    <w:p w14:paraId="2174E199" w14:textId="77777777" w:rsidR="00CB72A8" w:rsidRPr="00733FAC" w:rsidRDefault="00CB72A8" w:rsidP="00CB72A8">
      <w:pPr>
        <w:jc w:val="both"/>
        <w:rPr>
          <w:rFonts w:eastAsia="Calibri"/>
          <w:bCs/>
          <w:color w:val="000000"/>
          <w:sz w:val="28"/>
          <w:szCs w:val="28"/>
        </w:rPr>
      </w:pPr>
    </w:p>
    <w:p w14:paraId="1BFF5F56" w14:textId="77777777" w:rsidR="00CB72A8" w:rsidRPr="00733FAC" w:rsidRDefault="00CB72A8" w:rsidP="00CB72A8">
      <w:pPr>
        <w:ind w:firstLine="709"/>
        <w:jc w:val="both"/>
        <w:rPr>
          <w:bCs/>
          <w:color w:val="000000"/>
          <w:sz w:val="28"/>
          <w:szCs w:val="28"/>
        </w:rPr>
      </w:pPr>
      <w:r>
        <w:rPr>
          <w:bCs/>
          <w:color w:val="000000"/>
          <w:sz w:val="28"/>
          <w:szCs w:val="28"/>
        </w:rPr>
        <w:t xml:space="preserve">2.24. </w:t>
      </w:r>
      <w:r w:rsidRPr="00733FAC">
        <w:rPr>
          <w:bCs/>
          <w:color w:val="000000"/>
          <w:sz w:val="28"/>
          <w:szCs w:val="28"/>
        </w:rPr>
        <w:t>Предоставление услуги осуществляется без взимания платы.</w:t>
      </w:r>
    </w:p>
    <w:p w14:paraId="2EF914ED" w14:textId="77777777" w:rsidR="00CB72A8" w:rsidRPr="00053342" w:rsidRDefault="00CB72A8" w:rsidP="00CB72A8">
      <w:pPr>
        <w:jc w:val="both"/>
        <w:rPr>
          <w:b/>
          <w:bCs/>
          <w:color w:val="000000"/>
          <w:sz w:val="28"/>
          <w:szCs w:val="28"/>
        </w:rPr>
      </w:pPr>
    </w:p>
    <w:p w14:paraId="24A481CB" w14:textId="77777777" w:rsidR="00CB72A8" w:rsidRPr="00053342" w:rsidRDefault="00CB72A8" w:rsidP="00CB72A8">
      <w:pPr>
        <w:jc w:val="center"/>
        <w:rPr>
          <w:b/>
          <w:bCs/>
          <w:color w:val="000000"/>
          <w:sz w:val="28"/>
          <w:szCs w:val="28"/>
        </w:rPr>
      </w:pPr>
      <w:r w:rsidRPr="00053342">
        <w:rPr>
          <w:b/>
          <w:bCs/>
          <w:color w:val="000000"/>
          <w:sz w:val="28"/>
          <w:szCs w:val="28"/>
        </w:rPr>
        <w:t>Иные требования к предоставлению муниципальной услуги</w:t>
      </w:r>
    </w:p>
    <w:p w14:paraId="56141D57" w14:textId="77777777" w:rsidR="00CB72A8" w:rsidRPr="00733FAC" w:rsidRDefault="00CB72A8" w:rsidP="00CB72A8">
      <w:pPr>
        <w:jc w:val="both"/>
        <w:rPr>
          <w:b/>
          <w:bCs/>
          <w:color w:val="000000"/>
          <w:sz w:val="28"/>
          <w:szCs w:val="28"/>
        </w:rPr>
      </w:pPr>
    </w:p>
    <w:p w14:paraId="5CB66F37" w14:textId="77777777" w:rsidR="00CB72A8" w:rsidRPr="00733FAC" w:rsidRDefault="00CB72A8" w:rsidP="00CB72A8">
      <w:pPr>
        <w:ind w:firstLine="709"/>
        <w:jc w:val="both"/>
        <w:rPr>
          <w:bCs/>
          <w:color w:val="000000"/>
          <w:sz w:val="28"/>
          <w:szCs w:val="28"/>
        </w:rPr>
      </w:pPr>
      <w:r>
        <w:rPr>
          <w:bCs/>
          <w:color w:val="000000"/>
          <w:sz w:val="28"/>
          <w:szCs w:val="28"/>
        </w:rPr>
        <w:t xml:space="preserve">2.25. </w:t>
      </w:r>
      <w:r w:rsidRPr="00733FAC">
        <w:rPr>
          <w:bCs/>
          <w:color w:val="000000"/>
          <w:sz w:val="28"/>
          <w:szCs w:val="28"/>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5DD57E4D" w14:textId="77777777" w:rsidR="00CB72A8" w:rsidRPr="00733FAC" w:rsidRDefault="00CB72A8" w:rsidP="00CB72A8">
      <w:pPr>
        <w:ind w:firstLine="709"/>
        <w:jc w:val="both"/>
        <w:rPr>
          <w:bCs/>
          <w:color w:val="000000"/>
          <w:sz w:val="28"/>
          <w:szCs w:val="28"/>
        </w:rPr>
      </w:pPr>
      <w:r w:rsidRPr="00733FAC">
        <w:rPr>
          <w:bCs/>
          <w:color w:val="000000"/>
          <w:sz w:val="28"/>
          <w:szCs w:val="28"/>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sidR="00845723">
        <w:rPr>
          <w:rFonts w:eastAsia="Calibri"/>
          <w:bCs/>
          <w:color w:val="000000"/>
          <w:sz w:val="28"/>
          <w:szCs w:val="28"/>
        </w:rPr>
        <w:t>«</w:t>
      </w:r>
      <w:r w:rsidRPr="00733FAC">
        <w:rPr>
          <w:bCs/>
          <w:color w:val="000000"/>
          <w:sz w:val="28"/>
          <w:szCs w:val="28"/>
        </w:rPr>
        <w:t>б</w:t>
      </w:r>
      <w:r w:rsidR="00845723">
        <w:rPr>
          <w:rFonts w:eastAsia="Calibri"/>
          <w:bCs/>
          <w:color w:val="000000"/>
          <w:sz w:val="28"/>
          <w:szCs w:val="28"/>
        </w:rPr>
        <w:t>»</w:t>
      </w:r>
      <w:r w:rsidRPr="00733FAC">
        <w:rPr>
          <w:bCs/>
          <w:color w:val="000000"/>
          <w:sz w:val="28"/>
          <w:szCs w:val="28"/>
        </w:rPr>
        <w:t xml:space="preserve"> пункта 2.6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625B2A56" w14:textId="77777777" w:rsidR="00CB72A8" w:rsidRPr="00733FAC" w:rsidRDefault="00CB72A8" w:rsidP="00CB72A8">
      <w:pPr>
        <w:ind w:firstLine="709"/>
        <w:jc w:val="both"/>
        <w:rPr>
          <w:bCs/>
          <w:color w:val="000000"/>
          <w:sz w:val="28"/>
          <w:szCs w:val="28"/>
        </w:rPr>
      </w:pPr>
      <w:r>
        <w:rPr>
          <w:bCs/>
          <w:color w:val="000000"/>
          <w:sz w:val="28"/>
          <w:szCs w:val="28"/>
        </w:rPr>
        <w:t xml:space="preserve">а) </w:t>
      </w:r>
      <w:r w:rsidRPr="00733FAC">
        <w:rPr>
          <w:bCs/>
          <w:color w:val="000000"/>
          <w:sz w:val="28"/>
          <w:szCs w:val="28"/>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5E740154" w14:textId="77777777" w:rsidR="00CB72A8" w:rsidRPr="00733FAC" w:rsidRDefault="00CB72A8" w:rsidP="00CB72A8">
      <w:pPr>
        <w:ind w:firstLine="709"/>
        <w:jc w:val="both"/>
        <w:rPr>
          <w:bCs/>
          <w:color w:val="000000"/>
          <w:sz w:val="28"/>
          <w:szCs w:val="28"/>
        </w:rPr>
      </w:pPr>
      <w:r>
        <w:rPr>
          <w:bCs/>
          <w:color w:val="000000"/>
          <w:sz w:val="28"/>
          <w:szCs w:val="28"/>
        </w:rPr>
        <w:t xml:space="preserve">б) </w:t>
      </w:r>
      <w:r w:rsidRPr="00733FAC">
        <w:rPr>
          <w:bCs/>
          <w:color w:val="000000"/>
          <w:sz w:val="28"/>
          <w:szCs w:val="28"/>
        </w:rPr>
        <w:t xml:space="preserve">в электронной форме посредством электронной почты. </w:t>
      </w:r>
    </w:p>
    <w:p w14:paraId="2363D66C" w14:textId="77777777" w:rsidR="00CB72A8" w:rsidRPr="00733FAC" w:rsidRDefault="00CB72A8" w:rsidP="00CB72A8">
      <w:pPr>
        <w:ind w:firstLine="709"/>
        <w:jc w:val="both"/>
        <w:rPr>
          <w:bCs/>
          <w:color w:val="000000"/>
          <w:sz w:val="28"/>
          <w:szCs w:val="28"/>
        </w:rPr>
      </w:pPr>
      <w:r w:rsidRPr="00733FAC">
        <w:rPr>
          <w:bCs/>
          <w:color w:val="000000"/>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4825BE15" w14:textId="77777777" w:rsidR="00CB72A8" w:rsidRPr="00733FAC" w:rsidRDefault="00CB72A8" w:rsidP="00CB72A8">
      <w:pPr>
        <w:ind w:firstLine="709"/>
        <w:jc w:val="both"/>
        <w:rPr>
          <w:bCs/>
          <w:color w:val="000000"/>
          <w:sz w:val="28"/>
          <w:szCs w:val="28"/>
        </w:rPr>
      </w:pPr>
      <w:r w:rsidRPr="00733FAC">
        <w:rPr>
          <w:bCs/>
          <w:color w:val="000000"/>
          <w:sz w:val="28"/>
          <w:szCs w:val="28"/>
        </w:rPr>
        <w:t xml:space="preserve">2.26. Порядок исправления допущенных опечаток и ошибок </w:t>
      </w:r>
      <w:r w:rsidRPr="00733FAC">
        <w:rPr>
          <w:rFonts w:eastAsia="Calibri"/>
          <w:bCs/>
          <w:color w:val="000000"/>
          <w:sz w:val="28"/>
          <w:szCs w:val="28"/>
        </w:rPr>
        <w:t>в градостроительном плане земельного участка.</w:t>
      </w:r>
    </w:p>
    <w:p w14:paraId="6AFA0517"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 xml:space="preserve">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w:t>
      </w:r>
      <w:r w:rsidRPr="00733FAC">
        <w:rPr>
          <w:rFonts w:eastAsia="Calibri"/>
          <w:bCs/>
          <w:color w:val="000000"/>
          <w:sz w:val="28"/>
          <w:szCs w:val="28"/>
        </w:rPr>
        <w:softHyphen/>
        <w:t xml:space="preserve"> заявление об исправлении допущенных опечаток и </w:t>
      </w:r>
      <w:r w:rsidRPr="00733FAC">
        <w:rPr>
          <w:rFonts w:eastAsia="Calibri"/>
          <w:bCs/>
          <w:color w:val="000000"/>
          <w:sz w:val="28"/>
          <w:szCs w:val="28"/>
        </w:rPr>
        <w:lastRenderedPageBreak/>
        <w:t>ошибок) по форме согласно Приложению № 5 к настоящему Административному регламенту в порядке, установленном пунктами 2.6 – 2.9, 2.12 настоящего Административного регламента.</w:t>
      </w:r>
    </w:p>
    <w:p w14:paraId="14A23EEA" w14:textId="77777777" w:rsidR="00CB72A8" w:rsidRPr="00845723" w:rsidRDefault="00CB72A8" w:rsidP="00845723">
      <w:pPr>
        <w:ind w:firstLine="709"/>
        <w:jc w:val="both"/>
        <w:rPr>
          <w:rFonts w:eastAsia="Calibri"/>
          <w:bCs/>
          <w:color w:val="000000"/>
          <w:sz w:val="28"/>
          <w:szCs w:val="28"/>
        </w:rPr>
      </w:pPr>
      <w:r w:rsidRPr="00733FAC">
        <w:rPr>
          <w:rFonts w:eastAsia="Calibri"/>
          <w:bCs/>
          <w:color w:val="000000"/>
          <w:sz w:val="28"/>
          <w:szCs w:val="28"/>
        </w:rPr>
        <w:t>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w:t>
      </w:r>
      <w:r w:rsidR="00845723">
        <w:rPr>
          <w:rFonts w:eastAsia="Calibri"/>
          <w:bCs/>
          <w:color w:val="000000"/>
          <w:sz w:val="28"/>
          <w:szCs w:val="28"/>
        </w:rPr>
        <w:t xml:space="preserve"> </w:t>
      </w:r>
      <w:r w:rsidRPr="00733FAC">
        <w:rPr>
          <w:rFonts w:eastAsia="Calibri"/>
          <w:bCs/>
          <w:color w:val="000000"/>
          <w:sz w:val="28"/>
          <w:szCs w:val="28"/>
        </w:rPr>
        <w:t>Градостроительного кодекса Российской Федерации) и дата внесения исправлений.</w:t>
      </w:r>
    </w:p>
    <w:p w14:paraId="2F545EB7"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6 к настоящему Административному регламенту направляется заявителю в порядке, установленном пунктом 2.22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2C265CD" w14:textId="77777777" w:rsidR="00CB72A8" w:rsidRPr="00733FAC" w:rsidRDefault="00CB72A8" w:rsidP="00CB72A8">
      <w:pPr>
        <w:ind w:firstLine="709"/>
        <w:jc w:val="both"/>
        <w:rPr>
          <w:bCs/>
          <w:color w:val="000000"/>
          <w:sz w:val="28"/>
          <w:szCs w:val="28"/>
        </w:rPr>
      </w:pPr>
      <w:r w:rsidRPr="00733FAC">
        <w:rPr>
          <w:bCs/>
          <w:color w:val="000000"/>
          <w:sz w:val="28"/>
          <w:szCs w:val="28"/>
        </w:rPr>
        <w:t>2.27. Исчерпывающий перечень оснований для отказа в исправлении допущенных опечаток и ошибок в градостроительном плане земельного участка:</w:t>
      </w:r>
    </w:p>
    <w:p w14:paraId="06C842B7" w14:textId="77777777" w:rsidR="00CB72A8" w:rsidRPr="00733FAC" w:rsidRDefault="00CB72A8" w:rsidP="00CB72A8">
      <w:pPr>
        <w:ind w:firstLine="709"/>
        <w:jc w:val="both"/>
        <w:rPr>
          <w:bCs/>
          <w:color w:val="000000"/>
          <w:sz w:val="28"/>
          <w:szCs w:val="28"/>
        </w:rPr>
      </w:pPr>
      <w:r w:rsidRPr="00733FAC">
        <w:rPr>
          <w:bCs/>
          <w:color w:val="000000"/>
          <w:sz w:val="28"/>
          <w:szCs w:val="28"/>
        </w:rPr>
        <w:t>а) несоответствие заявителя кругу лиц, указанных в пункте 1.2 настоящего Административного регламента;</w:t>
      </w:r>
    </w:p>
    <w:p w14:paraId="4BB426C5" w14:textId="77777777" w:rsidR="00CB72A8" w:rsidRDefault="00CB72A8" w:rsidP="00CB72A8">
      <w:pPr>
        <w:ind w:firstLine="709"/>
        <w:jc w:val="both"/>
        <w:rPr>
          <w:bCs/>
          <w:color w:val="000000"/>
          <w:sz w:val="28"/>
          <w:szCs w:val="28"/>
        </w:rPr>
      </w:pPr>
      <w:r>
        <w:rPr>
          <w:bCs/>
          <w:color w:val="000000"/>
          <w:sz w:val="28"/>
          <w:szCs w:val="28"/>
        </w:rPr>
        <w:t>б) о</w:t>
      </w:r>
      <w:r w:rsidRPr="00733FAC">
        <w:rPr>
          <w:bCs/>
          <w:color w:val="000000"/>
          <w:sz w:val="28"/>
          <w:szCs w:val="28"/>
        </w:rPr>
        <w:t>тсутствие опечаток и ошибок в градостроительном плане земельного участка.</w:t>
      </w:r>
    </w:p>
    <w:p w14:paraId="5940278F" w14:textId="77777777" w:rsidR="006C542F" w:rsidRPr="00733FAC" w:rsidRDefault="006C542F" w:rsidP="00CB72A8">
      <w:pPr>
        <w:ind w:firstLine="709"/>
        <w:jc w:val="both"/>
        <w:rPr>
          <w:bCs/>
          <w:color w:val="000000"/>
          <w:sz w:val="28"/>
          <w:szCs w:val="28"/>
        </w:rPr>
      </w:pPr>
    </w:p>
    <w:p w14:paraId="0D3A8A8B" w14:textId="77777777" w:rsidR="00CB72A8" w:rsidRDefault="00CB72A8" w:rsidP="006C542F">
      <w:pPr>
        <w:ind w:firstLine="709"/>
        <w:jc w:val="center"/>
        <w:rPr>
          <w:b/>
          <w:bCs/>
          <w:color w:val="000000"/>
          <w:sz w:val="28"/>
          <w:szCs w:val="28"/>
        </w:rPr>
      </w:pPr>
      <w:r w:rsidRPr="006C542F">
        <w:rPr>
          <w:b/>
          <w:bCs/>
          <w:color w:val="000000"/>
          <w:sz w:val="28"/>
          <w:szCs w:val="28"/>
        </w:rPr>
        <w:t>2.28. Порядок выдачи дубликата градостроите</w:t>
      </w:r>
      <w:r w:rsidR="006C542F">
        <w:rPr>
          <w:b/>
          <w:bCs/>
          <w:color w:val="000000"/>
          <w:sz w:val="28"/>
          <w:szCs w:val="28"/>
        </w:rPr>
        <w:t>льного плана земельного участка</w:t>
      </w:r>
    </w:p>
    <w:p w14:paraId="19E1B810" w14:textId="77777777" w:rsidR="006C542F" w:rsidRPr="006C542F" w:rsidRDefault="006C542F" w:rsidP="006C542F">
      <w:pPr>
        <w:ind w:firstLine="709"/>
        <w:jc w:val="center"/>
        <w:rPr>
          <w:b/>
          <w:bCs/>
          <w:color w:val="000000"/>
          <w:sz w:val="28"/>
          <w:szCs w:val="28"/>
        </w:rPr>
      </w:pPr>
    </w:p>
    <w:p w14:paraId="035EEED2" w14:textId="77777777" w:rsidR="00CB72A8" w:rsidRPr="00733FAC" w:rsidRDefault="00CB72A8" w:rsidP="00CB72A8">
      <w:pPr>
        <w:ind w:firstLine="709"/>
        <w:jc w:val="both"/>
        <w:rPr>
          <w:bCs/>
          <w:color w:val="000000"/>
          <w:sz w:val="28"/>
          <w:szCs w:val="28"/>
        </w:rPr>
      </w:pPr>
      <w:r w:rsidRPr="00733FAC">
        <w:rPr>
          <w:rFonts w:eastAsia="Calibri"/>
          <w:color w:val="000000"/>
          <w:sz w:val="28"/>
          <w:szCs w:val="28"/>
        </w:rPr>
        <w:t>Заявитель вправе обратиться в уполномоченный орган с заявлением о выдаче дубликата градостроительного плана земельного участка (далее соответственно – заявление о выдаче дубликата, дубликат) по форме согласно Приложению № 7 к настоящему Административному регламенту в порядке, установленном пунктами 2.6 – 2.9, 2.12 настоящего Административного регламента.</w:t>
      </w:r>
    </w:p>
    <w:p w14:paraId="6BFC99D2" w14:textId="77777777" w:rsidR="00CB72A8" w:rsidRPr="00733FAC" w:rsidRDefault="00CB72A8" w:rsidP="00CB72A8">
      <w:pPr>
        <w:ind w:firstLine="709"/>
        <w:jc w:val="both"/>
        <w:rPr>
          <w:bCs/>
          <w:color w:val="000000"/>
          <w:sz w:val="28"/>
          <w:szCs w:val="28"/>
        </w:rPr>
      </w:pPr>
      <w:r w:rsidRPr="00733FAC">
        <w:rPr>
          <w:rFonts w:eastAsia="Calibri"/>
          <w:color w:val="000000"/>
          <w:sz w:val="28"/>
          <w:szCs w:val="28"/>
        </w:rPr>
        <w:t xml:space="preserve">В случае отсутствия оснований для отказа в выдаче дубликата градостроительного плана земельного участка, установленных пунктом 2.29 настоящего Административного регламента, уполномоченный орган выдает дубликат </w:t>
      </w:r>
      <w:r w:rsidRPr="00733FAC">
        <w:rPr>
          <w:rFonts w:eastAsia="Calibri"/>
          <w:bCs/>
          <w:color w:val="000000"/>
          <w:sz w:val="28"/>
          <w:szCs w:val="28"/>
        </w:rPr>
        <w:t xml:space="preserve">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Pr="00733FAC">
        <w:rPr>
          <w:rFonts w:eastAsia="Calibri"/>
          <w:bCs/>
          <w:color w:val="000000"/>
          <w:sz w:val="28"/>
          <w:szCs w:val="28"/>
        </w:rPr>
        <w:lastRenderedPageBreak/>
        <w:t>градостроительного плана земельного участка заявителю повторно представляется указанный документ.</w:t>
      </w:r>
    </w:p>
    <w:p w14:paraId="54A5FB95" w14:textId="77777777" w:rsidR="00CB72A8" w:rsidRDefault="00CB72A8" w:rsidP="00CB72A8">
      <w:pPr>
        <w:ind w:firstLine="709"/>
        <w:jc w:val="both"/>
        <w:rPr>
          <w:rFonts w:eastAsia="Calibri"/>
          <w:color w:val="000000"/>
          <w:sz w:val="28"/>
          <w:szCs w:val="28"/>
        </w:rPr>
      </w:pPr>
      <w:r w:rsidRPr="00733FAC">
        <w:rPr>
          <w:rFonts w:eastAsia="Calibri"/>
          <w:color w:val="000000"/>
          <w:sz w:val="28"/>
          <w:szCs w:val="28"/>
        </w:rPr>
        <w:t xml:space="preserve">Дубликат градостроительного плана земельного участка </w:t>
      </w:r>
      <w:r w:rsidRPr="00733FAC">
        <w:rPr>
          <w:rFonts w:eastAsia="Calibri"/>
          <w:bCs/>
          <w:color w:val="000000"/>
          <w:sz w:val="28"/>
          <w:szCs w:val="28"/>
        </w:rPr>
        <w:t xml:space="preserve">либо решение об отказе в выдаче дубликата </w:t>
      </w:r>
      <w:r w:rsidRPr="00733FAC">
        <w:rPr>
          <w:rFonts w:eastAsia="Calibri"/>
          <w:color w:val="000000"/>
          <w:sz w:val="28"/>
          <w:szCs w:val="28"/>
        </w:rPr>
        <w:t xml:space="preserve">градостроительного плана земельного участка </w:t>
      </w:r>
      <w:r w:rsidRPr="00733FAC">
        <w:rPr>
          <w:rFonts w:eastAsia="Calibri"/>
          <w:bCs/>
          <w:color w:val="000000"/>
          <w:sz w:val="28"/>
          <w:szCs w:val="28"/>
        </w:rPr>
        <w:t xml:space="preserve">по форме согласно Приложению № 8 к настоящему Административному регламенту </w:t>
      </w:r>
      <w:r w:rsidRPr="00733FAC">
        <w:rPr>
          <w:rFonts w:eastAsia="Calibri"/>
          <w:color w:val="000000"/>
          <w:sz w:val="28"/>
          <w:szCs w:val="28"/>
        </w:rPr>
        <w:t>направляется заявителю в порядке, установленном пунктом 2.22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7EB16B5A" w14:textId="77777777" w:rsidR="00351BB5" w:rsidRPr="00733FAC" w:rsidRDefault="00351BB5" w:rsidP="00CB72A8">
      <w:pPr>
        <w:ind w:firstLine="709"/>
        <w:jc w:val="both"/>
        <w:rPr>
          <w:bCs/>
          <w:color w:val="000000"/>
          <w:sz w:val="28"/>
          <w:szCs w:val="28"/>
        </w:rPr>
      </w:pPr>
    </w:p>
    <w:p w14:paraId="77704EEF" w14:textId="77777777" w:rsidR="00CB72A8" w:rsidRDefault="00CB72A8" w:rsidP="00351BB5">
      <w:pPr>
        <w:ind w:firstLine="709"/>
        <w:jc w:val="center"/>
        <w:rPr>
          <w:b/>
          <w:color w:val="000000"/>
          <w:sz w:val="28"/>
          <w:szCs w:val="28"/>
        </w:rPr>
      </w:pPr>
      <w:r w:rsidRPr="00351BB5">
        <w:rPr>
          <w:b/>
          <w:bCs/>
          <w:color w:val="000000"/>
          <w:sz w:val="28"/>
          <w:szCs w:val="28"/>
        </w:rPr>
        <w:t xml:space="preserve">2.29. Исчерпывающий перечень оснований для отказа в выдаче дубликата </w:t>
      </w:r>
      <w:r w:rsidRPr="00351BB5">
        <w:rPr>
          <w:b/>
          <w:color w:val="000000"/>
          <w:sz w:val="28"/>
          <w:szCs w:val="28"/>
        </w:rPr>
        <w:t>градостроительного плана земельного участка</w:t>
      </w:r>
    </w:p>
    <w:p w14:paraId="2A910EC0" w14:textId="77777777" w:rsidR="00351BB5" w:rsidRPr="00351BB5" w:rsidRDefault="00351BB5" w:rsidP="00351BB5">
      <w:pPr>
        <w:ind w:firstLine="709"/>
        <w:jc w:val="center"/>
        <w:rPr>
          <w:b/>
          <w:bCs/>
          <w:color w:val="000000"/>
          <w:sz w:val="28"/>
          <w:szCs w:val="28"/>
        </w:rPr>
      </w:pPr>
    </w:p>
    <w:p w14:paraId="19EFB332" w14:textId="77777777" w:rsidR="00CB72A8" w:rsidRDefault="00351BB5" w:rsidP="00CB72A8">
      <w:pPr>
        <w:ind w:firstLine="709"/>
        <w:jc w:val="both"/>
        <w:rPr>
          <w:bCs/>
          <w:color w:val="000000"/>
          <w:sz w:val="28"/>
          <w:szCs w:val="28"/>
        </w:rPr>
      </w:pPr>
      <w:r>
        <w:rPr>
          <w:bCs/>
          <w:color w:val="000000"/>
          <w:sz w:val="28"/>
          <w:szCs w:val="28"/>
        </w:rPr>
        <w:t>Н</w:t>
      </w:r>
      <w:r w:rsidR="00CB72A8" w:rsidRPr="00733FAC">
        <w:rPr>
          <w:bCs/>
          <w:color w:val="000000"/>
          <w:sz w:val="28"/>
          <w:szCs w:val="28"/>
        </w:rPr>
        <w:t>есоответствие заявителя кругу лиц, указанных в пункте 1.2 настоящего Административного регламента.</w:t>
      </w:r>
    </w:p>
    <w:p w14:paraId="1BBA37AB" w14:textId="77777777" w:rsidR="00351BB5" w:rsidRPr="00733FAC" w:rsidRDefault="00351BB5" w:rsidP="00CB72A8">
      <w:pPr>
        <w:ind w:firstLine="709"/>
        <w:jc w:val="both"/>
        <w:rPr>
          <w:bCs/>
          <w:color w:val="000000"/>
          <w:sz w:val="28"/>
          <w:szCs w:val="28"/>
        </w:rPr>
      </w:pPr>
    </w:p>
    <w:p w14:paraId="51F65EEE" w14:textId="77777777" w:rsidR="00CB72A8" w:rsidRDefault="00CB72A8" w:rsidP="00351BB5">
      <w:pPr>
        <w:ind w:firstLine="709"/>
        <w:jc w:val="center"/>
        <w:rPr>
          <w:rFonts w:eastAsia="Calibri"/>
          <w:b/>
          <w:bCs/>
          <w:color w:val="000000"/>
          <w:sz w:val="28"/>
          <w:szCs w:val="28"/>
        </w:rPr>
      </w:pPr>
      <w:r w:rsidRPr="00351BB5">
        <w:rPr>
          <w:b/>
          <w:bCs/>
          <w:color w:val="000000"/>
          <w:sz w:val="28"/>
          <w:szCs w:val="28"/>
        </w:rPr>
        <w:t xml:space="preserve">2.30. </w:t>
      </w:r>
      <w:r w:rsidRPr="00351BB5">
        <w:rPr>
          <w:rFonts w:eastAsia="Calibri"/>
          <w:b/>
          <w:bCs/>
          <w:color w:val="000000"/>
          <w:sz w:val="28"/>
          <w:szCs w:val="28"/>
        </w:rPr>
        <w:t>Порядок оставления заявления о выдаче градостроительного плана земе</w:t>
      </w:r>
      <w:r w:rsidR="00351BB5">
        <w:rPr>
          <w:rFonts w:eastAsia="Calibri"/>
          <w:b/>
          <w:bCs/>
          <w:color w:val="000000"/>
          <w:sz w:val="28"/>
          <w:szCs w:val="28"/>
        </w:rPr>
        <w:t>льного участка без рассмотрения</w:t>
      </w:r>
    </w:p>
    <w:p w14:paraId="73A4B90F" w14:textId="77777777" w:rsidR="00351BB5" w:rsidRPr="00351BB5" w:rsidRDefault="00351BB5" w:rsidP="00351BB5">
      <w:pPr>
        <w:ind w:firstLine="709"/>
        <w:jc w:val="center"/>
        <w:rPr>
          <w:b/>
          <w:bCs/>
          <w:color w:val="000000"/>
          <w:sz w:val="28"/>
          <w:szCs w:val="28"/>
        </w:rPr>
      </w:pPr>
    </w:p>
    <w:p w14:paraId="115C642C"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 9 к настоящему Административному регламенту в порядке, установленном пунктами 2.6 – 2.9, 2.12 настоящего Административного регламента. </w:t>
      </w:r>
    </w:p>
    <w:p w14:paraId="207B98DE"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14:paraId="40A44EEC" w14:textId="77777777" w:rsidR="00CB72A8" w:rsidRPr="00733FAC" w:rsidRDefault="00CB72A8" w:rsidP="00CB72A8">
      <w:pPr>
        <w:ind w:firstLine="709"/>
        <w:jc w:val="both"/>
        <w:rPr>
          <w:bCs/>
          <w:color w:val="000000"/>
          <w:sz w:val="28"/>
          <w:szCs w:val="28"/>
        </w:rPr>
      </w:pPr>
      <w:r w:rsidRPr="00733FAC">
        <w:rPr>
          <w:rFonts w:eastAsia="Calibri"/>
          <w:bCs/>
          <w:color w:val="000000"/>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w:t>
      </w:r>
      <w:r w:rsidRPr="00733FAC">
        <w:rPr>
          <w:rFonts w:eastAsia="Calibri"/>
          <w:color w:val="000000"/>
          <w:sz w:val="28"/>
          <w:szCs w:val="28"/>
        </w:rPr>
        <w:t xml:space="preserve">, установленном пунктом 2.22 настоящего Административного регламента, способом, указанным заявителем в заявлении об оставлении </w:t>
      </w:r>
      <w:r w:rsidRPr="00733FAC">
        <w:rPr>
          <w:rFonts w:eastAsia="Calibri"/>
          <w:bCs/>
          <w:color w:val="000000"/>
          <w:sz w:val="28"/>
          <w:szCs w:val="28"/>
        </w:rPr>
        <w:t>заявления о выдаче градостроительного плана земельного участка без рассмотрения</w:t>
      </w:r>
      <w:r w:rsidRPr="00733FAC">
        <w:rPr>
          <w:rFonts w:eastAsia="Calibri"/>
          <w:color w:val="000000"/>
          <w:sz w:val="28"/>
          <w:szCs w:val="28"/>
        </w:rPr>
        <w:t xml:space="preserve">, </w:t>
      </w:r>
      <w:r w:rsidRPr="00733FAC">
        <w:rPr>
          <w:rFonts w:eastAsia="Calibri"/>
          <w:bCs/>
          <w:color w:val="000000"/>
          <w:sz w:val="28"/>
          <w:szCs w:val="28"/>
        </w:rPr>
        <w:t xml:space="preserve">не позднее рабочего дня, следующего за днем поступления </w:t>
      </w:r>
      <w:r w:rsidRPr="00733FAC">
        <w:rPr>
          <w:rFonts w:eastAsia="Calibri"/>
          <w:color w:val="000000"/>
          <w:sz w:val="28"/>
          <w:szCs w:val="28"/>
        </w:rPr>
        <w:t xml:space="preserve">заявления об оставлении </w:t>
      </w:r>
      <w:r w:rsidRPr="00733FAC">
        <w:rPr>
          <w:rFonts w:eastAsia="Calibri"/>
          <w:bCs/>
          <w:color w:val="000000"/>
          <w:sz w:val="28"/>
          <w:szCs w:val="28"/>
        </w:rPr>
        <w:t>заявления о выдаче градостроительного плана земельного участка без рассмотрения</w:t>
      </w:r>
      <w:r w:rsidRPr="00733FAC">
        <w:rPr>
          <w:rFonts w:eastAsia="Calibri"/>
          <w:color w:val="000000"/>
          <w:sz w:val="28"/>
          <w:szCs w:val="28"/>
        </w:rPr>
        <w:t>.</w:t>
      </w:r>
    </w:p>
    <w:p w14:paraId="7A747824" w14:textId="77777777" w:rsidR="00CB72A8" w:rsidRPr="00733FAC" w:rsidRDefault="00CB72A8" w:rsidP="00CB72A8">
      <w:pPr>
        <w:ind w:firstLine="709"/>
        <w:jc w:val="both"/>
        <w:rPr>
          <w:bCs/>
          <w:color w:val="000000"/>
          <w:sz w:val="28"/>
          <w:szCs w:val="28"/>
        </w:rPr>
      </w:pPr>
      <w:r w:rsidRPr="00733FAC">
        <w:rPr>
          <w:rFonts w:eastAsia="Tahoma"/>
          <w:bCs/>
          <w:color w:val="000000"/>
          <w:sz w:val="28"/>
          <w:szCs w:val="28"/>
          <w:lang w:bidi="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14:paraId="6131F70F" w14:textId="77777777" w:rsidR="00CB72A8" w:rsidRPr="00733FAC" w:rsidRDefault="00CB72A8" w:rsidP="00CB72A8">
      <w:pPr>
        <w:ind w:firstLine="709"/>
        <w:jc w:val="both"/>
        <w:rPr>
          <w:bCs/>
          <w:color w:val="000000"/>
          <w:sz w:val="28"/>
          <w:szCs w:val="28"/>
        </w:rPr>
      </w:pPr>
      <w:r w:rsidRPr="00733FAC">
        <w:rPr>
          <w:bCs/>
          <w:color w:val="000000"/>
          <w:sz w:val="28"/>
          <w:szCs w:val="28"/>
        </w:rPr>
        <w:t>2.31. При предоставлении муниципальной услуги запрещается требовать от заявителя:</w:t>
      </w:r>
    </w:p>
    <w:p w14:paraId="54DFEF90" w14:textId="77777777" w:rsidR="00CB72A8" w:rsidRPr="00733FAC" w:rsidRDefault="00CB72A8" w:rsidP="00CB72A8">
      <w:pPr>
        <w:ind w:firstLine="709"/>
        <w:jc w:val="both"/>
        <w:rPr>
          <w:bCs/>
          <w:color w:val="000000"/>
          <w:sz w:val="28"/>
          <w:szCs w:val="28"/>
        </w:rPr>
      </w:pPr>
      <w:r w:rsidRPr="00733FAC">
        <w:rPr>
          <w:bCs/>
          <w:color w:val="000000"/>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733FAC">
        <w:rPr>
          <w:bCs/>
          <w:color w:val="000000"/>
          <w:sz w:val="28"/>
          <w:szCs w:val="28"/>
        </w:rPr>
        <w:lastRenderedPageBreak/>
        <w:t>правовыми актами, регулирующими отношения, возникающие в связи с предоставлением муниципальной услуги;</w:t>
      </w:r>
    </w:p>
    <w:p w14:paraId="2DF63D7B" w14:textId="77777777" w:rsidR="00CB72A8" w:rsidRPr="00733FAC" w:rsidRDefault="00CB72A8" w:rsidP="00CB72A8">
      <w:pPr>
        <w:ind w:firstLine="709"/>
        <w:jc w:val="both"/>
        <w:rPr>
          <w:bCs/>
          <w:color w:val="000000"/>
          <w:sz w:val="28"/>
          <w:szCs w:val="28"/>
        </w:rPr>
      </w:pPr>
      <w:r w:rsidRPr="00733FAC">
        <w:rPr>
          <w:bCs/>
          <w:color w:val="000000"/>
          <w:sz w:val="28"/>
          <w:szCs w:val="28"/>
        </w:rPr>
        <w:t>2) представления документов и информации, которые в соответствии с нормативными правовыми актами Российской Федерации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5AA16D2D" w14:textId="77777777" w:rsidR="00CB72A8" w:rsidRPr="00733FAC" w:rsidRDefault="00CB72A8" w:rsidP="00CB72A8">
      <w:pPr>
        <w:ind w:firstLine="709"/>
        <w:jc w:val="both"/>
        <w:rPr>
          <w:bCs/>
          <w:color w:val="000000"/>
          <w:sz w:val="28"/>
          <w:szCs w:val="28"/>
        </w:rPr>
      </w:pPr>
      <w:r w:rsidRPr="00733FAC">
        <w:rPr>
          <w:bCs/>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14:paraId="7DE63AD9" w14:textId="77777777" w:rsidR="00CB72A8" w:rsidRPr="00733FAC" w:rsidRDefault="00CB72A8" w:rsidP="00CB72A8">
      <w:pPr>
        <w:ind w:firstLine="709"/>
        <w:jc w:val="both"/>
        <w:rPr>
          <w:bCs/>
          <w:color w:val="000000"/>
          <w:sz w:val="28"/>
          <w:szCs w:val="28"/>
        </w:rPr>
      </w:pPr>
      <w:r w:rsidRPr="00733FAC">
        <w:rPr>
          <w:bCs/>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46C9F6E" w14:textId="77777777" w:rsidR="00CB72A8" w:rsidRPr="00733FAC" w:rsidRDefault="00CB72A8" w:rsidP="00CB72A8">
      <w:pPr>
        <w:ind w:firstLine="709"/>
        <w:jc w:val="both"/>
        <w:rPr>
          <w:bCs/>
          <w:color w:val="000000"/>
          <w:sz w:val="28"/>
          <w:szCs w:val="28"/>
        </w:rPr>
      </w:pPr>
      <w:r w:rsidRPr="00733FAC">
        <w:rPr>
          <w:bCs/>
          <w:color w:val="000000"/>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62CF788" w14:textId="77777777" w:rsidR="00CB72A8" w:rsidRPr="00733FAC" w:rsidRDefault="00CB72A8" w:rsidP="00CB72A8">
      <w:pPr>
        <w:ind w:firstLine="709"/>
        <w:jc w:val="both"/>
        <w:rPr>
          <w:bCs/>
          <w:color w:val="000000"/>
          <w:sz w:val="28"/>
          <w:szCs w:val="28"/>
        </w:rPr>
      </w:pPr>
      <w:r w:rsidRPr="00733FAC">
        <w:rPr>
          <w:bCs/>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620FB91" w14:textId="77777777" w:rsidR="00CB72A8" w:rsidRPr="00733FAC" w:rsidRDefault="00CB72A8" w:rsidP="00CB72A8">
      <w:pPr>
        <w:ind w:firstLine="709"/>
        <w:jc w:val="both"/>
        <w:rPr>
          <w:bCs/>
          <w:color w:val="000000"/>
          <w:sz w:val="28"/>
          <w:szCs w:val="28"/>
        </w:rPr>
      </w:pPr>
      <w:r w:rsidRPr="00733FAC">
        <w:rPr>
          <w:bCs/>
          <w:color w:val="000000"/>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A5FB761" w14:textId="77777777" w:rsidR="00CB72A8" w:rsidRPr="00733FAC" w:rsidRDefault="00CB72A8" w:rsidP="00CB72A8">
      <w:pPr>
        <w:ind w:firstLine="709"/>
        <w:jc w:val="both"/>
        <w:rPr>
          <w:bCs/>
          <w:color w:val="000000"/>
          <w:sz w:val="28"/>
          <w:szCs w:val="28"/>
        </w:rPr>
      </w:pPr>
      <w:r w:rsidRPr="00733FAC">
        <w:rPr>
          <w:bCs/>
          <w:color w:val="000000"/>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w:t>
      </w:r>
      <w:r w:rsidRPr="00733FAC">
        <w:rPr>
          <w:bCs/>
          <w:color w:val="000000"/>
          <w:sz w:val="28"/>
          <w:szCs w:val="28"/>
          <w:vertAlign w:val="superscript"/>
        </w:rPr>
        <w:t>2</w:t>
      </w:r>
      <w:r w:rsidRPr="00733FAC">
        <w:rPr>
          <w:bCs/>
          <w:color w:val="000000"/>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50AC594" w14:textId="77777777" w:rsidR="00CB72A8" w:rsidRPr="00733FAC" w:rsidRDefault="00CB72A8" w:rsidP="00CB72A8">
      <w:pPr>
        <w:jc w:val="both"/>
        <w:rPr>
          <w:rFonts w:eastAsia="Tahoma"/>
          <w:bCs/>
          <w:color w:val="000000"/>
          <w:sz w:val="28"/>
          <w:szCs w:val="28"/>
          <w:lang w:bidi="ru-RU"/>
        </w:rPr>
      </w:pPr>
    </w:p>
    <w:p w14:paraId="594A813A" w14:textId="77777777" w:rsidR="00CB72A8" w:rsidRPr="00053342" w:rsidRDefault="00CB72A8" w:rsidP="00CB72A8">
      <w:pPr>
        <w:jc w:val="center"/>
        <w:rPr>
          <w:b/>
          <w:color w:val="000000"/>
          <w:sz w:val="28"/>
          <w:szCs w:val="28"/>
        </w:rPr>
      </w:pPr>
      <w:r w:rsidRPr="00053342">
        <w:rPr>
          <w:b/>
          <w:color w:val="000000"/>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A4C6C55" w14:textId="77777777" w:rsidR="00CB72A8" w:rsidRPr="00733FAC" w:rsidRDefault="00CB72A8" w:rsidP="00CB72A8">
      <w:pPr>
        <w:jc w:val="both"/>
        <w:rPr>
          <w:bCs/>
          <w:color w:val="000000"/>
          <w:sz w:val="28"/>
          <w:szCs w:val="28"/>
        </w:rPr>
      </w:pPr>
    </w:p>
    <w:p w14:paraId="00E4BFB1" w14:textId="77777777" w:rsidR="00CB72A8" w:rsidRPr="00733FAC" w:rsidRDefault="00CB72A8" w:rsidP="00CB72A8">
      <w:pPr>
        <w:ind w:firstLine="709"/>
        <w:jc w:val="both"/>
        <w:rPr>
          <w:bCs/>
          <w:color w:val="000000"/>
          <w:sz w:val="28"/>
          <w:szCs w:val="28"/>
        </w:rPr>
      </w:pPr>
      <w:r w:rsidRPr="00733FAC">
        <w:rPr>
          <w:bCs/>
          <w:color w:val="000000"/>
          <w:sz w:val="28"/>
          <w:szCs w:val="28"/>
        </w:rPr>
        <w:t>2.32.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29A8F5D" w14:textId="77777777" w:rsidR="00CB72A8" w:rsidRPr="00733FAC" w:rsidRDefault="00CB72A8" w:rsidP="00CB72A8">
      <w:pPr>
        <w:jc w:val="both"/>
        <w:rPr>
          <w:bCs/>
          <w:color w:val="000000"/>
          <w:sz w:val="28"/>
          <w:szCs w:val="28"/>
        </w:rPr>
      </w:pPr>
    </w:p>
    <w:p w14:paraId="5E7AC71D" w14:textId="77777777" w:rsidR="00CB72A8" w:rsidRPr="00053342" w:rsidRDefault="00CB72A8" w:rsidP="00CB72A8">
      <w:pPr>
        <w:jc w:val="center"/>
        <w:rPr>
          <w:b/>
          <w:bCs/>
          <w:color w:val="000000"/>
          <w:sz w:val="28"/>
          <w:szCs w:val="28"/>
        </w:rPr>
      </w:pPr>
      <w:r w:rsidRPr="00053342">
        <w:rPr>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7359128" w14:textId="77777777" w:rsidR="00CB72A8" w:rsidRPr="00733FAC" w:rsidRDefault="00CB72A8" w:rsidP="00CB72A8">
      <w:pPr>
        <w:jc w:val="both"/>
        <w:rPr>
          <w:bCs/>
          <w:color w:val="000000"/>
          <w:sz w:val="28"/>
          <w:szCs w:val="28"/>
        </w:rPr>
      </w:pPr>
    </w:p>
    <w:p w14:paraId="4D0E7B68" w14:textId="77777777" w:rsidR="00CB72A8" w:rsidRPr="00733FAC" w:rsidRDefault="00CB72A8" w:rsidP="00CB72A8">
      <w:pPr>
        <w:ind w:firstLine="709"/>
        <w:jc w:val="both"/>
        <w:rPr>
          <w:bCs/>
          <w:color w:val="000000"/>
          <w:sz w:val="28"/>
          <w:szCs w:val="28"/>
        </w:rPr>
      </w:pPr>
      <w:r w:rsidRPr="00733FAC">
        <w:rPr>
          <w:color w:val="000000"/>
          <w:sz w:val="28"/>
          <w:szCs w:val="28"/>
        </w:rPr>
        <w:t>2.33. Услуги, необходимые и обязательные для предоставления муниципальной услуги, отсутствуют.</w:t>
      </w:r>
    </w:p>
    <w:p w14:paraId="3FA11062" w14:textId="77777777" w:rsidR="00CB72A8" w:rsidRPr="00733FAC" w:rsidRDefault="00CB72A8" w:rsidP="00CB72A8">
      <w:pPr>
        <w:jc w:val="both"/>
        <w:rPr>
          <w:bCs/>
          <w:color w:val="000000"/>
          <w:sz w:val="28"/>
          <w:szCs w:val="28"/>
        </w:rPr>
      </w:pPr>
    </w:p>
    <w:p w14:paraId="20FE6402" w14:textId="77777777" w:rsidR="00CB72A8" w:rsidRPr="00053342" w:rsidRDefault="00CB72A8" w:rsidP="00CB72A8">
      <w:pPr>
        <w:jc w:val="center"/>
        <w:rPr>
          <w:b/>
          <w:color w:val="000000"/>
          <w:sz w:val="28"/>
          <w:szCs w:val="28"/>
        </w:rPr>
      </w:pPr>
      <w:r w:rsidRPr="00053342">
        <w:rPr>
          <w:b/>
          <w:color w:val="000000"/>
          <w:sz w:val="28"/>
          <w:szCs w:val="28"/>
        </w:rPr>
        <w:t xml:space="preserve">Требования к помещениям, в которых предоставляется </w:t>
      </w:r>
    </w:p>
    <w:p w14:paraId="5A4F637D" w14:textId="77777777" w:rsidR="00CB72A8" w:rsidRPr="00053342" w:rsidRDefault="00CB72A8" w:rsidP="00CB72A8">
      <w:pPr>
        <w:jc w:val="center"/>
        <w:rPr>
          <w:b/>
          <w:color w:val="000000"/>
          <w:sz w:val="28"/>
          <w:szCs w:val="28"/>
        </w:rPr>
      </w:pPr>
      <w:r w:rsidRPr="00053342">
        <w:rPr>
          <w:b/>
          <w:color w:val="000000"/>
          <w:sz w:val="28"/>
          <w:szCs w:val="28"/>
        </w:rPr>
        <w:t>муниципальная услуга</w:t>
      </w:r>
    </w:p>
    <w:p w14:paraId="32A8862E" w14:textId="77777777" w:rsidR="00CB72A8" w:rsidRPr="00733FAC" w:rsidRDefault="00CB72A8" w:rsidP="00CB72A8">
      <w:pPr>
        <w:jc w:val="both"/>
        <w:rPr>
          <w:bCs/>
          <w:color w:val="000000"/>
          <w:sz w:val="28"/>
          <w:szCs w:val="28"/>
        </w:rPr>
      </w:pPr>
    </w:p>
    <w:p w14:paraId="06306F67" w14:textId="77777777" w:rsidR="00CB72A8" w:rsidRPr="00733FAC" w:rsidRDefault="00CB72A8" w:rsidP="00CB72A8">
      <w:pPr>
        <w:ind w:firstLine="709"/>
        <w:jc w:val="both"/>
        <w:rPr>
          <w:color w:val="000000"/>
          <w:sz w:val="28"/>
          <w:szCs w:val="28"/>
        </w:rPr>
      </w:pPr>
      <w:r w:rsidRPr="00733FAC">
        <w:rPr>
          <w:color w:val="000000"/>
          <w:sz w:val="28"/>
          <w:szCs w:val="28"/>
        </w:rPr>
        <w:t>2.34.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B2E69FC" w14:textId="77777777" w:rsidR="00CB72A8" w:rsidRPr="00733FAC" w:rsidRDefault="00CB72A8" w:rsidP="00CB72A8">
      <w:pPr>
        <w:ind w:firstLine="709"/>
        <w:jc w:val="both"/>
        <w:rPr>
          <w:color w:val="000000"/>
          <w:sz w:val="28"/>
          <w:szCs w:val="28"/>
        </w:rPr>
      </w:pPr>
      <w:r w:rsidRPr="00733FAC">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EA4986E" w14:textId="77777777" w:rsidR="00CB72A8" w:rsidRPr="00733FAC" w:rsidRDefault="00CB72A8" w:rsidP="00CB72A8">
      <w:pPr>
        <w:ind w:firstLine="709"/>
        <w:jc w:val="both"/>
        <w:rPr>
          <w:color w:val="000000"/>
          <w:sz w:val="28"/>
          <w:szCs w:val="28"/>
        </w:rPr>
      </w:pPr>
      <w:r w:rsidRPr="00733FAC">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B786A0F" w14:textId="77777777" w:rsidR="00CB72A8" w:rsidRPr="00733FAC" w:rsidRDefault="00CB72A8" w:rsidP="00CB72A8">
      <w:pPr>
        <w:ind w:firstLine="709"/>
        <w:jc w:val="both"/>
        <w:rPr>
          <w:color w:val="000000"/>
          <w:sz w:val="28"/>
          <w:szCs w:val="28"/>
        </w:rPr>
      </w:pPr>
      <w:r w:rsidRPr="00733FAC">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589A0D5" w14:textId="77777777" w:rsidR="00CB72A8" w:rsidRPr="00733FAC" w:rsidRDefault="00CB72A8" w:rsidP="00CB72A8">
      <w:pPr>
        <w:ind w:firstLine="709"/>
        <w:jc w:val="both"/>
        <w:rPr>
          <w:color w:val="000000"/>
          <w:sz w:val="28"/>
          <w:szCs w:val="28"/>
        </w:rPr>
      </w:pPr>
      <w:r w:rsidRPr="00733FAC">
        <w:rPr>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7BEBEDFB" w14:textId="77777777" w:rsidR="00CB72A8" w:rsidRPr="00733FAC" w:rsidRDefault="00CB72A8" w:rsidP="00CB72A8">
      <w:pPr>
        <w:ind w:firstLine="709"/>
        <w:jc w:val="both"/>
        <w:rPr>
          <w:color w:val="000000"/>
          <w:sz w:val="28"/>
          <w:szCs w:val="28"/>
        </w:rPr>
      </w:pPr>
      <w:r>
        <w:rPr>
          <w:color w:val="000000"/>
          <w:sz w:val="28"/>
          <w:szCs w:val="28"/>
        </w:rPr>
        <w:lastRenderedPageBreak/>
        <w:t xml:space="preserve">- </w:t>
      </w:r>
      <w:r w:rsidRPr="00733FAC">
        <w:rPr>
          <w:color w:val="000000"/>
          <w:sz w:val="28"/>
          <w:szCs w:val="28"/>
        </w:rPr>
        <w:t>наименование;</w:t>
      </w:r>
    </w:p>
    <w:p w14:paraId="2515B7E3" w14:textId="77777777"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местонахождение и юридический адрес;</w:t>
      </w:r>
    </w:p>
    <w:p w14:paraId="4D3C4320" w14:textId="77777777"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режим работы;</w:t>
      </w:r>
    </w:p>
    <w:p w14:paraId="1BE7FD4A" w14:textId="77777777"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график приема;</w:t>
      </w:r>
    </w:p>
    <w:p w14:paraId="2DECD17B" w14:textId="77777777"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номера телефонов для справок.</w:t>
      </w:r>
    </w:p>
    <w:p w14:paraId="712D2E1A" w14:textId="77777777" w:rsidR="00CB72A8" w:rsidRPr="00733FAC" w:rsidRDefault="00CB72A8" w:rsidP="00CB72A8">
      <w:pPr>
        <w:ind w:firstLine="709"/>
        <w:jc w:val="both"/>
        <w:rPr>
          <w:color w:val="000000"/>
          <w:sz w:val="28"/>
          <w:szCs w:val="28"/>
        </w:rPr>
      </w:pPr>
      <w:r w:rsidRPr="00733FAC">
        <w:rPr>
          <w:color w:val="000000"/>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6D4E9427" w14:textId="77777777" w:rsidR="00CB72A8" w:rsidRPr="00733FAC" w:rsidRDefault="00CB72A8" w:rsidP="00CB72A8">
      <w:pPr>
        <w:ind w:firstLine="709"/>
        <w:jc w:val="both"/>
        <w:rPr>
          <w:color w:val="000000"/>
          <w:sz w:val="28"/>
          <w:szCs w:val="28"/>
        </w:rPr>
      </w:pPr>
      <w:r w:rsidRPr="00733FAC">
        <w:rPr>
          <w:color w:val="000000"/>
          <w:sz w:val="28"/>
          <w:szCs w:val="28"/>
        </w:rPr>
        <w:t>Помещения, в которых предоставляется государственная (муниципальная) услуга, оснащаются:</w:t>
      </w:r>
    </w:p>
    <w:p w14:paraId="7A968DFB" w14:textId="77777777"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противопожарной системой и средствами пожаротушения;</w:t>
      </w:r>
    </w:p>
    <w:p w14:paraId="7CD1D316" w14:textId="77777777"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системой оповещения о возникновении чрезвычайной ситуации;</w:t>
      </w:r>
    </w:p>
    <w:p w14:paraId="189BEB68" w14:textId="77777777"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средствами оказания первой медицинской помощи;</w:t>
      </w:r>
    </w:p>
    <w:p w14:paraId="30A2A45D" w14:textId="77777777"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туалетными комнатами для посетителей.</w:t>
      </w:r>
    </w:p>
    <w:p w14:paraId="6A88445F" w14:textId="77777777" w:rsidR="00CB72A8" w:rsidRPr="00733FAC" w:rsidRDefault="00CB72A8" w:rsidP="00CB72A8">
      <w:pPr>
        <w:ind w:firstLine="709"/>
        <w:jc w:val="both"/>
        <w:rPr>
          <w:color w:val="000000"/>
          <w:sz w:val="28"/>
          <w:szCs w:val="28"/>
        </w:rPr>
      </w:pPr>
      <w:r w:rsidRPr="00733FAC">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8B3E062" w14:textId="77777777" w:rsidR="00CB72A8" w:rsidRPr="00733FAC" w:rsidRDefault="00CB72A8" w:rsidP="00CB72A8">
      <w:pPr>
        <w:ind w:firstLine="709"/>
        <w:jc w:val="both"/>
        <w:rPr>
          <w:color w:val="000000"/>
          <w:sz w:val="28"/>
          <w:szCs w:val="28"/>
        </w:rPr>
      </w:pPr>
      <w:r w:rsidRPr="00733FAC">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7B3CA58" w14:textId="77777777" w:rsidR="00CB72A8" w:rsidRPr="00733FAC" w:rsidRDefault="00CB72A8" w:rsidP="00CB72A8">
      <w:pPr>
        <w:ind w:firstLine="709"/>
        <w:jc w:val="both"/>
        <w:rPr>
          <w:color w:val="000000"/>
          <w:sz w:val="28"/>
          <w:szCs w:val="28"/>
        </w:rPr>
      </w:pPr>
      <w:r w:rsidRPr="00733FAC">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14:paraId="47667B65" w14:textId="77777777" w:rsidR="00CB72A8" w:rsidRPr="00733FAC" w:rsidRDefault="00CB72A8" w:rsidP="00CB72A8">
      <w:pPr>
        <w:ind w:firstLine="709"/>
        <w:jc w:val="both"/>
        <w:rPr>
          <w:color w:val="000000"/>
          <w:sz w:val="28"/>
          <w:szCs w:val="28"/>
        </w:rPr>
      </w:pPr>
      <w:r w:rsidRPr="00733FAC">
        <w:rPr>
          <w:color w:val="000000"/>
          <w:sz w:val="28"/>
          <w:szCs w:val="28"/>
        </w:rPr>
        <w:t>Места приема заявителей оборудуются информационными табличками (вывесками) с указанием:</w:t>
      </w:r>
    </w:p>
    <w:p w14:paraId="41989B0C" w14:textId="77777777"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номера кабинета и наименования отдела;</w:t>
      </w:r>
    </w:p>
    <w:p w14:paraId="1680EE88" w14:textId="77777777"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фамилии, имени и отчества (последнее – при наличии), должности ответственного лица за прием документов;</w:t>
      </w:r>
    </w:p>
    <w:p w14:paraId="6B4BA2B5" w14:textId="77777777"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графика приема заявителей.</w:t>
      </w:r>
    </w:p>
    <w:p w14:paraId="4FADE8A6" w14:textId="77777777" w:rsidR="00CB72A8" w:rsidRPr="00733FAC" w:rsidRDefault="00CB72A8" w:rsidP="00CB72A8">
      <w:pPr>
        <w:ind w:firstLine="709"/>
        <w:jc w:val="both"/>
        <w:rPr>
          <w:color w:val="000000"/>
          <w:sz w:val="28"/>
          <w:szCs w:val="28"/>
        </w:rPr>
      </w:pPr>
      <w:r w:rsidRPr="00733FAC">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DC2FB8C" w14:textId="77777777" w:rsidR="00CB72A8" w:rsidRPr="00733FAC" w:rsidRDefault="00CB72A8" w:rsidP="00CB72A8">
      <w:pPr>
        <w:ind w:firstLine="709"/>
        <w:jc w:val="both"/>
        <w:rPr>
          <w:color w:val="000000"/>
          <w:sz w:val="28"/>
          <w:szCs w:val="28"/>
        </w:rPr>
      </w:pPr>
      <w:r w:rsidRPr="00733FAC">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C39227F" w14:textId="77777777" w:rsidR="00CB72A8" w:rsidRPr="00733FAC" w:rsidRDefault="00CB72A8" w:rsidP="00CB72A8">
      <w:pPr>
        <w:ind w:firstLine="709"/>
        <w:jc w:val="both"/>
        <w:rPr>
          <w:color w:val="000000"/>
          <w:sz w:val="28"/>
          <w:szCs w:val="28"/>
        </w:rPr>
      </w:pPr>
      <w:r w:rsidRPr="00733FAC">
        <w:rPr>
          <w:color w:val="000000"/>
          <w:sz w:val="28"/>
          <w:szCs w:val="28"/>
        </w:rPr>
        <w:t>При предоставлении муниципальной услуги инвалидам обеспечиваются:</w:t>
      </w:r>
    </w:p>
    <w:p w14:paraId="56ED268C" w14:textId="77777777"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14:paraId="62EC9C7A" w14:textId="77777777"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A3BE96F" w14:textId="77777777"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сопровождение инвалидов, имеющих стойкие расстройства функции зрения и самостоятельного передвижения;</w:t>
      </w:r>
    </w:p>
    <w:p w14:paraId="57771D7E" w14:textId="77777777" w:rsidR="00CB72A8" w:rsidRPr="00733FAC" w:rsidRDefault="00CB72A8" w:rsidP="00CB72A8">
      <w:pPr>
        <w:ind w:firstLine="709"/>
        <w:jc w:val="both"/>
        <w:rPr>
          <w:color w:val="000000"/>
          <w:sz w:val="28"/>
          <w:szCs w:val="28"/>
        </w:rPr>
      </w:pPr>
      <w:r>
        <w:rPr>
          <w:color w:val="000000"/>
          <w:sz w:val="28"/>
          <w:szCs w:val="28"/>
        </w:rPr>
        <w:lastRenderedPageBreak/>
        <w:t xml:space="preserve">- </w:t>
      </w:r>
      <w:r w:rsidRPr="00733FAC">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0FB34045" w14:textId="77777777"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AB55435" w14:textId="77777777" w:rsidR="00CB72A8" w:rsidRPr="00733FAC" w:rsidRDefault="00CB72A8" w:rsidP="00CB72A8">
      <w:pPr>
        <w:ind w:firstLine="709"/>
        <w:jc w:val="both"/>
        <w:rPr>
          <w:color w:val="000000"/>
          <w:sz w:val="28"/>
          <w:szCs w:val="28"/>
        </w:rPr>
      </w:pPr>
      <w:r>
        <w:rPr>
          <w:color w:val="000000"/>
          <w:sz w:val="28"/>
          <w:szCs w:val="28"/>
        </w:rPr>
        <w:t>-</w:t>
      </w:r>
      <w:r w:rsidRPr="00733FAC">
        <w:rPr>
          <w:color w:val="000000"/>
          <w:sz w:val="28"/>
          <w:szCs w:val="28"/>
        </w:rPr>
        <w:t>допуск сурдопереводчика и тифлосурдопереводчика;</w:t>
      </w:r>
    </w:p>
    <w:p w14:paraId="496C577C" w14:textId="77777777"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C650EE8" w14:textId="77777777"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BF9B279" w14:textId="77777777" w:rsidR="00CB72A8" w:rsidRPr="00053342" w:rsidRDefault="00CB72A8" w:rsidP="00CB72A8">
      <w:pPr>
        <w:jc w:val="both"/>
        <w:rPr>
          <w:b/>
          <w:bCs/>
          <w:color w:val="000000"/>
          <w:sz w:val="28"/>
          <w:szCs w:val="28"/>
        </w:rPr>
      </w:pPr>
    </w:p>
    <w:p w14:paraId="25409DC8" w14:textId="77777777" w:rsidR="00CB72A8" w:rsidRPr="00053342" w:rsidRDefault="00CB72A8" w:rsidP="00CB72A8">
      <w:pPr>
        <w:jc w:val="center"/>
        <w:rPr>
          <w:b/>
          <w:bCs/>
          <w:color w:val="000000"/>
          <w:sz w:val="28"/>
          <w:szCs w:val="28"/>
        </w:rPr>
      </w:pPr>
      <w:r w:rsidRPr="00053342">
        <w:rPr>
          <w:b/>
          <w:bCs/>
          <w:color w:val="000000"/>
          <w:sz w:val="28"/>
          <w:szCs w:val="28"/>
        </w:rPr>
        <w:t>Показатели доступности и качества муниципальной услуги</w:t>
      </w:r>
    </w:p>
    <w:p w14:paraId="3AF1C29F" w14:textId="77777777" w:rsidR="00CB72A8" w:rsidRPr="00733FAC" w:rsidRDefault="00CB72A8" w:rsidP="00CB72A8">
      <w:pPr>
        <w:jc w:val="both"/>
        <w:rPr>
          <w:color w:val="000000"/>
          <w:sz w:val="28"/>
          <w:szCs w:val="28"/>
        </w:rPr>
      </w:pPr>
    </w:p>
    <w:p w14:paraId="67C413BE" w14:textId="77777777" w:rsidR="00CB72A8" w:rsidRPr="00733FAC" w:rsidRDefault="00CB72A8" w:rsidP="00CB72A8">
      <w:pPr>
        <w:ind w:firstLine="709"/>
        <w:jc w:val="both"/>
        <w:rPr>
          <w:bCs/>
          <w:color w:val="000000"/>
          <w:sz w:val="28"/>
          <w:szCs w:val="28"/>
        </w:rPr>
      </w:pPr>
      <w:r w:rsidRPr="00733FAC">
        <w:rPr>
          <w:bCs/>
          <w:color w:val="000000"/>
          <w:sz w:val="28"/>
          <w:szCs w:val="28"/>
        </w:rPr>
        <w:t>2.35. Основными показателями доступности предоставления муниципальной услуги являются:</w:t>
      </w:r>
    </w:p>
    <w:p w14:paraId="683652E3" w14:textId="77777777" w:rsidR="00CB72A8" w:rsidRPr="00733FAC" w:rsidRDefault="00CB72A8" w:rsidP="00CB72A8">
      <w:pPr>
        <w:ind w:firstLine="709"/>
        <w:jc w:val="both"/>
        <w:rPr>
          <w:bCs/>
          <w:color w:val="000000"/>
          <w:sz w:val="28"/>
          <w:szCs w:val="28"/>
        </w:rPr>
      </w:pPr>
      <w:r>
        <w:rPr>
          <w:bCs/>
          <w:color w:val="000000"/>
          <w:sz w:val="28"/>
          <w:szCs w:val="28"/>
        </w:rPr>
        <w:t xml:space="preserve">- </w:t>
      </w:r>
      <w:r w:rsidRPr="00733FAC">
        <w:rPr>
          <w:bCs/>
          <w:color w:val="000000"/>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7960C8">
        <w:rPr>
          <w:rFonts w:eastAsia="Calibri"/>
          <w:bCs/>
          <w:color w:val="000000"/>
          <w:sz w:val="28"/>
          <w:szCs w:val="28"/>
        </w:rPr>
        <w:t>«</w:t>
      </w:r>
      <w:r w:rsidRPr="00733FAC">
        <w:rPr>
          <w:bCs/>
          <w:color w:val="000000"/>
          <w:sz w:val="28"/>
          <w:szCs w:val="28"/>
        </w:rPr>
        <w:t>Интернет</w:t>
      </w:r>
      <w:r w:rsidR="007960C8">
        <w:rPr>
          <w:rFonts w:eastAsia="Calibri"/>
          <w:bCs/>
          <w:color w:val="000000"/>
          <w:sz w:val="28"/>
          <w:szCs w:val="28"/>
        </w:rPr>
        <w:t>»</w:t>
      </w:r>
      <w:r w:rsidRPr="00733FAC">
        <w:rPr>
          <w:bCs/>
          <w:color w:val="000000"/>
          <w:sz w:val="28"/>
          <w:szCs w:val="28"/>
        </w:rPr>
        <w:t>), средствах массовой информации;</w:t>
      </w:r>
    </w:p>
    <w:p w14:paraId="0716B9C4" w14:textId="77777777" w:rsidR="00CB72A8" w:rsidRPr="00733FAC" w:rsidRDefault="00CB72A8" w:rsidP="00CB72A8">
      <w:pPr>
        <w:ind w:firstLine="709"/>
        <w:jc w:val="both"/>
        <w:rPr>
          <w:bCs/>
          <w:color w:val="000000"/>
          <w:sz w:val="28"/>
          <w:szCs w:val="28"/>
        </w:rPr>
      </w:pPr>
      <w:r>
        <w:rPr>
          <w:bCs/>
          <w:color w:val="000000"/>
          <w:sz w:val="28"/>
          <w:szCs w:val="28"/>
        </w:rPr>
        <w:t xml:space="preserve">- </w:t>
      </w:r>
      <w:r w:rsidRPr="00733FAC">
        <w:rPr>
          <w:bCs/>
          <w:color w:val="000000"/>
          <w:sz w:val="28"/>
          <w:szCs w:val="28"/>
        </w:rPr>
        <w:t>возможность получения заявителем уведомлений о предоставлении муниципальной услуги с помощью Единого портала,</w:t>
      </w:r>
      <w:r w:rsidRPr="00733FAC">
        <w:rPr>
          <w:color w:val="000000"/>
          <w:sz w:val="28"/>
          <w:szCs w:val="28"/>
        </w:rPr>
        <w:t xml:space="preserve"> </w:t>
      </w:r>
      <w:r w:rsidRPr="00733FAC">
        <w:rPr>
          <w:bCs/>
          <w:color w:val="000000"/>
          <w:sz w:val="28"/>
          <w:szCs w:val="28"/>
        </w:rPr>
        <w:t>регионального портала;</w:t>
      </w:r>
    </w:p>
    <w:p w14:paraId="0DE14BE1" w14:textId="77777777" w:rsidR="00CB72A8" w:rsidRPr="00733FAC" w:rsidRDefault="00CB72A8" w:rsidP="00CB72A8">
      <w:pPr>
        <w:ind w:firstLine="709"/>
        <w:jc w:val="both"/>
        <w:rPr>
          <w:bCs/>
          <w:color w:val="000000"/>
          <w:sz w:val="28"/>
          <w:szCs w:val="28"/>
        </w:rPr>
      </w:pPr>
      <w:r>
        <w:rPr>
          <w:bCs/>
          <w:color w:val="000000"/>
          <w:sz w:val="28"/>
          <w:szCs w:val="28"/>
        </w:rPr>
        <w:t xml:space="preserve">- </w:t>
      </w:r>
      <w:r w:rsidRPr="00733FAC">
        <w:rPr>
          <w:bCs/>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728A8A5" w14:textId="77777777" w:rsidR="00CB72A8" w:rsidRPr="00733FAC" w:rsidRDefault="00CB72A8" w:rsidP="00CB72A8">
      <w:pPr>
        <w:ind w:firstLine="709"/>
        <w:jc w:val="both"/>
        <w:rPr>
          <w:bCs/>
          <w:color w:val="000000"/>
          <w:sz w:val="28"/>
          <w:szCs w:val="28"/>
        </w:rPr>
      </w:pPr>
      <w:r w:rsidRPr="00733FAC">
        <w:rPr>
          <w:bCs/>
          <w:color w:val="000000"/>
          <w:sz w:val="28"/>
          <w:szCs w:val="28"/>
        </w:rPr>
        <w:t>2.34. Основными показателями качества предоставления муниципальной услуги являются:</w:t>
      </w:r>
    </w:p>
    <w:p w14:paraId="0DDA745F" w14:textId="77777777" w:rsidR="00CB72A8" w:rsidRPr="00733FAC" w:rsidRDefault="007960C8" w:rsidP="00CB72A8">
      <w:pPr>
        <w:ind w:firstLine="709"/>
        <w:jc w:val="both"/>
        <w:rPr>
          <w:bCs/>
          <w:color w:val="000000"/>
          <w:sz w:val="28"/>
          <w:szCs w:val="28"/>
        </w:rPr>
      </w:pPr>
      <w:r>
        <w:rPr>
          <w:bCs/>
          <w:color w:val="000000"/>
          <w:sz w:val="28"/>
          <w:szCs w:val="28"/>
        </w:rPr>
        <w:t>–</w:t>
      </w:r>
      <w:r w:rsidR="00CB72A8">
        <w:rPr>
          <w:bCs/>
          <w:color w:val="000000"/>
          <w:sz w:val="28"/>
          <w:szCs w:val="28"/>
        </w:rPr>
        <w:t xml:space="preserve"> </w:t>
      </w:r>
      <w:r w:rsidR="00CB72A8" w:rsidRPr="00733FAC">
        <w:rPr>
          <w:bCs/>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0AF1D5B" w14:textId="77777777" w:rsidR="00CB72A8" w:rsidRPr="00733FAC" w:rsidRDefault="007960C8" w:rsidP="00CB72A8">
      <w:pPr>
        <w:ind w:firstLine="709"/>
        <w:jc w:val="both"/>
        <w:rPr>
          <w:bCs/>
          <w:color w:val="000000"/>
          <w:sz w:val="28"/>
          <w:szCs w:val="28"/>
        </w:rPr>
      </w:pPr>
      <w:r>
        <w:rPr>
          <w:bCs/>
          <w:color w:val="000000"/>
          <w:sz w:val="28"/>
          <w:szCs w:val="28"/>
        </w:rPr>
        <w:t>–</w:t>
      </w:r>
      <w:r w:rsidR="00CB72A8">
        <w:rPr>
          <w:bCs/>
          <w:color w:val="000000"/>
          <w:sz w:val="28"/>
          <w:szCs w:val="28"/>
        </w:rPr>
        <w:t xml:space="preserve"> </w:t>
      </w:r>
      <w:r w:rsidR="00CB72A8" w:rsidRPr="00733FAC">
        <w:rPr>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2905F26B" w14:textId="77777777" w:rsidR="00CB72A8" w:rsidRPr="00733FAC" w:rsidRDefault="007960C8" w:rsidP="00CB72A8">
      <w:pPr>
        <w:ind w:firstLine="709"/>
        <w:jc w:val="both"/>
        <w:rPr>
          <w:bCs/>
          <w:color w:val="000000"/>
          <w:sz w:val="28"/>
          <w:szCs w:val="28"/>
        </w:rPr>
      </w:pPr>
      <w:r>
        <w:rPr>
          <w:bCs/>
          <w:color w:val="000000"/>
          <w:sz w:val="28"/>
          <w:szCs w:val="28"/>
        </w:rPr>
        <w:t>–</w:t>
      </w:r>
      <w:r w:rsidR="00CB72A8">
        <w:rPr>
          <w:bCs/>
          <w:color w:val="000000"/>
          <w:sz w:val="28"/>
          <w:szCs w:val="28"/>
        </w:rPr>
        <w:t xml:space="preserve"> </w:t>
      </w:r>
      <w:r w:rsidR="00CB72A8" w:rsidRPr="00733FAC">
        <w:rPr>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6431BBD9" w14:textId="77777777" w:rsidR="00CB72A8" w:rsidRPr="00733FAC" w:rsidRDefault="007960C8" w:rsidP="00CB72A8">
      <w:pPr>
        <w:ind w:firstLine="709"/>
        <w:jc w:val="both"/>
        <w:rPr>
          <w:bCs/>
          <w:color w:val="000000"/>
          <w:sz w:val="28"/>
          <w:szCs w:val="28"/>
        </w:rPr>
      </w:pPr>
      <w:r>
        <w:rPr>
          <w:bCs/>
          <w:color w:val="000000"/>
          <w:sz w:val="28"/>
          <w:szCs w:val="28"/>
        </w:rPr>
        <w:t>–</w:t>
      </w:r>
      <w:r w:rsidR="00CB72A8">
        <w:rPr>
          <w:bCs/>
          <w:color w:val="000000"/>
          <w:sz w:val="28"/>
          <w:szCs w:val="28"/>
        </w:rPr>
        <w:t xml:space="preserve"> </w:t>
      </w:r>
      <w:r w:rsidR="00CB72A8" w:rsidRPr="00733FAC">
        <w:rPr>
          <w:bCs/>
          <w:color w:val="000000"/>
          <w:sz w:val="28"/>
          <w:szCs w:val="28"/>
        </w:rPr>
        <w:t>отсутствие нарушений установленных сроков в процессе предоставления муниципальной услуги;</w:t>
      </w:r>
    </w:p>
    <w:p w14:paraId="630070E3" w14:textId="77777777" w:rsidR="00CB72A8" w:rsidRPr="00733FAC" w:rsidRDefault="007960C8" w:rsidP="00CB72A8">
      <w:pPr>
        <w:ind w:firstLine="709"/>
        <w:jc w:val="both"/>
        <w:rPr>
          <w:bCs/>
          <w:color w:val="000000"/>
          <w:sz w:val="28"/>
          <w:szCs w:val="28"/>
        </w:rPr>
      </w:pPr>
      <w:r>
        <w:rPr>
          <w:bCs/>
          <w:color w:val="000000"/>
          <w:sz w:val="28"/>
          <w:szCs w:val="28"/>
        </w:rPr>
        <w:t>–</w:t>
      </w:r>
      <w:r w:rsidR="00CB72A8">
        <w:rPr>
          <w:bCs/>
          <w:color w:val="000000"/>
          <w:sz w:val="28"/>
          <w:szCs w:val="28"/>
        </w:rPr>
        <w:t xml:space="preserve"> </w:t>
      </w:r>
      <w:r w:rsidR="00CB72A8" w:rsidRPr="00733FAC">
        <w:rPr>
          <w:bCs/>
          <w:color w:val="000000"/>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2F79460" w14:textId="77777777" w:rsidR="00765817" w:rsidRPr="00733FAC" w:rsidRDefault="00765817" w:rsidP="00895EAD">
      <w:pPr>
        <w:jc w:val="both"/>
        <w:rPr>
          <w:bCs/>
          <w:color w:val="000000"/>
          <w:sz w:val="28"/>
          <w:szCs w:val="28"/>
        </w:rPr>
      </w:pPr>
    </w:p>
    <w:p w14:paraId="0F03ED89" w14:textId="77777777" w:rsidR="00CB72A8" w:rsidRPr="00053342" w:rsidRDefault="00CB72A8" w:rsidP="00CB72A8">
      <w:pPr>
        <w:jc w:val="center"/>
        <w:rPr>
          <w:b/>
          <w:sz w:val="28"/>
          <w:szCs w:val="28"/>
        </w:rPr>
      </w:pPr>
      <w:bookmarkStart w:id="0" w:name="_Toc89083254"/>
      <w:r w:rsidRPr="00053342">
        <w:rPr>
          <w:b/>
          <w:sz w:val="28"/>
          <w:szCs w:val="28"/>
          <w:lang w:val="en-US"/>
        </w:rPr>
        <w:lastRenderedPageBreak/>
        <w:t>III</w:t>
      </w:r>
      <w:r w:rsidRPr="00053342">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0"/>
      <w:r w:rsidRPr="00053342">
        <w:rPr>
          <w:b/>
          <w:sz w:val="28"/>
          <w:szCs w:val="28"/>
        </w:rPr>
        <w:t>, а также особенности выполнения административных процедур в многофункциональных центрах</w:t>
      </w:r>
    </w:p>
    <w:p w14:paraId="24BC5F43" w14:textId="77777777" w:rsidR="00CB72A8" w:rsidRPr="00053342" w:rsidRDefault="00CB72A8" w:rsidP="00CB72A8">
      <w:pPr>
        <w:jc w:val="both"/>
        <w:rPr>
          <w:b/>
          <w:sz w:val="28"/>
          <w:szCs w:val="28"/>
        </w:rPr>
      </w:pPr>
    </w:p>
    <w:p w14:paraId="699F538C" w14:textId="77777777" w:rsidR="00CB72A8" w:rsidRPr="00053342" w:rsidRDefault="00CB72A8" w:rsidP="00CB72A8">
      <w:pPr>
        <w:jc w:val="center"/>
        <w:rPr>
          <w:b/>
          <w:sz w:val="28"/>
          <w:szCs w:val="28"/>
        </w:rPr>
      </w:pPr>
      <w:r w:rsidRPr="00053342">
        <w:rPr>
          <w:b/>
          <w:sz w:val="28"/>
          <w:szCs w:val="28"/>
        </w:rPr>
        <w:t>Перечень вариантов предоставления муниципальной</w:t>
      </w:r>
    </w:p>
    <w:p w14:paraId="20550345" w14:textId="77777777" w:rsidR="00CB72A8" w:rsidRPr="00053342" w:rsidRDefault="00CB72A8" w:rsidP="00CB72A8">
      <w:pPr>
        <w:jc w:val="center"/>
        <w:rPr>
          <w:b/>
          <w:sz w:val="28"/>
          <w:szCs w:val="28"/>
        </w:rPr>
      </w:pPr>
      <w:r w:rsidRPr="00053342">
        <w:rPr>
          <w:b/>
          <w:sz w:val="28"/>
          <w:szCs w:val="28"/>
        </w:rPr>
        <w:t>услуги, включающий в том числе варианты предоставления</w:t>
      </w:r>
    </w:p>
    <w:p w14:paraId="786B26A2" w14:textId="77777777" w:rsidR="00CB72A8" w:rsidRPr="00053342" w:rsidRDefault="00CB72A8" w:rsidP="00CB72A8">
      <w:pPr>
        <w:jc w:val="center"/>
        <w:rPr>
          <w:b/>
          <w:sz w:val="28"/>
          <w:szCs w:val="28"/>
        </w:rPr>
      </w:pPr>
      <w:r w:rsidRPr="00053342">
        <w:rPr>
          <w:b/>
          <w:sz w:val="28"/>
          <w:szCs w:val="28"/>
        </w:rPr>
        <w:t>муниципальной услуги, необходимый для исправления</w:t>
      </w:r>
    </w:p>
    <w:p w14:paraId="41B61A60" w14:textId="77777777" w:rsidR="00CB72A8" w:rsidRPr="00053342" w:rsidRDefault="00CB72A8" w:rsidP="00CB72A8">
      <w:pPr>
        <w:jc w:val="center"/>
        <w:rPr>
          <w:b/>
          <w:sz w:val="28"/>
          <w:szCs w:val="28"/>
        </w:rPr>
      </w:pPr>
      <w:r w:rsidRPr="00053342">
        <w:rPr>
          <w:b/>
          <w:sz w:val="28"/>
          <w:szCs w:val="28"/>
        </w:rPr>
        <w:t>допущенных опечаток и ошибок в выданных в результате</w:t>
      </w:r>
    </w:p>
    <w:p w14:paraId="021EA2BB" w14:textId="77777777" w:rsidR="00CB72A8" w:rsidRPr="00053342" w:rsidRDefault="00CB72A8" w:rsidP="00CB72A8">
      <w:pPr>
        <w:jc w:val="center"/>
        <w:rPr>
          <w:b/>
          <w:sz w:val="28"/>
          <w:szCs w:val="28"/>
        </w:rPr>
      </w:pPr>
      <w:r w:rsidRPr="00053342">
        <w:rPr>
          <w:b/>
          <w:sz w:val="28"/>
          <w:szCs w:val="28"/>
        </w:rPr>
        <w:t>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6C5588D8" w14:textId="77777777" w:rsidR="00CB72A8" w:rsidRPr="00733FAC" w:rsidRDefault="00CB72A8" w:rsidP="00CB72A8">
      <w:pPr>
        <w:jc w:val="both"/>
        <w:rPr>
          <w:sz w:val="28"/>
          <w:szCs w:val="28"/>
        </w:rPr>
      </w:pPr>
    </w:p>
    <w:p w14:paraId="286FA70E" w14:textId="77777777" w:rsidR="00CB72A8" w:rsidRPr="00733FAC" w:rsidRDefault="00CB72A8" w:rsidP="00CB72A8">
      <w:pPr>
        <w:ind w:firstLine="709"/>
        <w:jc w:val="both"/>
        <w:rPr>
          <w:sz w:val="28"/>
          <w:szCs w:val="28"/>
        </w:rPr>
      </w:pPr>
      <w:r w:rsidRPr="00733FAC">
        <w:rPr>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14:paraId="5E6893BC" w14:textId="77777777" w:rsidR="00CB72A8" w:rsidRPr="00733FAC" w:rsidRDefault="00CB72A8" w:rsidP="00CB72A8">
      <w:pPr>
        <w:ind w:firstLine="709"/>
        <w:jc w:val="both"/>
        <w:rPr>
          <w:sz w:val="28"/>
          <w:szCs w:val="28"/>
        </w:rPr>
      </w:pPr>
      <w:r w:rsidRPr="00733FAC">
        <w:rPr>
          <w:sz w:val="28"/>
          <w:szCs w:val="28"/>
        </w:rPr>
        <w:t xml:space="preserve">3.1.1. Вариант 1 - выдача градостроительного плана земельного участка. </w:t>
      </w:r>
    </w:p>
    <w:p w14:paraId="6CF8705B" w14:textId="77777777" w:rsidR="00CB72A8" w:rsidRPr="00733FAC" w:rsidRDefault="00CB72A8" w:rsidP="00CB72A8">
      <w:pPr>
        <w:ind w:firstLine="709"/>
        <w:jc w:val="both"/>
        <w:rPr>
          <w:sz w:val="28"/>
          <w:szCs w:val="28"/>
        </w:rPr>
      </w:pPr>
      <w:r w:rsidRPr="00733FAC">
        <w:rPr>
          <w:sz w:val="28"/>
          <w:szCs w:val="28"/>
        </w:rPr>
        <w:t xml:space="preserve">3.1.2. Вариант 2 - выдача дубликата градостроительного плана земельного участка. </w:t>
      </w:r>
    </w:p>
    <w:p w14:paraId="11FB43D4" w14:textId="77777777" w:rsidR="00CB72A8" w:rsidRPr="00733FAC" w:rsidRDefault="00CB72A8" w:rsidP="00CB72A8">
      <w:pPr>
        <w:ind w:firstLine="709"/>
        <w:jc w:val="both"/>
        <w:rPr>
          <w:sz w:val="28"/>
          <w:szCs w:val="28"/>
        </w:rPr>
      </w:pPr>
      <w:r w:rsidRPr="00733FAC">
        <w:rPr>
          <w:sz w:val="28"/>
          <w:szCs w:val="28"/>
        </w:rPr>
        <w:t xml:space="preserve">3.1.3. Вариант 3 - исправление допущенных опечаток и ошибок в градостроительном плане земельного участка. </w:t>
      </w:r>
    </w:p>
    <w:p w14:paraId="6F65DDBA" w14:textId="77777777" w:rsidR="00CB72A8" w:rsidRPr="00733FAC" w:rsidRDefault="00CB72A8" w:rsidP="00CB72A8">
      <w:pPr>
        <w:jc w:val="both"/>
        <w:rPr>
          <w:sz w:val="28"/>
          <w:szCs w:val="28"/>
        </w:rPr>
      </w:pPr>
    </w:p>
    <w:p w14:paraId="31F80DE0" w14:textId="77777777" w:rsidR="00CB72A8" w:rsidRPr="00053342" w:rsidRDefault="00CB72A8" w:rsidP="00CB72A8">
      <w:pPr>
        <w:jc w:val="center"/>
        <w:rPr>
          <w:b/>
          <w:sz w:val="28"/>
          <w:szCs w:val="28"/>
        </w:rPr>
      </w:pPr>
      <w:r w:rsidRPr="00053342">
        <w:rPr>
          <w:b/>
          <w:bCs/>
          <w:sz w:val="28"/>
          <w:szCs w:val="28"/>
        </w:rPr>
        <w:t>Описание административной процедуры профилирования заявителя</w:t>
      </w:r>
    </w:p>
    <w:p w14:paraId="14391408" w14:textId="77777777" w:rsidR="00CB72A8" w:rsidRPr="00733FAC" w:rsidRDefault="00CB72A8" w:rsidP="00CB72A8">
      <w:pPr>
        <w:jc w:val="both"/>
        <w:rPr>
          <w:sz w:val="28"/>
          <w:szCs w:val="28"/>
        </w:rPr>
      </w:pPr>
      <w:r w:rsidRPr="00733FAC">
        <w:rPr>
          <w:sz w:val="28"/>
          <w:szCs w:val="28"/>
        </w:rPr>
        <w:t xml:space="preserve">  </w:t>
      </w:r>
    </w:p>
    <w:p w14:paraId="6CC23F96" w14:textId="77777777" w:rsidR="00CB72A8" w:rsidRPr="00733FAC" w:rsidRDefault="00CB72A8" w:rsidP="00CB72A8">
      <w:pPr>
        <w:ind w:firstLine="709"/>
        <w:jc w:val="both"/>
        <w:rPr>
          <w:sz w:val="28"/>
          <w:szCs w:val="28"/>
        </w:rPr>
      </w:pPr>
      <w:r w:rsidRPr="00733FAC">
        <w:rPr>
          <w:sz w:val="28"/>
          <w:szCs w:val="28"/>
        </w:rPr>
        <w:t xml:space="preserve">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w:t>
      </w:r>
    </w:p>
    <w:p w14:paraId="730E3EAC" w14:textId="77777777" w:rsidR="00CB72A8" w:rsidRPr="00733FAC" w:rsidRDefault="00CB72A8" w:rsidP="00CB72A8">
      <w:pPr>
        <w:jc w:val="both"/>
        <w:rPr>
          <w:sz w:val="28"/>
          <w:szCs w:val="28"/>
        </w:rPr>
      </w:pPr>
    </w:p>
    <w:p w14:paraId="04873CF5" w14:textId="77777777" w:rsidR="00CB72A8" w:rsidRPr="00053342" w:rsidRDefault="00CB72A8" w:rsidP="00CB72A8">
      <w:pPr>
        <w:jc w:val="center"/>
        <w:rPr>
          <w:b/>
          <w:sz w:val="28"/>
          <w:szCs w:val="28"/>
        </w:rPr>
      </w:pPr>
      <w:r w:rsidRPr="00053342">
        <w:rPr>
          <w:b/>
          <w:bCs/>
          <w:sz w:val="28"/>
          <w:szCs w:val="28"/>
        </w:rPr>
        <w:t>Подразделы, содержащие описание вариантов предоставления</w:t>
      </w:r>
      <w:r>
        <w:rPr>
          <w:b/>
          <w:sz w:val="28"/>
          <w:szCs w:val="28"/>
        </w:rPr>
        <w:t xml:space="preserve"> </w:t>
      </w:r>
      <w:r w:rsidRPr="00053342">
        <w:rPr>
          <w:b/>
          <w:sz w:val="28"/>
          <w:szCs w:val="28"/>
        </w:rPr>
        <w:t xml:space="preserve">муниципальной </w:t>
      </w:r>
      <w:r w:rsidRPr="00053342">
        <w:rPr>
          <w:b/>
          <w:bCs/>
          <w:sz w:val="28"/>
          <w:szCs w:val="28"/>
        </w:rPr>
        <w:t>услуги</w:t>
      </w:r>
    </w:p>
    <w:p w14:paraId="533A28D8" w14:textId="77777777" w:rsidR="00CB72A8" w:rsidRPr="0071365B" w:rsidRDefault="00CB72A8" w:rsidP="00CB72A8">
      <w:pPr>
        <w:jc w:val="both"/>
        <w:rPr>
          <w:sz w:val="28"/>
          <w:szCs w:val="28"/>
        </w:rPr>
      </w:pPr>
      <w:r w:rsidRPr="0071365B">
        <w:rPr>
          <w:sz w:val="28"/>
          <w:szCs w:val="28"/>
        </w:rPr>
        <w:t xml:space="preserve">  </w:t>
      </w:r>
    </w:p>
    <w:p w14:paraId="793DB5E4" w14:textId="77777777" w:rsidR="00CB72A8" w:rsidRPr="0071365B" w:rsidRDefault="00CB72A8" w:rsidP="00CB72A8">
      <w:pPr>
        <w:jc w:val="center"/>
        <w:rPr>
          <w:sz w:val="28"/>
          <w:szCs w:val="28"/>
        </w:rPr>
      </w:pPr>
      <w:r w:rsidRPr="0071365B">
        <w:rPr>
          <w:bCs/>
          <w:sz w:val="28"/>
          <w:szCs w:val="28"/>
        </w:rPr>
        <w:t>Вариант 1</w:t>
      </w:r>
    </w:p>
    <w:p w14:paraId="4F77DA59" w14:textId="77777777" w:rsidR="00CB72A8" w:rsidRPr="00733FAC" w:rsidRDefault="00CB72A8" w:rsidP="00CB72A8">
      <w:pPr>
        <w:jc w:val="both"/>
        <w:rPr>
          <w:sz w:val="28"/>
          <w:szCs w:val="28"/>
        </w:rPr>
      </w:pPr>
      <w:r w:rsidRPr="00733FAC">
        <w:rPr>
          <w:sz w:val="28"/>
          <w:szCs w:val="28"/>
        </w:rPr>
        <w:t xml:space="preserve">  </w:t>
      </w:r>
    </w:p>
    <w:p w14:paraId="44005F2D" w14:textId="77777777" w:rsidR="00CB72A8" w:rsidRPr="00733FAC" w:rsidRDefault="00CB72A8" w:rsidP="00CB72A8">
      <w:pPr>
        <w:ind w:firstLine="709"/>
        <w:jc w:val="both"/>
        <w:rPr>
          <w:sz w:val="28"/>
          <w:szCs w:val="28"/>
        </w:rPr>
      </w:pPr>
      <w:r w:rsidRPr="00733FAC">
        <w:rPr>
          <w:sz w:val="28"/>
          <w:szCs w:val="28"/>
        </w:rPr>
        <w:t xml:space="preserve">3.3. Результат предоставления муниципальной услуги указан в подпункте </w:t>
      </w:r>
      <w:r w:rsidR="002033F5">
        <w:rPr>
          <w:rFonts w:eastAsia="Calibri"/>
          <w:bCs/>
          <w:sz w:val="28"/>
          <w:szCs w:val="28"/>
        </w:rPr>
        <w:t>«</w:t>
      </w:r>
      <w:r w:rsidRPr="00733FAC">
        <w:rPr>
          <w:sz w:val="28"/>
          <w:szCs w:val="28"/>
        </w:rPr>
        <w:t>а</w:t>
      </w:r>
      <w:r w:rsidR="002033F5">
        <w:rPr>
          <w:rFonts w:eastAsia="Calibri"/>
          <w:bCs/>
          <w:sz w:val="28"/>
          <w:szCs w:val="28"/>
        </w:rPr>
        <w:t>»</w:t>
      </w:r>
      <w:r w:rsidRPr="00733FAC">
        <w:rPr>
          <w:sz w:val="28"/>
          <w:szCs w:val="28"/>
        </w:rPr>
        <w:t xml:space="preserve"> пункта 2.19 настоящего Административного регламента. </w:t>
      </w:r>
    </w:p>
    <w:p w14:paraId="5D5008D4" w14:textId="77777777" w:rsidR="00CB72A8" w:rsidRDefault="00CB72A8" w:rsidP="00CB72A8">
      <w:pPr>
        <w:jc w:val="both"/>
        <w:rPr>
          <w:sz w:val="28"/>
          <w:szCs w:val="28"/>
        </w:rPr>
      </w:pPr>
      <w:r w:rsidRPr="00733FAC">
        <w:rPr>
          <w:sz w:val="28"/>
          <w:szCs w:val="28"/>
        </w:rPr>
        <w:t xml:space="preserve">  </w:t>
      </w:r>
    </w:p>
    <w:p w14:paraId="626F91CB" w14:textId="77777777" w:rsidR="001D69C5" w:rsidRDefault="001D69C5" w:rsidP="00CB72A8">
      <w:pPr>
        <w:jc w:val="both"/>
        <w:rPr>
          <w:sz w:val="28"/>
          <w:szCs w:val="28"/>
        </w:rPr>
      </w:pPr>
    </w:p>
    <w:p w14:paraId="6D38FE59" w14:textId="77777777" w:rsidR="001D69C5" w:rsidRDefault="001D69C5" w:rsidP="00CB72A8">
      <w:pPr>
        <w:jc w:val="both"/>
        <w:rPr>
          <w:sz w:val="28"/>
          <w:szCs w:val="28"/>
        </w:rPr>
      </w:pPr>
    </w:p>
    <w:p w14:paraId="3E8281DC" w14:textId="77777777" w:rsidR="001D69C5" w:rsidRDefault="001D69C5" w:rsidP="00CB72A8">
      <w:pPr>
        <w:jc w:val="both"/>
        <w:rPr>
          <w:sz w:val="28"/>
          <w:szCs w:val="28"/>
        </w:rPr>
      </w:pPr>
    </w:p>
    <w:p w14:paraId="2FBCB38F" w14:textId="77777777" w:rsidR="001D69C5" w:rsidRDefault="001D69C5" w:rsidP="00CB72A8">
      <w:pPr>
        <w:jc w:val="both"/>
        <w:rPr>
          <w:sz w:val="28"/>
          <w:szCs w:val="28"/>
        </w:rPr>
      </w:pPr>
    </w:p>
    <w:p w14:paraId="7541383B" w14:textId="77777777" w:rsidR="001D69C5" w:rsidRPr="0071365B" w:rsidRDefault="001D69C5" w:rsidP="00CB72A8">
      <w:pPr>
        <w:jc w:val="both"/>
        <w:rPr>
          <w:sz w:val="28"/>
          <w:szCs w:val="28"/>
        </w:rPr>
      </w:pPr>
    </w:p>
    <w:p w14:paraId="621733FB" w14:textId="77777777" w:rsidR="00CB72A8" w:rsidRPr="00053342" w:rsidRDefault="00CB72A8" w:rsidP="00CB72A8">
      <w:pPr>
        <w:jc w:val="center"/>
        <w:rPr>
          <w:b/>
          <w:sz w:val="28"/>
          <w:szCs w:val="28"/>
        </w:rPr>
      </w:pPr>
      <w:r w:rsidRPr="00053342">
        <w:rPr>
          <w:b/>
          <w:bCs/>
          <w:sz w:val="28"/>
          <w:szCs w:val="28"/>
        </w:rPr>
        <w:lastRenderedPageBreak/>
        <w:t>Перечень и описание административных процедур предоставления</w:t>
      </w:r>
    </w:p>
    <w:p w14:paraId="2F320A76" w14:textId="77777777" w:rsidR="001D69C5" w:rsidRDefault="00CB72A8" w:rsidP="001D69C5">
      <w:pPr>
        <w:jc w:val="center"/>
        <w:rPr>
          <w:b/>
          <w:sz w:val="28"/>
          <w:szCs w:val="28"/>
        </w:rPr>
      </w:pPr>
      <w:r w:rsidRPr="00053342">
        <w:rPr>
          <w:b/>
          <w:sz w:val="28"/>
          <w:szCs w:val="28"/>
        </w:rPr>
        <w:t xml:space="preserve">муниципальной </w:t>
      </w:r>
      <w:r w:rsidRPr="00053342">
        <w:rPr>
          <w:b/>
          <w:bCs/>
          <w:sz w:val="28"/>
          <w:szCs w:val="28"/>
        </w:rPr>
        <w:t>услуги</w:t>
      </w:r>
    </w:p>
    <w:p w14:paraId="2DC82863" w14:textId="77777777" w:rsidR="001D69C5" w:rsidRPr="00053342" w:rsidRDefault="001D69C5" w:rsidP="00CB72A8">
      <w:pPr>
        <w:jc w:val="both"/>
        <w:rPr>
          <w:b/>
          <w:sz w:val="28"/>
          <w:szCs w:val="28"/>
        </w:rPr>
      </w:pPr>
    </w:p>
    <w:p w14:paraId="72C2176F" w14:textId="77777777" w:rsidR="00CB72A8" w:rsidRPr="00053342" w:rsidRDefault="00CB72A8" w:rsidP="00CB72A8">
      <w:pPr>
        <w:jc w:val="center"/>
        <w:rPr>
          <w:b/>
          <w:sz w:val="28"/>
          <w:szCs w:val="28"/>
        </w:rPr>
      </w:pPr>
      <w:r w:rsidRPr="00053342">
        <w:rPr>
          <w:b/>
          <w:bCs/>
          <w:sz w:val="28"/>
          <w:szCs w:val="28"/>
        </w:rPr>
        <w:t>Прием запроса и документов и (или) информации, необходимых</w:t>
      </w:r>
    </w:p>
    <w:p w14:paraId="1B09E361" w14:textId="77777777" w:rsidR="00CB72A8" w:rsidRPr="00053342" w:rsidRDefault="00CB72A8" w:rsidP="00CB72A8">
      <w:pPr>
        <w:jc w:val="center"/>
        <w:rPr>
          <w:b/>
          <w:sz w:val="28"/>
          <w:szCs w:val="28"/>
        </w:rPr>
      </w:pPr>
      <w:r w:rsidRPr="00053342">
        <w:rPr>
          <w:b/>
          <w:bCs/>
          <w:sz w:val="28"/>
          <w:szCs w:val="28"/>
        </w:rPr>
        <w:t xml:space="preserve">для предоставления </w:t>
      </w:r>
      <w:r w:rsidRPr="00053342">
        <w:rPr>
          <w:b/>
          <w:sz w:val="28"/>
          <w:szCs w:val="28"/>
        </w:rPr>
        <w:t xml:space="preserve">муниципальной </w:t>
      </w:r>
      <w:r w:rsidRPr="00053342">
        <w:rPr>
          <w:b/>
          <w:bCs/>
          <w:sz w:val="28"/>
          <w:szCs w:val="28"/>
        </w:rPr>
        <w:t>услуги</w:t>
      </w:r>
    </w:p>
    <w:p w14:paraId="6564C2FF" w14:textId="77777777" w:rsidR="00CB72A8" w:rsidRPr="00733FAC" w:rsidRDefault="00CB72A8" w:rsidP="00CB72A8">
      <w:pPr>
        <w:jc w:val="both"/>
        <w:rPr>
          <w:sz w:val="28"/>
          <w:szCs w:val="28"/>
        </w:rPr>
      </w:pPr>
      <w:r w:rsidRPr="00733FAC">
        <w:rPr>
          <w:sz w:val="28"/>
          <w:szCs w:val="28"/>
        </w:rPr>
        <w:t xml:space="preserve">  </w:t>
      </w:r>
    </w:p>
    <w:p w14:paraId="6599AAC5" w14:textId="77777777" w:rsidR="00CB72A8" w:rsidRPr="00733FAC" w:rsidRDefault="00CB72A8" w:rsidP="00CB72A8">
      <w:pPr>
        <w:ind w:firstLine="709"/>
        <w:jc w:val="both"/>
        <w:rPr>
          <w:sz w:val="28"/>
          <w:szCs w:val="28"/>
        </w:rPr>
      </w:pPr>
      <w:r w:rsidRPr="00733FAC">
        <w:rPr>
          <w:sz w:val="28"/>
          <w:szCs w:val="28"/>
        </w:rPr>
        <w:t xml:space="preserve">3.4. Основанием для начала административной процедуры является поступление в </w:t>
      </w:r>
      <w:r w:rsidRPr="00733FAC">
        <w:rPr>
          <w:rFonts w:eastAsia="Calibri"/>
          <w:sz w:val="28"/>
          <w:szCs w:val="28"/>
        </w:rPr>
        <w:t>уполномоченный орган</w:t>
      </w:r>
      <w:r w:rsidRPr="00733FAC">
        <w:rPr>
          <w:sz w:val="28"/>
          <w:szCs w:val="28"/>
        </w:rPr>
        <w:t xml:space="preserve"> заявления </w:t>
      </w:r>
      <w:r w:rsidRPr="00733FAC">
        <w:rPr>
          <w:rFonts w:eastAsia="Calibri"/>
          <w:sz w:val="28"/>
          <w:szCs w:val="28"/>
        </w:rPr>
        <w:t>о выдаче градостроительного плана</w:t>
      </w:r>
      <w:r w:rsidRPr="00733FAC">
        <w:rPr>
          <w:sz w:val="28"/>
          <w:szCs w:val="28"/>
        </w:rPr>
        <w:t xml:space="preserve"> по форме согласно Приложению № 2 к настоящему Административному регламенту и документов, предусмотренных </w:t>
      </w:r>
      <w:r w:rsidR="002033F5">
        <w:rPr>
          <w:rFonts w:eastAsia="Calibri"/>
          <w:bCs/>
          <w:sz w:val="28"/>
          <w:szCs w:val="28"/>
        </w:rPr>
        <w:t>подпунктами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одним из способов, установленных пунктом 2.6 настоящего Административного регламента. </w:t>
      </w:r>
    </w:p>
    <w:p w14:paraId="53392440" w14:textId="77777777" w:rsidR="00CB72A8" w:rsidRPr="00733FAC" w:rsidRDefault="00CB72A8" w:rsidP="00CB72A8">
      <w:pPr>
        <w:ind w:firstLine="709"/>
        <w:jc w:val="both"/>
        <w:rPr>
          <w:sz w:val="28"/>
          <w:szCs w:val="28"/>
        </w:rPr>
      </w:pPr>
      <w:r w:rsidRPr="00733FAC">
        <w:rPr>
          <w:sz w:val="28"/>
          <w:szCs w:val="28"/>
        </w:rPr>
        <w:t xml:space="preserve">3.5. В целях установления личности физическое лицо представляет в </w:t>
      </w:r>
      <w:r w:rsidRPr="00733FAC">
        <w:rPr>
          <w:rFonts w:eastAsia="Calibri"/>
          <w:sz w:val="28"/>
          <w:szCs w:val="28"/>
        </w:rPr>
        <w:t>уполномоченный орган</w:t>
      </w:r>
      <w:r w:rsidRPr="00733FAC">
        <w:rPr>
          <w:sz w:val="28"/>
          <w:szCs w:val="28"/>
        </w:rPr>
        <w:t xml:space="preserve"> документ, предусмотренный подпунктом </w:t>
      </w:r>
      <w:r w:rsidR="00780A0A">
        <w:rPr>
          <w:rFonts w:eastAsia="Calibri"/>
          <w:bCs/>
          <w:sz w:val="28"/>
          <w:szCs w:val="28"/>
        </w:rPr>
        <w:t>«</w:t>
      </w:r>
      <w:r w:rsidRPr="00733FAC">
        <w:rPr>
          <w:sz w:val="28"/>
          <w:szCs w:val="28"/>
        </w:rPr>
        <w:t>б</w:t>
      </w:r>
      <w:r w:rsidR="00780A0A">
        <w:rPr>
          <w:rFonts w:eastAsia="Calibri"/>
          <w:bCs/>
          <w:sz w:val="28"/>
          <w:szCs w:val="28"/>
        </w:rPr>
        <w:t>»</w:t>
      </w:r>
      <w:r w:rsidRPr="00733FAC">
        <w:rPr>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w:t>
      </w:r>
      <w:r w:rsidRPr="00733FAC">
        <w:rPr>
          <w:rFonts w:eastAsia="Calibri"/>
          <w:sz w:val="28"/>
          <w:szCs w:val="28"/>
        </w:rPr>
        <w:t>уполномоченный орган</w:t>
      </w:r>
      <w:r w:rsidRPr="00733FAC">
        <w:rPr>
          <w:sz w:val="28"/>
          <w:szCs w:val="28"/>
        </w:rPr>
        <w:t xml:space="preserve"> документы, предусмотренные подпунктами </w:t>
      </w:r>
      <w:r w:rsidR="00780A0A">
        <w:rPr>
          <w:rFonts w:eastAsia="Calibri"/>
          <w:bCs/>
          <w:sz w:val="28"/>
          <w:szCs w:val="28"/>
        </w:rPr>
        <w:t>«</w:t>
      </w:r>
      <w:r w:rsidRPr="00733FAC">
        <w:rPr>
          <w:sz w:val="28"/>
          <w:szCs w:val="28"/>
        </w:rPr>
        <w:t>б</w:t>
      </w:r>
      <w:r w:rsidR="00780A0A">
        <w:rPr>
          <w:rFonts w:eastAsia="Calibri"/>
          <w:bCs/>
          <w:sz w:val="28"/>
          <w:szCs w:val="28"/>
        </w:rPr>
        <w:t>»</w:t>
      </w:r>
      <w:r w:rsidRPr="00733FAC">
        <w:rPr>
          <w:rFonts w:eastAsia="Calibri"/>
          <w:bCs/>
          <w:sz w:val="28"/>
          <w:szCs w:val="28"/>
        </w:rPr>
        <w:t>,</w:t>
      </w:r>
      <w:r w:rsidRPr="00733FAC">
        <w:rPr>
          <w:sz w:val="28"/>
          <w:szCs w:val="28"/>
        </w:rPr>
        <w:t xml:space="preserve"> </w:t>
      </w:r>
      <w:r w:rsidR="00780A0A">
        <w:rPr>
          <w:rFonts w:eastAsia="Calibri"/>
          <w:bCs/>
          <w:sz w:val="28"/>
          <w:szCs w:val="28"/>
        </w:rPr>
        <w:t>«</w:t>
      </w:r>
      <w:r w:rsidRPr="00733FAC">
        <w:rPr>
          <w:sz w:val="28"/>
          <w:szCs w:val="28"/>
        </w:rPr>
        <w:t>в</w:t>
      </w:r>
      <w:r w:rsidR="00780A0A">
        <w:rPr>
          <w:rFonts w:eastAsia="Calibri"/>
          <w:bCs/>
          <w:sz w:val="28"/>
          <w:szCs w:val="28"/>
        </w:rPr>
        <w:t>»</w:t>
      </w:r>
      <w:r w:rsidRPr="00733FAC">
        <w:rPr>
          <w:sz w:val="28"/>
          <w:szCs w:val="28"/>
        </w:rPr>
        <w:t xml:space="preserve"> пункта 2.10 настоящего Административного регламента. </w:t>
      </w:r>
    </w:p>
    <w:p w14:paraId="52309F8A" w14:textId="77777777" w:rsidR="00CB72A8" w:rsidRPr="00733FAC" w:rsidRDefault="00CB72A8" w:rsidP="00CB72A8">
      <w:pPr>
        <w:ind w:firstLine="709"/>
        <w:jc w:val="both"/>
        <w:rPr>
          <w:sz w:val="28"/>
          <w:szCs w:val="28"/>
        </w:rPr>
      </w:pPr>
      <w:r w:rsidRPr="00733FAC">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733FAC">
        <w:rPr>
          <w:rFonts w:eastAsia="Calibri"/>
          <w:sz w:val="28"/>
          <w:szCs w:val="28"/>
        </w:rPr>
        <w:t>уполномоченный орган</w:t>
      </w:r>
      <w:r w:rsidRPr="00733FAC">
        <w:rPr>
          <w:sz w:val="28"/>
          <w:szCs w:val="28"/>
        </w:rPr>
        <w:t xml:space="preserve"> представляются документы, предусмотренные подпунктами </w:t>
      </w:r>
      <w:r w:rsidR="00780A0A">
        <w:rPr>
          <w:rFonts w:eastAsia="Calibri"/>
          <w:bCs/>
          <w:sz w:val="28"/>
          <w:szCs w:val="28"/>
        </w:rPr>
        <w:t>«</w:t>
      </w:r>
      <w:r w:rsidRPr="00733FAC">
        <w:rPr>
          <w:sz w:val="28"/>
          <w:szCs w:val="28"/>
        </w:rPr>
        <w:t>б</w:t>
      </w:r>
      <w:r w:rsidR="00780A0A">
        <w:rPr>
          <w:rFonts w:eastAsia="Calibri"/>
          <w:bCs/>
          <w:sz w:val="28"/>
          <w:szCs w:val="28"/>
        </w:rPr>
        <w:t>»</w:t>
      </w:r>
      <w:r w:rsidRPr="00733FAC">
        <w:rPr>
          <w:rFonts w:eastAsia="Calibri"/>
          <w:bCs/>
          <w:sz w:val="28"/>
          <w:szCs w:val="28"/>
        </w:rPr>
        <w:t>,</w:t>
      </w:r>
      <w:r w:rsidRPr="00733FAC">
        <w:rPr>
          <w:sz w:val="28"/>
          <w:szCs w:val="28"/>
        </w:rPr>
        <w:t xml:space="preserve"> </w:t>
      </w:r>
      <w:r w:rsidR="00780A0A">
        <w:rPr>
          <w:rFonts w:eastAsia="Calibri"/>
          <w:bCs/>
          <w:sz w:val="28"/>
          <w:szCs w:val="28"/>
        </w:rPr>
        <w:t>«</w:t>
      </w:r>
      <w:r w:rsidRPr="00733FAC">
        <w:rPr>
          <w:sz w:val="28"/>
          <w:szCs w:val="28"/>
        </w:rPr>
        <w:t>в</w:t>
      </w:r>
      <w:r w:rsidR="00780A0A">
        <w:rPr>
          <w:rFonts w:eastAsia="Calibri"/>
          <w:bCs/>
          <w:sz w:val="28"/>
          <w:szCs w:val="28"/>
        </w:rPr>
        <w:t>»</w:t>
      </w:r>
      <w:r w:rsidRPr="00733FAC">
        <w:rPr>
          <w:sz w:val="28"/>
          <w:szCs w:val="28"/>
        </w:rPr>
        <w:t xml:space="preserve"> пункта 2.10 настоящего Административного регламента. </w:t>
      </w:r>
    </w:p>
    <w:p w14:paraId="2E654760" w14:textId="77777777" w:rsidR="00CB72A8" w:rsidRPr="00733FAC" w:rsidRDefault="00CB72A8" w:rsidP="00CB72A8">
      <w:pPr>
        <w:ind w:firstLine="709"/>
        <w:jc w:val="both"/>
        <w:rPr>
          <w:sz w:val="28"/>
          <w:szCs w:val="28"/>
        </w:rPr>
      </w:pPr>
      <w:r w:rsidRPr="00733FAC">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733FAC">
        <w:rPr>
          <w:rFonts w:eastAsia="Calibri"/>
          <w:sz w:val="28"/>
          <w:szCs w:val="28"/>
        </w:rPr>
        <w:t>уполномоченный орган</w:t>
      </w:r>
      <w:r w:rsidRPr="00733FAC">
        <w:rPr>
          <w:sz w:val="28"/>
          <w:szCs w:val="28"/>
        </w:rPr>
        <w:t xml:space="preserve"> представляется документ, предусмотренный подпунктом </w:t>
      </w:r>
      <w:r w:rsidR="00641CDC">
        <w:rPr>
          <w:rFonts w:eastAsia="Calibri"/>
          <w:bCs/>
          <w:sz w:val="28"/>
          <w:szCs w:val="28"/>
        </w:rPr>
        <w:t>«</w:t>
      </w:r>
      <w:r w:rsidRPr="00733FAC">
        <w:rPr>
          <w:sz w:val="28"/>
          <w:szCs w:val="28"/>
        </w:rPr>
        <w:t>б</w:t>
      </w:r>
      <w:r w:rsidR="00641CDC">
        <w:rPr>
          <w:rFonts w:eastAsia="Calibri"/>
          <w:bCs/>
          <w:sz w:val="28"/>
          <w:szCs w:val="28"/>
        </w:rPr>
        <w:t>»</w:t>
      </w:r>
      <w:r w:rsidRPr="00733FAC">
        <w:rPr>
          <w:sz w:val="28"/>
          <w:szCs w:val="28"/>
        </w:rPr>
        <w:t xml:space="preserve"> пункта 2.10 настоящего Административного регламента. </w:t>
      </w:r>
    </w:p>
    <w:p w14:paraId="7E700A55" w14:textId="77777777" w:rsidR="00CB72A8" w:rsidRPr="00733FAC" w:rsidRDefault="00CB72A8" w:rsidP="00CB72A8">
      <w:pPr>
        <w:ind w:firstLine="709"/>
        <w:jc w:val="both"/>
        <w:rPr>
          <w:sz w:val="28"/>
          <w:szCs w:val="28"/>
        </w:rPr>
      </w:pPr>
      <w:r w:rsidRPr="00733FAC">
        <w:rPr>
          <w:sz w:val="28"/>
          <w:szCs w:val="28"/>
        </w:rPr>
        <w:t xml:space="preserve">3.6. Основания для принятия решения об отказе в приеме заявления </w:t>
      </w:r>
      <w:r w:rsidRPr="00733FAC">
        <w:rPr>
          <w:rFonts w:eastAsia="Calibri"/>
          <w:sz w:val="28"/>
          <w:szCs w:val="28"/>
        </w:rPr>
        <w:t xml:space="preserve">о выдаче градостроительного плана </w:t>
      </w:r>
      <w:r w:rsidRPr="00733FAC">
        <w:rPr>
          <w:sz w:val="28"/>
          <w:szCs w:val="28"/>
        </w:rPr>
        <w:t xml:space="preserve">и документов, необходимых для предоставления муниципальной услуги, указаны в пункте 2.15 настоящего Административного регламента. </w:t>
      </w:r>
    </w:p>
    <w:p w14:paraId="2B4964A1" w14:textId="77777777" w:rsidR="00CB72A8" w:rsidRPr="00733FAC" w:rsidRDefault="00CB72A8" w:rsidP="00CB72A8">
      <w:pPr>
        <w:ind w:firstLine="709"/>
        <w:jc w:val="both"/>
        <w:rPr>
          <w:sz w:val="28"/>
          <w:szCs w:val="28"/>
        </w:rPr>
      </w:pPr>
      <w:r w:rsidRPr="00733FAC">
        <w:rPr>
          <w:sz w:val="28"/>
          <w:szCs w:val="28"/>
        </w:rPr>
        <w:t xml:space="preserve">3.7. Возможность получения муниципальной услуги по экстерриториальному принципу отсутствует. </w:t>
      </w:r>
    </w:p>
    <w:p w14:paraId="39A630CE" w14:textId="77777777" w:rsidR="00CB72A8" w:rsidRPr="00733FAC" w:rsidRDefault="00CB72A8" w:rsidP="00CB72A8">
      <w:pPr>
        <w:ind w:firstLine="709"/>
        <w:jc w:val="both"/>
        <w:rPr>
          <w:sz w:val="28"/>
          <w:szCs w:val="28"/>
        </w:rPr>
      </w:pPr>
      <w:r w:rsidRPr="00733FAC">
        <w:rPr>
          <w:sz w:val="28"/>
          <w:szCs w:val="28"/>
        </w:rPr>
        <w:t xml:space="preserve">3.8. Заявление </w:t>
      </w:r>
      <w:r w:rsidRPr="00733FAC">
        <w:rPr>
          <w:rFonts w:eastAsia="Calibri"/>
          <w:sz w:val="28"/>
          <w:szCs w:val="28"/>
        </w:rPr>
        <w:t xml:space="preserve">о выдаче градостроительного плана </w:t>
      </w:r>
      <w:r w:rsidRPr="00733FAC">
        <w:rPr>
          <w:sz w:val="28"/>
          <w:szCs w:val="28"/>
        </w:rPr>
        <w:t xml:space="preserve">и документы, предусмотренные подпунктами </w:t>
      </w:r>
      <w:r w:rsidR="00641CDC">
        <w:rPr>
          <w:rFonts w:eastAsia="Calibri"/>
          <w:bCs/>
          <w:sz w:val="28"/>
          <w:szCs w:val="28"/>
        </w:rPr>
        <w:t>«б»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направленные одним из способов, установленных в подпункте </w:t>
      </w:r>
      <w:r w:rsidR="00641CDC">
        <w:rPr>
          <w:rFonts w:eastAsia="Calibri"/>
          <w:bCs/>
          <w:sz w:val="28"/>
          <w:szCs w:val="28"/>
        </w:rPr>
        <w:t>«б»</w:t>
      </w:r>
      <w:r w:rsidRPr="00733FAC">
        <w:rPr>
          <w:rFonts w:eastAsia="Calibri"/>
          <w:bCs/>
          <w:sz w:val="28"/>
          <w:szCs w:val="28"/>
        </w:rPr>
        <w:t xml:space="preserve"> </w:t>
      </w:r>
      <w:r w:rsidRPr="00733FAC">
        <w:rPr>
          <w:sz w:val="28"/>
          <w:szCs w:val="28"/>
        </w:rPr>
        <w:t xml:space="preserve">пункта 2.6 настоящего Административного регламента, принимаются должностными лицами структурного подразделения </w:t>
      </w:r>
      <w:r w:rsidRPr="00733FAC">
        <w:rPr>
          <w:rFonts w:eastAsia="Calibri"/>
          <w:sz w:val="28"/>
          <w:szCs w:val="28"/>
        </w:rPr>
        <w:t>уполномоченного органа</w:t>
      </w:r>
      <w:r w:rsidRPr="00733FAC">
        <w:rPr>
          <w:sz w:val="28"/>
          <w:szCs w:val="28"/>
        </w:rPr>
        <w:t xml:space="preserve">, ответственного за делопроизводство. </w:t>
      </w:r>
    </w:p>
    <w:p w14:paraId="37AB3125" w14:textId="77777777" w:rsidR="00CB72A8" w:rsidRPr="00733FAC" w:rsidRDefault="00CB72A8" w:rsidP="00CB72A8">
      <w:pPr>
        <w:ind w:firstLine="709"/>
        <w:jc w:val="both"/>
        <w:rPr>
          <w:sz w:val="28"/>
          <w:szCs w:val="28"/>
        </w:rPr>
      </w:pPr>
      <w:r w:rsidRPr="00733FAC">
        <w:rPr>
          <w:sz w:val="28"/>
          <w:szCs w:val="28"/>
        </w:rPr>
        <w:t xml:space="preserve">Заявление </w:t>
      </w:r>
      <w:r w:rsidRPr="00733FAC">
        <w:rPr>
          <w:rFonts w:eastAsia="Calibri"/>
          <w:sz w:val="28"/>
          <w:szCs w:val="28"/>
        </w:rPr>
        <w:t xml:space="preserve">о выдаче градостроительного плана </w:t>
      </w:r>
      <w:r w:rsidRPr="00733FAC">
        <w:rPr>
          <w:sz w:val="28"/>
          <w:szCs w:val="28"/>
        </w:rPr>
        <w:t xml:space="preserve">и документы, предусмотренные подпунктами </w:t>
      </w:r>
      <w:r w:rsidR="00641CDC">
        <w:rPr>
          <w:rFonts w:eastAsia="Calibri"/>
          <w:bCs/>
          <w:sz w:val="28"/>
          <w:szCs w:val="28"/>
        </w:rPr>
        <w:t>«б»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направленные способом, указанным в подпункте </w:t>
      </w:r>
      <w:r w:rsidR="00641CDC">
        <w:rPr>
          <w:rFonts w:eastAsia="Calibri"/>
          <w:bCs/>
          <w:sz w:val="28"/>
          <w:szCs w:val="28"/>
        </w:rPr>
        <w:t>«а»</w:t>
      </w:r>
      <w:r w:rsidRPr="00733FAC">
        <w:rPr>
          <w:rFonts w:eastAsia="Calibri"/>
          <w:bCs/>
          <w:sz w:val="28"/>
          <w:szCs w:val="28"/>
        </w:rPr>
        <w:t xml:space="preserve"> </w:t>
      </w:r>
      <w:r w:rsidRPr="00733FAC">
        <w:rPr>
          <w:sz w:val="28"/>
          <w:szCs w:val="28"/>
        </w:rPr>
        <w:t xml:space="preserve">пункта 2.3 настоящего Административного регламента, регистрируются в автоматическом режиме. </w:t>
      </w:r>
    </w:p>
    <w:p w14:paraId="3D8917E8" w14:textId="77777777" w:rsidR="00CB72A8" w:rsidRPr="00733FAC" w:rsidRDefault="00CB72A8" w:rsidP="00CB72A8">
      <w:pPr>
        <w:ind w:firstLine="709"/>
        <w:jc w:val="both"/>
        <w:rPr>
          <w:sz w:val="28"/>
          <w:szCs w:val="28"/>
        </w:rPr>
      </w:pPr>
      <w:r w:rsidRPr="00733FAC">
        <w:rPr>
          <w:sz w:val="28"/>
          <w:szCs w:val="28"/>
        </w:rPr>
        <w:lastRenderedPageBreak/>
        <w:t xml:space="preserve">Заявление </w:t>
      </w:r>
      <w:r w:rsidRPr="00733FAC">
        <w:rPr>
          <w:rFonts w:eastAsia="Calibri"/>
          <w:sz w:val="28"/>
          <w:szCs w:val="28"/>
        </w:rPr>
        <w:t xml:space="preserve">о выдаче градостроительного плана </w:t>
      </w:r>
      <w:r w:rsidRPr="00733FAC">
        <w:rPr>
          <w:sz w:val="28"/>
          <w:szCs w:val="28"/>
        </w:rPr>
        <w:t xml:space="preserve">и документы, предусмотренные подпунктами </w:t>
      </w:r>
      <w:r w:rsidR="00641CDC">
        <w:rPr>
          <w:rFonts w:eastAsia="Calibri"/>
          <w:bCs/>
          <w:sz w:val="28"/>
          <w:szCs w:val="28"/>
        </w:rPr>
        <w:t>«б» - «г»</w:t>
      </w:r>
      <w:r w:rsidRPr="00733FAC">
        <w:rPr>
          <w:rFonts w:eastAsia="Calibri"/>
          <w:bCs/>
          <w:sz w:val="28"/>
          <w:szCs w:val="28"/>
        </w:rPr>
        <w:t xml:space="preserve"> пункта 2.8, пунктом 2.9</w:t>
      </w:r>
      <w:r w:rsidRPr="00733FAC">
        <w:rPr>
          <w:sz w:val="28"/>
          <w:szCs w:val="28"/>
        </w:rPr>
        <w:t xml:space="preserve"> настоящего Административного регламента, направленные через многофункциональный центр, могут быть получены </w:t>
      </w:r>
      <w:r w:rsidRPr="00733FAC">
        <w:rPr>
          <w:rFonts w:eastAsia="Calibri"/>
          <w:sz w:val="28"/>
          <w:szCs w:val="28"/>
        </w:rPr>
        <w:t>уполномоченным органом</w:t>
      </w:r>
      <w:r w:rsidRPr="00733FAC">
        <w:rPr>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w:t>
      </w:r>
      <w:r>
        <w:rPr>
          <w:sz w:val="28"/>
          <w:szCs w:val="28"/>
        </w:rPr>
        <w:t>«Об</w:t>
      </w:r>
      <w:r w:rsidRPr="00733FAC">
        <w:rPr>
          <w:sz w:val="28"/>
          <w:szCs w:val="28"/>
        </w:rPr>
        <w:t xml:space="preserve"> электронной подписи</w:t>
      </w:r>
      <w:r>
        <w:rPr>
          <w:sz w:val="28"/>
          <w:szCs w:val="28"/>
        </w:rPr>
        <w:t>»</w:t>
      </w:r>
      <w:r w:rsidRPr="00733FAC">
        <w:rPr>
          <w:sz w:val="28"/>
          <w:szCs w:val="28"/>
        </w:rPr>
        <w:t xml:space="preserve">. </w:t>
      </w:r>
    </w:p>
    <w:p w14:paraId="4F66F35A" w14:textId="77777777" w:rsidR="00CB72A8" w:rsidRPr="00733FAC" w:rsidRDefault="00CB72A8" w:rsidP="00CB72A8">
      <w:pPr>
        <w:ind w:firstLine="709"/>
        <w:jc w:val="both"/>
        <w:rPr>
          <w:sz w:val="28"/>
          <w:szCs w:val="28"/>
        </w:rPr>
      </w:pPr>
      <w:r w:rsidRPr="00733FAC">
        <w:rPr>
          <w:sz w:val="28"/>
          <w:szCs w:val="28"/>
        </w:rPr>
        <w:t xml:space="preserve">3.9. Для приема заявления </w:t>
      </w:r>
      <w:r w:rsidRPr="00733FAC">
        <w:rPr>
          <w:rFonts w:eastAsia="Calibri"/>
          <w:sz w:val="28"/>
          <w:szCs w:val="28"/>
        </w:rPr>
        <w:t xml:space="preserve">о выдаче градостроительного плана </w:t>
      </w:r>
      <w:r w:rsidRPr="00733FAC">
        <w:rPr>
          <w:sz w:val="28"/>
          <w:szCs w:val="28"/>
        </w:rP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sidRPr="00733FAC">
        <w:rPr>
          <w:rFonts w:eastAsia="Calibri"/>
          <w:sz w:val="28"/>
          <w:szCs w:val="28"/>
        </w:rPr>
        <w:t xml:space="preserve">о выдаче градостроительного плана </w:t>
      </w:r>
      <w:r w:rsidRPr="00733FAC">
        <w:rPr>
          <w:sz w:val="28"/>
          <w:szCs w:val="28"/>
        </w:rPr>
        <w:t xml:space="preserve">и для подготовки ответа. </w:t>
      </w:r>
    </w:p>
    <w:p w14:paraId="3B9295E4" w14:textId="77777777" w:rsidR="00CB72A8" w:rsidRPr="00733FAC" w:rsidRDefault="00CB72A8" w:rsidP="00CB72A8">
      <w:pPr>
        <w:ind w:firstLine="709"/>
        <w:jc w:val="both"/>
        <w:rPr>
          <w:sz w:val="28"/>
          <w:szCs w:val="28"/>
        </w:rPr>
      </w:pPr>
      <w:r w:rsidRPr="00733FAC">
        <w:rPr>
          <w:sz w:val="28"/>
          <w:szCs w:val="28"/>
        </w:rPr>
        <w:t xml:space="preserve">Для возможности подачи заявления </w:t>
      </w:r>
      <w:r w:rsidRPr="00733FAC">
        <w:rPr>
          <w:rFonts w:eastAsia="Calibri"/>
          <w:sz w:val="28"/>
          <w:szCs w:val="28"/>
        </w:rPr>
        <w:t xml:space="preserve">о выдаче градостроительного плана </w:t>
      </w:r>
      <w:r w:rsidRPr="00733FAC">
        <w:rPr>
          <w:sz w:val="28"/>
          <w:szCs w:val="28"/>
        </w:rPr>
        <w:t xml:space="preserve">через Единый портал, региональный портал заявитель должен быть зарегистрирован в ЕСИА. </w:t>
      </w:r>
    </w:p>
    <w:p w14:paraId="018D2FA3" w14:textId="77777777" w:rsidR="00CB72A8" w:rsidRPr="00733FAC" w:rsidRDefault="00CB72A8" w:rsidP="00CB72A8">
      <w:pPr>
        <w:ind w:firstLine="709"/>
        <w:jc w:val="both"/>
        <w:rPr>
          <w:sz w:val="28"/>
          <w:szCs w:val="28"/>
        </w:rPr>
      </w:pPr>
      <w:r w:rsidRPr="00733FAC">
        <w:rPr>
          <w:sz w:val="28"/>
          <w:szCs w:val="28"/>
        </w:rPr>
        <w:t xml:space="preserve">3.10. Срок регистрации заявления </w:t>
      </w:r>
      <w:r w:rsidRPr="00733FAC">
        <w:rPr>
          <w:rFonts w:eastAsia="Calibri"/>
          <w:sz w:val="28"/>
          <w:szCs w:val="28"/>
        </w:rPr>
        <w:t>о выдаче градостроительного плана</w:t>
      </w:r>
      <w:r w:rsidRPr="00733FAC">
        <w:rPr>
          <w:sz w:val="28"/>
          <w:szCs w:val="28"/>
        </w:rPr>
        <w:t>, документов, предусмотренных подпунктами</w:t>
      </w:r>
      <w:r w:rsidR="00641CDC">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указан в пункте 2.12 настоящего Административного регламента. </w:t>
      </w:r>
    </w:p>
    <w:p w14:paraId="20693198" w14:textId="77777777" w:rsidR="00CB72A8" w:rsidRPr="00733FAC" w:rsidRDefault="00CB72A8" w:rsidP="00CB72A8">
      <w:pPr>
        <w:ind w:firstLine="709"/>
        <w:jc w:val="both"/>
        <w:rPr>
          <w:sz w:val="28"/>
          <w:szCs w:val="28"/>
        </w:rPr>
      </w:pPr>
      <w:r w:rsidRPr="00733FAC">
        <w:rPr>
          <w:sz w:val="28"/>
          <w:szCs w:val="28"/>
        </w:rPr>
        <w:t xml:space="preserve">3.11. Результатом административной процедуры является регистрация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00641CDC">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w:t>
      </w:r>
    </w:p>
    <w:p w14:paraId="7EA06297" w14:textId="77777777" w:rsidR="00CB72A8" w:rsidRPr="00733FAC" w:rsidRDefault="00CB72A8" w:rsidP="00CB72A8">
      <w:pPr>
        <w:ind w:firstLine="709"/>
        <w:jc w:val="both"/>
        <w:rPr>
          <w:sz w:val="28"/>
          <w:szCs w:val="28"/>
        </w:rPr>
      </w:pPr>
      <w:r w:rsidRPr="00733FAC">
        <w:rPr>
          <w:sz w:val="28"/>
          <w:szCs w:val="28"/>
        </w:rPr>
        <w:t xml:space="preserve">3.12. После регистрации заявление </w:t>
      </w:r>
      <w:r w:rsidRPr="00733FAC">
        <w:rPr>
          <w:rFonts w:eastAsia="Calibri"/>
          <w:sz w:val="28"/>
          <w:szCs w:val="28"/>
        </w:rPr>
        <w:t xml:space="preserve">о выдаче градостроительного плана </w:t>
      </w:r>
      <w:r w:rsidRPr="00733FAC">
        <w:rPr>
          <w:sz w:val="28"/>
          <w:szCs w:val="28"/>
        </w:rPr>
        <w:t>и документы, предусмотренные подпунктами</w:t>
      </w:r>
      <w:r w:rsidR="00641CDC">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w:t>
      </w:r>
      <w:r w:rsidRPr="00733FAC">
        <w:rPr>
          <w:rFonts w:eastAsia="Calibri"/>
          <w:sz w:val="28"/>
          <w:szCs w:val="28"/>
        </w:rPr>
        <w:t xml:space="preserve">о выдаче градостроительного плана </w:t>
      </w:r>
      <w:r w:rsidRPr="00733FAC">
        <w:rPr>
          <w:sz w:val="28"/>
          <w:szCs w:val="28"/>
        </w:rPr>
        <w:t xml:space="preserve">и прилагаемых документов. </w:t>
      </w:r>
    </w:p>
    <w:p w14:paraId="69F34668" w14:textId="77777777" w:rsidR="00CB72A8" w:rsidRPr="00733FAC" w:rsidRDefault="00CB72A8" w:rsidP="00CB72A8">
      <w:pPr>
        <w:jc w:val="both"/>
        <w:rPr>
          <w:sz w:val="28"/>
          <w:szCs w:val="28"/>
        </w:rPr>
      </w:pPr>
      <w:r w:rsidRPr="00733FAC">
        <w:rPr>
          <w:sz w:val="28"/>
          <w:szCs w:val="28"/>
        </w:rPr>
        <w:t xml:space="preserve">  </w:t>
      </w:r>
    </w:p>
    <w:p w14:paraId="34E0FCA4" w14:textId="77777777" w:rsidR="00CB72A8" w:rsidRPr="00053342" w:rsidRDefault="00CB72A8" w:rsidP="00CB72A8">
      <w:pPr>
        <w:jc w:val="center"/>
        <w:rPr>
          <w:b/>
          <w:sz w:val="28"/>
          <w:szCs w:val="28"/>
        </w:rPr>
      </w:pPr>
      <w:r w:rsidRPr="00053342">
        <w:rPr>
          <w:b/>
          <w:bCs/>
          <w:sz w:val="28"/>
          <w:szCs w:val="28"/>
        </w:rPr>
        <w:t>Межведомственное информационное взаимодействие</w:t>
      </w:r>
    </w:p>
    <w:p w14:paraId="3648F8E5" w14:textId="77777777" w:rsidR="00CB72A8" w:rsidRPr="00733FAC" w:rsidRDefault="00CB72A8" w:rsidP="00CB72A8">
      <w:pPr>
        <w:jc w:val="both"/>
        <w:rPr>
          <w:sz w:val="28"/>
          <w:szCs w:val="28"/>
        </w:rPr>
      </w:pPr>
      <w:r w:rsidRPr="00733FAC">
        <w:rPr>
          <w:sz w:val="28"/>
          <w:szCs w:val="28"/>
        </w:rPr>
        <w:t xml:space="preserve">  </w:t>
      </w:r>
    </w:p>
    <w:p w14:paraId="28813073" w14:textId="77777777" w:rsidR="00CB72A8" w:rsidRPr="00733FAC" w:rsidRDefault="00CB72A8" w:rsidP="00CB72A8">
      <w:pPr>
        <w:ind w:firstLine="709"/>
        <w:jc w:val="both"/>
        <w:rPr>
          <w:sz w:val="28"/>
          <w:szCs w:val="28"/>
        </w:rPr>
      </w:pPr>
      <w:r w:rsidRPr="00733FAC">
        <w:rPr>
          <w:sz w:val="28"/>
          <w:szCs w:val="28"/>
        </w:rPr>
        <w:t xml:space="preserve">3.13. Основанием для начала административной процедуры является регистрация заявления </w:t>
      </w:r>
      <w:r w:rsidRPr="00733FAC">
        <w:rPr>
          <w:rFonts w:eastAsia="Calibri"/>
          <w:sz w:val="28"/>
          <w:szCs w:val="28"/>
        </w:rPr>
        <w:t xml:space="preserve">о выдаче градостроительного плана </w:t>
      </w:r>
      <w:r w:rsidRPr="00733FAC">
        <w:rPr>
          <w:sz w:val="28"/>
          <w:szCs w:val="28"/>
        </w:rPr>
        <w:t xml:space="preserve">и приложенных к заявлению документов, если заявитель самостоятельно не представил документы, указанные в пункте 2.11 настоящего Административного регламента. </w:t>
      </w:r>
    </w:p>
    <w:p w14:paraId="7F2C7BA6" w14:textId="77777777" w:rsidR="00CB72A8" w:rsidRPr="00733FAC" w:rsidRDefault="00CB72A8" w:rsidP="00CB72A8">
      <w:pPr>
        <w:ind w:firstLine="709"/>
        <w:jc w:val="both"/>
        <w:rPr>
          <w:sz w:val="28"/>
          <w:szCs w:val="28"/>
        </w:rPr>
      </w:pPr>
      <w:r w:rsidRPr="00733FAC">
        <w:rPr>
          <w:sz w:val="28"/>
          <w:szCs w:val="28"/>
        </w:rPr>
        <w:t xml:space="preserve">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Pr="00733FAC">
        <w:rPr>
          <w:rFonts w:eastAsia="Calibri"/>
          <w:sz w:val="28"/>
          <w:szCs w:val="28"/>
        </w:rPr>
        <w:t>уполномоченный орган</w:t>
      </w:r>
      <w:r w:rsidRPr="00733FAC">
        <w:rPr>
          <w:sz w:val="28"/>
          <w:szCs w:val="28"/>
        </w:rPr>
        <w:t xml:space="preserve"> документов (их копий или сведений, содержащихся в них), предусмотренных пунктом 2.11 настоящего Административного регламента, в соответствии с </w:t>
      </w:r>
      <w:r w:rsidRPr="00733FAC">
        <w:rPr>
          <w:sz w:val="28"/>
          <w:szCs w:val="28"/>
        </w:rPr>
        <w:lastRenderedPageBreak/>
        <w:t xml:space="preserve">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 </w:t>
      </w:r>
    </w:p>
    <w:p w14:paraId="68908145" w14:textId="77777777" w:rsidR="00CB72A8" w:rsidRPr="00733FAC" w:rsidRDefault="00CB72A8" w:rsidP="00CB72A8">
      <w:pPr>
        <w:ind w:firstLine="709"/>
        <w:jc w:val="both"/>
        <w:rPr>
          <w:sz w:val="28"/>
          <w:szCs w:val="28"/>
        </w:rPr>
      </w:pPr>
      <w:bookmarkStart w:id="1" w:name="p33"/>
      <w:bookmarkEnd w:id="1"/>
      <w:r w:rsidRPr="00733FAC">
        <w:rPr>
          <w:sz w:val="28"/>
          <w:szCs w:val="28"/>
        </w:rPr>
        <w:t xml:space="preserve">3.15. Перечень запрашиваемых документов, необходимых для предоставления муниципальной услуги: </w:t>
      </w:r>
    </w:p>
    <w:p w14:paraId="0ABC188C" w14:textId="77777777" w:rsidR="00CB72A8" w:rsidRPr="00733FAC" w:rsidRDefault="00CB72A8" w:rsidP="00CB72A8">
      <w:pPr>
        <w:ind w:firstLine="709"/>
        <w:jc w:val="both"/>
        <w:rPr>
          <w:rFonts w:eastAsia="Calibri"/>
          <w:b/>
          <w:bCs/>
          <w:sz w:val="28"/>
          <w:szCs w:val="28"/>
        </w:rPr>
      </w:pPr>
      <w:r w:rsidRPr="00733FAC">
        <w:rPr>
          <w:rFonts w:eastAsia="Calibri"/>
          <w:bCs/>
          <w:sz w:val="28"/>
          <w:szCs w:val="28"/>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Pr="00733FAC">
        <w:rPr>
          <w:i/>
          <w:iCs/>
          <w:sz w:val="28"/>
          <w:szCs w:val="28"/>
        </w:rPr>
        <w:t xml:space="preserve"> </w:t>
      </w:r>
      <w:r w:rsidRPr="00733FAC">
        <w:rPr>
          <w:iCs/>
          <w:sz w:val="28"/>
          <w:szCs w:val="28"/>
        </w:rPr>
        <w:t>Запрос о предоставлении документов (их копий или сведений, содержащихся в них)</w:t>
      </w:r>
      <w:r w:rsidRPr="00733FAC">
        <w:rPr>
          <w:i/>
          <w:iCs/>
          <w:sz w:val="28"/>
          <w:szCs w:val="28"/>
        </w:rPr>
        <w:t xml:space="preserve"> </w:t>
      </w:r>
      <w:r w:rsidRPr="00733FAC">
        <w:rPr>
          <w:sz w:val="28"/>
          <w:szCs w:val="28"/>
        </w:rPr>
        <w:t>направляется в Межрайонную инспекцию Федеральной налоговой службы России № 4 по Смоленской области;</w:t>
      </w:r>
      <w:r w:rsidRPr="00733FAC">
        <w:rPr>
          <w:b/>
          <w:i/>
          <w:iCs/>
          <w:sz w:val="28"/>
          <w:szCs w:val="28"/>
        </w:rPr>
        <w:t xml:space="preserve"> </w:t>
      </w:r>
    </w:p>
    <w:p w14:paraId="6D067C96" w14:textId="77777777" w:rsidR="00CB72A8" w:rsidRPr="00733FAC" w:rsidRDefault="00CB72A8" w:rsidP="00CB72A8">
      <w:pPr>
        <w:ind w:firstLine="709"/>
        <w:jc w:val="both"/>
        <w:rPr>
          <w:rFonts w:eastAsia="Calibri"/>
          <w:b/>
          <w:bCs/>
          <w:sz w:val="28"/>
          <w:szCs w:val="28"/>
        </w:rPr>
      </w:pPr>
      <w:r w:rsidRPr="00733FAC">
        <w:rPr>
          <w:rFonts w:eastAsia="Calibri"/>
          <w:bCs/>
          <w:sz w:val="28"/>
          <w:szCs w:val="28"/>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r w:rsidRPr="00733FAC">
        <w:rPr>
          <w:i/>
          <w:iCs/>
          <w:sz w:val="28"/>
          <w:szCs w:val="28"/>
        </w:rPr>
        <w:t xml:space="preserve"> </w:t>
      </w:r>
      <w:r w:rsidRPr="00733FAC">
        <w:rPr>
          <w:iCs/>
          <w:sz w:val="28"/>
          <w:szCs w:val="28"/>
        </w:rPr>
        <w:t>Запрос о предоставлении документов (их копий или сведений, содержащихся в них)</w:t>
      </w:r>
      <w:r w:rsidRPr="00733FAC">
        <w:rPr>
          <w:i/>
          <w:iCs/>
          <w:sz w:val="28"/>
          <w:szCs w:val="28"/>
        </w:rPr>
        <w:t xml:space="preserve"> </w:t>
      </w:r>
      <w:r w:rsidRPr="00733FAC">
        <w:rPr>
          <w:sz w:val="28"/>
          <w:szCs w:val="28"/>
        </w:rPr>
        <w:t>направляется в Управление Федеральной службы государственной регистрации, кадастра и картографии по Смоленской области;</w:t>
      </w:r>
      <w:r w:rsidRPr="00733FAC">
        <w:rPr>
          <w:b/>
          <w:i/>
          <w:iCs/>
          <w:sz w:val="28"/>
          <w:szCs w:val="28"/>
        </w:rPr>
        <w:t xml:space="preserve"> </w:t>
      </w:r>
    </w:p>
    <w:p w14:paraId="2CE67C81" w14:textId="77777777" w:rsidR="00CB72A8" w:rsidRPr="00733FAC" w:rsidRDefault="00CB72A8" w:rsidP="00CB72A8">
      <w:pPr>
        <w:ind w:firstLine="709"/>
        <w:jc w:val="both"/>
        <w:rPr>
          <w:rFonts w:eastAsia="Calibri"/>
          <w:bCs/>
          <w:sz w:val="28"/>
          <w:szCs w:val="28"/>
        </w:rPr>
      </w:pPr>
      <w:r w:rsidRPr="00733FAC">
        <w:rPr>
          <w:rFonts w:eastAsia="Calibri"/>
          <w:bCs/>
          <w:sz w:val="28"/>
          <w:szCs w:val="28"/>
        </w:rPr>
        <w:t>3)</w:t>
      </w:r>
      <w:r w:rsidRPr="00733FAC">
        <w:rPr>
          <w:sz w:val="28"/>
          <w:szCs w:val="28"/>
        </w:rPr>
        <w:t xml:space="preserve"> </w:t>
      </w:r>
      <w:r w:rsidRPr="00733FAC">
        <w:rPr>
          <w:rFonts w:eastAsia="Calibri"/>
          <w:bCs/>
          <w:sz w:val="28"/>
          <w:szCs w:val="28"/>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 </w:t>
      </w:r>
      <w:r w:rsidRPr="00733FAC">
        <w:rPr>
          <w:iCs/>
          <w:sz w:val="28"/>
          <w:szCs w:val="28"/>
        </w:rPr>
        <w:t>Запрос о предоставлении документов (их копий или сведений, содержащихся в них)</w:t>
      </w:r>
      <w:r w:rsidRPr="00733FAC">
        <w:rPr>
          <w:i/>
          <w:iCs/>
          <w:sz w:val="28"/>
          <w:szCs w:val="28"/>
        </w:rPr>
        <w:t xml:space="preserve"> </w:t>
      </w:r>
      <w:r w:rsidRPr="00733FAC">
        <w:rPr>
          <w:sz w:val="28"/>
          <w:szCs w:val="28"/>
        </w:rPr>
        <w:t>направляется правообладателям сетей инженерно-технического обеспечения</w:t>
      </w:r>
      <w:r w:rsidRPr="00733FAC">
        <w:rPr>
          <w:iCs/>
          <w:sz w:val="28"/>
          <w:szCs w:val="28"/>
        </w:rPr>
        <w:t>;</w:t>
      </w:r>
    </w:p>
    <w:p w14:paraId="21433E00" w14:textId="77777777" w:rsidR="00CB72A8" w:rsidRPr="00733FAC" w:rsidRDefault="00CB72A8" w:rsidP="00CB72A8">
      <w:pPr>
        <w:ind w:firstLine="709"/>
        <w:jc w:val="both"/>
        <w:rPr>
          <w:rFonts w:eastAsia="Calibri"/>
          <w:bCs/>
          <w:sz w:val="28"/>
          <w:szCs w:val="28"/>
        </w:rPr>
      </w:pPr>
      <w:r w:rsidRPr="00733FAC">
        <w:rPr>
          <w:rFonts w:eastAsia="Calibri"/>
          <w:bCs/>
          <w:sz w:val="28"/>
          <w:szCs w:val="28"/>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p>
    <w:p w14:paraId="2BAE5760" w14:textId="77777777" w:rsidR="00CB72A8" w:rsidRPr="00733FAC" w:rsidRDefault="00CB72A8" w:rsidP="00CB72A8">
      <w:pPr>
        <w:ind w:firstLine="709"/>
        <w:jc w:val="both"/>
        <w:rPr>
          <w:rFonts w:eastAsia="Calibri"/>
          <w:bCs/>
          <w:sz w:val="28"/>
          <w:szCs w:val="28"/>
        </w:rPr>
      </w:pPr>
      <w:r w:rsidRPr="00733FAC">
        <w:rPr>
          <w:rFonts w:eastAsia="Calibri"/>
          <w:bCs/>
          <w:sz w:val="28"/>
          <w:szCs w:val="28"/>
        </w:rPr>
        <w:t xml:space="preserve">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p>
    <w:p w14:paraId="5A5ABB64" w14:textId="77777777" w:rsidR="00CB72A8" w:rsidRPr="00733FAC" w:rsidRDefault="00CB72A8" w:rsidP="00CB72A8">
      <w:pPr>
        <w:ind w:firstLine="709"/>
        <w:jc w:val="both"/>
        <w:rPr>
          <w:rFonts w:eastAsia="Calibri"/>
          <w:bCs/>
          <w:sz w:val="28"/>
          <w:szCs w:val="28"/>
        </w:rPr>
      </w:pPr>
      <w:r w:rsidRPr="00733FAC">
        <w:rPr>
          <w:rFonts w:eastAsia="Calibri"/>
          <w:bCs/>
          <w:sz w:val="28"/>
          <w:szCs w:val="28"/>
        </w:rPr>
        <w:t xml:space="preserve">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r w:rsidRPr="00733FAC">
        <w:rPr>
          <w:iCs/>
          <w:sz w:val="28"/>
          <w:szCs w:val="28"/>
        </w:rPr>
        <w:t>Запрос о предоставлении документов (их копий или сведений, содержащихся в них)</w:t>
      </w:r>
      <w:r w:rsidRPr="00733FAC">
        <w:rPr>
          <w:i/>
          <w:iCs/>
          <w:sz w:val="28"/>
          <w:szCs w:val="28"/>
        </w:rPr>
        <w:t xml:space="preserve"> </w:t>
      </w:r>
      <w:r w:rsidRPr="00733FAC">
        <w:rPr>
          <w:sz w:val="28"/>
          <w:szCs w:val="28"/>
        </w:rPr>
        <w:t>направляется в уполномоченный орган</w:t>
      </w:r>
      <w:r w:rsidRPr="00733FAC">
        <w:rPr>
          <w:iCs/>
          <w:sz w:val="28"/>
          <w:szCs w:val="28"/>
        </w:rPr>
        <w:t>;</w:t>
      </w:r>
    </w:p>
    <w:p w14:paraId="65D3CA09" w14:textId="77777777" w:rsidR="00CB72A8" w:rsidRPr="00733FAC" w:rsidRDefault="00CB72A8" w:rsidP="00CB72A8">
      <w:pPr>
        <w:ind w:firstLine="709"/>
        <w:jc w:val="both"/>
        <w:rPr>
          <w:rFonts w:eastAsia="Calibri"/>
          <w:bCs/>
          <w:sz w:val="28"/>
          <w:szCs w:val="28"/>
        </w:rPr>
      </w:pPr>
      <w:r w:rsidRPr="00733FAC">
        <w:rPr>
          <w:rFonts w:eastAsia="Calibri"/>
          <w:bCs/>
          <w:sz w:val="28"/>
          <w:szCs w:val="28"/>
        </w:rPr>
        <w:lastRenderedPageBreak/>
        <w:t xml:space="preserve">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w:t>
      </w:r>
      <w:r w:rsidRPr="00733FAC">
        <w:rPr>
          <w:iCs/>
          <w:sz w:val="28"/>
          <w:szCs w:val="28"/>
        </w:rPr>
        <w:t>Запрос о предоставлении документов (их копий или сведений, содержащихся в них)</w:t>
      </w:r>
      <w:r w:rsidRPr="00733FAC">
        <w:rPr>
          <w:i/>
          <w:iCs/>
          <w:sz w:val="28"/>
          <w:szCs w:val="28"/>
        </w:rPr>
        <w:t xml:space="preserve"> </w:t>
      </w:r>
      <w:r w:rsidRPr="00733FAC">
        <w:rPr>
          <w:sz w:val="28"/>
          <w:szCs w:val="28"/>
        </w:rPr>
        <w:t>направляется в уполномоченный орган</w:t>
      </w:r>
      <w:r w:rsidRPr="00733FAC">
        <w:rPr>
          <w:iCs/>
          <w:sz w:val="28"/>
          <w:szCs w:val="28"/>
        </w:rPr>
        <w:t>;</w:t>
      </w:r>
    </w:p>
    <w:p w14:paraId="08FAABE4" w14:textId="77777777" w:rsidR="00CB72A8" w:rsidRPr="00733FAC" w:rsidRDefault="00CB72A8" w:rsidP="00CB72A8">
      <w:pPr>
        <w:ind w:firstLine="709"/>
        <w:jc w:val="both"/>
        <w:rPr>
          <w:rFonts w:eastAsia="Calibri"/>
          <w:b/>
          <w:bCs/>
          <w:sz w:val="28"/>
          <w:szCs w:val="28"/>
        </w:rPr>
      </w:pPr>
      <w:r w:rsidRPr="00733FAC">
        <w:rPr>
          <w:rFonts w:eastAsia="Calibri"/>
          <w:bCs/>
          <w:sz w:val="28"/>
          <w:szCs w:val="28"/>
        </w:rPr>
        <w:t xml:space="preserve">8) документация по планировке территории в случаях, предусмотренных частью 4 статьи 57.3 Градостроительного кодекса Российской Федерации. </w:t>
      </w:r>
    </w:p>
    <w:p w14:paraId="13A0FD88" w14:textId="77777777" w:rsidR="00CB72A8" w:rsidRPr="00733FAC" w:rsidRDefault="00CB72A8" w:rsidP="00CB72A8">
      <w:pPr>
        <w:ind w:firstLine="709"/>
        <w:jc w:val="both"/>
        <w:rPr>
          <w:sz w:val="28"/>
          <w:szCs w:val="28"/>
        </w:rPr>
      </w:pPr>
      <w:r w:rsidRPr="00733FAC">
        <w:rPr>
          <w:sz w:val="28"/>
          <w:szCs w:val="28"/>
        </w:rPr>
        <w:t xml:space="preserve">Запрос о представлении в уполномоченный орган документов (их копий или сведений, содержащихся в них) содержит: </w:t>
      </w:r>
    </w:p>
    <w:p w14:paraId="222B0A9F" w14:textId="77777777" w:rsidR="00CB72A8" w:rsidRPr="00733FAC" w:rsidRDefault="00CB72A8" w:rsidP="00CB72A8">
      <w:pPr>
        <w:ind w:firstLine="709"/>
        <w:jc w:val="both"/>
        <w:rPr>
          <w:sz w:val="28"/>
          <w:szCs w:val="28"/>
        </w:rPr>
      </w:pPr>
      <w:r>
        <w:rPr>
          <w:sz w:val="28"/>
          <w:szCs w:val="28"/>
        </w:rPr>
        <w:t xml:space="preserve">- </w:t>
      </w:r>
      <w:r w:rsidRPr="00733FAC">
        <w:rPr>
          <w:sz w:val="28"/>
          <w:szCs w:val="28"/>
        </w:rPr>
        <w:t xml:space="preserve">наименование органа или организации, в адрес которых направляется межведомственный запрос; </w:t>
      </w:r>
    </w:p>
    <w:p w14:paraId="684342C9" w14:textId="77777777" w:rsidR="00CB72A8" w:rsidRPr="00733FAC" w:rsidRDefault="00CB72A8" w:rsidP="00CB72A8">
      <w:pPr>
        <w:ind w:firstLine="709"/>
        <w:jc w:val="both"/>
        <w:rPr>
          <w:sz w:val="28"/>
          <w:szCs w:val="28"/>
        </w:rPr>
      </w:pPr>
      <w:r>
        <w:rPr>
          <w:sz w:val="28"/>
          <w:szCs w:val="28"/>
        </w:rPr>
        <w:t xml:space="preserve">- </w:t>
      </w:r>
      <w:r w:rsidRPr="00733FAC">
        <w:rPr>
          <w:sz w:val="28"/>
          <w:szCs w:val="28"/>
        </w:rPr>
        <w:t xml:space="preserve">наименование государственной (муниципальной) услуги, для предоставления которой необходимо представление документа и (или) информации; </w:t>
      </w:r>
    </w:p>
    <w:p w14:paraId="77660EBB" w14:textId="77777777" w:rsidR="00CB72A8" w:rsidRPr="00733FAC" w:rsidRDefault="00CB72A8" w:rsidP="00CB72A8">
      <w:pPr>
        <w:ind w:firstLine="709"/>
        <w:jc w:val="both"/>
        <w:rPr>
          <w:sz w:val="28"/>
          <w:szCs w:val="28"/>
        </w:rPr>
      </w:pPr>
      <w:r>
        <w:rPr>
          <w:sz w:val="28"/>
          <w:szCs w:val="28"/>
        </w:rPr>
        <w:t xml:space="preserve">- </w:t>
      </w:r>
      <w:r w:rsidRPr="00733FAC">
        <w:rPr>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 </w:t>
      </w:r>
    </w:p>
    <w:p w14:paraId="2150037D" w14:textId="77777777" w:rsidR="00CB72A8" w:rsidRPr="00733FAC" w:rsidRDefault="00CB72A8" w:rsidP="00CB72A8">
      <w:pPr>
        <w:ind w:firstLine="709"/>
        <w:jc w:val="both"/>
        <w:rPr>
          <w:sz w:val="28"/>
          <w:szCs w:val="28"/>
        </w:rPr>
      </w:pPr>
      <w:r>
        <w:rPr>
          <w:sz w:val="28"/>
          <w:szCs w:val="28"/>
        </w:rPr>
        <w:t xml:space="preserve">- </w:t>
      </w:r>
      <w:r w:rsidRPr="00733FAC">
        <w:rPr>
          <w:sz w:val="28"/>
          <w:szCs w:val="28"/>
        </w:rPr>
        <w:t xml:space="preserve">реквизиты и наименования документов, необходимых для предоставления государственной (муниципальной) услуги. </w:t>
      </w:r>
    </w:p>
    <w:p w14:paraId="15A28716" w14:textId="77777777" w:rsidR="00CB72A8" w:rsidRPr="00733FAC" w:rsidRDefault="00CB72A8" w:rsidP="00CB72A8">
      <w:pPr>
        <w:ind w:firstLine="709"/>
        <w:jc w:val="both"/>
        <w:rPr>
          <w:sz w:val="28"/>
          <w:szCs w:val="28"/>
        </w:rPr>
      </w:pPr>
      <w:r w:rsidRPr="00733FAC">
        <w:rPr>
          <w:sz w:val="28"/>
          <w:szCs w:val="28"/>
        </w:rPr>
        <w:t xml:space="preserve">Для получения документов, указанных в подпунктах 1, 2, 4 – 8 пункта 3.15 настоящего Административного регламента, срок направления межведомственного запроса составляет один рабочий день со дня регистрация заявления </w:t>
      </w:r>
      <w:r w:rsidRPr="00733FAC">
        <w:rPr>
          <w:rFonts w:eastAsia="Calibri"/>
          <w:sz w:val="28"/>
          <w:szCs w:val="28"/>
        </w:rPr>
        <w:t xml:space="preserve">о выдаче градостроительного плана </w:t>
      </w:r>
      <w:r w:rsidRPr="00733FAC">
        <w:rPr>
          <w:sz w:val="28"/>
          <w:szCs w:val="28"/>
        </w:rPr>
        <w:t xml:space="preserve">и приложенных к заявлению документов. </w:t>
      </w:r>
    </w:p>
    <w:p w14:paraId="17252512" w14:textId="77777777" w:rsidR="00CB72A8" w:rsidRPr="00733FAC" w:rsidRDefault="00CB72A8" w:rsidP="00CB72A8">
      <w:pPr>
        <w:ind w:firstLine="709"/>
        <w:jc w:val="both"/>
        <w:rPr>
          <w:sz w:val="28"/>
          <w:szCs w:val="28"/>
        </w:rPr>
      </w:pPr>
      <w:r w:rsidRPr="00733FAC">
        <w:rPr>
          <w:sz w:val="28"/>
          <w:szCs w:val="28"/>
        </w:rPr>
        <w:t>Для получения документов, указанных в подпункте 3 пункта 3.15 настоящего Административного регламента, направление запроса осуществляется в порядке, установленном частью 7 статьи 57.3 Градостроительного кодекса Российской Федерации.</w:t>
      </w:r>
    </w:p>
    <w:p w14:paraId="070BE15C" w14:textId="77777777" w:rsidR="00CB72A8" w:rsidRPr="00733FAC" w:rsidRDefault="00CB72A8" w:rsidP="00CB72A8">
      <w:pPr>
        <w:ind w:firstLine="709"/>
        <w:jc w:val="both"/>
        <w:rPr>
          <w:sz w:val="28"/>
          <w:szCs w:val="28"/>
        </w:rPr>
      </w:pPr>
      <w:r w:rsidRPr="00733FAC">
        <w:rPr>
          <w:sz w:val="28"/>
          <w:szCs w:val="28"/>
        </w:rPr>
        <w:t xml:space="preserve">3.16. По межведомственным запросам документы (их копии или сведения, содержащиеся в них), предусмотренные подпунктами </w:t>
      </w:r>
      <w:r w:rsidR="00921242">
        <w:rPr>
          <w:rFonts w:eastAsia="Calibri"/>
          <w:bCs/>
          <w:sz w:val="28"/>
          <w:szCs w:val="28"/>
        </w:rPr>
        <w:t>«</w:t>
      </w:r>
      <w:r w:rsidRPr="00733FAC">
        <w:rPr>
          <w:sz w:val="28"/>
          <w:szCs w:val="28"/>
        </w:rPr>
        <w:t>а</w:t>
      </w:r>
      <w:r w:rsidR="00921242">
        <w:rPr>
          <w:rFonts w:eastAsia="Calibri"/>
          <w:bCs/>
          <w:sz w:val="28"/>
          <w:szCs w:val="28"/>
        </w:rPr>
        <w:t>»</w:t>
      </w:r>
      <w:r w:rsidRPr="00733FAC">
        <w:rPr>
          <w:sz w:val="28"/>
          <w:szCs w:val="28"/>
        </w:rPr>
        <w:t xml:space="preserve">, </w:t>
      </w:r>
      <w:r w:rsidR="00921242">
        <w:rPr>
          <w:rFonts w:eastAsia="Calibri"/>
          <w:bCs/>
          <w:sz w:val="28"/>
          <w:szCs w:val="28"/>
        </w:rPr>
        <w:t>«</w:t>
      </w:r>
      <w:r w:rsidRPr="00733FAC">
        <w:rPr>
          <w:sz w:val="28"/>
          <w:szCs w:val="28"/>
        </w:rPr>
        <w:t>б</w:t>
      </w:r>
      <w:r w:rsidR="00921242">
        <w:rPr>
          <w:rFonts w:eastAsia="Calibri"/>
          <w:bCs/>
          <w:sz w:val="28"/>
          <w:szCs w:val="28"/>
        </w:rPr>
        <w:t>»</w:t>
      </w:r>
      <w:r w:rsidRPr="00733FAC">
        <w:rPr>
          <w:sz w:val="28"/>
          <w:szCs w:val="28"/>
        </w:rPr>
        <w:t xml:space="preserve">, </w:t>
      </w:r>
      <w:r w:rsidR="00921242">
        <w:rPr>
          <w:rFonts w:eastAsia="Calibri"/>
          <w:bCs/>
          <w:sz w:val="28"/>
          <w:szCs w:val="28"/>
        </w:rPr>
        <w:t>«</w:t>
      </w:r>
      <w:r w:rsidRPr="00733FAC">
        <w:rPr>
          <w:sz w:val="28"/>
          <w:szCs w:val="28"/>
        </w:rPr>
        <w:t>г</w:t>
      </w:r>
      <w:r w:rsidR="00921242">
        <w:rPr>
          <w:rFonts w:eastAsia="Calibri"/>
          <w:bCs/>
          <w:sz w:val="28"/>
          <w:szCs w:val="28"/>
        </w:rPr>
        <w:t>»</w:t>
      </w:r>
      <w:r w:rsidRPr="00733FAC">
        <w:rPr>
          <w:rFonts w:eastAsia="Calibri"/>
          <w:bCs/>
          <w:sz w:val="28"/>
          <w:szCs w:val="28"/>
        </w:rPr>
        <w:t xml:space="preserve"> </w:t>
      </w:r>
      <w:r w:rsidRPr="00733FAC">
        <w:rPr>
          <w:sz w:val="28"/>
          <w:szCs w:val="28"/>
        </w:rPr>
        <w:t xml:space="preserve">- </w:t>
      </w:r>
      <w:r w:rsidR="00921242">
        <w:rPr>
          <w:rFonts w:eastAsia="Calibri"/>
          <w:bCs/>
          <w:sz w:val="28"/>
          <w:szCs w:val="28"/>
        </w:rPr>
        <w:t>«</w:t>
      </w:r>
      <w:r w:rsidRPr="00733FAC">
        <w:rPr>
          <w:sz w:val="28"/>
          <w:szCs w:val="28"/>
        </w:rPr>
        <w:t>з</w:t>
      </w:r>
      <w:r w:rsidR="00921242">
        <w:rPr>
          <w:rFonts w:eastAsia="Calibri"/>
          <w:bCs/>
          <w:sz w:val="28"/>
          <w:szCs w:val="28"/>
        </w:rPr>
        <w:t>»</w:t>
      </w:r>
      <w:r w:rsidRPr="00733FAC">
        <w:rPr>
          <w:sz w:val="28"/>
          <w:szCs w:val="28"/>
        </w:rPr>
        <w:t xml:space="preserve"> пункта 2.11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5 (пять) рабочих дней с момента направления соответствующего межведомственного запроса.</w:t>
      </w:r>
    </w:p>
    <w:p w14:paraId="6DD13447" w14:textId="77777777" w:rsidR="00CB72A8" w:rsidRPr="00733FAC" w:rsidRDefault="00CB72A8" w:rsidP="00CB72A8">
      <w:pPr>
        <w:ind w:firstLine="709"/>
        <w:jc w:val="both"/>
        <w:rPr>
          <w:sz w:val="28"/>
          <w:szCs w:val="28"/>
        </w:rPr>
      </w:pPr>
      <w:r w:rsidRPr="00733FAC">
        <w:rPr>
          <w:sz w:val="28"/>
          <w:szCs w:val="28"/>
        </w:rPr>
        <w:t xml:space="preserve">Документы (их копии или сведения, содержащиеся в них), предусмотренные подпунктом </w:t>
      </w:r>
      <w:r w:rsidR="00921242">
        <w:rPr>
          <w:rFonts w:eastAsia="Calibri"/>
          <w:bCs/>
          <w:sz w:val="28"/>
          <w:szCs w:val="28"/>
        </w:rPr>
        <w:t>«</w:t>
      </w:r>
      <w:r w:rsidRPr="00733FAC">
        <w:rPr>
          <w:sz w:val="28"/>
          <w:szCs w:val="28"/>
        </w:rPr>
        <w:t>в</w:t>
      </w:r>
      <w:r w:rsidR="00921242">
        <w:rPr>
          <w:rFonts w:eastAsia="Calibri"/>
          <w:bCs/>
          <w:sz w:val="28"/>
          <w:szCs w:val="28"/>
        </w:rPr>
        <w:t>»</w:t>
      </w:r>
      <w:r w:rsidRPr="00733FAC">
        <w:rPr>
          <w:sz w:val="28"/>
          <w:szCs w:val="28"/>
        </w:rPr>
        <w:t xml:space="preserve"> пункта 2.11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электронной форме, </w:t>
      </w:r>
      <w:r w:rsidRPr="00733FAC">
        <w:rPr>
          <w:bCs/>
          <w:sz w:val="28"/>
          <w:szCs w:val="28"/>
        </w:rPr>
        <w:t>в порядке, установленном частью 7 статьи 57.3 Градостроительного кодекса Российской Федерации</w:t>
      </w:r>
      <w:r w:rsidRPr="00733FAC">
        <w:rPr>
          <w:sz w:val="28"/>
          <w:szCs w:val="28"/>
        </w:rPr>
        <w:t>.</w:t>
      </w:r>
    </w:p>
    <w:p w14:paraId="0DCF67EE" w14:textId="77777777" w:rsidR="00CB72A8" w:rsidRPr="00733FAC" w:rsidRDefault="00CB72A8" w:rsidP="00CB72A8">
      <w:pPr>
        <w:ind w:firstLine="709"/>
        <w:jc w:val="both"/>
        <w:rPr>
          <w:sz w:val="28"/>
          <w:szCs w:val="28"/>
        </w:rPr>
      </w:pPr>
      <w:r w:rsidRPr="00733FAC">
        <w:rPr>
          <w:sz w:val="28"/>
          <w:szCs w:val="28"/>
        </w:rPr>
        <w:t xml:space="preserve">3.17. Межведомственное информационное взаимодействие может осуществляется на бумажном носителе: </w:t>
      </w:r>
    </w:p>
    <w:p w14:paraId="68D2CABC" w14:textId="77777777" w:rsidR="00CB72A8" w:rsidRPr="00733FAC" w:rsidRDefault="00CB72A8" w:rsidP="00CB72A8">
      <w:pPr>
        <w:ind w:firstLine="709"/>
        <w:jc w:val="both"/>
        <w:rPr>
          <w:sz w:val="28"/>
          <w:szCs w:val="28"/>
        </w:rPr>
      </w:pPr>
      <w:r w:rsidRPr="00733FAC">
        <w:rPr>
          <w:sz w:val="28"/>
          <w:szCs w:val="28"/>
        </w:rPr>
        <w:lastRenderedPageBreak/>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14:paraId="79B86DC1" w14:textId="77777777" w:rsidR="00CB72A8" w:rsidRPr="00733FAC" w:rsidRDefault="00CB72A8" w:rsidP="00CB72A8">
      <w:pPr>
        <w:ind w:firstLine="709"/>
        <w:jc w:val="both"/>
        <w:rPr>
          <w:sz w:val="28"/>
          <w:szCs w:val="28"/>
        </w:rPr>
      </w:pPr>
      <w:r w:rsidRPr="00733FAC">
        <w:rPr>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14:paraId="33576EB0" w14:textId="77777777" w:rsidR="00CB72A8" w:rsidRPr="00733FAC" w:rsidRDefault="00CB72A8" w:rsidP="00CB72A8">
      <w:pPr>
        <w:ind w:firstLine="709"/>
        <w:jc w:val="both"/>
        <w:rPr>
          <w:sz w:val="28"/>
          <w:szCs w:val="28"/>
        </w:rPr>
      </w:pPr>
      <w:r w:rsidRPr="00733FAC">
        <w:rPr>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921242">
        <w:rPr>
          <w:sz w:val="28"/>
          <w:szCs w:val="28"/>
        </w:rPr>
        <w:t>), предусмотренные подпунктами «а», «б»</w:t>
      </w:r>
      <w:r w:rsidRPr="00733FAC">
        <w:rPr>
          <w:sz w:val="28"/>
          <w:szCs w:val="28"/>
        </w:rPr>
        <w:t xml:space="preserve">, </w:t>
      </w:r>
      <w:r w:rsidR="00921242">
        <w:rPr>
          <w:sz w:val="28"/>
          <w:szCs w:val="28"/>
        </w:rPr>
        <w:t>«г» - «з»</w:t>
      </w:r>
      <w:r w:rsidRPr="00733FAC">
        <w:rPr>
          <w:sz w:val="28"/>
          <w:szCs w:val="28"/>
        </w:rPr>
        <w:t xml:space="preserve"> пункта 2.11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срок не позднее 5 (пять) рабочих дней со дня получения соответствующего межведомственного запроса. </w:t>
      </w:r>
    </w:p>
    <w:p w14:paraId="3C3E2D3B" w14:textId="77777777" w:rsidR="00CB72A8" w:rsidRPr="00733FAC" w:rsidRDefault="00CB72A8" w:rsidP="00CB72A8">
      <w:pPr>
        <w:ind w:firstLine="709"/>
        <w:jc w:val="both"/>
        <w:rPr>
          <w:sz w:val="28"/>
          <w:szCs w:val="28"/>
        </w:rPr>
      </w:pPr>
      <w:r w:rsidRPr="00733FAC">
        <w:rPr>
          <w:sz w:val="28"/>
          <w:szCs w:val="28"/>
        </w:rPr>
        <w:t>Документы (их копии или сведения, содержащиеся в ни</w:t>
      </w:r>
      <w:r w:rsidR="00FF521B">
        <w:rPr>
          <w:sz w:val="28"/>
          <w:szCs w:val="28"/>
        </w:rPr>
        <w:t>х), предусмотренные подпунктом «в»</w:t>
      </w:r>
      <w:r w:rsidRPr="00733FAC">
        <w:rPr>
          <w:sz w:val="28"/>
          <w:szCs w:val="28"/>
        </w:rPr>
        <w:t xml:space="preserve"> пункта 2.11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порядке, установленном частью 7 статьи 57.3 Градостроительного кодекса Российской Федерации.</w:t>
      </w:r>
    </w:p>
    <w:p w14:paraId="3859FB5D" w14:textId="77777777" w:rsidR="00CB72A8" w:rsidRPr="00733FAC" w:rsidRDefault="00CB72A8" w:rsidP="00CB72A8">
      <w:pPr>
        <w:ind w:firstLine="709"/>
        <w:jc w:val="both"/>
        <w:rPr>
          <w:sz w:val="28"/>
          <w:szCs w:val="28"/>
        </w:rPr>
      </w:pPr>
      <w:r w:rsidRPr="00733FAC">
        <w:rPr>
          <w:sz w:val="28"/>
          <w:szCs w:val="28"/>
        </w:rPr>
        <w:t xml:space="preserve">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14:paraId="6F0CEAD6" w14:textId="77777777" w:rsidR="00CB72A8" w:rsidRPr="00733FAC" w:rsidRDefault="00CB72A8" w:rsidP="00CB72A8">
      <w:pPr>
        <w:jc w:val="both"/>
        <w:rPr>
          <w:sz w:val="28"/>
          <w:szCs w:val="28"/>
        </w:rPr>
      </w:pPr>
      <w:r w:rsidRPr="00733FAC">
        <w:rPr>
          <w:sz w:val="28"/>
          <w:szCs w:val="28"/>
        </w:rPr>
        <w:t xml:space="preserve">  </w:t>
      </w:r>
    </w:p>
    <w:p w14:paraId="5D99FB97" w14:textId="77777777" w:rsidR="00CB72A8" w:rsidRPr="00053342" w:rsidRDefault="00CB72A8" w:rsidP="00CB72A8">
      <w:pPr>
        <w:jc w:val="center"/>
        <w:rPr>
          <w:b/>
          <w:sz w:val="28"/>
          <w:szCs w:val="28"/>
        </w:rPr>
      </w:pPr>
      <w:r w:rsidRPr="00053342">
        <w:rPr>
          <w:b/>
          <w:bCs/>
          <w:sz w:val="28"/>
          <w:szCs w:val="28"/>
        </w:rPr>
        <w:t>Принятие решения о предоставлении (об отказе</w:t>
      </w:r>
    </w:p>
    <w:p w14:paraId="7755C6C3" w14:textId="77777777" w:rsidR="00CB72A8" w:rsidRPr="00053342" w:rsidRDefault="00CB72A8" w:rsidP="00CB72A8">
      <w:pPr>
        <w:jc w:val="center"/>
        <w:rPr>
          <w:b/>
          <w:sz w:val="28"/>
          <w:szCs w:val="28"/>
        </w:rPr>
      </w:pPr>
      <w:r w:rsidRPr="00053342">
        <w:rPr>
          <w:b/>
          <w:bCs/>
          <w:sz w:val="28"/>
          <w:szCs w:val="28"/>
        </w:rPr>
        <w:t>в предоставлении) муниципальной услуги</w:t>
      </w:r>
    </w:p>
    <w:p w14:paraId="30B73129" w14:textId="77777777" w:rsidR="00CB72A8" w:rsidRPr="00733FAC" w:rsidRDefault="00CB72A8" w:rsidP="00CB72A8">
      <w:pPr>
        <w:jc w:val="both"/>
        <w:rPr>
          <w:sz w:val="28"/>
          <w:szCs w:val="28"/>
        </w:rPr>
      </w:pPr>
      <w:r w:rsidRPr="00733FAC">
        <w:rPr>
          <w:sz w:val="28"/>
          <w:szCs w:val="28"/>
        </w:rPr>
        <w:t xml:space="preserve">  </w:t>
      </w:r>
    </w:p>
    <w:p w14:paraId="7EE5B15B" w14:textId="77777777" w:rsidR="00CB72A8" w:rsidRPr="00733FAC" w:rsidRDefault="00CB72A8" w:rsidP="00CB72A8">
      <w:pPr>
        <w:ind w:firstLine="709"/>
        <w:jc w:val="both"/>
        <w:rPr>
          <w:sz w:val="28"/>
          <w:szCs w:val="28"/>
        </w:rPr>
      </w:pPr>
      <w:r w:rsidRPr="00733FAC">
        <w:rPr>
          <w:sz w:val="28"/>
          <w:szCs w:val="28"/>
        </w:rPr>
        <w:t xml:space="preserve">3.19. Основанием для начала административной процедуры является регистрация заявления </w:t>
      </w:r>
      <w:r w:rsidRPr="00733FAC">
        <w:rPr>
          <w:rFonts w:eastAsia="Calibri"/>
          <w:sz w:val="28"/>
          <w:szCs w:val="28"/>
        </w:rPr>
        <w:t xml:space="preserve">о выдаче градостроительного плана </w:t>
      </w:r>
      <w:r w:rsidRPr="00733FAC">
        <w:rPr>
          <w:sz w:val="28"/>
          <w:szCs w:val="28"/>
        </w:rPr>
        <w:t xml:space="preserve">и документов, предусмотренных </w:t>
      </w:r>
      <w:r w:rsidR="00FF521B">
        <w:rPr>
          <w:rFonts w:eastAsia="Calibri"/>
          <w:bCs/>
          <w:sz w:val="28"/>
          <w:szCs w:val="28"/>
        </w:rPr>
        <w:t>подпунктами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w:t>
      </w:r>
    </w:p>
    <w:p w14:paraId="4CD1EA7E" w14:textId="77777777" w:rsidR="00CB72A8" w:rsidRPr="00733FAC" w:rsidRDefault="00CB72A8" w:rsidP="00CB72A8">
      <w:pPr>
        <w:ind w:firstLine="709"/>
        <w:jc w:val="both"/>
        <w:rPr>
          <w:sz w:val="28"/>
          <w:szCs w:val="28"/>
        </w:rPr>
      </w:pPr>
      <w:r w:rsidRPr="00733FAC">
        <w:rPr>
          <w:sz w:val="28"/>
          <w:szCs w:val="28"/>
        </w:rPr>
        <w:t xml:space="preserve">3.20. В рамках рассмотрения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00FF521B">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осуществляется проверка наличия и правильности оформления документов, указанных в подпунктах</w:t>
      </w:r>
      <w:r w:rsidR="00FF521B">
        <w:rPr>
          <w:rFonts w:eastAsia="Calibri"/>
          <w:bCs/>
          <w:sz w:val="28"/>
          <w:szCs w:val="28"/>
        </w:rPr>
        <w:t xml:space="preserve"> «б» - «г»</w:t>
      </w:r>
      <w:r w:rsidRPr="00733FAC">
        <w:rPr>
          <w:rFonts w:eastAsia="Calibri"/>
          <w:bCs/>
          <w:sz w:val="28"/>
          <w:szCs w:val="28"/>
        </w:rPr>
        <w:t xml:space="preserve"> пункта 2.10, пункте 2.11</w:t>
      </w:r>
      <w:r w:rsidRPr="00733FAC">
        <w:rPr>
          <w:sz w:val="28"/>
          <w:szCs w:val="28"/>
        </w:rPr>
        <w:t xml:space="preserve"> настоящего Административного регламента. </w:t>
      </w:r>
    </w:p>
    <w:p w14:paraId="2C1DB61F" w14:textId="77777777" w:rsidR="00CB72A8" w:rsidRPr="00733FAC" w:rsidRDefault="00CB72A8" w:rsidP="00CB72A8">
      <w:pPr>
        <w:ind w:firstLine="709"/>
        <w:jc w:val="both"/>
        <w:rPr>
          <w:sz w:val="28"/>
          <w:szCs w:val="28"/>
        </w:rPr>
      </w:pPr>
      <w:r w:rsidRPr="00733FAC">
        <w:rPr>
          <w:sz w:val="28"/>
          <w:szCs w:val="28"/>
        </w:rPr>
        <w:t xml:space="preserve">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 </w:t>
      </w:r>
    </w:p>
    <w:p w14:paraId="0AE08EA5" w14:textId="77777777" w:rsidR="00CB72A8" w:rsidRPr="00733FAC" w:rsidRDefault="00CB72A8" w:rsidP="00CB72A8">
      <w:pPr>
        <w:ind w:firstLine="709"/>
        <w:jc w:val="both"/>
        <w:rPr>
          <w:sz w:val="28"/>
          <w:szCs w:val="28"/>
        </w:rPr>
      </w:pPr>
      <w:r w:rsidRPr="00733FAC">
        <w:rPr>
          <w:sz w:val="28"/>
          <w:szCs w:val="28"/>
        </w:rPr>
        <w:t xml:space="preserve">3.22. Критериями принятия решения о предоставлении муниципальной услуги являются: </w:t>
      </w:r>
    </w:p>
    <w:p w14:paraId="63CCF913" w14:textId="77777777" w:rsidR="00CB72A8" w:rsidRPr="00733FAC" w:rsidRDefault="00CB72A8" w:rsidP="00CB72A8">
      <w:pPr>
        <w:ind w:firstLine="709"/>
        <w:jc w:val="both"/>
        <w:rPr>
          <w:rFonts w:eastAsia="Calibri"/>
          <w:bCs/>
          <w:sz w:val="28"/>
          <w:szCs w:val="28"/>
        </w:rPr>
      </w:pPr>
      <w:r w:rsidRPr="00733FAC">
        <w:rPr>
          <w:rFonts w:eastAsia="Calibri"/>
          <w:bCs/>
          <w:sz w:val="28"/>
          <w:szCs w:val="28"/>
        </w:rPr>
        <w:t>а) заявление о выдаче градостроительного плана земельного участка представлено лицом,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497C4364" w14:textId="77777777" w:rsidR="00CB72A8" w:rsidRPr="00733FAC" w:rsidRDefault="00CB72A8" w:rsidP="00CB72A8">
      <w:pPr>
        <w:ind w:firstLine="709"/>
        <w:jc w:val="both"/>
        <w:rPr>
          <w:rFonts w:eastAsia="Calibri"/>
          <w:bCs/>
          <w:sz w:val="28"/>
          <w:szCs w:val="28"/>
        </w:rPr>
      </w:pPr>
      <w:r w:rsidRPr="00733FAC">
        <w:rPr>
          <w:rFonts w:eastAsia="Calibri"/>
          <w:bCs/>
          <w:sz w:val="28"/>
          <w:szCs w:val="28"/>
        </w:rPr>
        <w:t xml:space="preserve">б) наличие утвержденной документации по планировке территории в случае, если в соответствии с Градостроительным кодексом Российской </w:t>
      </w:r>
      <w:r w:rsidRPr="00733FAC">
        <w:rPr>
          <w:rFonts w:eastAsia="Calibri"/>
          <w:bCs/>
          <w:sz w:val="28"/>
          <w:szCs w:val="28"/>
        </w:rPr>
        <w:lastRenderedPageBreak/>
        <w:t>Федерации, иными федеральными законами размещение объекта капитального строительства не допускается при отсутствии такой документации;</w:t>
      </w:r>
    </w:p>
    <w:p w14:paraId="3F3225F9" w14:textId="77777777" w:rsidR="00CB72A8" w:rsidRPr="00733FAC" w:rsidRDefault="00CB72A8" w:rsidP="00CB72A8">
      <w:pPr>
        <w:ind w:firstLine="709"/>
        <w:jc w:val="both"/>
        <w:rPr>
          <w:rFonts w:eastAsia="Calibri"/>
          <w:bCs/>
          <w:sz w:val="28"/>
          <w:szCs w:val="28"/>
        </w:rPr>
      </w:pPr>
      <w:r w:rsidRPr="00733FAC">
        <w:rPr>
          <w:rFonts w:eastAsia="Calibri"/>
          <w:bCs/>
          <w:sz w:val="28"/>
          <w:szCs w:val="28"/>
        </w:rPr>
        <w:t>в) 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1.1 статьи 57.3</w:t>
      </w:r>
      <w:r w:rsidRPr="00733FAC">
        <w:rPr>
          <w:rFonts w:eastAsia="Calibri"/>
          <w:bCs/>
          <w:sz w:val="28"/>
          <w:szCs w:val="28"/>
          <w:vertAlign w:val="superscript"/>
        </w:rPr>
        <w:t xml:space="preserve"> </w:t>
      </w:r>
      <w:r w:rsidRPr="00733FAC">
        <w:rPr>
          <w:rFonts w:eastAsia="Calibri"/>
          <w:bCs/>
          <w:sz w:val="28"/>
          <w:szCs w:val="28"/>
        </w:rPr>
        <w:t>Градостроительного кодекса Российской Федерации.</w:t>
      </w:r>
    </w:p>
    <w:p w14:paraId="01E7A8B6" w14:textId="77777777" w:rsidR="00CB72A8" w:rsidRPr="00733FAC" w:rsidRDefault="00CB72A8" w:rsidP="00CB72A8">
      <w:pPr>
        <w:ind w:firstLine="709"/>
        <w:jc w:val="both"/>
        <w:rPr>
          <w:sz w:val="28"/>
          <w:szCs w:val="28"/>
        </w:rPr>
      </w:pPr>
      <w:r w:rsidRPr="00733FAC">
        <w:rPr>
          <w:sz w:val="28"/>
          <w:szCs w:val="28"/>
        </w:rPr>
        <w:t xml:space="preserve">3.23. Критериями принятия решения об отказе в предоставлении муниципальной услуги: </w:t>
      </w:r>
    </w:p>
    <w:p w14:paraId="2F400D22" w14:textId="77777777" w:rsidR="00CB72A8" w:rsidRPr="00733FAC" w:rsidRDefault="00CB72A8" w:rsidP="00CB72A8">
      <w:pPr>
        <w:ind w:firstLine="709"/>
        <w:jc w:val="both"/>
        <w:rPr>
          <w:rFonts w:eastAsia="Calibri"/>
          <w:bCs/>
          <w:sz w:val="28"/>
          <w:szCs w:val="28"/>
        </w:rPr>
      </w:pPr>
      <w:r w:rsidRPr="00733FAC">
        <w:rPr>
          <w:rFonts w:eastAsia="Calibri"/>
          <w:bCs/>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4744A1FA" w14:textId="77777777" w:rsidR="00CB72A8" w:rsidRPr="00733FAC" w:rsidRDefault="00CB72A8" w:rsidP="00CB72A8">
      <w:pPr>
        <w:ind w:firstLine="709"/>
        <w:jc w:val="both"/>
        <w:rPr>
          <w:rFonts w:eastAsia="Calibri"/>
          <w:bCs/>
          <w:sz w:val="28"/>
          <w:szCs w:val="28"/>
        </w:rPr>
      </w:pPr>
      <w:r w:rsidRPr="00733FAC">
        <w:rPr>
          <w:rFonts w:eastAsia="Calibri"/>
          <w:bCs/>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2F06CF62" w14:textId="77777777" w:rsidR="00CB72A8" w:rsidRPr="00733FAC" w:rsidRDefault="00CB72A8" w:rsidP="00CB72A8">
      <w:pPr>
        <w:ind w:firstLine="709"/>
        <w:jc w:val="both"/>
        <w:rPr>
          <w:rFonts w:eastAsia="Calibri"/>
          <w:bCs/>
          <w:sz w:val="28"/>
          <w:szCs w:val="28"/>
        </w:rPr>
      </w:pPr>
      <w:r w:rsidRPr="00733FAC">
        <w:rPr>
          <w:rFonts w:eastAsia="Calibri"/>
          <w:bCs/>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w:t>
      </w:r>
      <w:r w:rsidRPr="00733FAC">
        <w:rPr>
          <w:rFonts w:eastAsia="Calibri"/>
          <w:bCs/>
          <w:sz w:val="28"/>
          <w:szCs w:val="28"/>
          <w:vertAlign w:val="superscript"/>
        </w:rPr>
        <w:t xml:space="preserve"> </w:t>
      </w:r>
      <w:r w:rsidRPr="00733FAC">
        <w:rPr>
          <w:rFonts w:eastAsia="Calibri"/>
          <w:bCs/>
          <w:sz w:val="28"/>
          <w:szCs w:val="28"/>
        </w:rPr>
        <w:t>Градостроительного кодекса Российской Федерации.</w:t>
      </w:r>
    </w:p>
    <w:p w14:paraId="334EBB18" w14:textId="77777777" w:rsidR="00CB72A8" w:rsidRPr="00733FAC" w:rsidRDefault="00CB72A8" w:rsidP="00CB72A8">
      <w:pPr>
        <w:ind w:firstLine="709"/>
        <w:jc w:val="both"/>
        <w:rPr>
          <w:sz w:val="28"/>
          <w:szCs w:val="28"/>
        </w:rPr>
      </w:pPr>
      <w:r w:rsidRPr="00733FAC">
        <w:rPr>
          <w:sz w:val="28"/>
          <w:szCs w:val="28"/>
        </w:rPr>
        <w:t>3.24. По результатам проверки документов, предусмотренных подпунктами</w:t>
      </w:r>
      <w:r w:rsidR="00FF521B">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14:paraId="6E6C4F0C" w14:textId="77777777" w:rsidR="00CB72A8" w:rsidRPr="00733FAC" w:rsidRDefault="00CB72A8" w:rsidP="00CB72A8">
      <w:pPr>
        <w:ind w:firstLine="709"/>
        <w:jc w:val="both"/>
        <w:rPr>
          <w:sz w:val="28"/>
          <w:szCs w:val="28"/>
        </w:rPr>
      </w:pPr>
      <w:r w:rsidRPr="00733FAC">
        <w:rPr>
          <w:sz w:val="28"/>
          <w:szCs w:val="28"/>
        </w:rPr>
        <w:t xml:space="preserve">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Pr="00733FAC">
        <w:rPr>
          <w:rFonts w:eastAsia="Calibri"/>
          <w:bCs/>
          <w:sz w:val="28"/>
          <w:szCs w:val="28"/>
        </w:rPr>
        <w:t>градостроительного плана земельного участка</w:t>
      </w:r>
      <w:r w:rsidRPr="00733FAC">
        <w:rPr>
          <w:sz w:val="28"/>
          <w:szCs w:val="28"/>
        </w:rPr>
        <w:t xml:space="preserve"> или подписание решения </w:t>
      </w:r>
      <w:r w:rsidRPr="00733FAC">
        <w:rPr>
          <w:bCs/>
          <w:sz w:val="28"/>
          <w:szCs w:val="28"/>
        </w:rPr>
        <w:t>об отказе в выдаче градостроительного плана земельного участка</w:t>
      </w:r>
      <w:r w:rsidRPr="00733FAC">
        <w:rPr>
          <w:sz w:val="28"/>
          <w:szCs w:val="28"/>
        </w:rPr>
        <w:t xml:space="preserve">. </w:t>
      </w:r>
    </w:p>
    <w:p w14:paraId="4C217C90" w14:textId="77777777" w:rsidR="00CB72A8" w:rsidRPr="00733FAC" w:rsidRDefault="00CB72A8" w:rsidP="00CB72A8">
      <w:pPr>
        <w:ind w:firstLine="709"/>
        <w:jc w:val="both"/>
        <w:rPr>
          <w:sz w:val="28"/>
          <w:szCs w:val="28"/>
        </w:rPr>
      </w:pPr>
      <w:r w:rsidRPr="00733FAC">
        <w:rPr>
          <w:sz w:val="28"/>
          <w:szCs w:val="28"/>
        </w:rPr>
        <w:t xml:space="preserve">3.26.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14:paraId="3BB48E3C" w14:textId="77777777" w:rsidR="00CB72A8" w:rsidRPr="00733FAC" w:rsidRDefault="00CB72A8" w:rsidP="00CB72A8">
      <w:pPr>
        <w:ind w:firstLine="709"/>
        <w:jc w:val="both"/>
        <w:rPr>
          <w:sz w:val="28"/>
          <w:szCs w:val="28"/>
        </w:rPr>
      </w:pPr>
      <w:r w:rsidRPr="00733FAC">
        <w:rPr>
          <w:sz w:val="28"/>
          <w:szCs w:val="28"/>
        </w:rPr>
        <w:t xml:space="preserve">3.27.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14:paraId="18C1592F" w14:textId="77777777" w:rsidR="00CB72A8" w:rsidRPr="00733FAC" w:rsidRDefault="00CB72A8" w:rsidP="00CB72A8">
      <w:pPr>
        <w:ind w:firstLine="709"/>
        <w:jc w:val="both"/>
        <w:rPr>
          <w:sz w:val="28"/>
          <w:szCs w:val="28"/>
        </w:rPr>
      </w:pPr>
      <w:r w:rsidRPr="00733FAC">
        <w:rPr>
          <w:sz w:val="28"/>
          <w:szCs w:val="28"/>
        </w:rPr>
        <w:t xml:space="preserve">3.28.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четырнадцать рабочих дней со дня регистрации заявления </w:t>
      </w:r>
      <w:r w:rsidRPr="00733FAC">
        <w:rPr>
          <w:rFonts w:eastAsia="Calibri"/>
          <w:sz w:val="28"/>
          <w:szCs w:val="28"/>
        </w:rPr>
        <w:t xml:space="preserve">о выдаче градостроительного плана </w:t>
      </w:r>
      <w:r w:rsidRPr="00733FAC">
        <w:rPr>
          <w:sz w:val="28"/>
          <w:szCs w:val="28"/>
        </w:rPr>
        <w:t xml:space="preserve">и документов и (или) информации, необходимых для предоставления муниципальной услуги. </w:t>
      </w:r>
    </w:p>
    <w:p w14:paraId="4C871B31" w14:textId="77777777" w:rsidR="00CB72A8" w:rsidRPr="00733FAC" w:rsidRDefault="00CB72A8" w:rsidP="00CB72A8">
      <w:pPr>
        <w:ind w:firstLine="709"/>
        <w:jc w:val="both"/>
        <w:rPr>
          <w:sz w:val="28"/>
          <w:szCs w:val="28"/>
        </w:rPr>
      </w:pPr>
      <w:r w:rsidRPr="00733FAC">
        <w:rPr>
          <w:sz w:val="28"/>
          <w:szCs w:val="28"/>
        </w:rPr>
        <w:lastRenderedPageBreak/>
        <w:t xml:space="preserve">3.29. 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00FF521B">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в ходе личного приема, посредством почтового отправления решение об отказе в выдаче градостроительного плана земельного участка выдается заявителю на руки или направляется посредством почтового отправления. </w:t>
      </w:r>
    </w:p>
    <w:p w14:paraId="762B0CB3" w14:textId="77777777" w:rsidR="00CB72A8" w:rsidRPr="00733FAC" w:rsidRDefault="00CB72A8" w:rsidP="00CB72A8">
      <w:pPr>
        <w:ind w:firstLine="709"/>
        <w:jc w:val="both"/>
        <w:rPr>
          <w:sz w:val="28"/>
          <w:szCs w:val="28"/>
        </w:rPr>
      </w:pPr>
      <w:r w:rsidRPr="00733FAC">
        <w:rPr>
          <w:sz w:val="28"/>
          <w:szCs w:val="28"/>
        </w:rPr>
        <w:t xml:space="preserve">3.30. 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00FF521B">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посредством Единого портала,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 региональном портале (статус за</w:t>
      </w:r>
      <w:r w:rsidR="00FF521B">
        <w:rPr>
          <w:sz w:val="28"/>
          <w:szCs w:val="28"/>
        </w:rPr>
        <w:t>явления обновляется до статуса «Услуга оказана»</w:t>
      </w:r>
      <w:r w:rsidRPr="00733FAC">
        <w:rPr>
          <w:sz w:val="28"/>
          <w:szCs w:val="28"/>
        </w:rPr>
        <w:t xml:space="preserve">). </w:t>
      </w:r>
    </w:p>
    <w:p w14:paraId="6C93306D" w14:textId="77777777" w:rsidR="00CB72A8" w:rsidRPr="00733FAC" w:rsidRDefault="00CB72A8" w:rsidP="00CB72A8">
      <w:pPr>
        <w:ind w:firstLine="709"/>
        <w:jc w:val="both"/>
        <w:rPr>
          <w:sz w:val="28"/>
          <w:szCs w:val="28"/>
        </w:rPr>
      </w:pPr>
      <w:r w:rsidRPr="00733FAC">
        <w:rPr>
          <w:sz w:val="28"/>
          <w:szCs w:val="28"/>
        </w:rPr>
        <w:t xml:space="preserve">3.31. 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00AF216B">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 </w:t>
      </w:r>
    </w:p>
    <w:p w14:paraId="65B5BA1C" w14:textId="77777777" w:rsidR="00CB72A8" w:rsidRPr="00733FAC" w:rsidRDefault="00CB72A8" w:rsidP="00CB72A8">
      <w:pPr>
        <w:ind w:firstLine="709"/>
        <w:jc w:val="both"/>
        <w:rPr>
          <w:sz w:val="28"/>
          <w:szCs w:val="28"/>
        </w:rPr>
      </w:pPr>
      <w:r w:rsidRPr="00733FAC">
        <w:rPr>
          <w:sz w:val="28"/>
          <w:szCs w:val="28"/>
        </w:rPr>
        <w:t xml:space="preserve">3.32. Срок выдачи (направления)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 </w:t>
      </w:r>
    </w:p>
    <w:p w14:paraId="07B1AF66" w14:textId="77777777" w:rsidR="00CB72A8" w:rsidRPr="00733FAC" w:rsidRDefault="00CB72A8" w:rsidP="00CB72A8">
      <w:pPr>
        <w:jc w:val="both"/>
        <w:rPr>
          <w:sz w:val="28"/>
          <w:szCs w:val="28"/>
        </w:rPr>
      </w:pPr>
      <w:r w:rsidRPr="00733FAC">
        <w:rPr>
          <w:sz w:val="28"/>
          <w:szCs w:val="28"/>
        </w:rPr>
        <w:t xml:space="preserve">  </w:t>
      </w:r>
    </w:p>
    <w:p w14:paraId="46A28CC2" w14:textId="77777777" w:rsidR="00CB72A8" w:rsidRPr="00053342" w:rsidRDefault="00CB72A8" w:rsidP="00CB72A8">
      <w:pPr>
        <w:jc w:val="center"/>
        <w:rPr>
          <w:b/>
          <w:sz w:val="28"/>
          <w:szCs w:val="28"/>
        </w:rPr>
      </w:pPr>
      <w:r w:rsidRPr="00053342">
        <w:rPr>
          <w:b/>
          <w:bCs/>
          <w:sz w:val="28"/>
          <w:szCs w:val="28"/>
        </w:rPr>
        <w:t xml:space="preserve">Предоставление результата </w:t>
      </w:r>
      <w:r w:rsidRPr="00053342">
        <w:rPr>
          <w:b/>
          <w:sz w:val="28"/>
          <w:szCs w:val="28"/>
        </w:rPr>
        <w:t xml:space="preserve">муниципальной </w:t>
      </w:r>
      <w:r w:rsidRPr="00053342">
        <w:rPr>
          <w:b/>
          <w:bCs/>
          <w:sz w:val="28"/>
          <w:szCs w:val="28"/>
        </w:rPr>
        <w:t>услуги</w:t>
      </w:r>
    </w:p>
    <w:p w14:paraId="64FECADC" w14:textId="77777777" w:rsidR="00CB72A8" w:rsidRPr="00733FAC" w:rsidRDefault="00CB72A8" w:rsidP="00CB72A8">
      <w:pPr>
        <w:jc w:val="both"/>
        <w:rPr>
          <w:sz w:val="28"/>
          <w:szCs w:val="28"/>
        </w:rPr>
      </w:pPr>
      <w:r w:rsidRPr="00733FAC">
        <w:rPr>
          <w:sz w:val="28"/>
          <w:szCs w:val="28"/>
        </w:rPr>
        <w:t xml:space="preserve">  </w:t>
      </w:r>
    </w:p>
    <w:p w14:paraId="1DB958B4" w14:textId="77777777" w:rsidR="00CB72A8" w:rsidRPr="00733FAC" w:rsidRDefault="00CB72A8" w:rsidP="00CB72A8">
      <w:pPr>
        <w:ind w:firstLine="709"/>
        <w:jc w:val="both"/>
        <w:rPr>
          <w:sz w:val="28"/>
          <w:szCs w:val="28"/>
        </w:rPr>
      </w:pPr>
      <w:r w:rsidRPr="00733FAC">
        <w:rPr>
          <w:sz w:val="28"/>
          <w:szCs w:val="28"/>
        </w:rPr>
        <w:t xml:space="preserve">3.33.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 </w:t>
      </w:r>
    </w:p>
    <w:p w14:paraId="6A8CB1C0" w14:textId="77777777" w:rsidR="00CB72A8" w:rsidRPr="00733FAC" w:rsidRDefault="00CB72A8" w:rsidP="00CB72A8">
      <w:pPr>
        <w:ind w:firstLine="709"/>
        <w:jc w:val="both"/>
        <w:rPr>
          <w:sz w:val="28"/>
          <w:szCs w:val="28"/>
        </w:rPr>
      </w:pPr>
      <w:r w:rsidRPr="00733FAC">
        <w:rPr>
          <w:sz w:val="28"/>
          <w:szCs w:val="28"/>
        </w:rPr>
        <w:t xml:space="preserve">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 </w:t>
      </w:r>
    </w:p>
    <w:p w14:paraId="328C1414" w14:textId="77777777" w:rsidR="00CB72A8" w:rsidRPr="00733FAC" w:rsidRDefault="00CB72A8" w:rsidP="00CB72A8">
      <w:pPr>
        <w:ind w:firstLine="709"/>
        <w:jc w:val="both"/>
        <w:rPr>
          <w:sz w:val="28"/>
          <w:szCs w:val="28"/>
        </w:rPr>
      </w:pPr>
      <w:r w:rsidRPr="00733FAC">
        <w:rPr>
          <w:sz w:val="28"/>
          <w:szCs w:val="28"/>
        </w:rPr>
        <w:t xml:space="preserve">1) на бумажном носителе; </w:t>
      </w:r>
    </w:p>
    <w:p w14:paraId="42EB0A5F" w14:textId="77777777" w:rsidR="00CB72A8" w:rsidRPr="00733FAC" w:rsidRDefault="00CB72A8" w:rsidP="00CB72A8">
      <w:pPr>
        <w:ind w:firstLine="709"/>
        <w:jc w:val="both"/>
        <w:rPr>
          <w:sz w:val="28"/>
          <w:szCs w:val="28"/>
        </w:rPr>
      </w:pPr>
      <w:r w:rsidRPr="00733FAC">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14:paraId="4DF9C6D0" w14:textId="77777777" w:rsidR="00CB72A8" w:rsidRPr="00733FAC" w:rsidRDefault="00CB72A8" w:rsidP="00CB72A8">
      <w:pPr>
        <w:ind w:firstLine="709"/>
        <w:jc w:val="both"/>
        <w:rPr>
          <w:sz w:val="28"/>
          <w:szCs w:val="28"/>
        </w:rPr>
      </w:pPr>
      <w:r w:rsidRPr="00733FAC">
        <w:rPr>
          <w:sz w:val="28"/>
          <w:szCs w:val="28"/>
        </w:rPr>
        <w:t xml:space="preserve">3.35. Должностным лицом, ответственным за выполнение административной процедуры, является должностное лицо структурного подразделения уполномоченного лица, ответственного за делопроизводство. </w:t>
      </w:r>
    </w:p>
    <w:p w14:paraId="024CED69" w14:textId="77777777" w:rsidR="00CB72A8" w:rsidRPr="00733FAC" w:rsidRDefault="00CB72A8" w:rsidP="00CB72A8">
      <w:pPr>
        <w:ind w:firstLine="709"/>
        <w:jc w:val="both"/>
        <w:rPr>
          <w:sz w:val="28"/>
          <w:szCs w:val="28"/>
        </w:rPr>
      </w:pPr>
      <w:r w:rsidRPr="00733FAC">
        <w:rPr>
          <w:sz w:val="28"/>
          <w:szCs w:val="28"/>
        </w:rPr>
        <w:t xml:space="preserve">3.36. 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00C30E8E">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в ходе личного приема,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 </w:t>
      </w:r>
    </w:p>
    <w:p w14:paraId="5C3C926F" w14:textId="77777777" w:rsidR="00CB72A8" w:rsidRPr="00733FAC" w:rsidRDefault="00CB72A8" w:rsidP="00CB72A8">
      <w:pPr>
        <w:ind w:firstLine="709"/>
        <w:jc w:val="both"/>
        <w:rPr>
          <w:sz w:val="28"/>
          <w:szCs w:val="28"/>
        </w:rPr>
      </w:pPr>
      <w:r w:rsidRPr="00733FAC">
        <w:rPr>
          <w:sz w:val="28"/>
          <w:szCs w:val="28"/>
        </w:rPr>
        <w:lastRenderedPageBreak/>
        <w:t xml:space="preserve">3.37. 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00C30E8E">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 региональном портале (статус за</w:t>
      </w:r>
      <w:r w:rsidR="00C30E8E">
        <w:rPr>
          <w:sz w:val="28"/>
          <w:szCs w:val="28"/>
        </w:rPr>
        <w:t>явления обновляется до статуса «Услуга оказана»</w:t>
      </w:r>
      <w:r w:rsidRPr="00733FAC">
        <w:rPr>
          <w:sz w:val="28"/>
          <w:szCs w:val="28"/>
        </w:rPr>
        <w:t xml:space="preserve">). </w:t>
      </w:r>
    </w:p>
    <w:p w14:paraId="1ACA9C7F" w14:textId="77777777" w:rsidR="00CB72A8" w:rsidRPr="00733FAC" w:rsidRDefault="00CB72A8" w:rsidP="00CB72A8">
      <w:pPr>
        <w:ind w:firstLine="709"/>
        <w:jc w:val="both"/>
        <w:rPr>
          <w:sz w:val="28"/>
          <w:szCs w:val="28"/>
        </w:rPr>
      </w:pPr>
      <w:r w:rsidRPr="00733FAC">
        <w:rPr>
          <w:sz w:val="28"/>
          <w:szCs w:val="28"/>
        </w:rPr>
        <w:t xml:space="preserve">3.38. 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00C30E8E">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через многофункциональный центр градостроительный план земельного участка направляется в многофункциональный центр. </w:t>
      </w:r>
    </w:p>
    <w:p w14:paraId="69E27B64" w14:textId="77777777" w:rsidR="00CB72A8" w:rsidRPr="00733FAC" w:rsidRDefault="00CB72A8" w:rsidP="00CB72A8">
      <w:pPr>
        <w:ind w:firstLine="709"/>
        <w:jc w:val="both"/>
        <w:rPr>
          <w:sz w:val="28"/>
          <w:szCs w:val="28"/>
        </w:rPr>
      </w:pPr>
      <w:r w:rsidRPr="00733FAC">
        <w:rPr>
          <w:sz w:val="28"/>
          <w:szCs w:val="28"/>
        </w:rPr>
        <w:t xml:space="preserve">3.39.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один рабочий день, но не превышает срок, установленный в пункте 2.13 настоящего Административного регламента. </w:t>
      </w:r>
    </w:p>
    <w:p w14:paraId="30A4A191" w14:textId="77777777" w:rsidR="00CB72A8" w:rsidRPr="00733FAC" w:rsidRDefault="00CB72A8" w:rsidP="00CB72A8">
      <w:pPr>
        <w:jc w:val="both"/>
        <w:rPr>
          <w:sz w:val="28"/>
          <w:szCs w:val="28"/>
        </w:rPr>
      </w:pPr>
      <w:r w:rsidRPr="00733FAC">
        <w:rPr>
          <w:sz w:val="28"/>
          <w:szCs w:val="28"/>
        </w:rPr>
        <w:t xml:space="preserve">  </w:t>
      </w:r>
    </w:p>
    <w:p w14:paraId="36D70348" w14:textId="77777777" w:rsidR="00CB72A8" w:rsidRPr="00053342" w:rsidRDefault="00CB72A8" w:rsidP="00CB72A8">
      <w:pPr>
        <w:jc w:val="center"/>
        <w:rPr>
          <w:b/>
          <w:sz w:val="28"/>
          <w:szCs w:val="28"/>
        </w:rPr>
      </w:pPr>
      <w:r w:rsidRPr="00053342">
        <w:rPr>
          <w:b/>
          <w:bCs/>
          <w:sz w:val="28"/>
          <w:szCs w:val="28"/>
        </w:rPr>
        <w:t>Получение дополнительных сведений от заявителя</w:t>
      </w:r>
    </w:p>
    <w:p w14:paraId="71A59F32" w14:textId="77777777" w:rsidR="00CB72A8" w:rsidRPr="00733FAC" w:rsidRDefault="00CB72A8" w:rsidP="00CB72A8">
      <w:pPr>
        <w:jc w:val="both"/>
        <w:rPr>
          <w:sz w:val="28"/>
          <w:szCs w:val="28"/>
        </w:rPr>
      </w:pPr>
      <w:r w:rsidRPr="00733FAC">
        <w:rPr>
          <w:sz w:val="28"/>
          <w:szCs w:val="28"/>
        </w:rPr>
        <w:t xml:space="preserve">  </w:t>
      </w:r>
    </w:p>
    <w:p w14:paraId="79D92A49" w14:textId="77777777" w:rsidR="00CB72A8" w:rsidRPr="00733FAC" w:rsidRDefault="00CB72A8" w:rsidP="00CB72A8">
      <w:pPr>
        <w:ind w:firstLine="709"/>
        <w:jc w:val="both"/>
        <w:rPr>
          <w:sz w:val="28"/>
          <w:szCs w:val="28"/>
        </w:rPr>
      </w:pPr>
      <w:r w:rsidRPr="00733FAC">
        <w:rPr>
          <w:sz w:val="28"/>
          <w:szCs w:val="28"/>
        </w:rPr>
        <w:t xml:space="preserve">3.40. Получение дополнительных сведений от заявителя не предусмотрено. </w:t>
      </w:r>
    </w:p>
    <w:p w14:paraId="1B382CBB" w14:textId="77777777" w:rsidR="00CB72A8" w:rsidRPr="0071365B" w:rsidRDefault="00CB72A8" w:rsidP="00CB72A8">
      <w:pPr>
        <w:jc w:val="both"/>
        <w:rPr>
          <w:sz w:val="28"/>
          <w:szCs w:val="28"/>
        </w:rPr>
      </w:pPr>
      <w:r w:rsidRPr="00733FAC">
        <w:rPr>
          <w:sz w:val="28"/>
          <w:szCs w:val="28"/>
        </w:rPr>
        <w:t xml:space="preserve">  </w:t>
      </w:r>
    </w:p>
    <w:p w14:paraId="5518BF4D" w14:textId="77777777" w:rsidR="00CB72A8" w:rsidRPr="00053342" w:rsidRDefault="00CB72A8" w:rsidP="00CB72A8">
      <w:pPr>
        <w:jc w:val="center"/>
        <w:rPr>
          <w:b/>
          <w:sz w:val="28"/>
          <w:szCs w:val="28"/>
        </w:rPr>
      </w:pPr>
      <w:r w:rsidRPr="00053342">
        <w:rPr>
          <w:b/>
          <w:bCs/>
          <w:sz w:val="28"/>
          <w:szCs w:val="28"/>
        </w:rPr>
        <w:t>Максимальный срок предоставления муниципальной услуги</w:t>
      </w:r>
    </w:p>
    <w:p w14:paraId="316FBDBF" w14:textId="77777777" w:rsidR="00CB72A8" w:rsidRPr="00733FAC" w:rsidRDefault="00CB72A8" w:rsidP="00CB72A8">
      <w:pPr>
        <w:jc w:val="both"/>
        <w:rPr>
          <w:sz w:val="28"/>
          <w:szCs w:val="28"/>
        </w:rPr>
      </w:pPr>
      <w:r w:rsidRPr="00733FAC">
        <w:rPr>
          <w:sz w:val="28"/>
          <w:szCs w:val="28"/>
        </w:rPr>
        <w:t xml:space="preserve">  </w:t>
      </w:r>
    </w:p>
    <w:p w14:paraId="26CF1AE2" w14:textId="77777777" w:rsidR="00CB72A8" w:rsidRPr="00733FAC" w:rsidRDefault="00CB72A8" w:rsidP="00CB72A8">
      <w:pPr>
        <w:ind w:firstLine="709"/>
        <w:jc w:val="both"/>
        <w:rPr>
          <w:sz w:val="28"/>
          <w:szCs w:val="28"/>
        </w:rPr>
      </w:pPr>
      <w:r w:rsidRPr="00733FAC">
        <w:rPr>
          <w:sz w:val="28"/>
          <w:szCs w:val="28"/>
        </w:rPr>
        <w:t xml:space="preserve">3.41. Срок предоставления муниципальной услуги указан в пункте 2.13 настоящего Административного регламента. </w:t>
      </w:r>
    </w:p>
    <w:p w14:paraId="7247296A" w14:textId="77777777" w:rsidR="00CB72A8" w:rsidRPr="00733FAC" w:rsidRDefault="00CB72A8" w:rsidP="00CB72A8">
      <w:pPr>
        <w:jc w:val="both"/>
        <w:rPr>
          <w:bCs/>
          <w:sz w:val="28"/>
          <w:szCs w:val="28"/>
        </w:rPr>
      </w:pPr>
    </w:p>
    <w:p w14:paraId="2F0CB521" w14:textId="77777777" w:rsidR="00CB72A8" w:rsidRPr="00053342" w:rsidRDefault="00CB72A8" w:rsidP="00CB72A8">
      <w:pPr>
        <w:jc w:val="center"/>
        <w:rPr>
          <w:b/>
          <w:sz w:val="28"/>
          <w:szCs w:val="28"/>
        </w:rPr>
      </w:pPr>
      <w:r w:rsidRPr="00053342">
        <w:rPr>
          <w:b/>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14:paraId="158D82F1" w14:textId="77777777" w:rsidR="00CB72A8" w:rsidRPr="00733FAC" w:rsidRDefault="00CB72A8" w:rsidP="00CB72A8">
      <w:pPr>
        <w:jc w:val="both"/>
        <w:rPr>
          <w:sz w:val="28"/>
          <w:szCs w:val="28"/>
        </w:rPr>
      </w:pPr>
    </w:p>
    <w:p w14:paraId="70E503C1" w14:textId="77777777" w:rsidR="00CB72A8" w:rsidRPr="00733FAC" w:rsidRDefault="00CB72A8" w:rsidP="00CB72A8">
      <w:pPr>
        <w:ind w:firstLine="709"/>
        <w:jc w:val="both"/>
        <w:rPr>
          <w:sz w:val="28"/>
          <w:szCs w:val="28"/>
        </w:rPr>
      </w:pPr>
      <w:r w:rsidRPr="00733FAC">
        <w:rPr>
          <w:sz w:val="28"/>
          <w:szCs w:val="28"/>
        </w:rPr>
        <w:t xml:space="preserve">3.42. Порядок оставления </w:t>
      </w:r>
      <w:r w:rsidRPr="00733FAC">
        <w:rPr>
          <w:rFonts w:eastAsia="Calibri"/>
          <w:bCs/>
          <w:sz w:val="28"/>
          <w:szCs w:val="28"/>
        </w:rPr>
        <w:t xml:space="preserve">заявления о выдаче градостроительного плана земельного участка </w:t>
      </w:r>
      <w:r w:rsidRPr="00733FAC">
        <w:rPr>
          <w:sz w:val="28"/>
          <w:szCs w:val="28"/>
        </w:rPr>
        <w:t xml:space="preserve">без рассмотрения (при необходимости) указан в пункте 2.30 настоящего Административного регламента. </w:t>
      </w:r>
    </w:p>
    <w:p w14:paraId="1CCE09C3" w14:textId="77777777" w:rsidR="00CB72A8" w:rsidRPr="00733FAC" w:rsidRDefault="00CB72A8" w:rsidP="00CB72A8">
      <w:pPr>
        <w:jc w:val="both"/>
        <w:rPr>
          <w:bCs/>
          <w:sz w:val="28"/>
          <w:szCs w:val="28"/>
        </w:rPr>
      </w:pPr>
    </w:p>
    <w:p w14:paraId="2759410D" w14:textId="77777777" w:rsidR="00CB72A8" w:rsidRPr="0071365B" w:rsidRDefault="00CB72A8" w:rsidP="00CB72A8">
      <w:pPr>
        <w:jc w:val="center"/>
        <w:rPr>
          <w:sz w:val="28"/>
          <w:szCs w:val="28"/>
        </w:rPr>
      </w:pPr>
      <w:r w:rsidRPr="0071365B">
        <w:rPr>
          <w:bCs/>
          <w:sz w:val="28"/>
          <w:szCs w:val="28"/>
        </w:rPr>
        <w:t>Вариант 2</w:t>
      </w:r>
    </w:p>
    <w:p w14:paraId="262166F1" w14:textId="77777777" w:rsidR="00CB72A8" w:rsidRPr="00733FAC" w:rsidRDefault="00CB72A8" w:rsidP="00CB72A8">
      <w:pPr>
        <w:jc w:val="both"/>
        <w:rPr>
          <w:sz w:val="28"/>
          <w:szCs w:val="28"/>
        </w:rPr>
      </w:pPr>
      <w:r w:rsidRPr="00733FAC">
        <w:rPr>
          <w:sz w:val="28"/>
          <w:szCs w:val="28"/>
        </w:rPr>
        <w:t xml:space="preserve">  </w:t>
      </w:r>
    </w:p>
    <w:p w14:paraId="6A76EF82" w14:textId="77777777" w:rsidR="00CB72A8" w:rsidRPr="00733FAC" w:rsidRDefault="00CB72A8" w:rsidP="00CB72A8">
      <w:pPr>
        <w:ind w:firstLine="709"/>
        <w:jc w:val="both"/>
        <w:rPr>
          <w:sz w:val="28"/>
          <w:szCs w:val="28"/>
        </w:rPr>
      </w:pPr>
      <w:r w:rsidRPr="00733FAC">
        <w:rPr>
          <w:sz w:val="28"/>
          <w:szCs w:val="28"/>
        </w:rPr>
        <w:t xml:space="preserve">3.43. Результатом предоставления муниципальной услуги является дубликат документа, указанного в подпункте </w:t>
      </w:r>
      <w:r w:rsidR="005340C3">
        <w:rPr>
          <w:rFonts w:eastAsia="Calibri"/>
          <w:bCs/>
          <w:sz w:val="28"/>
          <w:szCs w:val="28"/>
        </w:rPr>
        <w:t>«</w:t>
      </w:r>
      <w:r w:rsidRPr="00733FAC">
        <w:rPr>
          <w:sz w:val="28"/>
          <w:szCs w:val="28"/>
        </w:rPr>
        <w:t>а</w:t>
      </w:r>
      <w:r w:rsidR="005340C3">
        <w:rPr>
          <w:rFonts w:eastAsia="Calibri"/>
          <w:bCs/>
          <w:sz w:val="28"/>
          <w:szCs w:val="28"/>
        </w:rPr>
        <w:t>»</w:t>
      </w:r>
      <w:r w:rsidRPr="00733FAC">
        <w:rPr>
          <w:sz w:val="28"/>
          <w:szCs w:val="28"/>
        </w:rPr>
        <w:t xml:space="preserve"> пункта 2.19 настоящего Административного регламента. </w:t>
      </w:r>
    </w:p>
    <w:p w14:paraId="6FCF44C3" w14:textId="77777777" w:rsidR="00CB72A8" w:rsidRDefault="00CB72A8" w:rsidP="00CB72A8">
      <w:pPr>
        <w:jc w:val="both"/>
        <w:rPr>
          <w:sz w:val="28"/>
          <w:szCs w:val="28"/>
        </w:rPr>
      </w:pPr>
      <w:r w:rsidRPr="00733FAC">
        <w:rPr>
          <w:sz w:val="28"/>
          <w:szCs w:val="28"/>
        </w:rPr>
        <w:t xml:space="preserve">  </w:t>
      </w:r>
    </w:p>
    <w:p w14:paraId="7D8DD450" w14:textId="77777777" w:rsidR="004C5DC3" w:rsidRDefault="004C5DC3" w:rsidP="00CB72A8">
      <w:pPr>
        <w:jc w:val="both"/>
        <w:rPr>
          <w:sz w:val="28"/>
          <w:szCs w:val="28"/>
        </w:rPr>
      </w:pPr>
    </w:p>
    <w:p w14:paraId="4516FB6C" w14:textId="77777777" w:rsidR="004C5DC3" w:rsidRDefault="004C5DC3" w:rsidP="00CB72A8">
      <w:pPr>
        <w:jc w:val="both"/>
        <w:rPr>
          <w:sz w:val="28"/>
          <w:szCs w:val="28"/>
        </w:rPr>
      </w:pPr>
    </w:p>
    <w:p w14:paraId="1DB8298A" w14:textId="77777777" w:rsidR="004C5DC3" w:rsidRDefault="004C5DC3" w:rsidP="00CB72A8">
      <w:pPr>
        <w:jc w:val="both"/>
        <w:rPr>
          <w:sz w:val="28"/>
          <w:szCs w:val="28"/>
        </w:rPr>
      </w:pPr>
    </w:p>
    <w:p w14:paraId="3D1E5BAA" w14:textId="77777777" w:rsidR="004C5DC3" w:rsidRDefault="004C5DC3" w:rsidP="00CB72A8">
      <w:pPr>
        <w:jc w:val="both"/>
        <w:rPr>
          <w:sz w:val="28"/>
          <w:szCs w:val="28"/>
        </w:rPr>
      </w:pPr>
    </w:p>
    <w:p w14:paraId="50AF5C01" w14:textId="77777777" w:rsidR="004C5DC3" w:rsidRDefault="004C5DC3" w:rsidP="00CB72A8">
      <w:pPr>
        <w:jc w:val="both"/>
        <w:rPr>
          <w:sz w:val="28"/>
          <w:szCs w:val="28"/>
        </w:rPr>
      </w:pPr>
    </w:p>
    <w:p w14:paraId="726964A2" w14:textId="77777777" w:rsidR="004C5DC3" w:rsidRPr="00733FAC" w:rsidRDefault="004C5DC3" w:rsidP="00CB72A8">
      <w:pPr>
        <w:jc w:val="both"/>
        <w:rPr>
          <w:sz w:val="28"/>
          <w:szCs w:val="28"/>
        </w:rPr>
      </w:pPr>
    </w:p>
    <w:p w14:paraId="504685A0" w14:textId="77777777" w:rsidR="00CB72A8" w:rsidRPr="00053342" w:rsidRDefault="00CB72A8" w:rsidP="00CB72A8">
      <w:pPr>
        <w:jc w:val="center"/>
        <w:rPr>
          <w:b/>
          <w:sz w:val="28"/>
          <w:szCs w:val="28"/>
        </w:rPr>
      </w:pPr>
      <w:r w:rsidRPr="00053342">
        <w:rPr>
          <w:b/>
          <w:bCs/>
          <w:sz w:val="28"/>
          <w:szCs w:val="28"/>
        </w:rPr>
        <w:lastRenderedPageBreak/>
        <w:t>Перечень и описание административных процедур предоставления</w:t>
      </w:r>
    </w:p>
    <w:p w14:paraId="3C811ED2" w14:textId="77777777" w:rsidR="00CB72A8" w:rsidRPr="00053342" w:rsidRDefault="00CB72A8" w:rsidP="00CB72A8">
      <w:pPr>
        <w:jc w:val="center"/>
        <w:rPr>
          <w:b/>
          <w:sz w:val="28"/>
          <w:szCs w:val="28"/>
        </w:rPr>
      </w:pPr>
      <w:r w:rsidRPr="00053342">
        <w:rPr>
          <w:b/>
          <w:sz w:val="28"/>
          <w:szCs w:val="28"/>
        </w:rPr>
        <w:t xml:space="preserve">муниципальной </w:t>
      </w:r>
      <w:r w:rsidRPr="00053342">
        <w:rPr>
          <w:b/>
          <w:bCs/>
          <w:sz w:val="28"/>
          <w:szCs w:val="28"/>
        </w:rPr>
        <w:t>услуги</w:t>
      </w:r>
    </w:p>
    <w:p w14:paraId="40883402" w14:textId="77777777" w:rsidR="00CB72A8" w:rsidRPr="00053342" w:rsidRDefault="00CB72A8" w:rsidP="00CB72A8">
      <w:pPr>
        <w:jc w:val="both"/>
        <w:rPr>
          <w:b/>
          <w:sz w:val="28"/>
          <w:szCs w:val="28"/>
        </w:rPr>
      </w:pPr>
      <w:r w:rsidRPr="00053342">
        <w:rPr>
          <w:b/>
          <w:sz w:val="28"/>
          <w:szCs w:val="28"/>
        </w:rPr>
        <w:t xml:space="preserve">  </w:t>
      </w:r>
    </w:p>
    <w:p w14:paraId="444002C6" w14:textId="77777777" w:rsidR="00CB72A8" w:rsidRPr="00053342" w:rsidRDefault="00CB72A8" w:rsidP="00CB72A8">
      <w:pPr>
        <w:jc w:val="center"/>
        <w:rPr>
          <w:b/>
          <w:sz w:val="28"/>
          <w:szCs w:val="28"/>
        </w:rPr>
      </w:pPr>
      <w:r w:rsidRPr="00053342">
        <w:rPr>
          <w:b/>
          <w:bCs/>
          <w:sz w:val="28"/>
          <w:szCs w:val="28"/>
        </w:rPr>
        <w:t>Прием запроса и документов и (или) информации, необходимых</w:t>
      </w:r>
    </w:p>
    <w:p w14:paraId="66B73BCC" w14:textId="77777777" w:rsidR="00CB72A8" w:rsidRPr="00053342" w:rsidRDefault="00CB72A8" w:rsidP="00CB72A8">
      <w:pPr>
        <w:jc w:val="center"/>
        <w:rPr>
          <w:b/>
          <w:sz w:val="28"/>
          <w:szCs w:val="28"/>
        </w:rPr>
      </w:pPr>
      <w:r w:rsidRPr="00053342">
        <w:rPr>
          <w:b/>
          <w:bCs/>
          <w:sz w:val="28"/>
          <w:szCs w:val="28"/>
        </w:rPr>
        <w:t xml:space="preserve">для предоставления </w:t>
      </w:r>
      <w:r w:rsidRPr="00053342">
        <w:rPr>
          <w:b/>
          <w:sz w:val="28"/>
          <w:szCs w:val="28"/>
        </w:rPr>
        <w:t xml:space="preserve">муниципальной </w:t>
      </w:r>
      <w:r w:rsidRPr="00053342">
        <w:rPr>
          <w:b/>
          <w:bCs/>
          <w:sz w:val="28"/>
          <w:szCs w:val="28"/>
        </w:rPr>
        <w:t>услуги</w:t>
      </w:r>
    </w:p>
    <w:p w14:paraId="1E7DE118" w14:textId="77777777" w:rsidR="00CB72A8" w:rsidRPr="00733FAC" w:rsidRDefault="00CB72A8" w:rsidP="00CB72A8">
      <w:pPr>
        <w:jc w:val="both"/>
        <w:rPr>
          <w:sz w:val="28"/>
          <w:szCs w:val="28"/>
        </w:rPr>
      </w:pPr>
      <w:r w:rsidRPr="00733FAC">
        <w:rPr>
          <w:sz w:val="28"/>
          <w:szCs w:val="28"/>
        </w:rPr>
        <w:t xml:space="preserve">  </w:t>
      </w:r>
    </w:p>
    <w:p w14:paraId="5E312358" w14:textId="77777777" w:rsidR="00CB72A8" w:rsidRPr="00733FAC" w:rsidRDefault="00CB72A8" w:rsidP="00CB72A8">
      <w:pPr>
        <w:ind w:firstLine="709"/>
        <w:jc w:val="both"/>
        <w:rPr>
          <w:sz w:val="28"/>
          <w:szCs w:val="28"/>
        </w:rPr>
      </w:pPr>
      <w:r w:rsidRPr="00733FAC">
        <w:rPr>
          <w:sz w:val="28"/>
          <w:szCs w:val="28"/>
        </w:rPr>
        <w:t xml:space="preserve">3.44. Основанием для начала административной процедуры является поступление в уполномоченный орган заявления о выдаче дубликата по форме согласно Приложению № 7 к настоящему Административному регламенту одним из способов, установленных пунктом 2.6. настоящего Административного регламента. </w:t>
      </w:r>
    </w:p>
    <w:p w14:paraId="1E25C7B4" w14:textId="77777777" w:rsidR="00CB72A8" w:rsidRPr="00733FAC" w:rsidRDefault="00CB72A8" w:rsidP="00CB72A8">
      <w:pPr>
        <w:ind w:firstLine="709"/>
        <w:jc w:val="both"/>
        <w:rPr>
          <w:sz w:val="28"/>
          <w:szCs w:val="28"/>
        </w:rPr>
      </w:pPr>
      <w:r w:rsidRPr="00733FAC">
        <w:rPr>
          <w:sz w:val="28"/>
          <w:szCs w:val="28"/>
        </w:rPr>
        <w:t xml:space="preserve">3.45. В целях установления личности физическое лицо представляет в </w:t>
      </w:r>
      <w:r w:rsidRPr="00733FAC">
        <w:rPr>
          <w:rFonts w:eastAsia="Calibri"/>
          <w:sz w:val="28"/>
          <w:szCs w:val="28"/>
        </w:rPr>
        <w:t>уполномоченный орган</w:t>
      </w:r>
      <w:r w:rsidRPr="00733FAC">
        <w:rPr>
          <w:sz w:val="28"/>
          <w:szCs w:val="28"/>
        </w:rPr>
        <w:t xml:space="preserve"> документ, предусмотренный подпунктом </w:t>
      </w:r>
      <w:r w:rsidR="005340C3">
        <w:rPr>
          <w:rFonts w:eastAsia="Calibri"/>
          <w:bCs/>
          <w:sz w:val="28"/>
          <w:szCs w:val="28"/>
        </w:rPr>
        <w:t>«</w:t>
      </w:r>
      <w:r w:rsidRPr="00733FAC">
        <w:rPr>
          <w:sz w:val="28"/>
          <w:szCs w:val="28"/>
        </w:rPr>
        <w:t>б</w:t>
      </w:r>
      <w:r w:rsidR="005340C3">
        <w:rPr>
          <w:rFonts w:eastAsia="Calibri"/>
          <w:bCs/>
          <w:sz w:val="28"/>
          <w:szCs w:val="28"/>
        </w:rPr>
        <w:t>»</w:t>
      </w:r>
      <w:r w:rsidRPr="00733FAC">
        <w:rPr>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w:t>
      </w:r>
      <w:r w:rsidRPr="00733FAC">
        <w:rPr>
          <w:rFonts w:eastAsia="Calibri"/>
          <w:sz w:val="28"/>
          <w:szCs w:val="28"/>
        </w:rPr>
        <w:t>уполномоченный орган</w:t>
      </w:r>
      <w:r w:rsidRPr="00733FAC">
        <w:rPr>
          <w:sz w:val="28"/>
          <w:szCs w:val="28"/>
        </w:rPr>
        <w:t xml:space="preserve"> документы, предусмотренные подпунктами </w:t>
      </w:r>
      <w:r w:rsidR="005340C3">
        <w:rPr>
          <w:rFonts w:eastAsia="Calibri"/>
          <w:bCs/>
          <w:sz w:val="28"/>
          <w:szCs w:val="28"/>
        </w:rPr>
        <w:t>«</w:t>
      </w:r>
      <w:r w:rsidRPr="00733FAC">
        <w:rPr>
          <w:sz w:val="28"/>
          <w:szCs w:val="28"/>
        </w:rPr>
        <w:t>б</w:t>
      </w:r>
      <w:r w:rsidR="005340C3">
        <w:rPr>
          <w:rFonts w:eastAsia="Calibri"/>
          <w:bCs/>
          <w:sz w:val="28"/>
          <w:szCs w:val="28"/>
        </w:rPr>
        <w:t>»</w:t>
      </w:r>
      <w:r w:rsidRPr="00733FAC">
        <w:rPr>
          <w:rFonts w:eastAsia="Calibri"/>
          <w:bCs/>
          <w:sz w:val="28"/>
          <w:szCs w:val="28"/>
        </w:rPr>
        <w:t>,</w:t>
      </w:r>
      <w:r w:rsidRPr="00733FAC">
        <w:rPr>
          <w:sz w:val="28"/>
          <w:szCs w:val="28"/>
        </w:rPr>
        <w:t xml:space="preserve"> </w:t>
      </w:r>
      <w:r w:rsidR="005340C3">
        <w:rPr>
          <w:rFonts w:eastAsia="Calibri"/>
          <w:bCs/>
          <w:sz w:val="28"/>
          <w:szCs w:val="28"/>
        </w:rPr>
        <w:t>«</w:t>
      </w:r>
      <w:r w:rsidRPr="00733FAC">
        <w:rPr>
          <w:sz w:val="28"/>
          <w:szCs w:val="28"/>
        </w:rPr>
        <w:t>в</w:t>
      </w:r>
      <w:r w:rsidR="005340C3">
        <w:rPr>
          <w:rFonts w:eastAsia="Calibri"/>
          <w:bCs/>
          <w:sz w:val="28"/>
          <w:szCs w:val="28"/>
        </w:rPr>
        <w:t>»</w:t>
      </w:r>
      <w:r w:rsidRPr="00733FAC">
        <w:rPr>
          <w:sz w:val="28"/>
          <w:szCs w:val="28"/>
        </w:rPr>
        <w:t xml:space="preserve"> пункта 2.10 настоящего Административного регламента. </w:t>
      </w:r>
    </w:p>
    <w:p w14:paraId="2A6B0AFA" w14:textId="77777777" w:rsidR="00CB72A8" w:rsidRPr="00733FAC" w:rsidRDefault="00CB72A8" w:rsidP="00CB72A8">
      <w:pPr>
        <w:ind w:firstLine="709"/>
        <w:jc w:val="both"/>
        <w:rPr>
          <w:sz w:val="28"/>
          <w:szCs w:val="28"/>
        </w:rPr>
      </w:pPr>
      <w:r w:rsidRPr="00733FAC">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733FAC">
        <w:rPr>
          <w:rFonts w:eastAsia="Calibri"/>
          <w:sz w:val="28"/>
          <w:szCs w:val="28"/>
        </w:rPr>
        <w:t>уполномоченный орган</w:t>
      </w:r>
      <w:r w:rsidRPr="00733FAC">
        <w:rPr>
          <w:sz w:val="28"/>
          <w:szCs w:val="28"/>
        </w:rPr>
        <w:t xml:space="preserve"> представляются документы, предусмотренные подпунктами </w:t>
      </w:r>
      <w:r w:rsidR="00D578F3">
        <w:rPr>
          <w:rFonts w:eastAsia="Calibri"/>
          <w:bCs/>
          <w:sz w:val="28"/>
          <w:szCs w:val="28"/>
        </w:rPr>
        <w:t>«</w:t>
      </w:r>
      <w:r w:rsidRPr="00733FAC">
        <w:rPr>
          <w:sz w:val="28"/>
          <w:szCs w:val="28"/>
        </w:rPr>
        <w:t>б</w:t>
      </w:r>
      <w:r w:rsidR="00D578F3">
        <w:rPr>
          <w:rFonts w:eastAsia="Calibri"/>
          <w:bCs/>
          <w:sz w:val="28"/>
          <w:szCs w:val="28"/>
        </w:rPr>
        <w:t>»</w:t>
      </w:r>
      <w:r w:rsidRPr="00733FAC">
        <w:rPr>
          <w:rFonts w:eastAsia="Calibri"/>
          <w:bCs/>
          <w:sz w:val="28"/>
          <w:szCs w:val="28"/>
        </w:rPr>
        <w:t>,</w:t>
      </w:r>
      <w:r w:rsidRPr="00733FAC">
        <w:rPr>
          <w:sz w:val="28"/>
          <w:szCs w:val="28"/>
        </w:rPr>
        <w:t xml:space="preserve"> </w:t>
      </w:r>
      <w:r w:rsidR="00D578F3">
        <w:rPr>
          <w:rFonts w:eastAsia="Calibri"/>
          <w:bCs/>
          <w:sz w:val="28"/>
          <w:szCs w:val="28"/>
        </w:rPr>
        <w:t>«</w:t>
      </w:r>
      <w:r w:rsidRPr="00733FAC">
        <w:rPr>
          <w:sz w:val="28"/>
          <w:szCs w:val="28"/>
        </w:rPr>
        <w:t>в</w:t>
      </w:r>
      <w:r w:rsidR="00D578F3">
        <w:rPr>
          <w:rFonts w:eastAsia="Calibri"/>
          <w:bCs/>
          <w:sz w:val="28"/>
          <w:szCs w:val="28"/>
        </w:rPr>
        <w:t>»</w:t>
      </w:r>
      <w:r w:rsidRPr="00733FAC">
        <w:rPr>
          <w:sz w:val="28"/>
          <w:szCs w:val="28"/>
        </w:rPr>
        <w:t xml:space="preserve"> пункта 2.10 настоящего Административного регламента. </w:t>
      </w:r>
    </w:p>
    <w:p w14:paraId="6790D057" w14:textId="77777777" w:rsidR="00CB72A8" w:rsidRPr="00733FAC" w:rsidRDefault="00CB72A8" w:rsidP="00CB72A8">
      <w:pPr>
        <w:ind w:firstLine="709"/>
        <w:jc w:val="both"/>
        <w:rPr>
          <w:sz w:val="28"/>
          <w:szCs w:val="28"/>
        </w:rPr>
      </w:pPr>
      <w:r w:rsidRPr="00733FAC">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733FAC">
        <w:rPr>
          <w:rFonts w:eastAsia="Calibri"/>
          <w:sz w:val="28"/>
          <w:szCs w:val="28"/>
        </w:rPr>
        <w:t>уполномоченный орган</w:t>
      </w:r>
      <w:r w:rsidRPr="00733FAC">
        <w:rPr>
          <w:sz w:val="28"/>
          <w:szCs w:val="28"/>
        </w:rPr>
        <w:t xml:space="preserve"> представляется документ, предусмотренный подпунктом </w:t>
      </w:r>
      <w:r w:rsidRPr="00733FAC">
        <w:rPr>
          <w:rFonts w:eastAsia="Calibri"/>
          <w:bCs/>
          <w:sz w:val="28"/>
          <w:szCs w:val="28"/>
        </w:rPr>
        <w:t>"</w:t>
      </w:r>
      <w:r w:rsidRPr="00733FAC">
        <w:rPr>
          <w:sz w:val="28"/>
          <w:szCs w:val="28"/>
        </w:rPr>
        <w:t>б</w:t>
      </w:r>
      <w:r w:rsidRPr="00733FAC">
        <w:rPr>
          <w:rFonts w:eastAsia="Calibri"/>
          <w:bCs/>
          <w:sz w:val="28"/>
          <w:szCs w:val="28"/>
        </w:rPr>
        <w:t>"</w:t>
      </w:r>
      <w:r w:rsidRPr="00733FAC">
        <w:rPr>
          <w:sz w:val="28"/>
          <w:szCs w:val="28"/>
        </w:rPr>
        <w:t xml:space="preserve"> пункта 2.10 настоящего Административного регламента. </w:t>
      </w:r>
    </w:p>
    <w:p w14:paraId="39958A4C" w14:textId="77777777" w:rsidR="00CB72A8" w:rsidRPr="00733FAC" w:rsidRDefault="00CB72A8" w:rsidP="00CB72A8">
      <w:pPr>
        <w:ind w:firstLine="709"/>
        <w:jc w:val="both"/>
        <w:rPr>
          <w:sz w:val="28"/>
          <w:szCs w:val="28"/>
        </w:rPr>
      </w:pPr>
      <w:r w:rsidRPr="00733FAC">
        <w:rPr>
          <w:sz w:val="28"/>
          <w:szCs w:val="28"/>
        </w:rPr>
        <w:t xml:space="preserve">3.46. Основания для принятия решения об отказе в приеме заявления о выдаче дубликата и документов, необходимых для предоставления муниципальной услуги, отсутствуют. </w:t>
      </w:r>
    </w:p>
    <w:p w14:paraId="38E766A4" w14:textId="77777777" w:rsidR="00CB72A8" w:rsidRPr="00733FAC" w:rsidRDefault="00CB72A8" w:rsidP="00CB72A8">
      <w:pPr>
        <w:ind w:firstLine="709"/>
        <w:jc w:val="both"/>
        <w:rPr>
          <w:sz w:val="28"/>
          <w:szCs w:val="28"/>
        </w:rPr>
      </w:pPr>
      <w:r w:rsidRPr="00733FAC">
        <w:rPr>
          <w:sz w:val="28"/>
          <w:szCs w:val="28"/>
        </w:rPr>
        <w:t xml:space="preserve">3.47. Возможность получения муниципальной услуги по экстерриториальному принципу отсутствует. </w:t>
      </w:r>
    </w:p>
    <w:p w14:paraId="20598409" w14:textId="77777777" w:rsidR="00CB72A8" w:rsidRPr="00733FAC" w:rsidRDefault="00CB72A8" w:rsidP="00CB72A8">
      <w:pPr>
        <w:ind w:firstLine="709"/>
        <w:jc w:val="both"/>
        <w:rPr>
          <w:sz w:val="28"/>
          <w:szCs w:val="28"/>
        </w:rPr>
      </w:pPr>
      <w:r w:rsidRPr="00733FAC">
        <w:rPr>
          <w:sz w:val="28"/>
          <w:szCs w:val="28"/>
        </w:rPr>
        <w:t xml:space="preserve">3.48. Заявление о выдаче дубликата и документы, предусмотренные подпунктами </w:t>
      </w:r>
      <w:r w:rsidR="00D578F3">
        <w:rPr>
          <w:rFonts w:eastAsia="Calibri"/>
          <w:bCs/>
          <w:sz w:val="28"/>
          <w:szCs w:val="28"/>
        </w:rPr>
        <w:t>«б»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направленные одним из способов, установленных в подпункте </w:t>
      </w:r>
      <w:r w:rsidR="00D578F3">
        <w:rPr>
          <w:rFonts w:eastAsia="Calibri"/>
          <w:bCs/>
          <w:sz w:val="28"/>
          <w:szCs w:val="28"/>
        </w:rPr>
        <w:t>«б»</w:t>
      </w:r>
      <w:r w:rsidRPr="00733FAC">
        <w:rPr>
          <w:rFonts w:eastAsia="Calibri"/>
          <w:bCs/>
          <w:sz w:val="28"/>
          <w:szCs w:val="28"/>
        </w:rPr>
        <w:t xml:space="preserve"> </w:t>
      </w:r>
      <w:r w:rsidRPr="00733FAC">
        <w:rPr>
          <w:sz w:val="28"/>
          <w:szCs w:val="28"/>
        </w:rPr>
        <w:t xml:space="preserve">пункта 2.6 настоящего Административного регламента, принимаются должностными лицами структурного подразделения </w:t>
      </w:r>
      <w:r w:rsidRPr="00733FAC">
        <w:rPr>
          <w:rFonts w:eastAsia="Calibri"/>
          <w:sz w:val="28"/>
          <w:szCs w:val="28"/>
        </w:rPr>
        <w:t>уполномоченного органа</w:t>
      </w:r>
      <w:r w:rsidRPr="00733FAC">
        <w:rPr>
          <w:sz w:val="28"/>
          <w:szCs w:val="28"/>
        </w:rPr>
        <w:t xml:space="preserve">, ответственного за делопроизводство. </w:t>
      </w:r>
    </w:p>
    <w:p w14:paraId="252B1AAC" w14:textId="77777777" w:rsidR="00CB72A8" w:rsidRPr="00733FAC" w:rsidRDefault="00CB72A8" w:rsidP="00CB72A8">
      <w:pPr>
        <w:ind w:firstLine="709"/>
        <w:jc w:val="both"/>
        <w:rPr>
          <w:sz w:val="28"/>
          <w:szCs w:val="28"/>
        </w:rPr>
      </w:pPr>
      <w:r w:rsidRPr="00733FAC">
        <w:rPr>
          <w:sz w:val="28"/>
          <w:szCs w:val="28"/>
        </w:rPr>
        <w:t xml:space="preserve">Заявление о выдаче дубликата и документы, предусмотренные подпунктами </w:t>
      </w:r>
      <w:r w:rsidR="00D578F3">
        <w:rPr>
          <w:rFonts w:eastAsia="Calibri"/>
          <w:bCs/>
          <w:sz w:val="28"/>
          <w:szCs w:val="28"/>
        </w:rPr>
        <w:t>«б»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направленные способом, указанным в подпункте </w:t>
      </w:r>
      <w:r w:rsidR="00D578F3">
        <w:rPr>
          <w:rFonts w:eastAsia="Calibri"/>
          <w:bCs/>
          <w:sz w:val="28"/>
          <w:szCs w:val="28"/>
        </w:rPr>
        <w:t>«а»</w:t>
      </w:r>
      <w:r w:rsidRPr="00733FAC">
        <w:rPr>
          <w:rFonts w:eastAsia="Calibri"/>
          <w:bCs/>
          <w:sz w:val="28"/>
          <w:szCs w:val="28"/>
        </w:rPr>
        <w:t xml:space="preserve"> </w:t>
      </w:r>
      <w:r w:rsidRPr="00733FAC">
        <w:rPr>
          <w:sz w:val="28"/>
          <w:szCs w:val="28"/>
        </w:rPr>
        <w:t xml:space="preserve">пункта 2.6 настоящего Административного регламента, регистрируются в автоматическом режиме. </w:t>
      </w:r>
    </w:p>
    <w:p w14:paraId="01AB0451" w14:textId="77777777" w:rsidR="00CB72A8" w:rsidRPr="00733FAC" w:rsidRDefault="00CB72A8" w:rsidP="00CB72A8">
      <w:pPr>
        <w:ind w:firstLine="709"/>
        <w:jc w:val="both"/>
        <w:rPr>
          <w:sz w:val="28"/>
          <w:szCs w:val="28"/>
        </w:rPr>
      </w:pPr>
      <w:r w:rsidRPr="00733FAC">
        <w:rPr>
          <w:sz w:val="28"/>
          <w:szCs w:val="28"/>
        </w:rPr>
        <w:t xml:space="preserve">Заявление о выдаче дубликата и документы, предусмотренные подпунктами </w:t>
      </w:r>
      <w:r w:rsidR="00D578F3">
        <w:rPr>
          <w:rFonts w:eastAsia="Calibri"/>
          <w:bCs/>
          <w:sz w:val="28"/>
          <w:szCs w:val="28"/>
        </w:rPr>
        <w:t>«б» - «г»</w:t>
      </w:r>
      <w:r w:rsidRPr="00733FAC">
        <w:rPr>
          <w:rFonts w:eastAsia="Calibri"/>
          <w:bCs/>
          <w:sz w:val="28"/>
          <w:szCs w:val="28"/>
        </w:rPr>
        <w:t xml:space="preserve"> пункта 2.10</w:t>
      </w:r>
      <w:r w:rsidRPr="00733FAC">
        <w:rPr>
          <w:sz w:val="28"/>
          <w:szCs w:val="28"/>
        </w:rPr>
        <w:t xml:space="preserve"> настоящего Административного регламента, направленные через многофункциональный центр, могут быть получены </w:t>
      </w:r>
      <w:r w:rsidRPr="00733FAC">
        <w:rPr>
          <w:rFonts w:eastAsia="Calibri"/>
          <w:sz w:val="28"/>
          <w:szCs w:val="28"/>
        </w:rPr>
        <w:t>уполномоченным органом</w:t>
      </w:r>
      <w:r w:rsidRPr="00733FAC">
        <w:rPr>
          <w:sz w:val="28"/>
          <w:szCs w:val="28"/>
        </w:rPr>
        <w:t xml:space="preserve"> из многофункционального центра в электронной форме по защищенным </w:t>
      </w:r>
      <w:r w:rsidRPr="00733FAC">
        <w:rPr>
          <w:sz w:val="28"/>
          <w:szCs w:val="28"/>
        </w:rPr>
        <w:lastRenderedPageBreak/>
        <w:t xml:space="preserve">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w:t>
      </w:r>
      <w:r>
        <w:rPr>
          <w:sz w:val="28"/>
          <w:szCs w:val="28"/>
        </w:rPr>
        <w:t xml:space="preserve">                   «</w:t>
      </w:r>
      <w:r w:rsidRPr="00733FAC">
        <w:rPr>
          <w:sz w:val="28"/>
          <w:szCs w:val="28"/>
        </w:rPr>
        <w:t>Об электронной подписи</w:t>
      </w:r>
      <w:r>
        <w:rPr>
          <w:sz w:val="28"/>
          <w:szCs w:val="28"/>
        </w:rPr>
        <w:t>»</w:t>
      </w:r>
      <w:r w:rsidRPr="00733FAC">
        <w:rPr>
          <w:sz w:val="28"/>
          <w:szCs w:val="28"/>
        </w:rPr>
        <w:t xml:space="preserve">. </w:t>
      </w:r>
    </w:p>
    <w:p w14:paraId="18D14403" w14:textId="77777777" w:rsidR="00CB72A8" w:rsidRPr="00733FAC" w:rsidRDefault="00CB72A8" w:rsidP="00CB72A8">
      <w:pPr>
        <w:ind w:firstLine="709"/>
        <w:jc w:val="both"/>
        <w:rPr>
          <w:sz w:val="28"/>
          <w:szCs w:val="28"/>
        </w:rPr>
      </w:pPr>
      <w:r w:rsidRPr="00733FAC">
        <w:rPr>
          <w:sz w:val="28"/>
          <w:szCs w:val="28"/>
        </w:rPr>
        <w:t xml:space="preserve">3.49.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 </w:t>
      </w:r>
    </w:p>
    <w:p w14:paraId="2F2ADD7E" w14:textId="77777777" w:rsidR="00CB72A8" w:rsidRPr="00733FAC" w:rsidRDefault="00CB72A8" w:rsidP="00CB72A8">
      <w:pPr>
        <w:ind w:firstLine="709"/>
        <w:jc w:val="both"/>
        <w:rPr>
          <w:sz w:val="28"/>
          <w:szCs w:val="28"/>
        </w:rPr>
      </w:pPr>
      <w:r w:rsidRPr="00733FAC">
        <w:rPr>
          <w:sz w:val="28"/>
          <w:szCs w:val="28"/>
        </w:rPr>
        <w:t xml:space="preserve">Для возможности подачи заявления о выдаче дубликата через Единый портал, региональный портал заявитель должен быть зарегистрирован в ЕСИА. </w:t>
      </w:r>
    </w:p>
    <w:p w14:paraId="1A7FF04F" w14:textId="77777777" w:rsidR="00CB72A8" w:rsidRPr="00733FAC" w:rsidRDefault="00CB72A8" w:rsidP="00CB72A8">
      <w:pPr>
        <w:ind w:firstLine="709"/>
        <w:jc w:val="both"/>
        <w:rPr>
          <w:sz w:val="28"/>
          <w:szCs w:val="28"/>
        </w:rPr>
      </w:pPr>
      <w:r w:rsidRPr="00733FAC">
        <w:rPr>
          <w:sz w:val="28"/>
          <w:szCs w:val="28"/>
        </w:rPr>
        <w:t xml:space="preserve">3.50. Срок регистрации заявления о выдаче дубликата указан в пункте 2.12 настоящего Административного регламента. </w:t>
      </w:r>
    </w:p>
    <w:p w14:paraId="3932CFC1" w14:textId="77777777" w:rsidR="00CB72A8" w:rsidRPr="00733FAC" w:rsidRDefault="00CB72A8" w:rsidP="00CB72A8">
      <w:pPr>
        <w:ind w:firstLine="709"/>
        <w:jc w:val="both"/>
        <w:rPr>
          <w:sz w:val="28"/>
          <w:szCs w:val="28"/>
        </w:rPr>
      </w:pPr>
      <w:r w:rsidRPr="00733FAC">
        <w:rPr>
          <w:sz w:val="28"/>
          <w:szCs w:val="28"/>
        </w:rPr>
        <w:t xml:space="preserve">3.51. Результатом административной процедуры является регистрация заявления о выдаче дубликата. </w:t>
      </w:r>
    </w:p>
    <w:p w14:paraId="6D58FCC5" w14:textId="77777777" w:rsidR="00CB72A8" w:rsidRPr="00733FAC" w:rsidRDefault="00CB72A8" w:rsidP="00CB72A8">
      <w:pPr>
        <w:ind w:firstLine="709"/>
        <w:jc w:val="both"/>
        <w:rPr>
          <w:sz w:val="28"/>
          <w:szCs w:val="28"/>
        </w:rPr>
      </w:pPr>
      <w:r w:rsidRPr="00733FAC">
        <w:rPr>
          <w:sz w:val="28"/>
          <w:szCs w:val="28"/>
        </w:rPr>
        <w:t xml:space="preserve">3.52.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 </w:t>
      </w:r>
    </w:p>
    <w:p w14:paraId="09E613B8" w14:textId="77777777" w:rsidR="00CB72A8" w:rsidRPr="00733FAC" w:rsidRDefault="00CB72A8" w:rsidP="00CB72A8">
      <w:pPr>
        <w:jc w:val="both"/>
        <w:rPr>
          <w:sz w:val="28"/>
          <w:szCs w:val="28"/>
        </w:rPr>
      </w:pPr>
      <w:r w:rsidRPr="00733FAC">
        <w:rPr>
          <w:sz w:val="28"/>
          <w:szCs w:val="28"/>
        </w:rPr>
        <w:t xml:space="preserve">  </w:t>
      </w:r>
    </w:p>
    <w:p w14:paraId="5A8F40F3" w14:textId="77777777" w:rsidR="00CB72A8" w:rsidRPr="00053342" w:rsidRDefault="00CB72A8" w:rsidP="00CB72A8">
      <w:pPr>
        <w:jc w:val="center"/>
        <w:rPr>
          <w:b/>
          <w:sz w:val="28"/>
          <w:szCs w:val="28"/>
        </w:rPr>
      </w:pPr>
      <w:r w:rsidRPr="00053342">
        <w:rPr>
          <w:b/>
          <w:bCs/>
          <w:sz w:val="28"/>
          <w:szCs w:val="28"/>
        </w:rPr>
        <w:t>Межведомственное информационное взаимодействие</w:t>
      </w:r>
    </w:p>
    <w:p w14:paraId="44BB9294" w14:textId="77777777" w:rsidR="00CB72A8" w:rsidRPr="00733FAC" w:rsidRDefault="00CB72A8" w:rsidP="00CB72A8">
      <w:pPr>
        <w:jc w:val="both"/>
        <w:rPr>
          <w:sz w:val="28"/>
          <w:szCs w:val="28"/>
        </w:rPr>
      </w:pPr>
      <w:r w:rsidRPr="00733FAC">
        <w:rPr>
          <w:sz w:val="28"/>
          <w:szCs w:val="28"/>
        </w:rPr>
        <w:t xml:space="preserve">  </w:t>
      </w:r>
    </w:p>
    <w:p w14:paraId="6AF30B9C" w14:textId="77777777" w:rsidR="00CB72A8" w:rsidRPr="00733FAC" w:rsidRDefault="00CB72A8" w:rsidP="00CB72A8">
      <w:pPr>
        <w:ind w:firstLine="709"/>
        <w:jc w:val="both"/>
        <w:rPr>
          <w:sz w:val="28"/>
          <w:szCs w:val="28"/>
        </w:rPr>
      </w:pPr>
      <w:r w:rsidRPr="00733FAC">
        <w:rPr>
          <w:sz w:val="28"/>
          <w:szCs w:val="28"/>
        </w:rPr>
        <w:t xml:space="preserve">3.53. Направление межведомственных информационных запросов не осуществляется. </w:t>
      </w:r>
    </w:p>
    <w:p w14:paraId="09114355" w14:textId="77777777" w:rsidR="00CB72A8" w:rsidRPr="00733FAC" w:rsidRDefault="00CB72A8" w:rsidP="00CB72A8">
      <w:pPr>
        <w:jc w:val="both"/>
        <w:rPr>
          <w:sz w:val="28"/>
          <w:szCs w:val="28"/>
        </w:rPr>
      </w:pPr>
      <w:r w:rsidRPr="00733FAC">
        <w:rPr>
          <w:sz w:val="28"/>
          <w:szCs w:val="28"/>
        </w:rPr>
        <w:t xml:space="preserve">  </w:t>
      </w:r>
    </w:p>
    <w:p w14:paraId="7650B778" w14:textId="77777777" w:rsidR="00CB72A8" w:rsidRPr="00053342" w:rsidRDefault="00CB72A8" w:rsidP="00CB72A8">
      <w:pPr>
        <w:jc w:val="center"/>
        <w:rPr>
          <w:b/>
          <w:sz w:val="28"/>
          <w:szCs w:val="28"/>
        </w:rPr>
      </w:pPr>
      <w:r w:rsidRPr="00053342">
        <w:rPr>
          <w:b/>
          <w:bCs/>
          <w:sz w:val="28"/>
          <w:szCs w:val="28"/>
        </w:rPr>
        <w:t>Принятие решения о предоставлении (об отказе</w:t>
      </w:r>
    </w:p>
    <w:p w14:paraId="119B5B27" w14:textId="77777777" w:rsidR="00CB72A8" w:rsidRPr="00053342" w:rsidRDefault="00CB72A8" w:rsidP="00CB72A8">
      <w:pPr>
        <w:jc w:val="center"/>
        <w:rPr>
          <w:b/>
          <w:sz w:val="28"/>
          <w:szCs w:val="28"/>
        </w:rPr>
      </w:pPr>
      <w:r w:rsidRPr="00053342">
        <w:rPr>
          <w:b/>
          <w:bCs/>
          <w:sz w:val="28"/>
          <w:szCs w:val="28"/>
        </w:rPr>
        <w:t xml:space="preserve">в предоставлении) </w:t>
      </w:r>
      <w:r w:rsidRPr="00053342">
        <w:rPr>
          <w:b/>
          <w:sz w:val="28"/>
          <w:szCs w:val="28"/>
        </w:rPr>
        <w:t xml:space="preserve">муниципальной </w:t>
      </w:r>
      <w:r w:rsidRPr="00053342">
        <w:rPr>
          <w:b/>
          <w:bCs/>
          <w:sz w:val="28"/>
          <w:szCs w:val="28"/>
        </w:rPr>
        <w:t>услуги</w:t>
      </w:r>
    </w:p>
    <w:p w14:paraId="100491A8" w14:textId="77777777" w:rsidR="00CB72A8" w:rsidRPr="00733FAC" w:rsidRDefault="00CB72A8" w:rsidP="00CB72A8">
      <w:pPr>
        <w:jc w:val="both"/>
        <w:rPr>
          <w:sz w:val="28"/>
          <w:szCs w:val="28"/>
        </w:rPr>
      </w:pPr>
      <w:r w:rsidRPr="00733FAC">
        <w:rPr>
          <w:sz w:val="28"/>
          <w:szCs w:val="28"/>
        </w:rPr>
        <w:t xml:space="preserve">  </w:t>
      </w:r>
    </w:p>
    <w:p w14:paraId="1A548D23" w14:textId="77777777" w:rsidR="00CB72A8" w:rsidRPr="00733FAC" w:rsidRDefault="00CB72A8" w:rsidP="00CB72A8">
      <w:pPr>
        <w:ind w:firstLine="709"/>
        <w:jc w:val="both"/>
        <w:rPr>
          <w:sz w:val="28"/>
          <w:szCs w:val="28"/>
        </w:rPr>
      </w:pPr>
      <w:r w:rsidRPr="00733FAC">
        <w:rPr>
          <w:sz w:val="28"/>
          <w:szCs w:val="28"/>
        </w:rPr>
        <w:t xml:space="preserve">3.54. Основанием для начала административной процедуры является регистрация заявления о выдаче дубликата градостроительного плана земельного участка. </w:t>
      </w:r>
    </w:p>
    <w:p w14:paraId="38B7268C" w14:textId="77777777" w:rsidR="00CB72A8" w:rsidRPr="00733FAC" w:rsidRDefault="00CB72A8" w:rsidP="00CB72A8">
      <w:pPr>
        <w:ind w:firstLine="709"/>
        <w:jc w:val="both"/>
        <w:rPr>
          <w:bCs/>
          <w:sz w:val="28"/>
          <w:szCs w:val="28"/>
        </w:rPr>
      </w:pPr>
      <w:r w:rsidRPr="00733FAC">
        <w:rPr>
          <w:sz w:val="28"/>
          <w:szCs w:val="28"/>
        </w:rPr>
        <w:t xml:space="preserve">3.55. Критерием принятия решения о предоставлении муниципальной услуги является </w:t>
      </w:r>
      <w:r w:rsidRPr="00733FAC">
        <w:rPr>
          <w:bCs/>
          <w:sz w:val="28"/>
          <w:szCs w:val="28"/>
        </w:rPr>
        <w:t>соответствие заявителя кругу лиц, указанных в пункте 1.2 настоящего Административного регламента.</w:t>
      </w:r>
    </w:p>
    <w:p w14:paraId="654E907D" w14:textId="77777777" w:rsidR="00CB72A8" w:rsidRPr="00733FAC" w:rsidRDefault="00CB72A8" w:rsidP="00CB72A8">
      <w:pPr>
        <w:ind w:firstLine="709"/>
        <w:jc w:val="both"/>
        <w:rPr>
          <w:sz w:val="28"/>
          <w:szCs w:val="28"/>
        </w:rPr>
      </w:pPr>
      <w:r w:rsidRPr="00733FAC">
        <w:rPr>
          <w:sz w:val="28"/>
          <w:szCs w:val="28"/>
        </w:rPr>
        <w:t xml:space="preserve">3.56.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14:paraId="1209FE21" w14:textId="77777777" w:rsidR="00CB72A8" w:rsidRPr="00733FAC" w:rsidRDefault="00CB72A8" w:rsidP="00CB72A8">
      <w:pPr>
        <w:ind w:firstLine="709"/>
        <w:jc w:val="both"/>
        <w:rPr>
          <w:sz w:val="28"/>
          <w:szCs w:val="28"/>
        </w:rPr>
      </w:pPr>
      <w:r w:rsidRPr="00733FAC">
        <w:rPr>
          <w:sz w:val="28"/>
          <w:szCs w:val="28"/>
        </w:rPr>
        <w:t xml:space="preserve">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 градостроительного плана земельного участка. </w:t>
      </w:r>
    </w:p>
    <w:p w14:paraId="2466EEFD" w14:textId="77777777" w:rsidR="00CB72A8" w:rsidRPr="00733FAC" w:rsidRDefault="00CB72A8" w:rsidP="00CB72A8">
      <w:pPr>
        <w:ind w:firstLine="709"/>
        <w:jc w:val="both"/>
        <w:rPr>
          <w:sz w:val="28"/>
          <w:szCs w:val="28"/>
        </w:rPr>
      </w:pPr>
      <w:r w:rsidRPr="00733FAC">
        <w:rPr>
          <w:sz w:val="28"/>
          <w:szCs w:val="28"/>
        </w:rPr>
        <w:t xml:space="preserve">3.58.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14:paraId="1BEB1FD4" w14:textId="77777777" w:rsidR="00CB72A8" w:rsidRPr="00733FAC" w:rsidRDefault="00CB72A8" w:rsidP="00CB72A8">
      <w:pPr>
        <w:ind w:firstLine="709"/>
        <w:jc w:val="both"/>
        <w:rPr>
          <w:sz w:val="28"/>
          <w:szCs w:val="28"/>
        </w:rPr>
      </w:pPr>
      <w:r w:rsidRPr="00733FAC">
        <w:rPr>
          <w:sz w:val="28"/>
          <w:szCs w:val="28"/>
        </w:rPr>
        <w:lastRenderedPageBreak/>
        <w:t xml:space="preserve">3.59.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14:paraId="2630B92C" w14:textId="77777777" w:rsidR="00CB72A8" w:rsidRPr="00733FAC" w:rsidRDefault="00CB72A8" w:rsidP="00CB72A8">
      <w:pPr>
        <w:ind w:firstLine="709"/>
        <w:jc w:val="both"/>
        <w:rPr>
          <w:bCs/>
          <w:sz w:val="28"/>
          <w:szCs w:val="28"/>
        </w:rPr>
      </w:pPr>
      <w:r w:rsidRPr="00733FAC">
        <w:rPr>
          <w:sz w:val="28"/>
          <w:szCs w:val="28"/>
        </w:rPr>
        <w:t>3.60. Критерием для отказа в предоставлении муниципальной услуги является не</w:t>
      </w:r>
      <w:r w:rsidRPr="00733FAC">
        <w:rPr>
          <w:bCs/>
          <w:sz w:val="28"/>
          <w:szCs w:val="28"/>
        </w:rPr>
        <w:t>соответствие заявителя кругу лиц, указанных в пункте 1.2 настоящего Административного регламента.</w:t>
      </w:r>
    </w:p>
    <w:p w14:paraId="363C8675" w14:textId="77777777" w:rsidR="00CB72A8" w:rsidRPr="00733FAC" w:rsidRDefault="00CB72A8" w:rsidP="00CB72A8">
      <w:pPr>
        <w:ind w:firstLine="709"/>
        <w:jc w:val="both"/>
        <w:rPr>
          <w:sz w:val="28"/>
          <w:szCs w:val="28"/>
        </w:rPr>
      </w:pPr>
      <w:r w:rsidRPr="00733FAC">
        <w:rPr>
          <w:sz w:val="28"/>
          <w:szCs w:val="28"/>
        </w:rPr>
        <w:t xml:space="preserve">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 выдаче дубликата. </w:t>
      </w:r>
    </w:p>
    <w:p w14:paraId="4AFEF631" w14:textId="77777777" w:rsidR="00CB72A8" w:rsidRPr="00733FAC" w:rsidRDefault="00CB72A8" w:rsidP="00CB72A8">
      <w:pPr>
        <w:ind w:firstLine="709"/>
        <w:jc w:val="both"/>
        <w:rPr>
          <w:sz w:val="28"/>
          <w:szCs w:val="28"/>
        </w:rPr>
      </w:pPr>
      <w:r w:rsidRPr="00733FAC">
        <w:rPr>
          <w:sz w:val="28"/>
          <w:szCs w:val="28"/>
        </w:rPr>
        <w:t>3.62. При подаче заявления о выдаче дубликата в ходе личного приема, посредством почтового отправления решение об отказе в выдаче дубликата градостроительного плана земельного участка</w:t>
      </w:r>
      <w:r w:rsidRPr="00733FAC" w:rsidDel="00F94262">
        <w:rPr>
          <w:sz w:val="28"/>
          <w:szCs w:val="28"/>
        </w:rPr>
        <w:t xml:space="preserve"> </w:t>
      </w:r>
      <w:r w:rsidRPr="00733FAC">
        <w:rPr>
          <w:sz w:val="28"/>
          <w:szCs w:val="28"/>
        </w:rPr>
        <w:t xml:space="preserve">выдается заявителю на руки или направляется посредством почтового отправления. </w:t>
      </w:r>
    </w:p>
    <w:p w14:paraId="32379EC7" w14:textId="77777777" w:rsidR="00CB72A8" w:rsidRPr="00733FAC" w:rsidRDefault="00CB72A8" w:rsidP="00CB72A8">
      <w:pPr>
        <w:ind w:firstLine="709"/>
        <w:jc w:val="both"/>
        <w:rPr>
          <w:sz w:val="28"/>
          <w:szCs w:val="28"/>
        </w:rPr>
      </w:pPr>
      <w:r w:rsidRPr="00733FAC">
        <w:rPr>
          <w:sz w:val="28"/>
          <w:szCs w:val="28"/>
        </w:rPr>
        <w:t>3.63. При подаче заявления о выдаче дубликата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w:t>
      </w:r>
      <w:r w:rsidR="00F31EB4">
        <w:rPr>
          <w:sz w:val="28"/>
          <w:szCs w:val="28"/>
        </w:rPr>
        <w:t>явления обновляется до статуса «Услуга оказана»</w:t>
      </w:r>
      <w:r w:rsidRPr="00733FAC">
        <w:rPr>
          <w:sz w:val="28"/>
          <w:szCs w:val="28"/>
        </w:rPr>
        <w:t xml:space="preserve">). </w:t>
      </w:r>
    </w:p>
    <w:p w14:paraId="1AD2FE21" w14:textId="77777777" w:rsidR="00CB72A8" w:rsidRPr="00733FAC" w:rsidRDefault="00CB72A8" w:rsidP="00CB72A8">
      <w:pPr>
        <w:ind w:firstLine="709"/>
        <w:jc w:val="both"/>
        <w:rPr>
          <w:sz w:val="28"/>
          <w:szCs w:val="28"/>
        </w:rPr>
      </w:pPr>
      <w:r w:rsidRPr="00733FAC">
        <w:rPr>
          <w:sz w:val="28"/>
          <w:szCs w:val="28"/>
        </w:rPr>
        <w:t xml:space="preserve">3.64.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w:t>
      </w:r>
    </w:p>
    <w:p w14:paraId="2B6BF68E" w14:textId="77777777" w:rsidR="00CB72A8" w:rsidRPr="00733FAC" w:rsidRDefault="00CB72A8" w:rsidP="00CB72A8">
      <w:pPr>
        <w:ind w:firstLine="709"/>
        <w:jc w:val="both"/>
        <w:rPr>
          <w:sz w:val="28"/>
          <w:szCs w:val="28"/>
        </w:rPr>
      </w:pPr>
      <w:r w:rsidRPr="00733FAC">
        <w:rPr>
          <w:sz w:val="28"/>
          <w:szCs w:val="28"/>
        </w:rPr>
        <w:t xml:space="preserve">3.65.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2.28 настоящего Административного регламента. </w:t>
      </w:r>
    </w:p>
    <w:p w14:paraId="67DE72C3" w14:textId="77777777" w:rsidR="00CB72A8" w:rsidRPr="00733FAC" w:rsidRDefault="00CB72A8" w:rsidP="00CB72A8">
      <w:pPr>
        <w:jc w:val="both"/>
        <w:rPr>
          <w:sz w:val="28"/>
          <w:szCs w:val="28"/>
        </w:rPr>
      </w:pPr>
      <w:r w:rsidRPr="00733FAC">
        <w:rPr>
          <w:sz w:val="28"/>
          <w:szCs w:val="28"/>
        </w:rPr>
        <w:t xml:space="preserve">  </w:t>
      </w:r>
    </w:p>
    <w:p w14:paraId="5BE58020" w14:textId="77777777" w:rsidR="00CB72A8" w:rsidRPr="00053342" w:rsidRDefault="00CB72A8" w:rsidP="00CB72A8">
      <w:pPr>
        <w:jc w:val="center"/>
        <w:rPr>
          <w:b/>
          <w:sz w:val="28"/>
          <w:szCs w:val="28"/>
        </w:rPr>
      </w:pPr>
      <w:r w:rsidRPr="00053342">
        <w:rPr>
          <w:b/>
          <w:bCs/>
          <w:sz w:val="28"/>
          <w:szCs w:val="28"/>
        </w:rPr>
        <w:t xml:space="preserve">Предоставление результата </w:t>
      </w:r>
      <w:r w:rsidRPr="00053342">
        <w:rPr>
          <w:b/>
          <w:sz w:val="28"/>
          <w:szCs w:val="28"/>
        </w:rPr>
        <w:t xml:space="preserve">муниципальной </w:t>
      </w:r>
      <w:r w:rsidRPr="00053342">
        <w:rPr>
          <w:b/>
          <w:bCs/>
          <w:sz w:val="28"/>
          <w:szCs w:val="28"/>
        </w:rPr>
        <w:t>услуги</w:t>
      </w:r>
    </w:p>
    <w:p w14:paraId="0E712AF0" w14:textId="77777777" w:rsidR="00CB72A8" w:rsidRPr="00733FAC" w:rsidRDefault="00CB72A8" w:rsidP="00CB72A8">
      <w:pPr>
        <w:jc w:val="both"/>
        <w:rPr>
          <w:sz w:val="28"/>
          <w:szCs w:val="28"/>
        </w:rPr>
      </w:pPr>
      <w:r w:rsidRPr="00733FAC">
        <w:rPr>
          <w:sz w:val="28"/>
          <w:szCs w:val="28"/>
        </w:rPr>
        <w:t xml:space="preserve">  </w:t>
      </w:r>
    </w:p>
    <w:p w14:paraId="2688EE77" w14:textId="77777777" w:rsidR="00CB72A8" w:rsidRPr="00733FAC" w:rsidRDefault="00CB72A8" w:rsidP="00CB72A8">
      <w:pPr>
        <w:ind w:firstLine="709"/>
        <w:jc w:val="both"/>
        <w:rPr>
          <w:sz w:val="28"/>
          <w:szCs w:val="28"/>
        </w:rPr>
      </w:pPr>
      <w:r w:rsidRPr="00733FAC">
        <w:rPr>
          <w:sz w:val="28"/>
          <w:szCs w:val="28"/>
        </w:rPr>
        <w:t xml:space="preserve">3.66. Основанием для начала выполнения административной процедуры является подписание уполномоченным должностным лицом дубликата. </w:t>
      </w:r>
    </w:p>
    <w:p w14:paraId="6E310453" w14:textId="77777777" w:rsidR="00CB72A8" w:rsidRPr="00733FAC" w:rsidRDefault="00CB72A8" w:rsidP="00CB72A8">
      <w:pPr>
        <w:ind w:firstLine="709"/>
        <w:jc w:val="both"/>
        <w:rPr>
          <w:sz w:val="28"/>
          <w:szCs w:val="28"/>
        </w:rPr>
      </w:pPr>
      <w:r w:rsidRPr="00733FAC">
        <w:rPr>
          <w:sz w:val="28"/>
          <w:szCs w:val="28"/>
        </w:rPr>
        <w:t xml:space="preserve">3.67. Заявитель по его выбору вправе получить дубликат одним из следующих способов: </w:t>
      </w:r>
    </w:p>
    <w:p w14:paraId="697FCDB9" w14:textId="77777777" w:rsidR="00CB72A8" w:rsidRPr="00733FAC" w:rsidRDefault="00CB72A8" w:rsidP="00CB72A8">
      <w:pPr>
        <w:ind w:firstLine="709"/>
        <w:jc w:val="both"/>
        <w:rPr>
          <w:sz w:val="28"/>
          <w:szCs w:val="28"/>
        </w:rPr>
      </w:pPr>
      <w:r w:rsidRPr="00733FAC">
        <w:rPr>
          <w:sz w:val="28"/>
          <w:szCs w:val="28"/>
        </w:rPr>
        <w:t xml:space="preserve">1) на бумажном носителе; </w:t>
      </w:r>
    </w:p>
    <w:p w14:paraId="67042FDC" w14:textId="77777777" w:rsidR="00CB72A8" w:rsidRPr="00733FAC" w:rsidRDefault="00CB72A8" w:rsidP="00CB72A8">
      <w:pPr>
        <w:ind w:firstLine="709"/>
        <w:jc w:val="both"/>
        <w:rPr>
          <w:sz w:val="28"/>
          <w:szCs w:val="28"/>
        </w:rPr>
      </w:pPr>
      <w:r w:rsidRPr="00733FAC">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14:paraId="26ACFC37" w14:textId="77777777" w:rsidR="00CB72A8" w:rsidRPr="00733FAC" w:rsidRDefault="00CB72A8" w:rsidP="00CB72A8">
      <w:pPr>
        <w:ind w:firstLine="709"/>
        <w:jc w:val="both"/>
        <w:rPr>
          <w:sz w:val="28"/>
          <w:szCs w:val="28"/>
        </w:rPr>
      </w:pPr>
      <w:r w:rsidRPr="00733FAC">
        <w:rPr>
          <w:sz w:val="28"/>
          <w:szCs w:val="28"/>
        </w:rPr>
        <w:t xml:space="preserve">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14:paraId="55549608" w14:textId="77777777" w:rsidR="00CB72A8" w:rsidRPr="00733FAC" w:rsidRDefault="00CB72A8" w:rsidP="00CB72A8">
      <w:pPr>
        <w:ind w:firstLine="709"/>
        <w:jc w:val="both"/>
        <w:rPr>
          <w:sz w:val="28"/>
          <w:szCs w:val="28"/>
        </w:rPr>
      </w:pPr>
      <w:r w:rsidRPr="00733FAC">
        <w:rPr>
          <w:sz w:val="28"/>
          <w:szCs w:val="28"/>
        </w:rPr>
        <w:t xml:space="preserve">3.69.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14:paraId="290C98C2" w14:textId="77777777" w:rsidR="00CB72A8" w:rsidRPr="00733FAC" w:rsidRDefault="00CB72A8" w:rsidP="00CB72A8">
      <w:pPr>
        <w:ind w:firstLine="709"/>
        <w:jc w:val="both"/>
        <w:rPr>
          <w:sz w:val="28"/>
          <w:szCs w:val="28"/>
        </w:rPr>
      </w:pPr>
      <w:r w:rsidRPr="00733FAC">
        <w:rPr>
          <w:sz w:val="28"/>
          <w:szCs w:val="28"/>
        </w:rPr>
        <w:lastRenderedPageBreak/>
        <w:t>3.70.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w:t>
      </w:r>
      <w:r w:rsidR="00E45179">
        <w:rPr>
          <w:sz w:val="28"/>
          <w:szCs w:val="28"/>
        </w:rPr>
        <w:t>явления обновляется до статуса «Услуга оказана»</w:t>
      </w:r>
      <w:r w:rsidRPr="00733FAC">
        <w:rPr>
          <w:sz w:val="28"/>
          <w:szCs w:val="28"/>
        </w:rPr>
        <w:t xml:space="preserve">). </w:t>
      </w:r>
    </w:p>
    <w:p w14:paraId="634D1ADF" w14:textId="77777777" w:rsidR="00CB72A8" w:rsidRPr="00733FAC" w:rsidRDefault="00CB72A8" w:rsidP="00CB72A8">
      <w:pPr>
        <w:ind w:firstLine="709"/>
        <w:jc w:val="both"/>
        <w:rPr>
          <w:sz w:val="28"/>
          <w:szCs w:val="28"/>
        </w:rPr>
      </w:pPr>
      <w:r w:rsidRPr="00733FAC">
        <w:rPr>
          <w:sz w:val="28"/>
          <w:szCs w:val="28"/>
        </w:rPr>
        <w:t xml:space="preserve">3.71. При подаче заявления о выдаче дубликата через многофункциональный центр дубликат направляется в многофункциональный центр. </w:t>
      </w:r>
    </w:p>
    <w:p w14:paraId="200CD965" w14:textId="77777777" w:rsidR="00CB72A8" w:rsidRPr="00733FAC" w:rsidRDefault="00CB72A8" w:rsidP="00CB72A8">
      <w:pPr>
        <w:ind w:firstLine="709"/>
        <w:jc w:val="both"/>
        <w:rPr>
          <w:sz w:val="28"/>
          <w:szCs w:val="28"/>
        </w:rPr>
      </w:pPr>
      <w:r w:rsidRPr="00733FAC">
        <w:rPr>
          <w:sz w:val="28"/>
          <w:szCs w:val="28"/>
        </w:rPr>
        <w:t xml:space="preserve">3.72.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2.28 настоящего Административного регламента. </w:t>
      </w:r>
    </w:p>
    <w:p w14:paraId="27FCBF40" w14:textId="77777777" w:rsidR="00CB72A8" w:rsidRPr="00733FAC" w:rsidRDefault="00CB72A8" w:rsidP="00CB72A8">
      <w:pPr>
        <w:jc w:val="both"/>
        <w:rPr>
          <w:sz w:val="28"/>
          <w:szCs w:val="28"/>
        </w:rPr>
      </w:pPr>
      <w:r w:rsidRPr="00733FAC">
        <w:rPr>
          <w:sz w:val="28"/>
          <w:szCs w:val="28"/>
        </w:rPr>
        <w:t xml:space="preserve">  </w:t>
      </w:r>
    </w:p>
    <w:p w14:paraId="2641BFA3" w14:textId="77777777" w:rsidR="00CB72A8" w:rsidRPr="00053342" w:rsidRDefault="00CB72A8" w:rsidP="00CB72A8">
      <w:pPr>
        <w:jc w:val="center"/>
        <w:rPr>
          <w:b/>
          <w:sz w:val="28"/>
          <w:szCs w:val="28"/>
        </w:rPr>
      </w:pPr>
      <w:r w:rsidRPr="00053342">
        <w:rPr>
          <w:b/>
          <w:bCs/>
          <w:sz w:val="28"/>
          <w:szCs w:val="28"/>
        </w:rPr>
        <w:t>Получение дополнительных сведений от заявителя</w:t>
      </w:r>
    </w:p>
    <w:p w14:paraId="43618B55" w14:textId="77777777" w:rsidR="00CB72A8" w:rsidRPr="00733FAC" w:rsidRDefault="00CB72A8" w:rsidP="00CB72A8">
      <w:pPr>
        <w:jc w:val="both"/>
        <w:rPr>
          <w:sz w:val="28"/>
          <w:szCs w:val="28"/>
        </w:rPr>
      </w:pPr>
      <w:r w:rsidRPr="00733FAC">
        <w:rPr>
          <w:sz w:val="28"/>
          <w:szCs w:val="28"/>
        </w:rPr>
        <w:t xml:space="preserve">  </w:t>
      </w:r>
    </w:p>
    <w:p w14:paraId="102B21C9" w14:textId="77777777" w:rsidR="00CB72A8" w:rsidRPr="00733FAC" w:rsidRDefault="00CB72A8" w:rsidP="00CB72A8">
      <w:pPr>
        <w:ind w:firstLine="709"/>
        <w:jc w:val="both"/>
        <w:rPr>
          <w:sz w:val="28"/>
          <w:szCs w:val="28"/>
        </w:rPr>
      </w:pPr>
      <w:r w:rsidRPr="00733FAC">
        <w:rPr>
          <w:sz w:val="28"/>
          <w:szCs w:val="28"/>
        </w:rPr>
        <w:t xml:space="preserve">3.73. Получение дополнительных сведений от заявителя не предусмотрено. </w:t>
      </w:r>
    </w:p>
    <w:p w14:paraId="61BBD0B1" w14:textId="77777777" w:rsidR="00CB72A8" w:rsidRPr="00733FAC" w:rsidRDefault="00CB72A8" w:rsidP="00CB72A8">
      <w:pPr>
        <w:jc w:val="both"/>
        <w:rPr>
          <w:sz w:val="28"/>
          <w:szCs w:val="28"/>
        </w:rPr>
      </w:pPr>
      <w:r w:rsidRPr="00733FAC">
        <w:rPr>
          <w:sz w:val="28"/>
          <w:szCs w:val="28"/>
        </w:rPr>
        <w:t xml:space="preserve">  </w:t>
      </w:r>
    </w:p>
    <w:p w14:paraId="7D420ABC" w14:textId="77777777" w:rsidR="00CB72A8" w:rsidRPr="00053342" w:rsidRDefault="00CB72A8" w:rsidP="00CB72A8">
      <w:pPr>
        <w:jc w:val="center"/>
        <w:rPr>
          <w:b/>
          <w:sz w:val="28"/>
          <w:szCs w:val="28"/>
        </w:rPr>
      </w:pPr>
      <w:r w:rsidRPr="00053342">
        <w:rPr>
          <w:b/>
          <w:bCs/>
          <w:sz w:val="28"/>
          <w:szCs w:val="28"/>
        </w:rPr>
        <w:t xml:space="preserve">Максимальный срок предоставления </w:t>
      </w:r>
      <w:r w:rsidRPr="00053342">
        <w:rPr>
          <w:b/>
          <w:sz w:val="28"/>
          <w:szCs w:val="28"/>
        </w:rPr>
        <w:t xml:space="preserve">муниципальной </w:t>
      </w:r>
      <w:r w:rsidRPr="00053342">
        <w:rPr>
          <w:b/>
          <w:bCs/>
          <w:sz w:val="28"/>
          <w:szCs w:val="28"/>
        </w:rPr>
        <w:t>услуги</w:t>
      </w:r>
    </w:p>
    <w:p w14:paraId="69A2D8D6" w14:textId="77777777" w:rsidR="00CB72A8" w:rsidRPr="00733FAC" w:rsidRDefault="00CB72A8" w:rsidP="00CB72A8">
      <w:pPr>
        <w:jc w:val="both"/>
        <w:rPr>
          <w:sz w:val="28"/>
          <w:szCs w:val="28"/>
        </w:rPr>
      </w:pPr>
      <w:r w:rsidRPr="00733FAC">
        <w:rPr>
          <w:sz w:val="28"/>
          <w:szCs w:val="28"/>
        </w:rPr>
        <w:t xml:space="preserve">  </w:t>
      </w:r>
    </w:p>
    <w:p w14:paraId="27658467" w14:textId="77777777" w:rsidR="00CB72A8" w:rsidRPr="00733FAC" w:rsidRDefault="00CB72A8" w:rsidP="00CB72A8">
      <w:pPr>
        <w:ind w:firstLine="709"/>
        <w:jc w:val="both"/>
        <w:rPr>
          <w:sz w:val="28"/>
          <w:szCs w:val="28"/>
        </w:rPr>
      </w:pPr>
      <w:r w:rsidRPr="00733FAC">
        <w:rPr>
          <w:sz w:val="28"/>
          <w:szCs w:val="28"/>
        </w:rPr>
        <w:t xml:space="preserve">3.74. Срок предоставления муниципальной услуги указан в пункте 2.28 настоящего Административного регламента. </w:t>
      </w:r>
    </w:p>
    <w:p w14:paraId="7C952427" w14:textId="77777777" w:rsidR="00CB72A8" w:rsidRPr="00733FAC" w:rsidRDefault="00CB72A8" w:rsidP="00CB72A8">
      <w:pPr>
        <w:jc w:val="both"/>
        <w:rPr>
          <w:sz w:val="28"/>
          <w:szCs w:val="28"/>
        </w:rPr>
      </w:pPr>
    </w:p>
    <w:p w14:paraId="0098E9FA" w14:textId="77777777" w:rsidR="00CB72A8" w:rsidRPr="009749FD" w:rsidRDefault="00CB72A8" w:rsidP="00CB72A8">
      <w:pPr>
        <w:jc w:val="center"/>
        <w:rPr>
          <w:sz w:val="28"/>
          <w:szCs w:val="28"/>
        </w:rPr>
      </w:pPr>
      <w:r w:rsidRPr="009749FD">
        <w:rPr>
          <w:bCs/>
          <w:sz w:val="28"/>
          <w:szCs w:val="28"/>
        </w:rPr>
        <w:t>Вариант 3</w:t>
      </w:r>
    </w:p>
    <w:p w14:paraId="0554CE67" w14:textId="77777777" w:rsidR="00CB72A8" w:rsidRPr="00733FAC" w:rsidRDefault="00CB72A8" w:rsidP="00CB72A8">
      <w:pPr>
        <w:jc w:val="both"/>
        <w:rPr>
          <w:sz w:val="28"/>
          <w:szCs w:val="28"/>
        </w:rPr>
      </w:pPr>
      <w:r w:rsidRPr="00733FAC">
        <w:rPr>
          <w:sz w:val="28"/>
          <w:szCs w:val="28"/>
        </w:rPr>
        <w:t xml:space="preserve">  </w:t>
      </w:r>
    </w:p>
    <w:p w14:paraId="217EE9D6" w14:textId="77777777" w:rsidR="00CB72A8" w:rsidRPr="00733FAC" w:rsidRDefault="00CB72A8" w:rsidP="00CB72A8">
      <w:pPr>
        <w:ind w:firstLine="709"/>
        <w:jc w:val="both"/>
        <w:rPr>
          <w:sz w:val="28"/>
          <w:szCs w:val="28"/>
        </w:rPr>
      </w:pPr>
      <w:r w:rsidRPr="00733FAC">
        <w:rPr>
          <w:sz w:val="28"/>
          <w:szCs w:val="28"/>
        </w:rPr>
        <w:t xml:space="preserve">3.75. Результат предоставления муниципальной услуги указан в подпункте </w:t>
      </w:r>
      <w:r w:rsidR="00E45179">
        <w:rPr>
          <w:rFonts w:eastAsia="Calibri"/>
          <w:bCs/>
          <w:sz w:val="28"/>
          <w:szCs w:val="28"/>
        </w:rPr>
        <w:t>«</w:t>
      </w:r>
      <w:r w:rsidRPr="00733FAC">
        <w:rPr>
          <w:sz w:val="28"/>
          <w:szCs w:val="28"/>
        </w:rPr>
        <w:t>а</w:t>
      </w:r>
      <w:r w:rsidR="00E45179">
        <w:rPr>
          <w:rFonts w:eastAsia="Calibri"/>
          <w:bCs/>
          <w:sz w:val="28"/>
          <w:szCs w:val="28"/>
        </w:rPr>
        <w:t>»</w:t>
      </w:r>
      <w:r w:rsidRPr="00733FAC">
        <w:rPr>
          <w:sz w:val="28"/>
          <w:szCs w:val="28"/>
        </w:rPr>
        <w:t xml:space="preserve"> пункта 2.19 настоящего Административного регламента с исправленными опечатками и ошибками. </w:t>
      </w:r>
    </w:p>
    <w:p w14:paraId="1CDD805B" w14:textId="77777777" w:rsidR="00CB72A8" w:rsidRPr="00733FAC" w:rsidRDefault="00CB72A8" w:rsidP="00CB72A8">
      <w:pPr>
        <w:jc w:val="both"/>
        <w:rPr>
          <w:sz w:val="28"/>
          <w:szCs w:val="28"/>
        </w:rPr>
      </w:pPr>
      <w:r w:rsidRPr="00733FAC">
        <w:rPr>
          <w:sz w:val="28"/>
          <w:szCs w:val="28"/>
        </w:rPr>
        <w:t xml:space="preserve">  </w:t>
      </w:r>
    </w:p>
    <w:p w14:paraId="7891F3CA" w14:textId="77777777" w:rsidR="00CB72A8" w:rsidRPr="00053342" w:rsidRDefault="00CB72A8" w:rsidP="00CB72A8">
      <w:pPr>
        <w:jc w:val="center"/>
        <w:rPr>
          <w:b/>
          <w:sz w:val="28"/>
          <w:szCs w:val="28"/>
        </w:rPr>
      </w:pPr>
      <w:r w:rsidRPr="00053342">
        <w:rPr>
          <w:b/>
          <w:bCs/>
          <w:sz w:val="28"/>
          <w:szCs w:val="28"/>
        </w:rPr>
        <w:t>Перечень и описание административных процедур предоставления</w:t>
      </w:r>
    </w:p>
    <w:p w14:paraId="124294F1" w14:textId="77777777" w:rsidR="00CB72A8" w:rsidRPr="00053342" w:rsidRDefault="00CB72A8" w:rsidP="00CB72A8">
      <w:pPr>
        <w:jc w:val="center"/>
        <w:rPr>
          <w:b/>
          <w:sz w:val="28"/>
          <w:szCs w:val="28"/>
        </w:rPr>
      </w:pPr>
      <w:r w:rsidRPr="00053342">
        <w:rPr>
          <w:b/>
          <w:sz w:val="28"/>
          <w:szCs w:val="28"/>
        </w:rPr>
        <w:t xml:space="preserve">муниципальной </w:t>
      </w:r>
      <w:r w:rsidRPr="00053342">
        <w:rPr>
          <w:b/>
          <w:bCs/>
          <w:sz w:val="28"/>
          <w:szCs w:val="28"/>
        </w:rPr>
        <w:t>услуги</w:t>
      </w:r>
    </w:p>
    <w:p w14:paraId="1F58A9DC" w14:textId="77777777" w:rsidR="00CB72A8" w:rsidRPr="00053342" w:rsidRDefault="00CB72A8" w:rsidP="00CB72A8">
      <w:pPr>
        <w:jc w:val="both"/>
        <w:rPr>
          <w:b/>
          <w:sz w:val="28"/>
          <w:szCs w:val="28"/>
        </w:rPr>
      </w:pPr>
      <w:r w:rsidRPr="00053342">
        <w:rPr>
          <w:b/>
          <w:sz w:val="28"/>
          <w:szCs w:val="28"/>
        </w:rPr>
        <w:t xml:space="preserve">  </w:t>
      </w:r>
    </w:p>
    <w:p w14:paraId="27791B44" w14:textId="77777777" w:rsidR="00CB72A8" w:rsidRPr="00053342" w:rsidRDefault="00CB72A8" w:rsidP="00CB72A8">
      <w:pPr>
        <w:jc w:val="center"/>
        <w:rPr>
          <w:b/>
          <w:sz w:val="28"/>
          <w:szCs w:val="28"/>
        </w:rPr>
      </w:pPr>
      <w:r w:rsidRPr="00053342">
        <w:rPr>
          <w:b/>
          <w:bCs/>
          <w:sz w:val="28"/>
          <w:szCs w:val="28"/>
        </w:rPr>
        <w:t>Прием запроса и документов и (или) информации, необходимых</w:t>
      </w:r>
    </w:p>
    <w:p w14:paraId="6C17B7F9" w14:textId="77777777" w:rsidR="00CB72A8" w:rsidRPr="00053342" w:rsidRDefault="00CB72A8" w:rsidP="00CB72A8">
      <w:pPr>
        <w:jc w:val="center"/>
        <w:rPr>
          <w:b/>
          <w:sz w:val="28"/>
          <w:szCs w:val="28"/>
        </w:rPr>
      </w:pPr>
      <w:r w:rsidRPr="00053342">
        <w:rPr>
          <w:b/>
          <w:bCs/>
          <w:sz w:val="28"/>
          <w:szCs w:val="28"/>
        </w:rPr>
        <w:t xml:space="preserve">для предоставления </w:t>
      </w:r>
      <w:r w:rsidRPr="00053342">
        <w:rPr>
          <w:b/>
          <w:sz w:val="28"/>
          <w:szCs w:val="28"/>
        </w:rPr>
        <w:t xml:space="preserve">муниципальной </w:t>
      </w:r>
      <w:r w:rsidRPr="00053342">
        <w:rPr>
          <w:b/>
          <w:bCs/>
          <w:sz w:val="28"/>
          <w:szCs w:val="28"/>
        </w:rPr>
        <w:t>услуги</w:t>
      </w:r>
    </w:p>
    <w:p w14:paraId="64F9B51B" w14:textId="77777777" w:rsidR="00CB72A8" w:rsidRPr="00733FAC" w:rsidRDefault="00CB72A8" w:rsidP="00CB72A8">
      <w:pPr>
        <w:jc w:val="both"/>
        <w:rPr>
          <w:sz w:val="28"/>
          <w:szCs w:val="28"/>
        </w:rPr>
      </w:pPr>
      <w:r w:rsidRPr="00733FAC">
        <w:rPr>
          <w:sz w:val="28"/>
          <w:szCs w:val="28"/>
        </w:rPr>
        <w:t xml:space="preserve">  </w:t>
      </w:r>
    </w:p>
    <w:p w14:paraId="5AA5AB24" w14:textId="77777777" w:rsidR="00CB72A8" w:rsidRPr="00733FAC" w:rsidRDefault="00CB72A8" w:rsidP="00CB72A8">
      <w:pPr>
        <w:ind w:firstLine="709"/>
        <w:jc w:val="both"/>
        <w:rPr>
          <w:sz w:val="28"/>
          <w:szCs w:val="28"/>
        </w:rPr>
      </w:pPr>
      <w:r w:rsidRPr="00733FAC">
        <w:rPr>
          <w:sz w:val="28"/>
          <w:szCs w:val="28"/>
        </w:rPr>
        <w:t>3.76.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w:t>
      </w:r>
      <w:r w:rsidRPr="00733FAC">
        <w:rPr>
          <w:rFonts w:eastAsia="Calibri"/>
          <w:bCs/>
          <w:sz w:val="28"/>
          <w:szCs w:val="28"/>
        </w:rPr>
        <w:t xml:space="preserve"> Приложению № 5</w:t>
      </w:r>
      <w:r w:rsidRPr="00733FAC">
        <w:rPr>
          <w:sz w:val="28"/>
          <w:szCs w:val="28"/>
        </w:rPr>
        <w:t xml:space="preserve"> к настоящему Административному регламенту и документов, предусмотренных </w:t>
      </w:r>
      <w:r w:rsidR="00E45179">
        <w:rPr>
          <w:rFonts w:eastAsia="Calibri"/>
          <w:bCs/>
          <w:sz w:val="28"/>
          <w:szCs w:val="28"/>
        </w:rPr>
        <w:t>подпунктами «б»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одним из способов, установленных пунктом 2.6 настоящего Административного регламента. </w:t>
      </w:r>
    </w:p>
    <w:p w14:paraId="20A37838" w14:textId="77777777" w:rsidR="00CB72A8" w:rsidRPr="00733FAC" w:rsidRDefault="00CB72A8" w:rsidP="00CB72A8">
      <w:pPr>
        <w:ind w:firstLine="709"/>
        <w:jc w:val="both"/>
        <w:rPr>
          <w:sz w:val="28"/>
          <w:szCs w:val="28"/>
        </w:rPr>
      </w:pPr>
      <w:r w:rsidRPr="00733FAC">
        <w:rPr>
          <w:sz w:val="28"/>
          <w:szCs w:val="28"/>
        </w:rPr>
        <w:t xml:space="preserve">3.77. В целях установления личности физическое лицо представляет в уполномоченный орган документ, предусмотренный подпунктом </w:t>
      </w:r>
      <w:r w:rsidRPr="00733FAC">
        <w:rPr>
          <w:rFonts w:eastAsia="Calibri"/>
          <w:bCs/>
          <w:sz w:val="28"/>
          <w:szCs w:val="28"/>
        </w:rPr>
        <w:t>"</w:t>
      </w:r>
      <w:r w:rsidRPr="00733FAC">
        <w:rPr>
          <w:sz w:val="28"/>
          <w:szCs w:val="28"/>
        </w:rPr>
        <w:t>б</w:t>
      </w:r>
      <w:r w:rsidRPr="00733FAC">
        <w:rPr>
          <w:rFonts w:eastAsia="Calibri"/>
          <w:bCs/>
          <w:sz w:val="28"/>
          <w:szCs w:val="28"/>
        </w:rPr>
        <w:t xml:space="preserve">" </w:t>
      </w:r>
      <w:r w:rsidRPr="00733FAC">
        <w:rPr>
          <w:sz w:val="28"/>
          <w:szCs w:val="28"/>
        </w:rPr>
        <w:t xml:space="preserve">пункта 2.10 настоящего Административного регламента. Представитель физического лица, обратившийся по доверенности, представляет в уполномоченный орган </w:t>
      </w:r>
      <w:r w:rsidRPr="00733FAC">
        <w:rPr>
          <w:sz w:val="28"/>
          <w:szCs w:val="28"/>
        </w:rPr>
        <w:lastRenderedPageBreak/>
        <w:t xml:space="preserve">документы, предусмотренные подпунктами </w:t>
      </w:r>
      <w:r w:rsidR="00E45179">
        <w:rPr>
          <w:rFonts w:eastAsia="Calibri"/>
          <w:bCs/>
          <w:sz w:val="28"/>
          <w:szCs w:val="28"/>
        </w:rPr>
        <w:t>«</w:t>
      </w:r>
      <w:r w:rsidRPr="00733FAC">
        <w:rPr>
          <w:sz w:val="28"/>
          <w:szCs w:val="28"/>
        </w:rPr>
        <w:t>б</w:t>
      </w:r>
      <w:r w:rsidR="00055B1F">
        <w:rPr>
          <w:sz w:val="28"/>
          <w:szCs w:val="28"/>
        </w:rPr>
        <w:t>»</w:t>
      </w:r>
      <w:r w:rsidR="00055B1F">
        <w:rPr>
          <w:rFonts w:eastAsia="Calibri"/>
          <w:bCs/>
          <w:sz w:val="28"/>
          <w:szCs w:val="28"/>
        </w:rPr>
        <w:t>, «</w:t>
      </w:r>
      <w:r w:rsidRPr="00733FAC">
        <w:rPr>
          <w:sz w:val="28"/>
          <w:szCs w:val="28"/>
        </w:rPr>
        <w:t>в</w:t>
      </w:r>
      <w:r w:rsidR="00055B1F">
        <w:rPr>
          <w:rFonts w:eastAsia="Calibri"/>
          <w:bCs/>
          <w:sz w:val="28"/>
          <w:szCs w:val="28"/>
        </w:rPr>
        <w:t>»</w:t>
      </w:r>
      <w:r w:rsidRPr="00733FAC">
        <w:rPr>
          <w:sz w:val="28"/>
          <w:szCs w:val="28"/>
        </w:rPr>
        <w:t xml:space="preserve"> пункта 2.10 настоящего Административного регламента. </w:t>
      </w:r>
    </w:p>
    <w:p w14:paraId="3A47C4A6" w14:textId="77777777" w:rsidR="00CB72A8" w:rsidRPr="00733FAC" w:rsidRDefault="00CB72A8" w:rsidP="00CB72A8">
      <w:pPr>
        <w:ind w:firstLine="709"/>
        <w:jc w:val="both"/>
        <w:rPr>
          <w:sz w:val="28"/>
          <w:szCs w:val="28"/>
        </w:rPr>
      </w:pPr>
      <w:r w:rsidRPr="00733FAC">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055B1F">
        <w:rPr>
          <w:rFonts w:eastAsia="Calibri"/>
          <w:bCs/>
          <w:sz w:val="28"/>
          <w:szCs w:val="28"/>
        </w:rPr>
        <w:t>«</w:t>
      </w:r>
      <w:r w:rsidRPr="00733FAC">
        <w:rPr>
          <w:sz w:val="28"/>
          <w:szCs w:val="28"/>
        </w:rPr>
        <w:t>б</w:t>
      </w:r>
      <w:r w:rsidR="00055B1F">
        <w:rPr>
          <w:rFonts w:eastAsia="Calibri"/>
          <w:bCs/>
          <w:sz w:val="28"/>
          <w:szCs w:val="28"/>
        </w:rPr>
        <w:t>», «</w:t>
      </w:r>
      <w:r w:rsidRPr="00733FAC">
        <w:rPr>
          <w:sz w:val="28"/>
          <w:szCs w:val="28"/>
        </w:rPr>
        <w:t>в</w:t>
      </w:r>
      <w:r w:rsidR="00055B1F">
        <w:rPr>
          <w:rFonts w:eastAsia="Calibri"/>
          <w:bCs/>
          <w:sz w:val="28"/>
          <w:szCs w:val="28"/>
        </w:rPr>
        <w:t>»</w:t>
      </w:r>
      <w:r w:rsidRPr="00733FAC">
        <w:rPr>
          <w:sz w:val="28"/>
          <w:szCs w:val="28"/>
        </w:rPr>
        <w:t xml:space="preserve"> пункта 2.10 настоящего Административного регламента. </w:t>
      </w:r>
    </w:p>
    <w:p w14:paraId="6E4FF901" w14:textId="77777777" w:rsidR="00CB72A8" w:rsidRPr="00733FAC" w:rsidRDefault="00CB72A8" w:rsidP="00CB72A8">
      <w:pPr>
        <w:ind w:firstLine="709"/>
        <w:jc w:val="both"/>
        <w:rPr>
          <w:sz w:val="28"/>
          <w:szCs w:val="28"/>
        </w:rPr>
      </w:pPr>
      <w:r w:rsidRPr="00733FAC">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733FAC">
        <w:rPr>
          <w:rFonts w:eastAsia="Calibri"/>
          <w:bCs/>
          <w:sz w:val="28"/>
          <w:szCs w:val="28"/>
        </w:rPr>
        <w:t>"</w:t>
      </w:r>
      <w:r w:rsidRPr="00733FAC">
        <w:rPr>
          <w:sz w:val="28"/>
          <w:szCs w:val="28"/>
        </w:rPr>
        <w:t>б</w:t>
      </w:r>
      <w:r w:rsidRPr="00733FAC">
        <w:rPr>
          <w:rFonts w:eastAsia="Calibri"/>
          <w:bCs/>
          <w:sz w:val="28"/>
          <w:szCs w:val="28"/>
        </w:rPr>
        <w:t>"</w:t>
      </w:r>
      <w:r w:rsidRPr="00733FAC">
        <w:rPr>
          <w:sz w:val="28"/>
          <w:szCs w:val="28"/>
        </w:rPr>
        <w:t xml:space="preserve"> пункта 2.10 настоящего Административного регламента. </w:t>
      </w:r>
    </w:p>
    <w:p w14:paraId="0D10A05D" w14:textId="77777777" w:rsidR="00CB72A8" w:rsidRPr="00733FAC" w:rsidRDefault="00CB72A8" w:rsidP="00CB72A8">
      <w:pPr>
        <w:ind w:firstLine="709"/>
        <w:jc w:val="both"/>
        <w:rPr>
          <w:sz w:val="28"/>
          <w:szCs w:val="28"/>
        </w:rPr>
      </w:pPr>
      <w:r w:rsidRPr="00733FAC">
        <w:rPr>
          <w:sz w:val="28"/>
          <w:szCs w:val="28"/>
        </w:rPr>
        <w:t xml:space="preserve">3.78. Основания для принятия решения об отказе в приеме заявления об исправлении допущенных опечаток и </w:t>
      </w:r>
      <w:r w:rsidR="00055B1F" w:rsidRPr="00733FAC">
        <w:rPr>
          <w:sz w:val="28"/>
          <w:szCs w:val="28"/>
        </w:rPr>
        <w:t>ошибок,</w:t>
      </w:r>
      <w:r w:rsidRPr="00733FAC">
        <w:rPr>
          <w:sz w:val="28"/>
          <w:szCs w:val="28"/>
        </w:rPr>
        <w:t xml:space="preserve"> и документов, необходимых для предоставления муниципальной услуги, отсутствуют. </w:t>
      </w:r>
    </w:p>
    <w:p w14:paraId="51E4D325" w14:textId="77777777" w:rsidR="00CB72A8" w:rsidRPr="00733FAC" w:rsidRDefault="00CB72A8" w:rsidP="00CB72A8">
      <w:pPr>
        <w:ind w:firstLine="709"/>
        <w:jc w:val="both"/>
        <w:rPr>
          <w:sz w:val="28"/>
          <w:szCs w:val="28"/>
        </w:rPr>
      </w:pPr>
      <w:r w:rsidRPr="00733FAC">
        <w:rPr>
          <w:sz w:val="28"/>
          <w:szCs w:val="28"/>
        </w:rPr>
        <w:t xml:space="preserve">3.79. Возможность получения муниципальной услуги по экстерриториальному принципу отсутствует. </w:t>
      </w:r>
    </w:p>
    <w:p w14:paraId="52851798" w14:textId="77777777" w:rsidR="00CB72A8" w:rsidRPr="00733FAC" w:rsidRDefault="00CB72A8" w:rsidP="00CB72A8">
      <w:pPr>
        <w:ind w:firstLine="709"/>
        <w:jc w:val="both"/>
        <w:rPr>
          <w:sz w:val="28"/>
          <w:szCs w:val="28"/>
        </w:rPr>
      </w:pPr>
      <w:r w:rsidRPr="00733FAC">
        <w:rPr>
          <w:sz w:val="28"/>
          <w:szCs w:val="28"/>
        </w:rPr>
        <w:t xml:space="preserve">3.80. Заявление об исправлении допущенных опечаток и ошибок и документы, предусмотренные подпунктами </w:t>
      </w:r>
      <w:r w:rsidR="00055B1F">
        <w:rPr>
          <w:rFonts w:eastAsia="Calibri"/>
          <w:bCs/>
          <w:sz w:val="28"/>
          <w:szCs w:val="28"/>
        </w:rPr>
        <w:t>«б»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направленные одним из способов, установленных в подпункте </w:t>
      </w:r>
      <w:r w:rsidR="00B32F8F">
        <w:rPr>
          <w:rFonts w:eastAsia="Calibri"/>
          <w:bCs/>
          <w:sz w:val="28"/>
          <w:szCs w:val="28"/>
        </w:rPr>
        <w:t>«б»</w:t>
      </w:r>
      <w:r w:rsidRPr="00733FAC">
        <w:rPr>
          <w:rFonts w:eastAsia="Calibri"/>
          <w:bCs/>
          <w:sz w:val="28"/>
          <w:szCs w:val="28"/>
        </w:rPr>
        <w:t xml:space="preserve"> </w:t>
      </w:r>
      <w:r w:rsidRPr="00733FAC">
        <w:rPr>
          <w:sz w:val="28"/>
          <w:szCs w:val="28"/>
        </w:rPr>
        <w:t xml:space="preserve">пункта 2.6 настоящего Административного регламента, принимаются должностными лицами структурного подразделения </w:t>
      </w:r>
      <w:r w:rsidRPr="00733FAC">
        <w:rPr>
          <w:rFonts w:eastAsia="Calibri"/>
          <w:sz w:val="28"/>
          <w:szCs w:val="28"/>
        </w:rPr>
        <w:t>уполномоченного органа</w:t>
      </w:r>
      <w:r w:rsidRPr="00733FAC">
        <w:rPr>
          <w:sz w:val="28"/>
          <w:szCs w:val="28"/>
        </w:rPr>
        <w:t xml:space="preserve">, ответственного за делопроизводство. </w:t>
      </w:r>
    </w:p>
    <w:p w14:paraId="56E7044C" w14:textId="77777777" w:rsidR="00CB72A8" w:rsidRPr="00733FAC" w:rsidRDefault="00CB72A8" w:rsidP="00CB72A8">
      <w:pPr>
        <w:ind w:firstLine="709"/>
        <w:jc w:val="both"/>
        <w:rPr>
          <w:sz w:val="28"/>
          <w:szCs w:val="28"/>
        </w:rPr>
      </w:pPr>
      <w:r w:rsidRPr="00733FAC">
        <w:rPr>
          <w:sz w:val="28"/>
          <w:szCs w:val="28"/>
        </w:rPr>
        <w:t xml:space="preserve">Заявление об исправлении допущенных опечаток и ошибок и документы, предусмотренные подпунктами </w:t>
      </w:r>
      <w:r w:rsidR="00B32F8F">
        <w:rPr>
          <w:rFonts w:eastAsia="Calibri"/>
          <w:bCs/>
          <w:sz w:val="28"/>
          <w:szCs w:val="28"/>
        </w:rPr>
        <w:t>«б»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направленные способом, указанным в подпункте </w:t>
      </w:r>
      <w:r w:rsidR="00B32F8F">
        <w:rPr>
          <w:rFonts w:eastAsia="Calibri"/>
          <w:bCs/>
          <w:sz w:val="28"/>
          <w:szCs w:val="28"/>
        </w:rPr>
        <w:t>«а»</w:t>
      </w:r>
      <w:r w:rsidRPr="00733FAC">
        <w:rPr>
          <w:rFonts w:eastAsia="Calibri"/>
          <w:bCs/>
          <w:sz w:val="28"/>
          <w:szCs w:val="28"/>
        </w:rPr>
        <w:t xml:space="preserve"> </w:t>
      </w:r>
      <w:r w:rsidRPr="00733FAC">
        <w:rPr>
          <w:sz w:val="28"/>
          <w:szCs w:val="28"/>
        </w:rPr>
        <w:t xml:space="preserve">пункта 2.6 настоящего Административного регламента, регистрируются в автоматическом режиме. </w:t>
      </w:r>
    </w:p>
    <w:p w14:paraId="779CCEE4" w14:textId="77777777" w:rsidR="00CB72A8" w:rsidRPr="00733FAC" w:rsidRDefault="00CB72A8" w:rsidP="00CB72A8">
      <w:pPr>
        <w:ind w:firstLine="709"/>
        <w:jc w:val="both"/>
        <w:rPr>
          <w:sz w:val="28"/>
          <w:szCs w:val="28"/>
        </w:rPr>
      </w:pPr>
      <w:r w:rsidRPr="00733FAC">
        <w:rPr>
          <w:sz w:val="28"/>
          <w:szCs w:val="28"/>
        </w:rPr>
        <w:t xml:space="preserve">Заявление об исправлении допущенных опечаток и ошибок и документы, предусмотренные подпунктами </w:t>
      </w:r>
      <w:r w:rsidR="00B32F8F">
        <w:rPr>
          <w:rFonts w:eastAsia="Calibri"/>
          <w:bCs/>
          <w:sz w:val="28"/>
          <w:szCs w:val="28"/>
        </w:rPr>
        <w:t>«б»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направленные через многофункциональный центр, могут быть получены </w:t>
      </w:r>
      <w:r w:rsidRPr="00733FAC">
        <w:rPr>
          <w:rFonts w:eastAsia="Calibri"/>
          <w:sz w:val="28"/>
          <w:szCs w:val="28"/>
        </w:rPr>
        <w:t>уполномоченным органом</w:t>
      </w:r>
      <w:r w:rsidRPr="00733FAC">
        <w:rPr>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w:t>
      </w:r>
      <w:r w:rsidR="00B32F8F">
        <w:rPr>
          <w:sz w:val="28"/>
          <w:szCs w:val="28"/>
        </w:rPr>
        <w:t>№ 63-ФЗ «Об электронной подписи»</w:t>
      </w:r>
      <w:r w:rsidRPr="00733FAC">
        <w:rPr>
          <w:sz w:val="28"/>
          <w:szCs w:val="28"/>
        </w:rPr>
        <w:t xml:space="preserve">. </w:t>
      </w:r>
    </w:p>
    <w:p w14:paraId="55BA07A0" w14:textId="77777777" w:rsidR="00CB72A8" w:rsidRPr="00733FAC" w:rsidRDefault="00CB72A8" w:rsidP="00CB72A8">
      <w:pPr>
        <w:ind w:firstLine="709"/>
        <w:jc w:val="both"/>
        <w:rPr>
          <w:sz w:val="28"/>
          <w:szCs w:val="28"/>
        </w:rPr>
      </w:pPr>
      <w:r w:rsidRPr="00733FAC">
        <w:rPr>
          <w:sz w:val="28"/>
          <w:szCs w:val="28"/>
        </w:rPr>
        <w:t xml:space="preserve">3.81.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 </w:t>
      </w:r>
    </w:p>
    <w:p w14:paraId="5CC35645" w14:textId="77777777" w:rsidR="00CB72A8" w:rsidRPr="00733FAC" w:rsidRDefault="00CB72A8" w:rsidP="00CB72A8">
      <w:pPr>
        <w:ind w:firstLine="709"/>
        <w:jc w:val="both"/>
        <w:rPr>
          <w:sz w:val="28"/>
          <w:szCs w:val="28"/>
        </w:rPr>
      </w:pPr>
      <w:r w:rsidRPr="00733FAC">
        <w:rPr>
          <w:sz w:val="28"/>
          <w:szCs w:val="28"/>
        </w:rPr>
        <w:t>Для возможности подачи заявления об исправлении допущенных опечаток и ошибок</w:t>
      </w:r>
      <w:r w:rsidRPr="00733FAC" w:rsidDel="009D150C">
        <w:rPr>
          <w:sz w:val="28"/>
          <w:szCs w:val="28"/>
        </w:rPr>
        <w:t xml:space="preserve"> </w:t>
      </w:r>
      <w:r w:rsidRPr="00733FAC">
        <w:rPr>
          <w:sz w:val="28"/>
          <w:szCs w:val="28"/>
        </w:rPr>
        <w:t xml:space="preserve">через Единый портал, региональный портал заявитель должен быть зарегистрирован в ЕСИА. </w:t>
      </w:r>
    </w:p>
    <w:p w14:paraId="4CD18A67" w14:textId="77777777" w:rsidR="00CB72A8" w:rsidRPr="00733FAC" w:rsidRDefault="00CB72A8" w:rsidP="00CB72A8">
      <w:pPr>
        <w:ind w:firstLine="709"/>
        <w:jc w:val="both"/>
        <w:rPr>
          <w:sz w:val="28"/>
          <w:szCs w:val="28"/>
        </w:rPr>
      </w:pPr>
      <w:r w:rsidRPr="00733FAC">
        <w:rPr>
          <w:sz w:val="28"/>
          <w:szCs w:val="28"/>
        </w:rPr>
        <w:lastRenderedPageBreak/>
        <w:t>3.82. Срок регистрации заявления об исправлении допущенных опечаток и ошибок, документов, предусмотренных подпунктами</w:t>
      </w:r>
      <w:r w:rsidR="00B00464">
        <w:rPr>
          <w:rFonts w:eastAsia="Calibri"/>
          <w:bCs/>
          <w:sz w:val="28"/>
          <w:szCs w:val="28"/>
        </w:rPr>
        <w:t xml:space="preserve"> «б»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указан в пункте 2.12 настоящего Административного регламента. </w:t>
      </w:r>
    </w:p>
    <w:p w14:paraId="1DB77C7E" w14:textId="77777777" w:rsidR="00CB72A8" w:rsidRPr="00733FAC" w:rsidRDefault="00CB72A8" w:rsidP="00CB72A8">
      <w:pPr>
        <w:ind w:firstLine="709"/>
        <w:jc w:val="both"/>
        <w:rPr>
          <w:sz w:val="28"/>
          <w:szCs w:val="28"/>
        </w:rPr>
      </w:pPr>
      <w:r w:rsidRPr="00733FAC">
        <w:rPr>
          <w:sz w:val="28"/>
          <w:szCs w:val="28"/>
        </w:rPr>
        <w:t xml:space="preserve">3.83. Результатом административной процедуры является регистрация заявления об исправлении допущенных опечаток и </w:t>
      </w:r>
      <w:r w:rsidR="00B00464" w:rsidRPr="00733FAC">
        <w:rPr>
          <w:sz w:val="28"/>
          <w:szCs w:val="28"/>
        </w:rPr>
        <w:t>ошибок,</w:t>
      </w:r>
      <w:r w:rsidRPr="00733FAC">
        <w:rPr>
          <w:sz w:val="28"/>
          <w:szCs w:val="28"/>
        </w:rPr>
        <w:t xml:space="preserve"> и документов, предусмотренных подпунктами</w:t>
      </w:r>
      <w:r w:rsidR="00B00464">
        <w:rPr>
          <w:rFonts w:eastAsia="Calibri"/>
          <w:bCs/>
          <w:sz w:val="28"/>
          <w:szCs w:val="28"/>
        </w:rPr>
        <w:t xml:space="preserve"> «б»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w:t>
      </w:r>
    </w:p>
    <w:p w14:paraId="232FB6E8" w14:textId="77777777" w:rsidR="00CB72A8" w:rsidRPr="00733FAC" w:rsidRDefault="00CB72A8" w:rsidP="00CB72A8">
      <w:pPr>
        <w:ind w:firstLine="709"/>
        <w:jc w:val="both"/>
        <w:rPr>
          <w:sz w:val="28"/>
          <w:szCs w:val="28"/>
        </w:rPr>
      </w:pPr>
      <w:r w:rsidRPr="00733FAC">
        <w:rPr>
          <w:sz w:val="28"/>
          <w:szCs w:val="28"/>
        </w:rPr>
        <w:t>3.84. После регистрации заявление об исправлении допущенных опечаток и ошибок и документы, предусмотренные подпунктами</w:t>
      </w:r>
      <w:r w:rsidR="00B00464">
        <w:rPr>
          <w:rFonts w:eastAsia="Calibri"/>
          <w:bCs/>
          <w:sz w:val="28"/>
          <w:szCs w:val="28"/>
        </w:rPr>
        <w:t xml:space="preserve"> «б»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w:t>
      </w:r>
      <w:r w:rsidR="00071138" w:rsidRPr="00733FAC">
        <w:rPr>
          <w:sz w:val="28"/>
          <w:szCs w:val="28"/>
        </w:rPr>
        <w:t>ошибок,</w:t>
      </w:r>
      <w:r w:rsidRPr="00733FAC">
        <w:rPr>
          <w:sz w:val="28"/>
          <w:szCs w:val="28"/>
        </w:rPr>
        <w:t xml:space="preserve"> и прилагаемых документов. </w:t>
      </w:r>
    </w:p>
    <w:p w14:paraId="7888A08B" w14:textId="77777777" w:rsidR="00CB72A8" w:rsidRPr="00733FAC" w:rsidRDefault="00CB72A8" w:rsidP="00CB72A8">
      <w:pPr>
        <w:jc w:val="both"/>
        <w:rPr>
          <w:sz w:val="28"/>
          <w:szCs w:val="28"/>
        </w:rPr>
      </w:pPr>
      <w:r w:rsidRPr="00733FAC">
        <w:rPr>
          <w:sz w:val="28"/>
          <w:szCs w:val="28"/>
        </w:rPr>
        <w:t xml:space="preserve">  </w:t>
      </w:r>
    </w:p>
    <w:p w14:paraId="2C83F287" w14:textId="77777777" w:rsidR="00CB72A8" w:rsidRPr="00053342" w:rsidRDefault="00CB72A8" w:rsidP="00CB72A8">
      <w:pPr>
        <w:jc w:val="center"/>
        <w:rPr>
          <w:b/>
          <w:sz w:val="28"/>
          <w:szCs w:val="28"/>
        </w:rPr>
      </w:pPr>
      <w:r w:rsidRPr="00053342">
        <w:rPr>
          <w:b/>
          <w:bCs/>
          <w:sz w:val="28"/>
          <w:szCs w:val="28"/>
        </w:rPr>
        <w:t>Межведомственное информационное взаимодействие</w:t>
      </w:r>
    </w:p>
    <w:p w14:paraId="5CFBEC99" w14:textId="77777777" w:rsidR="00CB72A8" w:rsidRPr="00733FAC" w:rsidRDefault="00CB72A8" w:rsidP="00CB72A8">
      <w:pPr>
        <w:jc w:val="both"/>
        <w:rPr>
          <w:sz w:val="28"/>
          <w:szCs w:val="28"/>
        </w:rPr>
      </w:pPr>
      <w:r w:rsidRPr="00733FAC">
        <w:rPr>
          <w:sz w:val="28"/>
          <w:szCs w:val="28"/>
        </w:rPr>
        <w:t xml:space="preserve">  </w:t>
      </w:r>
    </w:p>
    <w:p w14:paraId="47B09554" w14:textId="77777777" w:rsidR="00CB72A8" w:rsidRPr="00733FAC" w:rsidRDefault="00CB72A8" w:rsidP="00CB72A8">
      <w:pPr>
        <w:ind w:firstLine="709"/>
        <w:jc w:val="both"/>
        <w:rPr>
          <w:sz w:val="28"/>
          <w:szCs w:val="28"/>
        </w:rPr>
      </w:pPr>
      <w:r w:rsidRPr="00733FAC">
        <w:rPr>
          <w:sz w:val="28"/>
          <w:szCs w:val="28"/>
        </w:rPr>
        <w:t xml:space="preserve">3.85. Направление межведомственных информационных запросов не осуществляется. </w:t>
      </w:r>
    </w:p>
    <w:p w14:paraId="5C5D98FF" w14:textId="77777777" w:rsidR="00CB72A8" w:rsidRPr="00733FAC" w:rsidRDefault="00CB72A8" w:rsidP="00CB72A8">
      <w:pPr>
        <w:jc w:val="both"/>
        <w:rPr>
          <w:sz w:val="28"/>
          <w:szCs w:val="28"/>
        </w:rPr>
      </w:pPr>
      <w:r w:rsidRPr="00733FAC">
        <w:rPr>
          <w:sz w:val="28"/>
          <w:szCs w:val="28"/>
        </w:rPr>
        <w:t xml:space="preserve">  </w:t>
      </w:r>
    </w:p>
    <w:p w14:paraId="0DC3548B" w14:textId="77777777" w:rsidR="00CB72A8" w:rsidRPr="00053342" w:rsidRDefault="00CB72A8" w:rsidP="00CB72A8">
      <w:pPr>
        <w:jc w:val="center"/>
        <w:rPr>
          <w:b/>
          <w:sz w:val="28"/>
          <w:szCs w:val="28"/>
        </w:rPr>
      </w:pPr>
      <w:r w:rsidRPr="00053342">
        <w:rPr>
          <w:b/>
          <w:bCs/>
          <w:sz w:val="28"/>
          <w:szCs w:val="28"/>
        </w:rPr>
        <w:t>Принятие решения о предоставлении (об отказе</w:t>
      </w:r>
    </w:p>
    <w:p w14:paraId="198F0D2C" w14:textId="77777777" w:rsidR="00CB72A8" w:rsidRPr="00053342" w:rsidRDefault="00CB72A8" w:rsidP="00CB72A8">
      <w:pPr>
        <w:jc w:val="center"/>
        <w:rPr>
          <w:b/>
          <w:sz w:val="28"/>
          <w:szCs w:val="28"/>
        </w:rPr>
      </w:pPr>
      <w:r w:rsidRPr="00053342">
        <w:rPr>
          <w:b/>
          <w:bCs/>
          <w:sz w:val="28"/>
          <w:szCs w:val="28"/>
        </w:rPr>
        <w:t xml:space="preserve">в предоставлении) </w:t>
      </w:r>
      <w:r w:rsidRPr="00053342">
        <w:rPr>
          <w:b/>
          <w:sz w:val="28"/>
          <w:szCs w:val="28"/>
        </w:rPr>
        <w:t xml:space="preserve">муниципальной </w:t>
      </w:r>
      <w:r w:rsidRPr="00053342">
        <w:rPr>
          <w:b/>
          <w:bCs/>
          <w:sz w:val="28"/>
          <w:szCs w:val="28"/>
        </w:rPr>
        <w:t>услуги</w:t>
      </w:r>
    </w:p>
    <w:p w14:paraId="1FF91F10" w14:textId="77777777" w:rsidR="00CB72A8" w:rsidRPr="00733FAC" w:rsidRDefault="00CB72A8" w:rsidP="00CB72A8">
      <w:pPr>
        <w:jc w:val="both"/>
        <w:rPr>
          <w:sz w:val="28"/>
          <w:szCs w:val="28"/>
        </w:rPr>
      </w:pPr>
      <w:r w:rsidRPr="00733FAC">
        <w:rPr>
          <w:sz w:val="28"/>
          <w:szCs w:val="28"/>
        </w:rPr>
        <w:t xml:space="preserve">  </w:t>
      </w:r>
    </w:p>
    <w:p w14:paraId="332966A1" w14:textId="77777777" w:rsidR="00CB72A8" w:rsidRPr="00733FAC" w:rsidRDefault="00CB72A8" w:rsidP="00CB72A8">
      <w:pPr>
        <w:ind w:firstLine="709"/>
        <w:jc w:val="both"/>
        <w:rPr>
          <w:sz w:val="28"/>
          <w:szCs w:val="28"/>
        </w:rPr>
      </w:pPr>
      <w:r w:rsidRPr="00733FAC">
        <w:rPr>
          <w:sz w:val="28"/>
          <w:szCs w:val="28"/>
        </w:rPr>
        <w:t xml:space="preserve">3.86. Основанием для начала административной процедуры является регистрация заявления об исправлении допущенных опечаток и </w:t>
      </w:r>
      <w:r w:rsidR="006A0FF4" w:rsidRPr="00733FAC">
        <w:rPr>
          <w:sz w:val="28"/>
          <w:szCs w:val="28"/>
        </w:rPr>
        <w:t>ошибок,</w:t>
      </w:r>
      <w:r w:rsidRPr="00733FAC">
        <w:rPr>
          <w:sz w:val="28"/>
          <w:szCs w:val="28"/>
        </w:rPr>
        <w:t xml:space="preserve"> и документов, предусмотренных подпунктами</w:t>
      </w:r>
      <w:r w:rsidR="006A0FF4">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w:t>
      </w:r>
    </w:p>
    <w:p w14:paraId="565302B5" w14:textId="77777777" w:rsidR="00CB72A8" w:rsidRPr="00733FAC" w:rsidRDefault="00CB72A8" w:rsidP="00CB72A8">
      <w:pPr>
        <w:ind w:firstLine="709"/>
        <w:jc w:val="both"/>
        <w:rPr>
          <w:sz w:val="28"/>
          <w:szCs w:val="28"/>
        </w:rPr>
      </w:pPr>
      <w:r w:rsidRPr="00733FAC">
        <w:rPr>
          <w:sz w:val="28"/>
          <w:szCs w:val="28"/>
        </w:rPr>
        <w:t xml:space="preserve">3.87. В рамках рассмотрения заявления об исправлении допущенных опечаток и </w:t>
      </w:r>
      <w:r w:rsidR="006A0FF4" w:rsidRPr="00733FAC">
        <w:rPr>
          <w:sz w:val="28"/>
          <w:szCs w:val="28"/>
        </w:rPr>
        <w:t>ошибок,</w:t>
      </w:r>
      <w:r w:rsidRPr="00733FAC">
        <w:rPr>
          <w:sz w:val="28"/>
          <w:szCs w:val="28"/>
        </w:rPr>
        <w:t xml:space="preserve"> и документов, предусмотренных подпунктами</w:t>
      </w:r>
      <w:r w:rsidR="006A0FF4">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осуществляется их 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 </w:t>
      </w:r>
    </w:p>
    <w:p w14:paraId="499BB9E3" w14:textId="77777777" w:rsidR="00CB72A8" w:rsidRPr="00733FAC" w:rsidRDefault="00CB72A8" w:rsidP="00CB72A8">
      <w:pPr>
        <w:ind w:firstLine="709"/>
        <w:jc w:val="both"/>
        <w:rPr>
          <w:sz w:val="28"/>
          <w:szCs w:val="28"/>
        </w:rPr>
      </w:pPr>
      <w:r w:rsidRPr="00733FAC">
        <w:rPr>
          <w:sz w:val="28"/>
          <w:szCs w:val="28"/>
        </w:rPr>
        <w:t xml:space="preserve">3.88. Критериями принятия решения о предоставлении государственной (муниципальной) услуги являются: </w:t>
      </w:r>
    </w:p>
    <w:p w14:paraId="76371506" w14:textId="77777777" w:rsidR="00CB72A8" w:rsidRPr="00733FAC" w:rsidRDefault="00CB72A8" w:rsidP="00CB72A8">
      <w:pPr>
        <w:ind w:firstLine="709"/>
        <w:jc w:val="both"/>
        <w:rPr>
          <w:sz w:val="28"/>
          <w:szCs w:val="28"/>
        </w:rPr>
      </w:pPr>
      <w:r w:rsidRPr="00733FAC">
        <w:rPr>
          <w:sz w:val="28"/>
          <w:szCs w:val="28"/>
        </w:rPr>
        <w:t xml:space="preserve">1) </w:t>
      </w:r>
      <w:r w:rsidRPr="00733FAC">
        <w:rPr>
          <w:bCs/>
          <w:sz w:val="28"/>
          <w:szCs w:val="28"/>
        </w:rPr>
        <w:t>соответствие заявителя кругу лиц, указанных в пункте 1.2 настоящего Административного регламента</w:t>
      </w:r>
      <w:r w:rsidRPr="00733FAC">
        <w:rPr>
          <w:sz w:val="28"/>
          <w:szCs w:val="28"/>
        </w:rPr>
        <w:t xml:space="preserve">; </w:t>
      </w:r>
    </w:p>
    <w:p w14:paraId="3A2E8609" w14:textId="77777777" w:rsidR="00CB72A8" w:rsidRPr="00733FAC" w:rsidRDefault="00CB72A8" w:rsidP="00CB72A8">
      <w:pPr>
        <w:ind w:firstLine="709"/>
        <w:jc w:val="both"/>
        <w:rPr>
          <w:sz w:val="28"/>
          <w:szCs w:val="28"/>
        </w:rPr>
      </w:pPr>
      <w:r w:rsidRPr="00733FAC">
        <w:rPr>
          <w:sz w:val="28"/>
          <w:szCs w:val="28"/>
        </w:rPr>
        <w:t xml:space="preserve">2) наличие </w:t>
      </w:r>
      <w:r w:rsidRPr="00733FAC">
        <w:rPr>
          <w:bCs/>
          <w:sz w:val="28"/>
          <w:szCs w:val="28"/>
        </w:rPr>
        <w:t>опечаток и ошибок в градостроительном плане земельного участка</w:t>
      </w:r>
      <w:r w:rsidRPr="00733FAC">
        <w:rPr>
          <w:sz w:val="28"/>
          <w:szCs w:val="28"/>
        </w:rPr>
        <w:t xml:space="preserve">. </w:t>
      </w:r>
    </w:p>
    <w:p w14:paraId="25D8CEAE" w14:textId="77777777" w:rsidR="00CB72A8" w:rsidRPr="00733FAC" w:rsidRDefault="00CB72A8" w:rsidP="00CB72A8">
      <w:pPr>
        <w:ind w:firstLine="709"/>
        <w:jc w:val="both"/>
        <w:rPr>
          <w:sz w:val="28"/>
          <w:szCs w:val="28"/>
        </w:rPr>
      </w:pPr>
      <w:r w:rsidRPr="00733FAC">
        <w:rPr>
          <w:sz w:val="28"/>
          <w:szCs w:val="28"/>
        </w:rPr>
        <w:t xml:space="preserve">3.89. Критериями для принятия решения об отказе в предоставлении государственной (муниципальной) услуги являются: </w:t>
      </w:r>
    </w:p>
    <w:p w14:paraId="097DA0A9" w14:textId="77777777" w:rsidR="00CB72A8" w:rsidRPr="00733FAC" w:rsidRDefault="00CB72A8" w:rsidP="00CB72A8">
      <w:pPr>
        <w:ind w:firstLine="709"/>
        <w:jc w:val="both"/>
        <w:rPr>
          <w:bCs/>
          <w:sz w:val="28"/>
          <w:szCs w:val="28"/>
        </w:rPr>
      </w:pPr>
      <w:r w:rsidRPr="00733FAC">
        <w:rPr>
          <w:sz w:val="28"/>
          <w:szCs w:val="28"/>
        </w:rPr>
        <w:t xml:space="preserve">1) </w:t>
      </w:r>
      <w:r w:rsidRPr="00733FAC">
        <w:rPr>
          <w:bCs/>
          <w:sz w:val="28"/>
          <w:szCs w:val="28"/>
        </w:rPr>
        <w:t>несоответствие заявителя кругу лиц, указанных в пункте 1.2 настоящего Административного регламента;</w:t>
      </w:r>
    </w:p>
    <w:p w14:paraId="338936C2" w14:textId="77777777" w:rsidR="00CB72A8" w:rsidRPr="00733FAC" w:rsidRDefault="00CB72A8" w:rsidP="00CB72A8">
      <w:pPr>
        <w:ind w:firstLine="709"/>
        <w:jc w:val="both"/>
        <w:rPr>
          <w:sz w:val="28"/>
          <w:szCs w:val="28"/>
        </w:rPr>
      </w:pPr>
      <w:r w:rsidRPr="00733FAC">
        <w:rPr>
          <w:bCs/>
          <w:sz w:val="28"/>
          <w:szCs w:val="28"/>
        </w:rPr>
        <w:t>2) отсутствие опечаток и ошибок в градостроительном плане земельного участка</w:t>
      </w:r>
      <w:r w:rsidRPr="00733FAC">
        <w:rPr>
          <w:sz w:val="28"/>
          <w:szCs w:val="28"/>
        </w:rPr>
        <w:t xml:space="preserve">. </w:t>
      </w:r>
    </w:p>
    <w:p w14:paraId="32066F45" w14:textId="77777777" w:rsidR="00CB72A8" w:rsidRPr="00733FAC" w:rsidRDefault="00CB72A8" w:rsidP="00CB72A8">
      <w:pPr>
        <w:ind w:firstLine="709"/>
        <w:jc w:val="both"/>
        <w:rPr>
          <w:sz w:val="28"/>
          <w:szCs w:val="28"/>
        </w:rPr>
      </w:pPr>
      <w:r w:rsidRPr="00733FAC">
        <w:rPr>
          <w:sz w:val="28"/>
          <w:szCs w:val="28"/>
        </w:rPr>
        <w:lastRenderedPageBreak/>
        <w:t>3.90. По результатам проверки документов, предусмотренных подпунктами</w:t>
      </w:r>
      <w:r w:rsidR="006A0FF4">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14:paraId="3BE765C9" w14:textId="77777777" w:rsidR="00CB72A8" w:rsidRPr="00733FAC" w:rsidRDefault="00CB72A8" w:rsidP="00CB72A8">
      <w:pPr>
        <w:ind w:firstLine="709"/>
        <w:jc w:val="both"/>
        <w:rPr>
          <w:sz w:val="28"/>
          <w:szCs w:val="28"/>
        </w:rPr>
      </w:pPr>
      <w:r w:rsidRPr="00733FAC">
        <w:rPr>
          <w:sz w:val="28"/>
          <w:szCs w:val="28"/>
        </w:rPr>
        <w:t xml:space="preserve">3.91. 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во внесении исправлений в градостроительный план земельного участка. </w:t>
      </w:r>
    </w:p>
    <w:p w14:paraId="3738A0F1" w14:textId="77777777" w:rsidR="00CB72A8" w:rsidRPr="00733FAC" w:rsidRDefault="00CB72A8" w:rsidP="00CB72A8">
      <w:pPr>
        <w:ind w:firstLine="709"/>
        <w:jc w:val="both"/>
        <w:rPr>
          <w:sz w:val="28"/>
          <w:szCs w:val="28"/>
        </w:rPr>
      </w:pPr>
      <w:r w:rsidRPr="00733FAC">
        <w:rPr>
          <w:sz w:val="28"/>
          <w:szCs w:val="28"/>
        </w:rPr>
        <w:t xml:space="preserve">3.92.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14:paraId="12831DFD" w14:textId="77777777" w:rsidR="00CB72A8" w:rsidRPr="00733FAC" w:rsidRDefault="00CB72A8" w:rsidP="00CB72A8">
      <w:pPr>
        <w:ind w:firstLine="709"/>
        <w:jc w:val="both"/>
        <w:rPr>
          <w:sz w:val="28"/>
          <w:szCs w:val="28"/>
        </w:rPr>
      </w:pPr>
      <w:r w:rsidRPr="00733FAC">
        <w:rPr>
          <w:sz w:val="28"/>
          <w:szCs w:val="28"/>
        </w:rPr>
        <w:t xml:space="preserve">3.93.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14:paraId="4B221D9E" w14:textId="77777777" w:rsidR="00CB72A8" w:rsidRPr="00733FAC" w:rsidRDefault="00CB72A8" w:rsidP="00CB72A8">
      <w:pPr>
        <w:ind w:firstLine="709"/>
        <w:jc w:val="both"/>
        <w:rPr>
          <w:sz w:val="28"/>
          <w:szCs w:val="28"/>
        </w:rPr>
      </w:pPr>
      <w:r w:rsidRPr="00733FAC">
        <w:rPr>
          <w:sz w:val="28"/>
          <w:szCs w:val="28"/>
        </w:rPr>
        <w:t xml:space="preserve">3.94.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об исправлении допущенных опечаток и </w:t>
      </w:r>
      <w:r w:rsidR="007B14D5" w:rsidRPr="00733FAC">
        <w:rPr>
          <w:sz w:val="28"/>
          <w:szCs w:val="28"/>
        </w:rPr>
        <w:t>ошибок,</w:t>
      </w:r>
      <w:r w:rsidRPr="00733FAC">
        <w:rPr>
          <w:sz w:val="28"/>
          <w:szCs w:val="28"/>
        </w:rPr>
        <w:t xml:space="preserve"> и документов, необходимых для предоставления муниципальной услуги. </w:t>
      </w:r>
    </w:p>
    <w:p w14:paraId="76D724C4" w14:textId="77777777" w:rsidR="00CB72A8" w:rsidRPr="00733FAC" w:rsidRDefault="00CB72A8" w:rsidP="00CB72A8">
      <w:pPr>
        <w:ind w:firstLine="709"/>
        <w:jc w:val="both"/>
        <w:rPr>
          <w:sz w:val="28"/>
          <w:szCs w:val="28"/>
        </w:rPr>
      </w:pPr>
      <w:r w:rsidRPr="00733FAC">
        <w:rPr>
          <w:sz w:val="28"/>
          <w:szCs w:val="28"/>
        </w:rPr>
        <w:t xml:space="preserve">3.95. При подаче заявления об исправлении допущенных опечаток и </w:t>
      </w:r>
      <w:r w:rsidR="007B14D5" w:rsidRPr="00733FAC">
        <w:rPr>
          <w:sz w:val="28"/>
          <w:szCs w:val="28"/>
        </w:rPr>
        <w:t>ошибок,</w:t>
      </w:r>
      <w:r w:rsidRPr="00733FAC">
        <w:rPr>
          <w:sz w:val="28"/>
          <w:szCs w:val="28"/>
        </w:rPr>
        <w:t xml:space="preserve"> и документов, предусмотренных подпунктами</w:t>
      </w:r>
      <w:r w:rsidR="007B14D5">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в ходе личного приема, посредством почтового отправления решение об отказе во внесении исправлений в градостроительный план земельного участка</w:t>
      </w:r>
      <w:r w:rsidRPr="00733FAC" w:rsidDel="002D02A7">
        <w:rPr>
          <w:sz w:val="28"/>
          <w:szCs w:val="28"/>
        </w:rPr>
        <w:t xml:space="preserve"> </w:t>
      </w:r>
      <w:r w:rsidRPr="00733FAC">
        <w:rPr>
          <w:sz w:val="28"/>
          <w:szCs w:val="28"/>
        </w:rPr>
        <w:t xml:space="preserve">выдается заявителю на руки или направляется посредством почтового отправления. </w:t>
      </w:r>
    </w:p>
    <w:p w14:paraId="36AA6266" w14:textId="77777777" w:rsidR="00CB72A8" w:rsidRPr="00733FAC" w:rsidRDefault="00CB72A8" w:rsidP="00CB72A8">
      <w:pPr>
        <w:ind w:firstLine="709"/>
        <w:jc w:val="both"/>
        <w:rPr>
          <w:sz w:val="28"/>
          <w:szCs w:val="28"/>
        </w:rPr>
      </w:pPr>
      <w:r w:rsidRPr="00733FAC">
        <w:rPr>
          <w:sz w:val="28"/>
          <w:szCs w:val="28"/>
        </w:rPr>
        <w:t xml:space="preserve">3.96. При подаче заявления об исправлении допущенных опечаток и </w:t>
      </w:r>
      <w:r w:rsidR="007B14D5" w:rsidRPr="00733FAC">
        <w:rPr>
          <w:sz w:val="28"/>
          <w:szCs w:val="28"/>
        </w:rPr>
        <w:t>ошибок,</w:t>
      </w:r>
      <w:r w:rsidRPr="00733FAC">
        <w:rPr>
          <w:sz w:val="28"/>
          <w:szCs w:val="28"/>
        </w:rPr>
        <w:t xml:space="preserve"> и документов, предусмотренных подпунктами</w:t>
      </w:r>
      <w:r w:rsidR="007B14D5">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посредством Единого портала, регионального портала направление заявителю решения решение об отказе во внесении исправлений в градостроительный план земельного участка осуществляется в личный кабинет заявителя на Едином портале, региональном портале (статус за</w:t>
      </w:r>
      <w:r w:rsidR="007B14D5">
        <w:rPr>
          <w:sz w:val="28"/>
          <w:szCs w:val="28"/>
        </w:rPr>
        <w:t>явления обновляется до статуса «Услуга оказана»</w:t>
      </w:r>
      <w:r w:rsidRPr="00733FAC">
        <w:rPr>
          <w:sz w:val="28"/>
          <w:szCs w:val="28"/>
        </w:rPr>
        <w:t xml:space="preserve">). </w:t>
      </w:r>
    </w:p>
    <w:p w14:paraId="418DABCF" w14:textId="77777777" w:rsidR="00CB72A8" w:rsidRPr="00733FAC" w:rsidRDefault="00CB72A8" w:rsidP="00CB72A8">
      <w:pPr>
        <w:ind w:firstLine="709"/>
        <w:jc w:val="both"/>
        <w:rPr>
          <w:sz w:val="28"/>
          <w:szCs w:val="28"/>
        </w:rPr>
      </w:pPr>
      <w:r w:rsidRPr="00733FAC">
        <w:rPr>
          <w:sz w:val="28"/>
          <w:szCs w:val="28"/>
        </w:rPr>
        <w:t xml:space="preserve">3.97. При подаче заявления об исправлении допущенных опечаток и </w:t>
      </w:r>
      <w:r w:rsidR="007B14D5" w:rsidRPr="00733FAC">
        <w:rPr>
          <w:sz w:val="28"/>
          <w:szCs w:val="28"/>
        </w:rPr>
        <w:t>ошибок,</w:t>
      </w:r>
      <w:r w:rsidRPr="00733FAC">
        <w:rPr>
          <w:sz w:val="28"/>
          <w:szCs w:val="28"/>
        </w:rPr>
        <w:t xml:space="preserve"> и документов, предусмотренных подпунктами</w:t>
      </w:r>
      <w:r w:rsidR="007B14D5">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через многофункциональный центр решение об отказе во внесении исправлений в градостроительный план земельного </w:t>
      </w:r>
      <w:r w:rsidR="007B14D5" w:rsidRPr="00733FAC">
        <w:rPr>
          <w:sz w:val="28"/>
          <w:szCs w:val="28"/>
        </w:rPr>
        <w:t>участка</w:t>
      </w:r>
      <w:r w:rsidR="007B14D5" w:rsidRPr="00733FAC" w:rsidDel="002D02A7">
        <w:rPr>
          <w:sz w:val="28"/>
          <w:szCs w:val="28"/>
        </w:rPr>
        <w:t xml:space="preserve"> </w:t>
      </w:r>
      <w:r w:rsidR="007B14D5" w:rsidRPr="00733FAC">
        <w:rPr>
          <w:sz w:val="28"/>
          <w:szCs w:val="28"/>
        </w:rPr>
        <w:t>направляется</w:t>
      </w:r>
      <w:r w:rsidRPr="00733FAC">
        <w:rPr>
          <w:sz w:val="28"/>
          <w:szCs w:val="28"/>
        </w:rPr>
        <w:t xml:space="preserve"> в многофункциональный центр. </w:t>
      </w:r>
    </w:p>
    <w:p w14:paraId="73050C59" w14:textId="77777777" w:rsidR="00CB72A8" w:rsidRPr="00733FAC" w:rsidRDefault="00CB72A8" w:rsidP="00CB72A8">
      <w:pPr>
        <w:jc w:val="both"/>
        <w:rPr>
          <w:sz w:val="28"/>
          <w:szCs w:val="28"/>
        </w:rPr>
      </w:pPr>
      <w:r w:rsidRPr="00733FAC">
        <w:rPr>
          <w:sz w:val="28"/>
          <w:szCs w:val="28"/>
        </w:rPr>
        <w:t xml:space="preserve">  </w:t>
      </w:r>
    </w:p>
    <w:p w14:paraId="23B79E9B" w14:textId="77777777" w:rsidR="00CB72A8" w:rsidRPr="00053342" w:rsidRDefault="00CB72A8" w:rsidP="00CB72A8">
      <w:pPr>
        <w:jc w:val="center"/>
        <w:rPr>
          <w:b/>
          <w:sz w:val="28"/>
          <w:szCs w:val="28"/>
        </w:rPr>
      </w:pPr>
      <w:r w:rsidRPr="00053342">
        <w:rPr>
          <w:b/>
          <w:bCs/>
          <w:sz w:val="28"/>
          <w:szCs w:val="28"/>
        </w:rPr>
        <w:t>Предоставление результата муниципальной услуги</w:t>
      </w:r>
    </w:p>
    <w:p w14:paraId="564C65EA" w14:textId="77777777" w:rsidR="00CB72A8" w:rsidRPr="00733FAC" w:rsidRDefault="00CB72A8" w:rsidP="00CB72A8">
      <w:pPr>
        <w:jc w:val="both"/>
        <w:rPr>
          <w:sz w:val="28"/>
          <w:szCs w:val="28"/>
        </w:rPr>
      </w:pPr>
      <w:r w:rsidRPr="00733FAC">
        <w:rPr>
          <w:sz w:val="28"/>
          <w:szCs w:val="28"/>
        </w:rPr>
        <w:t xml:space="preserve">  </w:t>
      </w:r>
    </w:p>
    <w:p w14:paraId="4BEEB865" w14:textId="77777777" w:rsidR="00CB72A8" w:rsidRPr="00733FAC" w:rsidRDefault="00CB72A8" w:rsidP="00CB72A8">
      <w:pPr>
        <w:ind w:firstLine="709"/>
        <w:jc w:val="both"/>
        <w:rPr>
          <w:sz w:val="28"/>
          <w:szCs w:val="28"/>
        </w:rPr>
      </w:pPr>
      <w:r w:rsidRPr="00733FAC">
        <w:rPr>
          <w:sz w:val="28"/>
          <w:szCs w:val="28"/>
        </w:rPr>
        <w:t xml:space="preserve">3.98.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 </w:t>
      </w:r>
    </w:p>
    <w:p w14:paraId="2024D43C" w14:textId="77777777" w:rsidR="00CB72A8" w:rsidRPr="00733FAC" w:rsidRDefault="00CB72A8" w:rsidP="00CB72A8">
      <w:pPr>
        <w:ind w:firstLine="709"/>
        <w:jc w:val="both"/>
        <w:rPr>
          <w:sz w:val="28"/>
          <w:szCs w:val="28"/>
        </w:rPr>
      </w:pPr>
      <w:r w:rsidRPr="00733FAC">
        <w:rPr>
          <w:sz w:val="28"/>
          <w:szCs w:val="28"/>
        </w:rPr>
        <w:lastRenderedPageBreak/>
        <w:t xml:space="preserve">3.99. Заявитель по его выбору вправе получить градостроительный план земельного участка с исправленными опечатками и ошибками одним из следующих способов: </w:t>
      </w:r>
    </w:p>
    <w:p w14:paraId="3FEEB799" w14:textId="77777777" w:rsidR="00CB72A8" w:rsidRPr="00733FAC" w:rsidRDefault="00CB72A8" w:rsidP="00CB72A8">
      <w:pPr>
        <w:ind w:firstLine="709"/>
        <w:jc w:val="both"/>
        <w:rPr>
          <w:sz w:val="28"/>
          <w:szCs w:val="28"/>
        </w:rPr>
      </w:pPr>
      <w:r w:rsidRPr="00733FAC">
        <w:rPr>
          <w:sz w:val="28"/>
          <w:szCs w:val="28"/>
        </w:rPr>
        <w:t xml:space="preserve">1) на бумажном носителе; </w:t>
      </w:r>
    </w:p>
    <w:p w14:paraId="44062C18" w14:textId="77777777" w:rsidR="00CB72A8" w:rsidRPr="00733FAC" w:rsidRDefault="00CB72A8" w:rsidP="00CB72A8">
      <w:pPr>
        <w:ind w:firstLine="709"/>
        <w:jc w:val="both"/>
        <w:rPr>
          <w:sz w:val="28"/>
          <w:szCs w:val="28"/>
        </w:rPr>
      </w:pPr>
      <w:r w:rsidRPr="00733FAC">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w:t>
      </w:r>
    </w:p>
    <w:p w14:paraId="3BD66172" w14:textId="77777777" w:rsidR="00CB72A8" w:rsidRPr="00733FAC" w:rsidRDefault="00CB72A8" w:rsidP="00CB72A8">
      <w:pPr>
        <w:ind w:firstLine="709"/>
        <w:jc w:val="both"/>
        <w:rPr>
          <w:sz w:val="28"/>
          <w:szCs w:val="28"/>
        </w:rPr>
      </w:pPr>
      <w:r w:rsidRPr="00733FAC">
        <w:rPr>
          <w:sz w:val="28"/>
          <w:szCs w:val="28"/>
        </w:rPr>
        <w:t xml:space="preserve">3.100.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14:paraId="2A652C41" w14:textId="77777777" w:rsidR="00CB72A8" w:rsidRPr="00733FAC" w:rsidRDefault="00CB72A8" w:rsidP="00CB72A8">
      <w:pPr>
        <w:ind w:firstLine="709"/>
        <w:jc w:val="both"/>
        <w:rPr>
          <w:sz w:val="28"/>
          <w:szCs w:val="28"/>
        </w:rPr>
      </w:pPr>
      <w:r w:rsidRPr="00733FAC">
        <w:rPr>
          <w:sz w:val="28"/>
          <w:szCs w:val="28"/>
        </w:rPr>
        <w:t xml:space="preserve">3.101. При подаче заявления об исправлении допущенных опечаток и </w:t>
      </w:r>
      <w:r w:rsidR="00FA41CA" w:rsidRPr="00733FAC">
        <w:rPr>
          <w:sz w:val="28"/>
          <w:szCs w:val="28"/>
        </w:rPr>
        <w:t>ошибок,</w:t>
      </w:r>
      <w:r w:rsidRPr="00733FAC">
        <w:rPr>
          <w:sz w:val="28"/>
          <w:szCs w:val="28"/>
        </w:rPr>
        <w:t xml:space="preserve"> и документов, предусмотренных подпунктами</w:t>
      </w:r>
      <w:r w:rsidR="00FA41CA">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в ходе личного приема, посредством почтового отправления градостроительный план земельного участка с исправленными опечатками и ошибками выдается заявителю на руки или направляется посредством почтового отправления. </w:t>
      </w:r>
    </w:p>
    <w:p w14:paraId="065F8B4A" w14:textId="77777777" w:rsidR="00CB72A8" w:rsidRPr="00733FAC" w:rsidRDefault="00CB72A8" w:rsidP="00CB72A8">
      <w:pPr>
        <w:ind w:firstLine="709"/>
        <w:jc w:val="both"/>
        <w:rPr>
          <w:sz w:val="28"/>
          <w:szCs w:val="28"/>
        </w:rPr>
      </w:pPr>
      <w:r w:rsidRPr="00733FAC">
        <w:rPr>
          <w:sz w:val="28"/>
          <w:szCs w:val="28"/>
        </w:rPr>
        <w:t xml:space="preserve">3.102. При подаче заявления об исправлении допущенных опечаток и </w:t>
      </w:r>
      <w:r w:rsidR="00FA41CA" w:rsidRPr="00733FAC">
        <w:rPr>
          <w:sz w:val="28"/>
          <w:szCs w:val="28"/>
        </w:rPr>
        <w:t>ошибок,</w:t>
      </w:r>
      <w:r w:rsidRPr="00733FAC">
        <w:rPr>
          <w:sz w:val="28"/>
          <w:szCs w:val="28"/>
        </w:rPr>
        <w:t xml:space="preserve"> и документов, предусмотренных подпунктами</w:t>
      </w:r>
      <w:r w:rsidR="00FA41CA">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посредством Единого портала,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 региональном портале (статус за</w:t>
      </w:r>
      <w:r w:rsidR="00FA41CA">
        <w:rPr>
          <w:sz w:val="28"/>
          <w:szCs w:val="28"/>
        </w:rPr>
        <w:t>явления обновляется до статуса «Услуга оказана»</w:t>
      </w:r>
      <w:r w:rsidRPr="00733FAC">
        <w:rPr>
          <w:sz w:val="28"/>
          <w:szCs w:val="28"/>
        </w:rPr>
        <w:t xml:space="preserve">). </w:t>
      </w:r>
    </w:p>
    <w:p w14:paraId="1A6F48E9" w14:textId="77777777" w:rsidR="00CB72A8" w:rsidRPr="00733FAC" w:rsidRDefault="00CB72A8" w:rsidP="00CB72A8">
      <w:pPr>
        <w:ind w:firstLine="709"/>
        <w:jc w:val="both"/>
        <w:rPr>
          <w:sz w:val="28"/>
          <w:szCs w:val="28"/>
        </w:rPr>
      </w:pPr>
      <w:r w:rsidRPr="00733FAC">
        <w:rPr>
          <w:sz w:val="28"/>
          <w:szCs w:val="28"/>
        </w:rPr>
        <w:t xml:space="preserve">3.103. При подаче заявления об исправлении допущенных опечаток и </w:t>
      </w:r>
      <w:r w:rsidR="00FA41CA" w:rsidRPr="00733FAC">
        <w:rPr>
          <w:sz w:val="28"/>
          <w:szCs w:val="28"/>
        </w:rPr>
        <w:t>ошибок,</w:t>
      </w:r>
      <w:r w:rsidRPr="00733FAC">
        <w:rPr>
          <w:sz w:val="28"/>
          <w:szCs w:val="28"/>
        </w:rPr>
        <w:t xml:space="preserve"> и документов, предусмотренных подпунктами</w:t>
      </w:r>
      <w:r w:rsidR="00FA41CA">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 </w:t>
      </w:r>
    </w:p>
    <w:p w14:paraId="3A4CE0DF" w14:textId="77777777" w:rsidR="00CB72A8" w:rsidRPr="00733FAC" w:rsidRDefault="00CB72A8" w:rsidP="00CB72A8">
      <w:pPr>
        <w:ind w:firstLine="709"/>
        <w:jc w:val="both"/>
        <w:rPr>
          <w:sz w:val="28"/>
          <w:szCs w:val="28"/>
        </w:rPr>
      </w:pPr>
      <w:r w:rsidRPr="00733FAC">
        <w:rPr>
          <w:sz w:val="28"/>
          <w:szCs w:val="28"/>
        </w:rPr>
        <w:t xml:space="preserve">3.104. Срок предоставления заявителю результата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 но не превышает срок, установленный в пункте 2.26 настоящего Административного регламента. </w:t>
      </w:r>
    </w:p>
    <w:p w14:paraId="325B96C4" w14:textId="77777777" w:rsidR="00CB72A8" w:rsidRPr="00733FAC" w:rsidRDefault="00CB72A8" w:rsidP="00CB72A8">
      <w:pPr>
        <w:jc w:val="both"/>
        <w:rPr>
          <w:sz w:val="28"/>
          <w:szCs w:val="28"/>
        </w:rPr>
      </w:pPr>
      <w:r w:rsidRPr="00733FAC">
        <w:rPr>
          <w:sz w:val="28"/>
          <w:szCs w:val="28"/>
        </w:rPr>
        <w:t xml:space="preserve">  </w:t>
      </w:r>
    </w:p>
    <w:p w14:paraId="7EB3A92D" w14:textId="77777777" w:rsidR="00CB72A8" w:rsidRPr="00053342" w:rsidRDefault="00CB72A8" w:rsidP="00CB72A8">
      <w:pPr>
        <w:jc w:val="center"/>
        <w:rPr>
          <w:b/>
          <w:sz w:val="28"/>
          <w:szCs w:val="28"/>
        </w:rPr>
      </w:pPr>
      <w:r w:rsidRPr="00053342">
        <w:rPr>
          <w:b/>
          <w:bCs/>
          <w:sz w:val="28"/>
          <w:szCs w:val="28"/>
        </w:rPr>
        <w:t>Получение дополнительных сведений от заявителя</w:t>
      </w:r>
    </w:p>
    <w:p w14:paraId="4D6E2A98" w14:textId="77777777" w:rsidR="00CB72A8" w:rsidRPr="00733FAC" w:rsidRDefault="00CB72A8" w:rsidP="00CB72A8">
      <w:pPr>
        <w:jc w:val="both"/>
        <w:rPr>
          <w:sz w:val="28"/>
          <w:szCs w:val="28"/>
        </w:rPr>
      </w:pPr>
      <w:r w:rsidRPr="00733FAC">
        <w:rPr>
          <w:sz w:val="28"/>
          <w:szCs w:val="28"/>
        </w:rPr>
        <w:t xml:space="preserve">  </w:t>
      </w:r>
    </w:p>
    <w:p w14:paraId="1664DDD1" w14:textId="77777777" w:rsidR="00CB72A8" w:rsidRPr="00733FAC" w:rsidRDefault="00CB72A8" w:rsidP="00CB72A8">
      <w:pPr>
        <w:ind w:firstLine="709"/>
        <w:jc w:val="both"/>
        <w:rPr>
          <w:sz w:val="28"/>
          <w:szCs w:val="28"/>
        </w:rPr>
      </w:pPr>
      <w:r w:rsidRPr="00733FAC">
        <w:rPr>
          <w:sz w:val="28"/>
          <w:szCs w:val="28"/>
        </w:rPr>
        <w:t xml:space="preserve">3.105. Получение дополнительных сведений от заявителя не предусмотрено. </w:t>
      </w:r>
    </w:p>
    <w:p w14:paraId="369E512D" w14:textId="77777777" w:rsidR="00CB72A8" w:rsidRPr="00733FAC" w:rsidRDefault="00CB72A8" w:rsidP="00CB72A8">
      <w:pPr>
        <w:jc w:val="both"/>
        <w:rPr>
          <w:sz w:val="28"/>
          <w:szCs w:val="28"/>
        </w:rPr>
      </w:pPr>
      <w:r w:rsidRPr="00733FAC">
        <w:rPr>
          <w:sz w:val="28"/>
          <w:szCs w:val="28"/>
        </w:rPr>
        <w:t xml:space="preserve">  </w:t>
      </w:r>
    </w:p>
    <w:p w14:paraId="729CF24D" w14:textId="77777777" w:rsidR="00CB72A8" w:rsidRPr="00053342" w:rsidRDefault="00CB72A8" w:rsidP="00CB72A8">
      <w:pPr>
        <w:jc w:val="center"/>
        <w:rPr>
          <w:b/>
          <w:sz w:val="28"/>
          <w:szCs w:val="28"/>
        </w:rPr>
      </w:pPr>
      <w:r w:rsidRPr="00053342">
        <w:rPr>
          <w:b/>
          <w:bCs/>
          <w:sz w:val="28"/>
          <w:szCs w:val="28"/>
        </w:rPr>
        <w:t>Максимальный срок предоставления муниципальной услуги</w:t>
      </w:r>
    </w:p>
    <w:p w14:paraId="0A0874B4" w14:textId="77777777" w:rsidR="00CB72A8" w:rsidRPr="00733FAC" w:rsidRDefault="00CB72A8" w:rsidP="00CB72A8">
      <w:pPr>
        <w:jc w:val="both"/>
        <w:rPr>
          <w:sz w:val="28"/>
          <w:szCs w:val="28"/>
        </w:rPr>
      </w:pPr>
      <w:r w:rsidRPr="00733FAC">
        <w:rPr>
          <w:sz w:val="28"/>
          <w:szCs w:val="28"/>
        </w:rPr>
        <w:t xml:space="preserve">  </w:t>
      </w:r>
    </w:p>
    <w:p w14:paraId="0171D345" w14:textId="77777777" w:rsidR="00CB72A8" w:rsidRPr="00733FAC" w:rsidRDefault="00CB72A8" w:rsidP="00CB72A8">
      <w:pPr>
        <w:ind w:firstLine="709"/>
        <w:jc w:val="both"/>
        <w:rPr>
          <w:sz w:val="28"/>
          <w:szCs w:val="28"/>
        </w:rPr>
      </w:pPr>
      <w:r w:rsidRPr="00733FAC">
        <w:rPr>
          <w:sz w:val="28"/>
          <w:szCs w:val="28"/>
        </w:rPr>
        <w:t xml:space="preserve">3.106. Срок предоставления муниципальной услуги указан в пункте 2.26 настоящего Административного регламента. </w:t>
      </w:r>
    </w:p>
    <w:p w14:paraId="06C2A230" w14:textId="77777777" w:rsidR="00CB72A8" w:rsidRPr="00733FAC" w:rsidRDefault="00CB72A8" w:rsidP="00CB72A8">
      <w:pPr>
        <w:jc w:val="both"/>
        <w:rPr>
          <w:sz w:val="28"/>
          <w:szCs w:val="28"/>
        </w:rPr>
      </w:pPr>
    </w:p>
    <w:p w14:paraId="73D4ADAE" w14:textId="77777777" w:rsidR="00CB72A8" w:rsidRPr="00053342" w:rsidRDefault="00CB72A8" w:rsidP="00CB72A8">
      <w:pPr>
        <w:jc w:val="center"/>
        <w:rPr>
          <w:b/>
          <w:sz w:val="28"/>
          <w:szCs w:val="28"/>
        </w:rPr>
      </w:pPr>
      <w:r w:rsidRPr="00053342">
        <w:rPr>
          <w:b/>
          <w:sz w:val="28"/>
          <w:szCs w:val="28"/>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117D1ED" w14:textId="77777777" w:rsidR="00CB72A8" w:rsidRPr="00053342" w:rsidRDefault="00CB72A8" w:rsidP="00CB72A8">
      <w:pPr>
        <w:jc w:val="both"/>
        <w:rPr>
          <w:b/>
          <w:sz w:val="28"/>
          <w:szCs w:val="28"/>
        </w:rPr>
      </w:pPr>
    </w:p>
    <w:p w14:paraId="49DD4DEF" w14:textId="77777777" w:rsidR="00CB72A8" w:rsidRPr="00053342" w:rsidRDefault="00CB72A8" w:rsidP="00CB72A8">
      <w:pPr>
        <w:jc w:val="center"/>
        <w:rPr>
          <w:b/>
          <w:sz w:val="28"/>
          <w:szCs w:val="28"/>
        </w:rPr>
      </w:pPr>
      <w:r w:rsidRPr="00053342">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4A03A5B0" w14:textId="77777777" w:rsidR="00CB72A8" w:rsidRPr="00733FAC" w:rsidRDefault="00CB72A8" w:rsidP="00CB72A8">
      <w:pPr>
        <w:jc w:val="both"/>
        <w:rPr>
          <w:sz w:val="28"/>
          <w:szCs w:val="28"/>
        </w:rPr>
      </w:pPr>
    </w:p>
    <w:p w14:paraId="08F81EF1" w14:textId="77777777" w:rsidR="00CB72A8" w:rsidRPr="00733FAC" w:rsidRDefault="00CB72A8" w:rsidP="00CB72A8">
      <w:pPr>
        <w:ind w:firstLine="709"/>
        <w:jc w:val="both"/>
        <w:rPr>
          <w:sz w:val="28"/>
          <w:szCs w:val="28"/>
        </w:rPr>
      </w:pPr>
      <w:r w:rsidRPr="00733FAC">
        <w:rPr>
          <w:sz w:val="28"/>
          <w:szCs w:val="28"/>
        </w:rPr>
        <w:t>3.107. Многофункциональный центр осуществляет:</w:t>
      </w:r>
    </w:p>
    <w:p w14:paraId="31C7BA66" w14:textId="77777777" w:rsidR="00CB72A8" w:rsidRPr="00733FAC" w:rsidRDefault="00CB72A8" w:rsidP="00CB72A8">
      <w:pPr>
        <w:ind w:firstLine="709"/>
        <w:jc w:val="both"/>
        <w:rPr>
          <w:sz w:val="28"/>
          <w:szCs w:val="28"/>
        </w:rPr>
      </w:pPr>
      <w:r>
        <w:rPr>
          <w:sz w:val="28"/>
          <w:szCs w:val="28"/>
        </w:rPr>
        <w:t xml:space="preserve">- </w:t>
      </w:r>
      <w:r w:rsidRPr="00733FAC">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646B365" w14:textId="77777777" w:rsidR="00CB72A8" w:rsidRPr="00733FAC" w:rsidRDefault="00CB72A8" w:rsidP="00CB72A8">
      <w:pPr>
        <w:ind w:firstLine="709"/>
        <w:jc w:val="both"/>
        <w:rPr>
          <w:sz w:val="28"/>
          <w:szCs w:val="28"/>
        </w:rPr>
      </w:pPr>
      <w:r>
        <w:rPr>
          <w:sz w:val="28"/>
          <w:szCs w:val="28"/>
        </w:rPr>
        <w:t xml:space="preserve">- </w:t>
      </w:r>
      <w:r w:rsidRPr="00733FAC">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w:t>
      </w:r>
    </w:p>
    <w:p w14:paraId="715D0972" w14:textId="77777777" w:rsidR="00CB72A8" w:rsidRPr="00733FAC" w:rsidRDefault="00CB72A8" w:rsidP="00CB72A8">
      <w:pPr>
        <w:ind w:firstLine="709"/>
        <w:jc w:val="both"/>
        <w:rPr>
          <w:sz w:val="28"/>
          <w:szCs w:val="28"/>
        </w:rPr>
      </w:pPr>
      <w:r>
        <w:rPr>
          <w:sz w:val="28"/>
          <w:szCs w:val="28"/>
        </w:rPr>
        <w:t xml:space="preserve">- </w:t>
      </w:r>
      <w:r w:rsidRPr="00733FAC">
        <w:rPr>
          <w:sz w:val="28"/>
          <w:szCs w:val="28"/>
        </w:rPr>
        <w:t>иные процедуры и действия, предусмотренные Федеральным законом № 210-ФЗ.</w:t>
      </w:r>
    </w:p>
    <w:p w14:paraId="19405FDD" w14:textId="77777777" w:rsidR="00CB72A8" w:rsidRPr="00733FAC" w:rsidRDefault="00CB72A8" w:rsidP="00CB72A8">
      <w:pPr>
        <w:ind w:firstLine="709"/>
        <w:jc w:val="both"/>
        <w:rPr>
          <w:sz w:val="28"/>
          <w:szCs w:val="28"/>
        </w:rPr>
      </w:pPr>
      <w:r w:rsidRPr="00733FAC">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5AA6817" w14:textId="77777777" w:rsidR="00CB72A8" w:rsidRPr="00733FAC" w:rsidRDefault="00CB72A8" w:rsidP="00CB72A8">
      <w:pPr>
        <w:jc w:val="both"/>
        <w:rPr>
          <w:sz w:val="28"/>
          <w:szCs w:val="28"/>
        </w:rPr>
      </w:pPr>
    </w:p>
    <w:p w14:paraId="05682D26" w14:textId="77777777" w:rsidR="00CB72A8" w:rsidRPr="00053342" w:rsidRDefault="00CB72A8" w:rsidP="00CB72A8">
      <w:pPr>
        <w:jc w:val="center"/>
        <w:rPr>
          <w:b/>
          <w:sz w:val="28"/>
          <w:szCs w:val="28"/>
        </w:rPr>
      </w:pPr>
      <w:r w:rsidRPr="00053342">
        <w:rPr>
          <w:b/>
          <w:sz w:val="28"/>
          <w:szCs w:val="28"/>
        </w:rPr>
        <w:t>Информирование заявителей</w:t>
      </w:r>
    </w:p>
    <w:p w14:paraId="0898C8C6" w14:textId="77777777" w:rsidR="00CB72A8" w:rsidRPr="00733FAC" w:rsidRDefault="00CB72A8" w:rsidP="00CB72A8">
      <w:pPr>
        <w:jc w:val="both"/>
        <w:rPr>
          <w:sz w:val="28"/>
          <w:szCs w:val="28"/>
        </w:rPr>
      </w:pPr>
    </w:p>
    <w:p w14:paraId="685B0FB8" w14:textId="77777777" w:rsidR="00CB72A8" w:rsidRPr="00733FAC" w:rsidRDefault="00CB72A8" w:rsidP="00CB72A8">
      <w:pPr>
        <w:ind w:firstLine="709"/>
        <w:jc w:val="both"/>
        <w:rPr>
          <w:sz w:val="28"/>
          <w:szCs w:val="28"/>
        </w:rPr>
      </w:pPr>
      <w:r w:rsidRPr="00733FAC">
        <w:rPr>
          <w:sz w:val="28"/>
          <w:szCs w:val="28"/>
        </w:rPr>
        <w:t xml:space="preserve">3.108. Информирование заявителя многофункциональными центрами осуществляется следующими способами: </w:t>
      </w:r>
    </w:p>
    <w:p w14:paraId="0877041A" w14:textId="77777777" w:rsidR="00CB72A8" w:rsidRPr="00733FAC" w:rsidRDefault="00CB72A8" w:rsidP="00CB72A8">
      <w:pPr>
        <w:ind w:firstLine="709"/>
        <w:jc w:val="both"/>
        <w:rPr>
          <w:sz w:val="28"/>
          <w:szCs w:val="28"/>
        </w:rPr>
      </w:pPr>
      <w:r w:rsidRPr="00733FAC">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8E50F64" w14:textId="77777777" w:rsidR="00CB72A8" w:rsidRPr="00733FAC" w:rsidRDefault="00CB72A8" w:rsidP="00CB72A8">
      <w:pPr>
        <w:ind w:firstLine="709"/>
        <w:jc w:val="both"/>
        <w:rPr>
          <w:sz w:val="28"/>
          <w:szCs w:val="28"/>
        </w:rPr>
      </w:pPr>
      <w:r w:rsidRPr="00733FAC">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668C6723" w14:textId="77777777" w:rsidR="00CB72A8" w:rsidRPr="00733FAC" w:rsidRDefault="00CB72A8" w:rsidP="00CB72A8">
      <w:pPr>
        <w:ind w:firstLine="709"/>
        <w:jc w:val="both"/>
        <w:rPr>
          <w:sz w:val="28"/>
          <w:szCs w:val="28"/>
        </w:rPr>
      </w:pPr>
      <w:r w:rsidRPr="00733FAC">
        <w:rPr>
          <w:sz w:val="28"/>
          <w:szCs w:val="28"/>
        </w:rPr>
        <w:t>При личном обращении работник многофункционального центра</w:t>
      </w:r>
      <w:r w:rsidRPr="00733FAC" w:rsidDel="006864D0">
        <w:rPr>
          <w:sz w:val="28"/>
          <w:szCs w:val="28"/>
        </w:rPr>
        <w:t xml:space="preserve"> </w:t>
      </w:r>
      <w:r w:rsidRPr="00733FAC">
        <w:rPr>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14:paraId="335D9490" w14:textId="77777777" w:rsidR="00CB72A8" w:rsidRPr="00733FAC" w:rsidRDefault="00CB72A8" w:rsidP="00CB72A8">
      <w:pPr>
        <w:ind w:firstLine="709"/>
        <w:jc w:val="both"/>
        <w:rPr>
          <w:sz w:val="28"/>
          <w:szCs w:val="28"/>
        </w:rPr>
      </w:pPr>
      <w:r w:rsidRPr="00733FAC">
        <w:rPr>
          <w:sz w:val="28"/>
          <w:szCs w:val="28"/>
        </w:rPr>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733FAC">
        <w:rPr>
          <w:sz w:val="28"/>
          <w:szCs w:val="28"/>
        </w:rPr>
        <w:lastRenderedPageBreak/>
        <w:t>телефону работник многофункционального центра</w:t>
      </w:r>
      <w:r w:rsidRPr="00733FAC" w:rsidDel="006864D0">
        <w:rPr>
          <w:sz w:val="28"/>
          <w:szCs w:val="28"/>
        </w:rPr>
        <w:t xml:space="preserve"> </w:t>
      </w:r>
      <w:r w:rsidRPr="00733FAC">
        <w:rPr>
          <w:sz w:val="28"/>
          <w:szCs w:val="28"/>
        </w:rPr>
        <w:t xml:space="preserve">осуществляет не более 10 минут. </w:t>
      </w:r>
    </w:p>
    <w:p w14:paraId="281932E7" w14:textId="77777777" w:rsidR="00CB72A8" w:rsidRPr="00733FAC" w:rsidRDefault="00CB72A8" w:rsidP="00CB72A8">
      <w:pPr>
        <w:ind w:firstLine="709"/>
        <w:jc w:val="both"/>
        <w:rPr>
          <w:sz w:val="28"/>
          <w:szCs w:val="28"/>
        </w:rPr>
      </w:pPr>
      <w:r w:rsidRPr="00733FAC">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9C2928B" w14:textId="77777777" w:rsidR="00CB72A8" w:rsidRPr="00733FAC" w:rsidRDefault="00CB72A8" w:rsidP="00CB72A8">
      <w:pPr>
        <w:ind w:firstLine="709"/>
        <w:jc w:val="both"/>
        <w:rPr>
          <w:sz w:val="28"/>
          <w:szCs w:val="28"/>
        </w:rPr>
      </w:pPr>
      <w:r>
        <w:rPr>
          <w:sz w:val="28"/>
          <w:szCs w:val="28"/>
        </w:rPr>
        <w:t xml:space="preserve">- </w:t>
      </w:r>
      <w:r w:rsidRPr="00733FAC">
        <w:rPr>
          <w:sz w:val="28"/>
          <w:szCs w:val="28"/>
        </w:rPr>
        <w:t>изложить обращение в письменной форме (ответ направляется заявителю в соответствии со способом, указанным в обращении);</w:t>
      </w:r>
    </w:p>
    <w:p w14:paraId="687CDB66" w14:textId="77777777" w:rsidR="00CB72A8" w:rsidRPr="00733FAC" w:rsidRDefault="00CB72A8" w:rsidP="00CB72A8">
      <w:pPr>
        <w:ind w:firstLine="709"/>
        <w:jc w:val="both"/>
        <w:rPr>
          <w:sz w:val="28"/>
          <w:szCs w:val="28"/>
        </w:rPr>
      </w:pPr>
      <w:r>
        <w:rPr>
          <w:sz w:val="28"/>
          <w:szCs w:val="28"/>
        </w:rPr>
        <w:t xml:space="preserve">- </w:t>
      </w:r>
      <w:r w:rsidRPr="00733FAC">
        <w:rPr>
          <w:sz w:val="28"/>
          <w:szCs w:val="28"/>
        </w:rPr>
        <w:t>назначить другое время для консультаций.</w:t>
      </w:r>
    </w:p>
    <w:p w14:paraId="18F9D064" w14:textId="77777777" w:rsidR="00CB72A8" w:rsidRPr="00733FAC" w:rsidRDefault="00CB72A8" w:rsidP="00CB72A8">
      <w:pPr>
        <w:ind w:firstLine="709"/>
        <w:jc w:val="both"/>
        <w:rPr>
          <w:sz w:val="28"/>
          <w:szCs w:val="28"/>
        </w:rPr>
      </w:pPr>
      <w:r w:rsidRPr="00733FAC">
        <w:rPr>
          <w:sz w:val="28"/>
          <w:szCs w:val="28"/>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733FAC" w:rsidDel="006864D0">
        <w:rPr>
          <w:sz w:val="28"/>
          <w:szCs w:val="28"/>
        </w:rPr>
        <w:t xml:space="preserve"> </w:t>
      </w:r>
      <w:r w:rsidRPr="00733FAC">
        <w:rPr>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733FAC" w:rsidDel="006864D0">
        <w:rPr>
          <w:sz w:val="28"/>
          <w:szCs w:val="28"/>
        </w:rPr>
        <w:t xml:space="preserve"> </w:t>
      </w:r>
      <w:r w:rsidRPr="00733FAC">
        <w:rPr>
          <w:sz w:val="28"/>
          <w:szCs w:val="28"/>
        </w:rPr>
        <w:t>в письменной форме.</w:t>
      </w:r>
    </w:p>
    <w:p w14:paraId="42BC5B3A" w14:textId="77777777" w:rsidR="00CB72A8" w:rsidRDefault="00CB72A8" w:rsidP="00CB72A8">
      <w:pPr>
        <w:jc w:val="both"/>
        <w:rPr>
          <w:sz w:val="28"/>
          <w:szCs w:val="28"/>
        </w:rPr>
      </w:pPr>
    </w:p>
    <w:p w14:paraId="4F04A42D" w14:textId="77777777" w:rsidR="009C65E5" w:rsidRPr="00733FAC" w:rsidRDefault="009C65E5" w:rsidP="00CB72A8">
      <w:pPr>
        <w:jc w:val="both"/>
        <w:rPr>
          <w:sz w:val="28"/>
          <w:szCs w:val="28"/>
        </w:rPr>
      </w:pPr>
    </w:p>
    <w:p w14:paraId="001B1F9A" w14:textId="77777777" w:rsidR="00CB72A8" w:rsidRPr="00053342" w:rsidRDefault="00CB72A8" w:rsidP="00CB72A8">
      <w:pPr>
        <w:jc w:val="center"/>
        <w:rPr>
          <w:b/>
          <w:sz w:val="28"/>
          <w:szCs w:val="28"/>
        </w:rPr>
      </w:pPr>
      <w:r w:rsidRPr="00053342">
        <w:rPr>
          <w:b/>
          <w:sz w:val="28"/>
          <w:szCs w:val="28"/>
        </w:rPr>
        <w:t>Выдача заявителю результата предоставления муниципальной услуги</w:t>
      </w:r>
    </w:p>
    <w:p w14:paraId="2B9814D6" w14:textId="77777777" w:rsidR="00CB72A8" w:rsidRPr="00733FAC" w:rsidRDefault="00CB72A8" w:rsidP="00CB72A8">
      <w:pPr>
        <w:jc w:val="both"/>
        <w:rPr>
          <w:sz w:val="28"/>
          <w:szCs w:val="28"/>
        </w:rPr>
      </w:pPr>
    </w:p>
    <w:p w14:paraId="046430EF" w14:textId="77777777" w:rsidR="00CB72A8" w:rsidRPr="00733FAC" w:rsidRDefault="00CB72A8" w:rsidP="00CB72A8">
      <w:pPr>
        <w:ind w:firstLine="709"/>
        <w:jc w:val="both"/>
        <w:rPr>
          <w:sz w:val="28"/>
          <w:szCs w:val="28"/>
        </w:rPr>
      </w:pPr>
      <w:r w:rsidRPr="00733FAC">
        <w:rPr>
          <w:sz w:val="28"/>
          <w:szCs w:val="28"/>
        </w:rPr>
        <w:t>3.109.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733FAC" w:rsidDel="006864D0">
        <w:rPr>
          <w:sz w:val="28"/>
          <w:szCs w:val="28"/>
        </w:rPr>
        <w:t xml:space="preserve"> </w:t>
      </w:r>
      <w:r w:rsidRPr="00733FAC">
        <w:rPr>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733FAC">
        <w:rPr>
          <w:rFonts w:eastAsia="Calibri"/>
          <w:sz w:val="28"/>
          <w:szCs w:val="28"/>
        </w:rPr>
        <w:t xml:space="preserve">Правительства Российской Федерации от 27.09.2011 </w:t>
      </w:r>
      <w:r w:rsidRPr="00733FAC">
        <w:rPr>
          <w:sz w:val="28"/>
          <w:szCs w:val="28"/>
        </w:rPr>
        <w:t xml:space="preserve">№ 797 </w:t>
      </w:r>
      <w:r>
        <w:rPr>
          <w:rFonts w:eastAsia="Calibri"/>
          <w:sz w:val="28"/>
          <w:szCs w:val="28"/>
        </w:rPr>
        <w:t>«</w:t>
      </w:r>
      <w:r w:rsidRPr="00733FAC">
        <w:rPr>
          <w:rFonts w:eastAsia="Calibr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eastAsia="Calibri"/>
          <w:sz w:val="28"/>
          <w:szCs w:val="28"/>
        </w:rPr>
        <w:t>»</w:t>
      </w:r>
      <w:r w:rsidRPr="00733FAC">
        <w:rPr>
          <w:sz w:val="28"/>
          <w:szCs w:val="28"/>
        </w:rPr>
        <w:t xml:space="preserve">. </w:t>
      </w:r>
    </w:p>
    <w:p w14:paraId="12B604DD" w14:textId="77777777" w:rsidR="00CB72A8" w:rsidRPr="00733FAC" w:rsidRDefault="00CB72A8" w:rsidP="00CB72A8">
      <w:pPr>
        <w:ind w:firstLine="709"/>
        <w:jc w:val="both"/>
        <w:rPr>
          <w:sz w:val="28"/>
          <w:szCs w:val="28"/>
        </w:rPr>
      </w:pPr>
      <w:r w:rsidRPr="00733FAC">
        <w:rPr>
          <w:sz w:val="28"/>
          <w:szCs w:val="28"/>
        </w:rPr>
        <w:t>Порядок и сроки передачи уполномоченным органом таких документов в многофункциональный центр</w:t>
      </w:r>
      <w:r w:rsidRPr="00733FAC" w:rsidDel="006864D0">
        <w:rPr>
          <w:sz w:val="28"/>
          <w:szCs w:val="28"/>
        </w:rPr>
        <w:t xml:space="preserve"> </w:t>
      </w:r>
      <w:r w:rsidRPr="00733FAC">
        <w:rPr>
          <w:sz w:val="28"/>
          <w:szCs w:val="28"/>
        </w:rPr>
        <w:t xml:space="preserve">определяются соглашением о взаимодействии, заключенным ими в порядке, установленном </w:t>
      </w:r>
      <w:hyperlink r:id="rId13" w:history="1">
        <w:r w:rsidRPr="00733FAC">
          <w:rPr>
            <w:color w:val="000000"/>
            <w:sz w:val="28"/>
            <w:szCs w:val="28"/>
          </w:rPr>
          <w:t>постановлением</w:t>
        </w:r>
      </w:hyperlink>
      <w:r w:rsidRPr="00733FAC">
        <w:rPr>
          <w:sz w:val="28"/>
          <w:szCs w:val="28"/>
        </w:rPr>
        <w:t xml:space="preserve"> </w:t>
      </w:r>
      <w:r w:rsidRPr="00733FAC">
        <w:rPr>
          <w:rFonts w:eastAsia="Calibri"/>
          <w:sz w:val="28"/>
          <w:szCs w:val="28"/>
        </w:rPr>
        <w:t>Правительства Российской Федерации от 27.09.2011</w:t>
      </w:r>
      <w:r w:rsidRPr="00733FAC" w:rsidDel="00FA10CF">
        <w:rPr>
          <w:rFonts w:eastAsia="Calibri"/>
          <w:sz w:val="28"/>
          <w:szCs w:val="28"/>
        </w:rPr>
        <w:t xml:space="preserve"> </w:t>
      </w:r>
      <w:r w:rsidRPr="00733FAC">
        <w:rPr>
          <w:sz w:val="28"/>
          <w:szCs w:val="28"/>
        </w:rPr>
        <w:t xml:space="preserve">№ 797 </w:t>
      </w:r>
      <w:r>
        <w:rPr>
          <w:rFonts w:eastAsia="Calibri"/>
          <w:sz w:val="28"/>
          <w:szCs w:val="28"/>
        </w:rPr>
        <w:t>«</w:t>
      </w:r>
      <w:r w:rsidRPr="00733FAC">
        <w:rPr>
          <w:rFonts w:eastAsia="Calibr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eastAsia="Calibri"/>
          <w:sz w:val="28"/>
          <w:szCs w:val="28"/>
        </w:rPr>
        <w:t>»</w:t>
      </w:r>
      <w:r w:rsidRPr="00733FAC">
        <w:rPr>
          <w:sz w:val="28"/>
          <w:szCs w:val="28"/>
        </w:rPr>
        <w:t>.</w:t>
      </w:r>
    </w:p>
    <w:p w14:paraId="6BE54310" w14:textId="77777777" w:rsidR="00CB72A8" w:rsidRPr="00733FAC" w:rsidRDefault="00CB72A8" w:rsidP="00CB72A8">
      <w:pPr>
        <w:ind w:firstLine="709"/>
        <w:jc w:val="both"/>
        <w:rPr>
          <w:sz w:val="28"/>
          <w:szCs w:val="28"/>
        </w:rPr>
      </w:pPr>
      <w:r w:rsidRPr="00733FAC">
        <w:rPr>
          <w:sz w:val="28"/>
          <w:szCs w:val="28"/>
        </w:rPr>
        <w:t>3.110.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54AA02B" w14:textId="77777777" w:rsidR="00CB72A8" w:rsidRPr="00733FAC" w:rsidRDefault="00CB72A8" w:rsidP="00CB72A8">
      <w:pPr>
        <w:ind w:firstLine="709"/>
        <w:jc w:val="both"/>
        <w:rPr>
          <w:sz w:val="28"/>
          <w:szCs w:val="28"/>
        </w:rPr>
      </w:pPr>
      <w:r w:rsidRPr="00733FAC">
        <w:rPr>
          <w:sz w:val="28"/>
          <w:szCs w:val="28"/>
        </w:rPr>
        <w:lastRenderedPageBreak/>
        <w:t>Работник многофункционального центра</w:t>
      </w:r>
      <w:r w:rsidRPr="00733FAC" w:rsidDel="006864D0">
        <w:rPr>
          <w:sz w:val="28"/>
          <w:szCs w:val="28"/>
        </w:rPr>
        <w:t xml:space="preserve"> </w:t>
      </w:r>
      <w:r w:rsidRPr="00733FAC">
        <w:rPr>
          <w:sz w:val="28"/>
          <w:szCs w:val="28"/>
        </w:rPr>
        <w:t>осуществляет следующие действия:</w:t>
      </w:r>
    </w:p>
    <w:p w14:paraId="2AEF6611" w14:textId="77777777" w:rsidR="00CB72A8" w:rsidRPr="00733FAC" w:rsidRDefault="00CB72A8" w:rsidP="00CB72A8">
      <w:pPr>
        <w:ind w:firstLine="709"/>
        <w:jc w:val="both"/>
        <w:rPr>
          <w:sz w:val="28"/>
          <w:szCs w:val="28"/>
        </w:rPr>
      </w:pPr>
      <w:r>
        <w:rPr>
          <w:sz w:val="28"/>
          <w:szCs w:val="28"/>
        </w:rPr>
        <w:t xml:space="preserve">- </w:t>
      </w:r>
      <w:r w:rsidRPr="00733FA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D2B68DA" w14:textId="77777777" w:rsidR="00CB72A8" w:rsidRPr="00733FAC" w:rsidRDefault="00CB72A8" w:rsidP="00CB72A8">
      <w:pPr>
        <w:ind w:firstLine="709"/>
        <w:jc w:val="both"/>
        <w:rPr>
          <w:sz w:val="28"/>
          <w:szCs w:val="28"/>
        </w:rPr>
      </w:pPr>
      <w:r>
        <w:rPr>
          <w:sz w:val="28"/>
          <w:szCs w:val="28"/>
        </w:rPr>
        <w:t xml:space="preserve">- </w:t>
      </w:r>
      <w:r w:rsidRPr="00733FAC">
        <w:rPr>
          <w:sz w:val="28"/>
          <w:szCs w:val="28"/>
        </w:rPr>
        <w:t>проверяет полномочия представителя заявителя (в случае обращения представителя заявителя);</w:t>
      </w:r>
    </w:p>
    <w:p w14:paraId="45624265" w14:textId="77777777" w:rsidR="00CB72A8" w:rsidRPr="00733FAC" w:rsidRDefault="00CB72A8" w:rsidP="00CB72A8">
      <w:pPr>
        <w:ind w:firstLine="709"/>
        <w:jc w:val="both"/>
        <w:rPr>
          <w:sz w:val="28"/>
          <w:szCs w:val="28"/>
        </w:rPr>
      </w:pPr>
      <w:r>
        <w:rPr>
          <w:sz w:val="28"/>
          <w:szCs w:val="28"/>
        </w:rPr>
        <w:t xml:space="preserve">- </w:t>
      </w:r>
      <w:r w:rsidRPr="00733FAC">
        <w:rPr>
          <w:sz w:val="28"/>
          <w:szCs w:val="28"/>
        </w:rPr>
        <w:t>определяет статус исполнения заявления заявителя в ГИС;</w:t>
      </w:r>
    </w:p>
    <w:p w14:paraId="6599F64E" w14:textId="77777777" w:rsidR="00CB72A8" w:rsidRPr="00733FAC" w:rsidRDefault="00CB72A8" w:rsidP="00CB72A8">
      <w:pPr>
        <w:ind w:firstLine="709"/>
        <w:jc w:val="both"/>
        <w:rPr>
          <w:sz w:val="28"/>
          <w:szCs w:val="28"/>
        </w:rPr>
      </w:pPr>
      <w:r>
        <w:rPr>
          <w:sz w:val="28"/>
          <w:szCs w:val="28"/>
        </w:rPr>
        <w:t xml:space="preserve">- </w:t>
      </w:r>
      <w:r w:rsidRPr="00733FAC">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E8AF177" w14:textId="77777777" w:rsidR="00CB72A8" w:rsidRPr="00733FAC" w:rsidRDefault="00CB72A8" w:rsidP="00CB72A8">
      <w:pPr>
        <w:ind w:firstLine="709"/>
        <w:jc w:val="both"/>
        <w:rPr>
          <w:sz w:val="28"/>
          <w:szCs w:val="28"/>
        </w:rPr>
      </w:pPr>
      <w:r>
        <w:rPr>
          <w:sz w:val="28"/>
          <w:szCs w:val="28"/>
        </w:rPr>
        <w:t xml:space="preserve">- </w:t>
      </w:r>
      <w:r w:rsidRPr="00733FAC">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35E47FC" w14:textId="77777777" w:rsidR="00CB72A8" w:rsidRPr="00733FAC" w:rsidRDefault="00CB72A8" w:rsidP="00CB72A8">
      <w:pPr>
        <w:ind w:firstLine="709"/>
        <w:jc w:val="both"/>
        <w:rPr>
          <w:sz w:val="28"/>
          <w:szCs w:val="28"/>
        </w:rPr>
      </w:pPr>
      <w:r>
        <w:rPr>
          <w:sz w:val="28"/>
          <w:szCs w:val="28"/>
        </w:rPr>
        <w:t xml:space="preserve">- </w:t>
      </w:r>
      <w:r w:rsidRPr="00733FAC">
        <w:rPr>
          <w:sz w:val="28"/>
          <w:szCs w:val="28"/>
        </w:rPr>
        <w:t>выдает документы заявителю, при необходимости запрашивает у заявителя подписи за каждый выданный документ;</w:t>
      </w:r>
    </w:p>
    <w:p w14:paraId="22FC5BA6" w14:textId="77777777" w:rsidR="00CB72A8" w:rsidRPr="00733FAC" w:rsidRDefault="00CB72A8" w:rsidP="00CB72A8">
      <w:pPr>
        <w:ind w:firstLine="709"/>
        <w:jc w:val="both"/>
        <w:rPr>
          <w:sz w:val="28"/>
          <w:szCs w:val="28"/>
        </w:rPr>
      </w:pPr>
      <w:r>
        <w:rPr>
          <w:sz w:val="28"/>
          <w:szCs w:val="28"/>
        </w:rPr>
        <w:t xml:space="preserve">- </w:t>
      </w:r>
      <w:r w:rsidRPr="00733FAC">
        <w:rPr>
          <w:sz w:val="28"/>
          <w:szCs w:val="28"/>
        </w:rPr>
        <w:t>запрашивает согласие заявителя на участие в смс-опросе для оценки качества предоставленных многофункциональным центром услуг.</w:t>
      </w:r>
    </w:p>
    <w:p w14:paraId="4654C59F" w14:textId="77777777" w:rsidR="00CB72A8" w:rsidRDefault="00CB72A8" w:rsidP="001263D9">
      <w:pPr>
        <w:tabs>
          <w:tab w:val="left" w:pos="3435"/>
        </w:tabs>
        <w:rPr>
          <w:b/>
          <w:sz w:val="28"/>
          <w:szCs w:val="28"/>
        </w:rPr>
      </w:pPr>
    </w:p>
    <w:p w14:paraId="3D2E4831" w14:textId="77777777" w:rsidR="00CB72A8" w:rsidRDefault="00CB72A8" w:rsidP="001263D9">
      <w:pPr>
        <w:tabs>
          <w:tab w:val="left" w:pos="3435"/>
        </w:tabs>
        <w:rPr>
          <w:b/>
          <w:sz w:val="28"/>
          <w:szCs w:val="28"/>
        </w:rPr>
      </w:pPr>
    </w:p>
    <w:p w14:paraId="33945B11" w14:textId="77777777" w:rsidR="00CB72A8" w:rsidRDefault="00CB72A8" w:rsidP="001263D9">
      <w:pPr>
        <w:tabs>
          <w:tab w:val="left" w:pos="3435"/>
        </w:tabs>
        <w:rPr>
          <w:b/>
          <w:sz w:val="28"/>
          <w:szCs w:val="28"/>
        </w:rPr>
      </w:pPr>
    </w:p>
    <w:p w14:paraId="5D7657CB" w14:textId="77777777" w:rsidR="00CB72A8" w:rsidRDefault="00CB72A8" w:rsidP="001263D9">
      <w:pPr>
        <w:tabs>
          <w:tab w:val="left" w:pos="3435"/>
        </w:tabs>
        <w:rPr>
          <w:b/>
          <w:sz w:val="28"/>
          <w:szCs w:val="28"/>
        </w:rPr>
      </w:pPr>
    </w:p>
    <w:p w14:paraId="2012DE90" w14:textId="77777777" w:rsidR="00CB72A8" w:rsidRDefault="00CB72A8" w:rsidP="001263D9">
      <w:pPr>
        <w:tabs>
          <w:tab w:val="left" w:pos="3435"/>
        </w:tabs>
        <w:rPr>
          <w:b/>
          <w:sz w:val="28"/>
          <w:szCs w:val="28"/>
        </w:rPr>
      </w:pPr>
    </w:p>
    <w:p w14:paraId="0EF10FA9" w14:textId="77777777" w:rsidR="009C65E5" w:rsidRDefault="009C65E5" w:rsidP="001263D9">
      <w:pPr>
        <w:tabs>
          <w:tab w:val="left" w:pos="3435"/>
        </w:tabs>
        <w:rPr>
          <w:b/>
          <w:sz w:val="28"/>
          <w:szCs w:val="28"/>
        </w:rPr>
      </w:pPr>
    </w:p>
    <w:p w14:paraId="50F27599" w14:textId="77777777" w:rsidR="009C65E5" w:rsidRDefault="009C65E5" w:rsidP="001263D9">
      <w:pPr>
        <w:tabs>
          <w:tab w:val="left" w:pos="3435"/>
        </w:tabs>
        <w:rPr>
          <w:b/>
          <w:sz w:val="28"/>
          <w:szCs w:val="28"/>
        </w:rPr>
      </w:pPr>
    </w:p>
    <w:p w14:paraId="0096590F" w14:textId="77777777" w:rsidR="009C65E5" w:rsidRDefault="009C65E5" w:rsidP="001263D9">
      <w:pPr>
        <w:tabs>
          <w:tab w:val="left" w:pos="3435"/>
        </w:tabs>
        <w:rPr>
          <w:b/>
          <w:sz w:val="28"/>
          <w:szCs w:val="28"/>
        </w:rPr>
      </w:pPr>
    </w:p>
    <w:p w14:paraId="22E34C33" w14:textId="77777777" w:rsidR="009C65E5" w:rsidRDefault="009C65E5" w:rsidP="001263D9">
      <w:pPr>
        <w:tabs>
          <w:tab w:val="left" w:pos="3435"/>
        </w:tabs>
        <w:rPr>
          <w:b/>
          <w:sz w:val="28"/>
          <w:szCs w:val="28"/>
        </w:rPr>
      </w:pPr>
    </w:p>
    <w:p w14:paraId="04EEF967" w14:textId="77777777" w:rsidR="009C65E5" w:rsidRDefault="009C65E5" w:rsidP="001263D9">
      <w:pPr>
        <w:tabs>
          <w:tab w:val="left" w:pos="3435"/>
        </w:tabs>
        <w:rPr>
          <w:b/>
          <w:sz w:val="28"/>
          <w:szCs w:val="28"/>
        </w:rPr>
      </w:pPr>
    </w:p>
    <w:p w14:paraId="5EE29E39" w14:textId="77777777" w:rsidR="009C65E5" w:rsidRDefault="009C65E5" w:rsidP="001263D9">
      <w:pPr>
        <w:tabs>
          <w:tab w:val="left" w:pos="3435"/>
        </w:tabs>
        <w:rPr>
          <w:b/>
          <w:sz w:val="28"/>
          <w:szCs w:val="28"/>
        </w:rPr>
      </w:pPr>
    </w:p>
    <w:p w14:paraId="36DCE2F0" w14:textId="77777777" w:rsidR="009C65E5" w:rsidRDefault="009C65E5" w:rsidP="001263D9">
      <w:pPr>
        <w:tabs>
          <w:tab w:val="left" w:pos="3435"/>
        </w:tabs>
        <w:rPr>
          <w:b/>
          <w:sz w:val="28"/>
          <w:szCs w:val="28"/>
        </w:rPr>
      </w:pPr>
    </w:p>
    <w:p w14:paraId="52FAD479" w14:textId="77777777" w:rsidR="009C65E5" w:rsidRDefault="009C65E5" w:rsidP="001263D9">
      <w:pPr>
        <w:tabs>
          <w:tab w:val="left" w:pos="3435"/>
        </w:tabs>
        <w:rPr>
          <w:b/>
          <w:sz w:val="28"/>
          <w:szCs w:val="28"/>
        </w:rPr>
      </w:pPr>
    </w:p>
    <w:p w14:paraId="7BB60423" w14:textId="77777777" w:rsidR="009C65E5" w:rsidRDefault="009C65E5" w:rsidP="001263D9">
      <w:pPr>
        <w:tabs>
          <w:tab w:val="left" w:pos="3435"/>
        </w:tabs>
        <w:rPr>
          <w:b/>
          <w:sz w:val="28"/>
          <w:szCs w:val="28"/>
        </w:rPr>
      </w:pPr>
    </w:p>
    <w:p w14:paraId="10C9BF49" w14:textId="77777777" w:rsidR="009C65E5" w:rsidRDefault="009C65E5" w:rsidP="001263D9">
      <w:pPr>
        <w:tabs>
          <w:tab w:val="left" w:pos="3435"/>
        </w:tabs>
        <w:rPr>
          <w:b/>
          <w:sz w:val="28"/>
          <w:szCs w:val="28"/>
        </w:rPr>
      </w:pPr>
    </w:p>
    <w:p w14:paraId="26BBFDB5" w14:textId="77777777" w:rsidR="009C65E5" w:rsidRDefault="009C65E5" w:rsidP="001263D9">
      <w:pPr>
        <w:tabs>
          <w:tab w:val="left" w:pos="3435"/>
        </w:tabs>
        <w:rPr>
          <w:b/>
          <w:sz w:val="28"/>
          <w:szCs w:val="28"/>
        </w:rPr>
      </w:pPr>
    </w:p>
    <w:p w14:paraId="1500C659" w14:textId="77777777" w:rsidR="009C65E5" w:rsidRDefault="009C65E5" w:rsidP="001263D9">
      <w:pPr>
        <w:tabs>
          <w:tab w:val="left" w:pos="3435"/>
        </w:tabs>
        <w:rPr>
          <w:b/>
          <w:sz w:val="28"/>
          <w:szCs w:val="28"/>
        </w:rPr>
      </w:pPr>
    </w:p>
    <w:p w14:paraId="59C603A5" w14:textId="77777777" w:rsidR="009C65E5" w:rsidRDefault="009C65E5" w:rsidP="001263D9">
      <w:pPr>
        <w:tabs>
          <w:tab w:val="left" w:pos="3435"/>
        </w:tabs>
        <w:rPr>
          <w:b/>
          <w:sz w:val="28"/>
          <w:szCs w:val="28"/>
        </w:rPr>
      </w:pPr>
    </w:p>
    <w:p w14:paraId="1C86BD71" w14:textId="77777777" w:rsidR="009C65E5" w:rsidRDefault="009C65E5" w:rsidP="001263D9">
      <w:pPr>
        <w:tabs>
          <w:tab w:val="left" w:pos="3435"/>
        </w:tabs>
        <w:rPr>
          <w:b/>
          <w:sz w:val="28"/>
          <w:szCs w:val="28"/>
        </w:rPr>
      </w:pPr>
    </w:p>
    <w:p w14:paraId="781E4C1F" w14:textId="77777777" w:rsidR="009C65E5" w:rsidRDefault="009C65E5" w:rsidP="001263D9">
      <w:pPr>
        <w:tabs>
          <w:tab w:val="left" w:pos="3435"/>
        </w:tabs>
        <w:rPr>
          <w:b/>
          <w:sz w:val="28"/>
          <w:szCs w:val="28"/>
        </w:rPr>
      </w:pPr>
    </w:p>
    <w:p w14:paraId="3D5B4AAE" w14:textId="77777777" w:rsidR="009C65E5" w:rsidRDefault="009C65E5" w:rsidP="001263D9">
      <w:pPr>
        <w:tabs>
          <w:tab w:val="left" w:pos="3435"/>
        </w:tabs>
        <w:rPr>
          <w:b/>
          <w:sz w:val="28"/>
          <w:szCs w:val="28"/>
        </w:rPr>
      </w:pPr>
    </w:p>
    <w:p w14:paraId="724CD424" w14:textId="77777777" w:rsidR="009C65E5" w:rsidRDefault="009C65E5" w:rsidP="001263D9">
      <w:pPr>
        <w:tabs>
          <w:tab w:val="left" w:pos="3435"/>
        </w:tabs>
        <w:rPr>
          <w:b/>
          <w:sz w:val="28"/>
          <w:szCs w:val="28"/>
        </w:rPr>
      </w:pPr>
    </w:p>
    <w:p w14:paraId="08736E9B" w14:textId="77777777" w:rsidR="009C65E5" w:rsidRDefault="009C65E5" w:rsidP="001263D9">
      <w:pPr>
        <w:tabs>
          <w:tab w:val="left" w:pos="3435"/>
        </w:tabs>
        <w:rPr>
          <w:b/>
          <w:sz w:val="28"/>
          <w:szCs w:val="28"/>
        </w:rPr>
      </w:pPr>
    </w:p>
    <w:p w14:paraId="4F66D7CC" w14:textId="77777777" w:rsidR="00CB72A8" w:rsidRDefault="00CB72A8" w:rsidP="001263D9">
      <w:pPr>
        <w:tabs>
          <w:tab w:val="left" w:pos="3435"/>
        </w:tabs>
        <w:rPr>
          <w:sz w:val="28"/>
          <w:szCs w:val="28"/>
        </w:rPr>
      </w:pPr>
    </w:p>
    <w:tbl>
      <w:tblPr>
        <w:tblW w:w="0" w:type="auto"/>
        <w:tblInd w:w="6062" w:type="dxa"/>
        <w:tblLook w:val="04A0" w:firstRow="1" w:lastRow="0" w:firstColumn="1" w:lastColumn="0" w:noHBand="0" w:noVBand="1"/>
      </w:tblPr>
      <w:tblGrid>
        <w:gridCol w:w="3859"/>
      </w:tblGrid>
      <w:tr w:rsidR="001263D9" w:rsidRPr="00A34382" w14:paraId="601D9615" w14:textId="77777777" w:rsidTr="006452F1">
        <w:tc>
          <w:tcPr>
            <w:tcW w:w="4075" w:type="dxa"/>
            <w:shd w:val="clear" w:color="auto" w:fill="auto"/>
          </w:tcPr>
          <w:p w14:paraId="37717C62" w14:textId="77777777" w:rsidR="001263D9" w:rsidRPr="00A34382" w:rsidRDefault="001263D9" w:rsidP="009D5120">
            <w:pPr>
              <w:tabs>
                <w:tab w:val="left" w:pos="3435"/>
              </w:tabs>
              <w:ind w:right="136"/>
              <w:jc w:val="both"/>
              <w:rPr>
                <w:sz w:val="28"/>
                <w:szCs w:val="28"/>
              </w:rPr>
            </w:pPr>
            <w:r w:rsidRPr="00A34382">
              <w:rPr>
                <w:sz w:val="28"/>
                <w:szCs w:val="28"/>
              </w:rPr>
              <w:lastRenderedPageBreak/>
              <w:t>Приложение № 1</w:t>
            </w:r>
          </w:p>
          <w:p w14:paraId="17BD9C30" w14:textId="77777777" w:rsidR="001263D9" w:rsidRPr="00A34382" w:rsidRDefault="009C65E5" w:rsidP="009D5120">
            <w:pPr>
              <w:tabs>
                <w:tab w:val="left" w:pos="3435"/>
              </w:tabs>
              <w:ind w:right="136"/>
              <w:jc w:val="both"/>
              <w:rPr>
                <w:sz w:val="28"/>
                <w:szCs w:val="28"/>
              </w:rPr>
            </w:pPr>
            <w:r w:rsidRPr="009C65E5">
              <w:rPr>
                <w:sz w:val="28"/>
                <w:szCs w:val="28"/>
              </w:rPr>
              <w:t>к Административному регламенту по предоставлению муниципальной услуги «Выдача градостроительного плана земельного участка»</w:t>
            </w:r>
          </w:p>
        </w:tc>
      </w:tr>
    </w:tbl>
    <w:p w14:paraId="6A1389C1" w14:textId="77777777" w:rsidR="005E6534" w:rsidRDefault="005E6534" w:rsidP="001263D9">
      <w:pPr>
        <w:tabs>
          <w:tab w:val="left" w:pos="3435"/>
        </w:tabs>
        <w:rPr>
          <w:sz w:val="28"/>
          <w:szCs w:val="28"/>
        </w:rPr>
      </w:pPr>
    </w:p>
    <w:p w14:paraId="0A98A10F" w14:textId="77777777" w:rsidR="006452F1" w:rsidRDefault="0062544E" w:rsidP="0062544E">
      <w:pPr>
        <w:tabs>
          <w:tab w:val="left" w:pos="7087"/>
        </w:tabs>
        <w:rPr>
          <w:sz w:val="28"/>
          <w:szCs w:val="28"/>
        </w:rPr>
      </w:pPr>
      <w:r>
        <w:rPr>
          <w:sz w:val="28"/>
          <w:szCs w:val="28"/>
        </w:rPr>
        <w:tab/>
      </w:r>
    </w:p>
    <w:p w14:paraId="1C677E2A" w14:textId="77777777" w:rsidR="009C65E5" w:rsidRDefault="009C65E5" w:rsidP="0062544E">
      <w:pPr>
        <w:tabs>
          <w:tab w:val="left" w:pos="7087"/>
        </w:tabs>
        <w:rPr>
          <w:sz w:val="28"/>
          <w:szCs w:val="28"/>
        </w:rPr>
      </w:pPr>
    </w:p>
    <w:p w14:paraId="495FD033" w14:textId="77777777" w:rsidR="009C65E5" w:rsidRPr="009C65E5" w:rsidRDefault="009C65E5" w:rsidP="009C65E5">
      <w:pPr>
        <w:jc w:val="center"/>
        <w:rPr>
          <w:color w:val="000000"/>
          <w:sz w:val="28"/>
          <w:szCs w:val="24"/>
        </w:rPr>
      </w:pPr>
      <w:r w:rsidRPr="009C65E5">
        <w:rPr>
          <w:b/>
          <w:color w:val="000000"/>
          <w:sz w:val="28"/>
          <w:szCs w:val="24"/>
        </w:rPr>
        <w:t>П Е Р Е Ч Е Н Ь</w:t>
      </w:r>
    </w:p>
    <w:p w14:paraId="7BC2FE2E" w14:textId="77777777" w:rsidR="009C65E5" w:rsidRPr="009C65E5" w:rsidRDefault="009C65E5" w:rsidP="009C65E5">
      <w:pPr>
        <w:jc w:val="center"/>
        <w:rPr>
          <w:color w:val="000000"/>
          <w:sz w:val="28"/>
          <w:szCs w:val="24"/>
        </w:rPr>
      </w:pPr>
      <w:r w:rsidRPr="009C65E5">
        <w:rPr>
          <w:b/>
          <w:color w:val="000000"/>
          <w:sz w:val="28"/>
          <w:szCs w:val="24"/>
        </w:rPr>
        <w:t>признаков заявителей, а также комбинации значений признаков, каждая из которых соответствует одному варианту предоставления услуги</w:t>
      </w:r>
    </w:p>
    <w:p w14:paraId="029E19C2" w14:textId="77777777" w:rsidR="009C65E5" w:rsidRPr="009C65E5" w:rsidRDefault="009C65E5" w:rsidP="009C65E5">
      <w:pPr>
        <w:rPr>
          <w:color w:val="000000"/>
          <w:sz w:val="28"/>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9C65E5" w:rsidRPr="009749FD" w14:paraId="34F20E83" w14:textId="77777777" w:rsidTr="009D5120">
        <w:tc>
          <w:tcPr>
            <w:tcW w:w="1555" w:type="dxa"/>
            <w:tcBorders>
              <w:top w:val="single" w:sz="4" w:space="0" w:color="auto"/>
              <w:left w:val="single" w:sz="4" w:space="0" w:color="auto"/>
              <w:bottom w:val="single" w:sz="4" w:space="0" w:color="auto"/>
              <w:right w:val="single" w:sz="4" w:space="0" w:color="auto"/>
            </w:tcBorders>
            <w:hideMark/>
          </w:tcPr>
          <w:p w14:paraId="064EE273" w14:textId="77777777" w:rsidR="009C65E5" w:rsidRPr="009C65E5" w:rsidRDefault="009C65E5" w:rsidP="009D5120">
            <w:pPr>
              <w:rPr>
                <w:color w:val="000000"/>
                <w:sz w:val="28"/>
                <w:szCs w:val="24"/>
              </w:rPr>
            </w:pPr>
            <w:r w:rsidRPr="009C65E5">
              <w:rPr>
                <w:color w:val="000000"/>
                <w:sz w:val="28"/>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1B520763" w14:textId="77777777" w:rsidR="009C65E5" w:rsidRPr="009C65E5" w:rsidRDefault="009C65E5" w:rsidP="009D5120">
            <w:pPr>
              <w:rPr>
                <w:color w:val="000000"/>
                <w:sz w:val="28"/>
                <w:szCs w:val="24"/>
              </w:rPr>
            </w:pPr>
            <w:r w:rsidRPr="009C65E5">
              <w:rPr>
                <w:color w:val="000000"/>
                <w:sz w:val="28"/>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C65E5" w:rsidRPr="009749FD" w14:paraId="5CD56D09" w14:textId="77777777" w:rsidTr="009D5120">
        <w:tc>
          <w:tcPr>
            <w:tcW w:w="1555" w:type="dxa"/>
            <w:tcBorders>
              <w:top w:val="single" w:sz="4" w:space="0" w:color="auto"/>
              <w:left w:val="single" w:sz="4" w:space="0" w:color="auto"/>
              <w:bottom w:val="single" w:sz="4" w:space="0" w:color="auto"/>
              <w:right w:val="single" w:sz="4" w:space="0" w:color="auto"/>
            </w:tcBorders>
            <w:hideMark/>
          </w:tcPr>
          <w:p w14:paraId="452392F7" w14:textId="77777777" w:rsidR="009C65E5" w:rsidRPr="009C65E5" w:rsidRDefault="009C65E5" w:rsidP="00A90658">
            <w:pPr>
              <w:jc w:val="center"/>
              <w:rPr>
                <w:color w:val="000000"/>
                <w:sz w:val="28"/>
                <w:szCs w:val="24"/>
              </w:rPr>
            </w:pPr>
            <w:r w:rsidRPr="009C65E5">
              <w:rPr>
                <w:color w:val="000000"/>
                <w:sz w:val="28"/>
                <w:szCs w:val="24"/>
              </w:rPr>
              <w:t>1</w:t>
            </w:r>
          </w:p>
        </w:tc>
        <w:tc>
          <w:tcPr>
            <w:tcW w:w="8363" w:type="dxa"/>
            <w:tcBorders>
              <w:top w:val="single" w:sz="4" w:space="0" w:color="auto"/>
              <w:left w:val="single" w:sz="4" w:space="0" w:color="auto"/>
              <w:bottom w:val="single" w:sz="4" w:space="0" w:color="auto"/>
              <w:right w:val="single" w:sz="4" w:space="0" w:color="auto"/>
            </w:tcBorders>
            <w:hideMark/>
          </w:tcPr>
          <w:p w14:paraId="00C9E7FC" w14:textId="77777777" w:rsidR="009C65E5" w:rsidRPr="009C65E5" w:rsidRDefault="009C65E5" w:rsidP="009D5120">
            <w:pPr>
              <w:rPr>
                <w:color w:val="000000"/>
                <w:sz w:val="28"/>
                <w:szCs w:val="24"/>
              </w:rPr>
            </w:pPr>
            <w:r w:rsidRPr="009C65E5">
              <w:rPr>
                <w:color w:val="000000"/>
                <w:sz w:val="28"/>
                <w:szCs w:val="24"/>
              </w:rPr>
              <w:t>Заявитель обратился за выдачей градостроительного плана земельного участка</w:t>
            </w:r>
          </w:p>
        </w:tc>
      </w:tr>
      <w:tr w:rsidR="009C65E5" w:rsidRPr="009749FD" w14:paraId="5468AFBD" w14:textId="77777777" w:rsidTr="009D5120">
        <w:tc>
          <w:tcPr>
            <w:tcW w:w="1555" w:type="dxa"/>
            <w:tcBorders>
              <w:top w:val="single" w:sz="4" w:space="0" w:color="auto"/>
              <w:left w:val="single" w:sz="4" w:space="0" w:color="auto"/>
              <w:bottom w:val="single" w:sz="4" w:space="0" w:color="auto"/>
              <w:right w:val="single" w:sz="4" w:space="0" w:color="auto"/>
            </w:tcBorders>
          </w:tcPr>
          <w:p w14:paraId="02C4DED9" w14:textId="77777777" w:rsidR="009C65E5" w:rsidRPr="009C65E5" w:rsidRDefault="009C65E5" w:rsidP="00A90658">
            <w:pPr>
              <w:jc w:val="center"/>
              <w:rPr>
                <w:color w:val="000000"/>
                <w:sz w:val="28"/>
                <w:szCs w:val="24"/>
              </w:rPr>
            </w:pPr>
            <w:r w:rsidRPr="009C65E5">
              <w:rPr>
                <w:color w:val="000000"/>
                <w:sz w:val="28"/>
                <w:szCs w:val="24"/>
              </w:rPr>
              <w:t>2</w:t>
            </w:r>
          </w:p>
        </w:tc>
        <w:tc>
          <w:tcPr>
            <w:tcW w:w="8363" w:type="dxa"/>
            <w:tcBorders>
              <w:top w:val="single" w:sz="4" w:space="0" w:color="auto"/>
              <w:left w:val="single" w:sz="4" w:space="0" w:color="auto"/>
              <w:bottom w:val="single" w:sz="4" w:space="0" w:color="auto"/>
              <w:right w:val="single" w:sz="4" w:space="0" w:color="auto"/>
            </w:tcBorders>
          </w:tcPr>
          <w:p w14:paraId="55A5CAFA" w14:textId="77777777" w:rsidR="009C65E5" w:rsidRPr="009C65E5" w:rsidRDefault="009C65E5" w:rsidP="009D5120">
            <w:pPr>
              <w:rPr>
                <w:color w:val="000000"/>
                <w:sz w:val="28"/>
                <w:szCs w:val="24"/>
              </w:rPr>
            </w:pPr>
            <w:r w:rsidRPr="009C65E5">
              <w:rPr>
                <w:color w:val="000000"/>
                <w:sz w:val="28"/>
                <w:szCs w:val="24"/>
              </w:rPr>
              <w:t xml:space="preserve">Заявитель обратился за выдачей дубликата </w:t>
            </w:r>
            <w:r w:rsidRPr="009C65E5">
              <w:rPr>
                <w:iCs/>
                <w:color w:val="000000"/>
                <w:sz w:val="28"/>
                <w:szCs w:val="24"/>
              </w:rPr>
              <w:t>градостроительного плана земельного участка</w:t>
            </w:r>
          </w:p>
        </w:tc>
      </w:tr>
      <w:tr w:rsidR="009C65E5" w:rsidRPr="009749FD" w14:paraId="32E8856E" w14:textId="77777777" w:rsidTr="009D5120">
        <w:tc>
          <w:tcPr>
            <w:tcW w:w="1555" w:type="dxa"/>
            <w:tcBorders>
              <w:top w:val="single" w:sz="4" w:space="0" w:color="auto"/>
              <w:left w:val="single" w:sz="4" w:space="0" w:color="auto"/>
              <w:bottom w:val="single" w:sz="4" w:space="0" w:color="auto"/>
              <w:right w:val="single" w:sz="4" w:space="0" w:color="auto"/>
            </w:tcBorders>
          </w:tcPr>
          <w:p w14:paraId="4F2ACB1D" w14:textId="77777777" w:rsidR="009C65E5" w:rsidRPr="009C65E5" w:rsidRDefault="009C65E5" w:rsidP="00A90658">
            <w:pPr>
              <w:jc w:val="center"/>
              <w:rPr>
                <w:color w:val="000000"/>
                <w:sz w:val="28"/>
                <w:szCs w:val="24"/>
              </w:rPr>
            </w:pPr>
            <w:r w:rsidRPr="009C65E5">
              <w:rPr>
                <w:color w:val="000000"/>
                <w:sz w:val="28"/>
                <w:szCs w:val="24"/>
              </w:rPr>
              <w:t>3</w:t>
            </w:r>
          </w:p>
        </w:tc>
        <w:tc>
          <w:tcPr>
            <w:tcW w:w="8363" w:type="dxa"/>
            <w:tcBorders>
              <w:top w:val="single" w:sz="4" w:space="0" w:color="auto"/>
              <w:left w:val="single" w:sz="4" w:space="0" w:color="auto"/>
              <w:bottom w:val="single" w:sz="4" w:space="0" w:color="auto"/>
              <w:right w:val="single" w:sz="4" w:space="0" w:color="auto"/>
            </w:tcBorders>
          </w:tcPr>
          <w:p w14:paraId="37BEEF21" w14:textId="77777777" w:rsidR="009C65E5" w:rsidRPr="009C65E5" w:rsidRDefault="009C65E5" w:rsidP="009D5120">
            <w:pPr>
              <w:rPr>
                <w:color w:val="000000"/>
                <w:sz w:val="28"/>
                <w:szCs w:val="24"/>
              </w:rPr>
            </w:pPr>
            <w:r w:rsidRPr="009C65E5">
              <w:rPr>
                <w:color w:val="000000"/>
                <w:sz w:val="28"/>
                <w:szCs w:val="24"/>
              </w:rPr>
              <w:t>Заявитель обратился за исправлением допущенных опечаток и ошибок в градостроительном плане земельного участка</w:t>
            </w:r>
          </w:p>
        </w:tc>
      </w:tr>
    </w:tbl>
    <w:p w14:paraId="1D538888" w14:textId="77777777" w:rsidR="009C65E5" w:rsidRDefault="009C65E5" w:rsidP="0062544E">
      <w:pPr>
        <w:tabs>
          <w:tab w:val="left" w:pos="7087"/>
        </w:tabs>
        <w:rPr>
          <w:sz w:val="28"/>
          <w:szCs w:val="28"/>
        </w:rPr>
      </w:pPr>
    </w:p>
    <w:p w14:paraId="28A98C65" w14:textId="77777777" w:rsidR="009C65E5" w:rsidRDefault="009C65E5" w:rsidP="0062544E">
      <w:pPr>
        <w:tabs>
          <w:tab w:val="left" w:pos="7087"/>
        </w:tabs>
        <w:rPr>
          <w:sz w:val="28"/>
          <w:szCs w:val="28"/>
        </w:rPr>
      </w:pPr>
    </w:p>
    <w:p w14:paraId="0B7BC102" w14:textId="77777777" w:rsidR="009C65E5" w:rsidRDefault="009C65E5" w:rsidP="0062544E">
      <w:pPr>
        <w:tabs>
          <w:tab w:val="left" w:pos="7087"/>
        </w:tabs>
        <w:rPr>
          <w:sz w:val="28"/>
          <w:szCs w:val="28"/>
        </w:rPr>
      </w:pPr>
    </w:p>
    <w:p w14:paraId="25A813B0" w14:textId="77777777" w:rsidR="009C65E5" w:rsidRDefault="009C65E5" w:rsidP="0062544E">
      <w:pPr>
        <w:tabs>
          <w:tab w:val="left" w:pos="7087"/>
        </w:tabs>
        <w:rPr>
          <w:sz w:val="28"/>
          <w:szCs w:val="28"/>
        </w:rPr>
      </w:pPr>
    </w:p>
    <w:p w14:paraId="3C0815FD" w14:textId="77777777" w:rsidR="009C65E5" w:rsidRDefault="009C65E5" w:rsidP="0062544E">
      <w:pPr>
        <w:tabs>
          <w:tab w:val="left" w:pos="7087"/>
        </w:tabs>
        <w:rPr>
          <w:sz w:val="28"/>
          <w:szCs w:val="28"/>
        </w:rPr>
      </w:pPr>
    </w:p>
    <w:p w14:paraId="1D405697" w14:textId="77777777" w:rsidR="009C65E5" w:rsidRDefault="009C65E5" w:rsidP="0062544E">
      <w:pPr>
        <w:tabs>
          <w:tab w:val="left" w:pos="7087"/>
        </w:tabs>
        <w:rPr>
          <w:sz w:val="28"/>
          <w:szCs w:val="28"/>
        </w:rPr>
      </w:pPr>
    </w:p>
    <w:p w14:paraId="4846A3DD" w14:textId="77777777" w:rsidR="009C65E5" w:rsidRDefault="009C65E5" w:rsidP="0062544E">
      <w:pPr>
        <w:tabs>
          <w:tab w:val="left" w:pos="7087"/>
        </w:tabs>
        <w:rPr>
          <w:sz w:val="28"/>
          <w:szCs w:val="28"/>
        </w:rPr>
      </w:pPr>
    </w:p>
    <w:p w14:paraId="59093A4A" w14:textId="77777777" w:rsidR="009C65E5" w:rsidRDefault="009C65E5" w:rsidP="0062544E">
      <w:pPr>
        <w:tabs>
          <w:tab w:val="left" w:pos="7087"/>
        </w:tabs>
        <w:rPr>
          <w:sz w:val="28"/>
          <w:szCs w:val="28"/>
        </w:rPr>
      </w:pPr>
    </w:p>
    <w:p w14:paraId="520DFD07" w14:textId="77777777" w:rsidR="009C65E5" w:rsidRDefault="009C65E5" w:rsidP="0062544E">
      <w:pPr>
        <w:tabs>
          <w:tab w:val="left" w:pos="7087"/>
        </w:tabs>
        <w:rPr>
          <w:sz w:val="28"/>
          <w:szCs w:val="28"/>
        </w:rPr>
      </w:pPr>
    </w:p>
    <w:p w14:paraId="7DB0CEB4" w14:textId="77777777" w:rsidR="009C65E5" w:rsidRDefault="009C65E5" w:rsidP="0062544E">
      <w:pPr>
        <w:tabs>
          <w:tab w:val="left" w:pos="7087"/>
        </w:tabs>
        <w:rPr>
          <w:sz w:val="28"/>
          <w:szCs w:val="28"/>
        </w:rPr>
      </w:pPr>
    </w:p>
    <w:p w14:paraId="02F6D571" w14:textId="77777777" w:rsidR="009C65E5" w:rsidRDefault="009C65E5" w:rsidP="0062544E">
      <w:pPr>
        <w:tabs>
          <w:tab w:val="left" w:pos="7087"/>
        </w:tabs>
        <w:rPr>
          <w:sz w:val="28"/>
          <w:szCs w:val="28"/>
        </w:rPr>
      </w:pPr>
    </w:p>
    <w:p w14:paraId="526701E1" w14:textId="77777777" w:rsidR="009C65E5" w:rsidRDefault="009C65E5" w:rsidP="0062544E">
      <w:pPr>
        <w:tabs>
          <w:tab w:val="left" w:pos="7087"/>
        </w:tabs>
        <w:rPr>
          <w:sz w:val="28"/>
          <w:szCs w:val="28"/>
        </w:rPr>
      </w:pPr>
    </w:p>
    <w:p w14:paraId="54BFE690" w14:textId="77777777" w:rsidR="0072201C" w:rsidRDefault="0072201C" w:rsidP="0062544E">
      <w:pPr>
        <w:tabs>
          <w:tab w:val="left" w:pos="7087"/>
        </w:tabs>
        <w:rPr>
          <w:sz w:val="28"/>
          <w:szCs w:val="28"/>
        </w:rPr>
      </w:pPr>
    </w:p>
    <w:p w14:paraId="60FCFA47" w14:textId="77777777" w:rsidR="0072201C" w:rsidRDefault="0072201C" w:rsidP="0062544E">
      <w:pPr>
        <w:tabs>
          <w:tab w:val="left" w:pos="7087"/>
        </w:tabs>
        <w:rPr>
          <w:sz w:val="28"/>
          <w:szCs w:val="28"/>
        </w:rPr>
      </w:pPr>
    </w:p>
    <w:p w14:paraId="641A5912" w14:textId="77777777" w:rsidR="009C65E5" w:rsidRDefault="009C65E5" w:rsidP="0062544E">
      <w:pPr>
        <w:tabs>
          <w:tab w:val="left" w:pos="7087"/>
        </w:tabs>
        <w:rPr>
          <w:sz w:val="28"/>
          <w:szCs w:val="28"/>
        </w:rPr>
      </w:pPr>
    </w:p>
    <w:p w14:paraId="61D7FB3A" w14:textId="77777777" w:rsidR="009C65E5" w:rsidRDefault="009C65E5" w:rsidP="0062544E">
      <w:pPr>
        <w:tabs>
          <w:tab w:val="left" w:pos="7087"/>
        </w:tabs>
        <w:rPr>
          <w:sz w:val="28"/>
          <w:szCs w:val="28"/>
        </w:rPr>
      </w:pPr>
    </w:p>
    <w:p w14:paraId="35CDCB4B" w14:textId="77777777" w:rsidR="009C65E5" w:rsidRDefault="009C65E5" w:rsidP="0062544E">
      <w:pPr>
        <w:tabs>
          <w:tab w:val="left" w:pos="7087"/>
        </w:tabs>
        <w:rPr>
          <w:sz w:val="28"/>
          <w:szCs w:val="28"/>
        </w:rPr>
      </w:pPr>
    </w:p>
    <w:p w14:paraId="32FCD350" w14:textId="77777777" w:rsidR="009C65E5" w:rsidRDefault="009C65E5" w:rsidP="0062544E">
      <w:pPr>
        <w:tabs>
          <w:tab w:val="left" w:pos="7087"/>
        </w:tabs>
        <w:rPr>
          <w:sz w:val="28"/>
          <w:szCs w:val="28"/>
        </w:rPr>
      </w:pPr>
    </w:p>
    <w:p w14:paraId="28438073" w14:textId="77777777" w:rsidR="003E3411" w:rsidRDefault="003E3411" w:rsidP="0062544E">
      <w:pPr>
        <w:tabs>
          <w:tab w:val="left" w:pos="7087"/>
        </w:tabs>
        <w:rPr>
          <w:sz w:val="28"/>
          <w:szCs w:val="28"/>
        </w:rPr>
      </w:pPr>
    </w:p>
    <w:tbl>
      <w:tblPr>
        <w:tblW w:w="0" w:type="auto"/>
        <w:tblInd w:w="6204" w:type="dxa"/>
        <w:tblLook w:val="04A0" w:firstRow="1" w:lastRow="0" w:firstColumn="1" w:lastColumn="0" w:noHBand="0" w:noVBand="1"/>
      </w:tblPr>
      <w:tblGrid>
        <w:gridCol w:w="3717"/>
      </w:tblGrid>
      <w:tr w:rsidR="0062544E" w:rsidRPr="00A34382" w14:paraId="6362D001" w14:textId="77777777" w:rsidTr="006452F1">
        <w:tc>
          <w:tcPr>
            <w:tcW w:w="3933" w:type="dxa"/>
            <w:shd w:val="clear" w:color="auto" w:fill="auto"/>
          </w:tcPr>
          <w:p w14:paraId="40A39431" w14:textId="77777777" w:rsidR="0062544E" w:rsidRPr="00A34382" w:rsidRDefault="0062544E" w:rsidP="009D5120">
            <w:pPr>
              <w:tabs>
                <w:tab w:val="left" w:pos="3435"/>
              </w:tabs>
              <w:ind w:right="136"/>
              <w:jc w:val="both"/>
              <w:rPr>
                <w:sz w:val="28"/>
                <w:szCs w:val="28"/>
              </w:rPr>
            </w:pPr>
            <w:r>
              <w:rPr>
                <w:sz w:val="28"/>
                <w:szCs w:val="28"/>
              </w:rPr>
              <w:lastRenderedPageBreak/>
              <w:t>Приложение № 2</w:t>
            </w:r>
          </w:p>
          <w:p w14:paraId="5E790287" w14:textId="77777777" w:rsidR="0062544E" w:rsidRPr="00A34382" w:rsidRDefault="00083436" w:rsidP="009D5120">
            <w:pPr>
              <w:tabs>
                <w:tab w:val="left" w:pos="3435"/>
              </w:tabs>
              <w:ind w:right="136"/>
              <w:jc w:val="both"/>
              <w:rPr>
                <w:sz w:val="28"/>
                <w:szCs w:val="28"/>
              </w:rPr>
            </w:pPr>
            <w:r w:rsidRPr="00083436">
              <w:rPr>
                <w:sz w:val="28"/>
                <w:szCs w:val="28"/>
              </w:rPr>
              <w:t>к Административному регламенту по предоставлению муниципальной услуги «Выдача градостроительного плана земельного участка»</w:t>
            </w:r>
          </w:p>
        </w:tc>
      </w:tr>
    </w:tbl>
    <w:p w14:paraId="60D2A3D5" w14:textId="77777777" w:rsidR="0062544E" w:rsidRDefault="0062544E" w:rsidP="0062544E">
      <w:pPr>
        <w:tabs>
          <w:tab w:val="left" w:pos="7087"/>
        </w:tabs>
        <w:rPr>
          <w:sz w:val="28"/>
          <w:szCs w:val="28"/>
        </w:rPr>
      </w:pPr>
    </w:p>
    <w:p w14:paraId="0BE40AAF" w14:textId="77777777" w:rsidR="001E5AB1" w:rsidRDefault="001E5AB1" w:rsidP="0062544E">
      <w:pPr>
        <w:tabs>
          <w:tab w:val="left" w:pos="3343"/>
        </w:tabs>
        <w:rPr>
          <w:sz w:val="28"/>
          <w:szCs w:val="28"/>
        </w:rPr>
      </w:pPr>
    </w:p>
    <w:p w14:paraId="467A890E" w14:textId="77777777" w:rsidR="001E5AB1" w:rsidRPr="001E5AB1" w:rsidRDefault="001E5AB1" w:rsidP="001E5AB1">
      <w:pPr>
        <w:rPr>
          <w:sz w:val="28"/>
          <w:szCs w:val="28"/>
        </w:rPr>
      </w:pPr>
    </w:p>
    <w:p w14:paraId="65E8C1BD" w14:textId="77777777" w:rsidR="00C714AF" w:rsidRPr="009749FD" w:rsidRDefault="009D5120" w:rsidP="009D5120">
      <w:pPr>
        <w:jc w:val="center"/>
        <w:rPr>
          <w:rFonts w:eastAsia="Tahoma"/>
          <w:color w:val="000000"/>
          <w:sz w:val="24"/>
          <w:szCs w:val="24"/>
          <w:lang w:bidi="ru-RU"/>
        </w:rPr>
      </w:pPr>
      <w:r>
        <w:rPr>
          <w:rFonts w:eastAsia="Tahoma"/>
          <w:color w:val="000000"/>
          <w:sz w:val="28"/>
          <w:szCs w:val="24"/>
          <w:lang w:bidi="ru-RU"/>
        </w:rPr>
        <w:t xml:space="preserve">                                                                                                                       </w:t>
      </w:r>
      <w:r w:rsidR="00C714AF" w:rsidRPr="00C714AF">
        <w:rPr>
          <w:rFonts w:eastAsia="Tahoma"/>
          <w:color w:val="000000"/>
          <w:sz w:val="28"/>
          <w:szCs w:val="24"/>
          <w:lang w:bidi="ru-RU"/>
        </w:rPr>
        <w:t>ФОРМА</w:t>
      </w:r>
    </w:p>
    <w:p w14:paraId="2D5D5FD4" w14:textId="77777777" w:rsidR="00C714AF" w:rsidRPr="00733FAC" w:rsidRDefault="00C714AF" w:rsidP="00C714AF">
      <w:pPr>
        <w:rPr>
          <w:rFonts w:eastAsia="Tahoma"/>
          <w:b/>
          <w:color w:val="000000"/>
          <w:sz w:val="28"/>
          <w:szCs w:val="28"/>
          <w:lang w:bidi="ru-RU"/>
        </w:rPr>
      </w:pPr>
    </w:p>
    <w:p w14:paraId="72321EA1" w14:textId="77777777" w:rsidR="001E5AB1" w:rsidRPr="001E5AB1" w:rsidRDefault="001E5AB1" w:rsidP="00C714AF">
      <w:pPr>
        <w:tabs>
          <w:tab w:val="left" w:pos="7488"/>
        </w:tabs>
        <w:rPr>
          <w:sz w:val="28"/>
          <w:szCs w:val="28"/>
        </w:rPr>
      </w:pPr>
    </w:p>
    <w:p w14:paraId="07CE05CC" w14:textId="77777777" w:rsidR="001E5AB1" w:rsidRPr="001E5AB1" w:rsidRDefault="001E5AB1" w:rsidP="001E5AB1">
      <w:pPr>
        <w:rPr>
          <w:sz w:val="28"/>
          <w:szCs w:val="28"/>
        </w:rPr>
      </w:pPr>
    </w:p>
    <w:p w14:paraId="05C1079A" w14:textId="77777777" w:rsidR="00C714AF" w:rsidRPr="009749FD" w:rsidRDefault="00C714AF" w:rsidP="00C714AF">
      <w:pPr>
        <w:jc w:val="center"/>
        <w:rPr>
          <w:b/>
          <w:color w:val="000000"/>
          <w:sz w:val="24"/>
          <w:szCs w:val="24"/>
          <w:lang w:bidi="ru-RU"/>
        </w:rPr>
      </w:pPr>
      <w:r w:rsidRPr="009749FD">
        <w:rPr>
          <w:rFonts w:eastAsia="Tahoma"/>
          <w:b/>
          <w:color w:val="000000"/>
          <w:sz w:val="24"/>
          <w:szCs w:val="24"/>
          <w:lang w:bidi="ru-RU"/>
        </w:rPr>
        <w:t>З А Я В Л Е Н И Е</w:t>
      </w:r>
    </w:p>
    <w:p w14:paraId="594D6407" w14:textId="77777777" w:rsidR="00C714AF" w:rsidRPr="009749FD" w:rsidRDefault="00C714AF" w:rsidP="00C714AF">
      <w:pPr>
        <w:jc w:val="center"/>
        <w:rPr>
          <w:b/>
          <w:color w:val="000000"/>
          <w:sz w:val="24"/>
          <w:szCs w:val="24"/>
          <w:lang w:bidi="ru-RU"/>
        </w:rPr>
      </w:pPr>
      <w:r w:rsidRPr="009749FD">
        <w:rPr>
          <w:b/>
          <w:color w:val="000000"/>
          <w:sz w:val="24"/>
          <w:szCs w:val="24"/>
          <w:lang w:bidi="ru-RU"/>
        </w:rPr>
        <w:t>о выдаче градостроительного плана земельного участка</w:t>
      </w:r>
    </w:p>
    <w:p w14:paraId="09034C85" w14:textId="77777777" w:rsidR="00C714AF" w:rsidRPr="009749FD" w:rsidRDefault="00C714AF" w:rsidP="00C714AF">
      <w:pPr>
        <w:rPr>
          <w:b/>
          <w:color w:val="000000"/>
          <w:sz w:val="24"/>
          <w:szCs w:val="24"/>
          <w:lang w:bidi="ru-RU"/>
        </w:rPr>
      </w:pPr>
    </w:p>
    <w:p w14:paraId="5E9B33FA" w14:textId="77777777" w:rsidR="00C714AF" w:rsidRPr="009749FD" w:rsidRDefault="009D5120" w:rsidP="00C714AF">
      <w:pPr>
        <w:jc w:val="right"/>
        <w:rPr>
          <w:color w:val="000000"/>
          <w:sz w:val="24"/>
          <w:szCs w:val="24"/>
          <w:lang w:bidi="ru-RU"/>
        </w:rPr>
      </w:pPr>
      <w:r>
        <w:rPr>
          <w:color w:val="000000"/>
          <w:sz w:val="24"/>
          <w:szCs w:val="24"/>
          <w:lang w:bidi="ru-RU"/>
        </w:rPr>
        <w:t>«__»__________ 20__</w:t>
      </w:r>
      <w:r w:rsidR="00C714AF" w:rsidRPr="009749FD">
        <w:rPr>
          <w:color w:val="000000"/>
          <w:sz w:val="24"/>
          <w:szCs w:val="24"/>
          <w:lang w:bidi="ru-RU"/>
        </w:rPr>
        <w:t>г.</w:t>
      </w:r>
    </w:p>
    <w:p w14:paraId="0325D75D" w14:textId="77777777" w:rsidR="00C714AF" w:rsidRPr="009749FD" w:rsidRDefault="00C714AF" w:rsidP="00C714AF">
      <w:pPr>
        <w:rPr>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714AF" w:rsidRPr="009749FD" w14:paraId="39BFFE01" w14:textId="77777777" w:rsidTr="009D5120">
        <w:trPr>
          <w:trHeight w:val="126"/>
        </w:trPr>
        <w:tc>
          <w:tcPr>
            <w:tcW w:w="9961" w:type="dxa"/>
            <w:tcBorders>
              <w:left w:val="nil"/>
              <w:bottom w:val="single" w:sz="4" w:space="0" w:color="auto"/>
              <w:right w:val="nil"/>
            </w:tcBorders>
          </w:tcPr>
          <w:p w14:paraId="5DC3C095" w14:textId="77777777" w:rsidR="00C714AF" w:rsidRPr="009749FD" w:rsidRDefault="00C714AF" w:rsidP="009D5120">
            <w:pPr>
              <w:rPr>
                <w:color w:val="000000"/>
                <w:sz w:val="24"/>
                <w:szCs w:val="24"/>
                <w:lang w:bidi="ru-RU"/>
              </w:rPr>
            </w:pPr>
          </w:p>
        </w:tc>
      </w:tr>
      <w:tr w:rsidR="00C714AF" w:rsidRPr="009749FD" w14:paraId="768D797D" w14:textId="77777777" w:rsidTr="009D5120">
        <w:trPr>
          <w:trHeight w:val="330"/>
        </w:trPr>
        <w:tc>
          <w:tcPr>
            <w:tcW w:w="9961" w:type="dxa"/>
            <w:tcBorders>
              <w:left w:val="nil"/>
              <w:bottom w:val="nil"/>
              <w:right w:val="nil"/>
            </w:tcBorders>
          </w:tcPr>
          <w:p w14:paraId="15805019" w14:textId="77777777" w:rsidR="00C714AF" w:rsidRPr="009749FD" w:rsidRDefault="00C714AF" w:rsidP="009D5120">
            <w:pPr>
              <w:jc w:val="center"/>
              <w:rPr>
                <w:color w:val="000000"/>
                <w:sz w:val="24"/>
                <w:szCs w:val="24"/>
                <w:lang w:bidi="ru-RU"/>
              </w:rPr>
            </w:pPr>
            <w:r w:rsidRPr="009749FD">
              <w:rPr>
                <w:color w:val="000000"/>
                <w:sz w:val="24"/>
                <w:szCs w:val="24"/>
                <w:lang w:bidi="ru-RU"/>
              </w:rPr>
              <w:t>(наименование уполномоченного органа государственной власти, органа местного самоуправления)</w:t>
            </w:r>
          </w:p>
        </w:tc>
      </w:tr>
    </w:tbl>
    <w:p w14:paraId="2C7AA945" w14:textId="77777777" w:rsidR="00C714AF" w:rsidRPr="009749FD" w:rsidRDefault="00C714AF" w:rsidP="00C714AF">
      <w:pPr>
        <w:rPr>
          <w:rFonts w:ascii="Calibri" w:eastAsia="Calibri" w:hAnsi="Calibri"/>
          <w:vanish/>
          <w:sz w:val="24"/>
          <w:szCs w:val="24"/>
        </w:rPr>
      </w:pP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594"/>
        <w:gridCol w:w="4252"/>
      </w:tblGrid>
      <w:tr w:rsidR="00C714AF" w:rsidRPr="009749FD" w14:paraId="75BE77BA" w14:textId="77777777" w:rsidTr="008317FF">
        <w:trPr>
          <w:trHeight w:val="540"/>
        </w:trPr>
        <w:tc>
          <w:tcPr>
            <w:tcW w:w="9889" w:type="dxa"/>
            <w:gridSpan w:val="3"/>
            <w:tcBorders>
              <w:top w:val="nil"/>
              <w:left w:val="nil"/>
              <w:right w:val="nil"/>
            </w:tcBorders>
          </w:tcPr>
          <w:p w14:paraId="78BC9574" w14:textId="77777777" w:rsidR="00C714AF" w:rsidRPr="009749FD" w:rsidRDefault="00C714AF" w:rsidP="009D5120">
            <w:pPr>
              <w:rPr>
                <w:rFonts w:eastAsia="Calibri"/>
                <w:color w:val="000000"/>
                <w:sz w:val="24"/>
                <w:szCs w:val="24"/>
              </w:rPr>
            </w:pPr>
            <w:r w:rsidRPr="009749FD">
              <w:rPr>
                <w:rFonts w:eastAsia="Calibri"/>
                <w:color w:val="000000"/>
                <w:sz w:val="24"/>
                <w:szCs w:val="24"/>
              </w:rPr>
              <w:t>Сведения о заявителе</w:t>
            </w:r>
            <w:r w:rsidRPr="009749FD">
              <w:rPr>
                <w:rFonts w:eastAsia="Calibri"/>
                <w:color w:val="000000"/>
                <w:sz w:val="24"/>
                <w:szCs w:val="24"/>
                <w:vertAlign w:val="superscript"/>
              </w:rPr>
              <w:footnoteReference w:id="1"/>
            </w:r>
          </w:p>
        </w:tc>
      </w:tr>
      <w:tr w:rsidR="00C714AF" w:rsidRPr="009749FD" w14:paraId="2999F53D" w14:textId="77777777" w:rsidTr="008317FF">
        <w:trPr>
          <w:trHeight w:val="605"/>
        </w:trPr>
        <w:tc>
          <w:tcPr>
            <w:tcW w:w="1043" w:type="dxa"/>
          </w:tcPr>
          <w:p w14:paraId="27040CB0"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1.1</w:t>
            </w:r>
          </w:p>
        </w:tc>
        <w:tc>
          <w:tcPr>
            <w:tcW w:w="4594" w:type="dxa"/>
          </w:tcPr>
          <w:p w14:paraId="616787FD"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Сведения о физическом лице, в случае если заявителем является физическое лицо:</w:t>
            </w:r>
          </w:p>
        </w:tc>
        <w:tc>
          <w:tcPr>
            <w:tcW w:w="4252" w:type="dxa"/>
          </w:tcPr>
          <w:p w14:paraId="5BD8DCC2" w14:textId="77777777" w:rsidR="00C714AF" w:rsidRPr="009749FD" w:rsidRDefault="00C714AF" w:rsidP="009D5120">
            <w:pPr>
              <w:rPr>
                <w:rFonts w:eastAsia="Tahoma"/>
                <w:color w:val="000000"/>
                <w:sz w:val="24"/>
                <w:szCs w:val="24"/>
                <w:lang w:bidi="ru-RU"/>
              </w:rPr>
            </w:pPr>
          </w:p>
        </w:tc>
      </w:tr>
      <w:tr w:rsidR="00C714AF" w:rsidRPr="009749FD" w14:paraId="461B3C42" w14:textId="77777777" w:rsidTr="008317FF">
        <w:trPr>
          <w:trHeight w:val="428"/>
        </w:trPr>
        <w:tc>
          <w:tcPr>
            <w:tcW w:w="1043" w:type="dxa"/>
          </w:tcPr>
          <w:p w14:paraId="1261FB2E"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1.1.1</w:t>
            </w:r>
          </w:p>
        </w:tc>
        <w:tc>
          <w:tcPr>
            <w:tcW w:w="4594" w:type="dxa"/>
          </w:tcPr>
          <w:p w14:paraId="53EDDB44"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c>
          <w:tcPr>
            <w:tcW w:w="4252" w:type="dxa"/>
          </w:tcPr>
          <w:p w14:paraId="6701AB73" w14:textId="77777777" w:rsidR="00C714AF" w:rsidRPr="009749FD" w:rsidRDefault="00C714AF" w:rsidP="009D5120">
            <w:pPr>
              <w:rPr>
                <w:rFonts w:eastAsia="Tahoma"/>
                <w:color w:val="000000"/>
                <w:sz w:val="24"/>
                <w:szCs w:val="24"/>
                <w:lang w:bidi="ru-RU"/>
              </w:rPr>
            </w:pPr>
          </w:p>
        </w:tc>
      </w:tr>
      <w:tr w:rsidR="00C714AF" w:rsidRPr="009749FD" w14:paraId="258BA554" w14:textId="77777777" w:rsidTr="008317FF">
        <w:trPr>
          <w:trHeight w:val="753"/>
        </w:trPr>
        <w:tc>
          <w:tcPr>
            <w:tcW w:w="1043" w:type="dxa"/>
          </w:tcPr>
          <w:p w14:paraId="1DE395E2"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1.1.2</w:t>
            </w:r>
          </w:p>
        </w:tc>
        <w:tc>
          <w:tcPr>
            <w:tcW w:w="4594" w:type="dxa"/>
          </w:tcPr>
          <w:p w14:paraId="3EF9B3C7"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Реквизиты документа, удостоверяющего личность (</w:t>
            </w:r>
            <w:r w:rsidRPr="009749FD">
              <w:rPr>
                <w:color w:val="000000"/>
                <w:sz w:val="24"/>
                <w:szCs w:val="24"/>
                <w:lang w:bidi="ru-RU"/>
              </w:rPr>
              <w:t>не указываются в </w:t>
            </w:r>
            <w:r w:rsidRPr="009749FD">
              <w:rPr>
                <w:rFonts w:eastAsia="Tahoma"/>
                <w:color w:val="000000"/>
                <w:sz w:val="24"/>
                <w:szCs w:val="24"/>
                <w:lang w:bidi="ru-RU"/>
              </w:rPr>
              <w:t>случае, если заявитель является индивидуальным предпринимателем)</w:t>
            </w:r>
          </w:p>
        </w:tc>
        <w:tc>
          <w:tcPr>
            <w:tcW w:w="4252" w:type="dxa"/>
          </w:tcPr>
          <w:p w14:paraId="0C72A75F" w14:textId="77777777" w:rsidR="00C714AF" w:rsidRPr="009749FD" w:rsidRDefault="00C714AF" w:rsidP="009D5120">
            <w:pPr>
              <w:rPr>
                <w:rFonts w:eastAsia="Tahoma"/>
                <w:color w:val="000000"/>
                <w:sz w:val="24"/>
                <w:szCs w:val="24"/>
                <w:lang w:bidi="ru-RU"/>
              </w:rPr>
            </w:pPr>
          </w:p>
        </w:tc>
      </w:tr>
      <w:tr w:rsidR="00C714AF" w:rsidRPr="009749FD" w14:paraId="1B809B0B" w14:textId="77777777" w:rsidTr="008317FF">
        <w:trPr>
          <w:trHeight w:val="665"/>
        </w:trPr>
        <w:tc>
          <w:tcPr>
            <w:tcW w:w="1043" w:type="dxa"/>
          </w:tcPr>
          <w:p w14:paraId="79525BBB"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1.1.3</w:t>
            </w:r>
          </w:p>
        </w:tc>
        <w:tc>
          <w:tcPr>
            <w:tcW w:w="4594" w:type="dxa"/>
          </w:tcPr>
          <w:p w14:paraId="67961B6E"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 индивидуального предпринимателя</w:t>
            </w:r>
            <w:r w:rsidRPr="009749FD">
              <w:rPr>
                <w:color w:val="000000"/>
                <w:sz w:val="24"/>
                <w:szCs w:val="24"/>
                <w:lang w:bidi="ru-RU"/>
              </w:rPr>
              <w:t xml:space="preserve">, </w:t>
            </w:r>
            <w:r w:rsidRPr="009749FD">
              <w:rPr>
                <w:rFonts w:eastAsia="Tahoma"/>
                <w:color w:val="000000"/>
                <w:sz w:val="24"/>
                <w:szCs w:val="24"/>
                <w:lang w:bidi="ru-RU"/>
              </w:rPr>
              <w:t>в случае если заявитель является индивидуальным предпринимателем</w:t>
            </w:r>
          </w:p>
        </w:tc>
        <w:tc>
          <w:tcPr>
            <w:tcW w:w="4252" w:type="dxa"/>
          </w:tcPr>
          <w:p w14:paraId="04A7269A" w14:textId="77777777" w:rsidR="00C714AF" w:rsidRPr="009749FD" w:rsidRDefault="00C714AF" w:rsidP="009D5120">
            <w:pPr>
              <w:rPr>
                <w:rFonts w:eastAsia="Tahoma"/>
                <w:color w:val="000000"/>
                <w:sz w:val="24"/>
                <w:szCs w:val="24"/>
                <w:lang w:bidi="ru-RU"/>
              </w:rPr>
            </w:pPr>
          </w:p>
        </w:tc>
      </w:tr>
      <w:tr w:rsidR="00C714AF" w:rsidRPr="009749FD" w14:paraId="450BD88B" w14:textId="77777777" w:rsidTr="008317FF">
        <w:trPr>
          <w:trHeight w:val="665"/>
        </w:trPr>
        <w:tc>
          <w:tcPr>
            <w:tcW w:w="1043" w:type="dxa"/>
          </w:tcPr>
          <w:p w14:paraId="2FC8B835"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1.2</w:t>
            </w:r>
          </w:p>
        </w:tc>
        <w:tc>
          <w:tcPr>
            <w:tcW w:w="4594" w:type="dxa"/>
          </w:tcPr>
          <w:p w14:paraId="424FA078"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Сведения о юридическом лице, в случае если заявителем является юридическое лицо:</w:t>
            </w:r>
          </w:p>
        </w:tc>
        <w:tc>
          <w:tcPr>
            <w:tcW w:w="4252" w:type="dxa"/>
          </w:tcPr>
          <w:p w14:paraId="03CC05EC" w14:textId="77777777" w:rsidR="00C714AF" w:rsidRPr="009749FD" w:rsidRDefault="00C714AF" w:rsidP="009D5120">
            <w:pPr>
              <w:rPr>
                <w:rFonts w:eastAsia="Tahoma"/>
                <w:color w:val="000000"/>
                <w:sz w:val="24"/>
                <w:szCs w:val="24"/>
                <w:lang w:bidi="ru-RU"/>
              </w:rPr>
            </w:pPr>
          </w:p>
        </w:tc>
      </w:tr>
      <w:tr w:rsidR="00C714AF" w:rsidRPr="009749FD" w14:paraId="61BF302E" w14:textId="77777777" w:rsidTr="008317FF">
        <w:trPr>
          <w:trHeight w:val="332"/>
        </w:trPr>
        <w:tc>
          <w:tcPr>
            <w:tcW w:w="1043" w:type="dxa"/>
          </w:tcPr>
          <w:p w14:paraId="727F33F8"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1.2.1</w:t>
            </w:r>
          </w:p>
        </w:tc>
        <w:tc>
          <w:tcPr>
            <w:tcW w:w="4594" w:type="dxa"/>
          </w:tcPr>
          <w:p w14:paraId="14F9AB61"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Полное наименование</w:t>
            </w:r>
          </w:p>
        </w:tc>
        <w:tc>
          <w:tcPr>
            <w:tcW w:w="4252" w:type="dxa"/>
          </w:tcPr>
          <w:p w14:paraId="49306C7F" w14:textId="77777777" w:rsidR="00C714AF" w:rsidRPr="009749FD" w:rsidRDefault="00C714AF" w:rsidP="009D5120">
            <w:pPr>
              <w:rPr>
                <w:rFonts w:eastAsia="Tahoma"/>
                <w:color w:val="000000"/>
                <w:sz w:val="24"/>
                <w:szCs w:val="24"/>
                <w:lang w:bidi="ru-RU"/>
              </w:rPr>
            </w:pPr>
          </w:p>
        </w:tc>
      </w:tr>
      <w:tr w:rsidR="00C714AF" w:rsidRPr="009749FD" w14:paraId="4957CC77" w14:textId="77777777" w:rsidTr="008317FF">
        <w:trPr>
          <w:trHeight w:val="706"/>
        </w:trPr>
        <w:tc>
          <w:tcPr>
            <w:tcW w:w="1043" w:type="dxa"/>
          </w:tcPr>
          <w:p w14:paraId="7EA85210"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1.2.2</w:t>
            </w:r>
          </w:p>
        </w:tc>
        <w:tc>
          <w:tcPr>
            <w:tcW w:w="4594" w:type="dxa"/>
          </w:tcPr>
          <w:p w14:paraId="1A612B99"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w:t>
            </w:r>
          </w:p>
        </w:tc>
        <w:tc>
          <w:tcPr>
            <w:tcW w:w="4252" w:type="dxa"/>
          </w:tcPr>
          <w:p w14:paraId="1CD242C2" w14:textId="77777777" w:rsidR="00C714AF" w:rsidRPr="009749FD" w:rsidRDefault="00C714AF" w:rsidP="009D5120">
            <w:pPr>
              <w:rPr>
                <w:rFonts w:eastAsia="Tahoma"/>
                <w:color w:val="000000"/>
                <w:sz w:val="24"/>
                <w:szCs w:val="24"/>
                <w:lang w:bidi="ru-RU"/>
              </w:rPr>
            </w:pPr>
          </w:p>
        </w:tc>
      </w:tr>
      <w:tr w:rsidR="00C714AF" w:rsidRPr="009749FD" w14:paraId="7A9FAF85" w14:textId="77777777" w:rsidTr="008317FF">
        <w:trPr>
          <w:trHeight w:val="1093"/>
        </w:trPr>
        <w:tc>
          <w:tcPr>
            <w:tcW w:w="1043" w:type="dxa"/>
            <w:tcBorders>
              <w:bottom w:val="single" w:sz="4" w:space="0" w:color="auto"/>
            </w:tcBorders>
          </w:tcPr>
          <w:p w14:paraId="484BCFB7"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lastRenderedPageBreak/>
              <w:t>1.2.3</w:t>
            </w:r>
          </w:p>
        </w:tc>
        <w:tc>
          <w:tcPr>
            <w:tcW w:w="4594" w:type="dxa"/>
            <w:tcBorders>
              <w:bottom w:val="single" w:sz="4" w:space="0" w:color="auto"/>
            </w:tcBorders>
          </w:tcPr>
          <w:p w14:paraId="1F6C7B32"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Идентификационный номер налогоплательщика – юридического лица</w:t>
            </w:r>
          </w:p>
        </w:tc>
        <w:tc>
          <w:tcPr>
            <w:tcW w:w="4252" w:type="dxa"/>
            <w:tcBorders>
              <w:bottom w:val="single" w:sz="4" w:space="0" w:color="auto"/>
            </w:tcBorders>
          </w:tcPr>
          <w:p w14:paraId="1FBEED3B" w14:textId="77777777" w:rsidR="00C714AF" w:rsidRPr="009749FD" w:rsidRDefault="00C714AF" w:rsidP="009D5120">
            <w:pPr>
              <w:rPr>
                <w:rFonts w:eastAsia="Tahoma"/>
                <w:color w:val="000000"/>
                <w:sz w:val="24"/>
                <w:szCs w:val="24"/>
                <w:lang w:bidi="ru-RU"/>
              </w:rPr>
            </w:pPr>
          </w:p>
        </w:tc>
      </w:tr>
      <w:tr w:rsidR="00C714AF" w:rsidRPr="009749FD" w14:paraId="15A860F2" w14:textId="77777777" w:rsidTr="008317FF">
        <w:trPr>
          <w:trHeight w:val="523"/>
        </w:trPr>
        <w:tc>
          <w:tcPr>
            <w:tcW w:w="9889" w:type="dxa"/>
            <w:gridSpan w:val="3"/>
            <w:tcBorders>
              <w:left w:val="nil"/>
              <w:bottom w:val="single" w:sz="4" w:space="0" w:color="auto"/>
              <w:right w:val="nil"/>
            </w:tcBorders>
          </w:tcPr>
          <w:p w14:paraId="5B1D7F45"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2. Сведения о земельном участке</w:t>
            </w:r>
          </w:p>
        </w:tc>
      </w:tr>
      <w:tr w:rsidR="00C714AF" w:rsidRPr="009749FD" w14:paraId="3AD8692E" w14:textId="77777777" w:rsidTr="008317FF">
        <w:trPr>
          <w:trHeight w:val="600"/>
        </w:trPr>
        <w:tc>
          <w:tcPr>
            <w:tcW w:w="1043" w:type="dxa"/>
          </w:tcPr>
          <w:p w14:paraId="779BE673"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2.1</w:t>
            </w:r>
          </w:p>
        </w:tc>
        <w:tc>
          <w:tcPr>
            <w:tcW w:w="4594" w:type="dxa"/>
          </w:tcPr>
          <w:p w14:paraId="32E4AF02"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Кадастровый номер земельного участка</w:t>
            </w:r>
          </w:p>
        </w:tc>
        <w:tc>
          <w:tcPr>
            <w:tcW w:w="4252" w:type="dxa"/>
          </w:tcPr>
          <w:p w14:paraId="0A1AA27E" w14:textId="77777777" w:rsidR="00C714AF" w:rsidRPr="009749FD" w:rsidRDefault="00C714AF" w:rsidP="009D5120">
            <w:pPr>
              <w:rPr>
                <w:rFonts w:eastAsia="Tahoma"/>
                <w:color w:val="000000"/>
                <w:sz w:val="24"/>
                <w:szCs w:val="24"/>
                <w:lang w:bidi="ru-RU"/>
              </w:rPr>
            </w:pPr>
          </w:p>
        </w:tc>
      </w:tr>
      <w:tr w:rsidR="00C714AF" w:rsidRPr="009749FD" w14:paraId="3E92C7D5" w14:textId="77777777" w:rsidTr="008317FF">
        <w:trPr>
          <w:trHeight w:val="750"/>
        </w:trPr>
        <w:tc>
          <w:tcPr>
            <w:tcW w:w="1043" w:type="dxa"/>
          </w:tcPr>
          <w:p w14:paraId="1B47E666"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2.2</w:t>
            </w:r>
          </w:p>
        </w:tc>
        <w:tc>
          <w:tcPr>
            <w:tcW w:w="4594" w:type="dxa"/>
          </w:tcPr>
          <w:p w14:paraId="305EA4FB"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14:paraId="39EC076D" w14:textId="77777777" w:rsidR="00C714AF" w:rsidRPr="009749FD" w:rsidRDefault="00C714AF" w:rsidP="009D5120">
            <w:pPr>
              <w:rPr>
                <w:rFonts w:eastAsia="Tahoma"/>
                <w:i/>
                <w:color w:val="000000"/>
                <w:sz w:val="24"/>
                <w:szCs w:val="24"/>
                <w:lang w:bidi="ru-RU"/>
              </w:rPr>
            </w:pPr>
            <w:r w:rsidRPr="009749FD">
              <w:rPr>
                <w:rFonts w:eastAsia="Tahoma"/>
                <w:i/>
                <w:color w:val="000000"/>
                <w:sz w:val="24"/>
                <w:szCs w:val="24"/>
                <w:lang w:bidi="ru-RU"/>
              </w:rPr>
              <w:t>(указываются в случае, предусмотренном частью 1.1 статьи 5.3 Градостроительного кодекса Российской Федерации)</w:t>
            </w:r>
          </w:p>
        </w:tc>
        <w:tc>
          <w:tcPr>
            <w:tcW w:w="4252" w:type="dxa"/>
          </w:tcPr>
          <w:p w14:paraId="2EE5BD0F" w14:textId="77777777" w:rsidR="00C714AF" w:rsidRPr="009749FD" w:rsidRDefault="00C714AF" w:rsidP="009D5120">
            <w:pPr>
              <w:rPr>
                <w:rFonts w:eastAsia="Tahoma"/>
                <w:color w:val="000000"/>
                <w:sz w:val="24"/>
                <w:szCs w:val="24"/>
                <w:lang w:bidi="ru-RU"/>
              </w:rPr>
            </w:pPr>
          </w:p>
        </w:tc>
      </w:tr>
      <w:tr w:rsidR="00C714AF" w:rsidRPr="009749FD" w14:paraId="0B0EF46C" w14:textId="77777777" w:rsidTr="008317FF">
        <w:trPr>
          <w:trHeight w:val="750"/>
        </w:trPr>
        <w:tc>
          <w:tcPr>
            <w:tcW w:w="1043" w:type="dxa"/>
          </w:tcPr>
          <w:p w14:paraId="200918FD"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2.3</w:t>
            </w:r>
          </w:p>
        </w:tc>
        <w:tc>
          <w:tcPr>
            <w:tcW w:w="4594" w:type="dxa"/>
          </w:tcPr>
          <w:p w14:paraId="181056E3"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Цель использования земельного участка</w:t>
            </w:r>
          </w:p>
        </w:tc>
        <w:tc>
          <w:tcPr>
            <w:tcW w:w="4252" w:type="dxa"/>
          </w:tcPr>
          <w:p w14:paraId="45E2060D" w14:textId="77777777" w:rsidR="00C714AF" w:rsidRPr="009749FD" w:rsidRDefault="00C714AF" w:rsidP="009D5120">
            <w:pPr>
              <w:rPr>
                <w:rFonts w:eastAsia="Tahoma"/>
                <w:color w:val="000000"/>
                <w:sz w:val="24"/>
                <w:szCs w:val="24"/>
                <w:lang w:bidi="ru-RU"/>
              </w:rPr>
            </w:pPr>
          </w:p>
        </w:tc>
      </w:tr>
      <w:tr w:rsidR="00C714AF" w:rsidRPr="009749FD" w14:paraId="475A54FE" w14:textId="77777777" w:rsidTr="008317FF">
        <w:trPr>
          <w:trHeight w:val="750"/>
        </w:trPr>
        <w:tc>
          <w:tcPr>
            <w:tcW w:w="1043" w:type="dxa"/>
          </w:tcPr>
          <w:p w14:paraId="57C38297"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2.4</w:t>
            </w:r>
          </w:p>
        </w:tc>
        <w:tc>
          <w:tcPr>
            <w:tcW w:w="4594" w:type="dxa"/>
          </w:tcPr>
          <w:p w14:paraId="0275ACE8" w14:textId="77777777"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Адрес или описание местоположения земельного участка</w:t>
            </w:r>
          </w:p>
          <w:p w14:paraId="7776EFC8" w14:textId="77777777" w:rsidR="00C714AF" w:rsidRPr="009749FD" w:rsidRDefault="00C714AF" w:rsidP="009D5120">
            <w:pPr>
              <w:rPr>
                <w:rFonts w:eastAsia="Tahoma"/>
                <w:i/>
                <w:color w:val="000000"/>
                <w:sz w:val="24"/>
                <w:szCs w:val="24"/>
                <w:lang w:bidi="ru-RU"/>
              </w:rPr>
            </w:pPr>
            <w:r w:rsidRPr="009749FD">
              <w:rPr>
                <w:rFonts w:eastAsia="Tahoma"/>
                <w:i/>
                <w:color w:val="000000"/>
                <w:sz w:val="24"/>
                <w:szCs w:val="24"/>
                <w:lang w:bidi="ru-RU"/>
              </w:rPr>
              <w:t>(указываются в случае, предусмотренном частью 1.1 статьи 57.3 Градостроительного кодекса Российской Федерации)</w:t>
            </w:r>
          </w:p>
        </w:tc>
        <w:tc>
          <w:tcPr>
            <w:tcW w:w="4252" w:type="dxa"/>
          </w:tcPr>
          <w:p w14:paraId="28D9D202" w14:textId="77777777" w:rsidR="00C714AF" w:rsidRPr="009749FD" w:rsidRDefault="00C714AF" w:rsidP="009D5120">
            <w:pPr>
              <w:rPr>
                <w:rFonts w:eastAsia="Tahoma"/>
                <w:color w:val="000000"/>
                <w:sz w:val="24"/>
                <w:szCs w:val="24"/>
                <w:lang w:bidi="ru-RU"/>
              </w:rPr>
            </w:pPr>
          </w:p>
        </w:tc>
      </w:tr>
    </w:tbl>
    <w:p w14:paraId="6F7B6BF0" w14:textId="77777777" w:rsidR="00C714AF" w:rsidRPr="009749FD" w:rsidRDefault="00C714AF" w:rsidP="00C714AF">
      <w:pPr>
        <w:ind w:firstLine="708"/>
        <w:rPr>
          <w:color w:val="000000"/>
          <w:sz w:val="24"/>
          <w:szCs w:val="24"/>
          <w:lang w:bidi="ru-RU"/>
        </w:rPr>
      </w:pPr>
      <w:r w:rsidRPr="009749FD">
        <w:rPr>
          <w:color w:val="000000"/>
          <w:sz w:val="24"/>
          <w:szCs w:val="24"/>
          <w:lang w:bidi="ru-RU"/>
        </w:rPr>
        <w:t>Прошу выдать градостроительный план земельного участка.</w:t>
      </w:r>
    </w:p>
    <w:p w14:paraId="6CE8C3F4" w14:textId="77777777" w:rsidR="00C714AF" w:rsidRPr="009749FD" w:rsidRDefault="00C714AF" w:rsidP="00C714AF">
      <w:pPr>
        <w:rPr>
          <w:color w:val="000000"/>
          <w:sz w:val="24"/>
          <w:szCs w:val="24"/>
          <w:lang w:bidi="ru-RU"/>
        </w:rPr>
      </w:pPr>
      <w:r w:rsidRPr="009749FD">
        <w:rPr>
          <w:color w:val="000000"/>
          <w:sz w:val="24"/>
          <w:szCs w:val="24"/>
          <w:lang w:bidi="ru-RU"/>
        </w:rPr>
        <w:t>Приложение: __________________________________________________________</w:t>
      </w:r>
    </w:p>
    <w:p w14:paraId="38B26BE4" w14:textId="77777777" w:rsidR="00C714AF" w:rsidRPr="009749FD" w:rsidRDefault="00C714AF" w:rsidP="00C714AF">
      <w:pPr>
        <w:rPr>
          <w:color w:val="000000"/>
          <w:sz w:val="24"/>
          <w:szCs w:val="24"/>
          <w:lang w:bidi="ru-RU"/>
        </w:rPr>
      </w:pPr>
      <w:r w:rsidRPr="009749FD">
        <w:rPr>
          <w:color w:val="000000"/>
          <w:sz w:val="24"/>
          <w:szCs w:val="24"/>
          <w:lang w:bidi="ru-RU"/>
        </w:rPr>
        <w:t>Номер телефона и адрес электронной почты для связи: ______________________</w:t>
      </w:r>
    </w:p>
    <w:p w14:paraId="2FE1D43C" w14:textId="77777777" w:rsidR="00C714AF" w:rsidRPr="009749FD" w:rsidRDefault="00C714AF" w:rsidP="00C714AF">
      <w:pPr>
        <w:rPr>
          <w:color w:val="000000"/>
          <w:sz w:val="24"/>
          <w:szCs w:val="24"/>
          <w:lang w:bidi="ru-RU"/>
        </w:rPr>
      </w:pPr>
      <w:r w:rsidRPr="009749FD">
        <w:rPr>
          <w:color w:val="000000"/>
          <w:sz w:val="24"/>
          <w:szCs w:val="24"/>
          <w:lang w:bidi="ru-RU"/>
        </w:rPr>
        <w:t>Результат предоставления услуги прошу:</w:t>
      </w:r>
    </w:p>
    <w:p w14:paraId="0597C370" w14:textId="77777777" w:rsidR="00C714AF" w:rsidRPr="009749FD" w:rsidRDefault="00C714AF" w:rsidP="009D5120">
      <w:pPr>
        <w:ind w:right="-2"/>
        <w:rPr>
          <w:color w:val="000000"/>
          <w:sz w:val="24"/>
          <w:szCs w:val="24"/>
          <w:lang w:bidi="ru-RU"/>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gridCol w:w="1068"/>
      </w:tblGrid>
      <w:tr w:rsidR="00C714AF" w:rsidRPr="009749FD" w14:paraId="17CBAC4B" w14:textId="77777777" w:rsidTr="009D5120">
        <w:tc>
          <w:tcPr>
            <w:tcW w:w="8963" w:type="dxa"/>
            <w:shd w:val="clear" w:color="auto" w:fill="auto"/>
          </w:tcPr>
          <w:p w14:paraId="2A3157A9" w14:textId="77777777" w:rsidR="00C714AF" w:rsidRPr="009749FD" w:rsidRDefault="00C714AF" w:rsidP="009D5120">
            <w:pPr>
              <w:rPr>
                <w:i/>
                <w:color w:val="000000"/>
                <w:sz w:val="24"/>
                <w:szCs w:val="24"/>
                <w:lang w:bidi="ru-RU"/>
              </w:rPr>
            </w:pPr>
            <w:r w:rsidRPr="009749FD">
              <w:rPr>
                <w:rFonts w:eastAsia="Tahoma"/>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068" w:type="dxa"/>
            <w:shd w:val="clear" w:color="auto" w:fill="auto"/>
          </w:tcPr>
          <w:p w14:paraId="41FCBC2C" w14:textId="77777777" w:rsidR="00C714AF" w:rsidRPr="009749FD" w:rsidRDefault="00C714AF" w:rsidP="009D5120">
            <w:pPr>
              <w:rPr>
                <w:color w:val="000000"/>
                <w:sz w:val="24"/>
                <w:szCs w:val="24"/>
                <w:lang w:bidi="ru-RU"/>
              </w:rPr>
            </w:pPr>
          </w:p>
        </w:tc>
      </w:tr>
      <w:tr w:rsidR="00C714AF" w:rsidRPr="009749FD" w14:paraId="4E9C7959" w14:textId="77777777" w:rsidTr="009D5120">
        <w:tc>
          <w:tcPr>
            <w:tcW w:w="8963" w:type="dxa"/>
            <w:shd w:val="clear" w:color="auto" w:fill="auto"/>
          </w:tcPr>
          <w:p w14:paraId="7B9D7795" w14:textId="77777777" w:rsidR="00C714AF" w:rsidRPr="009749FD" w:rsidRDefault="00C714AF" w:rsidP="009D5120">
            <w:pPr>
              <w:rPr>
                <w:color w:val="000000"/>
                <w:sz w:val="24"/>
                <w:szCs w:val="24"/>
                <w:lang w:bidi="ru-RU"/>
              </w:rPr>
            </w:pPr>
            <w:r w:rsidRPr="009749FD">
              <w:rPr>
                <w:rFonts w:eastAsia="Tahoma"/>
                <w:color w:val="000000"/>
                <w:sz w:val="24"/>
                <w:szCs w:val="24"/>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9749FD">
              <w:rPr>
                <w:rFonts w:eastAsia="Tahoma"/>
                <w:color w:val="000000"/>
                <w:sz w:val="24"/>
                <w:szCs w:val="24"/>
                <w:lang w:bidi="ru-RU"/>
              </w:rPr>
              <w:br/>
              <w:t>_______________________________________________________</w:t>
            </w:r>
          </w:p>
        </w:tc>
        <w:tc>
          <w:tcPr>
            <w:tcW w:w="1068" w:type="dxa"/>
            <w:shd w:val="clear" w:color="auto" w:fill="auto"/>
          </w:tcPr>
          <w:p w14:paraId="63019420" w14:textId="77777777" w:rsidR="00C714AF" w:rsidRPr="009749FD" w:rsidRDefault="00C714AF" w:rsidP="009D5120">
            <w:pPr>
              <w:rPr>
                <w:color w:val="000000"/>
                <w:sz w:val="24"/>
                <w:szCs w:val="24"/>
                <w:lang w:bidi="ru-RU"/>
              </w:rPr>
            </w:pPr>
          </w:p>
        </w:tc>
      </w:tr>
      <w:tr w:rsidR="00C714AF" w:rsidRPr="009749FD" w14:paraId="4DE7ADE9" w14:textId="77777777" w:rsidTr="009D5120">
        <w:tc>
          <w:tcPr>
            <w:tcW w:w="8963" w:type="dxa"/>
            <w:shd w:val="clear" w:color="auto" w:fill="auto"/>
          </w:tcPr>
          <w:p w14:paraId="63E8307C" w14:textId="77777777" w:rsidR="00C714AF" w:rsidRPr="009749FD" w:rsidRDefault="00C714AF" w:rsidP="009D5120">
            <w:pPr>
              <w:rPr>
                <w:color w:val="000000"/>
                <w:sz w:val="24"/>
                <w:szCs w:val="24"/>
                <w:lang w:bidi="ru-RU"/>
              </w:rPr>
            </w:pPr>
            <w:r w:rsidRPr="009749FD">
              <w:rPr>
                <w:rFonts w:eastAsia="Tahoma"/>
                <w:color w:val="000000"/>
                <w:sz w:val="24"/>
                <w:szCs w:val="24"/>
                <w:lang w:bidi="ru-RU"/>
              </w:rPr>
              <w:t>направить на бумажном носителе на почтовый адрес: _______________________________________________________</w:t>
            </w:r>
          </w:p>
        </w:tc>
        <w:tc>
          <w:tcPr>
            <w:tcW w:w="1068" w:type="dxa"/>
            <w:shd w:val="clear" w:color="auto" w:fill="auto"/>
          </w:tcPr>
          <w:p w14:paraId="5D98E720" w14:textId="77777777" w:rsidR="00C714AF" w:rsidRPr="009749FD" w:rsidRDefault="00C714AF" w:rsidP="009D5120">
            <w:pPr>
              <w:rPr>
                <w:color w:val="000000"/>
                <w:sz w:val="24"/>
                <w:szCs w:val="24"/>
                <w:lang w:bidi="ru-RU"/>
              </w:rPr>
            </w:pPr>
          </w:p>
        </w:tc>
      </w:tr>
      <w:tr w:rsidR="00C714AF" w:rsidRPr="009749FD" w14:paraId="5C2E6456" w14:textId="77777777" w:rsidTr="009D5120">
        <w:tc>
          <w:tcPr>
            <w:tcW w:w="10031" w:type="dxa"/>
            <w:gridSpan w:val="2"/>
            <w:shd w:val="clear" w:color="auto" w:fill="auto"/>
          </w:tcPr>
          <w:p w14:paraId="4C07A414" w14:textId="77777777" w:rsidR="00C714AF" w:rsidRPr="009749FD" w:rsidRDefault="00C714AF" w:rsidP="009D5120">
            <w:pPr>
              <w:rPr>
                <w:i/>
                <w:color w:val="000000"/>
                <w:sz w:val="24"/>
                <w:szCs w:val="24"/>
                <w:lang w:bidi="ru-RU"/>
              </w:rPr>
            </w:pPr>
            <w:r w:rsidRPr="009749FD">
              <w:rPr>
                <w:i/>
                <w:color w:val="000000"/>
                <w:sz w:val="24"/>
                <w:szCs w:val="24"/>
                <w:lang w:bidi="ru-RU"/>
              </w:rPr>
              <w:t>Указывается один из перечисленных способов</w:t>
            </w:r>
          </w:p>
        </w:tc>
      </w:tr>
    </w:tbl>
    <w:p w14:paraId="7ACC259C" w14:textId="77777777" w:rsidR="00C714AF" w:rsidRPr="009749FD" w:rsidRDefault="00C714AF" w:rsidP="00C714AF">
      <w:pPr>
        <w:rPr>
          <w:rFonts w:eastAsia="Calibri"/>
          <w:vanish/>
          <w:color w:val="000000"/>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714AF" w:rsidRPr="009749FD" w14:paraId="4FC06D9E" w14:textId="77777777" w:rsidTr="009D5120">
        <w:trPr>
          <w:trHeight w:val="996"/>
        </w:trPr>
        <w:tc>
          <w:tcPr>
            <w:tcW w:w="3119" w:type="dxa"/>
            <w:tcBorders>
              <w:top w:val="nil"/>
              <w:left w:val="nil"/>
              <w:right w:val="nil"/>
            </w:tcBorders>
            <w:vAlign w:val="bottom"/>
          </w:tcPr>
          <w:p w14:paraId="04CBC0DF" w14:textId="77777777" w:rsidR="00C714AF" w:rsidRPr="009749FD" w:rsidRDefault="00C714AF" w:rsidP="009D5120">
            <w:pPr>
              <w:rPr>
                <w:color w:val="000000"/>
                <w:sz w:val="24"/>
                <w:szCs w:val="24"/>
                <w:lang w:bidi="ru-RU"/>
              </w:rPr>
            </w:pPr>
          </w:p>
        </w:tc>
        <w:tc>
          <w:tcPr>
            <w:tcW w:w="283" w:type="dxa"/>
            <w:tcBorders>
              <w:top w:val="nil"/>
              <w:left w:val="nil"/>
              <w:bottom w:val="nil"/>
              <w:right w:val="nil"/>
            </w:tcBorders>
            <w:vAlign w:val="bottom"/>
          </w:tcPr>
          <w:p w14:paraId="17B2CD68" w14:textId="77777777" w:rsidR="00C714AF" w:rsidRPr="009749FD" w:rsidRDefault="00C714AF" w:rsidP="009D5120">
            <w:pPr>
              <w:rPr>
                <w:color w:val="000000"/>
                <w:sz w:val="24"/>
                <w:szCs w:val="24"/>
                <w:lang w:bidi="ru-RU"/>
              </w:rPr>
            </w:pPr>
          </w:p>
        </w:tc>
        <w:tc>
          <w:tcPr>
            <w:tcW w:w="2269" w:type="dxa"/>
            <w:tcBorders>
              <w:top w:val="nil"/>
              <w:left w:val="nil"/>
              <w:bottom w:val="single" w:sz="4" w:space="0" w:color="auto"/>
              <w:right w:val="nil"/>
            </w:tcBorders>
            <w:vAlign w:val="bottom"/>
          </w:tcPr>
          <w:p w14:paraId="417ED092" w14:textId="77777777" w:rsidR="00C714AF" w:rsidRPr="009749FD" w:rsidRDefault="00C714AF" w:rsidP="009D5120">
            <w:pPr>
              <w:rPr>
                <w:color w:val="000000"/>
                <w:sz w:val="24"/>
                <w:szCs w:val="24"/>
                <w:lang w:bidi="ru-RU"/>
              </w:rPr>
            </w:pPr>
          </w:p>
        </w:tc>
        <w:tc>
          <w:tcPr>
            <w:tcW w:w="283" w:type="dxa"/>
            <w:tcBorders>
              <w:top w:val="nil"/>
              <w:left w:val="nil"/>
              <w:bottom w:val="nil"/>
              <w:right w:val="nil"/>
            </w:tcBorders>
            <w:vAlign w:val="bottom"/>
          </w:tcPr>
          <w:p w14:paraId="391436F3" w14:textId="77777777" w:rsidR="00C714AF" w:rsidRPr="009749FD" w:rsidRDefault="00C714AF" w:rsidP="009D5120">
            <w:pPr>
              <w:rPr>
                <w:color w:val="000000"/>
                <w:sz w:val="24"/>
                <w:szCs w:val="24"/>
                <w:lang w:bidi="ru-RU"/>
              </w:rPr>
            </w:pPr>
          </w:p>
        </w:tc>
        <w:tc>
          <w:tcPr>
            <w:tcW w:w="3969" w:type="dxa"/>
            <w:tcBorders>
              <w:top w:val="nil"/>
              <w:left w:val="nil"/>
              <w:bottom w:val="single" w:sz="4" w:space="0" w:color="auto"/>
              <w:right w:val="nil"/>
            </w:tcBorders>
            <w:vAlign w:val="bottom"/>
          </w:tcPr>
          <w:p w14:paraId="578CCDCF" w14:textId="77777777" w:rsidR="00C714AF" w:rsidRPr="009749FD" w:rsidRDefault="00C714AF" w:rsidP="009D5120">
            <w:pPr>
              <w:rPr>
                <w:color w:val="000000"/>
                <w:sz w:val="24"/>
                <w:szCs w:val="24"/>
                <w:lang w:bidi="ru-RU"/>
              </w:rPr>
            </w:pPr>
          </w:p>
        </w:tc>
      </w:tr>
      <w:tr w:rsidR="00C714AF" w:rsidRPr="009749FD" w14:paraId="69ADEDB4" w14:textId="77777777" w:rsidTr="009D5120">
        <w:tc>
          <w:tcPr>
            <w:tcW w:w="3119" w:type="dxa"/>
            <w:tcBorders>
              <w:left w:val="nil"/>
              <w:bottom w:val="nil"/>
              <w:right w:val="nil"/>
            </w:tcBorders>
          </w:tcPr>
          <w:p w14:paraId="243A2410" w14:textId="77777777" w:rsidR="00C714AF" w:rsidRPr="009749FD" w:rsidRDefault="00C714AF" w:rsidP="009D5120">
            <w:pPr>
              <w:rPr>
                <w:color w:val="000000"/>
                <w:sz w:val="24"/>
                <w:szCs w:val="24"/>
                <w:lang w:bidi="ru-RU"/>
              </w:rPr>
            </w:pPr>
          </w:p>
        </w:tc>
        <w:tc>
          <w:tcPr>
            <w:tcW w:w="283" w:type="dxa"/>
            <w:tcBorders>
              <w:top w:val="nil"/>
              <w:left w:val="nil"/>
              <w:bottom w:val="nil"/>
              <w:right w:val="nil"/>
            </w:tcBorders>
          </w:tcPr>
          <w:p w14:paraId="65862F3C" w14:textId="77777777" w:rsidR="00C714AF" w:rsidRPr="009749FD" w:rsidRDefault="00C714AF" w:rsidP="009D5120">
            <w:pPr>
              <w:rPr>
                <w:color w:val="000000"/>
                <w:sz w:val="24"/>
                <w:szCs w:val="24"/>
                <w:lang w:bidi="ru-RU"/>
              </w:rPr>
            </w:pPr>
          </w:p>
        </w:tc>
        <w:tc>
          <w:tcPr>
            <w:tcW w:w="2269" w:type="dxa"/>
            <w:tcBorders>
              <w:top w:val="nil"/>
              <w:left w:val="nil"/>
              <w:bottom w:val="nil"/>
              <w:right w:val="nil"/>
            </w:tcBorders>
          </w:tcPr>
          <w:p w14:paraId="67CEFE31" w14:textId="77777777" w:rsidR="00C714AF" w:rsidRPr="009749FD" w:rsidRDefault="00C714AF" w:rsidP="009D5120">
            <w:pPr>
              <w:jc w:val="center"/>
              <w:rPr>
                <w:color w:val="000000"/>
                <w:sz w:val="24"/>
                <w:szCs w:val="24"/>
                <w:lang w:bidi="ru-RU"/>
              </w:rPr>
            </w:pPr>
            <w:r w:rsidRPr="009749FD">
              <w:rPr>
                <w:color w:val="000000"/>
                <w:sz w:val="24"/>
                <w:szCs w:val="24"/>
                <w:lang w:bidi="ru-RU"/>
              </w:rPr>
              <w:t>(подпись)</w:t>
            </w:r>
          </w:p>
        </w:tc>
        <w:tc>
          <w:tcPr>
            <w:tcW w:w="283" w:type="dxa"/>
            <w:tcBorders>
              <w:top w:val="nil"/>
              <w:left w:val="nil"/>
              <w:bottom w:val="nil"/>
              <w:right w:val="nil"/>
            </w:tcBorders>
          </w:tcPr>
          <w:p w14:paraId="0AFA7F23" w14:textId="77777777" w:rsidR="00C714AF" w:rsidRPr="009749FD" w:rsidRDefault="00C714AF" w:rsidP="009D5120">
            <w:pPr>
              <w:rPr>
                <w:color w:val="000000"/>
                <w:sz w:val="24"/>
                <w:szCs w:val="24"/>
                <w:lang w:bidi="ru-RU"/>
              </w:rPr>
            </w:pPr>
          </w:p>
        </w:tc>
        <w:tc>
          <w:tcPr>
            <w:tcW w:w="3969" w:type="dxa"/>
            <w:tcBorders>
              <w:top w:val="nil"/>
              <w:left w:val="nil"/>
              <w:bottom w:val="nil"/>
              <w:right w:val="nil"/>
            </w:tcBorders>
          </w:tcPr>
          <w:p w14:paraId="46EC1351" w14:textId="77777777" w:rsidR="00C714AF" w:rsidRPr="009749FD" w:rsidRDefault="00C714AF" w:rsidP="009D5120">
            <w:pPr>
              <w:jc w:val="center"/>
              <w:rPr>
                <w:color w:val="000000"/>
                <w:sz w:val="24"/>
                <w:szCs w:val="24"/>
                <w:lang w:bidi="ru-RU"/>
              </w:rPr>
            </w:pPr>
            <w:r w:rsidRPr="009749FD">
              <w:rPr>
                <w:color w:val="000000"/>
                <w:sz w:val="24"/>
                <w:szCs w:val="24"/>
                <w:lang w:bidi="ru-RU"/>
              </w:rPr>
              <w:t>(фамилия, имя, отчество (при наличии)</w:t>
            </w:r>
          </w:p>
        </w:tc>
      </w:tr>
    </w:tbl>
    <w:p w14:paraId="50850614" w14:textId="77777777" w:rsidR="00E91F93" w:rsidRDefault="00E91F93" w:rsidP="005C2063">
      <w:pPr>
        <w:tabs>
          <w:tab w:val="left" w:pos="7801"/>
        </w:tabs>
        <w:rPr>
          <w:sz w:val="28"/>
          <w:szCs w:val="28"/>
        </w:rPr>
      </w:pPr>
    </w:p>
    <w:tbl>
      <w:tblPr>
        <w:tblW w:w="0" w:type="auto"/>
        <w:tblInd w:w="6062" w:type="dxa"/>
        <w:tblLook w:val="04A0" w:firstRow="1" w:lastRow="0" w:firstColumn="1" w:lastColumn="0" w:noHBand="0" w:noVBand="1"/>
      </w:tblPr>
      <w:tblGrid>
        <w:gridCol w:w="3859"/>
      </w:tblGrid>
      <w:tr w:rsidR="00E91F93" w:rsidRPr="00835131" w14:paraId="22D0265A" w14:textId="77777777" w:rsidTr="00521410">
        <w:trPr>
          <w:trHeight w:val="1560"/>
        </w:trPr>
        <w:tc>
          <w:tcPr>
            <w:tcW w:w="3969" w:type="dxa"/>
            <w:shd w:val="clear" w:color="auto" w:fill="auto"/>
          </w:tcPr>
          <w:p w14:paraId="1A47187E" w14:textId="77777777" w:rsidR="00E91F93" w:rsidRPr="00497919" w:rsidRDefault="00E91F93" w:rsidP="009D5120">
            <w:pPr>
              <w:jc w:val="both"/>
              <w:rPr>
                <w:sz w:val="28"/>
                <w:szCs w:val="28"/>
              </w:rPr>
            </w:pPr>
            <w:r w:rsidRPr="00497919">
              <w:rPr>
                <w:sz w:val="28"/>
                <w:szCs w:val="28"/>
              </w:rPr>
              <w:lastRenderedPageBreak/>
              <w:t>Приложение № 2</w:t>
            </w:r>
          </w:p>
          <w:p w14:paraId="34834A7A" w14:textId="77777777" w:rsidR="00E91F93" w:rsidRPr="00497919" w:rsidRDefault="00E91F93" w:rsidP="009D5120">
            <w:pPr>
              <w:jc w:val="both"/>
              <w:rPr>
                <w:sz w:val="28"/>
                <w:szCs w:val="28"/>
              </w:rPr>
            </w:pPr>
          </w:p>
          <w:p w14:paraId="2BCD06B5" w14:textId="77777777" w:rsidR="005C2063" w:rsidRPr="00497919" w:rsidRDefault="005C2063" w:rsidP="005C2063">
            <w:pPr>
              <w:jc w:val="both"/>
              <w:rPr>
                <w:sz w:val="28"/>
                <w:szCs w:val="28"/>
              </w:rPr>
            </w:pPr>
            <w:r w:rsidRPr="00497919">
              <w:rPr>
                <w:sz w:val="28"/>
                <w:szCs w:val="28"/>
              </w:rPr>
              <w:t>к Административному регламенту по предоставлению муниципальной услуги «Выдача градостроительного плана земельного участка»</w:t>
            </w:r>
          </w:p>
          <w:p w14:paraId="7387262B" w14:textId="77777777" w:rsidR="00E91F93" w:rsidRPr="00835131" w:rsidRDefault="00E91F93" w:rsidP="00521410">
            <w:pPr>
              <w:jc w:val="both"/>
              <w:rPr>
                <w:sz w:val="24"/>
                <w:szCs w:val="24"/>
              </w:rPr>
            </w:pPr>
          </w:p>
        </w:tc>
      </w:tr>
    </w:tbl>
    <w:p w14:paraId="265BFF5F" w14:textId="77777777" w:rsidR="00E91F93" w:rsidRDefault="00E91F93" w:rsidP="00E91F93">
      <w:pPr>
        <w:rPr>
          <w:sz w:val="28"/>
          <w:szCs w:val="28"/>
        </w:rPr>
      </w:pPr>
    </w:p>
    <w:p w14:paraId="3260AD97" w14:textId="77777777" w:rsidR="004B1E37" w:rsidRDefault="00E91F93" w:rsidP="005C2063">
      <w:pPr>
        <w:tabs>
          <w:tab w:val="left" w:pos="6887"/>
        </w:tabs>
        <w:rPr>
          <w:sz w:val="28"/>
          <w:szCs w:val="28"/>
        </w:rPr>
      </w:pPr>
      <w:r>
        <w:rPr>
          <w:sz w:val="28"/>
          <w:szCs w:val="28"/>
        </w:rPr>
        <w:tab/>
      </w:r>
      <w:r w:rsidR="005C2063" w:rsidRPr="00C85D20">
        <w:rPr>
          <w:sz w:val="24"/>
          <w:szCs w:val="28"/>
        </w:rPr>
        <w:t xml:space="preserve">              </w:t>
      </w:r>
      <w:r w:rsidR="004B1E37" w:rsidRPr="00C85D20">
        <w:rPr>
          <w:sz w:val="24"/>
          <w:szCs w:val="28"/>
        </w:rPr>
        <w:t xml:space="preserve">            </w:t>
      </w:r>
      <w:r w:rsidR="005C2063" w:rsidRPr="00C85D20">
        <w:rPr>
          <w:sz w:val="24"/>
          <w:szCs w:val="28"/>
        </w:rPr>
        <w:t xml:space="preserve"> ФОРМА</w:t>
      </w:r>
    </w:p>
    <w:p w14:paraId="41F037AC" w14:textId="77777777" w:rsidR="004B1E37" w:rsidRPr="004B1E37" w:rsidRDefault="004B1E37" w:rsidP="004B1E37">
      <w:pPr>
        <w:rPr>
          <w:sz w:val="28"/>
          <w:szCs w:val="28"/>
        </w:rPr>
      </w:pPr>
    </w:p>
    <w:p w14:paraId="379495B4" w14:textId="77777777" w:rsidR="004B1E37" w:rsidRDefault="004B1E37" w:rsidP="004B1E37">
      <w:pPr>
        <w:rPr>
          <w:sz w:val="28"/>
          <w:szCs w:val="28"/>
        </w:rPr>
      </w:pPr>
    </w:p>
    <w:p w14:paraId="5A3FFA86" w14:textId="77777777" w:rsidR="004B1E37" w:rsidRPr="009749FD" w:rsidRDefault="004B1E37" w:rsidP="004B1E37">
      <w:pPr>
        <w:ind w:left="4536"/>
        <w:jc w:val="both"/>
        <w:rPr>
          <w:rFonts w:eastAsia="Tahoma"/>
          <w:color w:val="000000"/>
          <w:sz w:val="24"/>
          <w:szCs w:val="24"/>
          <w:lang w:bidi="ru-RU"/>
        </w:rPr>
      </w:pPr>
      <w:r>
        <w:rPr>
          <w:sz w:val="28"/>
          <w:szCs w:val="28"/>
        </w:rPr>
        <w:tab/>
      </w:r>
      <w:r w:rsidRPr="009749FD">
        <w:rPr>
          <w:rFonts w:eastAsia="Tahoma"/>
          <w:color w:val="000000"/>
          <w:sz w:val="24"/>
          <w:szCs w:val="24"/>
          <w:lang w:bidi="ru-RU"/>
        </w:rPr>
        <w:t>Кому _______________________________________</w:t>
      </w:r>
    </w:p>
    <w:p w14:paraId="637AC23D" w14:textId="77777777" w:rsidR="004B1E37" w:rsidRPr="009749FD" w:rsidRDefault="004B1E37" w:rsidP="004B1E37">
      <w:pPr>
        <w:ind w:left="4536"/>
        <w:jc w:val="both"/>
        <w:rPr>
          <w:rFonts w:eastAsia="Tahoma"/>
          <w:color w:val="000000"/>
          <w:sz w:val="24"/>
          <w:szCs w:val="24"/>
          <w:lang w:bidi="ru-RU"/>
        </w:rPr>
      </w:pPr>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2"/>
      </w:r>
      <w:r w:rsidRPr="009749FD">
        <w:rPr>
          <w:rFonts w:eastAsia="Tahoma"/>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
    <w:p w14:paraId="777A9D03" w14:textId="77777777" w:rsidR="004B1E37" w:rsidRDefault="004B1E37" w:rsidP="004B1E37">
      <w:pPr>
        <w:tabs>
          <w:tab w:val="left" w:pos="6161"/>
        </w:tabs>
        <w:rPr>
          <w:sz w:val="28"/>
          <w:szCs w:val="28"/>
        </w:rPr>
      </w:pPr>
    </w:p>
    <w:p w14:paraId="35E669C9" w14:textId="77777777" w:rsidR="004B1E37" w:rsidRPr="004B1E37" w:rsidRDefault="004B1E37" w:rsidP="004B1E37">
      <w:pPr>
        <w:rPr>
          <w:sz w:val="28"/>
          <w:szCs w:val="28"/>
        </w:rPr>
      </w:pPr>
    </w:p>
    <w:p w14:paraId="63751ADC" w14:textId="77777777" w:rsidR="004B1E37" w:rsidRDefault="004B1E37" w:rsidP="004B1E37">
      <w:pPr>
        <w:rPr>
          <w:sz w:val="28"/>
          <w:szCs w:val="28"/>
        </w:rPr>
      </w:pPr>
    </w:p>
    <w:p w14:paraId="1E9457C5" w14:textId="77777777" w:rsidR="004B1E37" w:rsidRPr="009749FD" w:rsidRDefault="004B1E37" w:rsidP="004B1E37">
      <w:pPr>
        <w:jc w:val="center"/>
        <w:rPr>
          <w:rFonts w:eastAsia="Tahoma"/>
          <w:b/>
          <w:color w:val="000000"/>
          <w:sz w:val="24"/>
          <w:szCs w:val="24"/>
          <w:lang w:bidi="ru-RU"/>
        </w:rPr>
      </w:pPr>
      <w:r>
        <w:rPr>
          <w:sz w:val="28"/>
          <w:szCs w:val="28"/>
        </w:rPr>
        <w:tab/>
      </w:r>
      <w:r w:rsidRPr="009749FD">
        <w:rPr>
          <w:rFonts w:eastAsia="Tahoma"/>
          <w:b/>
          <w:color w:val="000000"/>
          <w:sz w:val="24"/>
          <w:szCs w:val="24"/>
          <w:lang w:bidi="ru-RU"/>
        </w:rPr>
        <w:t>Р Е Ш Е Н И Е</w:t>
      </w:r>
    </w:p>
    <w:p w14:paraId="3BF7DEFB" w14:textId="77777777" w:rsidR="004B1E37" w:rsidRPr="009749FD" w:rsidRDefault="004B1E37" w:rsidP="004B1E37">
      <w:pPr>
        <w:jc w:val="center"/>
        <w:rPr>
          <w:rFonts w:eastAsia="Tahoma"/>
          <w:b/>
          <w:color w:val="000000"/>
          <w:sz w:val="24"/>
          <w:szCs w:val="24"/>
          <w:lang w:bidi="ru-RU"/>
        </w:rPr>
      </w:pPr>
      <w:r w:rsidRPr="009749FD">
        <w:rPr>
          <w:rFonts w:eastAsia="Tahoma"/>
          <w:b/>
          <w:color w:val="000000"/>
          <w:sz w:val="24"/>
          <w:szCs w:val="24"/>
          <w:lang w:bidi="ru-RU"/>
        </w:rPr>
        <w:t>об отказе в приеме документов</w:t>
      </w:r>
    </w:p>
    <w:p w14:paraId="2F3228CA" w14:textId="77777777" w:rsidR="004B1E37" w:rsidRPr="009749FD" w:rsidRDefault="004B1E37" w:rsidP="004B1E37">
      <w:pPr>
        <w:rPr>
          <w:color w:val="000000"/>
          <w:sz w:val="24"/>
          <w:szCs w:val="24"/>
          <w:lang w:bidi="ru-RU"/>
        </w:rPr>
      </w:pPr>
      <w:r w:rsidRPr="009749FD">
        <w:rPr>
          <w:color w:val="000000"/>
          <w:sz w:val="24"/>
          <w:szCs w:val="24"/>
          <w:lang w:bidi="ru-RU"/>
        </w:rPr>
        <w:t>________________________________________________________________________</w:t>
      </w:r>
    </w:p>
    <w:p w14:paraId="32538C8C" w14:textId="77777777" w:rsidR="004B1E37" w:rsidRPr="009749FD" w:rsidRDefault="004B1E37" w:rsidP="004B1E37">
      <w:pPr>
        <w:jc w:val="center"/>
        <w:rPr>
          <w:color w:val="000000"/>
          <w:sz w:val="24"/>
          <w:szCs w:val="24"/>
          <w:lang w:bidi="ru-RU"/>
        </w:rPr>
      </w:pPr>
      <w:r w:rsidRPr="009749FD">
        <w:rPr>
          <w:color w:val="000000"/>
          <w:sz w:val="24"/>
          <w:szCs w:val="24"/>
          <w:lang w:bidi="ru-RU"/>
        </w:rPr>
        <w:t>(наименование уполномоченного органа государственной власти, органа местного самоуправления)</w:t>
      </w:r>
    </w:p>
    <w:p w14:paraId="4A43B56B" w14:textId="77777777" w:rsidR="004B1E37" w:rsidRPr="009749FD" w:rsidRDefault="004B1E37" w:rsidP="004B1E37">
      <w:pPr>
        <w:rPr>
          <w:rFonts w:eastAsia="Tahoma"/>
          <w:color w:val="000000"/>
          <w:sz w:val="24"/>
          <w:szCs w:val="24"/>
          <w:lang w:bidi="ru-RU"/>
        </w:rPr>
      </w:pPr>
    </w:p>
    <w:p w14:paraId="2293AC8E" w14:textId="77777777" w:rsidR="004B1E37" w:rsidRPr="009749FD" w:rsidRDefault="004B1E37" w:rsidP="004B1E37">
      <w:pPr>
        <w:rPr>
          <w:rFonts w:eastAsia="Tahoma"/>
          <w:color w:val="000000"/>
          <w:sz w:val="24"/>
          <w:szCs w:val="24"/>
          <w:lang w:bidi="ru-RU"/>
        </w:rPr>
      </w:pPr>
      <w:r w:rsidRPr="009749FD">
        <w:rPr>
          <w:rFonts w:eastAsia="Tahoma"/>
          <w:color w:val="000000"/>
          <w:sz w:val="24"/>
          <w:szCs w:val="24"/>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14:paraId="164F7F88" w14:textId="77777777" w:rsidR="004B1E37" w:rsidRPr="009749FD" w:rsidRDefault="004B1E37" w:rsidP="004B1E37">
      <w:pPr>
        <w:rPr>
          <w:rFonts w:eastAsia="Tahoma"/>
          <w:color w:val="000000"/>
          <w:sz w:val="24"/>
          <w:szCs w:val="24"/>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394"/>
        <w:gridCol w:w="4111"/>
      </w:tblGrid>
      <w:tr w:rsidR="004B1E37" w:rsidRPr="009749FD" w14:paraId="271B1A76" w14:textId="77777777" w:rsidTr="009D5120">
        <w:tc>
          <w:tcPr>
            <w:tcW w:w="1485" w:type="dxa"/>
          </w:tcPr>
          <w:p w14:paraId="02DC43E0" w14:textId="77777777" w:rsidR="004B1E37" w:rsidRPr="009749FD" w:rsidRDefault="004B1E37" w:rsidP="009D5120">
            <w:pPr>
              <w:jc w:val="center"/>
              <w:rPr>
                <w:rFonts w:eastAsia="Tahoma"/>
                <w:color w:val="000000"/>
                <w:sz w:val="24"/>
                <w:szCs w:val="24"/>
                <w:lang w:bidi="ru-RU"/>
              </w:rPr>
            </w:pPr>
            <w:r w:rsidRPr="009749FD">
              <w:rPr>
                <w:rFonts w:eastAsia="Tahoma"/>
                <w:color w:val="000000"/>
                <w:sz w:val="24"/>
                <w:szCs w:val="24"/>
                <w:lang w:bidi="ru-RU"/>
              </w:rPr>
              <w:t>№ пункта Админи-стративного регламента</w:t>
            </w:r>
          </w:p>
        </w:tc>
        <w:tc>
          <w:tcPr>
            <w:tcW w:w="4394" w:type="dxa"/>
          </w:tcPr>
          <w:p w14:paraId="57249615" w14:textId="77777777" w:rsidR="004B1E37" w:rsidRPr="009749FD" w:rsidRDefault="004B1E37" w:rsidP="009D5120">
            <w:pPr>
              <w:jc w:val="center"/>
              <w:rPr>
                <w:rFonts w:eastAsia="Tahoma"/>
                <w:color w:val="000000"/>
                <w:sz w:val="24"/>
                <w:szCs w:val="24"/>
                <w:lang w:bidi="ru-RU"/>
              </w:rPr>
            </w:pPr>
            <w:r w:rsidRPr="009749FD">
              <w:rPr>
                <w:rFonts w:eastAsia="Tahoma"/>
                <w:color w:val="000000"/>
                <w:sz w:val="24"/>
                <w:szCs w:val="24"/>
                <w:lang w:bidi="ru-RU"/>
              </w:rPr>
              <w:t>Наименование основания для отказа в соответствии с Административным регламентом</w:t>
            </w:r>
          </w:p>
        </w:tc>
        <w:tc>
          <w:tcPr>
            <w:tcW w:w="4111" w:type="dxa"/>
          </w:tcPr>
          <w:p w14:paraId="319E75D4" w14:textId="77777777" w:rsidR="004B1E37" w:rsidRPr="009749FD" w:rsidRDefault="004B1E37" w:rsidP="009D5120">
            <w:pPr>
              <w:jc w:val="center"/>
              <w:rPr>
                <w:rFonts w:eastAsia="Tahoma"/>
                <w:color w:val="000000"/>
                <w:sz w:val="24"/>
                <w:szCs w:val="24"/>
                <w:lang w:bidi="ru-RU"/>
              </w:rPr>
            </w:pPr>
            <w:r w:rsidRPr="009749FD">
              <w:rPr>
                <w:rFonts w:eastAsia="Tahoma"/>
                <w:color w:val="000000"/>
                <w:sz w:val="24"/>
                <w:szCs w:val="24"/>
                <w:lang w:bidi="ru-RU"/>
              </w:rPr>
              <w:t>Разъяснение причин отказа в приеме документов</w:t>
            </w:r>
          </w:p>
        </w:tc>
      </w:tr>
      <w:tr w:rsidR="004B1E37" w:rsidRPr="009749FD" w14:paraId="0AEDDAED" w14:textId="77777777" w:rsidTr="009D5120">
        <w:trPr>
          <w:trHeight w:val="806"/>
        </w:trPr>
        <w:tc>
          <w:tcPr>
            <w:tcW w:w="1485" w:type="dxa"/>
          </w:tcPr>
          <w:p w14:paraId="55D2EF8A" w14:textId="77777777"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 xml:space="preserve">подпункт "а" пункта 2.15 </w:t>
            </w:r>
          </w:p>
        </w:tc>
        <w:tc>
          <w:tcPr>
            <w:tcW w:w="4394" w:type="dxa"/>
          </w:tcPr>
          <w:p w14:paraId="183C76B3" w14:textId="77777777" w:rsidR="004B1E37" w:rsidRPr="009749FD" w:rsidRDefault="004B1E37" w:rsidP="009D5120">
            <w:pPr>
              <w:rPr>
                <w:rFonts w:eastAsia="Calibri"/>
                <w:bCs/>
                <w:color w:val="000000"/>
                <w:sz w:val="24"/>
                <w:szCs w:val="24"/>
              </w:rPr>
            </w:pPr>
            <w:r w:rsidRPr="009749FD">
              <w:rPr>
                <w:rFonts w:eastAsia="Calibri"/>
                <w:bCs/>
                <w:color w:val="000000"/>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111" w:type="dxa"/>
          </w:tcPr>
          <w:p w14:paraId="62A26447" w14:textId="77777777" w:rsidR="004B1E37" w:rsidRPr="009749FD" w:rsidRDefault="004B1E37" w:rsidP="009D5120">
            <w:pPr>
              <w:rPr>
                <w:rFonts w:eastAsia="Calibri"/>
                <w:i/>
                <w:color w:val="000000"/>
                <w:sz w:val="24"/>
                <w:szCs w:val="24"/>
                <w:lang w:bidi="ru-RU"/>
              </w:rPr>
            </w:pPr>
            <w:r w:rsidRPr="009749FD">
              <w:rPr>
                <w:rFonts w:eastAsia="Calibri"/>
                <w:i/>
                <w:color w:val="000000"/>
                <w:sz w:val="24"/>
                <w:szCs w:val="24"/>
                <w:lang w:bidi="ru-RU"/>
              </w:rPr>
              <w:t>Указывается, какое ведомство предоставляет услугу, информация о его местонахождении</w:t>
            </w:r>
          </w:p>
        </w:tc>
      </w:tr>
      <w:tr w:rsidR="004B1E37" w:rsidRPr="009749FD" w14:paraId="26FCF3B7" w14:textId="77777777" w:rsidTr="009D5120">
        <w:trPr>
          <w:trHeight w:val="609"/>
        </w:trPr>
        <w:tc>
          <w:tcPr>
            <w:tcW w:w="1485" w:type="dxa"/>
          </w:tcPr>
          <w:p w14:paraId="61F4757C" w14:textId="77777777"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lastRenderedPageBreak/>
              <w:t>подпункт "б" пункта 2.15</w:t>
            </w:r>
          </w:p>
        </w:tc>
        <w:tc>
          <w:tcPr>
            <w:tcW w:w="4394" w:type="dxa"/>
          </w:tcPr>
          <w:p w14:paraId="7A4C0982" w14:textId="77777777" w:rsidR="004B1E37" w:rsidRPr="009749FD" w:rsidRDefault="004B1E37" w:rsidP="009D5120">
            <w:pPr>
              <w:rPr>
                <w:rFonts w:eastAsia="Calibri"/>
                <w:bCs/>
                <w:color w:val="000000"/>
                <w:sz w:val="24"/>
                <w:szCs w:val="24"/>
              </w:rPr>
            </w:pPr>
            <w:r w:rsidRPr="009749FD">
              <w:rPr>
                <w:rFonts w:eastAsia="Calibri"/>
                <w:bCs/>
                <w:color w:val="000000"/>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111" w:type="dxa"/>
          </w:tcPr>
          <w:p w14:paraId="5215BCE8" w14:textId="77777777" w:rsidR="004B1E37" w:rsidRPr="009749FD" w:rsidRDefault="004B1E37" w:rsidP="009D5120">
            <w:pPr>
              <w:rPr>
                <w:rFonts w:eastAsia="Calibri"/>
                <w:i/>
                <w:color w:val="000000"/>
                <w:sz w:val="24"/>
                <w:szCs w:val="24"/>
                <w:lang w:bidi="ru-RU"/>
              </w:rPr>
            </w:pPr>
            <w:r w:rsidRPr="009749FD">
              <w:rPr>
                <w:rFonts w:eastAsia="Tahoma"/>
                <w:i/>
                <w:color w:val="000000"/>
                <w:sz w:val="24"/>
                <w:szCs w:val="24"/>
                <w:lang w:bidi="ru-RU"/>
              </w:rPr>
              <w:t>Указываются основания такого вывода</w:t>
            </w:r>
          </w:p>
        </w:tc>
      </w:tr>
      <w:tr w:rsidR="004B1E37" w:rsidRPr="009749FD" w14:paraId="42CD9A3D" w14:textId="77777777" w:rsidTr="009D5120">
        <w:trPr>
          <w:trHeight w:val="919"/>
        </w:trPr>
        <w:tc>
          <w:tcPr>
            <w:tcW w:w="1485" w:type="dxa"/>
          </w:tcPr>
          <w:p w14:paraId="511E6861" w14:textId="77777777"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подпункт "в" пункта 2.15</w:t>
            </w:r>
          </w:p>
        </w:tc>
        <w:tc>
          <w:tcPr>
            <w:tcW w:w="4394" w:type="dxa"/>
          </w:tcPr>
          <w:p w14:paraId="16973439" w14:textId="77777777" w:rsidR="004B1E37" w:rsidRPr="009749FD" w:rsidRDefault="004B1E37" w:rsidP="009D5120">
            <w:pPr>
              <w:rPr>
                <w:rFonts w:eastAsia="Calibri"/>
                <w:bCs/>
                <w:color w:val="000000"/>
                <w:sz w:val="24"/>
                <w:szCs w:val="24"/>
              </w:rPr>
            </w:pPr>
            <w:r w:rsidRPr="009749FD">
              <w:rPr>
                <w:rFonts w:eastAsia="Calibri"/>
                <w:bCs/>
                <w:color w:val="000000"/>
                <w:sz w:val="24"/>
                <w:szCs w:val="24"/>
              </w:rPr>
              <w:t>непредставление документов, предусмотренных подпунктами "а" - "в" пункта 2.10 Административного регламента;</w:t>
            </w:r>
          </w:p>
        </w:tc>
        <w:tc>
          <w:tcPr>
            <w:tcW w:w="4111" w:type="dxa"/>
          </w:tcPr>
          <w:p w14:paraId="41BB2029" w14:textId="77777777" w:rsidR="004B1E37" w:rsidRPr="009749FD" w:rsidRDefault="004B1E37" w:rsidP="009D5120">
            <w:pPr>
              <w:rPr>
                <w:rFonts w:eastAsia="Calibri"/>
                <w:i/>
                <w:color w:val="000000"/>
                <w:sz w:val="24"/>
                <w:szCs w:val="24"/>
                <w:lang w:bidi="ru-RU"/>
              </w:rPr>
            </w:pPr>
            <w:r w:rsidRPr="009749FD">
              <w:rPr>
                <w:rFonts w:eastAsia="Calibri"/>
                <w:i/>
                <w:color w:val="000000"/>
                <w:sz w:val="24"/>
                <w:szCs w:val="24"/>
                <w:lang w:bidi="ru-RU"/>
              </w:rPr>
              <w:t xml:space="preserve">Указывается исчерпывающий перечень документов, не представленных заявителем </w:t>
            </w:r>
          </w:p>
        </w:tc>
      </w:tr>
      <w:tr w:rsidR="004B1E37" w:rsidRPr="009749FD" w14:paraId="2CDE100B" w14:textId="77777777" w:rsidTr="009D5120">
        <w:trPr>
          <w:trHeight w:val="596"/>
        </w:trPr>
        <w:tc>
          <w:tcPr>
            <w:tcW w:w="1485" w:type="dxa"/>
          </w:tcPr>
          <w:p w14:paraId="64A2EBBA" w14:textId="77777777"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подпункт "г" пункта 2.15</w:t>
            </w:r>
          </w:p>
        </w:tc>
        <w:tc>
          <w:tcPr>
            <w:tcW w:w="4394" w:type="dxa"/>
          </w:tcPr>
          <w:p w14:paraId="593A290B" w14:textId="77777777" w:rsidR="004B1E37" w:rsidRPr="009749FD" w:rsidRDefault="004B1E37" w:rsidP="009D5120">
            <w:pPr>
              <w:rPr>
                <w:rFonts w:eastAsia="Calibri"/>
                <w:color w:val="000000"/>
                <w:sz w:val="24"/>
                <w:szCs w:val="24"/>
              </w:rPr>
            </w:pPr>
            <w:r w:rsidRPr="009749FD">
              <w:rPr>
                <w:rFonts w:eastAsia="Calibri"/>
                <w:bCs/>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111" w:type="dxa"/>
          </w:tcPr>
          <w:p w14:paraId="2745691C" w14:textId="77777777" w:rsidR="004B1E37" w:rsidRPr="009749FD" w:rsidRDefault="004B1E37" w:rsidP="009D5120">
            <w:pPr>
              <w:rPr>
                <w:rFonts w:eastAsia="Calibri"/>
                <w:i/>
                <w:color w:val="000000"/>
                <w:sz w:val="24"/>
                <w:szCs w:val="24"/>
                <w:lang w:bidi="ru-RU"/>
              </w:rPr>
            </w:pPr>
            <w:r w:rsidRPr="009749FD">
              <w:rPr>
                <w:rFonts w:eastAsia="Tahoma"/>
                <w:i/>
                <w:color w:val="000000"/>
                <w:sz w:val="24"/>
                <w:szCs w:val="24"/>
                <w:lang w:bidi="ru-RU"/>
              </w:rPr>
              <w:t>Указывается исчерпывающий перечень документов, утративших силу</w:t>
            </w:r>
          </w:p>
        </w:tc>
      </w:tr>
      <w:tr w:rsidR="004B1E37" w:rsidRPr="009749FD" w14:paraId="2CE05CCA" w14:textId="77777777" w:rsidTr="009D5120">
        <w:trPr>
          <w:trHeight w:val="1038"/>
        </w:trPr>
        <w:tc>
          <w:tcPr>
            <w:tcW w:w="1485" w:type="dxa"/>
          </w:tcPr>
          <w:p w14:paraId="5E1A4AAA" w14:textId="77777777"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подпункт "д" пункта 2.15</w:t>
            </w:r>
          </w:p>
        </w:tc>
        <w:tc>
          <w:tcPr>
            <w:tcW w:w="4394" w:type="dxa"/>
          </w:tcPr>
          <w:p w14:paraId="31AF3F57" w14:textId="77777777"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представленные документы содержат подчистки и исправления текста</w:t>
            </w:r>
          </w:p>
        </w:tc>
        <w:tc>
          <w:tcPr>
            <w:tcW w:w="4111" w:type="dxa"/>
          </w:tcPr>
          <w:p w14:paraId="2B1DAF71" w14:textId="77777777" w:rsidR="004B1E37" w:rsidRPr="009749FD" w:rsidRDefault="004B1E37" w:rsidP="009D5120">
            <w:pPr>
              <w:rPr>
                <w:rFonts w:eastAsia="Calibri"/>
                <w:i/>
                <w:color w:val="000000"/>
                <w:sz w:val="24"/>
                <w:szCs w:val="24"/>
                <w:lang w:bidi="ru-RU"/>
              </w:rPr>
            </w:pPr>
            <w:r w:rsidRPr="009749FD">
              <w:rPr>
                <w:rFonts w:eastAsia="Tahoma"/>
                <w:i/>
                <w:color w:val="000000"/>
                <w:sz w:val="24"/>
                <w:szCs w:val="24"/>
                <w:lang w:bidi="ru-RU"/>
              </w:rPr>
              <w:t xml:space="preserve">Указывается исчерпывающий перечень документов, содержащих подчистки и исправления текста </w:t>
            </w:r>
          </w:p>
        </w:tc>
      </w:tr>
      <w:tr w:rsidR="004B1E37" w:rsidRPr="009749FD" w14:paraId="26822845" w14:textId="77777777" w:rsidTr="009D5120">
        <w:trPr>
          <w:trHeight w:val="1589"/>
        </w:trPr>
        <w:tc>
          <w:tcPr>
            <w:tcW w:w="1485" w:type="dxa"/>
          </w:tcPr>
          <w:p w14:paraId="365489F3" w14:textId="77777777"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подпункт "е" пункта 2.15</w:t>
            </w:r>
          </w:p>
        </w:tc>
        <w:tc>
          <w:tcPr>
            <w:tcW w:w="4394" w:type="dxa"/>
            <w:shd w:val="clear" w:color="auto" w:fill="auto"/>
          </w:tcPr>
          <w:p w14:paraId="643CFD93" w14:textId="77777777"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111" w:type="dxa"/>
            <w:shd w:val="clear" w:color="auto" w:fill="auto"/>
          </w:tcPr>
          <w:p w14:paraId="12D8E97D" w14:textId="77777777" w:rsidR="004B1E37" w:rsidRPr="009749FD" w:rsidRDefault="004B1E37" w:rsidP="009D5120">
            <w:pPr>
              <w:rPr>
                <w:rFonts w:eastAsia="Calibri"/>
                <w:i/>
                <w:color w:val="000000"/>
                <w:sz w:val="24"/>
                <w:szCs w:val="24"/>
                <w:lang w:bidi="ru-RU"/>
              </w:rPr>
            </w:pPr>
            <w:r w:rsidRPr="009749FD">
              <w:rPr>
                <w:rFonts w:eastAsia="Tahoma"/>
                <w:i/>
                <w:color w:val="000000"/>
                <w:sz w:val="24"/>
                <w:szCs w:val="24"/>
                <w:lang w:bidi="ru-RU"/>
              </w:rPr>
              <w:t>Указывается исчерпывающий перечень документов, содержащих повреждения</w:t>
            </w:r>
          </w:p>
        </w:tc>
      </w:tr>
      <w:tr w:rsidR="004B1E37" w:rsidRPr="009749FD" w14:paraId="274BB464" w14:textId="77777777" w:rsidTr="0072735E">
        <w:trPr>
          <w:trHeight w:val="2255"/>
        </w:trPr>
        <w:tc>
          <w:tcPr>
            <w:tcW w:w="1485" w:type="dxa"/>
          </w:tcPr>
          <w:p w14:paraId="6A4F99F5" w14:textId="77777777"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подпункт "ж" пункта 2.15</w:t>
            </w:r>
          </w:p>
        </w:tc>
        <w:tc>
          <w:tcPr>
            <w:tcW w:w="4394" w:type="dxa"/>
          </w:tcPr>
          <w:p w14:paraId="0AD2435E" w14:textId="77777777" w:rsidR="004B1E37" w:rsidRPr="009749FD" w:rsidRDefault="004B1E37" w:rsidP="009D5120">
            <w:pPr>
              <w:rPr>
                <w:rFonts w:eastAsia="Tahoma"/>
                <w:color w:val="000000"/>
                <w:sz w:val="24"/>
                <w:szCs w:val="24"/>
                <w:lang w:bidi="ru-RU"/>
              </w:rPr>
            </w:pPr>
            <w:r w:rsidRPr="009749FD">
              <w:rPr>
                <w:rFonts w:eastAsia="Tahoma"/>
                <w:bCs/>
                <w:color w:val="000000"/>
                <w:sz w:val="24"/>
                <w:szCs w:val="24"/>
                <w:lang w:bidi="ru-RU"/>
              </w:rPr>
              <w:t>заявление о выдаче градостроительного плана земельного участка и документы, указанные в подпунктах "б" - "г" пункта 2.10 Административного регламента, представлены в электронной форме с нарушением требований, установленных пунктами 2.7 – 2.9 Административного регламента</w:t>
            </w:r>
          </w:p>
        </w:tc>
        <w:tc>
          <w:tcPr>
            <w:tcW w:w="4111" w:type="dxa"/>
          </w:tcPr>
          <w:p w14:paraId="3F6F2E30" w14:textId="77777777" w:rsidR="004B1E37" w:rsidRPr="009749FD" w:rsidRDefault="004B1E37" w:rsidP="009D5120">
            <w:pPr>
              <w:rPr>
                <w:rFonts w:eastAsia="Calibri"/>
                <w:i/>
                <w:color w:val="000000"/>
                <w:sz w:val="24"/>
                <w:szCs w:val="24"/>
                <w:lang w:bidi="ru-RU"/>
              </w:rPr>
            </w:pPr>
            <w:r w:rsidRPr="009749FD">
              <w:rPr>
                <w:rFonts w:eastAsia="Tahoma"/>
                <w:i/>
                <w:color w:val="000000"/>
                <w:sz w:val="24"/>
                <w:szCs w:val="24"/>
                <w:lang w:bidi="ru-RU"/>
              </w:rPr>
              <w:t>Указываются основания такого вывода</w:t>
            </w:r>
          </w:p>
        </w:tc>
      </w:tr>
      <w:tr w:rsidR="004B1E37" w:rsidRPr="009749FD" w14:paraId="303FF732" w14:textId="77777777" w:rsidTr="009D5120">
        <w:trPr>
          <w:trHeight w:val="1825"/>
        </w:trPr>
        <w:tc>
          <w:tcPr>
            <w:tcW w:w="1485" w:type="dxa"/>
          </w:tcPr>
          <w:p w14:paraId="1E5428B6" w14:textId="77777777"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подпункт "з" пункта 2.15</w:t>
            </w:r>
          </w:p>
        </w:tc>
        <w:tc>
          <w:tcPr>
            <w:tcW w:w="4394" w:type="dxa"/>
          </w:tcPr>
          <w:p w14:paraId="1DAA936E" w14:textId="77777777"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111" w:type="dxa"/>
          </w:tcPr>
          <w:p w14:paraId="33E6971D" w14:textId="77777777" w:rsidR="004B1E37" w:rsidRPr="009749FD" w:rsidRDefault="004B1E37" w:rsidP="009D5120">
            <w:pPr>
              <w:rPr>
                <w:rFonts w:eastAsia="Calibri"/>
                <w:i/>
                <w:color w:val="000000"/>
                <w:sz w:val="24"/>
                <w:szCs w:val="24"/>
                <w:lang w:bidi="ru-RU"/>
              </w:rPr>
            </w:pPr>
            <w:r w:rsidRPr="009749FD">
              <w:rPr>
                <w:rFonts w:eastAsia="Tahoma"/>
                <w:i/>
                <w:color w:val="000000"/>
                <w:sz w:val="24"/>
                <w:szCs w:val="24"/>
                <w:lang w:bidi="ru-RU"/>
              </w:rPr>
              <w:t>Указывается исчерпывающий перечень электронных документов, не соответствующих указанному критерию</w:t>
            </w:r>
          </w:p>
        </w:tc>
      </w:tr>
    </w:tbl>
    <w:p w14:paraId="20FB13D4" w14:textId="77777777" w:rsidR="004B1E37" w:rsidRPr="009749FD" w:rsidRDefault="004B1E37" w:rsidP="004B1E37">
      <w:pPr>
        <w:rPr>
          <w:color w:val="000000"/>
          <w:sz w:val="24"/>
          <w:szCs w:val="24"/>
          <w:lang w:bidi="ru-RU"/>
        </w:rPr>
      </w:pPr>
      <w:r w:rsidRPr="009749FD">
        <w:rPr>
          <w:color w:val="000000"/>
          <w:sz w:val="24"/>
          <w:szCs w:val="24"/>
          <w:lang w:bidi="ru-RU"/>
        </w:rPr>
        <w:t>Дополнительно информируем: ________________</w:t>
      </w:r>
      <w:r w:rsidR="0072735E">
        <w:rPr>
          <w:color w:val="000000"/>
          <w:sz w:val="24"/>
          <w:szCs w:val="24"/>
          <w:lang w:bidi="ru-RU"/>
        </w:rPr>
        <w:t>_______________________</w:t>
      </w:r>
      <w:r w:rsidRPr="009749FD">
        <w:rPr>
          <w:color w:val="000000"/>
          <w:sz w:val="24"/>
          <w:szCs w:val="24"/>
          <w:lang w:bidi="ru-RU"/>
        </w:rPr>
        <w:t xml:space="preserve">   </w:t>
      </w:r>
    </w:p>
    <w:p w14:paraId="5B347D9C" w14:textId="77777777" w:rsidR="004B1E37" w:rsidRPr="009749FD" w:rsidRDefault="004B1E37" w:rsidP="004B1E37">
      <w:pPr>
        <w:rPr>
          <w:color w:val="000000"/>
          <w:sz w:val="24"/>
          <w:szCs w:val="24"/>
          <w:lang w:bidi="ru-RU"/>
        </w:rPr>
      </w:pPr>
      <w:r w:rsidRPr="009749FD">
        <w:rPr>
          <w:color w:val="000000"/>
          <w:sz w:val="24"/>
          <w:szCs w:val="24"/>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B1E37" w:rsidRPr="009749FD" w14:paraId="491F4D6C" w14:textId="77777777" w:rsidTr="009D5120">
        <w:trPr>
          <w:trHeight w:val="709"/>
        </w:trPr>
        <w:tc>
          <w:tcPr>
            <w:tcW w:w="3119" w:type="dxa"/>
            <w:tcBorders>
              <w:top w:val="nil"/>
              <w:left w:val="nil"/>
              <w:bottom w:val="single" w:sz="4" w:space="0" w:color="auto"/>
              <w:right w:val="nil"/>
            </w:tcBorders>
            <w:vAlign w:val="bottom"/>
          </w:tcPr>
          <w:p w14:paraId="07C3C276" w14:textId="77777777" w:rsidR="004B1E37" w:rsidRPr="009749FD" w:rsidRDefault="004B1E37" w:rsidP="009D5120">
            <w:pPr>
              <w:rPr>
                <w:color w:val="000000"/>
                <w:sz w:val="24"/>
                <w:szCs w:val="24"/>
                <w:lang w:bidi="ru-RU"/>
              </w:rPr>
            </w:pPr>
          </w:p>
        </w:tc>
        <w:tc>
          <w:tcPr>
            <w:tcW w:w="283" w:type="dxa"/>
            <w:tcBorders>
              <w:top w:val="nil"/>
              <w:left w:val="nil"/>
              <w:bottom w:val="nil"/>
              <w:right w:val="nil"/>
            </w:tcBorders>
            <w:vAlign w:val="bottom"/>
          </w:tcPr>
          <w:p w14:paraId="7C07D4D9" w14:textId="77777777" w:rsidR="004B1E37" w:rsidRPr="009749FD" w:rsidRDefault="004B1E37" w:rsidP="009D5120">
            <w:pPr>
              <w:rPr>
                <w:color w:val="000000"/>
                <w:sz w:val="24"/>
                <w:szCs w:val="24"/>
                <w:lang w:bidi="ru-RU"/>
              </w:rPr>
            </w:pPr>
          </w:p>
        </w:tc>
        <w:tc>
          <w:tcPr>
            <w:tcW w:w="2269" w:type="dxa"/>
            <w:tcBorders>
              <w:top w:val="nil"/>
              <w:left w:val="nil"/>
              <w:bottom w:val="single" w:sz="4" w:space="0" w:color="auto"/>
              <w:right w:val="nil"/>
            </w:tcBorders>
            <w:vAlign w:val="bottom"/>
          </w:tcPr>
          <w:p w14:paraId="537D7A93" w14:textId="77777777" w:rsidR="004B1E37" w:rsidRPr="009749FD" w:rsidRDefault="004B1E37" w:rsidP="009D5120">
            <w:pPr>
              <w:rPr>
                <w:color w:val="000000"/>
                <w:sz w:val="24"/>
                <w:szCs w:val="24"/>
                <w:lang w:bidi="ru-RU"/>
              </w:rPr>
            </w:pPr>
          </w:p>
        </w:tc>
        <w:tc>
          <w:tcPr>
            <w:tcW w:w="283" w:type="dxa"/>
            <w:tcBorders>
              <w:top w:val="nil"/>
              <w:left w:val="nil"/>
              <w:bottom w:val="nil"/>
              <w:right w:val="nil"/>
            </w:tcBorders>
            <w:vAlign w:val="bottom"/>
          </w:tcPr>
          <w:p w14:paraId="0FD4290E" w14:textId="77777777" w:rsidR="004B1E37" w:rsidRPr="009749FD" w:rsidRDefault="004B1E37" w:rsidP="009D5120">
            <w:pPr>
              <w:rPr>
                <w:color w:val="000000"/>
                <w:sz w:val="24"/>
                <w:szCs w:val="24"/>
                <w:lang w:bidi="ru-RU"/>
              </w:rPr>
            </w:pPr>
          </w:p>
        </w:tc>
        <w:tc>
          <w:tcPr>
            <w:tcW w:w="3969" w:type="dxa"/>
            <w:tcBorders>
              <w:top w:val="nil"/>
              <w:left w:val="nil"/>
              <w:bottom w:val="single" w:sz="4" w:space="0" w:color="auto"/>
              <w:right w:val="nil"/>
            </w:tcBorders>
            <w:vAlign w:val="bottom"/>
          </w:tcPr>
          <w:p w14:paraId="5937B4C8" w14:textId="77777777" w:rsidR="004B1E37" w:rsidRPr="009749FD" w:rsidRDefault="004B1E37" w:rsidP="009D5120">
            <w:pPr>
              <w:rPr>
                <w:color w:val="000000"/>
                <w:sz w:val="24"/>
                <w:szCs w:val="24"/>
                <w:lang w:bidi="ru-RU"/>
              </w:rPr>
            </w:pPr>
          </w:p>
        </w:tc>
      </w:tr>
      <w:tr w:rsidR="004B1E37" w:rsidRPr="009749FD" w14:paraId="4EF219C8" w14:textId="77777777" w:rsidTr="009D5120">
        <w:tc>
          <w:tcPr>
            <w:tcW w:w="3119" w:type="dxa"/>
            <w:tcBorders>
              <w:top w:val="nil"/>
              <w:left w:val="nil"/>
              <w:bottom w:val="nil"/>
              <w:right w:val="nil"/>
            </w:tcBorders>
          </w:tcPr>
          <w:p w14:paraId="50EA103C" w14:textId="77777777" w:rsidR="004B1E37" w:rsidRPr="009749FD" w:rsidRDefault="004B1E37" w:rsidP="009D5120">
            <w:pPr>
              <w:rPr>
                <w:color w:val="000000"/>
                <w:sz w:val="24"/>
                <w:szCs w:val="24"/>
                <w:lang w:bidi="ru-RU"/>
              </w:rPr>
            </w:pPr>
            <w:r w:rsidRPr="009749FD">
              <w:rPr>
                <w:color w:val="000000"/>
                <w:sz w:val="24"/>
                <w:szCs w:val="24"/>
                <w:lang w:bidi="ru-RU"/>
              </w:rPr>
              <w:t>(должность)</w:t>
            </w:r>
          </w:p>
        </w:tc>
        <w:tc>
          <w:tcPr>
            <w:tcW w:w="283" w:type="dxa"/>
            <w:tcBorders>
              <w:top w:val="nil"/>
              <w:left w:val="nil"/>
              <w:bottom w:val="nil"/>
              <w:right w:val="nil"/>
            </w:tcBorders>
          </w:tcPr>
          <w:p w14:paraId="3E7DAC22" w14:textId="77777777" w:rsidR="004B1E37" w:rsidRPr="009749FD" w:rsidRDefault="004B1E37" w:rsidP="009D5120">
            <w:pPr>
              <w:rPr>
                <w:color w:val="000000"/>
                <w:sz w:val="24"/>
                <w:szCs w:val="24"/>
                <w:lang w:bidi="ru-RU"/>
              </w:rPr>
            </w:pPr>
          </w:p>
        </w:tc>
        <w:tc>
          <w:tcPr>
            <w:tcW w:w="2269" w:type="dxa"/>
            <w:tcBorders>
              <w:top w:val="nil"/>
              <w:left w:val="nil"/>
              <w:bottom w:val="nil"/>
              <w:right w:val="nil"/>
            </w:tcBorders>
          </w:tcPr>
          <w:p w14:paraId="76416220" w14:textId="77777777" w:rsidR="004B1E37" w:rsidRPr="009749FD" w:rsidRDefault="004B1E37" w:rsidP="009D5120">
            <w:pPr>
              <w:rPr>
                <w:color w:val="000000"/>
                <w:sz w:val="24"/>
                <w:szCs w:val="24"/>
                <w:lang w:bidi="ru-RU"/>
              </w:rPr>
            </w:pPr>
            <w:r w:rsidRPr="009749FD">
              <w:rPr>
                <w:color w:val="000000"/>
                <w:sz w:val="24"/>
                <w:szCs w:val="24"/>
                <w:lang w:bidi="ru-RU"/>
              </w:rPr>
              <w:t>(подпись)</w:t>
            </w:r>
          </w:p>
        </w:tc>
        <w:tc>
          <w:tcPr>
            <w:tcW w:w="283" w:type="dxa"/>
            <w:tcBorders>
              <w:top w:val="nil"/>
              <w:left w:val="nil"/>
              <w:bottom w:val="nil"/>
              <w:right w:val="nil"/>
            </w:tcBorders>
          </w:tcPr>
          <w:p w14:paraId="455E544B" w14:textId="77777777" w:rsidR="004B1E37" w:rsidRPr="009749FD" w:rsidRDefault="004B1E37" w:rsidP="009D5120">
            <w:pPr>
              <w:rPr>
                <w:color w:val="000000"/>
                <w:sz w:val="24"/>
                <w:szCs w:val="24"/>
                <w:lang w:bidi="ru-RU"/>
              </w:rPr>
            </w:pPr>
          </w:p>
        </w:tc>
        <w:tc>
          <w:tcPr>
            <w:tcW w:w="3969" w:type="dxa"/>
            <w:tcBorders>
              <w:top w:val="nil"/>
              <w:left w:val="nil"/>
              <w:bottom w:val="nil"/>
              <w:right w:val="nil"/>
            </w:tcBorders>
          </w:tcPr>
          <w:p w14:paraId="4ED4A606" w14:textId="77777777" w:rsidR="004B1E37" w:rsidRPr="009749FD" w:rsidRDefault="004B1E37" w:rsidP="0072735E">
            <w:pPr>
              <w:rPr>
                <w:color w:val="000000"/>
                <w:sz w:val="24"/>
                <w:szCs w:val="24"/>
                <w:lang w:bidi="ru-RU"/>
              </w:rPr>
            </w:pPr>
            <w:r w:rsidRPr="009749FD">
              <w:rPr>
                <w:color w:val="000000"/>
                <w:sz w:val="24"/>
                <w:szCs w:val="24"/>
                <w:lang w:bidi="ru-RU"/>
              </w:rPr>
              <w:t>(фамилия, имя, отчество</w:t>
            </w:r>
            <w:r w:rsidR="0072735E">
              <w:rPr>
                <w:color w:val="000000"/>
                <w:sz w:val="24"/>
                <w:szCs w:val="24"/>
                <w:lang w:bidi="ru-RU"/>
              </w:rPr>
              <w:t>)</w:t>
            </w:r>
          </w:p>
        </w:tc>
      </w:tr>
    </w:tbl>
    <w:p w14:paraId="38D3F32F" w14:textId="77777777" w:rsidR="00497919" w:rsidRDefault="00497919" w:rsidP="00497919">
      <w:pPr>
        <w:rPr>
          <w:sz w:val="28"/>
          <w:szCs w:val="28"/>
        </w:rPr>
      </w:pPr>
    </w:p>
    <w:p w14:paraId="362530A2" w14:textId="77777777" w:rsidR="00497919" w:rsidRPr="00497919" w:rsidRDefault="00497919" w:rsidP="00497919">
      <w:pPr>
        <w:jc w:val="center"/>
        <w:rPr>
          <w:bCs/>
          <w:color w:val="000000"/>
          <w:sz w:val="28"/>
        </w:rPr>
      </w:pPr>
      <w:r>
        <w:rPr>
          <w:sz w:val="28"/>
          <w:szCs w:val="28"/>
        </w:rPr>
        <w:t xml:space="preserve">                                                                     </w:t>
      </w:r>
      <w:r w:rsidRPr="00497919">
        <w:rPr>
          <w:bCs/>
          <w:color w:val="000000"/>
          <w:sz w:val="28"/>
        </w:rPr>
        <w:t>Приложение № 4</w:t>
      </w:r>
    </w:p>
    <w:p w14:paraId="4BC79988" w14:textId="77777777" w:rsidR="00497919" w:rsidRPr="00497919" w:rsidRDefault="00497919" w:rsidP="00497919">
      <w:pPr>
        <w:ind w:left="6379"/>
        <w:jc w:val="both"/>
        <w:rPr>
          <w:color w:val="000000"/>
          <w:sz w:val="28"/>
        </w:rPr>
      </w:pPr>
      <w:r w:rsidRPr="00497919">
        <w:rPr>
          <w:color w:val="000000"/>
          <w:sz w:val="28"/>
        </w:rPr>
        <w:t>к Административному регламенту по предоставлению муниципальной услуги «Выдача градостроительного плана земельного участка»</w:t>
      </w:r>
    </w:p>
    <w:p w14:paraId="4359D8B6" w14:textId="77777777" w:rsidR="00497919" w:rsidRDefault="00497919" w:rsidP="00497919">
      <w:pPr>
        <w:jc w:val="right"/>
        <w:rPr>
          <w:rFonts w:eastAsia="Calibri"/>
          <w:color w:val="000000"/>
          <w:sz w:val="24"/>
          <w:szCs w:val="24"/>
        </w:rPr>
      </w:pPr>
    </w:p>
    <w:p w14:paraId="68DBA3F1" w14:textId="77777777" w:rsidR="00497919" w:rsidRPr="009749FD" w:rsidRDefault="00497919" w:rsidP="00497919">
      <w:pPr>
        <w:jc w:val="right"/>
        <w:rPr>
          <w:rFonts w:eastAsia="Calibri"/>
          <w:color w:val="000000"/>
          <w:sz w:val="24"/>
          <w:szCs w:val="24"/>
        </w:rPr>
      </w:pPr>
      <w:r w:rsidRPr="009749FD">
        <w:rPr>
          <w:rFonts w:eastAsia="Calibri"/>
          <w:color w:val="000000"/>
          <w:sz w:val="24"/>
          <w:szCs w:val="24"/>
        </w:rPr>
        <w:t>ФОРМА</w:t>
      </w:r>
    </w:p>
    <w:p w14:paraId="4D2D4EFC" w14:textId="77777777" w:rsidR="00497919" w:rsidRPr="009749FD" w:rsidRDefault="00497919" w:rsidP="00497919">
      <w:pPr>
        <w:rPr>
          <w:rFonts w:eastAsia="Calibri"/>
          <w:color w:val="000000"/>
          <w:sz w:val="24"/>
          <w:szCs w:val="24"/>
        </w:rPr>
      </w:pPr>
    </w:p>
    <w:p w14:paraId="5E3BEBBE" w14:textId="77777777" w:rsidR="00497919" w:rsidRPr="009749FD" w:rsidRDefault="00497919" w:rsidP="00497919">
      <w:pPr>
        <w:ind w:left="4536"/>
        <w:rPr>
          <w:rFonts w:eastAsia="Tahoma"/>
          <w:color w:val="000000"/>
          <w:sz w:val="24"/>
          <w:szCs w:val="24"/>
          <w:lang w:bidi="ru-RU"/>
        </w:rPr>
      </w:pPr>
      <w:r w:rsidRPr="009749FD">
        <w:rPr>
          <w:rFonts w:eastAsia="Tahoma"/>
          <w:color w:val="000000"/>
          <w:sz w:val="24"/>
          <w:szCs w:val="24"/>
          <w:lang w:bidi="ru-RU"/>
        </w:rPr>
        <w:t>Кому ________________________________________</w:t>
      </w:r>
    </w:p>
    <w:p w14:paraId="3BCFBBD4" w14:textId="77777777" w:rsidR="00497919" w:rsidRPr="009749FD" w:rsidRDefault="00497919" w:rsidP="00497919">
      <w:pPr>
        <w:ind w:left="4536"/>
        <w:jc w:val="both"/>
        <w:rPr>
          <w:rFonts w:eastAsia="Tahoma"/>
          <w:color w:val="000000"/>
          <w:sz w:val="24"/>
          <w:szCs w:val="24"/>
          <w:lang w:bidi="ru-RU"/>
        </w:rPr>
      </w:pPr>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3"/>
      </w:r>
      <w:r w:rsidRPr="009749FD">
        <w:rPr>
          <w:rFonts w:eastAsia="Tahoma"/>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
    <w:p w14:paraId="2B658BC2" w14:textId="77777777" w:rsidR="00497919" w:rsidRPr="009749FD" w:rsidRDefault="00497919" w:rsidP="00497919">
      <w:pPr>
        <w:ind w:left="4536"/>
        <w:rPr>
          <w:rFonts w:eastAsia="Tahoma"/>
          <w:color w:val="000000"/>
          <w:sz w:val="24"/>
          <w:szCs w:val="24"/>
          <w:lang w:bidi="ru-RU"/>
        </w:rPr>
      </w:pPr>
    </w:p>
    <w:p w14:paraId="71AF5FD9" w14:textId="77777777" w:rsidR="00497919" w:rsidRPr="009749FD" w:rsidRDefault="00497919" w:rsidP="00497919">
      <w:pPr>
        <w:rPr>
          <w:rFonts w:eastAsia="Tahoma"/>
          <w:color w:val="000000"/>
          <w:sz w:val="24"/>
          <w:szCs w:val="24"/>
          <w:lang w:bidi="ru-RU"/>
        </w:rPr>
      </w:pPr>
    </w:p>
    <w:p w14:paraId="6FFD07E2" w14:textId="77777777" w:rsidR="00497919" w:rsidRPr="009749FD" w:rsidRDefault="00497919" w:rsidP="00497919">
      <w:pPr>
        <w:jc w:val="center"/>
        <w:rPr>
          <w:rFonts w:eastAsia="Tahoma"/>
          <w:b/>
          <w:color w:val="000000"/>
          <w:sz w:val="24"/>
          <w:szCs w:val="24"/>
          <w:lang w:bidi="ru-RU"/>
        </w:rPr>
      </w:pPr>
      <w:r w:rsidRPr="009749FD">
        <w:rPr>
          <w:rFonts w:eastAsia="Tahoma"/>
          <w:b/>
          <w:color w:val="000000"/>
          <w:sz w:val="24"/>
          <w:szCs w:val="24"/>
          <w:lang w:bidi="ru-RU"/>
        </w:rPr>
        <w:t>Р Е Ш Е Н И Е</w:t>
      </w:r>
    </w:p>
    <w:p w14:paraId="59245346" w14:textId="77777777" w:rsidR="00497919" w:rsidRPr="009749FD" w:rsidRDefault="00497919" w:rsidP="00497919">
      <w:pPr>
        <w:jc w:val="center"/>
        <w:rPr>
          <w:rFonts w:eastAsia="Tahoma"/>
          <w:b/>
          <w:color w:val="000000"/>
          <w:sz w:val="24"/>
          <w:szCs w:val="24"/>
          <w:lang w:bidi="ru-RU"/>
        </w:rPr>
      </w:pPr>
      <w:r w:rsidRPr="009749FD">
        <w:rPr>
          <w:rFonts w:eastAsia="Tahoma"/>
          <w:b/>
          <w:color w:val="000000"/>
          <w:sz w:val="24"/>
          <w:szCs w:val="24"/>
          <w:lang w:bidi="ru-RU"/>
        </w:rPr>
        <w:t>об отказе в выдаче градостроительного плана земельного участка</w:t>
      </w:r>
    </w:p>
    <w:p w14:paraId="619B8D1A" w14:textId="77777777" w:rsidR="00497919" w:rsidRPr="009749FD" w:rsidRDefault="00497919" w:rsidP="00497919">
      <w:pPr>
        <w:rPr>
          <w:rFonts w:eastAsia="Tahoma"/>
          <w:b/>
          <w:color w:val="000000"/>
          <w:sz w:val="24"/>
          <w:szCs w:val="24"/>
          <w:lang w:bidi="ru-RU"/>
        </w:rPr>
      </w:pPr>
    </w:p>
    <w:p w14:paraId="27811522" w14:textId="77777777" w:rsidR="00497919" w:rsidRPr="009749FD" w:rsidRDefault="00497919" w:rsidP="00497919">
      <w:pPr>
        <w:rPr>
          <w:color w:val="000000"/>
          <w:sz w:val="24"/>
          <w:szCs w:val="24"/>
          <w:lang w:bidi="ru-RU"/>
        </w:rPr>
      </w:pPr>
      <w:r w:rsidRPr="009749FD">
        <w:rPr>
          <w:color w:val="000000"/>
          <w:sz w:val="24"/>
          <w:szCs w:val="24"/>
          <w:lang w:bidi="ru-RU"/>
        </w:rPr>
        <w:t>________________________________________________________________________</w:t>
      </w:r>
    </w:p>
    <w:p w14:paraId="1E148867" w14:textId="77777777" w:rsidR="00497919" w:rsidRPr="009749FD" w:rsidRDefault="00497919" w:rsidP="00497919">
      <w:pPr>
        <w:jc w:val="center"/>
        <w:rPr>
          <w:color w:val="000000"/>
          <w:sz w:val="24"/>
          <w:szCs w:val="24"/>
          <w:lang w:bidi="ru-RU"/>
        </w:rPr>
      </w:pPr>
      <w:r w:rsidRPr="009749FD">
        <w:rPr>
          <w:color w:val="000000"/>
          <w:sz w:val="24"/>
          <w:szCs w:val="24"/>
          <w:lang w:bidi="ru-RU"/>
        </w:rPr>
        <w:t>(наименование уполномоченного органа государственной власти, органа местного самоуправления)</w:t>
      </w:r>
    </w:p>
    <w:p w14:paraId="14C1A319" w14:textId="77777777" w:rsidR="00497919" w:rsidRPr="009749FD" w:rsidRDefault="00497919" w:rsidP="00497919">
      <w:pPr>
        <w:rPr>
          <w:color w:val="000000"/>
          <w:sz w:val="24"/>
          <w:szCs w:val="24"/>
          <w:lang w:bidi="ru-RU"/>
        </w:rPr>
      </w:pPr>
      <w:r w:rsidRPr="009749FD">
        <w:rPr>
          <w:color w:val="000000"/>
          <w:sz w:val="24"/>
          <w:szCs w:val="24"/>
          <w:lang w:bidi="ru-RU"/>
        </w:rPr>
        <w:t xml:space="preserve">по результатам рассмотрения заявления о выдаче градостроительного плана земельного участка </w:t>
      </w:r>
      <w:r w:rsidRPr="009749FD">
        <w:rPr>
          <w:rFonts w:eastAsia="Tahoma"/>
          <w:color w:val="000000"/>
          <w:sz w:val="24"/>
          <w:szCs w:val="24"/>
          <w:lang w:bidi="ru-RU"/>
        </w:rPr>
        <w:t xml:space="preserve">от </w:t>
      </w:r>
      <w:r w:rsidRPr="009749FD">
        <w:rPr>
          <w:rFonts w:eastAsia="Tahoma"/>
          <w:bCs/>
          <w:color w:val="000000"/>
          <w:sz w:val="24"/>
          <w:szCs w:val="24"/>
          <w:lang w:bidi="ru-RU"/>
        </w:rPr>
        <w:t>__________ № __________</w:t>
      </w:r>
      <w:r w:rsidRPr="009749FD">
        <w:rPr>
          <w:rFonts w:eastAsia="Tahoma"/>
          <w:color w:val="000000"/>
          <w:sz w:val="24"/>
          <w:szCs w:val="24"/>
          <w:lang w:bidi="ru-RU"/>
        </w:rPr>
        <w:t xml:space="preserve"> </w:t>
      </w:r>
      <w:r w:rsidRPr="009749FD">
        <w:rPr>
          <w:color w:val="000000"/>
          <w:sz w:val="24"/>
          <w:szCs w:val="24"/>
          <w:lang w:bidi="ru-RU"/>
        </w:rPr>
        <w:t xml:space="preserve">принято решение об отказе  </w:t>
      </w:r>
    </w:p>
    <w:p w14:paraId="639ABB17" w14:textId="77777777" w:rsidR="00497919" w:rsidRPr="009749FD" w:rsidRDefault="00497919" w:rsidP="00497919">
      <w:pPr>
        <w:rPr>
          <w:color w:val="000000"/>
          <w:sz w:val="24"/>
          <w:szCs w:val="24"/>
          <w:lang w:bidi="ru-RU"/>
        </w:rPr>
      </w:pPr>
      <w:r w:rsidRPr="009749FD">
        <w:rPr>
          <w:color w:val="000000"/>
          <w:sz w:val="24"/>
          <w:szCs w:val="24"/>
          <w:lang w:bidi="ru-RU"/>
        </w:rPr>
        <w:t xml:space="preserve">                                           (дата и номер регистрации)</w:t>
      </w:r>
    </w:p>
    <w:p w14:paraId="4208465C" w14:textId="77777777" w:rsidR="00497919" w:rsidRPr="009749FD" w:rsidRDefault="00497919" w:rsidP="00497919">
      <w:pPr>
        <w:rPr>
          <w:color w:val="000000"/>
          <w:sz w:val="24"/>
          <w:szCs w:val="24"/>
          <w:lang w:bidi="ru-RU"/>
        </w:rPr>
      </w:pPr>
      <w:r w:rsidRPr="009749FD">
        <w:rPr>
          <w:color w:val="000000"/>
          <w:sz w:val="24"/>
          <w:szCs w:val="24"/>
          <w:lang w:bidi="ru-RU"/>
        </w:rPr>
        <w:t>выдаче градостроительного плана земельного участка.</w:t>
      </w:r>
    </w:p>
    <w:p w14:paraId="52800B91" w14:textId="77777777" w:rsidR="00497919" w:rsidRPr="009749FD" w:rsidRDefault="00497919" w:rsidP="00497919">
      <w:pPr>
        <w:rPr>
          <w:i/>
          <w:color w:val="000000"/>
          <w:sz w:val="24"/>
          <w:szCs w:val="24"/>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111"/>
      </w:tblGrid>
      <w:tr w:rsidR="00497919" w:rsidRPr="009749FD" w14:paraId="1BF46B5B" w14:textId="77777777" w:rsidTr="008317FF">
        <w:tc>
          <w:tcPr>
            <w:tcW w:w="1201" w:type="dxa"/>
            <w:vAlign w:val="center"/>
          </w:tcPr>
          <w:p w14:paraId="154892D8" w14:textId="77777777" w:rsidR="00497919" w:rsidRPr="009749FD" w:rsidRDefault="00497919" w:rsidP="009D5120">
            <w:pPr>
              <w:jc w:val="center"/>
              <w:rPr>
                <w:rFonts w:eastAsia="Tahoma"/>
                <w:color w:val="000000"/>
                <w:sz w:val="24"/>
                <w:szCs w:val="24"/>
                <w:lang w:bidi="ru-RU"/>
              </w:rPr>
            </w:pPr>
            <w:r w:rsidRPr="009749FD">
              <w:rPr>
                <w:rFonts w:eastAsia="Tahoma"/>
                <w:color w:val="000000"/>
                <w:sz w:val="24"/>
                <w:szCs w:val="24"/>
                <w:lang w:bidi="ru-RU"/>
              </w:rPr>
              <w:t>№ пункта Админи-стратив-ного регламен-та</w:t>
            </w:r>
          </w:p>
        </w:tc>
        <w:tc>
          <w:tcPr>
            <w:tcW w:w="4678" w:type="dxa"/>
            <w:vAlign w:val="center"/>
          </w:tcPr>
          <w:p w14:paraId="1C3621CB" w14:textId="77777777" w:rsidR="00497919" w:rsidRPr="009749FD" w:rsidRDefault="00497919" w:rsidP="009D5120">
            <w:pPr>
              <w:jc w:val="center"/>
              <w:rPr>
                <w:rFonts w:eastAsia="Tahoma"/>
                <w:color w:val="000000"/>
                <w:sz w:val="24"/>
                <w:szCs w:val="24"/>
                <w:lang w:bidi="ru-RU"/>
              </w:rPr>
            </w:pPr>
            <w:r w:rsidRPr="009749FD">
              <w:rPr>
                <w:rFonts w:eastAsia="Tahoma"/>
                <w:color w:val="000000"/>
                <w:sz w:val="24"/>
                <w:szCs w:val="24"/>
                <w:lang w:bidi="ru-RU"/>
              </w:rPr>
              <w:t>Наименование основания для отказа в соответствии с Административным регламентом</w:t>
            </w:r>
          </w:p>
        </w:tc>
        <w:tc>
          <w:tcPr>
            <w:tcW w:w="4111" w:type="dxa"/>
            <w:vAlign w:val="center"/>
          </w:tcPr>
          <w:p w14:paraId="63BB1A7F" w14:textId="77777777" w:rsidR="00497919" w:rsidRPr="009749FD" w:rsidRDefault="00497919" w:rsidP="009D5120">
            <w:pPr>
              <w:jc w:val="center"/>
              <w:rPr>
                <w:rFonts w:eastAsia="Tahoma"/>
                <w:color w:val="000000"/>
                <w:sz w:val="24"/>
                <w:szCs w:val="24"/>
                <w:lang w:bidi="ru-RU"/>
              </w:rPr>
            </w:pPr>
            <w:r w:rsidRPr="009749FD">
              <w:rPr>
                <w:rFonts w:eastAsia="Tahoma"/>
                <w:color w:val="000000"/>
                <w:sz w:val="24"/>
                <w:szCs w:val="24"/>
                <w:lang w:bidi="ru-RU"/>
              </w:rPr>
              <w:t>Разъяснение причин отказа в выдаче градостроительного плана земельного участка</w:t>
            </w:r>
          </w:p>
        </w:tc>
      </w:tr>
      <w:tr w:rsidR="00497919" w:rsidRPr="009749FD" w14:paraId="40DCEEED" w14:textId="77777777" w:rsidTr="008317FF">
        <w:trPr>
          <w:trHeight w:val="1537"/>
        </w:trPr>
        <w:tc>
          <w:tcPr>
            <w:tcW w:w="1201" w:type="dxa"/>
          </w:tcPr>
          <w:p w14:paraId="0AC74725" w14:textId="77777777" w:rsidR="00497919" w:rsidRPr="009749FD" w:rsidRDefault="00497919" w:rsidP="009D5120">
            <w:pPr>
              <w:rPr>
                <w:rFonts w:eastAsia="Tahoma"/>
                <w:color w:val="000000"/>
                <w:sz w:val="24"/>
                <w:szCs w:val="24"/>
                <w:lang w:bidi="ru-RU"/>
              </w:rPr>
            </w:pPr>
            <w:r w:rsidRPr="009749FD">
              <w:rPr>
                <w:rFonts w:eastAsia="Tahoma"/>
                <w:color w:val="000000"/>
                <w:sz w:val="24"/>
                <w:szCs w:val="24"/>
                <w:lang w:bidi="ru-RU"/>
              </w:rPr>
              <w:t>подпункт "а" пункта 2.21</w:t>
            </w:r>
          </w:p>
        </w:tc>
        <w:tc>
          <w:tcPr>
            <w:tcW w:w="4678" w:type="dxa"/>
          </w:tcPr>
          <w:p w14:paraId="1A011C0D" w14:textId="77777777" w:rsidR="00497919" w:rsidRPr="009749FD" w:rsidRDefault="00497919" w:rsidP="009D5120">
            <w:pPr>
              <w:rPr>
                <w:rFonts w:eastAsia="Tahoma"/>
                <w:bCs/>
                <w:color w:val="000000"/>
                <w:sz w:val="24"/>
                <w:szCs w:val="24"/>
                <w:lang w:bidi="ru-RU"/>
              </w:rPr>
            </w:pPr>
            <w:r w:rsidRPr="009749FD">
              <w:rPr>
                <w:rFonts w:eastAsia="Tahoma"/>
                <w:bCs/>
                <w:color w:val="000000"/>
                <w:sz w:val="24"/>
                <w:szCs w:val="24"/>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111" w:type="dxa"/>
          </w:tcPr>
          <w:p w14:paraId="379DEEBF" w14:textId="77777777" w:rsidR="00497919" w:rsidRPr="009749FD" w:rsidRDefault="00497919" w:rsidP="009D5120">
            <w:pPr>
              <w:rPr>
                <w:rFonts w:eastAsia="Tahoma"/>
                <w:i/>
                <w:color w:val="000000"/>
                <w:sz w:val="24"/>
                <w:szCs w:val="24"/>
                <w:lang w:bidi="ru-RU"/>
              </w:rPr>
            </w:pPr>
            <w:r w:rsidRPr="009749FD">
              <w:rPr>
                <w:rFonts w:eastAsia="Tahoma"/>
                <w:i/>
                <w:color w:val="000000"/>
                <w:sz w:val="24"/>
                <w:szCs w:val="24"/>
                <w:lang w:bidi="ru-RU"/>
              </w:rPr>
              <w:t>Указываются основания такого вывода</w:t>
            </w:r>
          </w:p>
        </w:tc>
      </w:tr>
      <w:tr w:rsidR="00497919" w:rsidRPr="009749FD" w14:paraId="52B37571" w14:textId="77777777" w:rsidTr="008317FF">
        <w:trPr>
          <w:trHeight w:val="28"/>
        </w:trPr>
        <w:tc>
          <w:tcPr>
            <w:tcW w:w="1201" w:type="dxa"/>
          </w:tcPr>
          <w:p w14:paraId="76C6D642" w14:textId="77777777" w:rsidR="00497919" w:rsidRPr="009749FD" w:rsidRDefault="00497919" w:rsidP="009D5120">
            <w:pPr>
              <w:rPr>
                <w:rFonts w:eastAsia="Tahoma"/>
                <w:color w:val="000000"/>
                <w:sz w:val="24"/>
                <w:szCs w:val="24"/>
                <w:lang w:bidi="ru-RU"/>
              </w:rPr>
            </w:pPr>
            <w:r w:rsidRPr="009749FD">
              <w:rPr>
                <w:rFonts w:eastAsia="Tahoma"/>
                <w:color w:val="000000"/>
                <w:sz w:val="24"/>
                <w:szCs w:val="24"/>
                <w:lang w:bidi="ru-RU"/>
              </w:rPr>
              <w:lastRenderedPageBreak/>
              <w:t>подпункт "б" пункта 2.21</w:t>
            </w:r>
          </w:p>
        </w:tc>
        <w:tc>
          <w:tcPr>
            <w:tcW w:w="4678" w:type="dxa"/>
          </w:tcPr>
          <w:p w14:paraId="45168BDA" w14:textId="77777777" w:rsidR="00497919" w:rsidRPr="009749FD" w:rsidRDefault="00497919" w:rsidP="009D5120">
            <w:pPr>
              <w:rPr>
                <w:rFonts w:eastAsia="Tahoma"/>
                <w:color w:val="000000"/>
                <w:sz w:val="24"/>
                <w:szCs w:val="24"/>
                <w:lang w:bidi="ru-RU"/>
              </w:rPr>
            </w:pPr>
            <w:r w:rsidRPr="009749FD">
              <w:rPr>
                <w:rFonts w:eastAsia="Tahoma"/>
                <w:color w:val="000000"/>
                <w:sz w:val="24"/>
                <w:szCs w:val="24"/>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111" w:type="dxa"/>
          </w:tcPr>
          <w:p w14:paraId="0CFFF700" w14:textId="77777777" w:rsidR="00497919" w:rsidRPr="009749FD" w:rsidRDefault="00497919" w:rsidP="009D5120">
            <w:pPr>
              <w:rPr>
                <w:rFonts w:eastAsia="Tahoma"/>
                <w:i/>
                <w:color w:val="000000"/>
                <w:sz w:val="24"/>
                <w:szCs w:val="24"/>
                <w:lang w:bidi="ru-RU"/>
              </w:rPr>
            </w:pPr>
            <w:r w:rsidRPr="009749FD">
              <w:rPr>
                <w:rFonts w:eastAsia="Tahoma"/>
                <w:i/>
                <w:color w:val="000000"/>
                <w:sz w:val="24"/>
                <w:szCs w:val="24"/>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497919" w:rsidRPr="009749FD" w14:paraId="10AD2241" w14:textId="77777777" w:rsidTr="008317FF">
        <w:trPr>
          <w:trHeight w:val="28"/>
        </w:trPr>
        <w:tc>
          <w:tcPr>
            <w:tcW w:w="1201" w:type="dxa"/>
          </w:tcPr>
          <w:p w14:paraId="49AD63F7" w14:textId="77777777" w:rsidR="00497919" w:rsidRPr="009749FD" w:rsidRDefault="00497919" w:rsidP="009D5120">
            <w:pPr>
              <w:rPr>
                <w:rFonts w:eastAsia="Tahoma"/>
                <w:color w:val="000000"/>
                <w:sz w:val="24"/>
                <w:szCs w:val="24"/>
                <w:lang w:bidi="ru-RU"/>
              </w:rPr>
            </w:pPr>
            <w:r w:rsidRPr="009749FD">
              <w:rPr>
                <w:rFonts w:eastAsia="Tahoma"/>
                <w:color w:val="000000"/>
                <w:sz w:val="24"/>
                <w:szCs w:val="24"/>
                <w:lang w:bidi="ru-RU"/>
              </w:rPr>
              <w:t>подпункт "в" пункта 2.21</w:t>
            </w:r>
          </w:p>
        </w:tc>
        <w:tc>
          <w:tcPr>
            <w:tcW w:w="4678" w:type="dxa"/>
          </w:tcPr>
          <w:p w14:paraId="1BE0D47F" w14:textId="77777777" w:rsidR="00497919" w:rsidRPr="009749FD" w:rsidRDefault="00497919" w:rsidP="009D5120">
            <w:pPr>
              <w:rPr>
                <w:rFonts w:eastAsia="Tahoma"/>
                <w:color w:val="000000"/>
                <w:sz w:val="24"/>
                <w:szCs w:val="24"/>
                <w:lang w:bidi="ru-RU"/>
              </w:rPr>
            </w:pPr>
            <w:r w:rsidRPr="009749FD">
              <w:rPr>
                <w:color w:val="000000"/>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111" w:type="dxa"/>
          </w:tcPr>
          <w:p w14:paraId="1B44D6D8" w14:textId="77777777" w:rsidR="00497919" w:rsidRPr="009749FD" w:rsidRDefault="00497919" w:rsidP="009D5120">
            <w:pPr>
              <w:rPr>
                <w:rFonts w:eastAsia="Tahoma"/>
                <w:i/>
                <w:color w:val="000000"/>
                <w:sz w:val="24"/>
                <w:szCs w:val="24"/>
                <w:lang w:bidi="ru-RU"/>
              </w:rPr>
            </w:pPr>
            <w:r w:rsidRPr="009749FD">
              <w:rPr>
                <w:rFonts w:eastAsia="Tahoma"/>
                <w:i/>
                <w:color w:val="000000"/>
                <w:sz w:val="24"/>
                <w:szCs w:val="24"/>
                <w:lang w:bidi="ru-RU"/>
              </w:rPr>
              <w:t xml:space="preserve">Указываются основания такого </w:t>
            </w:r>
          </w:p>
          <w:p w14:paraId="3AF2D39E" w14:textId="77777777" w:rsidR="00497919" w:rsidRPr="009749FD" w:rsidRDefault="00497919" w:rsidP="009D5120">
            <w:pPr>
              <w:rPr>
                <w:rFonts w:eastAsia="Tahoma"/>
                <w:i/>
                <w:color w:val="000000"/>
                <w:sz w:val="24"/>
                <w:szCs w:val="24"/>
                <w:lang w:bidi="ru-RU"/>
              </w:rPr>
            </w:pPr>
            <w:r w:rsidRPr="009749FD">
              <w:rPr>
                <w:rFonts w:eastAsia="Tahoma"/>
                <w:i/>
                <w:color w:val="000000"/>
                <w:sz w:val="24"/>
                <w:szCs w:val="24"/>
                <w:lang w:bidi="ru-RU"/>
              </w:rPr>
              <w:t>вывода</w:t>
            </w:r>
          </w:p>
        </w:tc>
      </w:tr>
    </w:tbl>
    <w:p w14:paraId="5D07C086" w14:textId="77777777" w:rsidR="00497919" w:rsidRPr="009749FD" w:rsidRDefault="00497919" w:rsidP="00497919">
      <w:pPr>
        <w:jc w:val="both"/>
        <w:rPr>
          <w:color w:val="000000"/>
          <w:sz w:val="24"/>
          <w:szCs w:val="24"/>
        </w:rPr>
      </w:pPr>
    </w:p>
    <w:p w14:paraId="0D71B544" w14:textId="77777777" w:rsidR="00497919" w:rsidRPr="009749FD" w:rsidRDefault="00497919" w:rsidP="00497919">
      <w:pPr>
        <w:jc w:val="both"/>
        <w:rPr>
          <w:color w:val="000000"/>
          <w:sz w:val="24"/>
          <w:szCs w:val="24"/>
        </w:rPr>
      </w:pPr>
      <w:r w:rsidRPr="009749FD">
        <w:rPr>
          <w:color w:val="000000"/>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14:paraId="5E43AA59" w14:textId="77777777" w:rsidR="00497919" w:rsidRPr="009749FD" w:rsidRDefault="00497919" w:rsidP="00497919">
      <w:pPr>
        <w:jc w:val="both"/>
        <w:rPr>
          <w:color w:val="000000"/>
          <w:sz w:val="24"/>
          <w:szCs w:val="24"/>
        </w:rPr>
      </w:pPr>
      <w:r w:rsidRPr="009749FD">
        <w:rPr>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64EAFE75" w14:textId="77777777" w:rsidR="00497919" w:rsidRPr="009749FD" w:rsidRDefault="00497919" w:rsidP="00497919">
      <w:pPr>
        <w:jc w:val="both"/>
        <w:rPr>
          <w:color w:val="000000"/>
          <w:sz w:val="24"/>
          <w:szCs w:val="24"/>
        </w:rPr>
      </w:pPr>
      <w:r w:rsidRPr="009749FD">
        <w:rPr>
          <w:color w:val="000000"/>
          <w:sz w:val="24"/>
          <w:szCs w:val="24"/>
        </w:rPr>
        <w:t>Дополнительно информируем: _______________________________________</w:t>
      </w:r>
      <w:r w:rsidRPr="009749FD">
        <w:rPr>
          <w:color w:val="000000"/>
          <w:sz w:val="24"/>
          <w:szCs w:val="24"/>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97919" w:rsidRPr="009749FD" w14:paraId="25AF87E0" w14:textId="77777777" w:rsidTr="009D5120">
        <w:trPr>
          <w:trHeight w:val="554"/>
        </w:trPr>
        <w:tc>
          <w:tcPr>
            <w:tcW w:w="3119" w:type="dxa"/>
            <w:tcBorders>
              <w:top w:val="nil"/>
              <w:left w:val="nil"/>
              <w:bottom w:val="single" w:sz="4" w:space="0" w:color="auto"/>
              <w:right w:val="nil"/>
            </w:tcBorders>
            <w:vAlign w:val="bottom"/>
          </w:tcPr>
          <w:p w14:paraId="2630BE73" w14:textId="77777777" w:rsidR="00497919" w:rsidRPr="009749FD" w:rsidRDefault="00497919" w:rsidP="009D5120">
            <w:pPr>
              <w:rPr>
                <w:rFonts w:eastAsia="Tahoma"/>
                <w:color w:val="000000"/>
                <w:sz w:val="24"/>
                <w:szCs w:val="24"/>
                <w:lang w:bidi="ru-RU"/>
              </w:rPr>
            </w:pPr>
          </w:p>
        </w:tc>
        <w:tc>
          <w:tcPr>
            <w:tcW w:w="283" w:type="dxa"/>
            <w:tcBorders>
              <w:top w:val="nil"/>
              <w:left w:val="nil"/>
              <w:bottom w:val="nil"/>
              <w:right w:val="nil"/>
            </w:tcBorders>
            <w:vAlign w:val="bottom"/>
          </w:tcPr>
          <w:p w14:paraId="3707037E" w14:textId="77777777" w:rsidR="00497919" w:rsidRPr="009749FD" w:rsidRDefault="00497919" w:rsidP="009D5120">
            <w:pPr>
              <w:rPr>
                <w:rFonts w:eastAsia="Tahoma"/>
                <w:color w:val="000000"/>
                <w:sz w:val="24"/>
                <w:szCs w:val="24"/>
                <w:lang w:bidi="ru-RU"/>
              </w:rPr>
            </w:pPr>
          </w:p>
        </w:tc>
        <w:tc>
          <w:tcPr>
            <w:tcW w:w="2269" w:type="dxa"/>
            <w:tcBorders>
              <w:top w:val="nil"/>
              <w:left w:val="nil"/>
              <w:bottom w:val="single" w:sz="4" w:space="0" w:color="auto"/>
              <w:right w:val="nil"/>
            </w:tcBorders>
            <w:vAlign w:val="bottom"/>
          </w:tcPr>
          <w:p w14:paraId="231DB7B7" w14:textId="77777777" w:rsidR="00497919" w:rsidRPr="009749FD" w:rsidRDefault="00497919" w:rsidP="009D5120">
            <w:pPr>
              <w:rPr>
                <w:rFonts w:eastAsia="Tahoma"/>
                <w:color w:val="000000"/>
                <w:sz w:val="24"/>
                <w:szCs w:val="24"/>
                <w:lang w:bidi="ru-RU"/>
              </w:rPr>
            </w:pPr>
          </w:p>
        </w:tc>
        <w:tc>
          <w:tcPr>
            <w:tcW w:w="283" w:type="dxa"/>
            <w:tcBorders>
              <w:top w:val="nil"/>
              <w:left w:val="nil"/>
              <w:bottom w:val="nil"/>
              <w:right w:val="nil"/>
            </w:tcBorders>
            <w:vAlign w:val="bottom"/>
          </w:tcPr>
          <w:p w14:paraId="461DB123" w14:textId="77777777" w:rsidR="00497919" w:rsidRPr="009749FD" w:rsidRDefault="00497919" w:rsidP="009D5120">
            <w:pPr>
              <w:rPr>
                <w:rFonts w:eastAsia="Tahoma"/>
                <w:color w:val="000000"/>
                <w:sz w:val="24"/>
                <w:szCs w:val="24"/>
                <w:lang w:bidi="ru-RU"/>
              </w:rPr>
            </w:pPr>
          </w:p>
        </w:tc>
        <w:tc>
          <w:tcPr>
            <w:tcW w:w="3969" w:type="dxa"/>
            <w:tcBorders>
              <w:top w:val="nil"/>
              <w:left w:val="nil"/>
              <w:bottom w:val="single" w:sz="4" w:space="0" w:color="auto"/>
              <w:right w:val="nil"/>
            </w:tcBorders>
            <w:vAlign w:val="bottom"/>
          </w:tcPr>
          <w:p w14:paraId="7C215464" w14:textId="77777777" w:rsidR="00497919" w:rsidRPr="009749FD" w:rsidRDefault="00497919" w:rsidP="009D5120">
            <w:pPr>
              <w:rPr>
                <w:rFonts w:eastAsia="Tahoma"/>
                <w:color w:val="000000"/>
                <w:sz w:val="24"/>
                <w:szCs w:val="24"/>
                <w:lang w:bidi="ru-RU"/>
              </w:rPr>
            </w:pPr>
          </w:p>
        </w:tc>
      </w:tr>
      <w:tr w:rsidR="00497919" w:rsidRPr="009749FD" w14:paraId="7F64E791" w14:textId="77777777" w:rsidTr="009D5120">
        <w:tc>
          <w:tcPr>
            <w:tcW w:w="3119" w:type="dxa"/>
            <w:tcBorders>
              <w:top w:val="nil"/>
              <w:left w:val="nil"/>
              <w:bottom w:val="nil"/>
              <w:right w:val="nil"/>
            </w:tcBorders>
          </w:tcPr>
          <w:p w14:paraId="59FC667A" w14:textId="77777777" w:rsidR="00497919" w:rsidRPr="009749FD" w:rsidRDefault="00497919" w:rsidP="009D5120">
            <w:pPr>
              <w:rPr>
                <w:rFonts w:eastAsia="Tahoma"/>
                <w:color w:val="000000"/>
                <w:sz w:val="24"/>
                <w:szCs w:val="24"/>
                <w:lang w:bidi="ru-RU"/>
              </w:rPr>
            </w:pPr>
            <w:r w:rsidRPr="009749FD">
              <w:rPr>
                <w:rFonts w:eastAsia="Tahoma"/>
                <w:color w:val="000000"/>
                <w:sz w:val="24"/>
                <w:szCs w:val="24"/>
                <w:lang w:bidi="ru-RU"/>
              </w:rPr>
              <w:t>(должность)</w:t>
            </w:r>
          </w:p>
        </w:tc>
        <w:tc>
          <w:tcPr>
            <w:tcW w:w="283" w:type="dxa"/>
            <w:tcBorders>
              <w:top w:val="nil"/>
              <w:left w:val="nil"/>
              <w:bottom w:val="nil"/>
              <w:right w:val="nil"/>
            </w:tcBorders>
          </w:tcPr>
          <w:p w14:paraId="42F448D0" w14:textId="77777777" w:rsidR="00497919" w:rsidRPr="009749FD" w:rsidRDefault="00497919" w:rsidP="009D5120">
            <w:pPr>
              <w:rPr>
                <w:rFonts w:eastAsia="Tahoma"/>
                <w:color w:val="000000"/>
                <w:sz w:val="24"/>
                <w:szCs w:val="24"/>
                <w:lang w:bidi="ru-RU"/>
              </w:rPr>
            </w:pPr>
          </w:p>
        </w:tc>
        <w:tc>
          <w:tcPr>
            <w:tcW w:w="2269" w:type="dxa"/>
            <w:tcBorders>
              <w:top w:val="nil"/>
              <w:left w:val="nil"/>
              <w:bottom w:val="nil"/>
              <w:right w:val="nil"/>
            </w:tcBorders>
          </w:tcPr>
          <w:p w14:paraId="309A1C05" w14:textId="77777777" w:rsidR="00497919" w:rsidRPr="009749FD" w:rsidRDefault="00497919" w:rsidP="009D5120">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14:paraId="2331B818" w14:textId="77777777" w:rsidR="00497919" w:rsidRPr="009749FD" w:rsidRDefault="00497919" w:rsidP="009D5120">
            <w:pPr>
              <w:rPr>
                <w:rFonts w:eastAsia="Tahoma"/>
                <w:color w:val="000000"/>
                <w:sz w:val="24"/>
                <w:szCs w:val="24"/>
                <w:lang w:bidi="ru-RU"/>
              </w:rPr>
            </w:pPr>
          </w:p>
        </w:tc>
        <w:tc>
          <w:tcPr>
            <w:tcW w:w="3969" w:type="dxa"/>
            <w:tcBorders>
              <w:top w:val="nil"/>
              <w:left w:val="nil"/>
              <w:bottom w:val="nil"/>
              <w:right w:val="nil"/>
            </w:tcBorders>
          </w:tcPr>
          <w:p w14:paraId="4570471C" w14:textId="77777777" w:rsidR="00497919" w:rsidRPr="009749FD" w:rsidRDefault="00497919" w:rsidP="009D5120">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r>
    </w:tbl>
    <w:p w14:paraId="5D14A32E" w14:textId="77777777" w:rsidR="008317FF" w:rsidRDefault="008317FF" w:rsidP="00497919">
      <w:pPr>
        <w:tabs>
          <w:tab w:val="left" w:pos="7651"/>
        </w:tabs>
        <w:rPr>
          <w:sz w:val="28"/>
          <w:szCs w:val="28"/>
        </w:rPr>
      </w:pPr>
    </w:p>
    <w:p w14:paraId="7BC4FF23" w14:textId="77777777" w:rsidR="008317FF" w:rsidRPr="008317FF" w:rsidRDefault="008317FF" w:rsidP="008317FF">
      <w:pPr>
        <w:rPr>
          <w:sz w:val="28"/>
          <w:szCs w:val="28"/>
        </w:rPr>
      </w:pPr>
    </w:p>
    <w:p w14:paraId="4F7CE357" w14:textId="77777777" w:rsidR="008317FF" w:rsidRPr="008317FF" w:rsidRDefault="008317FF" w:rsidP="008317FF">
      <w:pPr>
        <w:rPr>
          <w:sz w:val="28"/>
          <w:szCs w:val="28"/>
        </w:rPr>
      </w:pPr>
    </w:p>
    <w:p w14:paraId="052A63BD" w14:textId="77777777" w:rsidR="008317FF" w:rsidRPr="008317FF" w:rsidRDefault="008317FF" w:rsidP="008317FF">
      <w:pPr>
        <w:rPr>
          <w:sz w:val="28"/>
          <w:szCs w:val="28"/>
        </w:rPr>
      </w:pPr>
    </w:p>
    <w:p w14:paraId="4641090D" w14:textId="77777777" w:rsidR="008317FF" w:rsidRPr="008317FF" w:rsidRDefault="008317FF" w:rsidP="008317FF">
      <w:pPr>
        <w:rPr>
          <w:sz w:val="28"/>
          <w:szCs w:val="28"/>
        </w:rPr>
      </w:pPr>
    </w:p>
    <w:p w14:paraId="480504D3" w14:textId="77777777" w:rsidR="008317FF" w:rsidRPr="008317FF" w:rsidRDefault="008317FF" w:rsidP="008317FF">
      <w:pPr>
        <w:rPr>
          <w:sz w:val="28"/>
          <w:szCs w:val="28"/>
        </w:rPr>
      </w:pPr>
    </w:p>
    <w:p w14:paraId="0396E8F9" w14:textId="77777777" w:rsidR="008317FF" w:rsidRPr="008317FF" w:rsidRDefault="008317FF" w:rsidP="008317FF">
      <w:pPr>
        <w:rPr>
          <w:sz w:val="28"/>
          <w:szCs w:val="28"/>
        </w:rPr>
      </w:pPr>
    </w:p>
    <w:p w14:paraId="4F745586" w14:textId="77777777" w:rsidR="008317FF" w:rsidRPr="008317FF" w:rsidRDefault="008317FF" w:rsidP="008317FF">
      <w:pPr>
        <w:rPr>
          <w:sz w:val="28"/>
          <w:szCs w:val="28"/>
        </w:rPr>
      </w:pPr>
    </w:p>
    <w:p w14:paraId="3D01D0F1" w14:textId="77777777" w:rsidR="008317FF" w:rsidRDefault="008317FF" w:rsidP="008317FF">
      <w:pPr>
        <w:rPr>
          <w:sz w:val="28"/>
          <w:szCs w:val="28"/>
        </w:rPr>
      </w:pPr>
    </w:p>
    <w:p w14:paraId="09B99089" w14:textId="77777777" w:rsidR="00497919" w:rsidRDefault="008317FF" w:rsidP="008317FF">
      <w:pPr>
        <w:tabs>
          <w:tab w:val="left" w:pos="1653"/>
        </w:tabs>
        <w:rPr>
          <w:sz w:val="28"/>
          <w:szCs w:val="28"/>
        </w:rPr>
      </w:pPr>
      <w:r>
        <w:rPr>
          <w:sz w:val="28"/>
          <w:szCs w:val="28"/>
        </w:rPr>
        <w:tab/>
      </w:r>
    </w:p>
    <w:p w14:paraId="2EEA8939" w14:textId="77777777" w:rsidR="008317FF" w:rsidRDefault="008317FF" w:rsidP="008317FF">
      <w:pPr>
        <w:tabs>
          <w:tab w:val="left" w:pos="1653"/>
        </w:tabs>
        <w:rPr>
          <w:sz w:val="28"/>
          <w:szCs w:val="28"/>
        </w:rPr>
      </w:pPr>
    </w:p>
    <w:p w14:paraId="769F250C" w14:textId="77777777" w:rsidR="008317FF" w:rsidRDefault="008317FF" w:rsidP="008317FF">
      <w:pPr>
        <w:tabs>
          <w:tab w:val="left" w:pos="1653"/>
        </w:tabs>
        <w:rPr>
          <w:sz w:val="28"/>
          <w:szCs w:val="28"/>
        </w:rPr>
      </w:pPr>
    </w:p>
    <w:p w14:paraId="525D394A" w14:textId="77777777" w:rsidR="008317FF" w:rsidRDefault="008317FF" w:rsidP="008317FF">
      <w:pPr>
        <w:tabs>
          <w:tab w:val="left" w:pos="1653"/>
        </w:tabs>
        <w:rPr>
          <w:sz w:val="28"/>
          <w:szCs w:val="28"/>
        </w:rPr>
      </w:pPr>
    </w:p>
    <w:p w14:paraId="5D6BB681" w14:textId="77777777" w:rsidR="008317FF" w:rsidRDefault="008317FF" w:rsidP="008317FF">
      <w:pPr>
        <w:tabs>
          <w:tab w:val="left" w:pos="1653"/>
        </w:tabs>
        <w:rPr>
          <w:sz w:val="28"/>
          <w:szCs w:val="28"/>
        </w:rPr>
      </w:pPr>
    </w:p>
    <w:p w14:paraId="08455EEA" w14:textId="77777777" w:rsidR="008317FF" w:rsidRDefault="008317FF" w:rsidP="008317FF">
      <w:pPr>
        <w:tabs>
          <w:tab w:val="left" w:pos="1653"/>
        </w:tabs>
        <w:rPr>
          <w:sz w:val="28"/>
          <w:szCs w:val="28"/>
        </w:rPr>
      </w:pPr>
    </w:p>
    <w:p w14:paraId="6856E7A2" w14:textId="77777777" w:rsidR="008317FF" w:rsidRDefault="008317FF" w:rsidP="008317FF">
      <w:pPr>
        <w:tabs>
          <w:tab w:val="left" w:pos="1653"/>
        </w:tabs>
        <w:rPr>
          <w:sz w:val="28"/>
          <w:szCs w:val="28"/>
        </w:rPr>
      </w:pPr>
    </w:p>
    <w:p w14:paraId="69012DA2" w14:textId="77777777" w:rsidR="008317FF" w:rsidRDefault="008317FF" w:rsidP="008317FF">
      <w:pPr>
        <w:tabs>
          <w:tab w:val="left" w:pos="1653"/>
        </w:tabs>
        <w:rPr>
          <w:sz w:val="28"/>
          <w:szCs w:val="28"/>
        </w:rPr>
      </w:pPr>
    </w:p>
    <w:p w14:paraId="6D407C63" w14:textId="77777777" w:rsidR="008317FF" w:rsidRDefault="008317FF" w:rsidP="008317FF">
      <w:pPr>
        <w:tabs>
          <w:tab w:val="left" w:pos="1653"/>
        </w:tabs>
        <w:rPr>
          <w:sz w:val="28"/>
          <w:szCs w:val="28"/>
        </w:rPr>
      </w:pPr>
    </w:p>
    <w:p w14:paraId="5DF0C851" w14:textId="77777777" w:rsidR="008317FF" w:rsidRPr="007E04B5" w:rsidRDefault="00C73BE3" w:rsidP="00C73BE3">
      <w:pPr>
        <w:ind w:right="-2"/>
        <w:jc w:val="center"/>
        <w:rPr>
          <w:bCs/>
          <w:color w:val="000000"/>
          <w:sz w:val="28"/>
          <w:szCs w:val="28"/>
        </w:rPr>
      </w:pPr>
      <w:r>
        <w:rPr>
          <w:sz w:val="28"/>
          <w:szCs w:val="28"/>
        </w:rPr>
        <w:lastRenderedPageBreak/>
        <w:t xml:space="preserve">                                                                    </w:t>
      </w:r>
      <w:r w:rsidR="008317FF" w:rsidRPr="007E04B5">
        <w:rPr>
          <w:bCs/>
          <w:color w:val="000000"/>
          <w:sz w:val="28"/>
          <w:szCs w:val="28"/>
        </w:rPr>
        <w:t>Приложение № 5</w:t>
      </w:r>
    </w:p>
    <w:p w14:paraId="7941AA0F" w14:textId="77777777" w:rsidR="008317FF" w:rsidRPr="007E04B5" w:rsidRDefault="008317FF" w:rsidP="009D5120">
      <w:pPr>
        <w:ind w:left="6379" w:right="-2"/>
        <w:jc w:val="both"/>
        <w:rPr>
          <w:color w:val="000000"/>
          <w:sz w:val="28"/>
          <w:szCs w:val="28"/>
        </w:rPr>
      </w:pPr>
      <w:r w:rsidRPr="007E04B5">
        <w:rPr>
          <w:color w:val="000000"/>
          <w:sz w:val="28"/>
          <w:szCs w:val="28"/>
        </w:rPr>
        <w:t>к Административному регламенту по предоставлению муниципальной услуги «Выдача градостроительного плана земельного участка»</w:t>
      </w:r>
    </w:p>
    <w:p w14:paraId="6725EB19" w14:textId="77777777" w:rsidR="008317FF" w:rsidRPr="009749FD" w:rsidRDefault="008317FF" w:rsidP="008317FF">
      <w:pPr>
        <w:rPr>
          <w:rFonts w:eastAsia="Tahoma"/>
          <w:color w:val="000000"/>
          <w:sz w:val="24"/>
          <w:szCs w:val="24"/>
          <w:lang w:bidi="ru-RU"/>
        </w:rPr>
      </w:pPr>
    </w:p>
    <w:p w14:paraId="34B8FC6B" w14:textId="77777777" w:rsidR="008317FF" w:rsidRPr="009749FD" w:rsidRDefault="008317FF" w:rsidP="008317FF">
      <w:pPr>
        <w:jc w:val="right"/>
        <w:rPr>
          <w:rFonts w:eastAsia="Calibri"/>
          <w:color w:val="000000"/>
          <w:sz w:val="24"/>
          <w:szCs w:val="24"/>
        </w:rPr>
      </w:pPr>
      <w:r w:rsidRPr="009749FD">
        <w:rPr>
          <w:rFonts w:eastAsia="Calibri"/>
          <w:color w:val="000000"/>
          <w:sz w:val="24"/>
          <w:szCs w:val="24"/>
        </w:rPr>
        <w:t>ФОРМА</w:t>
      </w:r>
    </w:p>
    <w:p w14:paraId="37B862A6" w14:textId="77777777" w:rsidR="008317FF" w:rsidRPr="009749FD" w:rsidRDefault="008317FF" w:rsidP="008317FF">
      <w:pPr>
        <w:rPr>
          <w:rFonts w:eastAsia="Calibri"/>
          <w:bCs/>
          <w:color w:val="000000"/>
          <w:sz w:val="24"/>
          <w:szCs w:val="24"/>
        </w:rPr>
      </w:pPr>
    </w:p>
    <w:p w14:paraId="37AD429C" w14:textId="77777777" w:rsidR="008317FF" w:rsidRPr="009749FD" w:rsidRDefault="008317FF" w:rsidP="008317FF">
      <w:pPr>
        <w:jc w:val="center"/>
        <w:rPr>
          <w:rFonts w:eastAsia="Calibri"/>
          <w:b/>
          <w:bCs/>
          <w:color w:val="000000"/>
          <w:sz w:val="24"/>
          <w:szCs w:val="24"/>
        </w:rPr>
      </w:pPr>
      <w:r w:rsidRPr="009749FD">
        <w:rPr>
          <w:rFonts w:eastAsia="Calibri"/>
          <w:b/>
          <w:bCs/>
          <w:color w:val="000000"/>
          <w:sz w:val="24"/>
          <w:szCs w:val="24"/>
        </w:rPr>
        <w:t>З А Я В Л Е Н И Е</w:t>
      </w:r>
    </w:p>
    <w:p w14:paraId="0CE13F61" w14:textId="77777777" w:rsidR="008317FF" w:rsidRPr="009749FD" w:rsidRDefault="008317FF" w:rsidP="008317FF">
      <w:pPr>
        <w:jc w:val="center"/>
        <w:rPr>
          <w:rFonts w:eastAsia="Calibri"/>
          <w:b/>
          <w:bCs/>
          <w:color w:val="000000"/>
          <w:sz w:val="24"/>
          <w:szCs w:val="24"/>
        </w:rPr>
      </w:pPr>
      <w:r w:rsidRPr="009749FD">
        <w:rPr>
          <w:rFonts w:eastAsia="Calibri"/>
          <w:b/>
          <w:bCs/>
          <w:color w:val="000000"/>
          <w:sz w:val="24"/>
          <w:szCs w:val="24"/>
        </w:rPr>
        <w:t>об исправлении допущенных опечаток и ошибок</w:t>
      </w:r>
    </w:p>
    <w:p w14:paraId="38492483" w14:textId="77777777" w:rsidR="008317FF" w:rsidRPr="009749FD" w:rsidRDefault="008317FF" w:rsidP="008317FF">
      <w:pPr>
        <w:jc w:val="center"/>
        <w:rPr>
          <w:rFonts w:eastAsia="Calibri"/>
          <w:b/>
          <w:bCs/>
          <w:color w:val="000000"/>
          <w:sz w:val="24"/>
          <w:szCs w:val="24"/>
        </w:rPr>
      </w:pPr>
      <w:r w:rsidRPr="009749FD">
        <w:rPr>
          <w:rFonts w:eastAsia="Calibri"/>
          <w:b/>
          <w:bCs/>
          <w:color w:val="000000"/>
          <w:sz w:val="24"/>
          <w:szCs w:val="24"/>
        </w:rPr>
        <w:t>в градостроительном плане земельного участка</w:t>
      </w:r>
    </w:p>
    <w:p w14:paraId="690A78E0" w14:textId="77777777" w:rsidR="008317FF" w:rsidRPr="009749FD" w:rsidRDefault="008317FF" w:rsidP="008317FF">
      <w:pPr>
        <w:rPr>
          <w:color w:val="000000"/>
          <w:sz w:val="24"/>
          <w:szCs w:val="24"/>
          <w:lang w:bidi="ru-RU"/>
        </w:rPr>
      </w:pPr>
    </w:p>
    <w:p w14:paraId="51CC078F" w14:textId="77777777" w:rsidR="008317FF" w:rsidRPr="009749FD" w:rsidRDefault="007E04B5" w:rsidP="008317FF">
      <w:pPr>
        <w:jc w:val="right"/>
        <w:rPr>
          <w:color w:val="000000"/>
          <w:sz w:val="24"/>
          <w:szCs w:val="24"/>
          <w:lang w:bidi="ru-RU"/>
        </w:rPr>
      </w:pPr>
      <w:r>
        <w:rPr>
          <w:color w:val="000000"/>
          <w:sz w:val="24"/>
          <w:szCs w:val="24"/>
          <w:lang w:bidi="ru-RU"/>
        </w:rPr>
        <w:t>«__»</w:t>
      </w:r>
      <w:r w:rsidR="008317FF" w:rsidRPr="009749FD">
        <w:rPr>
          <w:color w:val="000000"/>
          <w:sz w:val="24"/>
          <w:szCs w:val="24"/>
          <w:lang w:bidi="ru-RU"/>
        </w:rPr>
        <w:t xml:space="preserve"> __________ 20___ г.</w:t>
      </w:r>
    </w:p>
    <w:p w14:paraId="1B4ADF27" w14:textId="77777777" w:rsidR="008317FF" w:rsidRPr="009749FD" w:rsidRDefault="008317FF" w:rsidP="008317FF">
      <w:pPr>
        <w:rPr>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317FF" w:rsidRPr="009749FD" w14:paraId="4B4B6F6F" w14:textId="77777777" w:rsidTr="009D5120">
        <w:trPr>
          <w:trHeight w:val="126"/>
        </w:trPr>
        <w:tc>
          <w:tcPr>
            <w:tcW w:w="9961" w:type="dxa"/>
            <w:tcBorders>
              <w:left w:val="nil"/>
              <w:bottom w:val="single" w:sz="4" w:space="0" w:color="auto"/>
              <w:right w:val="nil"/>
            </w:tcBorders>
          </w:tcPr>
          <w:p w14:paraId="225FABB8" w14:textId="77777777" w:rsidR="008317FF" w:rsidRPr="009749FD" w:rsidRDefault="008317FF" w:rsidP="009D5120">
            <w:pPr>
              <w:rPr>
                <w:color w:val="000000"/>
                <w:sz w:val="24"/>
                <w:szCs w:val="24"/>
                <w:lang w:bidi="ru-RU"/>
              </w:rPr>
            </w:pPr>
          </w:p>
        </w:tc>
      </w:tr>
      <w:tr w:rsidR="008317FF" w:rsidRPr="009749FD" w14:paraId="77247B7E" w14:textId="77777777" w:rsidTr="009D5120">
        <w:trPr>
          <w:trHeight w:val="135"/>
        </w:trPr>
        <w:tc>
          <w:tcPr>
            <w:tcW w:w="9961" w:type="dxa"/>
            <w:tcBorders>
              <w:left w:val="nil"/>
              <w:bottom w:val="nil"/>
              <w:right w:val="nil"/>
            </w:tcBorders>
          </w:tcPr>
          <w:p w14:paraId="27FEDB01" w14:textId="77777777" w:rsidR="008317FF" w:rsidRPr="009749FD" w:rsidRDefault="008317FF" w:rsidP="009D5120">
            <w:pPr>
              <w:rPr>
                <w:color w:val="000000"/>
                <w:sz w:val="24"/>
                <w:szCs w:val="24"/>
                <w:lang w:bidi="ru-RU"/>
              </w:rPr>
            </w:pPr>
            <w:r w:rsidRPr="009749FD">
              <w:rPr>
                <w:color w:val="000000"/>
                <w:sz w:val="24"/>
                <w:szCs w:val="24"/>
                <w:lang w:bidi="ru-RU"/>
              </w:rPr>
              <w:t>(наименование уполномоченного органа государственной власти, органа местного самоуправления)</w:t>
            </w:r>
          </w:p>
        </w:tc>
      </w:tr>
    </w:tbl>
    <w:p w14:paraId="4DA29193" w14:textId="77777777" w:rsidR="008317FF" w:rsidRPr="009749FD" w:rsidRDefault="008317FF" w:rsidP="008317FF">
      <w:pPr>
        <w:rPr>
          <w:rFonts w:ascii="Calibri" w:eastAsia="Calibri" w:hAnsi="Calibri"/>
          <w:vanish/>
          <w:sz w:val="24"/>
          <w:szCs w:val="24"/>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4494"/>
        <w:gridCol w:w="2977"/>
        <w:gridCol w:w="1559"/>
      </w:tblGrid>
      <w:tr w:rsidR="008317FF" w:rsidRPr="007E04B5" w14:paraId="4E3D2229" w14:textId="77777777" w:rsidTr="009D5120">
        <w:trPr>
          <w:trHeight w:val="605"/>
        </w:trPr>
        <w:tc>
          <w:tcPr>
            <w:tcW w:w="10031" w:type="dxa"/>
            <w:gridSpan w:val="4"/>
            <w:tcBorders>
              <w:top w:val="nil"/>
              <w:left w:val="nil"/>
              <w:right w:val="nil"/>
            </w:tcBorders>
            <w:vAlign w:val="bottom"/>
          </w:tcPr>
          <w:p w14:paraId="70B79788"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1. Сведения о заявителе</w:t>
            </w:r>
            <w:r w:rsidRPr="007E04B5">
              <w:rPr>
                <w:rFonts w:eastAsia="Tahoma"/>
                <w:color w:val="000000"/>
                <w:sz w:val="28"/>
                <w:szCs w:val="28"/>
                <w:vertAlign w:val="superscript"/>
                <w:lang w:bidi="ru-RU"/>
              </w:rPr>
              <w:footnoteReference w:id="4"/>
            </w:r>
          </w:p>
        </w:tc>
      </w:tr>
      <w:tr w:rsidR="008317FF" w:rsidRPr="007E04B5" w14:paraId="08053536" w14:textId="77777777" w:rsidTr="009D5120">
        <w:trPr>
          <w:trHeight w:val="605"/>
        </w:trPr>
        <w:tc>
          <w:tcPr>
            <w:tcW w:w="1001" w:type="dxa"/>
          </w:tcPr>
          <w:p w14:paraId="1A544C26"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1.1</w:t>
            </w:r>
          </w:p>
        </w:tc>
        <w:tc>
          <w:tcPr>
            <w:tcW w:w="4494" w:type="dxa"/>
          </w:tcPr>
          <w:p w14:paraId="2EFA0BB2"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Сведения о физическом лице, в случае если заявителем является физическое лицо:</w:t>
            </w:r>
          </w:p>
        </w:tc>
        <w:tc>
          <w:tcPr>
            <w:tcW w:w="4536" w:type="dxa"/>
            <w:gridSpan w:val="2"/>
          </w:tcPr>
          <w:p w14:paraId="499F86DA" w14:textId="77777777" w:rsidR="008317FF" w:rsidRPr="007E04B5" w:rsidRDefault="008317FF" w:rsidP="009D5120">
            <w:pPr>
              <w:rPr>
                <w:rFonts w:eastAsia="Tahoma"/>
                <w:i/>
                <w:color w:val="000000"/>
                <w:sz w:val="28"/>
                <w:szCs w:val="28"/>
                <w:lang w:bidi="ru-RU"/>
              </w:rPr>
            </w:pPr>
          </w:p>
        </w:tc>
      </w:tr>
      <w:tr w:rsidR="008317FF" w:rsidRPr="007E04B5" w14:paraId="41F3FDBF" w14:textId="77777777" w:rsidTr="009D5120">
        <w:trPr>
          <w:trHeight w:val="428"/>
        </w:trPr>
        <w:tc>
          <w:tcPr>
            <w:tcW w:w="1001" w:type="dxa"/>
          </w:tcPr>
          <w:p w14:paraId="4AD70E31"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1.1.1</w:t>
            </w:r>
          </w:p>
        </w:tc>
        <w:tc>
          <w:tcPr>
            <w:tcW w:w="4494" w:type="dxa"/>
          </w:tcPr>
          <w:p w14:paraId="374842C5"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Фамилия, имя, отчество (при наличии)</w:t>
            </w:r>
          </w:p>
        </w:tc>
        <w:tc>
          <w:tcPr>
            <w:tcW w:w="4536" w:type="dxa"/>
            <w:gridSpan w:val="2"/>
          </w:tcPr>
          <w:p w14:paraId="6A3658A7" w14:textId="77777777" w:rsidR="008317FF" w:rsidRPr="007E04B5" w:rsidRDefault="008317FF" w:rsidP="009D5120">
            <w:pPr>
              <w:rPr>
                <w:rFonts w:eastAsia="Tahoma"/>
                <w:i/>
                <w:color w:val="000000"/>
                <w:sz w:val="28"/>
                <w:szCs w:val="28"/>
                <w:lang w:bidi="ru-RU"/>
              </w:rPr>
            </w:pPr>
          </w:p>
        </w:tc>
      </w:tr>
      <w:tr w:rsidR="008317FF" w:rsidRPr="007E04B5" w14:paraId="74067D38" w14:textId="77777777" w:rsidTr="009D5120">
        <w:trPr>
          <w:trHeight w:val="753"/>
        </w:trPr>
        <w:tc>
          <w:tcPr>
            <w:tcW w:w="1001" w:type="dxa"/>
          </w:tcPr>
          <w:p w14:paraId="485A64A0"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1.1.2</w:t>
            </w:r>
          </w:p>
        </w:tc>
        <w:tc>
          <w:tcPr>
            <w:tcW w:w="4494" w:type="dxa"/>
          </w:tcPr>
          <w:p w14:paraId="4ED3189A"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Реквизиты документа, удостоверяющего личность (</w:t>
            </w:r>
            <w:r w:rsidRPr="007E04B5">
              <w:rPr>
                <w:color w:val="000000"/>
                <w:sz w:val="28"/>
                <w:szCs w:val="28"/>
                <w:lang w:bidi="ru-RU"/>
              </w:rPr>
              <w:t>не указываются в </w:t>
            </w:r>
            <w:r w:rsidRPr="007E04B5">
              <w:rPr>
                <w:rFonts w:eastAsia="Tahoma"/>
                <w:color w:val="000000"/>
                <w:sz w:val="28"/>
                <w:szCs w:val="28"/>
                <w:lang w:bidi="ru-RU"/>
              </w:rPr>
              <w:t>случае, если заявитель является индивидуальным предпринимателем)</w:t>
            </w:r>
          </w:p>
        </w:tc>
        <w:tc>
          <w:tcPr>
            <w:tcW w:w="4536" w:type="dxa"/>
            <w:gridSpan w:val="2"/>
          </w:tcPr>
          <w:p w14:paraId="1363BAEB" w14:textId="77777777" w:rsidR="008317FF" w:rsidRPr="007E04B5" w:rsidRDefault="008317FF" w:rsidP="009D5120">
            <w:pPr>
              <w:rPr>
                <w:rFonts w:eastAsia="Tahoma"/>
                <w:i/>
                <w:color w:val="000000"/>
                <w:sz w:val="28"/>
                <w:szCs w:val="28"/>
                <w:lang w:bidi="ru-RU"/>
              </w:rPr>
            </w:pPr>
          </w:p>
        </w:tc>
      </w:tr>
      <w:tr w:rsidR="008317FF" w:rsidRPr="007E04B5" w14:paraId="64E62997" w14:textId="77777777" w:rsidTr="009D5120">
        <w:trPr>
          <w:trHeight w:val="665"/>
        </w:trPr>
        <w:tc>
          <w:tcPr>
            <w:tcW w:w="1001" w:type="dxa"/>
          </w:tcPr>
          <w:p w14:paraId="37FEC1DC"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1.1.3</w:t>
            </w:r>
          </w:p>
        </w:tc>
        <w:tc>
          <w:tcPr>
            <w:tcW w:w="4494" w:type="dxa"/>
          </w:tcPr>
          <w:p w14:paraId="435FD9C8"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Основной государственный регистрационный номер индивидуального предпринимателя</w:t>
            </w:r>
            <w:r w:rsidRPr="007E04B5">
              <w:rPr>
                <w:color w:val="000000"/>
                <w:sz w:val="28"/>
                <w:szCs w:val="28"/>
                <w:lang w:bidi="ru-RU"/>
              </w:rPr>
              <w:t xml:space="preserve">, </w:t>
            </w:r>
            <w:r w:rsidRPr="007E04B5">
              <w:rPr>
                <w:rFonts w:eastAsia="Tahoma"/>
                <w:color w:val="000000"/>
                <w:sz w:val="28"/>
                <w:szCs w:val="28"/>
                <w:lang w:bidi="ru-RU"/>
              </w:rPr>
              <w:t>в случае если заявитель является индивидуальным предпринимателем</w:t>
            </w:r>
          </w:p>
        </w:tc>
        <w:tc>
          <w:tcPr>
            <w:tcW w:w="4536" w:type="dxa"/>
            <w:gridSpan w:val="2"/>
          </w:tcPr>
          <w:p w14:paraId="4F32A4B9" w14:textId="77777777" w:rsidR="008317FF" w:rsidRPr="007E04B5" w:rsidRDefault="008317FF" w:rsidP="009D5120">
            <w:pPr>
              <w:rPr>
                <w:rFonts w:eastAsia="Tahoma"/>
                <w:i/>
                <w:color w:val="000000"/>
                <w:sz w:val="28"/>
                <w:szCs w:val="28"/>
                <w:lang w:bidi="ru-RU"/>
              </w:rPr>
            </w:pPr>
          </w:p>
        </w:tc>
      </w:tr>
      <w:tr w:rsidR="008317FF" w:rsidRPr="007E04B5" w14:paraId="02CF7DFD" w14:textId="77777777" w:rsidTr="009D5120">
        <w:trPr>
          <w:trHeight w:val="665"/>
        </w:trPr>
        <w:tc>
          <w:tcPr>
            <w:tcW w:w="1001" w:type="dxa"/>
          </w:tcPr>
          <w:p w14:paraId="6CD684A2"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1.2</w:t>
            </w:r>
          </w:p>
        </w:tc>
        <w:tc>
          <w:tcPr>
            <w:tcW w:w="4494" w:type="dxa"/>
          </w:tcPr>
          <w:p w14:paraId="7CAB2193"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Сведения о юридическом лице, в случае если заявителем является юридическое лицо:</w:t>
            </w:r>
          </w:p>
        </w:tc>
        <w:tc>
          <w:tcPr>
            <w:tcW w:w="4536" w:type="dxa"/>
            <w:gridSpan w:val="2"/>
          </w:tcPr>
          <w:p w14:paraId="4C3405CE" w14:textId="77777777" w:rsidR="008317FF" w:rsidRPr="007E04B5" w:rsidRDefault="008317FF" w:rsidP="009D5120">
            <w:pPr>
              <w:rPr>
                <w:rFonts w:eastAsia="Tahoma"/>
                <w:i/>
                <w:color w:val="000000"/>
                <w:sz w:val="28"/>
                <w:szCs w:val="28"/>
                <w:lang w:bidi="ru-RU"/>
              </w:rPr>
            </w:pPr>
          </w:p>
        </w:tc>
      </w:tr>
      <w:tr w:rsidR="008317FF" w:rsidRPr="007E04B5" w14:paraId="29B78AAC" w14:textId="77777777" w:rsidTr="009D5120">
        <w:trPr>
          <w:trHeight w:val="551"/>
        </w:trPr>
        <w:tc>
          <w:tcPr>
            <w:tcW w:w="1001" w:type="dxa"/>
          </w:tcPr>
          <w:p w14:paraId="6D2117B1"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lastRenderedPageBreak/>
              <w:t>1.2.1</w:t>
            </w:r>
          </w:p>
        </w:tc>
        <w:tc>
          <w:tcPr>
            <w:tcW w:w="4494" w:type="dxa"/>
          </w:tcPr>
          <w:p w14:paraId="2996D7C4"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Полное наименование</w:t>
            </w:r>
          </w:p>
        </w:tc>
        <w:tc>
          <w:tcPr>
            <w:tcW w:w="4536" w:type="dxa"/>
            <w:gridSpan w:val="2"/>
          </w:tcPr>
          <w:p w14:paraId="1AE04B5A" w14:textId="77777777" w:rsidR="008317FF" w:rsidRPr="007E04B5" w:rsidRDefault="008317FF" w:rsidP="009D5120">
            <w:pPr>
              <w:rPr>
                <w:rFonts w:eastAsia="Tahoma"/>
                <w:i/>
                <w:color w:val="000000"/>
                <w:sz w:val="28"/>
                <w:szCs w:val="28"/>
                <w:lang w:bidi="ru-RU"/>
              </w:rPr>
            </w:pPr>
          </w:p>
        </w:tc>
      </w:tr>
      <w:tr w:rsidR="008317FF" w:rsidRPr="007E04B5" w14:paraId="18E59182" w14:textId="77777777" w:rsidTr="009D5120">
        <w:trPr>
          <w:trHeight w:val="693"/>
        </w:trPr>
        <w:tc>
          <w:tcPr>
            <w:tcW w:w="1001" w:type="dxa"/>
          </w:tcPr>
          <w:p w14:paraId="014FAD33"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1.2.2</w:t>
            </w:r>
          </w:p>
        </w:tc>
        <w:tc>
          <w:tcPr>
            <w:tcW w:w="4494" w:type="dxa"/>
          </w:tcPr>
          <w:p w14:paraId="68B4204B"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Основной государственный регистрационный номер</w:t>
            </w:r>
          </w:p>
        </w:tc>
        <w:tc>
          <w:tcPr>
            <w:tcW w:w="4536" w:type="dxa"/>
            <w:gridSpan w:val="2"/>
          </w:tcPr>
          <w:p w14:paraId="6147C1E0" w14:textId="77777777" w:rsidR="008317FF" w:rsidRPr="007E04B5" w:rsidRDefault="008317FF" w:rsidP="009D5120">
            <w:pPr>
              <w:rPr>
                <w:rFonts w:eastAsia="Tahoma"/>
                <w:i/>
                <w:color w:val="000000"/>
                <w:sz w:val="28"/>
                <w:szCs w:val="28"/>
                <w:lang w:bidi="ru-RU"/>
              </w:rPr>
            </w:pPr>
          </w:p>
        </w:tc>
      </w:tr>
      <w:tr w:rsidR="008317FF" w:rsidRPr="007E04B5" w14:paraId="4DCEF65B" w14:textId="77777777" w:rsidTr="009D5120">
        <w:trPr>
          <w:trHeight w:val="1093"/>
        </w:trPr>
        <w:tc>
          <w:tcPr>
            <w:tcW w:w="1001" w:type="dxa"/>
            <w:tcBorders>
              <w:bottom w:val="single" w:sz="4" w:space="0" w:color="auto"/>
            </w:tcBorders>
          </w:tcPr>
          <w:p w14:paraId="3A0BE79E"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1.2.3</w:t>
            </w:r>
          </w:p>
        </w:tc>
        <w:tc>
          <w:tcPr>
            <w:tcW w:w="4494" w:type="dxa"/>
            <w:tcBorders>
              <w:bottom w:val="single" w:sz="4" w:space="0" w:color="auto"/>
            </w:tcBorders>
          </w:tcPr>
          <w:p w14:paraId="75C1657F"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Идентификационный номер налогоплательщика - юридического лица</w:t>
            </w:r>
          </w:p>
        </w:tc>
        <w:tc>
          <w:tcPr>
            <w:tcW w:w="4536" w:type="dxa"/>
            <w:gridSpan w:val="2"/>
            <w:tcBorders>
              <w:bottom w:val="single" w:sz="4" w:space="0" w:color="auto"/>
            </w:tcBorders>
          </w:tcPr>
          <w:p w14:paraId="175FB5D2" w14:textId="77777777" w:rsidR="008317FF" w:rsidRPr="007E04B5" w:rsidRDefault="008317FF" w:rsidP="009D5120">
            <w:pPr>
              <w:rPr>
                <w:rFonts w:eastAsia="Tahoma"/>
                <w:i/>
                <w:color w:val="000000"/>
                <w:sz w:val="28"/>
                <w:szCs w:val="28"/>
                <w:lang w:bidi="ru-RU"/>
              </w:rPr>
            </w:pPr>
          </w:p>
        </w:tc>
      </w:tr>
      <w:tr w:rsidR="008317FF" w:rsidRPr="007E04B5" w14:paraId="4F8A18C5" w14:textId="77777777" w:rsidTr="009D5120">
        <w:trPr>
          <w:trHeight w:val="665"/>
        </w:trPr>
        <w:tc>
          <w:tcPr>
            <w:tcW w:w="10031" w:type="dxa"/>
            <w:gridSpan w:val="4"/>
            <w:tcBorders>
              <w:left w:val="nil"/>
              <w:right w:val="nil"/>
            </w:tcBorders>
          </w:tcPr>
          <w:p w14:paraId="17CDDC53"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2. Сведения о выданном градостроительном плане земельного участка, содержащем опечатку/ ошибку</w:t>
            </w:r>
          </w:p>
        </w:tc>
      </w:tr>
      <w:tr w:rsidR="008317FF" w:rsidRPr="007E04B5" w14:paraId="5316F588" w14:textId="77777777" w:rsidTr="009D5120">
        <w:trPr>
          <w:trHeight w:val="1093"/>
        </w:trPr>
        <w:tc>
          <w:tcPr>
            <w:tcW w:w="1001" w:type="dxa"/>
            <w:tcBorders>
              <w:top w:val="single" w:sz="4" w:space="0" w:color="auto"/>
              <w:bottom w:val="single" w:sz="4" w:space="0" w:color="auto"/>
            </w:tcBorders>
          </w:tcPr>
          <w:p w14:paraId="7FE51561" w14:textId="77777777" w:rsidR="008317FF" w:rsidRPr="007E04B5" w:rsidRDefault="008317FF" w:rsidP="009D5120">
            <w:pPr>
              <w:jc w:val="center"/>
              <w:rPr>
                <w:rFonts w:eastAsia="Tahoma"/>
                <w:color w:val="000000"/>
                <w:sz w:val="28"/>
                <w:szCs w:val="28"/>
                <w:lang w:bidi="ru-RU"/>
              </w:rPr>
            </w:pPr>
            <w:r w:rsidRPr="007E04B5">
              <w:rPr>
                <w:rFonts w:eastAsia="Tahoma"/>
                <w:color w:val="000000"/>
                <w:sz w:val="28"/>
                <w:szCs w:val="28"/>
                <w:lang w:bidi="ru-RU"/>
              </w:rPr>
              <w:t>№</w:t>
            </w:r>
          </w:p>
        </w:tc>
        <w:tc>
          <w:tcPr>
            <w:tcW w:w="4494" w:type="dxa"/>
            <w:tcBorders>
              <w:top w:val="single" w:sz="4" w:space="0" w:color="auto"/>
              <w:bottom w:val="single" w:sz="4" w:space="0" w:color="auto"/>
            </w:tcBorders>
          </w:tcPr>
          <w:p w14:paraId="127225F3" w14:textId="77777777" w:rsidR="008317FF" w:rsidRPr="007E04B5" w:rsidRDefault="008317FF" w:rsidP="009D5120">
            <w:pPr>
              <w:jc w:val="center"/>
              <w:rPr>
                <w:rFonts w:eastAsia="Tahoma"/>
                <w:color w:val="000000"/>
                <w:sz w:val="28"/>
                <w:szCs w:val="28"/>
                <w:lang w:bidi="ru-RU"/>
              </w:rPr>
            </w:pPr>
            <w:r w:rsidRPr="007E04B5">
              <w:rPr>
                <w:rFonts w:eastAsia="Tahoma"/>
                <w:color w:val="000000"/>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14:paraId="40268A8F" w14:textId="77777777" w:rsidR="008317FF" w:rsidRPr="007E04B5" w:rsidRDefault="008317FF" w:rsidP="009D5120">
            <w:pPr>
              <w:jc w:val="center"/>
              <w:rPr>
                <w:rFonts w:eastAsia="Tahoma"/>
                <w:color w:val="000000"/>
                <w:sz w:val="28"/>
                <w:szCs w:val="28"/>
                <w:lang w:bidi="ru-RU"/>
              </w:rPr>
            </w:pPr>
            <w:r w:rsidRPr="007E04B5">
              <w:rPr>
                <w:rFonts w:eastAsia="Tahoma"/>
                <w:color w:val="000000"/>
                <w:sz w:val="28"/>
                <w:szCs w:val="28"/>
                <w:lang w:bidi="ru-RU"/>
              </w:rPr>
              <w:t>Номер документа</w:t>
            </w:r>
          </w:p>
        </w:tc>
        <w:tc>
          <w:tcPr>
            <w:tcW w:w="1559" w:type="dxa"/>
            <w:tcBorders>
              <w:top w:val="single" w:sz="4" w:space="0" w:color="auto"/>
              <w:bottom w:val="single" w:sz="4" w:space="0" w:color="auto"/>
            </w:tcBorders>
          </w:tcPr>
          <w:p w14:paraId="219E5B08" w14:textId="77777777" w:rsidR="008317FF" w:rsidRPr="007E04B5" w:rsidRDefault="008317FF" w:rsidP="009D5120">
            <w:pPr>
              <w:jc w:val="center"/>
              <w:rPr>
                <w:rFonts w:eastAsia="Tahoma"/>
                <w:color w:val="000000"/>
                <w:sz w:val="28"/>
                <w:szCs w:val="28"/>
                <w:lang w:bidi="ru-RU"/>
              </w:rPr>
            </w:pPr>
            <w:r w:rsidRPr="007E04B5">
              <w:rPr>
                <w:rFonts w:eastAsia="Tahoma"/>
                <w:color w:val="000000"/>
                <w:sz w:val="28"/>
                <w:szCs w:val="28"/>
                <w:lang w:bidi="ru-RU"/>
              </w:rPr>
              <w:t>Дата документа</w:t>
            </w:r>
          </w:p>
        </w:tc>
      </w:tr>
      <w:tr w:rsidR="008317FF" w:rsidRPr="007E04B5" w14:paraId="61399E8B" w14:textId="77777777" w:rsidTr="009D5120">
        <w:trPr>
          <w:trHeight w:val="583"/>
        </w:trPr>
        <w:tc>
          <w:tcPr>
            <w:tcW w:w="1001" w:type="dxa"/>
            <w:tcBorders>
              <w:bottom w:val="single" w:sz="4" w:space="0" w:color="auto"/>
            </w:tcBorders>
          </w:tcPr>
          <w:p w14:paraId="32D64204" w14:textId="77777777" w:rsidR="008317FF" w:rsidRPr="007E04B5" w:rsidRDefault="008317FF" w:rsidP="009D5120">
            <w:pPr>
              <w:rPr>
                <w:rFonts w:eastAsia="Tahoma"/>
                <w:color w:val="000000"/>
                <w:sz w:val="28"/>
                <w:szCs w:val="28"/>
                <w:lang w:bidi="ru-RU"/>
              </w:rPr>
            </w:pPr>
          </w:p>
        </w:tc>
        <w:tc>
          <w:tcPr>
            <w:tcW w:w="4494" w:type="dxa"/>
            <w:tcBorders>
              <w:bottom w:val="single" w:sz="4" w:space="0" w:color="auto"/>
            </w:tcBorders>
          </w:tcPr>
          <w:p w14:paraId="60AF6499" w14:textId="77777777" w:rsidR="008317FF" w:rsidRPr="007E04B5" w:rsidRDefault="008317FF" w:rsidP="009D5120">
            <w:pPr>
              <w:rPr>
                <w:rFonts w:eastAsia="Tahoma"/>
                <w:color w:val="000000"/>
                <w:sz w:val="28"/>
                <w:szCs w:val="28"/>
                <w:lang w:bidi="ru-RU"/>
              </w:rPr>
            </w:pPr>
          </w:p>
        </w:tc>
        <w:tc>
          <w:tcPr>
            <w:tcW w:w="2977" w:type="dxa"/>
            <w:tcBorders>
              <w:bottom w:val="single" w:sz="4" w:space="0" w:color="auto"/>
            </w:tcBorders>
          </w:tcPr>
          <w:p w14:paraId="43B336EB" w14:textId="77777777" w:rsidR="008317FF" w:rsidRPr="007E04B5" w:rsidRDefault="008317FF" w:rsidP="009D5120">
            <w:pPr>
              <w:rPr>
                <w:rFonts w:eastAsia="Tahoma"/>
                <w:color w:val="000000"/>
                <w:sz w:val="28"/>
                <w:szCs w:val="28"/>
                <w:lang w:bidi="ru-RU"/>
              </w:rPr>
            </w:pPr>
          </w:p>
        </w:tc>
        <w:tc>
          <w:tcPr>
            <w:tcW w:w="1559" w:type="dxa"/>
            <w:tcBorders>
              <w:bottom w:val="single" w:sz="4" w:space="0" w:color="auto"/>
            </w:tcBorders>
          </w:tcPr>
          <w:p w14:paraId="4D4EC071" w14:textId="77777777" w:rsidR="008317FF" w:rsidRPr="007E04B5" w:rsidRDefault="008317FF" w:rsidP="009D5120">
            <w:pPr>
              <w:rPr>
                <w:rFonts w:eastAsia="Tahoma"/>
                <w:color w:val="000000"/>
                <w:sz w:val="28"/>
                <w:szCs w:val="28"/>
                <w:lang w:bidi="ru-RU"/>
              </w:rPr>
            </w:pPr>
          </w:p>
        </w:tc>
      </w:tr>
      <w:tr w:rsidR="008317FF" w:rsidRPr="007E04B5" w14:paraId="39AAE64B" w14:textId="77777777" w:rsidTr="009D5120">
        <w:trPr>
          <w:trHeight w:val="703"/>
        </w:trPr>
        <w:tc>
          <w:tcPr>
            <w:tcW w:w="10031" w:type="dxa"/>
            <w:gridSpan w:val="4"/>
            <w:tcBorders>
              <w:top w:val="nil"/>
              <w:left w:val="nil"/>
              <w:right w:val="nil"/>
            </w:tcBorders>
          </w:tcPr>
          <w:p w14:paraId="7A841F1F" w14:textId="77777777"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3. Обоснование для внесения исправлений в градостроительный план земельного участка</w:t>
            </w:r>
          </w:p>
        </w:tc>
      </w:tr>
      <w:tr w:rsidR="008317FF" w:rsidRPr="007E04B5" w14:paraId="31677D68" w14:textId="77777777" w:rsidTr="009D5120">
        <w:trPr>
          <w:trHeight w:val="1093"/>
        </w:trPr>
        <w:tc>
          <w:tcPr>
            <w:tcW w:w="1001" w:type="dxa"/>
          </w:tcPr>
          <w:p w14:paraId="6C5192CD" w14:textId="77777777" w:rsidR="008317FF" w:rsidRPr="007E04B5" w:rsidRDefault="008317FF" w:rsidP="009D5120">
            <w:pPr>
              <w:jc w:val="center"/>
              <w:rPr>
                <w:rFonts w:eastAsia="Tahoma"/>
                <w:color w:val="000000"/>
                <w:sz w:val="28"/>
                <w:szCs w:val="28"/>
                <w:lang w:bidi="ru-RU"/>
              </w:rPr>
            </w:pPr>
            <w:r w:rsidRPr="007E04B5">
              <w:rPr>
                <w:rFonts w:eastAsia="Tahoma"/>
                <w:color w:val="000000"/>
                <w:sz w:val="28"/>
                <w:szCs w:val="28"/>
                <w:lang w:bidi="ru-RU"/>
              </w:rPr>
              <w:t>№</w:t>
            </w:r>
          </w:p>
        </w:tc>
        <w:tc>
          <w:tcPr>
            <w:tcW w:w="4494" w:type="dxa"/>
          </w:tcPr>
          <w:p w14:paraId="1079AE39" w14:textId="77777777" w:rsidR="008317FF" w:rsidRPr="007E04B5" w:rsidRDefault="008317FF" w:rsidP="009D5120">
            <w:pPr>
              <w:jc w:val="center"/>
              <w:rPr>
                <w:rFonts w:eastAsia="Tahoma"/>
                <w:color w:val="000000"/>
                <w:sz w:val="28"/>
                <w:szCs w:val="28"/>
                <w:lang w:bidi="ru-RU"/>
              </w:rPr>
            </w:pPr>
            <w:r w:rsidRPr="007E04B5">
              <w:rPr>
                <w:rFonts w:eastAsia="Tahoma"/>
                <w:color w:val="000000"/>
                <w:sz w:val="28"/>
                <w:szCs w:val="28"/>
                <w:lang w:bidi="ru-RU"/>
              </w:rPr>
              <w:t>Данные (сведения), указанные в  градостроительном плане земельного участка</w:t>
            </w:r>
          </w:p>
        </w:tc>
        <w:tc>
          <w:tcPr>
            <w:tcW w:w="2977" w:type="dxa"/>
          </w:tcPr>
          <w:p w14:paraId="271D7BFA" w14:textId="77777777" w:rsidR="008317FF" w:rsidRPr="007E04B5" w:rsidRDefault="008317FF" w:rsidP="009D5120">
            <w:pPr>
              <w:jc w:val="center"/>
              <w:rPr>
                <w:rFonts w:eastAsia="Tahoma"/>
                <w:color w:val="000000"/>
                <w:sz w:val="28"/>
                <w:szCs w:val="28"/>
                <w:lang w:bidi="ru-RU"/>
              </w:rPr>
            </w:pPr>
            <w:r w:rsidRPr="007E04B5">
              <w:rPr>
                <w:rFonts w:eastAsia="Tahoma"/>
                <w:color w:val="000000"/>
                <w:sz w:val="28"/>
                <w:szCs w:val="28"/>
                <w:lang w:bidi="ru-RU"/>
              </w:rPr>
              <w:t>Данные (сведения), которые необходимо указать в  градостроительном плане земельного участка</w:t>
            </w:r>
          </w:p>
        </w:tc>
        <w:tc>
          <w:tcPr>
            <w:tcW w:w="1559" w:type="dxa"/>
          </w:tcPr>
          <w:p w14:paraId="3129F34C" w14:textId="77777777" w:rsidR="008317FF" w:rsidRPr="007E04B5" w:rsidRDefault="008317FF" w:rsidP="009D5120">
            <w:pPr>
              <w:jc w:val="center"/>
              <w:rPr>
                <w:rFonts w:eastAsia="Tahoma"/>
                <w:color w:val="000000"/>
                <w:sz w:val="28"/>
                <w:szCs w:val="28"/>
                <w:lang w:bidi="ru-RU"/>
              </w:rPr>
            </w:pPr>
            <w:r w:rsidRPr="007E04B5">
              <w:rPr>
                <w:rFonts w:eastAsia="Tahoma"/>
                <w:color w:val="000000"/>
                <w:sz w:val="28"/>
                <w:szCs w:val="28"/>
                <w:lang w:bidi="ru-RU"/>
              </w:rPr>
              <w:t xml:space="preserve">Обоснование с указанием реквизита </w:t>
            </w:r>
            <w:r w:rsidRPr="007E04B5">
              <w:rPr>
                <w:rFonts w:eastAsia="Tahoma"/>
                <w:color w:val="000000"/>
                <w:sz w:val="28"/>
                <w:szCs w:val="28"/>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8317FF" w:rsidRPr="007E04B5" w14:paraId="43137644" w14:textId="77777777" w:rsidTr="009D5120">
        <w:trPr>
          <w:trHeight w:val="415"/>
        </w:trPr>
        <w:tc>
          <w:tcPr>
            <w:tcW w:w="1001" w:type="dxa"/>
            <w:tcBorders>
              <w:bottom w:val="single" w:sz="4" w:space="0" w:color="auto"/>
            </w:tcBorders>
          </w:tcPr>
          <w:p w14:paraId="6A42CD9B" w14:textId="77777777" w:rsidR="008317FF" w:rsidRPr="007E04B5" w:rsidRDefault="008317FF" w:rsidP="009D5120">
            <w:pPr>
              <w:rPr>
                <w:rFonts w:eastAsia="Tahoma"/>
                <w:i/>
                <w:color w:val="000000"/>
                <w:sz w:val="28"/>
                <w:szCs w:val="28"/>
                <w:lang w:bidi="ru-RU"/>
              </w:rPr>
            </w:pPr>
          </w:p>
        </w:tc>
        <w:tc>
          <w:tcPr>
            <w:tcW w:w="4494" w:type="dxa"/>
            <w:tcBorders>
              <w:bottom w:val="single" w:sz="4" w:space="0" w:color="auto"/>
            </w:tcBorders>
          </w:tcPr>
          <w:p w14:paraId="1FD69072" w14:textId="77777777" w:rsidR="008317FF" w:rsidRPr="007E04B5" w:rsidRDefault="008317FF" w:rsidP="009D5120">
            <w:pPr>
              <w:rPr>
                <w:rFonts w:eastAsia="Tahoma"/>
                <w:i/>
                <w:color w:val="000000"/>
                <w:sz w:val="28"/>
                <w:szCs w:val="28"/>
                <w:lang w:bidi="ru-RU"/>
              </w:rPr>
            </w:pPr>
          </w:p>
        </w:tc>
        <w:tc>
          <w:tcPr>
            <w:tcW w:w="2977" w:type="dxa"/>
            <w:tcBorders>
              <w:bottom w:val="single" w:sz="4" w:space="0" w:color="auto"/>
            </w:tcBorders>
          </w:tcPr>
          <w:p w14:paraId="057036CA" w14:textId="77777777" w:rsidR="008317FF" w:rsidRPr="007E04B5" w:rsidRDefault="008317FF" w:rsidP="009D5120">
            <w:pPr>
              <w:rPr>
                <w:rFonts w:eastAsia="Tahoma"/>
                <w:i/>
                <w:color w:val="000000"/>
                <w:sz w:val="28"/>
                <w:szCs w:val="28"/>
                <w:lang w:bidi="ru-RU"/>
              </w:rPr>
            </w:pPr>
          </w:p>
        </w:tc>
        <w:tc>
          <w:tcPr>
            <w:tcW w:w="1559" w:type="dxa"/>
            <w:tcBorders>
              <w:bottom w:val="single" w:sz="4" w:space="0" w:color="auto"/>
            </w:tcBorders>
          </w:tcPr>
          <w:p w14:paraId="3CF2A0E6" w14:textId="77777777" w:rsidR="008317FF" w:rsidRPr="007E04B5" w:rsidRDefault="008317FF" w:rsidP="009D5120">
            <w:pPr>
              <w:rPr>
                <w:rFonts w:eastAsia="Tahoma"/>
                <w:i/>
                <w:color w:val="000000"/>
                <w:sz w:val="28"/>
                <w:szCs w:val="28"/>
                <w:lang w:bidi="ru-RU"/>
              </w:rPr>
            </w:pPr>
          </w:p>
        </w:tc>
      </w:tr>
    </w:tbl>
    <w:p w14:paraId="5CACD8F5" w14:textId="77777777" w:rsidR="008317FF" w:rsidRPr="007E04B5" w:rsidRDefault="008317FF" w:rsidP="008317FF">
      <w:pPr>
        <w:jc w:val="both"/>
        <w:rPr>
          <w:rFonts w:eastAsia="Tahoma"/>
          <w:color w:val="000000"/>
          <w:sz w:val="28"/>
          <w:szCs w:val="24"/>
          <w:lang w:bidi="ru-RU"/>
        </w:rPr>
      </w:pPr>
      <w:r w:rsidRPr="007E04B5">
        <w:rPr>
          <w:rFonts w:eastAsia="Tahoma"/>
          <w:color w:val="000000"/>
          <w:sz w:val="28"/>
          <w:szCs w:val="24"/>
          <w:lang w:bidi="ru-RU"/>
        </w:rPr>
        <w:t>Прошу внести исправления в градостроительный план земельного участка, содержащий опечатку/ошибку.</w:t>
      </w:r>
    </w:p>
    <w:p w14:paraId="6E0C0911" w14:textId="77777777" w:rsidR="008317FF" w:rsidRPr="009749FD" w:rsidRDefault="008317FF" w:rsidP="008317FF">
      <w:pPr>
        <w:jc w:val="both"/>
        <w:rPr>
          <w:rFonts w:eastAsia="Tahoma"/>
          <w:color w:val="000000"/>
          <w:sz w:val="24"/>
          <w:szCs w:val="24"/>
          <w:lang w:bidi="ru-RU"/>
        </w:rPr>
      </w:pPr>
      <w:r w:rsidRPr="009749FD">
        <w:rPr>
          <w:rFonts w:eastAsia="Tahoma"/>
          <w:color w:val="000000"/>
          <w:sz w:val="24"/>
          <w:szCs w:val="24"/>
          <w:lang w:bidi="ru-RU"/>
        </w:rPr>
        <w:t>Приложение: _________________________________________________________</w:t>
      </w:r>
    </w:p>
    <w:p w14:paraId="5EC4B7C0" w14:textId="77777777" w:rsidR="008317FF" w:rsidRPr="007E04B5" w:rsidRDefault="008317FF" w:rsidP="008317FF">
      <w:pPr>
        <w:jc w:val="both"/>
        <w:rPr>
          <w:color w:val="000000"/>
          <w:sz w:val="28"/>
          <w:szCs w:val="24"/>
          <w:lang w:bidi="ru-RU"/>
        </w:rPr>
      </w:pPr>
      <w:r w:rsidRPr="007E04B5">
        <w:rPr>
          <w:color w:val="000000"/>
          <w:sz w:val="28"/>
          <w:szCs w:val="24"/>
          <w:lang w:bidi="ru-RU"/>
        </w:rPr>
        <w:t>Номер телефона и адрес электронной почты для связи: _____________________</w:t>
      </w:r>
    </w:p>
    <w:p w14:paraId="3BCA3437" w14:textId="77777777" w:rsidR="008317FF" w:rsidRPr="007E04B5" w:rsidRDefault="008317FF" w:rsidP="008317FF">
      <w:pPr>
        <w:jc w:val="both"/>
        <w:rPr>
          <w:color w:val="000000"/>
          <w:sz w:val="28"/>
          <w:szCs w:val="24"/>
          <w:lang w:bidi="ru-RU"/>
        </w:rPr>
      </w:pPr>
      <w:r w:rsidRPr="007E04B5">
        <w:rPr>
          <w:color w:val="000000"/>
          <w:sz w:val="28"/>
          <w:szCs w:val="24"/>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8317FF" w:rsidRPr="007E04B5" w14:paraId="4C4DDDE5" w14:textId="77777777" w:rsidTr="009D5120">
        <w:tc>
          <w:tcPr>
            <w:tcW w:w="8922" w:type="dxa"/>
            <w:gridSpan w:val="5"/>
            <w:shd w:val="clear" w:color="auto" w:fill="auto"/>
          </w:tcPr>
          <w:p w14:paraId="5741F84C" w14:textId="77777777" w:rsidR="008317FF" w:rsidRPr="007E04B5" w:rsidRDefault="008317FF" w:rsidP="009D5120">
            <w:pPr>
              <w:rPr>
                <w:i/>
                <w:color w:val="000000"/>
                <w:sz w:val="28"/>
                <w:szCs w:val="24"/>
                <w:lang w:bidi="ru-RU"/>
              </w:rPr>
            </w:pPr>
            <w:r w:rsidRPr="007E04B5">
              <w:rPr>
                <w:rFonts w:eastAsia="Tahoma"/>
                <w:color w:val="000000"/>
                <w:sz w:val="28"/>
                <w:szCs w:val="24"/>
                <w:lang w:bidi="ru-RU"/>
              </w:rPr>
              <w:t xml:space="preserve">направить в форме электронного документа в личный кабинет в федеральной государственной информационной системе "Единый </w:t>
            </w:r>
            <w:r w:rsidRPr="007E04B5">
              <w:rPr>
                <w:rFonts w:eastAsia="Tahoma"/>
                <w:color w:val="000000"/>
                <w:sz w:val="28"/>
                <w:szCs w:val="24"/>
                <w:lang w:bidi="ru-RU"/>
              </w:rPr>
              <w:lastRenderedPageBreak/>
              <w:t>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14:paraId="18DF5F0B" w14:textId="77777777" w:rsidR="008317FF" w:rsidRPr="007E04B5" w:rsidRDefault="008317FF" w:rsidP="009D5120">
            <w:pPr>
              <w:rPr>
                <w:color w:val="000000"/>
                <w:sz w:val="28"/>
                <w:szCs w:val="24"/>
                <w:lang w:bidi="ru-RU"/>
              </w:rPr>
            </w:pPr>
          </w:p>
        </w:tc>
      </w:tr>
      <w:tr w:rsidR="008317FF" w:rsidRPr="007E04B5" w14:paraId="4A5605D1" w14:textId="77777777" w:rsidTr="009D5120">
        <w:tc>
          <w:tcPr>
            <w:tcW w:w="8922" w:type="dxa"/>
            <w:gridSpan w:val="5"/>
            <w:shd w:val="clear" w:color="auto" w:fill="auto"/>
          </w:tcPr>
          <w:p w14:paraId="62467D2B" w14:textId="77777777" w:rsidR="008317FF" w:rsidRPr="007E04B5" w:rsidRDefault="008317FF" w:rsidP="009D5120">
            <w:pPr>
              <w:rPr>
                <w:color w:val="000000"/>
                <w:sz w:val="28"/>
                <w:szCs w:val="24"/>
                <w:lang w:bidi="ru-RU"/>
              </w:rPr>
            </w:pPr>
            <w:r w:rsidRPr="007E04B5">
              <w:rPr>
                <w:rFonts w:eastAsia="Tahoma"/>
                <w:color w:val="000000"/>
                <w:sz w:val="28"/>
                <w:szCs w:val="24"/>
                <w:lang w:bidi="ru-RU"/>
              </w:rPr>
              <w:t>выдать</w:t>
            </w:r>
            <w:r w:rsidRPr="007E04B5">
              <w:rPr>
                <w:rFonts w:eastAsia="Tahoma"/>
                <w:bCs/>
                <w:color w:val="000000"/>
                <w:sz w:val="28"/>
                <w:szCs w:val="24"/>
                <w:lang w:bidi="ru-RU"/>
              </w:rPr>
              <w:t xml:space="preserve"> на бумажном носителе</w:t>
            </w:r>
            <w:r w:rsidRPr="007E04B5">
              <w:rPr>
                <w:rFonts w:eastAsia="Tahoma"/>
                <w:color w:val="000000"/>
                <w:sz w:val="28"/>
                <w:szCs w:val="24"/>
                <w:lang w:bidi="ru-RU"/>
              </w:rPr>
              <w:t xml:space="preserve"> при личном обращении </w:t>
            </w:r>
            <w:r w:rsidRPr="007E04B5">
              <w:rPr>
                <w:rFonts w:eastAsia="Tahoma"/>
                <w:bCs/>
                <w:color w:val="000000"/>
                <w:sz w:val="28"/>
                <w:szCs w:val="24"/>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E04B5">
              <w:rPr>
                <w:rFonts w:eastAsia="Tahoma"/>
                <w:color w:val="000000"/>
                <w:sz w:val="28"/>
                <w:szCs w:val="24"/>
                <w:lang w:bidi="ru-RU"/>
              </w:rPr>
              <w:t xml:space="preserve"> расположенный по адресу:___________________________________</w:t>
            </w:r>
          </w:p>
        </w:tc>
        <w:tc>
          <w:tcPr>
            <w:tcW w:w="1109" w:type="dxa"/>
            <w:shd w:val="clear" w:color="auto" w:fill="auto"/>
          </w:tcPr>
          <w:p w14:paraId="453CD8CD" w14:textId="77777777" w:rsidR="008317FF" w:rsidRPr="007E04B5" w:rsidRDefault="008317FF" w:rsidP="009D5120">
            <w:pPr>
              <w:rPr>
                <w:color w:val="000000"/>
                <w:sz w:val="28"/>
                <w:szCs w:val="24"/>
                <w:lang w:bidi="ru-RU"/>
              </w:rPr>
            </w:pPr>
          </w:p>
        </w:tc>
      </w:tr>
      <w:tr w:rsidR="008317FF" w:rsidRPr="007E04B5" w14:paraId="7BF722FE" w14:textId="77777777" w:rsidTr="009D5120">
        <w:tc>
          <w:tcPr>
            <w:tcW w:w="8922" w:type="dxa"/>
            <w:gridSpan w:val="5"/>
            <w:shd w:val="clear" w:color="auto" w:fill="auto"/>
          </w:tcPr>
          <w:p w14:paraId="6129F87E" w14:textId="77777777" w:rsidR="008317FF" w:rsidRPr="007E04B5" w:rsidRDefault="008317FF" w:rsidP="009D5120">
            <w:pPr>
              <w:rPr>
                <w:color w:val="000000"/>
                <w:sz w:val="28"/>
                <w:szCs w:val="24"/>
                <w:lang w:bidi="ru-RU"/>
              </w:rPr>
            </w:pPr>
            <w:r w:rsidRPr="007E04B5">
              <w:rPr>
                <w:rFonts w:eastAsia="Tahoma"/>
                <w:color w:val="000000"/>
                <w:sz w:val="28"/>
                <w:szCs w:val="24"/>
                <w:lang w:bidi="ru-RU"/>
              </w:rPr>
              <w:t xml:space="preserve">направить </w:t>
            </w:r>
            <w:r w:rsidRPr="007E04B5">
              <w:rPr>
                <w:rFonts w:eastAsia="Tahoma"/>
                <w:bCs/>
                <w:color w:val="000000"/>
                <w:sz w:val="28"/>
                <w:szCs w:val="24"/>
                <w:lang w:bidi="ru-RU"/>
              </w:rPr>
              <w:t>на бумажном носителе</w:t>
            </w:r>
            <w:r w:rsidRPr="007E04B5">
              <w:rPr>
                <w:rFonts w:eastAsia="Tahoma"/>
                <w:color w:val="000000"/>
                <w:sz w:val="28"/>
                <w:szCs w:val="24"/>
                <w:lang w:bidi="ru-RU"/>
              </w:rPr>
              <w:t xml:space="preserve"> на почтовый адрес: _______________________________</w:t>
            </w:r>
          </w:p>
        </w:tc>
        <w:tc>
          <w:tcPr>
            <w:tcW w:w="1109" w:type="dxa"/>
            <w:shd w:val="clear" w:color="auto" w:fill="auto"/>
          </w:tcPr>
          <w:p w14:paraId="222EE440" w14:textId="77777777" w:rsidR="008317FF" w:rsidRPr="007E04B5" w:rsidRDefault="008317FF" w:rsidP="009D5120">
            <w:pPr>
              <w:rPr>
                <w:color w:val="000000"/>
                <w:sz w:val="28"/>
                <w:szCs w:val="24"/>
                <w:lang w:bidi="ru-RU"/>
              </w:rPr>
            </w:pPr>
          </w:p>
        </w:tc>
      </w:tr>
      <w:tr w:rsidR="008317FF" w:rsidRPr="007E04B5" w14:paraId="38FE92C2" w14:textId="77777777" w:rsidTr="009D5120">
        <w:tc>
          <w:tcPr>
            <w:tcW w:w="10031" w:type="dxa"/>
            <w:gridSpan w:val="6"/>
            <w:shd w:val="clear" w:color="auto" w:fill="auto"/>
          </w:tcPr>
          <w:p w14:paraId="53066FDF" w14:textId="77777777" w:rsidR="008317FF" w:rsidRPr="007E04B5" w:rsidRDefault="008317FF" w:rsidP="009D5120">
            <w:pPr>
              <w:rPr>
                <w:i/>
                <w:color w:val="000000"/>
                <w:sz w:val="28"/>
                <w:szCs w:val="24"/>
                <w:lang w:bidi="ru-RU"/>
              </w:rPr>
            </w:pPr>
            <w:r w:rsidRPr="007E04B5">
              <w:rPr>
                <w:i/>
                <w:color w:val="000000"/>
                <w:sz w:val="28"/>
                <w:szCs w:val="24"/>
                <w:lang w:bidi="ru-RU"/>
              </w:rPr>
              <w:t>Указывается один из перечисленных способов</w:t>
            </w:r>
          </w:p>
        </w:tc>
      </w:tr>
      <w:tr w:rsidR="008317FF" w:rsidRPr="007E04B5" w14:paraId="02CFF209" w14:textId="77777777" w:rsidTr="009D5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1950E0AA" w14:textId="77777777" w:rsidR="008317FF" w:rsidRPr="007E04B5" w:rsidRDefault="008317FF" w:rsidP="009D5120">
            <w:pPr>
              <w:rPr>
                <w:color w:val="000000"/>
                <w:sz w:val="28"/>
                <w:szCs w:val="24"/>
                <w:lang w:bidi="ru-RU"/>
              </w:rPr>
            </w:pPr>
          </w:p>
        </w:tc>
        <w:tc>
          <w:tcPr>
            <w:tcW w:w="283" w:type="dxa"/>
            <w:tcBorders>
              <w:top w:val="nil"/>
              <w:left w:val="nil"/>
              <w:bottom w:val="nil"/>
              <w:right w:val="nil"/>
            </w:tcBorders>
            <w:vAlign w:val="bottom"/>
          </w:tcPr>
          <w:p w14:paraId="4EC79879" w14:textId="77777777" w:rsidR="008317FF" w:rsidRPr="007E04B5" w:rsidRDefault="008317FF" w:rsidP="009D5120">
            <w:pPr>
              <w:rPr>
                <w:color w:val="000000"/>
                <w:sz w:val="28"/>
                <w:szCs w:val="24"/>
                <w:lang w:bidi="ru-RU"/>
              </w:rPr>
            </w:pPr>
          </w:p>
        </w:tc>
        <w:tc>
          <w:tcPr>
            <w:tcW w:w="2268" w:type="dxa"/>
            <w:tcBorders>
              <w:top w:val="nil"/>
              <w:left w:val="nil"/>
              <w:bottom w:val="single" w:sz="4" w:space="0" w:color="auto"/>
              <w:right w:val="nil"/>
            </w:tcBorders>
            <w:vAlign w:val="bottom"/>
          </w:tcPr>
          <w:p w14:paraId="5A313512" w14:textId="77777777" w:rsidR="008317FF" w:rsidRPr="007E04B5" w:rsidRDefault="008317FF" w:rsidP="009D5120">
            <w:pPr>
              <w:rPr>
                <w:color w:val="000000"/>
                <w:sz w:val="28"/>
                <w:szCs w:val="24"/>
                <w:lang w:bidi="ru-RU"/>
              </w:rPr>
            </w:pPr>
          </w:p>
        </w:tc>
        <w:tc>
          <w:tcPr>
            <w:tcW w:w="283" w:type="dxa"/>
            <w:tcBorders>
              <w:top w:val="nil"/>
              <w:left w:val="nil"/>
              <w:bottom w:val="nil"/>
              <w:right w:val="nil"/>
            </w:tcBorders>
            <w:vAlign w:val="bottom"/>
          </w:tcPr>
          <w:p w14:paraId="2CCDC896" w14:textId="77777777" w:rsidR="008317FF" w:rsidRPr="007E04B5" w:rsidRDefault="008317FF" w:rsidP="009D5120">
            <w:pPr>
              <w:rPr>
                <w:color w:val="000000"/>
                <w:sz w:val="28"/>
                <w:szCs w:val="24"/>
                <w:lang w:bidi="ru-RU"/>
              </w:rPr>
            </w:pPr>
          </w:p>
        </w:tc>
        <w:tc>
          <w:tcPr>
            <w:tcW w:w="4080" w:type="dxa"/>
            <w:gridSpan w:val="2"/>
            <w:tcBorders>
              <w:top w:val="nil"/>
              <w:left w:val="nil"/>
              <w:bottom w:val="single" w:sz="4" w:space="0" w:color="auto"/>
              <w:right w:val="nil"/>
            </w:tcBorders>
            <w:vAlign w:val="bottom"/>
          </w:tcPr>
          <w:p w14:paraId="6D94DC2F" w14:textId="77777777" w:rsidR="008317FF" w:rsidRPr="007E04B5" w:rsidRDefault="008317FF" w:rsidP="009D5120">
            <w:pPr>
              <w:rPr>
                <w:color w:val="000000"/>
                <w:sz w:val="28"/>
                <w:szCs w:val="24"/>
                <w:lang w:bidi="ru-RU"/>
              </w:rPr>
            </w:pPr>
          </w:p>
        </w:tc>
      </w:tr>
      <w:tr w:rsidR="008317FF" w:rsidRPr="007E04B5" w14:paraId="0F7914BB" w14:textId="77777777" w:rsidTr="009D5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7E84F997" w14:textId="77777777" w:rsidR="008317FF" w:rsidRPr="007E04B5" w:rsidRDefault="008317FF" w:rsidP="009D5120">
            <w:pPr>
              <w:rPr>
                <w:color w:val="000000"/>
                <w:sz w:val="28"/>
                <w:szCs w:val="24"/>
                <w:lang w:bidi="ru-RU"/>
              </w:rPr>
            </w:pPr>
          </w:p>
        </w:tc>
        <w:tc>
          <w:tcPr>
            <w:tcW w:w="283" w:type="dxa"/>
            <w:tcBorders>
              <w:top w:val="nil"/>
              <w:left w:val="nil"/>
              <w:bottom w:val="nil"/>
              <w:right w:val="nil"/>
            </w:tcBorders>
          </w:tcPr>
          <w:p w14:paraId="4E680A25" w14:textId="77777777" w:rsidR="008317FF" w:rsidRPr="007E04B5" w:rsidRDefault="008317FF" w:rsidP="009D5120">
            <w:pPr>
              <w:rPr>
                <w:color w:val="000000"/>
                <w:sz w:val="28"/>
                <w:szCs w:val="24"/>
                <w:lang w:bidi="ru-RU"/>
              </w:rPr>
            </w:pPr>
          </w:p>
        </w:tc>
        <w:tc>
          <w:tcPr>
            <w:tcW w:w="2268" w:type="dxa"/>
            <w:tcBorders>
              <w:top w:val="nil"/>
              <w:left w:val="nil"/>
              <w:bottom w:val="nil"/>
              <w:right w:val="nil"/>
            </w:tcBorders>
          </w:tcPr>
          <w:p w14:paraId="085A1AC4" w14:textId="77777777" w:rsidR="008317FF" w:rsidRPr="007E04B5" w:rsidRDefault="008317FF" w:rsidP="009D5120">
            <w:pPr>
              <w:rPr>
                <w:color w:val="000000"/>
                <w:sz w:val="28"/>
                <w:szCs w:val="24"/>
                <w:lang w:bidi="ru-RU"/>
              </w:rPr>
            </w:pPr>
            <w:r w:rsidRPr="007E04B5">
              <w:rPr>
                <w:color w:val="000000"/>
                <w:sz w:val="28"/>
                <w:szCs w:val="24"/>
                <w:lang w:bidi="ru-RU"/>
              </w:rPr>
              <w:t>(подпись)</w:t>
            </w:r>
          </w:p>
        </w:tc>
        <w:tc>
          <w:tcPr>
            <w:tcW w:w="283" w:type="dxa"/>
            <w:tcBorders>
              <w:top w:val="nil"/>
              <w:left w:val="nil"/>
              <w:bottom w:val="nil"/>
              <w:right w:val="nil"/>
            </w:tcBorders>
          </w:tcPr>
          <w:p w14:paraId="03C18535" w14:textId="77777777" w:rsidR="008317FF" w:rsidRPr="007E04B5" w:rsidRDefault="008317FF" w:rsidP="009D5120">
            <w:pPr>
              <w:rPr>
                <w:color w:val="000000"/>
                <w:sz w:val="28"/>
                <w:szCs w:val="24"/>
                <w:lang w:bidi="ru-RU"/>
              </w:rPr>
            </w:pPr>
          </w:p>
        </w:tc>
        <w:tc>
          <w:tcPr>
            <w:tcW w:w="4080" w:type="dxa"/>
            <w:gridSpan w:val="2"/>
            <w:tcBorders>
              <w:top w:val="nil"/>
              <w:left w:val="nil"/>
              <w:bottom w:val="nil"/>
              <w:right w:val="nil"/>
            </w:tcBorders>
          </w:tcPr>
          <w:p w14:paraId="321FF7FB" w14:textId="77777777" w:rsidR="008317FF" w:rsidRPr="007E04B5" w:rsidRDefault="008317FF" w:rsidP="009D5120">
            <w:pPr>
              <w:rPr>
                <w:color w:val="000000"/>
                <w:sz w:val="28"/>
                <w:szCs w:val="24"/>
                <w:lang w:bidi="ru-RU"/>
              </w:rPr>
            </w:pPr>
            <w:r w:rsidRPr="007E04B5">
              <w:rPr>
                <w:color w:val="000000"/>
                <w:sz w:val="28"/>
                <w:szCs w:val="24"/>
                <w:lang w:bidi="ru-RU"/>
              </w:rPr>
              <w:t>(фамилия, имя, отчество (при наличии)</w:t>
            </w:r>
          </w:p>
        </w:tc>
      </w:tr>
    </w:tbl>
    <w:p w14:paraId="331CF46B" w14:textId="77777777" w:rsidR="008317FF" w:rsidRDefault="008317FF" w:rsidP="008317FF">
      <w:pPr>
        <w:tabs>
          <w:tab w:val="left" w:pos="6524"/>
        </w:tabs>
        <w:rPr>
          <w:sz w:val="28"/>
          <w:szCs w:val="28"/>
        </w:rPr>
      </w:pPr>
    </w:p>
    <w:p w14:paraId="78D98655" w14:textId="77777777" w:rsidR="008317FF" w:rsidRPr="008317FF" w:rsidRDefault="008317FF" w:rsidP="008317FF">
      <w:pPr>
        <w:rPr>
          <w:sz w:val="28"/>
          <w:szCs w:val="28"/>
        </w:rPr>
      </w:pPr>
    </w:p>
    <w:p w14:paraId="4C03666F" w14:textId="77777777" w:rsidR="008317FF" w:rsidRDefault="008317FF" w:rsidP="008317FF">
      <w:pPr>
        <w:rPr>
          <w:sz w:val="28"/>
          <w:szCs w:val="28"/>
        </w:rPr>
      </w:pPr>
    </w:p>
    <w:p w14:paraId="397D9E65" w14:textId="77777777" w:rsidR="008317FF" w:rsidRDefault="008317FF" w:rsidP="008317FF">
      <w:pPr>
        <w:tabs>
          <w:tab w:val="left" w:pos="3794"/>
        </w:tabs>
        <w:rPr>
          <w:sz w:val="28"/>
          <w:szCs w:val="28"/>
        </w:rPr>
      </w:pPr>
      <w:r>
        <w:rPr>
          <w:sz w:val="28"/>
          <w:szCs w:val="28"/>
        </w:rPr>
        <w:tab/>
      </w:r>
    </w:p>
    <w:p w14:paraId="23325C04" w14:textId="77777777" w:rsidR="008317FF" w:rsidRDefault="008317FF" w:rsidP="008317FF">
      <w:pPr>
        <w:tabs>
          <w:tab w:val="left" w:pos="3794"/>
        </w:tabs>
        <w:rPr>
          <w:sz w:val="28"/>
          <w:szCs w:val="28"/>
        </w:rPr>
      </w:pPr>
    </w:p>
    <w:p w14:paraId="5E00B854" w14:textId="77777777" w:rsidR="00FC5620" w:rsidRDefault="00FC5620" w:rsidP="008317FF">
      <w:pPr>
        <w:tabs>
          <w:tab w:val="left" w:pos="3794"/>
        </w:tabs>
        <w:rPr>
          <w:sz w:val="28"/>
          <w:szCs w:val="28"/>
        </w:rPr>
      </w:pPr>
    </w:p>
    <w:p w14:paraId="5CAC552A" w14:textId="77777777" w:rsidR="00FC5620" w:rsidRDefault="00FC5620" w:rsidP="008317FF">
      <w:pPr>
        <w:tabs>
          <w:tab w:val="left" w:pos="3794"/>
        </w:tabs>
        <w:rPr>
          <w:sz w:val="28"/>
          <w:szCs w:val="28"/>
        </w:rPr>
      </w:pPr>
    </w:p>
    <w:p w14:paraId="5A4C269D" w14:textId="77777777" w:rsidR="00FC5620" w:rsidRDefault="00FC5620" w:rsidP="008317FF">
      <w:pPr>
        <w:tabs>
          <w:tab w:val="left" w:pos="3794"/>
        </w:tabs>
        <w:rPr>
          <w:sz w:val="28"/>
          <w:szCs w:val="28"/>
        </w:rPr>
      </w:pPr>
    </w:p>
    <w:p w14:paraId="367246A1" w14:textId="77777777" w:rsidR="00FC5620" w:rsidRDefault="00FC5620" w:rsidP="008317FF">
      <w:pPr>
        <w:tabs>
          <w:tab w:val="left" w:pos="3794"/>
        </w:tabs>
        <w:rPr>
          <w:sz w:val="28"/>
          <w:szCs w:val="28"/>
        </w:rPr>
      </w:pPr>
    </w:p>
    <w:p w14:paraId="590C500D" w14:textId="77777777" w:rsidR="00FC5620" w:rsidRDefault="00FC5620" w:rsidP="008317FF">
      <w:pPr>
        <w:tabs>
          <w:tab w:val="left" w:pos="3794"/>
        </w:tabs>
        <w:rPr>
          <w:sz w:val="28"/>
          <w:szCs w:val="28"/>
        </w:rPr>
      </w:pPr>
    </w:p>
    <w:p w14:paraId="4867DA17" w14:textId="77777777" w:rsidR="00FC5620" w:rsidRDefault="00FC5620" w:rsidP="008317FF">
      <w:pPr>
        <w:tabs>
          <w:tab w:val="left" w:pos="3794"/>
        </w:tabs>
        <w:rPr>
          <w:sz w:val="28"/>
          <w:szCs w:val="28"/>
        </w:rPr>
      </w:pPr>
    </w:p>
    <w:p w14:paraId="53267640" w14:textId="77777777" w:rsidR="00FC5620" w:rsidRDefault="00FC5620" w:rsidP="008317FF">
      <w:pPr>
        <w:tabs>
          <w:tab w:val="left" w:pos="3794"/>
        </w:tabs>
        <w:rPr>
          <w:sz w:val="28"/>
          <w:szCs w:val="28"/>
        </w:rPr>
      </w:pPr>
    </w:p>
    <w:p w14:paraId="0593638C" w14:textId="77777777" w:rsidR="00FC5620" w:rsidRDefault="00FC5620" w:rsidP="008317FF">
      <w:pPr>
        <w:tabs>
          <w:tab w:val="left" w:pos="3794"/>
        </w:tabs>
        <w:rPr>
          <w:sz w:val="28"/>
          <w:szCs w:val="28"/>
        </w:rPr>
      </w:pPr>
    </w:p>
    <w:p w14:paraId="025EB3BA" w14:textId="77777777" w:rsidR="00FC5620" w:rsidRDefault="00FC5620" w:rsidP="008317FF">
      <w:pPr>
        <w:tabs>
          <w:tab w:val="left" w:pos="3794"/>
        </w:tabs>
        <w:rPr>
          <w:sz w:val="28"/>
          <w:szCs w:val="28"/>
        </w:rPr>
      </w:pPr>
    </w:p>
    <w:p w14:paraId="06218D16" w14:textId="77777777" w:rsidR="00FC5620" w:rsidRDefault="00FC5620" w:rsidP="008317FF">
      <w:pPr>
        <w:tabs>
          <w:tab w:val="left" w:pos="3794"/>
        </w:tabs>
        <w:rPr>
          <w:sz w:val="28"/>
          <w:szCs w:val="28"/>
        </w:rPr>
      </w:pPr>
    </w:p>
    <w:p w14:paraId="502E4668" w14:textId="77777777" w:rsidR="00FC5620" w:rsidRDefault="00FC5620" w:rsidP="008317FF">
      <w:pPr>
        <w:tabs>
          <w:tab w:val="left" w:pos="3794"/>
        </w:tabs>
        <w:rPr>
          <w:sz w:val="28"/>
          <w:szCs w:val="28"/>
        </w:rPr>
      </w:pPr>
    </w:p>
    <w:p w14:paraId="1A4FE435" w14:textId="77777777" w:rsidR="00FC5620" w:rsidRDefault="00FC5620" w:rsidP="008317FF">
      <w:pPr>
        <w:tabs>
          <w:tab w:val="left" w:pos="3794"/>
        </w:tabs>
        <w:rPr>
          <w:sz w:val="28"/>
          <w:szCs w:val="28"/>
        </w:rPr>
      </w:pPr>
    </w:p>
    <w:p w14:paraId="05F2870B" w14:textId="77777777" w:rsidR="00FC5620" w:rsidRDefault="00FC5620" w:rsidP="008317FF">
      <w:pPr>
        <w:tabs>
          <w:tab w:val="left" w:pos="3794"/>
        </w:tabs>
        <w:rPr>
          <w:sz w:val="28"/>
          <w:szCs w:val="28"/>
        </w:rPr>
      </w:pPr>
    </w:p>
    <w:p w14:paraId="443376E7" w14:textId="77777777" w:rsidR="00FC5620" w:rsidRDefault="00FC5620" w:rsidP="008317FF">
      <w:pPr>
        <w:tabs>
          <w:tab w:val="left" w:pos="3794"/>
        </w:tabs>
        <w:rPr>
          <w:sz w:val="28"/>
          <w:szCs w:val="28"/>
        </w:rPr>
      </w:pPr>
    </w:p>
    <w:p w14:paraId="056567D2" w14:textId="77777777" w:rsidR="00FC5620" w:rsidRDefault="00FC5620" w:rsidP="008317FF">
      <w:pPr>
        <w:tabs>
          <w:tab w:val="left" w:pos="3794"/>
        </w:tabs>
        <w:rPr>
          <w:sz w:val="28"/>
          <w:szCs w:val="28"/>
        </w:rPr>
      </w:pPr>
    </w:p>
    <w:p w14:paraId="1E4C85FC" w14:textId="77777777" w:rsidR="00FC5620" w:rsidRDefault="00FC5620" w:rsidP="008317FF">
      <w:pPr>
        <w:tabs>
          <w:tab w:val="left" w:pos="3794"/>
        </w:tabs>
        <w:rPr>
          <w:sz w:val="28"/>
          <w:szCs w:val="28"/>
        </w:rPr>
      </w:pPr>
    </w:p>
    <w:p w14:paraId="78BCCBD7" w14:textId="77777777" w:rsidR="00FC5620" w:rsidRDefault="00FC5620" w:rsidP="008317FF">
      <w:pPr>
        <w:tabs>
          <w:tab w:val="left" w:pos="3794"/>
        </w:tabs>
        <w:rPr>
          <w:sz w:val="28"/>
          <w:szCs w:val="28"/>
        </w:rPr>
      </w:pPr>
    </w:p>
    <w:p w14:paraId="7DE4F941" w14:textId="77777777" w:rsidR="00FC5620" w:rsidRDefault="00FC5620" w:rsidP="008317FF">
      <w:pPr>
        <w:tabs>
          <w:tab w:val="left" w:pos="3794"/>
        </w:tabs>
        <w:rPr>
          <w:sz w:val="28"/>
          <w:szCs w:val="28"/>
        </w:rPr>
      </w:pPr>
    </w:p>
    <w:p w14:paraId="543B2015" w14:textId="77777777" w:rsidR="00FC5620" w:rsidRDefault="00FC5620" w:rsidP="008317FF">
      <w:pPr>
        <w:tabs>
          <w:tab w:val="left" w:pos="3794"/>
        </w:tabs>
        <w:rPr>
          <w:sz w:val="28"/>
          <w:szCs w:val="28"/>
        </w:rPr>
      </w:pPr>
    </w:p>
    <w:p w14:paraId="7B4AAE00" w14:textId="77777777" w:rsidR="00FC5620" w:rsidRDefault="00FC5620" w:rsidP="008317FF">
      <w:pPr>
        <w:tabs>
          <w:tab w:val="left" w:pos="3794"/>
        </w:tabs>
        <w:rPr>
          <w:sz w:val="28"/>
          <w:szCs w:val="28"/>
        </w:rPr>
      </w:pPr>
    </w:p>
    <w:p w14:paraId="7B02372C" w14:textId="77777777" w:rsidR="00FC5620" w:rsidRDefault="00FC5620" w:rsidP="008317FF">
      <w:pPr>
        <w:tabs>
          <w:tab w:val="left" w:pos="3794"/>
        </w:tabs>
        <w:rPr>
          <w:sz w:val="28"/>
          <w:szCs w:val="28"/>
        </w:rPr>
      </w:pPr>
    </w:p>
    <w:p w14:paraId="1F0B98E2" w14:textId="77777777" w:rsidR="00FC5620" w:rsidRDefault="00FC5620" w:rsidP="008317FF">
      <w:pPr>
        <w:tabs>
          <w:tab w:val="left" w:pos="3794"/>
        </w:tabs>
        <w:rPr>
          <w:sz w:val="28"/>
          <w:szCs w:val="28"/>
        </w:rPr>
      </w:pPr>
    </w:p>
    <w:p w14:paraId="1AF4E05C" w14:textId="77777777" w:rsidR="00FC5620" w:rsidRDefault="00FC5620" w:rsidP="008317FF">
      <w:pPr>
        <w:tabs>
          <w:tab w:val="left" w:pos="3794"/>
        </w:tabs>
        <w:rPr>
          <w:sz w:val="28"/>
          <w:szCs w:val="28"/>
        </w:rPr>
      </w:pPr>
    </w:p>
    <w:p w14:paraId="3F4FDD1F" w14:textId="77777777" w:rsidR="00FC5620" w:rsidRDefault="00FC5620" w:rsidP="008317FF">
      <w:pPr>
        <w:tabs>
          <w:tab w:val="left" w:pos="3794"/>
        </w:tabs>
        <w:rPr>
          <w:sz w:val="28"/>
          <w:szCs w:val="28"/>
        </w:rPr>
      </w:pPr>
    </w:p>
    <w:p w14:paraId="75E2D4D6" w14:textId="77777777" w:rsidR="008317FF" w:rsidRDefault="008317FF" w:rsidP="008317FF">
      <w:pPr>
        <w:rPr>
          <w:sz w:val="28"/>
          <w:szCs w:val="28"/>
        </w:rPr>
      </w:pPr>
    </w:p>
    <w:p w14:paraId="1A0C0922" w14:textId="77777777" w:rsidR="008317FF" w:rsidRPr="00FC5620" w:rsidRDefault="00FC5620" w:rsidP="00FC5620">
      <w:pPr>
        <w:jc w:val="center"/>
        <w:rPr>
          <w:bCs/>
          <w:color w:val="000000"/>
          <w:sz w:val="28"/>
        </w:rPr>
      </w:pPr>
      <w:r>
        <w:rPr>
          <w:sz w:val="28"/>
          <w:szCs w:val="28"/>
        </w:rPr>
        <w:lastRenderedPageBreak/>
        <w:t xml:space="preserve">                                                                     </w:t>
      </w:r>
      <w:r w:rsidR="008317FF" w:rsidRPr="00FC5620">
        <w:rPr>
          <w:bCs/>
          <w:color w:val="000000"/>
          <w:sz w:val="28"/>
        </w:rPr>
        <w:t>Приложение № 6</w:t>
      </w:r>
    </w:p>
    <w:p w14:paraId="5AC72CB3" w14:textId="77777777" w:rsidR="008317FF" w:rsidRPr="00FC5620" w:rsidRDefault="008317FF" w:rsidP="008317FF">
      <w:pPr>
        <w:ind w:left="6379"/>
        <w:jc w:val="both"/>
        <w:rPr>
          <w:color w:val="000000"/>
          <w:sz w:val="28"/>
        </w:rPr>
      </w:pPr>
      <w:r w:rsidRPr="00FC5620">
        <w:rPr>
          <w:color w:val="000000"/>
          <w:sz w:val="28"/>
        </w:rPr>
        <w:t>к Административному регламенту по предоставлению муниципальной услуги «Выдача градостроительного плана земельного участка»</w:t>
      </w:r>
    </w:p>
    <w:p w14:paraId="260AB695" w14:textId="77777777" w:rsidR="008317FF" w:rsidRPr="009749FD" w:rsidRDefault="008317FF" w:rsidP="008317FF">
      <w:pPr>
        <w:rPr>
          <w:rFonts w:eastAsia="Calibri"/>
          <w:color w:val="000000"/>
          <w:sz w:val="24"/>
          <w:szCs w:val="24"/>
        </w:rPr>
      </w:pPr>
    </w:p>
    <w:p w14:paraId="040B26A8" w14:textId="77777777" w:rsidR="008317FF" w:rsidRPr="009749FD" w:rsidRDefault="008317FF" w:rsidP="008317FF">
      <w:pPr>
        <w:jc w:val="right"/>
        <w:rPr>
          <w:rFonts w:eastAsia="Calibri"/>
          <w:color w:val="000000"/>
          <w:sz w:val="24"/>
          <w:szCs w:val="24"/>
        </w:rPr>
      </w:pPr>
      <w:r w:rsidRPr="009749FD">
        <w:rPr>
          <w:rFonts w:eastAsia="Calibri"/>
          <w:color w:val="000000"/>
          <w:sz w:val="24"/>
          <w:szCs w:val="24"/>
        </w:rPr>
        <w:t>ФОРМА</w:t>
      </w:r>
    </w:p>
    <w:p w14:paraId="3AD6BB2C" w14:textId="77777777" w:rsidR="008317FF" w:rsidRPr="009749FD" w:rsidRDefault="008317FF" w:rsidP="008317FF">
      <w:pPr>
        <w:rPr>
          <w:rFonts w:eastAsia="Tahoma"/>
          <w:bCs/>
          <w:color w:val="000000"/>
          <w:sz w:val="24"/>
          <w:szCs w:val="24"/>
          <w:lang w:bidi="ru-RU"/>
        </w:rPr>
      </w:pPr>
    </w:p>
    <w:p w14:paraId="5AD74D0B" w14:textId="77777777" w:rsidR="008317FF" w:rsidRPr="009749FD" w:rsidRDefault="008317FF" w:rsidP="008317FF">
      <w:pPr>
        <w:ind w:firstLine="4536"/>
        <w:rPr>
          <w:rFonts w:eastAsia="Tahoma"/>
          <w:color w:val="000000"/>
          <w:sz w:val="24"/>
          <w:szCs w:val="24"/>
          <w:lang w:bidi="ru-RU"/>
        </w:rPr>
      </w:pPr>
      <w:r w:rsidRPr="009749FD">
        <w:rPr>
          <w:rFonts w:eastAsia="Tahoma"/>
          <w:color w:val="000000"/>
          <w:sz w:val="24"/>
          <w:szCs w:val="24"/>
          <w:lang w:bidi="ru-RU"/>
        </w:rPr>
        <w:t>Кому ___________________________________</w:t>
      </w:r>
    </w:p>
    <w:p w14:paraId="10B37278" w14:textId="77777777" w:rsidR="008317FF" w:rsidRPr="009749FD" w:rsidRDefault="008317FF" w:rsidP="008317FF">
      <w:pPr>
        <w:ind w:firstLine="4536"/>
        <w:jc w:val="right"/>
        <w:rPr>
          <w:rFonts w:eastAsia="Tahoma"/>
          <w:color w:val="000000"/>
          <w:sz w:val="24"/>
          <w:szCs w:val="24"/>
          <w:lang w:bidi="ru-RU"/>
        </w:rPr>
      </w:pPr>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5"/>
      </w:r>
      <w:r w:rsidRPr="009749FD">
        <w:rPr>
          <w:rFonts w:eastAsia="Tahoma"/>
          <w:color w:val="000000"/>
          <w:sz w:val="24"/>
          <w:szCs w:val="24"/>
          <w:lang w:bidi="ru-RU"/>
        </w:rPr>
        <w:t xml:space="preserve">, ОГРНИП (для </w:t>
      </w:r>
    </w:p>
    <w:p w14:paraId="4F3B2668" w14:textId="77777777" w:rsidR="008317FF" w:rsidRPr="009749FD" w:rsidRDefault="008317FF" w:rsidP="008317FF">
      <w:pPr>
        <w:ind w:firstLine="4536"/>
        <w:rPr>
          <w:rFonts w:eastAsia="Tahoma"/>
          <w:color w:val="000000"/>
          <w:sz w:val="24"/>
          <w:szCs w:val="24"/>
          <w:lang w:bidi="ru-RU"/>
        </w:rPr>
      </w:pPr>
      <w:r w:rsidRPr="009749FD">
        <w:rPr>
          <w:rFonts w:eastAsia="Tahoma"/>
          <w:color w:val="000000"/>
          <w:sz w:val="24"/>
          <w:szCs w:val="24"/>
          <w:lang w:bidi="ru-RU"/>
        </w:rPr>
        <w:t xml:space="preserve">физического лица, зарегистрированного в качестве </w:t>
      </w:r>
    </w:p>
    <w:p w14:paraId="2B3D4231" w14:textId="77777777" w:rsidR="008317FF" w:rsidRPr="009749FD" w:rsidRDefault="008317FF" w:rsidP="008317FF">
      <w:pPr>
        <w:ind w:firstLine="4536"/>
        <w:jc w:val="right"/>
        <w:rPr>
          <w:rFonts w:eastAsia="Tahoma"/>
          <w:color w:val="000000"/>
          <w:sz w:val="24"/>
          <w:szCs w:val="24"/>
          <w:lang w:bidi="ru-RU"/>
        </w:rPr>
      </w:pPr>
      <w:r w:rsidRPr="009749FD">
        <w:rPr>
          <w:rFonts w:eastAsia="Tahoma"/>
          <w:color w:val="000000"/>
          <w:sz w:val="24"/>
          <w:szCs w:val="24"/>
          <w:lang w:bidi="ru-RU"/>
        </w:rPr>
        <w:t xml:space="preserve">индивидуального предпринимателя) –  для физического лица, </w:t>
      </w:r>
    </w:p>
    <w:p w14:paraId="6821268B" w14:textId="77777777" w:rsidR="008317FF" w:rsidRPr="009749FD" w:rsidRDefault="008317FF" w:rsidP="008317FF">
      <w:pPr>
        <w:ind w:firstLine="4536"/>
        <w:jc w:val="right"/>
        <w:rPr>
          <w:rFonts w:eastAsia="Tahoma"/>
          <w:color w:val="000000"/>
          <w:sz w:val="24"/>
          <w:szCs w:val="24"/>
          <w:lang w:bidi="ru-RU"/>
        </w:rPr>
      </w:pPr>
      <w:r w:rsidRPr="009749FD">
        <w:rPr>
          <w:rFonts w:eastAsia="Tahoma"/>
          <w:color w:val="000000"/>
          <w:sz w:val="24"/>
          <w:szCs w:val="24"/>
          <w:lang w:bidi="ru-RU"/>
        </w:rPr>
        <w:t xml:space="preserve">полное наименование заявителя, ИНН, ОГРН – для юридического </w:t>
      </w:r>
    </w:p>
    <w:p w14:paraId="5AD08D0B" w14:textId="77777777" w:rsidR="008317FF" w:rsidRPr="009749FD" w:rsidRDefault="008317FF" w:rsidP="008317FF">
      <w:pPr>
        <w:ind w:firstLine="4536"/>
        <w:jc w:val="right"/>
        <w:rPr>
          <w:rFonts w:eastAsia="Tahoma"/>
          <w:color w:val="000000"/>
          <w:sz w:val="24"/>
          <w:szCs w:val="24"/>
          <w:lang w:bidi="ru-RU"/>
        </w:rPr>
      </w:pPr>
      <w:r w:rsidRPr="009749FD">
        <w:rPr>
          <w:rFonts w:eastAsia="Tahoma"/>
          <w:color w:val="000000"/>
          <w:sz w:val="24"/>
          <w:szCs w:val="24"/>
          <w:lang w:bidi="ru-RU"/>
        </w:rPr>
        <w:t>лица, почтовый индекс и адрес, телефон, адрес электронной почты)</w:t>
      </w:r>
    </w:p>
    <w:p w14:paraId="0DBFC414" w14:textId="77777777" w:rsidR="008317FF" w:rsidRPr="009749FD" w:rsidRDefault="008317FF" w:rsidP="008317FF">
      <w:pPr>
        <w:rPr>
          <w:rFonts w:eastAsia="Tahoma"/>
          <w:b/>
          <w:color w:val="000000"/>
          <w:sz w:val="24"/>
          <w:szCs w:val="24"/>
          <w:lang w:bidi="ru-RU"/>
        </w:rPr>
      </w:pPr>
    </w:p>
    <w:p w14:paraId="10D1E805" w14:textId="77777777" w:rsidR="008317FF" w:rsidRPr="009749FD" w:rsidRDefault="008317FF" w:rsidP="008317FF">
      <w:pPr>
        <w:jc w:val="center"/>
        <w:rPr>
          <w:rFonts w:eastAsia="Tahoma"/>
          <w:b/>
          <w:color w:val="000000"/>
          <w:sz w:val="24"/>
          <w:szCs w:val="24"/>
          <w:lang w:bidi="ru-RU"/>
        </w:rPr>
      </w:pPr>
      <w:r w:rsidRPr="009749FD">
        <w:rPr>
          <w:rFonts w:eastAsia="Tahoma"/>
          <w:b/>
          <w:color w:val="000000"/>
          <w:sz w:val="24"/>
          <w:szCs w:val="24"/>
          <w:lang w:bidi="ru-RU"/>
        </w:rPr>
        <w:t>Р Е Ш Е Н И Е</w:t>
      </w:r>
      <w:r w:rsidRPr="009749FD">
        <w:rPr>
          <w:rFonts w:eastAsia="Tahoma"/>
          <w:b/>
          <w:color w:val="000000"/>
          <w:sz w:val="24"/>
          <w:szCs w:val="24"/>
          <w:lang w:bidi="ru-RU"/>
        </w:rPr>
        <w:br/>
        <w:t>об отказе во внесении исправлений</w:t>
      </w:r>
      <w:r w:rsidRPr="009749FD">
        <w:rPr>
          <w:rFonts w:eastAsia="Tahoma"/>
          <w:b/>
          <w:color w:val="000000"/>
          <w:sz w:val="24"/>
          <w:szCs w:val="24"/>
          <w:lang w:bidi="ru-RU"/>
        </w:rPr>
        <w:br/>
        <w:t xml:space="preserve"> в градостроительный план земельного участка</w:t>
      </w:r>
    </w:p>
    <w:p w14:paraId="5FBEB67F" w14:textId="77777777" w:rsidR="008317FF" w:rsidRPr="009749FD" w:rsidRDefault="008317FF" w:rsidP="008317FF">
      <w:pPr>
        <w:rPr>
          <w:rFonts w:eastAsia="Tahoma"/>
          <w:color w:val="000000"/>
          <w:sz w:val="24"/>
          <w:szCs w:val="24"/>
          <w:lang w:bidi="ru-RU"/>
        </w:rPr>
      </w:pPr>
      <w:r w:rsidRPr="009749FD">
        <w:rPr>
          <w:rFonts w:eastAsia="Tahoma"/>
          <w:color w:val="000000"/>
          <w:sz w:val="24"/>
          <w:szCs w:val="24"/>
          <w:lang w:bidi="ru-RU"/>
        </w:rPr>
        <w:t xml:space="preserve">________________________________________________________________________ </w:t>
      </w:r>
    </w:p>
    <w:p w14:paraId="326C0632" w14:textId="77777777" w:rsidR="008317FF" w:rsidRPr="009749FD" w:rsidRDefault="008317FF" w:rsidP="008317FF">
      <w:pPr>
        <w:jc w:val="center"/>
        <w:rPr>
          <w:rFonts w:eastAsia="Tahoma"/>
          <w:color w:val="000000"/>
          <w:sz w:val="24"/>
          <w:szCs w:val="24"/>
          <w:lang w:bidi="ru-RU"/>
        </w:rPr>
      </w:pPr>
      <w:r w:rsidRPr="009749FD">
        <w:rPr>
          <w:rFonts w:eastAsia="Tahoma"/>
          <w:color w:val="000000"/>
          <w:sz w:val="24"/>
          <w:szCs w:val="24"/>
          <w:lang w:bidi="ru-RU"/>
        </w:rPr>
        <w:t>(наименование уполномоченного органа государственной власти, органа местного самоуправления)</w:t>
      </w:r>
    </w:p>
    <w:p w14:paraId="753680C1" w14:textId="77777777" w:rsidR="008317FF" w:rsidRPr="009749FD" w:rsidRDefault="008317FF" w:rsidP="009D5120">
      <w:pPr>
        <w:ind w:right="-2"/>
        <w:jc w:val="both"/>
        <w:rPr>
          <w:rFonts w:eastAsia="Tahoma"/>
          <w:color w:val="000000"/>
          <w:sz w:val="24"/>
          <w:szCs w:val="24"/>
          <w:lang w:bidi="ru-RU"/>
        </w:rPr>
      </w:pPr>
      <w:r w:rsidRPr="009749FD">
        <w:rPr>
          <w:rFonts w:eastAsia="Tahoma"/>
          <w:color w:val="000000"/>
          <w:sz w:val="24"/>
          <w:szCs w:val="24"/>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от _________ № __________ принято решение об отказе во внесении исправлений в градостроительный план земельного участка. </w:t>
      </w:r>
    </w:p>
    <w:p w14:paraId="46F66F16" w14:textId="77777777" w:rsidR="008317FF" w:rsidRPr="009749FD" w:rsidRDefault="008317FF" w:rsidP="008317FF">
      <w:pPr>
        <w:rPr>
          <w:rFonts w:eastAsia="Tahoma"/>
          <w:i/>
          <w:color w:val="000000"/>
          <w:sz w:val="24"/>
          <w:szCs w:val="24"/>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111"/>
      </w:tblGrid>
      <w:tr w:rsidR="008317FF" w:rsidRPr="009749FD" w14:paraId="74FC3438" w14:textId="77777777" w:rsidTr="009D5120">
        <w:trPr>
          <w:trHeight w:val="871"/>
        </w:trPr>
        <w:tc>
          <w:tcPr>
            <w:tcW w:w="1201" w:type="dxa"/>
          </w:tcPr>
          <w:p w14:paraId="77108C4F" w14:textId="77777777" w:rsidR="008317FF" w:rsidRPr="009749FD" w:rsidRDefault="008317FF" w:rsidP="009D5120">
            <w:pPr>
              <w:jc w:val="center"/>
              <w:rPr>
                <w:rFonts w:eastAsia="Tahoma"/>
                <w:color w:val="000000"/>
                <w:sz w:val="24"/>
                <w:szCs w:val="24"/>
                <w:lang w:bidi="ru-RU"/>
              </w:rPr>
            </w:pPr>
            <w:r w:rsidRPr="009749FD">
              <w:rPr>
                <w:rFonts w:eastAsia="Tahoma"/>
                <w:color w:val="000000"/>
                <w:sz w:val="24"/>
                <w:szCs w:val="24"/>
                <w:lang w:bidi="ru-RU"/>
              </w:rPr>
              <w:t>№ пункта Админи-стратив-ного регламен-та</w:t>
            </w:r>
          </w:p>
        </w:tc>
        <w:tc>
          <w:tcPr>
            <w:tcW w:w="4678" w:type="dxa"/>
          </w:tcPr>
          <w:p w14:paraId="50E3B36D" w14:textId="77777777" w:rsidR="008317FF" w:rsidRPr="009749FD" w:rsidRDefault="008317FF" w:rsidP="009D5120">
            <w:pPr>
              <w:jc w:val="center"/>
              <w:rPr>
                <w:rFonts w:eastAsia="Tahoma"/>
                <w:color w:val="000000"/>
                <w:sz w:val="24"/>
                <w:szCs w:val="24"/>
                <w:lang w:bidi="ru-RU"/>
              </w:rPr>
            </w:pPr>
            <w:r w:rsidRPr="009749FD">
              <w:rPr>
                <w:rFonts w:eastAsia="Tahoma"/>
                <w:color w:val="000000"/>
                <w:sz w:val="24"/>
                <w:szCs w:val="24"/>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111" w:type="dxa"/>
          </w:tcPr>
          <w:p w14:paraId="4A6738D6" w14:textId="77777777" w:rsidR="008317FF" w:rsidRPr="009749FD" w:rsidRDefault="008317FF" w:rsidP="009D5120">
            <w:pPr>
              <w:jc w:val="center"/>
              <w:rPr>
                <w:rFonts w:eastAsia="Tahoma"/>
                <w:color w:val="000000"/>
                <w:sz w:val="24"/>
                <w:szCs w:val="24"/>
                <w:lang w:bidi="ru-RU"/>
              </w:rPr>
            </w:pPr>
            <w:r w:rsidRPr="009749FD">
              <w:rPr>
                <w:rFonts w:eastAsia="Tahoma"/>
                <w:color w:val="000000"/>
                <w:sz w:val="24"/>
                <w:szCs w:val="24"/>
                <w:lang w:bidi="ru-RU"/>
              </w:rPr>
              <w:t>Разъяснение причин отказа во внесении исправлений в градостроительный план земельного участка</w:t>
            </w:r>
          </w:p>
        </w:tc>
      </w:tr>
      <w:tr w:rsidR="008317FF" w:rsidRPr="009749FD" w14:paraId="76126196" w14:textId="77777777" w:rsidTr="009D5120">
        <w:trPr>
          <w:trHeight w:val="1163"/>
        </w:trPr>
        <w:tc>
          <w:tcPr>
            <w:tcW w:w="1201" w:type="dxa"/>
          </w:tcPr>
          <w:p w14:paraId="0A6C3751" w14:textId="77777777" w:rsidR="008317FF" w:rsidRPr="009749FD" w:rsidRDefault="008317FF" w:rsidP="009D5120">
            <w:pPr>
              <w:rPr>
                <w:rFonts w:eastAsia="Tahoma"/>
                <w:color w:val="000000"/>
                <w:sz w:val="24"/>
                <w:szCs w:val="24"/>
                <w:lang w:bidi="ru-RU"/>
              </w:rPr>
            </w:pPr>
            <w:r w:rsidRPr="009749FD">
              <w:rPr>
                <w:rFonts w:eastAsia="Tahoma"/>
                <w:color w:val="000000"/>
                <w:sz w:val="24"/>
                <w:szCs w:val="24"/>
                <w:lang w:bidi="ru-RU"/>
              </w:rPr>
              <w:t>подпункт "а" пункта 2.27</w:t>
            </w:r>
          </w:p>
        </w:tc>
        <w:tc>
          <w:tcPr>
            <w:tcW w:w="4678" w:type="dxa"/>
          </w:tcPr>
          <w:p w14:paraId="7492D259" w14:textId="77777777" w:rsidR="008317FF" w:rsidRPr="009749FD" w:rsidRDefault="008317FF" w:rsidP="009D5120">
            <w:pPr>
              <w:rPr>
                <w:rFonts w:eastAsia="Tahoma"/>
                <w:color w:val="000000"/>
                <w:sz w:val="24"/>
                <w:szCs w:val="24"/>
                <w:lang w:bidi="ru-RU"/>
              </w:rPr>
            </w:pPr>
            <w:r w:rsidRPr="009749FD">
              <w:rPr>
                <w:rFonts w:eastAsia="Tahoma"/>
                <w:color w:val="000000"/>
                <w:sz w:val="24"/>
                <w:szCs w:val="24"/>
                <w:lang w:bidi="ru-RU"/>
              </w:rPr>
              <w:t>несоответствие заявителя кругу лиц, указанных в пункте 1.2 Административного регламента</w:t>
            </w:r>
          </w:p>
        </w:tc>
        <w:tc>
          <w:tcPr>
            <w:tcW w:w="4111" w:type="dxa"/>
          </w:tcPr>
          <w:p w14:paraId="3F9C9BD0" w14:textId="77777777" w:rsidR="008317FF" w:rsidRPr="009749FD" w:rsidRDefault="008317FF" w:rsidP="009D5120">
            <w:pPr>
              <w:rPr>
                <w:rFonts w:eastAsia="Tahoma"/>
                <w:i/>
                <w:color w:val="000000"/>
                <w:sz w:val="24"/>
                <w:szCs w:val="24"/>
                <w:lang w:bidi="ru-RU"/>
              </w:rPr>
            </w:pPr>
            <w:r w:rsidRPr="009749FD">
              <w:rPr>
                <w:rFonts w:eastAsia="Tahoma"/>
                <w:i/>
                <w:color w:val="000000"/>
                <w:sz w:val="24"/>
                <w:szCs w:val="24"/>
                <w:lang w:bidi="ru-RU"/>
              </w:rPr>
              <w:t>Указываются основания такого вывода</w:t>
            </w:r>
          </w:p>
        </w:tc>
      </w:tr>
      <w:tr w:rsidR="008317FF" w:rsidRPr="009749FD" w14:paraId="38C18C83" w14:textId="77777777" w:rsidTr="009D5120">
        <w:trPr>
          <w:trHeight w:val="13"/>
        </w:trPr>
        <w:tc>
          <w:tcPr>
            <w:tcW w:w="1201" w:type="dxa"/>
          </w:tcPr>
          <w:p w14:paraId="3A36AE54" w14:textId="77777777" w:rsidR="008317FF" w:rsidRPr="009749FD" w:rsidRDefault="008317FF" w:rsidP="009D5120">
            <w:pPr>
              <w:rPr>
                <w:rFonts w:eastAsia="Tahoma"/>
                <w:color w:val="000000"/>
                <w:sz w:val="24"/>
                <w:szCs w:val="24"/>
                <w:lang w:bidi="ru-RU"/>
              </w:rPr>
            </w:pPr>
            <w:r w:rsidRPr="009749FD">
              <w:rPr>
                <w:rFonts w:eastAsia="Tahoma"/>
                <w:color w:val="000000"/>
                <w:sz w:val="24"/>
                <w:szCs w:val="24"/>
                <w:lang w:bidi="ru-RU"/>
              </w:rPr>
              <w:t>подпункт "б" пункта 2.27</w:t>
            </w:r>
          </w:p>
        </w:tc>
        <w:tc>
          <w:tcPr>
            <w:tcW w:w="4678" w:type="dxa"/>
          </w:tcPr>
          <w:p w14:paraId="5ECAA9A6" w14:textId="77777777" w:rsidR="008317FF" w:rsidRPr="009749FD" w:rsidRDefault="008317FF" w:rsidP="009D5120">
            <w:pPr>
              <w:rPr>
                <w:rFonts w:eastAsia="Tahoma"/>
                <w:color w:val="000000"/>
                <w:sz w:val="24"/>
                <w:szCs w:val="24"/>
                <w:lang w:bidi="ru-RU"/>
              </w:rPr>
            </w:pPr>
            <w:r w:rsidRPr="009749FD">
              <w:rPr>
                <w:rFonts w:eastAsia="Tahoma"/>
                <w:color w:val="000000"/>
                <w:sz w:val="24"/>
                <w:szCs w:val="24"/>
                <w:lang w:bidi="ru-RU"/>
              </w:rPr>
              <w:t>отсутствие опечаток и ошибок в градостроительном плане земельного участка</w:t>
            </w:r>
          </w:p>
        </w:tc>
        <w:tc>
          <w:tcPr>
            <w:tcW w:w="4111" w:type="dxa"/>
          </w:tcPr>
          <w:p w14:paraId="1FDB3D0B" w14:textId="77777777" w:rsidR="008317FF" w:rsidRPr="009749FD" w:rsidRDefault="008317FF" w:rsidP="009D5120">
            <w:pPr>
              <w:rPr>
                <w:rFonts w:eastAsia="Tahoma"/>
                <w:i/>
                <w:color w:val="000000"/>
                <w:sz w:val="24"/>
                <w:szCs w:val="24"/>
                <w:lang w:bidi="ru-RU"/>
              </w:rPr>
            </w:pPr>
            <w:r w:rsidRPr="009749FD">
              <w:rPr>
                <w:rFonts w:eastAsia="Tahoma"/>
                <w:i/>
                <w:color w:val="000000"/>
                <w:sz w:val="24"/>
                <w:szCs w:val="24"/>
                <w:lang w:bidi="ru-RU"/>
              </w:rPr>
              <w:t>Указываются основания такого вывода</w:t>
            </w:r>
          </w:p>
        </w:tc>
      </w:tr>
    </w:tbl>
    <w:p w14:paraId="74385C4C" w14:textId="77777777" w:rsidR="008317FF" w:rsidRPr="009749FD" w:rsidRDefault="008317FF" w:rsidP="008317FF">
      <w:pPr>
        <w:rPr>
          <w:color w:val="000000"/>
          <w:sz w:val="24"/>
          <w:szCs w:val="24"/>
        </w:rPr>
      </w:pPr>
      <w:r w:rsidRPr="009749FD">
        <w:rPr>
          <w:color w:val="000000"/>
          <w:sz w:val="24"/>
          <w:szCs w:val="24"/>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3139C03A" w14:textId="77777777" w:rsidR="008317FF" w:rsidRPr="009749FD" w:rsidRDefault="008317FF" w:rsidP="008317FF">
      <w:pPr>
        <w:jc w:val="both"/>
        <w:rPr>
          <w:color w:val="000000"/>
          <w:sz w:val="24"/>
          <w:szCs w:val="24"/>
        </w:rPr>
      </w:pPr>
      <w:r w:rsidRPr="009749FD">
        <w:rPr>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0F904B36" w14:textId="77777777" w:rsidR="008317FF" w:rsidRPr="009749FD" w:rsidRDefault="008317FF" w:rsidP="008317FF">
      <w:pPr>
        <w:jc w:val="both"/>
        <w:rPr>
          <w:color w:val="000000"/>
          <w:sz w:val="24"/>
          <w:szCs w:val="24"/>
        </w:rPr>
      </w:pPr>
      <w:r w:rsidRPr="009749FD">
        <w:rPr>
          <w:color w:val="000000"/>
          <w:sz w:val="24"/>
          <w:szCs w:val="24"/>
        </w:rPr>
        <w:t>Дополнительно информируем:_______________________________________</w:t>
      </w:r>
      <w:r w:rsidRPr="009749FD">
        <w:rPr>
          <w:color w:val="000000"/>
          <w:sz w:val="24"/>
          <w:szCs w:val="24"/>
        </w:rPr>
        <w:br/>
        <w:t xml:space="preserve">______________________________________________________________________.    </w:t>
      </w:r>
    </w:p>
    <w:p w14:paraId="2DA21DCD" w14:textId="77777777" w:rsidR="008317FF" w:rsidRPr="009749FD" w:rsidRDefault="008317FF" w:rsidP="008317FF">
      <w:pPr>
        <w:rPr>
          <w:color w:val="000000"/>
          <w:sz w:val="24"/>
          <w:szCs w:val="24"/>
        </w:rPr>
      </w:pPr>
      <w:r w:rsidRPr="009749FD">
        <w:rPr>
          <w:color w:val="000000"/>
          <w:sz w:val="24"/>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3F5E0A61" w14:textId="77777777" w:rsidR="008317FF" w:rsidRPr="009749FD" w:rsidRDefault="008317FF" w:rsidP="008317FF">
      <w:pPr>
        <w:rPr>
          <w:color w:val="000000"/>
          <w:sz w:val="24"/>
          <w:szCs w:val="24"/>
        </w:rPr>
      </w:pPr>
    </w:p>
    <w:p w14:paraId="15C0FAF7" w14:textId="77777777" w:rsidR="008317FF" w:rsidRPr="009749FD" w:rsidRDefault="008317FF" w:rsidP="008317FF">
      <w:pPr>
        <w:rPr>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317FF" w:rsidRPr="009749FD" w14:paraId="3988BC1C" w14:textId="77777777" w:rsidTr="009D5120">
        <w:tc>
          <w:tcPr>
            <w:tcW w:w="3119" w:type="dxa"/>
            <w:tcBorders>
              <w:top w:val="nil"/>
              <w:left w:val="nil"/>
              <w:bottom w:val="single" w:sz="4" w:space="0" w:color="auto"/>
              <w:right w:val="nil"/>
            </w:tcBorders>
            <w:vAlign w:val="bottom"/>
          </w:tcPr>
          <w:p w14:paraId="27689366" w14:textId="77777777" w:rsidR="008317FF" w:rsidRPr="009749FD" w:rsidRDefault="008317FF" w:rsidP="009D5120">
            <w:pPr>
              <w:rPr>
                <w:rFonts w:eastAsia="Tahoma"/>
                <w:color w:val="000000"/>
                <w:sz w:val="24"/>
                <w:szCs w:val="24"/>
                <w:lang w:bidi="ru-RU"/>
              </w:rPr>
            </w:pPr>
          </w:p>
        </w:tc>
        <w:tc>
          <w:tcPr>
            <w:tcW w:w="283" w:type="dxa"/>
            <w:tcBorders>
              <w:top w:val="nil"/>
              <w:left w:val="nil"/>
              <w:bottom w:val="nil"/>
              <w:right w:val="nil"/>
            </w:tcBorders>
            <w:vAlign w:val="bottom"/>
          </w:tcPr>
          <w:p w14:paraId="71EB7656" w14:textId="77777777" w:rsidR="008317FF" w:rsidRPr="009749FD" w:rsidRDefault="008317FF" w:rsidP="009D5120">
            <w:pPr>
              <w:rPr>
                <w:rFonts w:eastAsia="Tahoma"/>
                <w:color w:val="000000"/>
                <w:sz w:val="24"/>
                <w:szCs w:val="24"/>
                <w:lang w:bidi="ru-RU"/>
              </w:rPr>
            </w:pPr>
          </w:p>
        </w:tc>
        <w:tc>
          <w:tcPr>
            <w:tcW w:w="2269" w:type="dxa"/>
            <w:tcBorders>
              <w:top w:val="nil"/>
              <w:left w:val="nil"/>
              <w:bottom w:val="single" w:sz="4" w:space="0" w:color="auto"/>
              <w:right w:val="nil"/>
            </w:tcBorders>
            <w:vAlign w:val="bottom"/>
          </w:tcPr>
          <w:p w14:paraId="7127A99D" w14:textId="77777777" w:rsidR="008317FF" w:rsidRPr="009749FD" w:rsidRDefault="008317FF" w:rsidP="009D5120">
            <w:pPr>
              <w:rPr>
                <w:rFonts w:eastAsia="Tahoma"/>
                <w:color w:val="000000"/>
                <w:sz w:val="24"/>
                <w:szCs w:val="24"/>
                <w:lang w:bidi="ru-RU"/>
              </w:rPr>
            </w:pPr>
          </w:p>
        </w:tc>
        <w:tc>
          <w:tcPr>
            <w:tcW w:w="283" w:type="dxa"/>
            <w:tcBorders>
              <w:top w:val="nil"/>
              <w:left w:val="nil"/>
              <w:bottom w:val="nil"/>
              <w:right w:val="nil"/>
            </w:tcBorders>
            <w:vAlign w:val="bottom"/>
          </w:tcPr>
          <w:p w14:paraId="19A2ED4A" w14:textId="77777777" w:rsidR="008317FF" w:rsidRPr="009749FD" w:rsidRDefault="008317FF" w:rsidP="009D5120">
            <w:pPr>
              <w:rPr>
                <w:rFonts w:eastAsia="Tahoma"/>
                <w:color w:val="000000"/>
                <w:sz w:val="24"/>
                <w:szCs w:val="24"/>
                <w:lang w:bidi="ru-RU"/>
              </w:rPr>
            </w:pPr>
          </w:p>
        </w:tc>
        <w:tc>
          <w:tcPr>
            <w:tcW w:w="3969" w:type="dxa"/>
            <w:tcBorders>
              <w:top w:val="nil"/>
              <w:left w:val="nil"/>
              <w:bottom w:val="single" w:sz="4" w:space="0" w:color="auto"/>
              <w:right w:val="nil"/>
            </w:tcBorders>
            <w:vAlign w:val="bottom"/>
          </w:tcPr>
          <w:p w14:paraId="1A75F019" w14:textId="77777777" w:rsidR="008317FF" w:rsidRPr="009749FD" w:rsidRDefault="008317FF" w:rsidP="009D5120">
            <w:pPr>
              <w:rPr>
                <w:rFonts w:eastAsia="Tahoma"/>
                <w:color w:val="000000"/>
                <w:sz w:val="24"/>
                <w:szCs w:val="24"/>
                <w:lang w:bidi="ru-RU"/>
              </w:rPr>
            </w:pPr>
          </w:p>
        </w:tc>
      </w:tr>
      <w:tr w:rsidR="008317FF" w:rsidRPr="009749FD" w14:paraId="292E0CE2" w14:textId="77777777" w:rsidTr="009D5120">
        <w:tc>
          <w:tcPr>
            <w:tcW w:w="3119" w:type="dxa"/>
            <w:tcBorders>
              <w:top w:val="nil"/>
              <w:left w:val="nil"/>
              <w:bottom w:val="nil"/>
              <w:right w:val="nil"/>
            </w:tcBorders>
          </w:tcPr>
          <w:p w14:paraId="4DA54D85" w14:textId="77777777" w:rsidR="008317FF" w:rsidRPr="009749FD" w:rsidRDefault="008317FF" w:rsidP="009D5120">
            <w:pPr>
              <w:rPr>
                <w:rFonts w:eastAsia="Tahoma"/>
                <w:color w:val="000000"/>
                <w:sz w:val="24"/>
                <w:szCs w:val="24"/>
                <w:lang w:bidi="ru-RU"/>
              </w:rPr>
            </w:pPr>
            <w:r w:rsidRPr="009749FD">
              <w:rPr>
                <w:rFonts w:eastAsia="Tahoma"/>
                <w:color w:val="000000"/>
                <w:sz w:val="24"/>
                <w:szCs w:val="24"/>
                <w:lang w:bidi="ru-RU"/>
              </w:rPr>
              <w:t>(должность)</w:t>
            </w:r>
          </w:p>
        </w:tc>
        <w:tc>
          <w:tcPr>
            <w:tcW w:w="283" w:type="dxa"/>
            <w:tcBorders>
              <w:top w:val="nil"/>
              <w:left w:val="nil"/>
              <w:bottom w:val="nil"/>
              <w:right w:val="nil"/>
            </w:tcBorders>
          </w:tcPr>
          <w:p w14:paraId="599BCEDE" w14:textId="77777777" w:rsidR="008317FF" w:rsidRPr="009749FD" w:rsidRDefault="008317FF" w:rsidP="009D5120">
            <w:pPr>
              <w:rPr>
                <w:rFonts w:eastAsia="Tahoma"/>
                <w:color w:val="000000"/>
                <w:sz w:val="24"/>
                <w:szCs w:val="24"/>
                <w:lang w:bidi="ru-RU"/>
              </w:rPr>
            </w:pPr>
          </w:p>
        </w:tc>
        <w:tc>
          <w:tcPr>
            <w:tcW w:w="2269" w:type="dxa"/>
            <w:tcBorders>
              <w:top w:val="nil"/>
              <w:left w:val="nil"/>
              <w:bottom w:val="nil"/>
              <w:right w:val="nil"/>
            </w:tcBorders>
          </w:tcPr>
          <w:p w14:paraId="495BF589" w14:textId="77777777" w:rsidR="008317FF" w:rsidRPr="009749FD" w:rsidRDefault="008317FF" w:rsidP="009D5120">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14:paraId="67E76F45" w14:textId="77777777" w:rsidR="008317FF" w:rsidRPr="009749FD" w:rsidRDefault="008317FF" w:rsidP="009D5120">
            <w:pPr>
              <w:rPr>
                <w:rFonts w:eastAsia="Tahoma"/>
                <w:color w:val="000000"/>
                <w:sz w:val="24"/>
                <w:szCs w:val="24"/>
                <w:lang w:bidi="ru-RU"/>
              </w:rPr>
            </w:pPr>
          </w:p>
        </w:tc>
        <w:tc>
          <w:tcPr>
            <w:tcW w:w="3969" w:type="dxa"/>
            <w:tcBorders>
              <w:top w:val="nil"/>
              <w:left w:val="nil"/>
              <w:bottom w:val="nil"/>
              <w:right w:val="nil"/>
            </w:tcBorders>
          </w:tcPr>
          <w:p w14:paraId="34A4967D" w14:textId="77777777" w:rsidR="008317FF" w:rsidRPr="009749FD" w:rsidRDefault="008317FF" w:rsidP="009D5120">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r>
    </w:tbl>
    <w:p w14:paraId="66B0FAEA" w14:textId="77777777" w:rsidR="008317FF" w:rsidRDefault="008317FF" w:rsidP="008317FF">
      <w:pPr>
        <w:tabs>
          <w:tab w:val="left" w:pos="6148"/>
        </w:tabs>
        <w:rPr>
          <w:sz w:val="28"/>
          <w:szCs w:val="28"/>
        </w:rPr>
      </w:pPr>
    </w:p>
    <w:p w14:paraId="2E96C16B" w14:textId="77777777" w:rsidR="008317FF" w:rsidRPr="008317FF" w:rsidRDefault="008317FF" w:rsidP="008317FF">
      <w:pPr>
        <w:rPr>
          <w:sz w:val="28"/>
          <w:szCs w:val="28"/>
        </w:rPr>
      </w:pPr>
    </w:p>
    <w:p w14:paraId="6886FA9D" w14:textId="77777777" w:rsidR="008317FF" w:rsidRPr="008317FF" w:rsidRDefault="008317FF" w:rsidP="008317FF">
      <w:pPr>
        <w:rPr>
          <w:sz w:val="28"/>
          <w:szCs w:val="28"/>
        </w:rPr>
      </w:pPr>
    </w:p>
    <w:p w14:paraId="1D494396" w14:textId="77777777" w:rsidR="008317FF" w:rsidRPr="008317FF" w:rsidRDefault="008317FF" w:rsidP="008317FF">
      <w:pPr>
        <w:rPr>
          <w:sz w:val="28"/>
          <w:szCs w:val="28"/>
        </w:rPr>
      </w:pPr>
    </w:p>
    <w:p w14:paraId="1EB29036" w14:textId="77777777" w:rsidR="008317FF" w:rsidRPr="008317FF" w:rsidRDefault="008317FF" w:rsidP="008317FF">
      <w:pPr>
        <w:rPr>
          <w:sz w:val="28"/>
          <w:szCs w:val="28"/>
        </w:rPr>
      </w:pPr>
    </w:p>
    <w:p w14:paraId="43531C5E" w14:textId="77777777" w:rsidR="008317FF" w:rsidRPr="008317FF" w:rsidRDefault="008317FF" w:rsidP="008317FF">
      <w:pPr>
        <w:rPr>
          <w:sz w:val="28"/>
          <w:szCs w:val="28"/>
        </w:rPr>
      </w:pPr>
    </w:p>
    <w:p w14:paraId="66741731" w14:textId="77777777" w:rsidR="008317FF" w:rsidRPr="008317FF" w:rsidRDefault="008317FF" w:rsidP="008317FF">
      <w:pPr>
        <w:rPr>
          <w:sz w:val="28"/>
          <w:szCs w:val="28"/>
        </w:rPr>
      </w:pPr>
    </w:p>
    <w:p w14:paraId="0EAA92DD" w14:textId="77777777" w:rsidR="008317FF" w:rsidRPr="008317FF" w:rsidRDefault="008317FF" w:rsidP="008317FF">
      <w:pPr>
        <w:rPr>
          <w:sz w:val="28"/>
          <w:szCs w:val="28"/>
        </w:rPr>
      </w:pPr>
    </w:p>
    <w:p w14:paraId="40D0D684" w14:textId="77777777" w:rsidR="008317FF" w:rsidRPr="008317FF" w:rsidRDefault="008317FF" w:rsidP="008317FF">
      <w:pPr>
        <w:rPr>
          <w:sz w:val="28"/>
          <w:szCs w:val="28"/>
        </w:rPr>
      </w:pPr>
    </w:p>
    <w:p w14:paraId="26C26291" w14:textId="77777777" w:rsidR="008317FF" w:rsidRPr="008317FF" w:rsidRDefault="008317FF" w:rsidP="008317FF">
      <w:pPr>
        <w:rPr>
          <w:sz w:val="28"/>
          <w:szCs w:val="28"/>
        </w:rPr>
      </w:pPr>
    </w:p>
    <w:p w14:paraId="0A4C1BA3" w14:textId="77777777" w:rsidR="008317FF" w:rsidRPr="008317FF" w:rsidRDefault="008317FF" w:rsidP="008317FF">
      <w:pPr>
        <w:rPr>
          <w:sz w:val="28"/>
          <w:szCs w:val="28"/>
        </w:rPr>
      </w:pPr>
    </w:p>
    <w:p w14:paraId="24CCF038" w14:textId="77777777" w:rsidR="008317FF" w:rsidRPr="008317FF" w:rsidRDefault="008317FF" w:rsidP="008317FF">
      <w:pPr>
        <w:rPr>
          <w:sz w:val="28"/>
          <w:szCs w:val="28"/>
        </w:rPr>
      </w:pPr>
    </w:p>
    <w:p w14:paraId="65284A11" w14:textId="77777777" w:rsidR="008317FF" w:rsidRPr="008317FF" w:rsidRDefault="008317FF" w:rsidP="008317FF">
      <w:pPr>
        <w:rPr>
          <w:sz w:val="28"/>
          <w:szCs w:val="28"/>
        </w:rPr>
      </w:pPr>
    </w:p>
    <w:p w14:paraId="55AE5115" w14:textId="77777777" w:rsidR="008317FF" w:rsidRPr="008317FF" w:rsidRDefault="008317FF" w:rsidP="008317FF">
      <w:pPr>
        <w:rPr>
          <w:sz w:val="28"/>
          <w:szCs w:val="28"/>
        </w:rPr>
      </w:pPr>
    </w:p>
    <w:p w14:paraId="1B69637B" w14:textId="77777777" w:rsidR="008317FF" w:rsidRPr="008317FF" w:rsidRDefault="008317FF" w:rsidP="008317FF">
      <w:pPr>
        <w:rPr>
          <w:sz w:val="28"/>
          <w:szCs w:val="28"/>
        </w:rPr>
      </w:pPr>
    </w:p>
    <w:p w14:paraId="351A18C9" w14:textId="77777777" w:rsidR="008317FF" w:rsidRPr="008317FF" w:rsidRDefault="008317FF" w:rsidP="008317FF">
      <w:pPr>
        <w:rPr>
          <w:sz w:val="28"/>
          <w:szCs w:val="28"/>
        </w:rPr>
      </w:pPr>
    </w:p>
    <w:p w14:paraId="4535AC37" w14:textId="77777777" w:rsidR="008317FF" w:rsidRPr="008317FF" w:rsidRDefault="008317FF" w:rsidP="008317FF">
      <w:pPr>
        <w:rPr>
          <w:sz w:val="28"/>
          <w:szCs w:val="28"/>
        </w:rPr>
      </w:pPr>
    </w:p>
    <w:p w14:paraId="371C819D" w14:textId="77777777" w:rsidR="008317FF" w:rsidRPr="008317FF" w:rsidRDefault="008317FF" w:rsidP="008317FF">
      <w:pPr>
        <w:rPr>
          <w:sz w:val="28"/>
          <w:szCs w:val="28"/>
        </w:rPr>
      </w:pPr>
    </w:p>
    <w:p w14:paraId="5BA53063" w14:textId="77777777" w:rsidR="008317FF" w:rsidRPr="008317FF" w:rsidRDefault="008317FF" w:rsidP="008317FF">
      <w:pPr>
        <w:rPr>
          <w:sz w:val="28"/>
          <w:szCs w:val="28"/>
        </w:rPr>
      </w:pPr>
    </w:p>
    <w:p w14:paraId="6B3E2353" w14:textId="77777777" w:rsidR="008317FF" w:rsidRPr="008317FF" w:rsidRDefault="008317FF" w:rsidP="008317FF">
      <w:pPr>
        <w:rPr>
          <w:sz w:val="28"/>
          <w:szCs w:val="28"/>
        </w:rPr>
      </w:pPr>
    </w:p>
    <w:p w14:paraId="49DE0D6E" w14:textId="77777777" w:rsidR="008317FF" w:rsidRPr="008317FF" w:rsidRDefault="008317FF" w:rsidP="008317FF">
      <w:pPr>
        <w:rPr>
          <w:sz w:val="28"/>
          <w:szCs w:val="28"/>
        </w:rPr>
      </w:pPr>
    </w:p>
    <w:p w14:paraId="66B60C8D" w14:textId="77777777" w:rsidR="008317FF" w:rsidRPr="008317FF" w:rsidRDefault="008317FF" w:rsidP="008317FF">
      <w:pPr>
        <w:rPr>
          <w:sz w:val="28"/>
          <w:szCs w:val="28"/>
        </w:rPr>
      </w:pPr>
    </w:p>
    <w:p w14:paraId="710C6406" w14:textId="77777777" w:rsidR="008317FF" w:rsidRPr="008317FF" w:rsidRDefault="008317FF" w:rsidP="008317FF">
      <w:pPr>
        <w:rPr>
          <w:sz w:val="28"/>
          <w:szCs w:val="28"/>
        </w:rPr>
      </w:pPr>
    </w:p>
    <w:p w14:paraId="03661C1D" w14:textId="77777777" w:rsidR="008317FF" w:rsidRPr="008317FF" w:rsidRDefault="008317FF" w:rsidP="008317FF">
      <w:pPr>
        <w:rPr>
          <w:sz w:val="28"/>
          <w:szCs w:val="28"/>
        </w:rPr>
      </w:pPr>
    </w:p>
    <w:p w14:paraId="7F514798" w14:textId="77777777" w:rsidR="008317FF" w:rsidRPr="008317FF" w:rsidRDefault="008317FF" w:rsidP="008317FF">
      <w:pPr>
        <w:rPr>
          <w:sz w:val="28"/>
          <w:szCs w:val="28"/>
        </w:rPr>
      </w:pPr>
    </w:p>
    <w:p w14:paraId="6C3481DC" w14:textId="77777777" w:rsidR="008317FF" w:rsidRPr="008317FF" w:rsidRDefault="008317FF" w:rsidP="008317FF">
      <w:pPr>
        <w:rPr>
          <w:sz w:val="28"/>
          <w:szCs w:val="28"/>
        </w:rPr>
      </w:pPr>
    </w:p>
    <w:p w14:paraId="3566C7A3" w14:textId="77777777" w:rsidR="008317FF" w:rsidRDefault="008317FF" w:rsidP="008317FF">
      <w:pPr>
        <w:rPr>
          <w:sz w:val="28"/>
          <w:szCs w:val="28"/>
        </w:rPr>
      </w:pPr>
    </w:p>
    <w:p w14:paraId="430595A7" w14:textId="77777777" w:rsidR="008317FF" w:rsidRDefault="008317FF" w:rsidP="008317FF">
      <w:pPr>
        <w:tabs>
          <w:tab w:val="left" w:pos="3744"/>
        </w:tabs>
        <w:rPr>
          <w:sz w:val="28"/>
          <w:szCs w:val="28"/>
        </w:rPr>
      </w:pPr>
      <w:r>
        <w:rPr>
          <w:sz w:val="28"/>
          <w:szCs w:val="28"/>
        </w:rPr>
        <w:tab/>
      </w:r>
    </w:p>
    <w:p w14:paraId="484AEE8D" w14:textId="77777777" w:rsidR="008317FF" w:rsidRDefault="008317FF" w:rsidP="008317FF">
      <w:pPr>
        <w:tabs>
          <w:tab w:val="left" w:pos="3744"/>
        </w:tabs>
        <w:rPr>
          <w:sz w:val="28"/>
          <w:szCs w:val="28"/>
        </w:rPr>
      </w:pPr>
    </w:p>
    <w:p w14:paraId="7DAE6A9D" w14:textId="77777777" w:rsidR="008317FF" w:rsidRDefault="008317FF" w:rsidP="008317FF">
      <w:pPr>
        <w:tabs>
          <w:tab w:val="left" w:pos="3744"/>
        </w:tabs>
        <w:rPr>
          <w:sz w:val="28"/>
          <w:szCs w:val="28"/>
        </w:rPr>
      </w:pPr>
    </w:p>
    <w:p w14:paraId="273D0F9C" w14:textId="77777777" w:rsidR="008317FF" w:rsidRDefault="008317FF" w:rsidP="008317FF">
      <w:pPr>
        <w:tabs>
          <w:tab w:val="left" w:pos="3744"/>
        </w:tabs>
        <w:rPr>
          <w:sz w:val="28"/>
          <w:szCs w:val="28"/>
        </w:rPr>
      </w:pPr>
    </w:p>
    <w:p w14:paraId="6C8C8FD6" w14:textId="77777777" w:rsidR="008317FF" w:rsidRDefault="008317FF" w:rsidP="008317FF">
      <w:pPr>
        <w:tabs>
          <w:tab w:val="left" w:pos="3744"/>
        </w:tabs>
        <w:rPr>
          <w:sz w:val="28"/>
          <w:szCs w:val="28"/>
        </w:rPr>
      </w:pPr>
    </w:p>
    <w:p w14:paraId="6776FF79" w14:textId="77777777" w:rsidR="00BE7583" w:rsidRDefault="00BE7583" w:rsidP="00BE7583">
      <w:pPr>
        <w:rPr>
          <w:sz w:val="28"/>
          <w:szCs w:val="28"/>
        </w:rPr>
      </w:pPr>
    </w:p>
    <w:p w14:paraId="5B33B32D" w14:textId="77777777" w:rsidR="00BE7583" w:rsidRPr="0024210B" w:rsidRDefault="0024210B" w:rsidP="0024210B">
      <w:pPr>
        <w:jc w:val="center"/>
        <w:rPr>
          <w:bCs/>
          <w:color w:val="000000"/>
          <w:sz w:val="28"/>
        </w:rPr>
      </w:pPr>
      <w:r>
        <w:rPr>
          <w:sz w:val="28"/>
          <w:szCs w:val="28"/>
        </w:rPr>
        <w:lastRenderedPageBreak/>
        <w:t xml:space="preserve">                                                                     </w:t>
      </w:r>
      <w:r w:rsidR="00BE7583" w:rsidRPr="0024210B">
        <w:rPr>
          <w:bCs/>
          <w:color w:val="000000"/>
          <w:sz w:val="28"/>
        </w:rPr>
        <w:t>Приложение № 7</w:t>
      </w:r>
    </w:p>
    <w:p w14:paraId="696DA69A" w14:textId="77777777" w:rsidR="00BE7583" w:rsidRPr="0024210B" w:rsidRDefault="00BE7583" w:rsidP="00BE7583">
      <w:pPr>
        <w:ind w:left="6379"/>
        <w:jc w:val="both"/>
        <w:rPr>
          <w:color w:val="000000"/>
          <w:sz w:val="28"/>
        </w:rPr>
      </w:pPr>
      <w:r w:rsidRPr="0024210B">
        <w:rPr>
          <w:color w:val="000000"/>
          <w:sz w:val="28"/>
        </w:rPr>
        <w:t>к Административному регламенту по предоставлению муниципальной услуги «Выдача градостроительного плана земельного участка»</w:t>
      </w:r>
    </w:p>
    <w:p w14:paraId="2E9D594F" w14:textId="77777777" w:rsidR="00BE7583" w:rsidRPr="009749FD" w:rsidRDefault="00BE7583" w:rsidP="00BE7583">
      <w:pPr>
        <w:jc w:val="right"/>
        <w:rPr>
          <w:color w:val="000000"/>
          <w:sz w:val="24"/>
          <w:szCs w:val="24"/>
        </w:rPr>
      </w:pPr>
    </w:p>
    <w:p w14:paraId="6577ECBC" w14:textId="77777777" w:rsidR="00BE7583" w:rsidRPr="009749FD" w:rsidRDefault="00BE7583" w:rsidP="00BE7583">
      <w:pPr>
        <w:jc w:val="right"/>
        <w:rPr>
          <w:rFonts w:eastAsia="Calibri"/>
          <w:bCs/>
          <w:color w:val="000000"/>
          <w:sz w:val="24"/>
          <w:szCs w:val="24"/>
        </w:rPr>
      </w:pPr>
      <w:r w:rsidRPr="009749FD">
        <w:rPr>
          <w:rFonts w:eastAsia="Calibri"/>
          <w:bCs/>
          <w:color w:val="000000"/>
          <w:sz w:val="24"/>
          <w:szCs w:val="24"/>
        </w:rPr>
        <w:t>ФОРМА</w:t>
      </w:r>
    </w:p>
    <w:p w14:paraId="44C1DB9D" w14:textId="77777777" w:rsidR="00BE7583" w:rsidRPr="009749FD" w:rsidRDefault="00BE7583" w:rsidP="00BE7583">
      <w:pPr>
        <w:rPr>
          <w:rFonts w:eastAsia="Calibri"/>
          <w:bCs/>
          <w:color w:val="000000"/>
          <w:sz w:val="24"/>
          <w:szCs w:val="24"/>
        </w:rPr>
      </w:pPr>
    </w:p>
    <w:p w14:paraId="5C12DE6A" w14:textId="77777777" w:rsidR="00BE7583" w:rsidRPr="009749FD" w:rsidRDefault="00BE7583" w:rsidP="00BE7583">
      <w:pPr>
        <w:jc w:val="center"/>
        <w:rPr>
          <w:rFonts w:eastAsia="Calibri"/>
          <w:b/>
          <w:bCs/>
          <w:color w:val="000000"/>
          <w:sz w:val="24"/>
          <w:szCs w:val="24"/>
        </w:rPr>
      </w:pPr>
      <w:r w:rsidRPr="009749FD">
        <w:rPr>
          <w:rFonts w:eastAsia="Calibri"/>
          <w:b/>
          <w:bCs/>
          <w:color w:val="000000"/>
          <w:sz w:val="24"/>
          <w:szCs w:val="24"/>
        </w:rPr>
        <w:t>З А Я В Л Е Н И Е</w:t>
      </w:r>
    </w:p>
    <w:p w14:paraId="5AEB742E" w14:textId="77777777" w:rsidR="00BE7583" w:rsidRPr="009749FD" w:rsidRDefault="00BE7583" w:rsidP="00BE7583">
      <w:pPr>
        <w:jc w:val="center"/>
        <w:rPr>
          <w:rFonts w:eastAsia="Calibri"/>
          <w:b/>
          <w:bCs/>
          <w:color w:val="000000"/>
          <w:sz w:val="24"/>
          <w:szCs w:val="24"/>
        </w:rPr>
      </w:pPr>
      <w:r w:rsidRPr="009749FD">
        <w:rPr>
          <w:rFonts w:eastAsia="Calibri"/>
          <w:b/>
          <w:bCs/>
          <w:color w:val="000000"/>
          <w:sz w:val="24"/>
          <w:szCs w:val="24"/>
        </w:rPr>
        <w:t>о выдаче дубликата градостроительного плана земельного участка</w:t>
      </w:r>
    </w:p>
    <w:p w14:paraId="15D4E33A" w14:textId="77777777" w:rsidR="00BE7583" w:rsidRPr="009749FD" w:rsidRDefault="00BE7583" w:rsidP="00BE7583">
      <w:pPr>
        <w:rPr>
          <w:rFonts w:eastAsia="Calibri"/>
          <w:bCs/>
          <w:color w:val="000000"/>
          <w:sz w:val="24"/>
          <w:szCs w:val="24"/>
        </w:rPr>
      </w:pPr>
    </w:p>
    <w:p w14:paraId="231DEBBC" w14:textId="77777777" w:rsidR="00BE7583" w:rsidRPr="009749FD" w:rsidRDefault="000B2A59" w:rsidP="00BE7583">
      <w:pPr>
        <w:jc w:val="right"/>
        <w:rPr>
          <w:color w:val="000000"/>
          <w:sz w:val="24"/>
          <w:szCs w:val="24"/>
          <w:lang w:bidi="ru-RU"/>
        </w:rPr>
      </w:pPr>
      <w:r>
        <w:rPr>
          <w:color w:val="000000"/>
          <w:sz w:val="24"/>
          <w:szCs w:val="24"/>
          <w:lang w:bidi="ru-RU"/>
        </w:rPr>
        <w:t>«__»</w:t>
      </w:r>
      <w:r w:rsidR="00BE7583" w:rsidRPr="009749FD">
        <w:rPr>
          <w:color w:val="000000"/>
          <w:sz w:val="24"/>
          <w:szCs w:val="24"/>
          <w:lang w:bidi="ru-RU"/>
        </w:rPr>
        <w:t xml:space="preserve"> __________ 20___ г.</w:t>
      </w:r>
    </w:p>
    <w:p w14:paraId="4DE93F99" w14:textId="77777777" w:rsidR="00BE7583" w:rsidRPr="009749FD" w:rsidRDefault="00BE7583" w:rsidP="00BE7583">
      <w:pPr>
        <w:rPr>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E7583" w:rsidRPr="009749FD" w14:paraId="260F9122" w14:textId="77777777" w:rsidTr="009D5120">
        <w:trPr>
          <w:trHeight w:val="126"/>
        </w:trPr>
        <w:tc>
          <w:tcPr>
            <w:tcW w:w="9961" w:type="dxa"/>
            <w:tcBorders>
              <w:left w:val="nil"/>
              <w:bottom w:val="single" w:sz="4" w:space="0" w:color="auto"/>
              <w:right w:val="nil"/>
            </w:tcBorders>
          </w:tcPr>
          <w:p w14:paraId="0839A22F" w14:textId="77777777" w:rsidR="00BE7583" w:rsidRPr="009749FD" w:rsidRDefault="00BE7583" w:rsidP="009D5120">
            <w:pPr>
              <w:rPr>
                <w:color w:val="000000"/>
                <w:sz w:val="24"/>
                <w:szCs w:val="24"/>
                <w:lang w:bidi="ru-RU"/>
              </w:rPr>
            </w:pPr>
          </w:p>
        </w:tc>
      </w:tr>
      <w:tr w:rsidR="00BE7583" w:rsidRPr="009749FD" w14:paraId="28AB7968" w14:textId="77777777" w:rsidTr="009D5120">
        <w:trPr>
          <w:trHeight w:val="135"/>
        </w:trPr>
        <w:tc>
          <w:tcPr>
            <w:tcW w:w="9961" w:type="dxa"/>
            <w:tcBorders>
              <w:left w:val="nil"/>
              <w:bottom w:val="nil"/>
              <w:right w:val="nil"/>
            </w:tcBorders>
          </w:tcPr>
          <w:p w14:paraId="3E3F97B3" w14:textId="77777777" w:rsidR="00BE7583" w:rsidRPr="009749FD" w:rsidRDefault="00BE7583" w:rsidP="009D5120">
            <w:pPr>
              <w:jc w:val="center"/>
              <w:rPr>
                <w:color w:val="000000"/>
                <w:sz w:val="24"/>
                <w:szCs w:val="24"/>
                <w:lang w:bidi="ru-RU"/>
              </w:rPr>
            </w:pPr>
            <w:r w:rsidRPr="009749FD">
              <w:rPr>
                <w:color w:val="000000"/>
                <w:sz w:val="24"/>
                <w:szCs w:val="24"/>
                <w:lang w:bidi="ru-RU"/>
              </w:rPr>
              <w:t>(наименование уполномоченного органа государственной власти, органа местного самоуправления)</w:t>
            </w:r>
          </w:p>
        </w:tc>
      </w:tr>
    </w:tbl>
    <w:p w14:paraId="555D5A47" w14:textId="77777777" w:rsidR="00BE7583" w:rsidRPr="009749FD" w:rsidRDefault="00BE7583" w:rsidP="00BE7583">
      <w:pPr>
        <w:rPr>
          <w:rFonts w:eastAsia="Tahoma"/>
          <w:bCs/>
          <w:color w:val="000000"/>
          <w:sz w:val="24"/>
          <w:szCs w:val="24"/>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5229"/>
        <w:gridCol w:w="2378"/>
        <w:gridCol w:w="1308"/>
      </w:tblGrid>
      <w:tr w:rsidR="00BE7583" w:rsidRPr="009749FD" w14:paraId="0B1DDBCE" w14:textId="77777777" w:rsidTr="009D5120">
        <w:trPr>
          <w:trHeight w:val="429"/>
        </w:trPr>
        <w:tc>
          <w:tcPr>
            <w:tcW w:w="10031" w:type="dxa"/>
            <w:gridSpan w:val="4"/>
            <w:tcBorders>
              <w:top w:val="nil"/>
              <w:left w:val="nil"/>
              <w:right w:val="nil"/>
            </w:tcBorders>
          </w:tcPr>
          <w:p w14:paraId="795D4B47"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 Сведения о заявителе</w:t>
            </w:r>
            <w:r w:rsidRPr="009749FD">
              <w:rPr>
                <w:rFonts w:eastAsia="Tahoma"/>
                <w:color w:val="000000"/>
                <w:sz w:val="24"/>
                <w:szCs w:val="24"/>
                <w:vertAlign w:val="superscript"/>
                <w:lang w:bidi="ru-RU"/>
              </w:rPr>
              <w:footnoteReference w:id="6"/>
            </w:r>
          </w:p>
        </w:tc>
      </w:tr>
      <w:tr w:rsidR="00BE7583" w:rsidRPr="009749FD" w14:paraId="086AC6AA" w14:textId="77777777" w:rsidTr="009D5120">
        <w:trPr>
          <w:trHeight w:val="605"/>
        </w:trPr>
        <w:tc>
          <w:tcPr>
            <w:tcW w:w="1116" w:type="dxa"/>
          </w:tcPr>
          <w:p w14:paraId="13862ECD"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1.1</w:t>
            </w:r>
          </w:p>
        </w:tc>
        <w:tc>
          <w:tcPr>
            <w:tcW w:w="5229" w:type="dxa"/>
          </w:tcPr>
          <w:p w14:paraId="1DBE3475"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Сведения о физическом лице, в случае если заявителем является физическое лицо:</w:t>
            </w:r>
          </w:p>
        </w:tc>
        <w:tc>
          <w:tcPr>
            <w:tcW w:w="3686" w:type="dxa"/>
            <w:gridSpan w:val="2"/>
          </w:tcPr>
          <w:p w14:paraId="24EF3902" w14:textId="77777777" w:rsidR="00BE7583" w:rsidRPr="009749FD" w:rsidRDefault="00BE7583" w:rsidP="009D5120">
            <w:pPr>
              <w:rPr>
                <w:rFonts w:eastAsia="Tahoma"/>
                <w:color w:val="000000"/>
                <w:sz w:val="24"/>
                <w:szCs w:val="24"/>
                <w:lang w:bidi="ru-RU"/>
              </w:rPr>
            </w:pPr>
          </w:p>
        </w:tc>
      </w:tr>
      <w:tr w:rsidR="00BE7583" w:rsidRPr="009749FD" w14:paraId="173E4622" w14:textId="77777777" w:rsidTr="009D5120">
        <w:trPr>
          <w:trHeight w:val="428"/>
        </w:trPr>
        <w:tc>
          <w:tcPr>
            <w:tcW w:w="1116" w:type="dxa"/>
          </w:tcPr>
          <w:p w14:paraId="03541F6F"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1.1.1</w:t>
            </w:r>
          </w:p>
        </w:tc>
        <w:tc>
          <w:tcPr>
            <w:tcW w:w="5229" w:type="dxa"/>
          </w:tcPr>
          <w:p w14:paraId="4D46973A"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c>
          <w:tcPr>
            <w:tcW w:w="3686" w:type="dxa"/>
            <w:gridSpan w:val="2"/>
          </w:tcPr>
          <w:p w14:paraId="282464DD" w14:textId="77777777" w:rsidR="00BE7583" w:rsidRPr="009749FD" w:rsidRDefault="00BE7583" w:rsidP="009D5120">
            <w:pPr>
              <w:rPr>
                <w:rFonts w:eastAsia="Tahoma"/>
                <w:color w:val="000000"/>
                <w:sz w:val="24"/>
                <w:szCs w:val="24"/>
                <w:lang w:bidi="ru-RU"/>
              </w:rPr>
            </w:pPr>
          </w:p>
        </w:tc>
      </w:tr>
      <w:tr w:rsidR="00BE7583" w:rsidRPr="009749FD" w14:paraId="2C8E074E" w14:textId="77777777" w:rsidTr="009D5120">
        <w:trPr>
          <w:trHeight w:val="753"/>
        </w:trPr>
        <w:tc>
          <w:tcPr>
            <w:tcW w:w="1116" w:type="dxa"/>
          </w:tcPr>
          <w:p w14:paraId="4B1543A4"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1.1.2</w:t>
            </w:r>
          </w:p>
        </w:tc>
        <w:tc>
          <w:tcPr>
            <w:tcW w:w="5229" w:type="dxa"/>
          </w:tcPr>
          <w:p w14:paraId="09D0DAC0"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Реквизиты документа, удостоверяющего личность (</w:t>
            </w:r>
            <w:r w:rsidRPr="009749FD">
              <w:rPr>
                <w:color w:val="000000"/>
                <w:sz w:val="24"/>
                <w:szCs w:val="24"/>
                <w:lang w:bidi="ru-RU"/>
              </w:rPr>
              <w:t>не указываются в </w:t>
            </w:r>
            <w:r w:rsidRPr="009749FD">
              <w:rPr>
                <w:rFonts w:eastAsia="Tahoma"/>
                <w:color w:val="000000"/>
                <w:sz w:val="24"/>
                <w:szCs w:val="24"/>
                <w:lang w:bidi="ru-RU"/>
              </w:rPr>
              <w:t>случае, если заявитель является индивидуальным предпринимателем)</w:t>
            </w:r>
          </w:p>
        </w:tc>
        <w:tc>
          <w:tcPr>
            <w:tcW w:w="3686" w:type="dxa"/>
            <w:gridSpan w:val="2"/>
          </w:tcPr>
          <w:p w14:paraId="2C64A801" w14:textId="77777777" w:rsidR="00BE7583" w:rsidRPr="009749FD" w:rsidRDefault="00BE7583" w:rsidP="009D5120">
            <w:pPr>
              <w:rPr>
                <w:rFonts w:eastAsia="Tahoma"/>
                <w:color w:val="000000"/>
                <w:sz w:val="24"/>
                <w:szCs w:val="24"/>
                <w:lang w:bidi="ru-RU"/>
              </w:rPr>
            </w:pPr>
          </w:p>
        </w:tc>
      </w:tr>
      <w:tr w:rsidR="00BE7583" w:rsidRPr="009749FD" w14:paraId="568BD4B9" w14:textId="77777777" w:rsidTr="009D5120">
        <w:trPr>
          <w:trHeight w:val="665"/>
        </w:trPr>
        <w:tc>
          <w:tcPr>
            <w:tcW w:w="1116" w:type="dxa"/>
          </w:tcPr>
          <w:p w14:paraId="5FBB061D"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1.1.3</w:t>
            </w:r>
          </w:p>
        </w:tc>
        <w:tc>
          <w:tcPr>
            <w:tcW w:w="5229" w:type="dxa"/>
          </w:tcPr>
          <w:p w14:paraId="24E66B04"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 индивидуального предпринимателя</w:t>
            </w:r>
            <w:r w:rsidRPr="009749FD">
              <w:rPr>
                <w:color w:val="000000"/>
                <w:sz w:val="24"/>
                <w:szCs w:val="24"/>
                <w:lang w:bidi="ru-RU"/>
              </w:rPr>
              <w:t xml:space="preserve">, </w:t>
            </w:r>
            <w:r w:rsidRPr="009749FD">
              <w:rPr>
                <w:rFonts w:eastAsia="Tahoma"/>
                <w:color w:val="000000"/>
                <w:sz w:val="24"/>
                <w:szCs w:val="24"/>
                <w:lang w:bidi="ru-RU"/>
              </w:rPr>
              <w:t>в случае если заявитель является индивидуальным предпринимателем</w:t>
            </w:r>
          </w:p>
        </w:tc>
        <w:tc>
          <w:tcPr>
            <w:tcW w:w="3686" w:type="dxa"/>
            <w:gridSpan w:val="2"/>
          </w:tcPr>
          <w:p w14:paraId="36A4422F" w14:textId="77777777" w:rsidR="00BE7583" w:rsidRPr="009749FD" w:rsidRDefault="00BE7583" w:rsidP="009D5120">
            <w:pPr>
              <w:rPr>
                <w:rFonts w:eastAsia="Tahoma"/>
                <w:color w:val="000000"/>
                <w:sz w:val="24"/>
                <w:szCs w:val="24"/>
                <w:lang w:bidi="ru-RU"/>
              </w:rPr>
            </w:pPr>
          </w:p>
        </w:tc>
      </w:tr>
      <w:tr w:rsidR="00BE7583" w:rsidRPr="009749FD" w14:paraId="4C03078E" w14:textId="77777777" w:rsidTr="009D5120">
        <w:trPr>
          <w:trHeight w:val="665"/>
        </w:trPr>
        <w:tc>
          <w:tcPr>
            <w:tcW w:w="1116" w:type="dxa"/>
          </w:tcPr>
          <w:p w14:paraId="4D6C9A44"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1.2</w:t>
            </w:r>
          </w:p>
        </w:tc>
        <w:tc>
          <w:tcPr>
            <w:tcW w:w="5229" w:type="dxa"/>
          </w:tcPr>
          <w:p w14:paraId="5A671378"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Сведения о юридическом лице, в случае если заявителем является юридическое лицо:</w:t>
            </w:r>
          </w:p>
        </w:tc>
        <w:tc>
          <w:tcPr>
            <w:tcW w:w="3686" w:type="dxa"/>
            <w:gridSpan w:val="2"/>
          </w:tcPr>
          <w:p w14:paraId="3F62CA98" w14:textId="77777777" w:rsidR="00BE7583" w:rsidRPr="009749FD" w:rsidRDefault="00BE7583" w:rsidP="009D5120">
            <w:pPr>
              <w:rPr>
                <w:rFonts w:eastAsia="Tahoma"/>
                <w:color w:val="000000"/>
                <w:sz w:val="24"/>
                <w:szCs w:val="24"/>
                <w:lang w:bidi="ru-RU"/>
              </w:rPr>
            </w:pPr>
          </w:p>
        </w:tc>
      </w:tr>
      <w:tr w:rsidR="00BE7583" w:rsidRPr="009749FD" w14:paraId="44175115" w14:textId="77777777" w:rsidTr="009D5120">
        <w:trPr>
          <w:trHeight w:val="420"/>
        </w:trPr>
        <w:tc>
          <w:tcPr>
            <w:tcW w:w="1116" w:type="dxa"/>
          </w:tcPr>
          <w:p w14:paraId="2B45A05D"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1.2.1</w:t>
            </w:r>
          </w:p>
        </w:tc>
        <w:tc>
          <w:tcPr>
            <w:tcW w:w="5229" w:type="dxa"/>
          </w:tcPr>
          <w:p w14:paraId="2925D818"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Полное наименование</w:t>
            </w:r>
          </w:p>
        </w:tc>
        <w:tc>
          <w:tcPr>
            <w:tcW w:w="3686" w:type="dxa"/>
            <w:gridSpan w:val="2"/>
          </w:tcPr>
          <w:p w14:paraId="2BDFCF10" w14:textId="77777777" w:rsidR="00BE7583" w:rsidRPr="009749FD" w:rsidRDefault="00BE7583" w:rsidP="009D5120">
            <w:pPr>
              <w:rPr>
                <w:rFonts w:eastAsia="Tahoma"/>
                <w:color w:val="000000"/>
                <w:sz w:val="24"/>
                <w:szCs w:val="24"/>
                <w:lang w:bidi="ru-RU"/>
              </w:rPr>
            </w:pPr>
          </w:p>
        </w:tc>
      </w:tr>
      <w:tr w:rsidR="00BE7583" w:rsidRPr="009749FD" w14:paraId="5D8134BA" w14:textId="77777777" w:rsidTr="009D5120">
        <w:trPr>
          <w:trHeight w:val="574"/>
        </w:trPr>
        <w:tc>
          <w:tcPr>
            <w:tcW w:w="1116" w:type="dxa"/>
          </w:tcPr>
          <w:p w14:paraId="4D8E7C47"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1.2.2</w:t>
            </w:r>
          </w:p>
        </w:tc>
        <w:tc>
          <w:tcPr>
            <w:tcW w:w="5229" w:type="dxa"/>
          </w:tcPr>
          <w:p w14:paraId="6E428DFA"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w:t>
            </w:r>
          </w:p>
        </w:tc>
        <w:tc>
          <w:tcPr>
            <w:tcW w:w="3686" w:type="dxa"/>
            <w:gridSpan w:val="2"/>
          </w:tcPr>
          <w:p w14:paraId="0A4D9607" w14:textId="77777777" w:rsidR="00BE7583" w:rsidRPr="009749FD" w:rsidRDefault="00BE7583" w:rsidP="009D5120">
            <w:pPr>
              <w:rPr>
                <w:rFonts w:eastAsia="Tahoma"/>
                <w:color w:val="000000"/>
                <w:sz w:val="24"/>
                <w:szCs w:val="24"/>
                <w:lang w:bidi="ru-RU"/>
              </w:rPr>
            </w:pPr>
          </w:p>
        </w:tc>
      </w:tr>
      <w:tr w:rsidR="00BE7583" w:rsidRPr="009749FD" w14:paraId="7C03A205" w14:textId="77777777" w:rsidTr="009D5120">
        <w:trPr>
          <w:trHeight w:val="554"/>
        </w:trPr>
        <w:tc>
          <w:tcPr>
            <w:tcW w:w="1116" w:type="dxa"/>
            <w:tcBorders>
              <w:bottom w:val="single" w:sz="4" w:space="0" w:color="auto"/>
            </w:tcBorders>
          </w:tcPr>
          <w:p w14:paraId="40D0A786"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1.2.3</w:t>
            </w:r>
          </w:p>
        </w:tc>
        <w:tc>
          <w:tcPr>
            <w:tcW w:w="5229" w:type="dxa"/>
            <w:tcBorders>
              <w:bottom w:val="single" w:sz="4" w:space="0" w:color="auto"/>
            </w:tcBorders>
          </w:tcPr>
          <w:p w14:paraId="1FB7A55C"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Идентификационный номер налогоплательщика – юридического лица</w:t>
            </w:r>
          </w:p>
        </w:tc>
        <w:tc>
          <w:tcPr>
            <w:tcW w:w="3686" w:type="dxa"/>
            <w:gridSpan w:val="2"/>
            <w:tcBorders>
              <w:bottom w:val="single" w:sz="4" w:space="0" w:color="auto"/>
            </w:tcBorders>
          </w:tcPr>
          <w:p w14:paraId="634F808E" w14:textId="77777777" w:rsidR="00BE7583" w:rsidRPr="009749FD" w:rsidRDefault="00BE7583" w:rsidP="009D5120">
            <w:pPr>
              <w:rPr>
                <w:rFonts w:eastAsia="Tahoma"/>
                <w:color w:val="000000"/>
                <w:sz w:val="24"/>
                <w:szCs w:val="24"/>
                <w:lang w:bidi="ru-RU"/>
              </w:rPr>
            </w:pPr>
          </w:p>
        </w:tc>
      </w:tr>
      <w:tr w:rsidR="00BE7583" w:rsidRPr="009749FD" w14:paraId="666213BB" w14:textId="77777777" w:rsidTr="009D5120">
        <w:trPr>
          <w:trHeight w:val="588"/>
        </w:trPr>
        <w:tc>
          <w:tcPr>
            <w:tcW w:w="10031" w:type="dxa"/>
            <w:gridSpan w:val="4"/>
            <w:tcBorders>
              <w:left w:val="nil"/>
              <w:right w:val="nil"/>
            </w:tcBorders>
            <w:vAlign w:val="center"/>
          </w:tcPr>
          <w:p w14:paraId="326BA33C"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 xml:space="preserve">2. Сведения о выданном </w:t>
            </w:r>
            <w:r w:rsidRPr="009749FD">
              <w:rPr>
                <w:rFonts w:eastAsia="Tahoma"/>
                <w:bCs/>
                <w:color w:val="000000"/>
                <w:sz w:val="24"/>
                <w:szCs w:val="24"/>
                <w:lang w:bidi="ru-RU"/>
              </w:rPr>
              <w:t>градостроительном плане земельного участка</w:t>
            </w:r>
          </w:p>
        </w:tc>
      </w:tr>
      <w:tr w:rsidR="00BE7583" w:rsidRPr="009749FD" w14:paraId="39D7128A" w14:textId="77777777" w:rsidTr="009D5120">
        <w:trPr>
          <w:trHeight w:val="655"/>
        </w:trPr>
        <w:tc>
          <w:tcPr>
            <w:tcW w:w="1116" w:type="dxa"/>
            <w:tcBorders>
              <w:top w:val="single" w:sz="4" w:space="0" w:color="auto"/>
              <w:bottom w:val="single" w:sz="4" w:space="0" w:color="auto"/>
            </w:tcBorders>
          </w:tcPr>
          <w:p w14:paraId="5B9BCC17" w14:textId="77777777" w:rsidR="00BE7583" w:rsidRPr="009749FD" w:rsidRDefault="00BE7583" w:rsidP="009D5120">
            <w:pPr>
              <w:jc w:val="center"/>
              <w:rPr>
                <w:rFonts w:eastAsia="Tahoma"/>
                <w:color w:val="000000"/>
                <w:sz w:val="24"/>
                <w:szCs w:val="24"/>
                <w:lang w:bidi="ru-RU"/>
              </w:rPr>
            </w:pPr>
            <w:r w:rsidRPr="009749FD">
              <w:rPr>
                <w:rFonts w:eastAsia="Tahoma"/>
                <w:color w:val="000000"/>
                <w:sz w:val="24"/>
                <w:szCs w:val="24"/>
                <w:lang w:bidi="ru-RU"/>
              </w:rPr>
              <w:t>№</w:t>
            </w:r>
          </w:p>
        </w:tc>
        <w:tc>
          <w:tcPr>
            <w:tcW w:w="5229" w:type="dxa"/>
            <w:tcBorders>
              <w:top w:val="single" w:sz="4" w:space="0" w:color="auto"/>
              <w:bottom w:val="single" w:sz="4" w:space="0" w:color="auto"/>
            </w:tcBorders>
          </w:tcPr>
          <w:p w14:paraId="02F1826C" w14:textId="77777777" w:rsidR="00BE7583" w:rsidRPr="009749FD" w:rsidRDefault="00BE7583" w:rsidP="009D5120">
            <w:pPr>
              <w:jc w:val="center"/>
              <w:rPr>
                <w:rFonts w:eastAsia="Tahoma"/>
                <w:color w:val="000000"/>
                <w:sz w:val="24"/>
                <w:szCs w:val="24"/>
                <w:lang w:bidi="ru-RU"/>
              </w:rPr>
            </w:pPr>
            <w:r w:rsidRPr="009749FD">
              <w:rPr>
                <w:rFonts w:eastAsia="Tahoma"/>
                <w:color w:val="000000"/>
                <w:sz w:val="24"/>
                <w:szCs w:val="24"/>
                <w:lang w:bidi="ru-RU"/>
              </w:rPr>
              <w:t>Орган, выдавший  градостроительный план земельного участка</w:t>
            </w:r>
          </w:p>
        </w:tc>
        <w:tc>
          <w:tcPr>
            <w:tcW w:w="2378" w:type="dxa"/>
            <w:tcBorders>
              <w:top w:val="single" w:sz="4" w:space="0" w:color="auto"/>
              <w:bottom w:val="single" w:sz="4" w:space="0" w:color="auto"/>
            </w:tcBorders>
          </w:tcPr>
          <w:p w14:paraId="06252A93" w14:textId="77777777" w:rsidR="00BE7583" w:rsidRPr="009749FD" w:rsidRDefault="00BE7583" w:rsidP="009D5120">
            <w:pPr>
              <w:jc w:val="center"/>
              <w:rPr>
                <w:rFonts w:eastAsia="Tahoma"/>
                <w:color w:val="000000"/>
                <w:sz w:val="24"/>
                <w:szCs w:val="24"/>
                <w:lang w:bidi="ru-RU"/>
              </w:rPr>
            </w:pPr>
            <w:r w:rsidRPr="009749FD">
              <w:rPr>
                <w:rFonts w:eastAsia="Tahoma"/>
                <w:color w:val="000000"/>
                <w:sz w:val="24"/>
                <w:szCs w:val="24"/>
                <w:lang w:bidi="ru-RU"/>
              </w:rPr>
              <w:t>Номер документа</w:t>
            </w:r>
          </w:p>
        </w:tc>
        <w:tc>
          <w:tcPr>
            <w:tcW w:w="1308" w:type="dxa"/>
            <w:tcBorders>
              <w:top w:val="single" w:sz="4" w:space="0" w:color="auto"/>
              <w:bottom w:val="single" w:sz="4" w:space="0" w:color="auto"/>
            </w:tcBorders>
          </w:tcPr>
          <w:p w14:paraId="5ADF0BDD" w14:textId="77777777" w:rsidR="00BE7583" w:rsidRPr="009749FD" w:rsidRDefault="00BE7583" w:rsidP="009D5120">
            <w:pPr>
              <w:jc w:val="center"/>
              <w:rPr>
                <w:rFonts w:eastAsia="Tahoma"/>
                <w:color w:val="000000"/>
                <w:sz w:val="24"/>
                <w:szCs w:val="24"/>
                <w:lang w:bidi="ru-RU"/>
              </w:rPr>
            </w:pPr>
            <w:r w:rsidRPr="009749FD">
              <w:rPr>
                <w:rFonts w:eastAsia="Tahoma"/>
                <w:color w:val="000000"/>
                <w:sz w:val="24"/>
                <w:szCs w:val="24"/>
                <w:lang w:bidi="ru-RU"/>
              </w:rPr>
              <w:t>Дата документа</w:t>
            </w:r>
          </w:p>
        </w:tc>
      </w:tr>
      <w:tr w:rsidR="00BE7583" w:rsidRPr="009749FD" w14:paraId="1544CC43" w14:textId="77777777" w:rsidTr="009D5120">
        <w:trPr>
          <w:trHeight w:val="614"/>
        </w:trPr>
        <w:tc>
          <w:tcPr>
            <w:tcW w:w="1116" w:type="dxa"/>
            <w:tcBorders>
              <w:bottom w:val="single" w:sz="4" w:space="0" w:color="auto"/>
            </w:tcBorders>
          </w:tcPr>
          <w:p w14:paraId="0AEF0CF5" w14:textId="77777777" w:rsidR="00BE7583" w:rsidRPr="009749FD" w:rsidRDefault="00BE7583" w:rsidP="009D5120">
            <w:pPr>
              <w:rPr>
                <w:rFonts w:eastAsia="Tahoma"/>
                <w:color w:val="000000"/>
                <w:sz w:val="24"/>
                <w:szCs w:val="24"/>
                <w:lang w:bidi="ru-RU"/>
              </w:rPr>
            </w:pPr>
          </w:p>
        </w:tc>
        <w:tc>
          <w:tcPr>
            <w:tcW w:w="5229" w:type="dxa"/>
            <w:tcBorders>
              <w:bottom w:val="single" w:sz="4" w:space="0" w:color="auto"/>
            </w:tcBorders>
          </w:tcPr>
          <w:p w14:paraId="0FD0B7CC" w14:textId="77777777" w:rsidR="00BE7583" w:rsidRPr="009749FD" w:rsidRDefault="00BE7583" w:rsidP="009D5120">
            <w:pPr>
              <w:rPr>
                <w:rFonts w:eastAsia="Tahoma"/>
                <w:color w:val="000000"/>
                <w:sz w:val="24"/>
                <w:szCs w:val="24"/>
                <w:lang w:bidi="ru-RU"/>
              </w:rPr>
            </w:pPr>
          </w:p>
        </w:tc>
        <w:tc>
          <w:tcPr>
            <w:tcW w:w="2378" w:type="dxa"/>
            <w:tcBorders>
              <w:bottom w:val="single" w:sz="4" w:space="0" w:color="auto"/>
            </w:tcBorders>
          </w:tcPr>
          <w:p w14:paraId="5527C7B4" w14:textId="77777777" w:rsidR="00BE7583" w:rsidRPr="009749FD" w:rsidRDefault="00BE7583" w:rsidP="009D5120">
            <w:pPr>
              <w:rPr>
                <w:rFonts w:eastAsia="Tahoma"/>
                <w:color w:val="000000"/>
                <w:sz w:val="24"/>
                <w:szCs w:val="24"/>
                <w:lang w:bidi="ru-RU"/>
              </w:rPr>
            </w:pPr>
          </w:p>
        </w:tc>
        <w:tc>
          <w:tcPr>
            <w:tcW w:w="1308" w:type="dxa"/>
            <w:tcBorders>
              <w:bottom w:val="single" w:sz="4" w:space="0" w:color="auto"/>
            </w:tcBorders>
          </w:tcPr>
          <w:p w14:paraId="72251FE0" w14:textId="77777777" w:rsidR="00BE7583" w:rsidRPr="009749FD" w:rsidRDefault="00BE7583" w:rsidP="009D5120">
            <w:pPr>
              <w:rPr>
                <w:rFonts w:eastAsia="Tahoma"/>
                <w:color w:val="000000"/>
                <w:sz w:val="24"/>
                <w:szCs w:val="24"/>
                <w:lang w:bidi="ru-RU"/>
              </w:rPr>
            </w:pPr>
          </w:p>
        </w:tc>
      </w:tr>
    </w:tbl>
    <w:p w14:paraId="0B5CF1CC" w14:textId="77777777" w:rsidR="00BE7583" w:rsidRPr="009749FD" w:rsidRDefault="00BE7583" w:rsidP="00BE7583">
      <w:pPr>
        <w:jc w:val="both"/>
        <w:rPr>
          <w:rFonts w:eastAsia="Tahoma"/>
          <w:color w:val="000000"/>
          <w:sz w:val="24"/>
          <w:szCs w:val="24"/>
          <w:lang w:bidi="ru-RU"/>
        </w:rPr>
      </w:pPr>
    </w:p>
    <w:p w14:paraId="07B4CF38" w14:textId="77777777" w:rsidR="00BE7583" w:rsidRPr="009749FD" w:rsidRDefault="00BE7583" w:rsidP="00BE7583">
      <w:pPr>
        <w:jc w:val="both"/>
        <w:rPr>
          <w:rFonts w:eastAsia="Tahoma"/>
          <w:color w:val="000000"/>
          <w:sz w:val="24"/>
          <w:szCs w:val="24"/>
          <w:lang w:bidi="ru-RU"/>
        </w:rPr>
      </w:pPr>
      <w:r w:rsidRPr="009749FD">
        <w:rPr>
          <w:rFonts w:eastAsia="Tahoma"/>
          <w:color w:val="000000"/>
          <w:sz w:val="24"/>
          <w:szCs w:val="24"/>
          <w:lang w:bidi="ru-RU"/>
        </w:rPr>
        <w:lastRenderedPageBreak/>
        <w:t xml:space="preserve">Прошу выдать дубликат градостроительного плана земельного участка. </w:t>
      </w:r>
    </w:p>
    <w:p w14:paraId="3E7E3BFC" w14:textId="77777777" w:rsidR="00BE7583" w:rsidRPr="009749FD" w:rsidRDefault="00BE7583" w:rsidP="00BE7583">
      <w:pPr>
        <w:jc w:val="both"/>
        <w:rPr>
          <w:color w:val="000000"/>
          <w:sz w:val="24"/>
          <w:szCs w:val="24"/>
          <w:lang w:bidi="ru-RU"/>
        </w:rPr>
      </w:pPr>
      <w:r w:rsidRPr="009749FD">
        <w:rPr>
          <w:color w:val="000000"/>
          <w:sz w:val="24"/>
          <w:szCs w:val="24"/>
          <w:lang w:bidi="ru-RU"/>
        </w:rPr>
        <w:t>Приложение: __________________________________________________________</w:t>
      </w:r>
    </w:p>
    <w:p w14:paraId="0BD00592" w14:textId="77777777" w:rsidR="00BE7583" w:rsidRPr="009749FD" w:rsidRDefault="00BE7583" w:rsidP="00BE7583">
      <w:pPr>
        <w:jc w:val="both"/>
        <w:rPr>
          <w:color w:val="000000"/>
          <w:sz w:val="24"/>
          <w:szCs w:val="24"/>
          <w:lang w:bidi="ru-RU"/>
        </w:rPr>
      </w:pPr>
      <w:r w:rsidRPr="009749FD">
        <w:rPr>
          <w:color w:val="000000"/>
          <w:sz w:val="24"/>
          <w:szCs w:val="24"/>
          <w:lang w:bidi="ru-RU"/>
        </w:rPr>
        <w:t>Номер телефона и адрес электронной почты для связи: ______________________</w:t>
      </w:r>
    </w:p>
    <w:p w14:paraId="46726F68" w14:textId="77777777" w:rsidR="00BE7583" w:rsidRPr="009749FD" w:rsidRDefault="00BE7583" w:rsidP="00BE7583">
      <w:pPr>
        <w:jc w:val="both"/>
        <w:rPr>
          <w:color w:val="000000"/>
          <w:sz w:val="24"/>
          <w:szCs w:val="24"/>
          <w:lang w:bidi="ru-RU"/>
        </w:rPr>
      </w:pPr>
      <w:r w:rsidRPr="009749FD">
        <w:rPr>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BE7583" w:rsidRPr="009749FD" w14:paraId="24DDB1F2" w14:textId="77777777" w:rsidTr="009D5120">
        <w:tc>
          <w:tcPr>
            <w:tcW w:w="8922" w:type="dxa"/>
            <w:gridSpan w:val="5"/>
            <w:shd w:val="clear" w:color="auto" w:fill="auto"/>
          </w:tcPr>
          <w:p w14:paraId="2F28B98E" w14:textId="77777777" w:rsidR="00BE7583" w:rsidRPr="009749FD" w:rsidRDefault="00BE7583" w:rsidP="009D5120">
            <w:pPr>
              <w:rPr>
                <w:i/>
                <w:color w:val="000000"/>
                <w:sz w:val="24"/>
                <w:szCs w:val="24"/>
                <w:lang w:bidi="ru-RU"/>
              </w:rPr>
            </w:pPr>
            <w:r w:rsidRPr="009749FD">
              <w:rPr>
                <w:rFonts w:eastAsia="Tahoma"/>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14:paraId="48634F15" w14:textId="77777777" w:rsidR="00BE7583" w:rsidRPr="009749FD" w:rsidRDefault="00BE7583" w:rsidP="009D5120">
            <w:pPr>
              <w:rPr>
                <w:color w:val="000000"/>
                <w:sz w:val="24"/>
                <w:szCs w:val="24"/>
                <w:lang w:bidi="ru-RU"/>
              </w:rPr>
            </w:pPr>
          </w:p>
        </w:tc>
      </w:tr>
      <w:tr w:rsidR="00BE7583" w:rsidRPr="009749FD" w14:paraId="63C14686" w14:textId="77777777" w:rsidTr="009D5120">
        <w:tc>
          <w:tcPr>
            <w:tcW w:w="8922" w:type="dxa"/>
            <w:gridSpan w:val="5"/>
            <w:shd w:val="clear" w:color="auto" w:fill="auto"/>
          </w:tcPr>
          <w:p w14:paraId="6800582B" w14:textId="77777777" w:rsidR="00BE7583" w:rsidRPr="009749FD" w:rsidRDefault="00BE7583" w:rsidP="009D5120">
            <w:pPr>
              <w:rPr>
                <w:color w:val="000000"/>
                <w:sz w:val="24"/>
                <w:szCs w:val="24"/>
                <w:lang w:bidi="ru-RU"/>
              </w:rPr>
            </w:pPr>
            <w:r w:rsidRPr="009749FD">
              <w:rPr>
                <w:rFonts w:eastAsia="Tahoma"/>
                <w:color w:val="000000"/>
                <w:sz w:val="24"/>
                <w:szCs w:val="24"/>
                <w:lang w:bidi="ru-RU"/>
              </w:rPr>
              <w:t>выдать</w:t>
            </w:r>
            <w:r w:rsidRPr="009749FD">
              <w:rPr>
                <w:rFonts w:eastAsia="Tahoma"/>
                <w:bCs/>
                <w:color w:val="000000"/>
                <w:sz w:val="24"/>
                <w:szCs w:val="24"/>
                <w:lang w:bidi="ru-RU"/>
              </w:rPr>
              <w:t xml:space="preserve"> на бумажном носителе</w:t>
            </w:r>
            <w:r w:rsidRPr="009749FD">
              <w:rPr>
                <w:rFonts w:eastAsia="Tahoma"/>
                <w:color w:val="000000"/>
                <w:sz w:val="24"/>
                <w:szCs w:val="24"/>
                <w:lang w:bidi="ru-RU"/>
              </w:rPr>
              <w:t xml:space="preserve"> при личном обращении </w:t>
            </w:r>
            <w:r w:rsidRPr="009749FD">
              <w:rPr>
                <w:rFonts w:eastAsia="Tahoma"/>
                <w:bCs/>
                <w:color w:val="000000"/>
                <w:sz w:val="24"/>
                <w:szCs w:val="24"/>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749FD">
              <w:rPr>
                <w:rFonts w:eastAsia="Tahoma"/>
                <w:color w:val="000000"/>
                <w:sz w:val="24"/>
                <w:szCs w:val="24"/>
                <w:lang w:bidi="ru-RU"/>
              </w:rPr>
              <w:t xml:space="preserve"> расположенный по адресу:___________________________________</w:t>
            </w:r>
          </w:p>
        </w:tc>
        <w:tc>
          <w:tcPr>
            <w:tcW w:w="1109" w:type="dxa"/>
            <w:shd w:val="clear" w:color="auto" w:fill="auto"/>
          </w:tcPr>
          <w:p w14:paraId="70435FDB" w14:textId="77777777" w:rsidR="00BE7583" w:rsidRPr="009749FD" w:rsidRDefault="00BE7583" w:rsidP="009D5120">
            <w:pPr>
              <w:rPr>
                <w:color w:val="000000"/>
                <w:sz w:val="24"/>
                <w:szCs w:val="24"/>
                <w:lang w:bidi="ru-RU"/>
              </w:rPr>
            </w:pPr>
          </w:p>
        </w:tc>
      </w:tr>
      <w:tr w:rsidR="00BE7583" w:rsidRPr="009749FD" w14:paraId="4F881EC6" w14:textId="77777777" w:rsidTr="009D5120">
        <w:tc>
          <w:tcPr>
            <w:tcW w:w="8922" w:type="dxa"/>
            <w:gridSpan w:val="5"/>
            <w:shd w:val="clear" w:color="auto" w:fill="auto"/>
          </w:tcPr>
          <w:p w14:paraId="08BB672A" w14:textId="77777777" w:rsidR="00BE7583" w:rsidRPr="009749FD" w:rsidRDefault="00BE7583" w:rsidP="009D5120">
            <w:pPr>
              <w:rPr>
                <w:color w:val="000000"/>
                <w:sz w:val="24"/>
                <w:szCs w:val="24"/>
                <w:lang w:bidi="ru-RU"/>
              </w:rPr>
            </w:pPr>
            <w:r w:rsidRPr="009749FD">
              <w:rPr>
                <w:rFonts w:eastAsia="Tahoma"/>
                <w:color w:val="000000"/>
                <w:sz w:val="24"/>
                <w:szCs w:val="24"/>
                <w:lang w:bidi="ru-RU"/>
              </w:rPr>
              <w:t xml:space="preserve">направить </w:t>
            </w:r>
            <w:r w:rsidRPr="009749FD">
              <w:rPr>
                <w:rFonts w:eastAsia="Tahoma"/>
                <w:bCs/>
                <w:color w:val="000000"/>
                <w:sz w:val="24"/>
                <w:szCs w:val="24"/>
                <w:lang w:bidi="ru-RU"/>
              </w:rPr>
              <w:t>на бумажном носителе</w:t>
            </w:r>
            <w:r w:rsidRPr="009749FD">
              <w:rPr>
                <w:rFonts w:eastAsia="Tahoma"/>
                <w:color w:val="000000"/>
                <w:sz w:val="24"/>
                <w:szCs w:val="24"/>
                <w:lang w:bidi="ru-RU"/>
              </w:rPr>
              <w:t xml:space="preserve"> на почтовый адрес: _______________________________</w:t>
            </w:r>
          </w:p>
        </w:tc>
        <w:tc>
          <w:tcPr>
            <w:tcW w:w="1109" w:type="dxa"/>
            <w:shd w:val="clear" w:color="auto" w:fill="auto"/>
          </w:tcPr>
          <w:p w14:paraId="187159A0" w14:textId="77777777" w:rsidR="00BE7583" w:rsidRPr="009749FD" w:rsidRDefault="00BE7583" w:rsidP="009D5120">
            <w:pPr>
              <w:rPr>
                <w:color w:val="000000"/>
                <w:sz w:val="24"/>
                <w:szCs w:val="24"/>
                <w:lang w:bidi="ru-RU"/>
              </w:rPr>
            </w:pPr>
          </w:p>
        </w:tc>
      </w:tr>
      <w:tr w:rsidR="00BE7583" w:rsidRPr="009749FD" w14:paraId="1BDBD0AE" w14:textId="77777777" w:rsidTr="009D5120">
        <w:tc>
          <w:tcPr>
            <w:tcW w:w="10031" w:type="dxa"/>
            <w:gridSpan w:val="6"/>
            <w:shd w:val="clear" w:color="auto" w:fill="auto"/>
          </w:tcPr>
          <w:p w14:paraId="34116EFE" w14:textId="77777777" w:rsidR="00BE7583" w:rsidRPr="009749FD" w:rsidRDefault="00BE7583" w:rsidP="009D5120">
            <w:pPr>
              <w:rPr>
                <w:i/>
                <w:color w:val="000000"/>
                <w:sz w:val="24"/>
                <w:szCs w:val="24"/>
                <w:lang w:bidi="ru-RU"/>
              </w:rPr>
            </w:pPr>
            <w:r w:rsidRPr="009749FD">
              <w:rPr>
                <w:i/>
                <w:color w:val="000000"/>
                <w:sz w:val="24"/>
                <w:szCs w:val="24"/>
                <w:lang w:bidi="ru-RU"/>
              </w:rPr>
              <w:t>Указывается один из перечисленных способов</w:t>
            </w:r>
          </w:p>
        </w:tc>
      </w:tr>
      <w:tr w:rsidR="00BE7583" w:rsidRPr="009749FD" w14:paraId="0AC1DB43" w14:textId="77777777" w:rsidTr="009D5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14:paraId="5AE164D9" w14:textId="77777777" w:rsidR="00BE7583" w:rsidRPr="009749FD" w:rsidRDefault="00BE7583" w:rsidP="009D5120">
            <w:pPr>
              <w:rPr>
                <w:color w:val="000000"/>
                <w:sz w:val="24"/>
                <w:szCs w:val="24"/>
                <w:lang w:bidi="ru-RU"/>
              </w:rPr>
            </w:pPr>
          </w:p>
        </w:tc>
        <w:tc>
          <w:tcPr>
            <w:tcW w:w="283" w:type="dxa"/>
            <w:tcBorders>
              <w:top w:val="nil"/>
              <w:left w:val="nil"/>
              <w:bottom w:val="nil"/>
              <w:right w:val="nil"/>
            </w:tcBorders>
            <w:vAlign w:val="bottom"/>
          </w:tcPr>
          <w:p w14:paraId="13E6B72B" w14:textId="77777777" w:rsidR="00BE7583" w:rsidRPr="009749FD" w:rsidRDefault="00BE7583" w:rsidP="009D5120">
            <w:pPr>
              <w:rPr>
                <w:color w:val="000000"/>
                <w:sz w:val="24"/>
                <w:szCs w:val="24"/>
                <w:lang w:bidi="ru-RU"/>
              </w:rPr>
            </w:pPr>
          </w:p>
        </w:tc>
        <w:tc>
          <w:tcPr>
            <w:tcW w:w="2268" w:type="dxa"/>
            <w:tcBorders>
              <w:top w:val="nil"/>
              <w:left w:val="nil"/>
              <w:bottom w:val="single" w:sz="4" w:space="0" w:color="auto"/>
              <w:right w:val="nil"/>
            </w:tcBorders>
            <w:vAlign w:val="bottom"/>
          </w:tcPr>
          <w:p w14:paraId="150DBA66" w14:textId="77777777" w:rsidR="00BE7583" w:rsidRPr="009749FD" w:rsidRDefault="00BE7583" w:rsidP="009D5120">
            <w:pPr>
              <w:rPr>
                <w:color w:val="000000"/>
                <w:sz w:val="24"/>
                <w:szCs w:val="24"/>
                <w:lang w:bidi="ru-RU"/>
              </w:rPr>
            </w:pPr>
          </w:p>
        </w:tc>
        <w:tc>
          <w:tcPr>
            <w:tcW w:w="283" w:type="dxa"/>
            <w:tcBorders>
              <w:top w:val="nil"/>
              <w:left w:val="nil"/>
              <w:bottom w:val="nil"/>
              <w:right w:val="nil"/>
            </w:tcBorders>
            <w:vAlign w:val="bottom"/>
          </w:tcPr>
          <w:p w14:paraId="4AB4A35C" w14:textId="77777777" w:rsidR="00BE7583" w:rsidRPr="009749FD" w:rsidRDefault="00BE7583" w:rsidP="009D5120">
            <w:pPr>
              <w:rPr>
                <w:color w:val="000000"/>
                <w:sz w:val="24"/>
                <w:szCs w:val="24"/>
                <w:lang w:bidi="ru-RU"/>
              </w:rPr>
            </w:pPr>
          </w:p>
        </w:tc>
        <w:tc>
          <w:tcPr>
            <w:tcW w:w="4080" w:type="dxa"/>
            <w:gridSpan w:val="2"/>
            <w:tcBorders>
              <w:top w:val="nil"/>
              <w:left w:val="nil"/>
              <w:bottom w:val="single" w:sz="4" w:space="0" w:color="auto"/>
              <w:right w:val="nil"/>
            </w:tcBorders>
            <w:vAlign w:val="bottom"/>
          </w:tcPr>
          <w:p w14:paraId="0EEBE521" w14:textId="77777777" w:rsidR="00BE7583" w:rsidRPr="009749FD" w:rsidRDefault="00BE7583" w:rsidP="009D5120">
            <w:pPr>
              <w:rPr>
                <w:color w:val="000000"/>
                <w:sz w:val="24"/>
                <w:szCs w:val="24"/>
                <w:lang w:bidi="ru-RU"/>
              </w:rPr>
            </w:pPr>
          </w:p>
        </w:tc>
      </w:tr>
      <w:tr w:rsidR="00BE7583" w:rsidRPr="009749FD" w14:paraId="3C04B3C1" w14:textId="77777777" w:rsidTr="009D5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14:paraId="4A055CA0" w14:textId="77777777" w:rsidR="00BE7583" w:rsidRPr="009749FD" w:rsidRDefault="00BE7583" w:rsidP="009D5120">
            <w:pPr>
              <w:rPr>
                <w:color w:val="000000"/>
                <w:sz w:val="24"/>
                <w:szCs w:val="24"/>
                <w:lang w:bidi="ru-RU"/>
              </w:rPr>
            </w:pPr>
          </w:p>
        </w:tc>
        <w:tc>
          <w:tcPr>
            <w:tcW w:w="283" w:type="dxa"/>
            <w:tcBorders>
              <w:top w:val="nil"/>
              <w:left w:val="nil"/>
              <w:bottom w:val="nil"/>
              <w:right w:val="nil"/>
            </w:tcBorders>
          </w:tcPr>
          <w:p w14:paraId="4ABF444F" w14:textId="77777777" w:rsidR="00BE7583" w:rsidRPr="009749FD" w:rsidRDefault="00BE7583" w:rsidP="009D5120">
            <w:pPr>
              <w:rPr>
                <w:color w:val="000000"/>
                <w:sz w:val="24"/>
                <w:szCs w:val="24"/>
                <w:lang w:bidi="ru-RU"/>
              </w:rPr>
            </w:pPr>
          </w:p>
        </w:tc>
        <w:tc>
          <w:tcPr>
            <w:tcW w:w="2268" w:type="dxa"/>
            <w:tcBorders>
              <w:top w:val="nil"/>
              <w:left w:val="nil"/>
              <w:bottom w:val="nil"/>
              <w:right w:val="nil"/>
            </w:tcBorders>
          </w:tcPr>
          <w:p w14:paraId="26AC70E7" w14:textId="77777777" w:rsidR="00BE7583" w:rsidRPr="009749FD" w:rsidRDefault="00BE7583" w:rsidP="009D5120">
            <w:pPr>
              <w:rPr>
                <w:color w:val="000000"/>
                <w:sz w:val="24"/>
                <w:szCs w:val="24"/>
                <w:lang w:bidi="ru-RU"/>
              </w:rPr>
            </w:pPr>
            <w:r w:rsidRPr="009749FD">
              <w:rPr>
                <w:color w:val="000000"/>
                <w:sz w:val="24"/>
                <w:szCs w:val="24"/>
                <w:lang w:bidi="ru-RU"/>
              </w:rPr>
              <w:t>(подпись)</w:t>
            </w:r>
          </w:p>
        </w:tc>
        <w:tc>
          <w:tcPr>
            <w:tcW w:w="283" w:type="dxa"/>
            <w:tcBorders>
              <w:top w:val="nil"/>
              <w:left w:val="nil"/>
              <w:bottom w:val="nil"/>
              <w:right w:val="nil"/>
            </w:tcBorders>
          </w:tcPr>
          <w:p w14:paraId="40741E77" w14:textId="77777777" w:rsidR="00BE7583" w:rsidRPr="009749FD" w:rsidRDefault="00BE7583" w:rsidP="009D5120">
            <w:pPr>
              <w:rPr>
                <w:color w:val="000000"/>
                <w:sz w:val="24"/>
                <w:szCs w:val="24"/>
                <w:lang w:bidi="ru-RU"/>
              </w:rPr>
            </w:pPr>
          </w:p>
        </w:tc>
        <w:tc>
          <w:tcPr>
            <w:tcW w:w="4080" w:type="dxa"/>
            <w:gridSpan w:val="2"/>
            <w:tcBorders>
              <w:top w:val="nil"/>
              <w:left w:val="nil"/>
              <w:bottom w:val="nil"/>
              <w:right w:val="nil"/>
            </w:tcBorders>
          </w:tcPr>
          <w:p w14:paraId="41C19F2F" w14:textId="77777777" w:rsidR="00BE7583" w:rsidRPr="009749FD" w:rsidRDefault="00BE7583" w:rsidP="009D5120">
            <w:pPr>
              <w:rPr>
                <w:color w:val="000000"/>
                <w:sz w:val="24"/>
                <w:szCs w:val="24"/>
                <w:lang w:bidi="ru-RU"/>
              </w:rPr>
            </w:pPr>
            <w:r w:rsidRPr="009749FD">
              <w:rPr>
                <w:color w:val="000000"/>
                <w:sz w:val="24"/>
                <w:szCs w:val="24"/>
                <w:lang w:bidi="ru-RU"/>
              </w:rPr>
              <w:t>(фамилия, имя, отчество (при наличии)</w:t>
            </w:r>
          </w:p>
        </w:tc>
      </w:tr>
    </w:tbl>
    <w:p w14:paraId="1B70B940" w14:textId="77777777" w:rsidR="00BE7583" w:rsidRDefault="00BE7583" w:rsidP="00BE7583">
      <w:pPr>
        <w:tabs>
          <w:tab w:val="left" w:pos="6975"/>
        </w:tabs>
        <w:rPr>
          <w:sz w:val="28"/>
          <w:szCs w:val="28"/>
        </w:rPr>
      </w:pPr>
    </w:p>
    <w:p w14:paraId="4E7F8053" w14:textId="77777777" w:rsidR="00BE7583" w:rsidRPr="00BE7583" w:rsidRDefault="00BE7583" w:rsidP="00BE7583">
      <w:pPr>
        <w:rPr>
          <w:sz w:val="28"/>
          <w:szCs w:val="28"/>
        </w:rPr>
      </w:pPr>
    </w:p>
    <w:p w14:paraId="0C6AD336" w14:textId="77777777" w:rsidR="00BE7583" w:rsidRPr="00BE7583" w:rsidRDefault="00BE7583" w:rsidP="00BE7583">
      <w:pPr>
        <w:rPr>
          <w:sz w:val="28"/>
          <w:szCs w:val="28"/>
        </w:rPr>
      </w:pPr>
    </w:p>
    <w:p w14:paraId="79357709" w14:textId="77777777" w:rsidR="00BE7583" w:rsidRPr="00BE7583" w:rsidRDefault="00BE7583" w:rsidP="00BE7583">
      <w:pPr>
        <w:rPr>
          <w:sz w:val="28"/>
          <w:szCs w:val="28"/>
        </w:rPr>
      </w:pPr>
    </w:p>
    <w:p w14:paraId="13248BDC" w14:textId="77777777" w:rsidR="00BE7583" w:rsidRPr="00BE7583" w:rsidRDefault="00BE7583" w:rsidP="00BE7583">
      <w:pPr>
        <w:rPr>
          <w:sz w:val="28"/>
          <w:szCs w:val="28"/>
        </w:rPr>
      </w:pPr>
    </w:p>
    <w:p w14:paraId="7C16267F" w14:textId="77777777" w:rsidR="00BE7583" w:rsidRPr="00BE7583" w:rsidRDefault="00BE7583" w:rsidP="00BE7583">
      <w:pPr>
        <w:rPr>
          <w:sz w:val="28"/>
          <w:szCs w:val="28"/>
        </w:rPr>
      </w:pPr>
    </w:p>
    <w:p w14:paraId="78CFE373" w14:textId="77777777" w:rsidR="00BE7583" w:rsidRPr="00BE7583" w:rsidRDefault="00BE7583" w:rsidP="00BE7583">
      <w:pPr>
        <w:rPr>
          <w:sz w:val="28"/>
          <w:szCs w:val="28"/>
        </w:rPr>
      </w:pPr>
    </w:p>
    <w:p w14:paraId="5A55A2CB" w14:textId="77777777" w:rsidR="00BE7583" w:rsidRPr="00BE7583" w:rsidRDefault="00BE7583" w:rsidP="00BE7583">
      <w:pPr>
        <w:rPr>
          <w:sz w:val="28"/>
          <w:szCs w:val="28"/>
        </w:rPr>
      </w:pPr>
    </w:p>
    <w:p w14:paraId="225334DE" w14:textId="77777777" w:rsidR="00BE7583" w:rsidRPr="00BE7583" w:rsidRDefault="00BE7583" w:rsidP="00BE7583">
      <w:pPr>
        <w:rPr>
          <w:sz w:val="28"/>
          <w:szCs w:val="28"/>
        </w:rPr>
      </w:pPr>
    </w:p>
    <w:p w14:paraId="6D1FEA6F" w14:textId="77777777" w:rsidR="00BE7583" w:rsidRPr="00BE7583" w:rsidRDefault="00BE7583" w:rsidP="00BE7583">
      <w:pPr>
        <w:rPr>
          <w:sz w:val="28"/>
          <w:szCs w:val="28"/>
        </w:rPr>
      </w:pPr>
    </w:p>
    <w:p w14:paraId="7C719098" w14:textId="77777777" w:rsidR="00BE7583" w:rsidRPr="00BE7583" w:rsidRDefault="00BE7583" w:rsidP="00BE7583">
      <w:pPr>
        <w:rPr>
          <w:sz w:val="28"/>
          <w:szCs w:val="28"/>
        </w:rPr>
      </w:pPr>
    </w:p>
    <w:p w14:paraId="2BC50331" w14:textId="77777777" w:rsidR="00BE7583" w:rsidRPr="00BE7583" w:rsidRDefault="00BE7583" w:rsidP="00BE7583">
      <w:pPr>
        <w:rPr>
          <w:sz w:val="28"/>
          <w:szCs w:val="28"/>
        </w:rPr>
      </w:pPr>
    </w:p>
    <w:p w14:paraId="40183EE6" w14:textId="77777777" w:rsidR="00BE7583" w:rsidRPr="00BE7583" w:rsidRDefault="00BE7583" w:rsidP="00BE7583">
      <w:pPr>
        <w:rPr>
          <w:sz w:val="28"/>
          <w:szCs w:val="28"/>
        </w:rPr>
      </w:pPr>
    </w:p>
    <w:p w14:paraId="7D31DE0F" w14:textId="77777777" w:rsidR="00BE7583" w:rsidRPr="00BE7583" w:rsidRDefault="00BE7583" w:rsidP="00BE7583">
      <w:pPr>
        <w:rPr>
          <w:sz w:val="28"/>
          <w:szCs w:val="28"/>
        </w:rPr>
      </w:pPr>
    </w:p>
    <w:p w14:paraId="7D20E3DA" w14:textId="77777777" w:rsidR="00BE7583" w:rsidRPr="00BE7583" w:rsidRDefault="00BE7583" w:rsidP="00BE7583">
      <w:pPr>
        <w:rPr>
          <w:sz w:val="28"/>
          <w:szCs w:val="28"/>
        </w:rPr>
      </w:pPr>
    </w:p>
    <w:p w14:paraId="71D20C84" w14:textId="77777777" w:rsidR="00BE7583" w:rsidRPr="00BE7583" w:rsidRDefault="00BE7583" w:rsidP="00BE7583">
      <w:pPr>
        <w:rPr>
          <w:sz w:val="28"/>
          <w:szCs w:val="28"/>
        </w:rPr>
      </w:pPr>
    </w:p>
    <w:p w14:paraId="22371A91" w14:textId="77777777" w:rsidR="00BE7583" w:rsidRPr="00BE7583" w:rsidRDefault="00BE7583" w:rsidP="00BE7583">
      <w:pPr>
        <w:rPr>
          <w:sz w:val="28"/>
          <w:szCs w:val="28"/>
        </w:rPr>
      </w:pPr>
    </w:p>
    <w:p w14:paraId="3702F4D5" w14:textId="77777777" w:rsidR="00BE7583" w:rsidRPr="00BE7583" w:rsidRDefault="00BE7583" w:rsidP="00BE7583">
      <w:pPr>
        <w:rPr>
          <w:sz w:val="28"/>
          <w:szCs w:val="28"/>
        </w:rPr>
      </w:pPr>
    </w:p>
    <w:p w14:paraId="07776626" w14:textId="77777777" w:rsidR="00BE7583" w:rsidRPr="00BE7583" w:rsidRDefault="00BE7583" w:rsidP="00BE7583">
      <w:pPr>
        <w:rPr>
          <w:sz w:val="28"/>
          <w:szCs w:val="28"/>
        </w:rPr>
      </w:pPr>
    </w:p>
    <w:p w14:paraId="0A968052" w14:textId="77777777" w:rsidR="00BE7583" w:rsidRPr="00BE7583" w:rsidRDefault="00BE7583" w:rsidP="00BE7583">
      <w:pPr>
        <w:rPr>
          <w:sz w:val="28"/>
          <w:szCs w:val="28"/>
        </w:rPr>
      </w:pPr>
    </w:p>
    <w:p w14:paraId="4AC58C53" w14:textId="77777777" w:rsidR="00BE7583" w:rsidRDefault="00BE7583" w:rsidP="00BE7583">
      <w:pPr>
        <w:rPr>
          <w:sz w:val="28"/>
          <w:szCs w:val="28"/>
        </w:rPr>
      </w:pPr>
    </w:p>
    <w:p w14:paraId="17A53162" w14:textId="77777777" w:rsidR="0073781C" w:rsidRDefault="0073781C" w:rsidP="00BE7583">
      <w:pPr>
        <w:rPr>
          <w:sz w:val="28"/>
          <w:szCs w:val="28"/>
        </w:rPr>
      </w:pPr>
    </w:p>
    <w:p w14:paraId="37643F4A" w14:textId="77777777" w:rsidR="0073781C" w:rsidRDefault="0073781C" w:rsidP="00BE7583">
      <w:pPr>
        <w:rPr>
          <w:sz w:val="28"/>
          <w:szCs w:val="28"/>
        </w:rPr>
      </w:pPr>
    </w:p>
    <w:p w14:paraId="1BDCC6B0" w14:textId="77777777" w:rsidR="0073781C" w:rsidRDefault="0073781C" w:rsidP="00BE7583">
      <w:pPr>
        <w:rPr>
          <w:sz w:val="28"/>
          <w:szCs w:val="28"/>
        </w:rPr>
      </w:pPr>
    </w:p>
    <w:p w14:paraId="7FBF0861" w14:textId="77777777" w:rsidR="0073781C" w:rsidRDefault="0073781C" w:rsidP="00BE7583">
      <w:pPr>
        <w:rPr>
          <w:sz w:val="28"/>
          <w:szCs w:val="28"/>
        </w:rPr>
      </w:pPr>
    </w:p>
    <w:p w14:paraId="5EB16527" w14:textId="77777777" w:rsidR="0073781C" w:rsidRPr="00BE7583" w:rsidRDefault="0073781C" w:rsidP="00BE7583">
      <w:pPr>
        <w:rPr>
          <w:sz w:val="28"/>
          <w:szCs w:val="28"/>
        </w:rPr>
      </w:pPr>
    </w:p>
    <w:p w14:paraId="56826302" w14:textId="77777777" w:rsidR="00BE7583" w:rsidRPr="00BE7583" w:rsidRDefault="00BE7583" w:rsidP="00BE7583">
      <w:pPr>
        <w:rPr>
          <w:sz w:val="28"/>
          <w:szCs w:val="28"/>
        </w:rPr>
      </w:pPr>
    </w:p>
    <w:p w14:paraId="631D1566" w14:textId="77777777" w:rsidR="00BE7583" w:rsidRDefault="00BE7583" w:rsidP="00BE7583">
      <w:pPr>
        <w:rPr>
          <w:sz w:val="28"/>
          <w:szCs w:val="28"/>
        </w:rPr>
      </w:pPr>
    </w:p>
    <w:p w14:paraId="6DCAC371" w14:textId="77777777" w:rsidR="00BE7583" w:rsidRPr="00E555ED" w:rsidRDefault="00E555ED" w:rsidP="00E555ED">
      <w:pPr>
        <w:jc w:val="center"/>
        <w:rPr>
          <w:bCs/>
          <w:color w:val="000000"/>
          <w:sz w:val="28"/>
        </w:rPr>
      </w:pPr>
      <w:r>
        <w:rPr>
          <w:sz w:val="28"/>
          <w:szCs w:val="28"/>
        </w:rPr>
        <w:lastRenderedPageBreak/>
        <w:t xml:space="preserve">                                                                     </w:t>
      </w:r>
      <w:r w:rsidR="00BE7583" w:rsidRPr="00E555ED">
        <w:rPr>
          <w:bCs/>
          <w:color w:val="000000"/>
          <w:sz w:val="28"/>
        </w:rPr>
        <w:t>Приложение № 8</w:t>
      </w:r>
    </w:p>
    <w:p w14:paraId="16B8BAA4" w14:textId="77777777" w:rsidR="00BE7583" w:rsidRPr="00E555ED" w:rsidRDefault="00BE7583" w:rsidP="00BE7583">
      <w:pPr>
        <w:ind w:left="6379"/>
        <w:jc w:val="both"/>
        <w:rPr>
          <w:color w:val="000000"/>
          <w:sz w:val="28"/>
        </w:rPr>
      </w:pPr>
      <w:r w:rsidRPr="00E555ED">
        <w:rPr>
          <w:color w:val="000000"/>
          <w:sz w:val="28"/>
        </w:rPr>
        <w:t>к Административному регламенту по предоставлению муниципальной услуги «Выдача градостроительного плана земельного участка»</w:t>
      </w:r>
    </w:p>
    <w:p w14:paraId="47DCF155" w14:textId="77777777" w:rsidR="00BE7583" w:rsidRPr="009749FD" w:rsidRDefault="00BE7583" w:rsidP="00BE7583">
      <w:pPr>
        <w:jc w:val="right"/>
        <w:rPr>
          <w:rFonts w:eastAsia="Calibri"/>
          <w:color w:val="000000"/>
          <w:sz w:val="24"/>
          <w:szCs w:val="24"/>
        </w:rPr>
      </w:pPr>
      <w:r w:rsidRPr="009749FD">
        <w:rPr>
          <w:rFonts w:eastAsia="Calibri"/>
          <w:color w:val="000000"/>
          <w:sz w:val="24"/>
          <w:szCs w:val="24"/>
        </w:rPr>
        <w:t>ФОРМА</w:t>
      </w:r>
    </w:p>
    <w:p w14:paraId="022315DC" w14:textId="77777777" w:rsidR="00BE7583" w:rsidRPr="009749FD" w:rsidRDefault="00BE7583" w:rsidP="00BE7583">
      <w:pPr>
        <w:rPr>
          <w:rFonts w:eastAsia="Tahoma"/>
          <w:bCs/>
          <w:color w:val="000000"/>
          <w:sz w:val="24"/>
          <w:szCs w:val="24"/>
          <w:lang w:bidi="ru-RU"/>
        </w:rPr>
      </w:pPr>
    </w:p>
    <w:p w14:paraId="170A5372" w14:textId="77777777" w:rsidR="00BE7583" w:rsidRPr="009749FD" w:rsidRDefault="00BE7583" w:rsidP="00BE7583">
      <w:pPr>
        <w:ind w:firstLine="4536"/>
        <w:rPr>
          <w:rFonts w:eastAsia="Tahoma"/>
          <w:color w:val="000000"/>
          <w:sz w:val="24"/>
          <w:szCs w:val="24"/>
          <w:lang w:bidi="ru-RU"/>
        </w:rPr>
      </w:pPr>
      <w:r w:rsidRPr="009749FD">
        <w:rPr>
          <w:rFonts w:eastAsia="Tahoma"/>
          <w:color w:val="000000"/>
          <w:sz w:val="24"/>
          <w:szCs w:val="24"/>
          <w:lang w:bidi="ru-RU"/>
        </w:rPr>
        <w:t>Кому ___________________________________</w:t>
      </w:r>
    </w:p>
    <w:p w14:paraId="022FEA94" w14:textId="77777777"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7"/>
      </w:r>
      <w:r w:rsidRPr="009749FD">
        <w:rPr>
          <w:rFonts w:eastAsia="Tahoma"/>
          <w:color w:val="000000"/>
          <w:sz w:val="24"/>
          <w:szCs w:val="24"/>
          <w:lang w:bidi="ru-RU"/>
        </w:rPr>
        <w:t xml:space="preserve">, ОГРНИП (для </w:t>
      </w:r>
    </w:p>
    <w:p w14:paraId="0346CFB0" w14:textId="77777777"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 xml:space="preserve">физического лица, зарегистрированного в качестве </w:t>
      </w:r>
    </w:p>
    <w:p w14:paraId="4E9A54F3" w14:textId="77777777"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 xml:space="preserve">индивидуального предпринимателя) –  для физического лица, </w:t>
      </w:r>
    </w:p>
    <w:p w14:paraId="11B9E018" w14:textId="77777777"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 xml:space="preserve">полное наименование заявителя, ИНН, ОГРН – для юридического </w:t>
      </w:r>
    </w:p>
    <w:p w14:paraId="22D6A12F" w14:textId="77777777"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лица, почтовый индекс и адрес, телефон, адрес электронной почты)</w:t>
      </w:r>
    </w:p>
    <w:p w14:paraId="1EF23ED9" w14:textId="77777777" w:rsidR="00BE7583" w:rsidRPr="009749FD" w:rsidRDefault="00BE7583" w:rsidP="00BE7583">
      <w:pPr>
        <w:rPr>
          <w:rFonts w:eastAsia="Tahoma"/>
          <w:b/>
          <w:color w:val="000000"/>
          <w:sz w:val="24"/>
          <w:szCs w:val="24"/>
          <w:lang w:bidi="ru-RU"/>
        </w:rPr>
      </w:pPr>
    </w:p>
    <w:p w14:paraId="4E61DC34" w14:textId="77777777" w:rsidR="00BE7583" w:rsidRPr="009749FD" w:rsidRDefault="00BE7583" w:rsidP="00BE7583">
      <w:pPr>
        <w:jc w:val="center"/>
        <w:rPr>
          <w:rFonts w:eastAsia="Tahoma"/>
          <w:b/>
          <w:color w:val="000000"/>
          <w:sz w:val="24"/>
          <w:szCs w:val="24"/>
          <w:lang w:bidi="ru-RU"/>
        </w:rPr>
      </w:pPr>
      <w:r w:rsidRPr="009749FD">
        <w:rPr>
          <w:rFonts w:eastAsia="Tahoma"/>
          <w:b/>
          <w:color w:val="000000"/>
          <w:sz w:val="24"/>
          <w:szCs w:val="24"/>
          <w:lang w:bidi="ru-RU"/>
        </w:rPr>
        <w:t>Р Е Ш Е Н И Е</w:t>
      </w:r>
      <w:r w:rsidRPr="009749FD">
        <w:rPr>
          <w:rFonts w:eastAsia="Tahoma"/>
          <w:b/>
          <w:color w:val="000000"/>
          <w:sz w:val="24"/>
          <w:szCs w:val="24"/>
          <w:lang w:bidi="ru-RU"/>
        </w:rPr>
        <w:br/>
      </w:r>
      <w:r w:rsidRPr="009749FD">
        <w:rPr>
          <w:rFonts w:eastAsia="Tahoma"/>
          <w:b/>
          <w:bCs/>
          <w:color w:val="000000"/>
          <w:sz w:val="24"/>
          <w:szCs w:val="24"/>
          <w:lang w:bidi="ru-RU"/>
        </w:rPr>
        <w:t>об отказе в выдаче дубликата градостроительного плана земельного участка</w:t>
      </w:r>
    </w:p>
    <w:p w14:paraId="1B499AC6" w14:textId="77777777" w:rsidR="00BE7583" w:rsidRPr="009749FD" w:rsidRDefault="00BE7583" w:rsidP="00BE7583">
      <w:pPr>
        <w:rPr>
          <w:rFonts w:eastAsia="Tahoma"/>
          <w:color w:val="000000"/>
          <w:sz w:val="24"/>
          <w:szCs w:val="24"/>
          <w:lang w:bidi="ru-RU"/>
        </w:rPr>
      </w:pPr>
      <w:r w:rsidRPr="009749FD">
        <w:rPr>
          <w:rFonts w:eastAsia="Tahoma"/>
          <w:color w:val="000000"/>
          <w:sz w:val="24"/>
          <w:szCs w:val="24"/>
          <w:lang w:bidi="ru-RU"/>
        </w:rPr>
        <w:t xml:space="preserve">________________________________________________________________________ </w:t>
      </w:r>
    </w:p>
    <w:p w14:paraId="71C35646" w14:textId="77777777" w:rsidR="00BE7583" w:rsidRPr="009749FD" w:rsidRDefault="00BE7583" w:rsidP="00BE7583">
      <w:pPr>
        <w:tabs>
          <w:tab w:val="left" w:pos="426"/>
        </w:tabs>
        <w:jc w:val="center"/>
        <w:rPr>
          <w:rFonts w:eastAsia="Tahoma"/>
          <w:color w:val="000000"/>
          <w:sz w:val="24"/>
          <w:szCs w:val="24"/>
          <w:lang w:bidi="ru-RU"/>
        </w:rPr>
      </w:pPr>
      <w:r w:rsidRPr="009749FD">
        <w:rPr>
          <w:rFonts w:eastAsia="Tahoma"/>
          <w:color w:val="000000"/>
          <w:sz w:val="24"/>
          <w:szCs w:val="24"/>
          <w:lang w:bidi="ru-RU"/>
        </w:rPr>
        <w:t>(наименование уполномоченного органа государственной власти, органа местного самоуправления)</w:t>
      </w:r>
    </w:p>
    <w:p w14:paraId="6DD1AC0B" w14:textId="77777777" w:rsidR="00BE7583" w:rsidRPr="009749FD" w:rsidRDefault="00BE7583" w:rsidP="00BE7583">
      <w:pPr>
        <w:jc w:val="both"/>
        <w:rPr>
          <w:rFonts w:eastAsia="Tahoma"/>
          <w:color w:val="000000"/>
          <w:sz w:val="24"/>
          <w:szCs w:val="24"/>
          <w:lang w:bidi="ru-RU"/>
        </w:rPr>
      </w:pPr>
      <w:r w:rsidRPr="009749FD">
        <w:rPr>
          <w:rFonts w:eastAsia="Tahoma"/>
          <w:color w:val="000000"/>
          <w:sz w:val="24"/>
          <w:szCs w:val="24"/>
          <w:lang w:bidi="ru-RU"/>
        </w:rPr>
        <w:t xml:space="preserve">по результатам рассмотрения заявления </w:t>
      </w:r>
      <w:r w:rsidRPr="009749FD">
        <w:rPr>
          <w:rFonts w:eastAsia="Tahoma"/>
          <w:bCs/>
          <w:color w:val="000000"/>
          <w:sz w:val="24"/>
          <w:szCs w:val="24"/>
          <w:lang w:bidi="ru-RU"/>
        </w:rPr>
        <w:t xml:space="preserve">о выдаче дубликата градостроительного плана земельного участка </w:t>
      </w:r>
      <w:r w:rsidRPr="009749FD">
        <w:rPr>
          <w:rFonts w:eastAsia="Tahoma"/>
          <w:color w:val="000000"/>
          <w:sz w:val="24"/>
          <w:szCs w:val="24"/>
          <w:lang w:bidi="ru-RU"/>
        </w:rPr>
        <w:t xml:space="preserve">от __________________ № _________________ принято </w:t>
      </w:r>
    </w:p>
    <w:p w14:paraId="1FC22280" w14:textId="77777777" w:rsidR="00BE7583" w:rsidRPr="009749FD" w:rsidRDefault="00BE7583" w:rsidP="00BE7583">
      <w:pPr>
        <w:jc w:val="both"/>
        <w:rPr>
          <w:rFonts w:eastAsia="Tahoma"/>
          <w:color w:val="000000"/>
          <w:sz w:val="24"/>
          <w:szCs w:val="24"/>
          <w:lang w:bidi="ru-RU"/>
        </w:rPr>
      </w:pPr>
      <w:r w:rsidRPr="009749FD">
        <w:rPr>
          <w:rFonts w:eastAsia="Tahoma"/>
          <w:color w:val="000000"/>
          <w:sz w:val="24"/>
          <w:szCs w:val="24"/>
          <w:lang w:bidi="ru-RU"/>
        </w:rPr>
        <w:t xml:space="preserve">решение об отказе в выдаче дубликата градостроительного плана земельного участка. </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678"/>
        <w:gridCol w:w="3827"/>
      </w:tblGrid>
      <w:tr w:rsidR="00BE7583" w:rsidRPr="009749FD" w14:paraId="6F4A2CC1" w14:textId="77777777" w:rsidTr="00BE7583">
        <w:trPr>
          <w:trHeight w:val="871"/>
        </w:trPr>
        <w:tc>
          <w:tcPr>
            <w:tcW w:w="1485" w:type="dxa"/>
          </w:tcPr>
          <w:p w14:paraId="75B24FC1" w14:textId="77777777" w:rsidR="00BE7583" w:rsidRPr="009749FD" w:rsidRDefault="00BE7583" w:rsidP="009D5120">
            <w:pPr>
              <w:jc w:val="center"/>
              <w:rPr>
                <w:rFonts w:eastAsia="Tahoma"/>
                <w:color w:val="000000"/>
                <w:sz w:val="24"/>
                <w:szCs w:val="24"/>
                <w:lang w:bidi="ru-RU"/>
              </w:rPr>
            </w:pPr>
            <w:r w:rsidRPr="009749FD">
              <w:rPr>
                <w:rFonts w:eastAsia="Tahoma"/>
                <w:color w:val="000000"/>
                <w:sz w:val="24"/>
                <w:szCs w:val="24"/>
                <w:lang w:bidi="ru-RU"/>
              </w:rPr>
              <w:t>№ пункта Админи-стратив-ного регламента</w:t>
            </w:r>
          </w:p>
        </w:tc>
        <w:tc>
          <w:tcPr>
            <w:tcW w:w="4678" w:type="dxa"/>
          </w:tcPr>
          <w:p w14:paraId="54AA9559" w14:textId="77777777" w:rsidR="00BE7583" w:rsidRPr="009749FD" w:rsidRDefault="00BE7583" w:rsidP="009D5120">
            <w:pPr>
              <w:jc w:val="center"/>
              <w:rPr>
                <w:rFonts w:eastAsia="Tahoma"/>
                <w:color w:val="000000"/>
                <w:sz w:val="24"/>
                <w:szCs w:val="24"/>
                <w:lang w:bidi="ru-RU"/>
              </w:rPr>
            </w:pPr>
            <w:r w:rsidRPr="009749FD">
              <w:rPr>
                <w:rFonts w:eastAsia="Tahoma"/>
                <w:color w:val="000000"/>
                <w:sz w:val="24"/>
                <w:szCs w:val="24"/>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827" w:type="dxa"/>
          </w:tcPr>
          <w:p w14:paraId="2F306973" w14:textId="77777777" w:rsidR="00BE7583" w:rsidRPr="009749FD" w:rsidRDefault="00BE7583" w:rsidP="009D5120">
            <w:pPr>
              <w:jc w:val="center"/>
              <w:rPr>
                <w:rFonts w:eastAsia="Tahoma"/>
                <w:color w:val="000000"/>
                <w:sz w:val="24"/>
                <w:szCs w:val="24"/>
                <w:lang w:bidi="ru-RU"/>
              </w:rPr>
            </w:pPr>
            <w:r w:rsidRPr="009749FD">
              <w:rPr>
                <w:rFonts w:eastAsia="Tahoma"/>
                <w:color w:val="000000"/>
                <w:sz w:val="24"/>
                <w:szCs w:val="24"/>
                <w:lang w:bidi="ru-RU"/>
              </w:rPr>
              <w:t>Разъяснение причин отказа в выдаче дубликата градостроительного плана земельного участка</w:t>
            </w:r>
          </w:p>
        </w:tc>
      </w:tr>
      <w:tr w:rsidR="00BE7583" w:rsidRPr="009749FD" w14:paraId="704E8250" w14:textId="77777777" w:rsidTr="00BE7583">
        <w:trPr>
          <w:trHeight w:val="1051"/>
        </w:trPr>
        <w:tc>
          <w:tcPr>
            <w:tcW w:w="1485" w:type="dxa"/>
          </w:tcPr>
          <w:p w14:paraId="0BA3C900"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пункт 2.29</w:t>
            </w:r>
          </w:p>
        </w:tc>
        <w:tc>
          <w:tcPr>
            <w:tcW w:w="4678" w:type="dxa"/>
          </w:tcPr>
          <w:p w14:paraId="2562B33C"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несоответствие заявителя кругу лиц, указанных в пункте 1.2 Административного регламента.</w:t>
            </w:r>
          </w:p>
        </w:tc>
        <w:tc>
          <w:tcPr>
            <w:tcW w:w="3827" w:type="dxa"/>
          </w:tcPr>
          <w:p w14:paraId="5682BB0B" w14:textId="77777777" w:rsidR="00BE7583" w:rsidRPr="009749FD" w:rsidRDefault="00BE7583" w:rsidP="009D5120">
            <w:pPr>
              <w:rPr>
                <w:rFonts w:eastAsia="Tahoma"/>
                <w:i/>
                <w:color w:val="000000"/>
                <w:sz w:val="24"/>
                <w:szCs w:val="24"/>
                <w:lang w:bidi="ru-RU"/>
              </w:rPr>
            </w:pPr>
            <w:r w:rsidRPr="009749FD">
              <w:rPr>
                <w:rFonts w:eastAsia="Tahoma"/>
                <w:i/>
                <w:color w:val="000000"/>
                <w:sz w:val="24"/>
                <w:szCs w:val="24"/>
                <w:lang w:bidi="ru-RU"/>
              </w:rPr>
              <w:t>Указываются основания такого вывода</w:t>
            </w:r>
          </w:p>
        </w:tc>
      </w:tr>
    </w:tbl>
    <w:p w14:paraId="0EEA37CB" w14:textId="77777777" w:rsidR="00BE7583" w:rsidRPr="009749FD" w:rsidRDefault="00BE7583" w:rsidP="00BE7583">
      <w:pPr>
        <w:jc w:val="both"/>
        <w:rPr>
          <w:color w:val="000000"/>
          <w:sz w:val="24"/>
          <w:szCs w:val="24"/>
        </w:rPr>
      </w:pPr>
      <w:r w:rsidRPr="009749FD">
        <w:rPr>
          <w:color w:val="000000"/>
          <w:sz w:val="24"/>
          <w:szCs w:val="24"/>
        </w:rPr>
        <w:t xml:space="preserve">Вы вправе повторно обратиться с заявлением </w:t>
      </w:r>
      <w:r w:rsidRPr="009749FD">
        <w:rPr>
          <w:bCs/>
          <w:color w:val="000000"/>
          <w:sz w:val="24"/>
          <w:szCs w:val="24"/>
        </w:rPr>
        <w:t xml:space="preserve">о выдаче дубликата градостроительного плана земельного участка </w:t>
      </w:r>
      <w:r w:rsidRPr="009749FD">
        <w:rPr>
          <w:color w:val="000000"/>
          <w:sz w:val="24"/>
          <w:szCs w:val="24"/>
        </w:rPr>
        <w:t>после устранения указанного нарушения.</w:t>
      </w:r>
    </w:p>
    <w:p w14:paraId="4A6B1C9F" w14:textId="77777777" w:rsidR="00BE7583" w:rsidRPr="009749FD" w:rsidRDefault="00BE7583" w:rsidP="00BE7583">
      <w:pPr>
        <w:jc w:val="both"/>
        <w:rPr>
          <w:color w:val="000000"/>
          <w:sz w:val="24"/>
          <w:szCs w:val="24"/>
        </w:rPr>
      </w:pPr>
      <w:r w:rsidRPr="009749FD">
        <w:rPr>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0A35CA3E" w14:textId="77777777" w:rsidR="00BE7583" w:rsidRPr="009749FD" w:rsidRDefault="00BE7583" w:rsidP="00BE7583">
      <w:pPr>
        <w:jc w:val="both"/>
        <w:rPr>
          <w:color w:val="000000"/>
          <w:sz w:val="24"/>
          <w:szCs w:val="24"/>
        </w:rPr>
      </w:pPr>
      <w:r w:rsidRPr="009749FD">
        <w:rPr>
          <w:color w:val="000000"/>
          <w:sz w:val="24"/>
          <w:szCs w:val="24"/>
        </w:rPr>
        <w:t>Дополнительно информируем:_______________________________________</w:t>
      </w:r>
      <w:r w:rsidRPr="009749FD">
        <w:rPr>
          <w:color w:val="000000"/>
          <w:sz w:val="24"/>
          <w:szCs w:val="24"/>
        </w:rPr>
        <w:br/>
        <w:t xml:space="preserve">______________________________________________________________________.    </w:t>
      </w:r>
    </w:p>
    <w:p w14:paraId="4C9C7521" w14:textId="77777777" w:rsidR="00BE7583" w:rsidRPr="009749FD" w:rsidRDefault="00BE7583" w:rsidP="002A2F86">
      <w:pPr>
        <w:jc w:val="both"/>
        <w:rPr>
          <w:color w:val="000000"/>
          <w:sz w:val="24"/>
          <w:szCs w:val="24"/>
        </w:rPr>
      </w:pPr>
      <w:r w:rsidRPr="009749FD">
        <w:rPr>
          <w:color w:val="000000"/>
          <w:sz w:val="24"/>
          <w:szCs w:val="24"/>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E7583" w:rsidRPr="009749FD" w14:paraId="29F413CE" w14:textId="77777777" w:rsidTr="009D5120">
        <w:tc>
          <w:tcPr>
            <w:tcW w:w="3119" w:type="dxa"/>
            <w:tcBorders>
              <w:top w:val="nil"/>
              <w:left w:val="nil"/>
              <w:bottom w:val="single" w:sz="4" w:space="0" w:color="auto"/>
              <w:right w:val="nil"/>
            </w:tcBorders>
            <w:vAlign w:val="bottom"/>
          </w:tcPr>
          <w:p w14:paraId="29464D34" w14:textId="77777777" w:rsidR="00BE7583" w:rsidRPr="009749FD" w:rsidRDefault="00BE7583" w:rsidP="009D5120">
            <w:pPr>
              <w:rPr>
                <w:rFonts w:eastAsia="Tahoma"/>
                <w:color w:val="000000"/>
                <w:sz w:val="24"/>
                <w:szCs w:val="24"/>
                <w:lang w:bidi="ru-RU"/>
              </w:rPr>
            </w:pPr>
          </w:p>
        </w:tc>
        <w:tc>
          <w:tcPr>
            <w:tcW w:w="283" w:type="dxa"/>
            <w:tcBorders>
              <w:top w:val="nil"/>
              <w:left w:val="nil"/>
              <w:bottom w:val="nil"/>
              <w:right w:val="nil"/>
            </w:tcBorders>
            <w:vAlign w:val="bottom"/>
          </w:tcPr>
          <w:p w14:paraId="090C920B" w14:textId="77777777" w:rsidR="00BE7583" w:rsidRPr="009749FD" w:rsidRDefault="00BE7583" w:rsidP="009D5120">
            <w:pPr>
              <w:rPr>
                <w:rFonts w:eastAsia="Tahoma"/>
                <w:color w:val="000000"/>
                <w:sz w:val="24"/>
                <w:szCs w:val="24"/>
                <w:lang w:bidi="ru-RU"/>
              </w:rPr>
            </w:pPr>
          </w:p>
        </w:tc>
        <w:tc>
          <w:tcPr>
            <w:tcW w:w="2269" w:type="dxa"/>
            <w:tcBorders>
              <w:top w:val="nil"/>
              <w:left w:val="nil"/>
              <w:bottom w:val="single" w:sz="4" w:space="0" w:color="auto"/>
              <w:right w:val="nil"/>
            </w:tcBorders>
            <w:vAlign w:val="bottom"/>
          </w:tcPr>
          <w:p w14:paraId="424B74C8" w14:textId="77777777" w:rsidR="00BE7583" w:rsidRPr="009749FD" w:rsidRDefault="00BE7583" w:rsidP="009D5120">
            <w:pPr>
              <w:rPr>
                <w:rFonts w:eastAsia="Tahoma"/>
                <w:color w:val="000000"/>
                <w:sz w:val="24"/>
                <w:szCs w:val="24"/>
                <w:lang w:bidi="ru-RU"/>
              </w:rPr>
            </w:pPr>
          </w:p>
        </w:tc>
        <w:tc>
          <w:tcPr>
            <w:tcW w:w="283" w:type="dxa"/>
            <w:tcBorders>
              <w:top w:val="nil"/>
              <w:left w:val="nil"/>
              <w:bottom w:val="nil"/>
              <w:right w:val="nil"/>
            </w:tcBorders>
            <w:vAlign w:val="bottom"/>
          </w:tcPr>
          <w:p w14:paraId="63CBECC1" w14:textId="77777777" w:rsidR="00BE7583" w:rsidRPr="009749FD" w:rsidRDefault="00BE7583" w:rsidP="009D5120">
            <w:pPr>
              <w:rPr>
                <w:rFonts w:eastAsia="Tahoma"/>
                <w:color w:val="000000"/>
                <w:sz w:val="24"/>
                <w:szCs w:val="24"/>
                <w:lang w:bidi="ru-RU"/>
              </w:rPr>
            </w:pPr>
          </w:p>
        </w:tc>
        <w:tc>
          <w:tcPr>
            <w:tcW w:w="3969" w:type="dxa"/>
            <w:tcBorders>
              <w:top w:val="nil"/>
              <w:left w:val="nil"/>
              <w:bottom w:val="single" w:sz="4" w:space="0" w:color="auto"/>
              <w:right w:val="nil"/>
            </w:tcBorders>
            <w:vAlign w:val="bottom"/>
          </w:tcPr>
          <w:p w14:paraId="214688A0" w14:textId="77777777" w:rsidR="00BE7583" w:rsidRPr="009749FD" w:rsidRDefault="00BE7583" w:rsidP="009D5120">
            <w:pPr>
              <w:rPr>
                <w:rFonts w:eastAsia="Tahoma"/>
                <w:color w:val="000000"/>
                <w:sz w:val="24"/>
                <w:szCs w:val="24"/>
                <w:lang w:bidi="ru-RU"/>
              </w:rPr>
            </w:pPr>
          </w:p>
        </w:tc>
      </w:tr>
      <w:tr w:rsidR="00BE7583" w:rsidRPr="009749FD" w14:paraId="7D464093" w14:textId="77777777" w:rsidTr="009D5120">
        <w:tc>
          <w:tcPr>
            <w:tcW w:w="3119" w:type="dxa"/>
            <w:tcBorders>
              <w:top w:val="nil"/>
              <w:left w:val="nil"/>
              <w:bottom w:val="nil"/>
              <w:right w:val="nil"/>
            </w:tcBorders>
          </w:tcPr>
          <w:p w14:paraId="13A889B9"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(должность)</w:t>
            </w:r>
          </w:p>
        </w:tc>
        <w:tc>
          <w:tcPr>
            <w:tcW w:w="283" w:type="dxa"/>
            <w:tcBorders>
              <w:top w:val="nil"/>
              <w:left w:val="nil"/>
              <w:bottom w:val="nil"/>
              <w:right w:val="nil"/>
            </w:tcBorders>
          </w:tcPr>
          <w:p w14:paraId="43B84769" w14:textId="77777777" w:rsidR="00BE7583" w:rsidRPr="009749FD" w:rsidRDefault="00BE7583" w:rsidP="009D5120">
            <w:pPr>
              <w:rPr>
                <w:rFonts w:eastAsia="Tahoma"/>
                <w:color w:val="000000"/>
                <w:sz w:val="24"/>
                <w:szCs w:val="24"/>
                <w:lang w:bidi="ru-RU"/>
              </w:rPr>
            </w:pPr>
          </w:p>
        </w:tc>
        <w:tc>
          <w:tcPr>
            <w:tcW w:w="2269" w:type="dxa"/>
            <w:tcBorders>
              <w:top w:val="nil"/>
              <w:left w:val="nil"/>
              <w:bottom w:val="nil"/>
              <w:right w:val="nil"/>
            </w:tcBorders>
          </w:tcPr>
          <w:p w14:paraId="0F9872BF"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14:paraId="6676B691" w14:textId="77777777" w:rsidR="00BE7583" w:rsidRPr="009749FD" w:rsidRDefault="00BE7583" w:rsidP="009D5120">
            <w:pPr>
              <w:rPr>
                <w:rFonts w:eastAsia="Tahoma"/>
                <w:color w:val="000000"/>
                <w:sz w:val="24"/>
                <w:szCs w:val="24"/>
                <w:lang w:bidi="ru-RU"/>
              </w:rPr>
            </w:pPr>
          </w:p>
        </w:tc>
        <w:tc>
          <w:tcPr>
            <w:tcW w:w="3969" w:type="dxa"/>
            <w:tcBorders>
              <w:top w:val="nil"/>
              <w:left w:val="nil"/>
              <w:bottom w:val="nil"/>
              <w:right w:val="nil"/>
            </w:tcBorders>
          </w:tcPr>
          <w:p w14:paraId="7346C6D1" w14:textId="77777777" w:rsidR="00BE7583" w:rsidRPr="009749FD" w:rsidRDefault="002A2F86" w:rsidP="003C3B11">
            <w:pPr>
              <w:jc w:val="center"/>
              <w:rPr>
                <w:rFonts w:eastAsia="Tahoma"/>
                <w:color w:val="000000"/>
                <w:sz w:val="24"/>
                <w:szCs w:val="24"/>
                <w:lang w:bidi="ru-RU"/>
              </w:rPr>
            </w:pPr>
            <w:r>
              <w:rPr>
                <w:rFonts w:eastAsia="Tahoma"/>
                <w:color w:val="000000"/>
                <w:sz w:val="24"/>
                <w:szCs w:val="24"/>
                <w:lang w:bidi="ru-RU"/>
              </w:rPr>
              <w:t>(фамилия, имя, отчество)</w:t>
            </w:r>
          </w:p>
        </w:tc>
      </w:tr>
    </w:tbl>
    <w:p w14:paraId="0B2842F6" w14:textId="77777777" w:rsidR="00BE7583" w:rsidRDefault="00BE7583" w:rsidP="00BE7583">
      <w:pPr>
        <w:tabs>
          <w:tab w:val="left" w:pos="6211"/>
          <w:tab w:val="left" w:pos="7688"/>
        </w:tabs>
        <w:rPr>
          <w:sz w:val="28"/>
          <w:szCs w:val="28"/>
        </w:rPr>
      </w:pPr>
    </w:p>
    <w:p w14:paraId="229D9F13" w14:textId="77777777" w:rsidR="00BE7583" w:rsidRPr="00785C43" w:rsidRDefault="008030F4" w:rsidP="008030F4">
      <w:pPr>
        <w:jc w:val="center"/>
        <w:rPr>
          <w:bCs/>
          <w:color w:val="000000"/>
          <w:sz w:val="28"/>
        </w:rPr>
      </w:pPr>
      <w:r>
        <w:rPr>
          <w:sz w:val="28"/>
          <w:szCs w:val="28"/>
        </w:rPr>
        <w:t xml:space="preserve">                                                                     </w:t>
      </w:r>
      <w:r w:rsidR="00BE7583" w:rsidRPr="00785C43">
        <w:rPr>
          <w:bCs/>
          <w:color w:val="000000"/>
          <w:sz w:val="28"/>
        </w:rPr>
        <w:t>Приложение № 9</w:t>
      </w:r>
    </w:p>
    <w:p w14:paraId="13EC6F3A" w14:textId="77777777" w:rsidR="00BE7583" w:rsidRPr="00785C43" w:rsidRDefault="00BE7583" w:rsidP="00BE7583">
      <w:pPr>
        <w:ind w:left="6379"/>
        <w:jc w:val="both"/>
        <w:rPr>
          <w:color w:val="000000"/>
          <w:sz w:val="28"/>
        </w:rPr>
      </w:pPr>
      <w:r w:rsidRPr="00785C43">
        <w:rPr>
          <w:color w:val="000000"/>
          <w:sz w:val="28"/>
        </w:rPr>
        <w:t>к Административному регламенту по предоставлению муниципальной услуги «Выдача градостроительного плана земельного участка»</w:t>
      </w:r>
    </w:p>
    <w:p w14:paraId="7073B6F2" w14:textId="77777777" w:rsidR="00BE7583" w:rsidRPr="009749FD" w:rsidRDefault="00BE7583" w:rsidP="00BE7583">
      <w:pPr>
        <w:rPr>
          <w:rFonts w:eastAsia="Tahoma"/>
          <w:bCs/>
          <w:color w:val="000000"/>
          <w:sz w:val="24"/>
          <w:szCs w:val="24"/>
          <w:lang w:bidi="ru-RU"/>
        </w:rPr>
      </w:pPr>
    </w:p>
    <w:p w14:paraId="223E4891" w14:textId="77777777" w:rsidR="00BE7583" w:rsidRPr="009749FD" w:rsidRDefault="00BE7583" w:rsidP="00BE7583">
      <w:pPr>
        <w:jc w:val="right"/>
        <w:rPr>
          <w:rFonts w:eastAsia="Tahoma"/>
          <w:bCs/>
          <w:color w:val="000000"/>
          <w:sz w:val="24"/>
          <w:szCs w:val="24"/>
          <w:lang w:bidi="ru-RU"/>
        </w:rPr>
      </w:pPr>
      <w:r w:rsidRPr="009749FD">
        <w:rPr>
          <w:rFonts w:eastAsia="Tahoma"/>
          <w:bCs/>
          <w:color w:val="000000"/>
          <w:sz w:val="24"/>
          <w:szCs w:val="24"/>
          <w:lang w:bidi="ru-RU"/>
        </w:rPr>
        <w:t>ФОРМА</w:t>
      </w:r>
    </w:p>
    <w:p w14:paraId="4A72B6D2" w14:textId="77777777" w:rsidR="00BE7583" w:rsidRPr="009749FD" w:rsidRDefault="00BE7583" w:rsidP="00BE7583">
      <w:pPr>
        <w:rPr>
          <w:rFonts w:eastAsia="Tahoma"/>
          <w:bCs/>
          <w:color w:val="000000"/>
          <w:sz w:val="24"/>
          <w:szCs w:val="24"/>
          <w:lang w:bidi="ru-RU"/>
        </w:rPr>
      </w:pPr>
    </w:p>
    <w:p w14:paraId="2DDC6F75" w14:textId="77777777" w:rsidR="00BE7583" w:rsidRPr="009749FD" w:rsidRDefault="00BE7583" w:rsidP="00BE7583">
      <w:pPr>
        <w:jc w:val="center"/>
        <w:rPr>
          <w:rFonts w:eastAsia="Tahoma"/>
          <w:b/>
          <w:bCs/>
          <w:color w:val="000000"/>
          <w:sz w:val="24"/>
          <w:szCs w:val="24"/>
          <w:lang w:bidi="ru-RU"/>
        </w:rPr>
      </w:pPr>
      <w:r w:rsidRPr="009749FD">
        <w:rPr>
          <w:rFonts w:eastAsia="Tahoma"/>
          <w:b/>
          <w:bCs/>
          <w:color w:val="000000"/>
          <w:sz w:val="24"/>
          <w:szCs w:val="24"/>
          <w:lang w:bidi="ru-RU"/>
        </w:rPr>
        <w:t>З А Я В Л Е Н И Е</w:t>
      </w:r>
    </w:p>
    <w:p w14:paraId="7CAC94D2" w14:textId="77777777" w:rsidR="00BE7583" w:rsidRPr="009749FD" w:rsidRDefault="00BE7583" w:rsidP="00BE7583">
      <w:pPr>
        <w:jc w:val="center"/>
        <w:rPr>
          <w:rFonts w:eastAsia="Tahoma"/>
          <w:b/>
          <w:bCs/>
          <w:color w:val="000000"/>
          <w:sz w:val="24"/>
          <w:szCs w:val="24"/>
          <w:lang w:bidi="ru-RU"/>
        </w:rPr>
      </w:pPr>
      <w:r w:rsidRPr="009749FD">
        <w:rPr>
          <w:rFonts w:eastAsia="Tahoma"/>
          <w:b/>
          <w:bCs/>
          <w:color w:val="000000"/>
          <w:sz w:val="24"/>
          <w:szCs w:val="24"/>
          <w:lang w:bidi="ru-RU"/>
        </w:rPr>
        <w:t>об оставлении заявления о выдаче градостроительного плана земельного участка без рассмотрения</w:t>
      </w:r>
    </w:p>
    <w:p w14:paraId="03D63AC6" w14:textId="77777777" w:rsidR="00BE7583" w:rsidRPr="009749FD" w:rsidRDefault="00BE7583" w:rsidP="00BE7583">
      <w:pPr>
        <w:rPr>
          <w:rFonts w:eastAsia="Tahoma"/>
          <w:b/>
          <w:color w:val="000000"/>
          <w:sz w:val="24"/>
          <w:szCs w:val="24"/>
          <w:lang w:bidi="ru-RU"/>
        </w:rPr>
      </w:pPr>
    </w:p>
    <w:p w14:paraId="4C99626B" w14:textId="77777777" w:rsidR="00BE7583" w:rsidRPr="009749FD" w:rsidRDefault="001B2FDD" w:rsidP="00BE7583">
      <w:pPr>
        <w:jc w:val="right"/>
        <w:rPr>
          <w:rFonts w:eastAsia="Tahoma"/>
          <w:color w:val="000000"/>
          <w:sz w:val="24"/>
          <w:szCs w:val="24"/>
          <w:lang w:bidi="ru-RU"/>
        </w:rPr>
      </w:pPr>
      <w:r>
        <w:rPr>
          <w:rFonts w:eastAsia="Tahoma"/>
          <w:color w:val="000000"/>
          <w:sz w:val="24"/>
          <w:szCs w:val="24"/>
          <w:lang w:bidi="ru-RU"/>
        </w:rPr>
        <w:t>«__»</w:t>
      </w:r>
      <w:r w:rsidR="00BE7583" w:rsidRPr="009749FD">
        <w:rPr>
          <w:rFonts w:eastAsia="Tahoma"/>
          <w:color w:val="000000"/>
          <w:sz w:val="24"/>
          <w:szCs w:val="24"/>
          <w:lang w:bidi="ru-RU"/>
        </w:rPr>
        <w:t xml:space="preserve"> __________ 20___ г.</w:t>
      </w:r>
    </w:p>
    <w:p w14:paraId="33618E52" w14:textId="77777777" w:rsidR="00BE7583" w:rsidRPr="009749FD" w:rsidRDefault="00BE7583" w:rsidP="00BE7583">
      <w:pPr>
        <w:rPr>
          <w:rFonts w:eastAsia="Tahoma"/>
          <w:color w:val="000000"/>
          <w:sz w:val="24"/>
          <w:szCs w:val="24"/>
          <w:lang w:bidi="ru-RU"/>
        </w:rPr>
      </w:pPr>
    </w:p>
    <w:tbl>
      <w:tblPr>
        <w:tblW w:w="10031" w:type="dxa"/>
        <w:tblLook w:val="0000" w:firstRow="0" w:lastRow="0" w:firstColumn="0" w:lastColumn="0" w:noHBand="0" w:noVBand="0"/>
      </w:tblPr>
      <w:tblGrid>
        <w:gridCol w:w="10031"/>
      </w:tblGrid>
      <w:tr w:rsidR="00BE7583" w:rsidRPr="009749FD" w14:paraId="7ADF0A13" w14:textId="77777777" w:rsidTr="002D5192">
        <w:trPr>
          <w:trHeight w:val="126"/>
        </w:trPr>
        <w:tc>
          <w:tcPr>
            <w:tcW w:w="10031" w:type="dxa"/>
          </w:tcPr>
          <w:p w14:paraId="409DA566" w14:textId="77777777" w:rsidR="00BE7583" w:rsidRPr="009749FD" w:rsidRDefault="00BE7583" w:rsidP="009D5120">
            <w:pPr>
              <w:rPr>
                <w:rFonts w:eastAsia="Tahoma"/>
                <w:color w:val="000000"/>
                <w:sz w:val="24"/>
                <w:szCs w:val="24"/>
                <w:lang w:bidi="ru-RU"/>
              </w:rPr>
            </w:pPr>
          </w:p>
        </w:tc>
      </w:tr>
      <w:tr w:rsidR="00BE7583" w:rsidRPr="009749FD" w14:paraId="637E0D12" w14:textId="77777777" w:rsidTr="002D5192">
        <w:trPr>
          <w:trHeight w:val="135"/>
        </w:trPr>
        <w:tc>
          <w:tcPr>
            <w:tcW w:w="10031" w:type="dxa"/>
          </w:tcPr>
          <w:p w14:paraId="59927ACE" w14:textId="77777777" w:rsidR="00BE7583" w:rsidRPr="009749FD" w:rsidRDefault="00BE7583" w:rsidP="009D5120">
            <w:pPr>
              <w:jc w:val="center"/>
              <w:rPr>
                <w:rFonts w:eastAsia="Tahoma"/>
                <w:color w:val="000000"/>
                <w:sz w:val="24"/>
                <w:szCs w:val="24"/>
                <w:lang w:bidi="ru-RU"/>
              </w:rPr>
            </w:pPr>
            <w:r w:rsidRPr="009749FD">
              <w:rPr>
                <w:rFonts w:eastAsia="Tahoma"/>
                <w:color w:val="000000"/>
                <w:sz w:val="24"/>
                <w:szCs w:val="24"/>
                <w:lang w:bidi="ru-RU"/>
              </w:rPr>
              <w:t>(</w:t>
            </w:r>
            <w:r w:rsidRPr="009749FD">
              <w:rPr>
                <w:color w:val="000000"/>
                <w:sz w:val="24"/>
                <w:szCs w:val="24"/>
                <w:lang w:bidi="ru-RU"/>
              </w:rPr>
              <w:t>наименование уполномоченного органа государственной власти, органа местного самоуправления</w:t>
            </w:r>
            <w:r w:rsidRPr="009749FD">
              <w:rPr>
                <w:rFonts w:eastAsia="Tahoma"/>
                <w:color w:val="000000"/>
                <w:sz w:val="24"/>
                <w:szCs w:val="24"/>
                <w:lang w:bidi="ru-RU"/>
              </w:rPr>
              <w:t>)</w:t>
            </w:r>
          </w:p>
        </w:tc>
      </w:tr>
    </w:tbl>
    <w:p w14:paraId="75C85C61" w14:textId="77777777" w:rsidR="00BE7583" w:rsidRPr="009749FD" w:rsidRDefault="00BE7583" w:rsidP="00BE7583">
      <w:pPr>
        <w:rPr>
          <w:rFonts w:eastAsia="Tahoma"/>
          <w:color w:val="000000"/>
          <w:sz w:val="24"/>
          <w:szCs w:val="24"/>
          <w:lang w:bidi="ru-RU"/>
        </w:rPr>
      </w:pPr>
    </w:p>
    <w:p w14:paraId="228CE436" w14:textId="77777777" w:rsidR="00BE7583" w:rsidRPr="009749FD" w:rsidRDefault="00BE7583" w:rsidP="002D5192">
      <w:pPr>
        <w:pBdr>
          <w:bottom w:val="single" w:sz="4" w:space="1" w:color="auto"/>
        </w:pBdr>
        <w:jc w:val="both"/>
        <w:rPr>
          <w:rFonts w:eastAsia="Tahoma"/>
          <w:color w:val="000000"/>
          <w:sz w:val="24"/>
          <w:szCs w:val="24"/>
          <w:lang w:bidi="ru-RU"/>
        </w:rPr>
      </w:pPr>
      <w:r w:rsidRPr="009749FD">
        <w:rPr>
          <w:rFonts w:eastAsia="Tahoma"/>
          <w:color w:val="000000"/>
          <w:sz w:val="24"/>
          <w:szCs w:val="24"/>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361"/>
      </w:tblGrid>
      <w:tr w:rsidR="00BE7583" w:rsidRPr="009749FD" w14:paraId="48C46C9D" w14:textId="77777777" w:rsidTr="002D5192">
        <w:trPr>
          <w:trHeight w:val="540"/>
        </w:trPr>
        <w:tc>
          <w:tcPr>
            <w:tcW w:w="10031" w:type="dxa"/>
            <w:gridSpan w:val="3"/>
            <w:tcBorders>
              <w:top w:val="nil"/>
              <w:left w:val="nil"/>
              <w:right w:val="nil"/>
            </w:tcBorders>
          </w:tcPr>
          <w:p w14:paraId="121B9F8C"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 Сведения о заявителе</w:t>
            </w:r>
            <w:r w:rsidRPr="009749FD">
              <w:rPr>
                <w:rFonts w:eastAsia="Tahoma"/>
                <w:color w:val="000000"/>
                <w:sz w:val="24"/>
                <w:szCs w:val="24"/>
                <w:vertAlign w:val="superscript"/>
                <w:lang w:bidi="ru-RU"/>
              </w:rPr>
              <w:footnoteReference w:id="8"/>
            </w:r>
          </w:p>
        </w:tc>
      </w:tr>
      <w:tr w:rsidR="00BE7583" w:rsidRPr="009749FD" w14:paraId="56796FA9" w14:textId="77777777" w:rsidTr="002D5192">
        <w:trPr>
          <w:trHeight w:val="605"/>
        </w:trPr>
        <w:tc>
          <w:tcPr>
            <w:tcW w:w="1043" w:type="dxa"/>
          </w:tcPr>
          <w:p w14:paraId="3287AA10"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1.1</w:t>
            </w:r>
          </w:p>
        </w:tc>
        <w:tc>
          <w:tcPr>
            <w:tcW w:w="4627" w:type="dxa"/>
          </w:tcPr>
          <w:p w14:paraId="1993F84A"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Сведения о физическом лице, в случае если заявителем является физическое лицо:</w:t>
            </w:r>
          </w:p>
        </w:tc>
        <w:tc>
          <w:tcPr>
            <w:tcW w:w="4361" w:type="dxa"/>
          </w:tcPr>
          <w:p w14:paraId="5CA8E581" w14:textId="77777777" w:rsidR="00BE7583" w:rsidRPr="009749FD" w:rsidRDefault="00BE7583" w:rsidP="009D5120">
            <w:pPr>
              <w:rPr>
                <w:rFonts w:eastAsia="Tahoma"/>
                <w:color w:val="000000"/>
                <w:sz w:val="24"/>
                <w:szCs w:val="24"/>
                <w:lang w:bidi="ru-RU"/>
              </w:rPr>
            </w:pPr>
          </w:p>
        </w:tc>
      </w:tr>
      <w:tr w:rsidR="00BE7583" w:rsidRPr="009749FD" w14:paraId="43400E40" w14:textId="77777777" w:rsidTr="002D5192">
        <w:trPr>
          <w:trHeight w:val="428"/>
        </w:trPr>
        <w:tc>
          <w:tcPr>
            <w:tcW w:w="1043" w:type="dxa"/>
          </w:tcPr>
          <w:p w14:paraId="0BBD9285"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1.1.1</w:t>
            </w:r>
          </w:p>
        </w:tc>
        <w:tc>
          <w:tcPr>
            <w:tcW w:w="4627" w:type="dxa"/>
          </w:tcPr>
          <w:p w14:paraId="02AAAFEB"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c>
          <w:tcPr>
            <w:tcW w:w="4361" w:type="dxa"/>
          </w:tcPr>
          <w:p w14:paraId="692B754E" w14:textId="77777777" w:rsidR="00BE7583" w:rsidRPr="009749FD" w:rsidRDefault="00BE7583" w:rsidP="009D5120">
            <w:pPr>
              <w:rPr>
                <w:rFonts w:eastAsia="Tahoma"/>
                <w:color w:val="000000"/>
                <w:sz w:val="24"/>
                <w:szCs w:val="24"/>
                <w:lang w:bidi="ru-RU"/>
              </w:rPr>
            </w:pPr>
          </w:p>
        </w:tc>
      </w:tr>
      <w:tr w:rsidR="00BE7583" w:rsidRPr="009749FD" w14:paraId="048335D1" w14:textId="77777777" w:rsidTr="002D5192">
        <w:trPr>
          <w:trHeight w:val="753"/>
        </w:trPr>
        <w:tc>
          <w:tcPr>
            <w:tcW w:w="1043" w:type="dxa"/>
          </w:tcPr>
          <w:p w14:paraId="0B6F80B9"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1.1.2</w:t>
            </w:r>
          </w:p>
        </w:tc>
        <w:tc>
          <w:tcPr>
            <w:tcW w:w="4627" w:type="dxa"/>
          </w:tcPr>
          <w:p w14:paraId="4FA9FA05"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Реквизиты документа, удостоверяющего личность (</w:t>
            </w:r>
            <w:r w:rsidRPr="009749FD">
              <w:rPr>
                <w:color w:val="000000"/>
                <w:sz w:val="24"/>
                <w:szCs w:val="24"/>
                <w:lang w:bidi="ru-RU"/>
              </w:rPr>
              <w:t>не указываются в </w:t>
            </w:r>
            <w:r w:rsidRPr="009749FD">
              <w:rPr>
                <w:rFonts w:eastAsia="Tahoma"/>
                <w:color w:val="000000"/>
                <w:sz w:val="24"/>
                <w:szCs w:val="24"/>
                <w:lang w:bidi="ru-RU"/>
              </w:rPr>
              <w:t>случае, если заявитель является индивидуальным предпринимателем)</w:t>
            </w:r>
          </w:p>
        </w:tc>
        <w:tc>
          <w:tcPr>
            <w:tcW w:w="4361" w:type="dxa"/>
          </w:tcPr>
          <w:p w14:paraId="46E9703A" w14:textId="77777777" w:rsidR="00BE7583" w:rsidRPr="009749FD" w:rsidRDefault="00BE7583" w:rsidP="009D5120">
            <w:pPr>
              <w:rPr>
                <w:rFonts w:eastAsia="Tahoma"/>
                <w:color w:val="000000"/>
                <w:sz w:val="24"/>
                <w:szCs w:val="24"/>
                <w:lang w:bidi="ru-RU"/>
              </w:rPr>
            </w:pPr>
          </w:p>
        </w:tc>
      </w:tr>
      <w:tr w:rsidR="00BE7583" w:rsidRPr="009749FD" w14:paraId="0311F0D5" w14:textId="77777777" w:rsidTr="002D5192">
        <w:trPr>
          <w:trHeight w:val="665"/>
        </w:trPr>
        <w:tc>
          <w:tcPr>
            <w:tcW w:w="1043" w:type="dxa"/>
          </w:tcPr>
          <w:p w14:paraId="38B4571C"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1.1.3</w:t>
            </w:r>
          </w:p>
        </w:tc>
        <w:tc>
          <w:tcPr>
            <w:tcW w:w="4627" w:type="dxa"/>
          </w:tcPr>
          <w:p w14:paraId="797EB23F"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 индивидуального предпринимателя</w:t>
            </w:r>
            <w:r w:rsidRPr="009749FD">
              <w:rPr>
                <w:color w:val="000000"/>
                <w:sz w:val="24"/>
                <w:szCs w:val="24"/>
                <w:lang w:bidi="ru-RU"/>
              </w:rPr>
              <w:t xml:space="preserve">, </w:t>
            </w:r>
            <w:r w:rsidRPr="009749FD">
              <w:rPr>
                <w:rFonts w:eastAsia="Tahoma"/>
                <w:color w:val="000000"/>
                <w:sz w:val="24"/>
                <w:szCs w:val="24"/>
                <w:lang w:bidi="ru-RU"/>
              </w:rPr>
              <w:t>в случае если заявитель является индивидуальным предпринимателем</w:t>
            </w:r>
          </w:p>
        </w:tc>
        <w:tc>
          <w:tcPr>
            <w:tcW w:w="4361" w:type="dxa"/>
          </w:tcPr>
          <w:p w14:paraId="0C891C5E" w14:textId="77777777" w:rsidR="00BE7583" w:rsidRPr="009749FD" w:rsidRDefault="00BE7583" w:rsidP="009D5120">
            <w:pPr>
              <w:rPr>
                <w:rFonts w:eastAsia="Tahoma"/>
                <w:color w:val="000000"/>
                <w:sz w:val="24"/>
                <w:szCs w:val="24"/>
                <w:lang w:bidi="ru-RU"/>
              </w:rPr>
            </w:pPr>
          </w:p>
        </w:tc>
      </w:tr>
      <w:tr w:rsidR="00BE7583" w:rsidRPr="009749FD" w14:paraId="3B0DD701" w14:textId="77777777" w:rsidTr="002D5192">
        <w:trPr>
          <w:trHeight w:val="279"/>
        </w:trPr>
        <w:tc>
          <w:tcPr>
            <w:tcW w:w="1043" w:type="dxa"/>
          </w:tcPr>
          <w:p w14:paraId="6250D512"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1.2</w:t>
            </w:r>
          </w:p>
        </w:tc>
        <w:tc>
          <w:tcPr>
            <w:tcW w:w="4627" w:type="dxa"/>
          </w:tcPr>
          <w:p w14:paraId="520B0E7F"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Сведения о юридическом лице, в случае если заявителем является юридическое лицо:</w:t>
            </w:r>
          </w:p>
        </w:tc>
        <w:tc>
          <w:tcPr>
            <w:tcW w:w="4361" w:type="dxa"/>
          </w:tcPr>
          <w:p w14:paraId="0D3811C1" w14:textId="77777777" w:rsidR="00BE7583" w:rsidRPr="009749FD" w:rsidRDefault="00BE7583" w:rsidP="009D5120">
            <w:pPr>
              <w:rPr>
                <w:rFonts w:eastAsia="Tahoma"/>
                <w:color w:val="000000"/>
                <w:sz w:val="24"/>
                <w:szCs w:val="24"/>
                <w:lang w:bidi="ru-RU"/>
              </w:rPr>
            </w:pPr>
          </w:p>
        </w:tc>
      </w:tr>
      <w:tr w:rsidR="00BE7583" w:rsidRPr="009749FD" w14:paraId="039E0745" w14:textId="77777777" w:rsidTr="002D5192">
        <w:trPr>
          <w:trHeight w:val="175"/>
        </w:trPr>
        <w:tc>
          <w:tcPr>
            <w:tcW w:w="1043" w:type="dxa"/>
          </w:tcPr>
          <w:p w14:paraId="1CFE1C8E"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1.2.1</w:t>
            </w:r>
          </w:p>
        </w:tc>
        <w:tc>
          <w:tcPr>
            <w:tcW w:w="4627" w:type="dxa"/>
          </w:tcPr>
          <w:p w14:paraId="5B9A293C"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Полное наименование</w:t>
            </w:r>
          </w:p>
        </w:tc>
        <w:tc>
          <w:tcPr>
            <w:tcW w:w="4361" w:type="dxa"/>
          </w:tcPr>
          <w:p w14:paraId="442CBEBC" w14:textId="77777777" w:rsidR="00BE7583" w:rsidRPr="009749FD" w:rsidRDefault="00BE7583" w:rsidP="009D5120">
            <w:pPr>
              <w:rPr>
                <w:rFonts w:eastAsia="Tahoma"/>
                <w:color w:val="000000"/>
                <w:sz w:val="24"/>
                <w:szCs w:val="24"/>
                <w:lang w:bidi="ru-RU"/>
              </w:rPr>
            </w:pPr>
          </w:p>
        </w:tc>
      </w:tr>
      <w:tr w:rsidR="00BE7583" w:rsidRPr="009749FD" w14:paraId="5A479D49" w14:textId="77777777" w:rsidTr="002D5192">
        <w:trPr>
          <w:trHeight w:val="901"/>
        </w:trPr>
        <w:tc>
          <w:tcPr>
            <w:tcW w:w="1043" w:type="dxa"/>
          </w:tcPr>
          <w:p w14:paraId="608994CB"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1.2.2</w:t>
            </w:r>
          </w:p>
        </w:tc>
        <w:tc>
          <w:tcPr>
            <w:tcW w:w="4627" w:type="dxa"/>
          </w:tcPr>
          <w:p w14:paraId="191E0877"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w:t>
            </w:r>
          </w:p>
        </w:tc>
        <w:tc>
          <w:tcPr>
            <w:tcW w:w="4361" w:type="dxa"/>
          </w:tcPr>
          <w:p w14:paraId="3037731B" w14:textId="77777777" w:rsidR="00BE7583" w:rsidRPr="009749FD" w:rsidRDefault="00BE7583" w:rsidP="009D5120">
            <w:pPr>
              <w:rPr>
                <w:rFonts w:eastAsia="Tahoma"/>
                <w:color w:val="000000"/>
                <w:sz w:val="24"/>
                <w:szCs w:val="24"/>
                <w:lang w:bidi="ru-RU"/>
              </w:rPr>
            </w:pPr>
          </w:p>
        </w:tc>
      </w:tr>
      <w:tr w:rsidR="00BE7583" w:rsidRPr="009749FD" w14:paraId="54429594" w14:textId="77777777" w:rsidTr="002D5192">
        <w:trPr>
          <w:trHeight w:val="1093"/>
        </w:trPr>
        <w:tc>
          <w:tcPr>
            <w:tcW w:w="1043" w:type="dxa"/>
          </w:tcPr>
          <w:p w14:paraId="0869E87E"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lastRenderedPageBreak/>
              <w:t>1.2.3</w:t>
            </w:r>
          </w:p>
        </w:tc>
        <w:tc>
          <w:tcPr>
            <w:tcW w:w="4627" w:type="dxa"/>
          </w:tcPr>
          <w:p w14:paraId="6208DD9F"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Идентификационный номер налогоплательщика – юридического лица</w:t>
            </w:r>
          </w:p>
        </w:tc>
        <w:tc>
          <w:tcPr>
            <w:tcW w:w="4361" w:type="dxa"/>
          </w:tcPr>
          <w:p w14:paraId="092B1147" w14:textId="77777777" w:rsidR="00BE7583" w:rsidRPr="009749FD" w:rsidRDefault="00BE7583" w:rsidP="009D5120">
            <w:pPr>
              <w:rPr>
                <w:rFonts w:eastAsia="Tahoma"/>
                <w:color w:val="000000"/>
                <w:sz w:val="24"/>
                <w:szCs w:val="24"/>
                <w:lang w:bidi="ru-RU"/>
              </w:rPr>
            </w:pPr>
          </w:p>
        </w:tc>
      </w:tr>
    </w:tbl>
    <w:p w14:paraId="19711EDE" w14:textId="77777777" w:rsidR="00BE7583" w:rsidRPr="009749FD" w:rsidRDefault="00BE7583" w:rsidP="00BE7583">
      <w:pPr>
        <w:rPr>
          <w:rFonts w:eastAsia="Tahoma"/>
          <w:color w:val="000000"/>
          <w:sz w:val="24"/>
          <w:szCs w:val="24"/>
          <w:lang w:bidi="ru-RU"/>
        </w:rPr>
      </w:pPr>
    </w:p>
    <w:p w14:paraId="23B9E4CB" w14:textId="77777777" w:rsidR="00BE7583" w:rsidRPr="009749FD" w:rsidRDefault="00BE7583" w:rsidP="00BE7583">
      <w:pPr>
        <w:rPr>
          <w:rFonts w:eastAsia="Tahoma"/>
          <w:color w:val="000000"/>
          <w:sz w:val="24"/>
          <w:szCs w:val="24"/>
          <w:lang w:bidi="ru-RU"/>
        </w:rPr>
      </w:pPr>
      <w:r w:rsidRPr="009749FD">
        <w:rPr>
          <w:rFonts w:eastAsia="Tahoma"/>
          <w:color w:val="000000"/>
          <w:sz w:val="24"/>
          <w:szCs w:val="24"/>
          <w:lang w:bidi="ru-RU"/>
        </w:rPr>
        <w:t>Приложение: ____________________________________________________________</w:t>
      </w:r>
    </w:p>
    <w:p w14:paraId="2D8B17CA" w14:textId="77777777" w:rsidR="00BE7583" w:rsidRPr="009749FD" w:rsidRDefault="00BE7583" w:rsidP="00BE7583">
      <w:pPr>
        <w:rPr>
          <w:rFonts w:eastAsia="Tahoma"/>
          <w:color w:val="000000"/>
          <w:sz w:val="24"/>
          <w:szCs w:val="24"/>
          <w:lang w:bidi="ru-RU"/>
        </w:rPr>
      </w:pPr>
      <w:r w:rsidRPr="009749FD">
        <w:rPr>
          <w:rFonts w:eastAsia="Tahoma"/>
          <w:color w:val="000000"/>
          <w:sz w:val="24"/>
          <w:szCs w:val="24"/>
          <w:lang w:bidi="ru-RU"/>
        </w:rPr>
        <w:t>Номер телефона и адрес электронной почты для связи: ________________________</w:t>
      </w:r>
    </w:p>
    <w:p w14:paraId="4C1C6444" w14:textId="77777777" w:rsidR="00BE7583" w:rsidRPr="009749FD" w:rsidRDefault="00BE7583" w:rsidP="00BE7583">
      <w:pPr>
        <w:rPr>
          <w:rFonts w:eastAsia="Tahoma"/>
          <w:color w:val="000000"/>
          <w:sz w:val="24"/>
          <w:szCs w:val="24"/>
          <w:lang w:bidi="ru-RU"/>
        </w:rPr>
      </w:pPr>
      <w:r w:rsidRPr="009749FD">
        <w:rPr>
          <w:rFonts w:eastAsia="Tahoma"/>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105"/>
      </w:tblGrid>
      <w:tr w:rsidR="00BE7583" w:rsidRPr="009749FD" w14:paraId="34DB5B4E" w14:textId="77777777" w:rsidTr="00A81141">
        <w:tc>
          <w:tcPr>
            <w:tcW w:w="8926" w:type="dxa"/>
            <w:shd w:val="clear" w:color="auto" w:fill="auto"/>
          </w:tcPr>
          <w:p w14:paraId="783F7445" w14:textId="77777777" w:rsidR="00BE7583" w:rsidRPr="009749FD" w:rsidRDefault="00BE7583" w:rsidP="009D5120">
            <w:pPr>
              <w:rPr>
                <w:rFonts w:eastAsia="Tahoma"/>
                <w:i/>
                <w:color w:val="000000"/>
                <w:sz w:val="24"/>
                <w:szCs w:val="24"/>
                <w:lang w:bidi="ru-RU"/>
              </w:rPr>
            </w:pPr>
            <w:r w:rsidRPr="009749FD">
              <w:rPr>
                <w:rFonts w:eastAsia="Tahoma"/>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05" w:type="dxa"/>
            <w:shd w:val="clear" w:color="auto" w:fill="auto"/>
          </w:tcPr>
          <w:p w14:paraId="355C66AA" w14:textId="77777777" w:rsidR="00BE7583" w:rsidRPr="009749FD" w:rsidRDefault="00BE7583" w:rsidP="009D5120">
            <w:pPr>
              <w:rPr>
                <w:rFonts w:eastAsia="Tahoma"/>
                <w:color w:val="000000"/>
                <w:sz w:val="24"/>
                <w:szCs w:val="24"/>
                <w:lang w:bidi="ru-RU"/>
              </w:rPr>
            </w:pPr>
          </w:p>
        </w:tc>
      </w:tr>
      <w:tr w:rsidR="00BE7583" w:rsidRPr="009749FD" w14:paraId="4AC65A8E" w14:textId="77777777" w:rsidTr="00A81141">
        <w:tc>
          <w:tcPr>
            <w:tcW w:w="8926" w:type="dxa"/>
            <w:shd w:val="clear" w:color="auto" w:fill="auto"/>
          </w:tcPr>
          <w:p w14:paraId="5E4A871E"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9749FD">
              <w:rPr>
                <w:rFonts w:eastAsia="Tahoma"/>
                <w:color w:val="000000"/>
                <w:sz w:val="24"/>
                <w:szCs w:val="24"/>
                <w:lang w:bidi="ru-RU"/>
              </w:rPr>
              <w:br/>
              <w:t>_______________________________________________________</w:t>
            </w:r>
          </w:p>
        </w:tc>
        <w:tc>
          <w:tcPr>
            <w:tcW w:w="1105" w:type="dxa"/>
            <w:shd w:val="clear" w:color="auto" w:fill="auto"/>
          </w:tcPr>
          <w:p w14:paraId="6C2E642F" w14:textId="77777777" w:rsidR="00BE7583" w:rsidRPr="009749FD" w:rsidRDefault="00BE7583" w:rsidP="009D5120">
            <w:pPr>
              <w:rPr>
                <w:rFonts w:eastAsia="Tahoma"/>
                <w:color w:val="000000"/>
                <w:sz w:val="24"/>
                <w:szCs w:val="24"/>
                <w:lang w:bidi="ru-RU"/>
              </w:rPr>
            </w:pPr>
          </w:p>
        </w:tc>
      </w:tr>
      <w:tr w:rsidR="00BE7583" w:rsidRPr="009749FD" w14:paraId="5239D336" w14:textId="77777777" w:rsidTr="00A81141">
        <w:tc>
          <w:tcPr>
            <w:tcW w:w="8926" w:type="dxa"/>
            <w:shd w:val="clear" w:color="auto" w:fill="auto"/>
          </w:tcPr>
          <w:p w14:paraId="368CE09D"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направить на бумажном носителе на почтовый адрес: _______________________________________________________</w:t>
            </w:r>
          </w:p>
        </w:tc>
        <w:tc>
          <w:tcPr>
            <w:tcW w:w="1105" w:type="dxa"/>
            <w:shd w:val="clear" w:color="auto" w:fill="auto"/>
          </w:tcPr>
          <w:p w14:paraId="5591B782" w14:textId="77777777" w:rsidR="00BE7583" w:rsidRPr="009749FD" w:rsidRDefault="00BE7583" w:rsidP="009D5120">
            <w:pPr>
              <w:rPr>
                <w:rFonts w:eastAsia="Tahoma"/>
                <w:color w:val="000000"/>
                <w:sz w:val="24"/>
                <w:szCs w:val="24"/>
                <w:lang w:bidi="ru-RU"/>
              </w:rPr>
            </w:pPr>
          </w:p>
        </w:tc>
      </w:tr>
      <w:tr w:rsidR="00BE7583" w:rsidRPr="009749FD" w14:paraId="3D11D6A1" w14:textId="77777777" w:rsidTr="00A81141">
        <w:tc>
          <w:tcPr>
            <w:tcW w:w="10031" w:type="dxa"/>
            <w:gridSpan w:val="2"/>
            <w:shd w:val="clear" w:color="auto" w:fill="auto"/>
          </w:tcPr>
          <w:p w14:paraId="0F68A86B" w14:textId="77777777" w:rsidR="00BE7583" w:rsidRPr="009749FD" w:rsidRDefault="00BE7583" w:rsidP="009D5120">
            <w:pPr>
              <w:rPr>
                <w:rFonts w:eastAsia="Tahoma"/>
                <w:i/>
                <w:color w:val="000000"/>
                <w:sz w:val="24"/>
                <w:szCs w:val="24"/>
                <w:lang w:bidi="ru-RU"/>
              </w:rPr>
            </w:pPr>
            <w:r w:rsidRPr="009749FD">
              <w:rPr>
                <w:rFonts w:eastAsia="Tahoma"/>
                <w:i/>
                <w:color w:val="000000"/>
                <w:sz w:val="24"/>
                <w:szCs w:val="24"/>
                <w:lang w:bidi="ru-RU"/>
              </w:rPr>
              <w:t>Указывается один из перечисленных способов</w:t>
            </w:r>
          </w:p>
        </w:tc>
      </w:tr>
    </w:tbl>
    <w:p w14:paraId="7063BC72" w14:textId="77777777" w:rsidR="00BE7583" w:rsidRPr="009749FD" w:rsidRDefault="00BE7583" w:rsidP="00BE7583">
      <w:pPr>
        <w:rPr>
          <w:rFonts w:eastAsia="Tahoma"/>
          <w:bCs/>
          <w:strike/>
          <w:color w:val="000000"/>
          <w:sz w:val="24"/>
          <w:szCs w:val="24"/>
          <w:lang w:bidi="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BE7583" w:rsidRPr="009749FD" w14:paraId="570E7F64" w14:textId="77777777" w:rsidTr="009D5120">
        <w:trPr>
          <w:trHeight w:val="731"/>
        </w:trPr>
        <w:tc>
          <w:tcPr>
            <w:tcW w:w="3119" w:type="dxa"/>
            <w:tcBorders>
              <w:top w:val="nil"/>
              <w:left w:val="nil"/>
              <w:right w:val="nil"/>
            </w:tcBorders>
            <w:vAlign w:val="bottom"/>
          </w:tcPr>
          <w:p w14:paraId="3D415913" w14:textId="77777777" w:rsidR="00BE7583" w:rsidRPr="009749FD" w:rsidRDefault="00BE7583" w:rsidP="009D5120">
            <w:pPr>
              <w:rPr>
                <w:rFonts w:eastAsia="Tahoma"/>
                <w:color w:val="000000"/>
                <w:sz w:val="24"/>
                <w:szCs w:val="24"/>
                <w:lang w:bidi="ru-RU"/>
              </w:rPr>
            </w:pPr>
          </w:p>
        </w:tc>
        <w:tc>
          <w:tcPr>
            <w:tcW w:w="283" w:type="dxa"/>
            <w:tcBorders>
              <w:top w:val="nil"/>
              <w:left w:val="nil"/>
              <w:bottom w:val="nil"/>
              <w:right w:val="nil"/>
            </w:tcBorders>
            <w:vAlign w:val="bottom"/>
          </w:tcPr>
          <w:p w14:paraId="0F030AE4" w14:textId="77777777" w:rsidR="00BE7583" w:rsidRPr="009749FD" w:rsidRDefault="00BE7583" w:rsidP="009D5120">
            <w:pPr>
              <w:rPr>
                <w:rFonts w:eastAsia="Tahoma"/>
                <w:color w:val="000000"/>
                <w:sz w:val="24"/>
                <w:szCs w:val="24"/>
                <w:lang w:bidi="ru-RU"/>
              </w:rPr>
            </w:pPr>
          </w:p>
        </w:tc>
        <w:tc>
          <w:tcPr>
            <w:tcW w:w="2269" w:type="dxa"/>
            <w:tcBorders>
              <w:top w:val="nil"/>
              <w:left w:val="nil"/>
              <w:bottom w:val="single" w:sz="4" w:space="0" w:color="auto"/>
              <w:right w:val="nil"/>
            </w:tcBorders>
            <w:vAlign w:val="bottom"/>
          </w:tcPr>
          <w:p w14:paraId="02C59045" w14:textId="77777777" w:rsidR="00BE7583" w:rsidRPr="009749FD" w:rsidRDefault="00BE7583" w:rsidP="009D5120">
            <w:pPr>
              <w:rPr>
                <w:rFonts w:eastAsia="Tahoma"/>
                <w:color w:val="000000"/>
                <w:sz w:val="24"/>
                <w:szCs w:val="24"/>
                <w:lang w:bidi="ru-RU"/>
              </w:rPr>
            </w:pPr>
          </w:p>
        </w:tc>
        <w:tc>
          <w:tcPr>
            <w:tcW w:w="283" w:type="dxa"/>
            <w:tcBorders>
              <w:top w:val="nil"/>
              <w:left w:val="nil"/>
              <w:bottom w:val="nil"/>
              <w:right w:val="nil"/>
            </w:tcBorders>
            <w:vAlign w:val="bottom"/>
          </w:tcPr>
          <w:p w14:paraId="703C4675" w14:textId="77777777" w:rsidR="00BE7583" w:rsidRPr="009749FD" w:rsidRDefault="00BE7583" w:rsidP="009D5120">
            <w:pPr>
              <w:rPr>
                <w:rFonts w:eastAsia="Tahoma"/>
                <w:color w:val="000000"/>
                <w:sz w:val="24"/>
                <w:szCs w:val="24"/>
                <w:lang w:bidi="ru-RU"/>
              </w:rPr>
            </w:pPr>
          </w:p>
        </w:tc>
        <w:tc>
          <w:tcPr>
            <w:tcW w:w="3969" w:type="dxa"/>
            <w:tcBorders>
              <w:top w:val="nil"/>
              <w:left w:val="nil"/>
              <w:bottom w:val="single" w:sz="4" w:space="0" w:color="auto"/>
              <w:right w:val="nil"/>
            </w:tcBorders>
            <w:vAlign w:val="bottom"/>
          </w:tcPr>
          <w:p w14:paraId="5367FAD4" w14:textId="77777777" w:rsidR="00BE7583" w:rsidRPr="009749FD" w:rsidRDefault="00BE7583" w:rsidP="009D5120">
            <w:pPr>
              <w:rPr>
                <w:rFonts w:eastAsia="Tahoma"/>
                <w:color w:val="000000"/>
                <w:sz w:val="24"/>
                <w:szCs w:val="24"/>
                <w:lang w:bidi="ru-RU"/>
              </w:rPr>
            </w:pPr>
          </w:p>
        </w:tc>
      </w:tr>
      <w:tr w:rsidR="00BE7583" w:rsidRPr="009749FD" w14:paraId="536E9B99" w14:textId="77777777" w:rsidTr="009D5120">
        <w:tc>
          <w:tcPr>
            <w:tcW w:w="3119" w:type="dxa"/>
            <w:tcBorders>
              <w:left w:val="nil"/>
              <w:bottom w:val="nil"/>
              <w:right w:val="nil"/>
            </w:tcBorders>
          </w:tcPr>
          <w:p w14:paraId="6239FA24" w14:textId="77777777" w:rsidR="00BE7583" w:rsidRPr="009749FD" w:rsidRDefault="00BE7583" w:rsidP="009D5120">
            <w:pPr>
              <w:rPr>
                <w:rFonts w:eastAsia="Tahoma"/>
                <w:color w:val="000000"/>
                <w:sz w:val="24"/>
                <w:szCs w:val="24"/>
                <w:lang w:bidi="ru-RU"/>
              </w:rPr>
            </w:pPr>
          </w:p>
        </w:tc>
        <w:tc>
          <w:tcPr>
            <w:tcW w:w="283" w:type="dxa"/>
            <w:tcBorders>
              <w:top w:val="nil"/>
              <w:left w:val="nil"/>
              <w:bottom w:val="nil"/>
              <w:right w:val="nil"/>
            </w:tcBorders>
          </w:tcPr>
          <w:p w14:paraId="653E169C" w14:textId="77777777" w:rsidR="00BE7583" w:rsidRPr="009749FD" w:rsidRDefault="00BE7583" w:rsidP="009D5120">
            <w:pPr>
              <w:rPr>
                <w:rFonts w:eastAsia="Tahoma"/>
                <w:color w:val="000000"/>
                <w:sz w:val="24"/>
                <w:szCs w:val="24"/>
                <w:lang w:bidi="ru-RU"/>
              </w:rPr>
            </w:pPr>
          </w:p>
        </w:tc>
        <w:tc>
          <w:tcPr>
            <w:tcW w:w="2269" w:type="dxa"/>
            <w:tcBorders>
              <w:top w:val="nil"/>
              <w:left w:val="nil"/>
              <w:bottom w:val="nil"/>
              <w:right w:val="nil"/>
            </w:tcBorders>
          </w:tcPr>
          <w:p w14:paraId="19F64F38"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14:paraId="1949C414" w14:textId="77777777" w:rsidR="00BE7583" w:rsidRPr="009749FD" w:rsidRDefault="00BE7583" w:rsidP="009D5120">
            <w:pPr>
              <w:rPr>
                <w:rFonts w:eastAsia="Tahoma"/>
                <w:color w:val="000000"/>
                <w:sz w:val="24"/>
                <w:szCs w:val="24"/>
                <w:lang w:bidi="ru-RU"/>
              </w:rPr>
            </w:pPr>
          </w:p>
        </w:tc>
        <w:tc>
          <w:tcPr>
            <w:tcW w:w="3969" w:type="dxa"/>
            <w:tcBorders>
              <w:top w:val="nil"/>
              <w:left w:val="nil"/>
              <w:bottom w:val="nil"/>
              <w:right w:val="nil"/>
            </w:tcBorders>
          </w:tcPr>
          <w:p w14:paraId="3DF3F79A"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r>
    </w:tbl>
    <w:p w14:paraId="55540F74" w14:textId="77777777" w:rsidR="00BE7583" w:rsidRDefault="00BE7583" w:rsidP="00BE7583">
      <w:pPr>
        <w:tabs>
          <w:tab w:val="left" w:pos="6211"/>
        </w:tabs>
        <w:rPr>
          <w:sz w:val="28"/>
          <w:szCs w:val="28"/>
        </w:rPr>
      </w:pPr>
    </w:p>
    <w:p w14:paraId="14E1AAF0" w14:textId="77777777" w:rsidR="00BE7583" w:rsidRPr="00BE7583" w:rsidRDefault="00BE7583" w:rsidP="00BE7583">
      <w:pPr>
        <w:rPr>
          <w:sz w:val="28"/>
          <w:szCs w:val="28"/>
        </w:rPr>
      </w:pPr>
    </w:p>
    <w:p w14:paraId="30676BD7" w14:textId="77777777" w:rsidR="00BE7583" w:rsidRPr="00BE7583" w:rsidRDefault="00BE7583" w:rsidP="00BE7583">
      <w:pPr>
        <w:rPr>
          <w:sz w:val="28"/>
          <w:szCs w:val="28"/>
        </w:rPr>
      </w:pPr>
    </w:p>
    <w:p w14:paraId="0AA0E8DB" w14:textId="77777777" w:rsidR="00BE7583" w:rsidRPr="00BE7583" w:rsidRDefault="00BE7583" w:rsidP="00BE7583">
      <w:pPr>
        <w:rPr>
          <w:sz w:val="28"/>
          <w:szCs w:val="28"/>
        </w:rPr>
      </w:pPr>
    </w:p>
    <w:p w14:paraId="5A11D38D" w14:textId="77777777" w:rsidR="00BE7583" w:rsidRPr="00BE7583" w:rsidRDefault="00BE7583" w:rsidP="00BE7583">
      <w:pPr>
        <w:rPr>
          <w:sz w:val="28"/>
          <w:szCs w:val="28"/>
        </w:rPr>
      </w:pPr>
    </w:p>
    <w:p w14:paraId="78EDB8B0" w14:textId="77777777" w:rsidR="00BE7583" w:rsidRPr="00BE7583" w:rsidRDefault="00BE7583" w:rsidP="00BE7583">
      <w:pPr>
        <w:rPr>
          <w:sz w:val="28"/>
          <w:szCs w:val="28"/>
        </w:rPr>
      </w:pPr>
    </w:p>
    <w:p w14:paraId="52D32A6D" w14:textId="77777777" w:rsidR="00BE7583" w:rsidRPr="00BE7583" w:rsidRDefault="00BE7583" w:rsidP="00BE7583">
      <w:pPr>
        <w:rPr>
          <w:sz w:val="28"/>
          <w:szCs w:val="28"/>
        </w:rPr>
      </w:pPr>
    </w:p>
    <w:p w14:paraId="0A0F866C" w14:textId="77777777" w:rsidR="00BE7583" w:rsidRPr="00BE7583" w:rsidRDefault="00BE7583" w:rsidP="00BE7583">
      <w:pPr>
        <w:rPr>
          <w:sz w:val="28"/>
          <w:szCs w:val="28"/>
        </w:rPr>
      </w:pPr>
    </w:p>
    <w:p w14:paraId="10A48327" w14:textId="77777777" w:rsidR="00BE7583" w:rsidRPr="00BE7583" w:rsidRDefault="00BE7583" w:rsidP="00BE7583">
      <w:pPr>
        <w:rPr>
          <w:sz w:val="28"/>
          <w:szCs w:val="28"/>
        </w:rPr>
      </w:pPr>
    </w:p>
    <w:p w14:paraId="12481F33" w14:textId="77777777" w:rsidR="00BE7583" w:rsidRPr="00BE7583" w:rsidRDefault="00BE7583" w:rsidP="00BE7583">
      <w:pPr>
        <w:rPr>
          <w:sz w:val="28"/>
          <w:szCs w:val="28"/>
        </w:rPr>
      </w:pPr>
    </w:p>
    <w:p w14:paraId="73E1AB8F" w14:textId="77777777" w:rsidR="00BE7583" w:rsidRPr="00BE7583" w:rsidRDefault="00BE7583" w:rsidP="00BE7583">
      <w:pPr>
        <w:rPr>
          <w:sz w:val="28"/>
          <w:szCs w:val="28"/>
        </w:rPr>
      </w:pPr>
    </w:p>
    <w:p w14:paraId="337F8A75" w14:textId="77777777" w:rsidR="00BE7583" w:rsidRPr="00BE7583" w:rsidRDefault="00BE7583" w:rsidP="00BE7583">
      <w:pPr>
        <w:rPr>
          <w:sz w:val="28"/>
          <w:szCs w:val="28"/>
        </w:rPr>
      </w:pPr>
    </w:p>
    <w:p w14:paraId="3EEF6792" w14:textId="77777777" w:rsidR="00BE7583" w:rsidRPr="00BE7583" w:rsidRDefault="00BE7583" w:rsidP="00BE7583">
      <w:pPr>
        <w:rPr>
          <w:sz w:val="28"/>
          <w:szCs w:val="28"/>
        </w:rPr>
      </w:pPr>
    </w:p>
    <w:p w14:paraId="0165274E" w14:textId="77777777" w:rsidR="00BE7583" w:rsidRPr="00BE7583" w:rsidRDefault="00BE7583" w:rsidP="00BE7583">
      <w:pPr>
        <w:rPr>
          <w:sz w:val="28"/>
          <w:szCs w:val="28"/>
        </w:rPr>
      </w:pPr>
    </w:p>
    <w:p w14:paraId="20A197F5" w14:textId="77777777" w:rsidR="00BE7583" w:rsidRPr="00BE7583" w:rsidRDefault="00BE7583" w:rsidP="00BE7583">
      <w:pPr>
        <w:rPr>
          <w:sz w:val="28"/>
          <w:szCs w:val="28"/>
        </w:rPr>
      </w:pPr>
    </w:p>
    <w:p w14:paraId="724F4374" w14:textId="77777777" w:rsidR="00BE7583" w:rsidRPr="00BE7583" w:rsidRDefault="00BE7583" w:rsidP="00BE7583">
      <w:pPr>
        <w:rPr>
          <w:sz w:val="28"/>
          <w:szCs w:val="28"/>
        </w:rPr>
      </w:pPr>
    </w:p>
    <w:p w14:paraId="65DBC059" w14:textId="77777777" w:rsidR="00BE7583" w:rsidRPr="00BE7583" w:rsidRDefault="00BE7583" w:rsidP="00BE7583">
      <w:pPr>
        <w:rPr>
          <w:sz w:val="28"/>
          <w:szCs w:val="28"/>
        </w:rPr>
      </w:pPr>
    </w:p>
    <w:p w14:paraId="3A6EFAA9" w14:textId="77777777" w:rsidR="00BE7583" w:rsidRPr="00BE7583" w:rsidRDefault="00BE7583" w:rsidP="00BE7583">
      <w:pPr>
        <w:rPr>
          <w:sz w:val="28"/>
          <w:szCs w:val="28"/>
        </w:rPr>
      </w:pPr>
    </w:p>
    <w:p w14:paraId="4E93078D" w14:textId="77777777" w:rsidR="00BE7583" w:rsidRPr="00BE7583" w:rsidRDefault="00BE7583" w:rsidP="00BE7583">
      <w:pPr>
        <w:rPr>
          <w:sz w:val="28"/>
          <w:szCs w:val="28"/>
        </w:rPr>
      </w:pPr>
    </w:p>
    <w:p w14:paraId="7995841C" w14:textId="77777777" w:rsidR="00BE7583" w:rsidRDefault="00BE7583" w:rsidP="00A81141">
      <w:pPr>
        <w:tabs>
          <w:tab w:val="left" w:pos="3519"/>
        </w:tabs>
        <w:rPr>
          <w:sz w:val="28"/>
          <w:szCs w:val="28"/>
        </w:rPr>
      </w:pPr>
    </w:p>
    <w:p w14:paraId="77FA28D8" w14:textId="77777777" w:rsidR="001B2FDD" w:rsidRDefault="001B2FDD" w:rsidP="00A81141">
      <w:pPr>
        <w:tabs>
          <w:tab w:val="left" w:pos="3519"/>
        </w:tabs>
        <w:rPr>
          <w:sz w:val="28"/>
          <w:szCs w:val="28"/>
        </w:rPr>
      </w:pPr>
    </w:p>
    <w:p w14:paraId="52FDDE47" w14:textId="77777777" w:rsidR="001B2FDD" w:rsidRDefault="001B2FDD" w:rsidP="00A81141">
      <w:pPr>
        <w:tabs>
          <w:tab w:val="left" w:pos="3519"/>
        </w:tabs>
        <w:rPr>
          <w:sz w:val="28"/>
          <w:szCs w:val="28"/>
        </w:rPr>
      </w:pPr>
    </w:p>
    <w:p w14:paraId="704534B7" w14:textId="77777777" w:rsidR="00BE7583" w:rsidRPr="00733FAC" w:rsidRDefault="00BE7583" w:rsidP="003B1710">
      <w:pPr>
        <w:jc w:val="right"/>
        <w:rPr>
          <w:color w:val="000000"/>
        </w:rPr>
      </w:pPr>
      <w:r>
        <w:rPr>
          <w:sz w:val="28"/>
          <w:szCs w:val="28"/>
        </w:rPr>
        <w:tab/>
      </w:r>
    </w:p>
    <w:tbl>
      <w:tblPr>
        <w:tblW w:w="0" w:type="auto"/>
        <w:tblInd w:w="6062" w:type="dxa"/>
        <w:tblLook w:val="04A0" w:firstRow="1" w:lastRow="0" w:firstColumn="1" w:lastColumn="0" w:noHBand="0" w:noVBand="1"/>
      </w:tblPr>
      <w:tblGrid>
        <w:gridCol w:w="3859"/>
      </w:tblGrid>
      <w:tr w:rsidR="003B1710" w:rsidRPr="001562D4" w14:paraId="71E0ABBC" w14:textId="77777777" w:rsidTr="00A81141">
        <w:tc>
          <w:tcPr>
            <w:tcW w:w="3969" w:type="dxa"/>
            <w:shd w:val="clear" w:color="auto" w:fill="auto"/>
          </w:tcPr>
          <w:p w14:paraId="2A04320A" w14:textId="77777777" w:rsidR="003B1710" w:rsidRPr="001562D4" w:rsidRDefault="003B1710" w:rsidP="001562D4">
            <w:pPr>
              <w:jc w:val="both"/>
              <w:rPr>
                <w:rFonts w:eastAsia="Calibri"/>
                <w:color w:val="000000"/>
                <w:sz w:val="28"/>
                <w:szCs w:val="24"/>
              </w:rPr>
            </w:pPr>
            <w:r w:rsidRPr="001562D4">
              <w:rPr>
                <w:rFonts w:eastAsia="Calibri"/>
                <w:color w:val="000000"/>
                <w:sz w:val="28"/>
                <w:szCs w:val="24"/>
              </w:rPr>
              <w:lastRenderedPageBreak/>
              <w:t>Приложение № 10</w:t>
            </w:r>
          </w:p>
          <w:p w14:paraId="7E007049" w14:textId="77777777" w:rsidR="003B1710" w:rsidRPr="001562D4" w:rsidRDefault="003B1710" w:rsidP="001562D4">
            <w:pPr>
              <w:jc w:val="both"/>
              <w:rPr>
                <w:rFonts w:eastAsia="Calibri"/>
                <w:color w:val="000000"/>
                <w:sz w:val="24"/>
                <w:szCs w:val="24"/>
              </w:rPr>
            </w:pPr>
            <w:r w:rsidRPr="001562D4">
              <w:rPr>
                <w:rFonts w:eastAsia="Calibri"/>
                <w:color w:val="000000"/>
                <w:sz w:val="28"/>
                <w:szCs w:val="24"/>
              </w:rPr>
              <w:t>к Административному регламенту по предоставлению муниципальной услуги «Выдача градостроительного плана земельного участка»</w:t>
            </w:r>
          </w:p>
        </w:tc>
      </w:tr>
    </w:tbl>
    <w:p w14:paraId="53293804" w14:textId="77777777" w:rsidR="00A81141" w:rsidRDefault="00A81141" w:rsidP="00BE7583">
      <w:pPr>
        <w:jc w:val="right"/>
        <w:rPr>
          <w:rFonts w:eastAsia="Calibri"/>
          <w:color w:val="000000"/>
          <w:sz w:val="24"/>
          <w:szCs w:val="24"/>
        </w:rPr>
      </w:pPr>
    </w:p>
    <w:p w14:paraId="6F56E0DE" w14:textId="77777777" w:rsidR="00BE7583" w:rsidRPr="009749FD" w:rsidRDefault="00BE7583" w:rsidP="00BE7583">
      <w:pPr>
        <w:jc w:val="right"/>
        <w:rPr>
          <w:rFonts w:eastAsia="Calibri"/>
          <w:color w:val="000000"/>
          <w:sz w:val="24"/>
          <w:szCs w:val="24"/>
        </w:rPr>
      </w:pPr>
      <w:r w:rsidRPr="009749FD">
        <w:rPr>
          <w:rFonts w:eastAsia="Calibri"/>
          <w:color w:val="000000"/>
          <w:sz w:val="24"/>
          <w:szCs w:val="24"/>
        </w:rPr>
        <w:t>ФОРМА</w:t>
      </w:r>
    </w:p>
    <w:p w14:paraId="72FDA8AB" w14:textId="77777777" w:rsidR="00BE7583" w:rsidRPr="009749FD" w:rsidRDefault="00BE7583" w:rsidP="00BE7583">
      <w:pPr>
        <w:rPr>
          <w:rFonts w:eastAsia="Tahoma"/>
          <w:bCs/>
          <w:color w:val="000000"/>
          <w:sz w:val="24"/>
          <w:szCs w:val="24"/>
          <w:lang w:bidi="ru-RU"/>
        </w:rPr>
      </w:pPr>
    </w:p>
    <w:p w14:paraId="083CAA6D" w14:textId="77777777" w:rsidR="00BE7583" w:rsidRPr="009749FD" w:rsidRDefault="00BE7583" w:rsidP="00BE7583">
      <w:pPr>
        <w:ind w:firstLine="4536"/>
        <w:rPr>
          <w:rFonts w:eastAsia="Tahoma"/>
          <w:color w:val="000000"/>
          <w:sz w:val="24"/>
          <w:szCs w:val="24"/>
          <w:lang w:bidi="ru-RU"/>
        </w:rPr>
      </w:pPr>
      <w:bookmarkStart w:id="2" w:name="_Toc89083262"/>
      <w:r w:rsidRPr="009749FD">
        <w:rPr>
          <w:rFonts w:eastAsia="Tahoma"/>
          <w:color w:val="000000"/>
          <w:sz w:val="24"/>
          <w:szCs w:val="24"/>
          <w:lang w:bidi="ru-RU"/>
        </w:rPr>
        <w:t>Кому ___________________________________</w:t>
      </w:r>
      <w:bookmarkEnd w:id="2"/>
    </w:p>
    <w:p w14:paraId="1A62C648" w14:textId="77777777"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9"/>
      </w:r>
      <w:r w:rsidRPr="009749FD">
        <w:rPr>
          <w:rFonts w:eastAsia="Tahoma"/>
          <w:color w:val="000000"/>
          <w:sz w:val="24"/>
          <w:szCs w:val="24"/>
          <w:lang w:bidi="ru-RU"/>
        </w:rPr>
        <w:t xml:space="preserve">, ОГРНИП (для </w:t>
      </w:r>
    </w:p>
    <w:p w14:paraId="5A5D71DA" w14:textId="77777777"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 xml:space="preserve">физического лица, зарегистрированного в качестве </w:t>
      </w:r>
    </w:p>
    <w:p w14:paraId="4DE58CCA" w14:textId="77777777"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 xml:space="preserve">индивидуального предпринимателя) –  для физического лица, </w:t>
      </w:r>
    </w:p>
    <w:p w14:paraId="7A56FDFE" w14:textId="77777777"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 xml:space="preserve">полное наименование заявителя, ИНН, ОГРН – для юридического </w:t>
      </w:r>
    </w:p>
    <w:p w14:paraId="765AE697" w14:textId="77777777"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лица, почтовый индекс и адрес, телефон, адрес электронной почты)</w:t>
      </w:r>
    </w:p>
    <w:p w14:paraId="184D2FA9" w14:textId="77777777" w:rsidR="00BE7583" w:rsidRPr="009749FD" w:rsidRDefault="00BE7583" w:rsidP="00BE7583">
      <w:pPr>
        <w:rPr>
          <w:rFonts w:eastAsia="Tahoma"/>
          <w:b/>
          <w:color w:val="000000"/>
          <w:sz w:val="24"/>
          <w:szCs w:val="24"/>
          <w:lang w:bidi="ru-RU"/>
        </w:rPr>
      </w:pPr>
    </w:p>
    <w:p w14:paraId="642A2329" w14:textId="77777777" w:rsidR="00BE7583" w:rsidRPr="009749FD" w:rsidRDefault="00BE7583" w:rsidP="00BE7583">
      <w:pPr>
        <w:jc w:val="center"/>
        <w:rPr>
          <w:rFonts w:eastAsia="Tahoma"/>
          <w:b/>
          <w:color w:val="000000"/>
          <w:sz w:val="24"/>
          <w:szCs w:val="24"/>
          <w:lang w:bidi="ru-RU"/>
        </w:rPr>
      </w:pPr>
      <w:bookmarkStart w:id="3" w:name="_Toc89083263"/>
      <w:r w:rsidRPr="009749FD">
        <w:rPr>
          <w:rFonts w:eastAsia="Tahoma"/>
          <w:b/>
          <w:color w:val="000000"/>
          <w:sz w:val="24"/>
          <w:szCs w:val="24"/>
          <w:lang w:bidi="ru-RU"/>
        </w:rPr>
        <w:t>Р Е Ш Е Н И Е</w:t>
      </w:r>
      <w:r w:rsidRPr="009749FD">
        <w:rPr>
          <w:rFonts w:eastAsia="Tahoma"/>
          <w:b/>
          <w:color w:val="000000"/>
          <w:sz w:val="24"/>
          <w:szCs w:val="24"/>
          <w:lang w:bidi="ru-RU"/>
        </w:rPr>
        <w:br/>
        <w:t xml:space="preserve"> об оставлении заявления о выдаче градостроительного плана земельного участка без рассмотрения</w:t>
      </w:r>
      <w:bookmarkEnd w:id="3"/>
    </w:p>
    <w:p w14:paraId="3F93C1A6" w14:textId="77777777" w:rsidR="00BE7583" w:rsidRPr="009749FD" w:rsidRDefault="00BE7583" w:rsidP="00BE7583">
      <w:pPr>
        <w:rPr>
          <w:rFonts w:eastAsia="Tahoma"/>
          <w:bCs/>
          <w:color w:val="000000"/>
          <w:sz w:val="24"/>
          <w:szCs w:val="24"/>
          <w:lang w:bidi="ru-RU"/>
        </w:rPr>
      </w:pPr>
    </w:p>
    <w:p w14:paraId="2278CA68" w14:textId="77777777" w:rsidR="00BE7583" w:rsidRPr="009749FD" w:rsidRDefault="00BE7583" w:rsidP="00BE7583">
      <w:pPr>
        <w:jc w:val="both"/>
        <w:rPr>
          <w:rFonts w:eastAsia="Tahoma"/>
          <w:i/>
          <w:color w:val="000000"/>
          <w:sz w:val="24"/>
          <w:szCs w:val="24"/>
          <w:lang w:bidi="ru-RU"/>
        </w:rPr>
      </w:pPr>
      <w:r w:rsidRPr="009749FD">
        <w:rPr>
          <w:rFonts w:eastAsia="Tahoma"/>
          <w:bCs/>
          <w:color w:val="000000"/>
          <w:sz w:val="24"/>
          <w:szCs w:val="24"/>
          <w:lang w:bidi="ru-RU"/>
        </w:rPr>
        <w:t>На основании Вашего заявления от _________ № _________ об оставлении</w:t>
      </w:r>
    </w:p>
    <w:p w14:paraId="0EF9CE1A" w14:textId="77777777" w:rsidR="00BE7583" w:rsidRPr="009749FD" w:rsidRDefault="00BE7583" w:rsidP="00BE7583">
      <w:pPr>
        <w:jc w:val="both"/>
        <w:rPr>
          <w:rFonts w:eastAsia="Tahoma"/>
          <w:bCs/>
          <w:color w:val="000000"/>
          <w:sz w:val="24"/>
          <w:szCs w:val="24"/>
          <w:lang w:bidi="ru-RU"/>
        </w:rPr>
      </w:pPr>
      <w:r w:rsidRPr="009749FD">
        <w:rPr>
          <w:rFonts w:eastAsia="Tahoma"/>
          <w:bCs/>
          <w:color w:val="000000"/>
          <w:sz w:val="24"/>
          <w:szCs w:val="24"/>
          <w:lang w:bidi="ru-RU"/>
        </w:rPr>
        <w:t>заявления о выдаче градостроительного плана земельного участка</w:t>
      </w:r>
      <w:r w:rsidRPr="009749FD" w:rsidDel="003B08D5">
        <w:rPr>
          <w:rFonts w:eastAsia="Tahoma"/>
          <w:bCs/>
          <w:color w:val="000000"/>
          <w:sz w:val="24"/>
          <w:szCs w:val="24"/>
          <w:lang w:bidi="ru-RU"/>
        </w:rPr>
        <w:t xml:space="preserve"> </w:t>
      </w:r>
      <w:r w:rsidRPr="009749FD">
        <w:rPr>
          <w:rFonts w:eastAsia="Tahoma"/>
          <w:bCs/>
          <w:color w:val="000000"/>
          <w:sz w:val="24"/>
          <w:szCs w:val="24"/>
          <w:lang w:bidi="ru-RU"/>
        </w:rPr>
        <w:t>без рассмотрения ______________________________________________________________________</w:t>
      </w:r>
    </w:p>
    <w:p w14:paraId="20647884" w14:textId="77777777" w:rsidR="00BE7583" w:rsidRPr="009749FD" w:rsidRDefault="00BE7583" w:rsidP="00BE7583">
      <w:pPr>
        <w:jc w:val="center"/>
        <w:rPr>
          <w:rFonts w:eastAsia="Tahoma"/>
          <w:color w:val="000000"/>
          <w:sz w:val="24"/>
          <w:szCs w:val="24"/>
          <w:lang w:bidi="ru-RU"/>
        </w:rPr>
      </w:pPr>
      <w:r w:rsidRPr="009749FD">
        <w:rPr>
          <w:rFonts w:eastAsia="Tahoma"/>
          <w:color w:val="000000"/>
          <w:sz w:val="24"/>
          <w:szCs w:val="24"/>
          <w:lang w:bidi="ru-RU"/>
        </w:rPr>
        <w:t>(наименование уполномоченного органа государственной власти, органа местного самоуправления)</w:t>
      </w:r>
    </w:p>
    <w:p w14:paraId="497014DA" w14:textId="77777777" w:rsidR="00BE7583" w:rsidRPr="009749FD" w:rsidRDefault="00BE7583" w:rsidP="00BE7583">
      <w:pPr>
        <w:rPr>
          <w:rFonts w:eastAsia="Tahoma"/>
          <w:color w:val="000000"/>
          <w:sz w:val="24"/>
          <w:szCs w:val="24"/>
          <w:lang w:bidi="ru-RU"/>
        </w:rPr>
      </w:pPr>
      <w:r w:rsidRPr="009749FD">
        <w:rPr>
          <w:rFonts w:eastAsia="Tahoma"/>
          <w:color w:val="000000"/>
          <w:sz w:val="24"/>
          <w:szCs w:val="24"/>
          <w:lang w:bidi="ru-RU"/>
        </w:rPr>
        <w:t xml:space="preserve">принято </w:t>
      </w:r>
      <w:r w:rsidRPr="009749FD">
        <w:rPr>
          <w:rFonts w:eastAsia="Tahoma"/>
          <w:bCs/>
          <w:color w:val="000000"/>
          <w:sz w:val="24"/>
          <w:szCs w:val="24"/>
          <w:lang w:bidi="ru-RU"/>
        </w:rPr>
        <w:t>решение</w:t>
      </w:r>
      <w:r w:rsidRPr="009749FD">
        <w:rPr>
          <w:rFonts w:eastAsia="Tahoma"/>
          <w:color w:val="000000"/>
          <w:sz w:val="24"/>
          <w:szCs w:val="24"/>
          <w:lang w:bidi="ru-RU"/>
        </w:rPr>
        <w:t xml:space="preserve"> об оставлении заявления </w:t>
      </w:r>
      <w:r w:rsidRPr="009749FD">
        <w:rPr>
          <w:rFonts w:eastAsia="Tahoma"/>
          <w:bCs/>
          <w:color w:val="000000"/>
          <w:sz w:val="24"/>
          <w:szCs w:val="24"/>
          <w:lang w:bidi="ru-RU"/>
        </w:rPr>
        <w:t>о выдаче градостроительного плана земельного участка</w:t>
      </w:r>
      <w:r w:rsidRPr="009749FD" w:rsidDel="003B08D5">
        <w:rPr>
          <w:rFonts w:eastAsia="Tahoma"/>
          <w:bCs/>
          <w:color w:val="000000"/>
          <w:sz w:val="24"/>
          <w:szCs w:val="24"/>
          <w:lang w:bidi="ru-RU"/>
        </w:rPr>
        <w:t xml:space="preserve"> </w:t>
      </w:r>
      <w:r w:rsidRPr="009749FD">
        <w:rPr>
          <w:rFonts w:eastAsia="Tahoma"/>
          <w:color w:val="000000"/>
          <w:sz w:val="24"/>
          <w:szCs w:val="24"/>
          <w:lang w:bidi="ru-RU"/>
        </w:rPr>
        <w:t xml:space="preserve">от </w:t>
      </w:r>
      <w:r w:rsidRPr="009749FD">
        <w:rPr>
          <w:rFonts w:eastAsia="Tahoma"/>
          <w:bCs/>
          <w:color w:val="000000"/>
          <w:sz w:val="24"/>
          <w:szCs w:val="24"/>
          <w:lang w:bidi="ru-RU"/>
        </w:rPr>
        <w:t>__________ № __________</w:t>
      </w:r>
      <w:r w:rsidRPr="009749FD">
        <w:rPr>
          <w:rFonts w:eastAsia="Tahoma"/>
          <w:color w:val="000000"/>
          <w:sz w:val="24"/>
          <w:szCs w:val="24"/>
          <w:lang w:bidi="ru-RU"/>
        </w:rPr>
        <w:t xml:space="preserve"> без рассмотрения.</w:t>
      </w:r>
    </w:p>
    <w:p w14:paraId="6BDCD22C" w14:textId="77777777" w:rsidR="00BE7583" w:rsidRPr="009749FD" w:rsidRDefault="00BE7583" w:rsidP="00BE7583">
      <w:pPr>
        <w:rPr>
          <w:rFonts w:eastAsia="Calibri"/>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E7583" w:rsidRPr="009749FD" w14:paraId="5D4A8CF7" w14:textId="77777777" w:rsidTr="009D5120">
        <w:tc>
          <w:tcPr>
            <w:tcW w:w="3119" w:type="dxa"/>
            <w:tcBorders>
              <w:top w:val="nil"/>
              <w:left w:val="nil"/>
              <w:bottom w:val="single" w:sz="4" w:space="0" w:color="auto"/>
              <w:right w:val="nil"/>
            </w:tcBorders>
            <w:vAlign w:val="bottom"/>
          </w:tcPr>
          <w:p w14:paraId="1177E02B" w14:textId="77777777" w:rsidR="00BE7583" w:rsidRPr="009749FD" w:rsidRDefault="00BE7583" w:rsidP="009D5120">
            <w:pPr>
              <w:rPr>
                <w:rFonts w:eastAsia="Tahoma"/>
                <w:color w:val="000000"/>
                <w:sz w:val="24"/>
                <w:szCs w:val="24"/>
                <w:lang w:bidi="ru-RU"/>
              </w:rPr>
            </w:pPr>
          </w:p>
        </w:tc>
        <w:tc>
          <w:tcPr>
            <w:tcW w:w="283" w:type="dxa"/>
            <w:tcBorders>
              <w:top w:val="nil"/>
              <w:left w:val="nil"/>
              <w:bottom w:val="nil"/>
              <w:right w:val="nil"/>
            </w:tcBorders>
            <w:vAlign w:val="bottom"/>
          </w:tcPr>
          <w:p w14:paraId="3EDF809A" w14:textId="77777777" w:rsidR="00BE7583" w:rsidRPr="009749FD" w:rsidRDefault="00BE7583" w:rsidP="009D5120">
            <w:pPr>
              <w:rPr>
                <w:rFonts w:eastAsia="Tahoma"/>
                <w:color w:val="000000"/>
                <w:sz w:val="24"/>
                <w:szCs w:val="24"/>
                <w:lang w:bidi="ru-RU"/>
              </w:rPr>
            </w:pPr>
          </w:p>
        </w:tc>
        <w:tc>
          <w:tcPr>
            <w:tcW w:w="2269" w:type="dxa"/>
            <w:tcBorders>
              <w:top w:val="nil"/>
              <w:left w:val="nil"/>
              <w:bottom w:val="single" w:sz="4" w:space="0" w:color="auto"/>
              <w:right w:val="nil"/>
            </w:tcBorders>
            <w:vAlign w:val="bottom"/>
          </w:tcPr>
          <w:p w14:paraId="1F556984" w14:textId="77777777" w:rsidR="00BE7583" w:rsidRPr="009749FD" w:rsidRDefault="00BE7583" w:rsidP="009D5120">
            <w:pPr>
              <w:rPr>
                <w:rFonts w:eastAsia="Tahoma"/>
                <w:color w:val="000000"/>
                <w:sz w:val="24"/>
                <w:szCs w:val="24"/>
                <w:lang w:bidi="ru-RU"/>
              </w:rPr>
            </w:pPr>
          </w:p>
        </w:tc>
        <w:tc>
          <w:tcPr>
            <w:tcW w:w="283" w:type="dxa"/>
            <w:tcBorders>
              <w:top w:val="nil"/>
              <w:left w:val="nil"/>
              <w:bottom w:val="nil"/>
              <w:right w:val="nil"/>
            </w:tcBorders>
            <w:vAlign w:val="bottom"/>
          </w:tcPr>
          <w:p w14:paraId="2ABDB111" w14:textId="77777777" w:rsidR="00BE7583" w:rsidRPr="009749FD" w:rsidRDefault="00BE7583" w:rsidP="009D5120">
            <w:pPr>
              <w:rPr>
                <w:rFonts w:eastAsia="Tahoma"/>
                <w:color w:val="000000"/>
                <w:sz w:val="24"/>
                <w:szCs w:val="24"/>
                <w:lang w:bidi="ru-RU"/>
              </w:rPr>
            </w:pPr>
          </w:p>
        </w:tc>
        <w:tc>
          <w:tcPr>
            <w:tcW w:w="3969" w:type="dxa"/>
            <w:tcBorders>
              <w:top w:val="nil"/>
              <w:left w:val="nil"/>
              <w:bottom w:val="single" w:sz="4" w:space="0" w:color="auto"/>
              <w:right w:val="nil"/>
            </w:tcBorders>
            <w:vAlign w:val="bottom"/>
          </w:tcPr>
          <w:p w14:paraId="4A3E90EC" w14:textId="77777777" w:rsidR="00BE7583" w:rsidRPr="009749FD" w:rsidRDefault="00BE7583" w:rsidP="009D5120">
            <w:pPr>
              <w:rPr>
                <w:rFonts w:eastAsia="Tahoma"/>
                <w:color w:val="000000"/>
                <w:sz w:val="24"/>
                <w:szCs w:val="24"/>
                <w:lang w:bidi="ru-RU"/>
              </w:rPr>
            </w:pPr>
          </w:p>
        </w:tc>
      </w:tr>
      <w:tr w:rsidR="00BE7583" w:rsidRPr="009749FD" w14:paraId="0779A099" w14:textId="77777777" w:rsidTr="009D5120">
        <w:tc>
          <w:tcPr>
            <w:tcW w:w="3119" w:type="dxa"/>
            <w:tcBorders>
              <w:top w:val="nil"/>
              <w:left w:val="nil"/>
              <w:bottom w:val="nil"/>
              <w:right w:val="nil"/>
            </w:tcBorders>
          </w:tcPr>
          <w:p w14:paraId="100EDAC4"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(должность)</w:t>
            </w:r>
          </w:p>
        </w:tc>
        <w:tc>
          <w:tcPr>
            <w:tcW w:w="283" w:type="dxa"/>
            <w:tcBorders>
              <w:top w:val="nil"/>
              <w:left w:val="nil"/>
              <w:bottom w:val="nil"/>
              <w:right w:val="nil"/>
            </w:tcBorders>
          </w:tcPr>
          <w:p w14:paraId="24EB4E6C" w14:textId="77777777" w:rsidR="00BE7583" w:rsidRPr="009749FD" w:rsidRDefault="00BE7583" w:rsidP="009D5120">
            <w:pPr>
              <w:rPr>
                <w:rFonts w:eastAsia="Tahoma"/>
                <w:color w:val="000000"/>
                <w:sz w:val="24"/>
                <w:szCs w:val="24"/>
                <w:lang w:bidi="ru-RU"/>
              </w:rPr>
            </w:pPr>
          </w:p>
        </w:tc>
        <w:tc>
          <w:tcPr>
            <w:tcW w:w="2269" w:type="dxa"/>
            <w:tcBorders>
              <w:top w:val="nil"/>
              <w:left w:val="nil"/>
              <w:bottom w:val="nil"/>
              <w:right w:val="nil"/>
            </w:tcBorders>
          </w:tcPr>
          <w:p w14:paraId="722C4811"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14:paraId="27D5B547" w14:textId="77777777" w:rsidR="00BE7583" w:rsidRPr="009749FD" w:rsidRDefault="00BE7583" w:rsidP="009D5120">
            <w:pPr>
              <w:rPr>
                <w:rFonts w:eastAsia="Tahoma"/>
                <w:color w:val="000000"/>
                <w:sz w:val="24"/>
                <w:szCs w:val="24"/>
                <w:lang w:bidi="ru-RU"/>
              </w:rPr>
            </w:pPr>
          </w:p>
        </w:tc>
        <w:tc>
          <w:tcPr>
            <w:tcW w:w="3969" w:type="dxa"/>
            <w:tcBorders>
              <w:top w:val="nil"/>
              <w:left w:val="nil"/>
              <w:bottom w:val="nil"/>
              <w:right w:val="nil"/>
            </w:tcBorders>
          </w:tcPr>
          <w:p w14:paraId="4C983D6F" w14:textId="77777777"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r>
    </w:tbl>
    <w:p w14:paraId="6012B5D1" w14:textId="77777777" w:rsidR="00BE7583" w:rsidRPr="009749FD" w:rsidRDefault="00BE7583" w:rsidP="00BE7583">
      <w:pPr>
        <w:jc w:val="both"/>
        <w:rPr>
          <w:sz w:val="24"/>
          <w:szCs w:val="24"/>
        </w:rPr>
      </w:pPr>
    </w:p>
    <w:p w14:paraId="48D60185" w14:textId="77777777" w:rsidR="00BE7583" w:rsidRPr="009749FD" w:rsidRDefault="00BE7583" w:rsidP="00BE7583">
      <w:pPr>
        <w:jc w:val="both"/>
        <w:rPr>
          <w:sz w:val="24"/>
          <w:szCs w:val="24"/>
        </w:rPr>
      </w:pPr>
    </w:p>
    <w:p w14:paraId="5505290D" w14:textId="77777777" w:rsidR="00BE7583" w:rsidRPr="009749FD" w:rsidRDefault="00BE7583" w:rsidP="00BE7583">
      <w:pPr>
        <w:ind w:firstLine="709"/>
        <w:jc w:val="both"/>
        <w:rPr>
          <w:color w:val="000000"/>
          <w:sz w:val="24"/>
          <w:szCs w:val="24"/>
        </w:rPr>
      </w:pPr>
    </w:p>
    <w:p w14:paraId="4204BA7A" w14:textId="77777777" w:rsidR="00BE7583" w:rsidRPr="009749FD" w:rsidRDefault="00BE7583" w:rsidP="00BE7583">
      <w:pPr>
        <w:jc w:val="both"/>
        <w:rPr>
          <w:sz w:val="24"/>
          <w:szCs w:val="24"/>
        </w:rPr>
      </w:pPr>
    </w:p>
    <w:p w14:paraId="4A72C398" w14:textId="77777777" w:rsidR="00BE7583" w:rsidRPr="009749FD" w:rsidRDefault="00BE7583" w:rsidP="00BE7583">
      <w:pPr>
        <w:jc w:val="both"/>
        <w:rPr>
          <w:sz w:val="24"/>
          <w:szCs w:val="24"/>
        </w:rPr>
      </w:pPr>
    </w:p>
    <w:p w14:paraId="2FC67FED" w14:textId="77777777" w:rsidR="00BE7583" w:rsidRPr="009749FD" w:rsidRDefault="00BE7583" w:rsidP="00BE7583">
      <w:pPr>
        <w:jc w:val="both"/>
        <w:rPr>
          <w:sz w:val="24"/>
          <w:szCs w:val="24"/>
        </w:rPr>
      </w:pPr>
    </w:p>
    <w:p w14:paraId="6D267B8A" w14:textId="77777777" w:rsidR="00BE7583" w:rsidRPr="004C1223" w:rsidRDefault="00BE7583" w:rsidP="00BE7583">
      <w:pPr>
        <w:widowControl w:val="0"/>
        <w:ind w:left="-142" w:firstLine="142"/>
        <w:jc w:val="both"/>
        <w:rPr>
          <w:b/>
          <w:sz w:val="28"/>
          <w:szCs w:val="28"/>
        </w:rPr>
      </w:pPr>
    </w:p>
    <w:p w14:paraId="785E522B" w14:textId="77777777" w:rsidR="00BE7583" w:rsidRPr="00BE7583" w:rsidRDefault="00BE7583" w:rsidP="00BE7583">
      <w:pPr>
        <w:tabs>
          <w:tab w:val="left" w:pos="7275"/>
        </w:tabs>
        <w:rPr>
          <w:sz w:val="28"/>
          <w:szCs w:val="28"/>
        </w:rPr>
      </w:pPr>
    </w:p>
    <w:sectPr w:rsidR="00BE7583" w:rsidRPr="00BE7583" w:rsidSect="00937F29">
      <w:headerReference w:type="even" r:id="rId14"/>
      <w:headerReference w:type="default" r:id="rId15"/>
      <w:pgSz w:w="11906" w:h="16838"/>
      <w:pgMar w:top="1135"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AD3A6" w14:textId="77777777" w:rsidR="00665A4A" w:rsidRDefault="00665A4A">
      <w:r>
        <w:separator/>
      </w:r>
    </w:p>
  </w:endnote>
  <w:endnote w:type="continuationSeparator" w:id="0">
    <w:p w14:paraId="2AD6C065" w14:textId="77777777" w:rsidR="00665A4A" w:rsidRDefault="0066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charset w:val="CC"/>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D8FF3" w14:textId="77777777" w:rsidR="00665A4A" w:rsidRDefault="00665A4A">
      <w:r>
        <w:separator/>
      </w:r>
    </w:p>
  </w:footnote>
  <w:footnote w:type="continuationSeparator" w:id="0">
    <w:p w14:paraId="19AD1177" w14:textId="77777777" w:rsidR="00665A4A" w:rsidRDefault="00665A4A">
      <w:r>
        <w:continuationSeparator/>
      </w:r>
    </w:p>
  </w:footnote>
  <w:footnote w:id="1">
    <w:p w14:paraId="77BB5F4E" w14:textId="77777777" w:rsidR="009D5120" w:rsidRPr="0092542A" w:rsidRDefault="009D5120" w:rsidP="00C714AF">
      <w:pPr>
        <w:pStyle w:val="aff2"/>
      </w:pPr>
      <w:r>
        <w:rPr>
          <w:rStyle w:val="aff4"/>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2">
    <w:p w14:paraId="6A441E42" w14:textId="77777777" w:rsidR="009D5120" w:rsidRPr="0092542A" w:rsidRDefault="009D5120" w:rsidP="004B1E37">
      <w:pPr>
        <w:pStyle w:val="aff2"/>
      </w:pPr>
      <w:r>
        <w:rPr>
          <w:rStyle w:val="af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14:paraId="5249AB9B" w14:textId="77777777" w:rsidR="009D5120" w:rsidRPr="0092542A" w:rsidRDefault="009D5120" w:rsidP="00497919">
      <w:pPr>
        <w:pStyle w:val="aff2"/>
      </w:pPr>
      <w:r>
        <w:rPr>
          <w:rStyle w:val="aff4"/>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4">
    <w:p w14:paraId="6F494D25" w14:textId="77777777" w:rsidR="009D5120" w:rsidRPr="0092542A" w:rsidRDefault="009D5120" w:rsidP="008317FF">
      <w:pPr>
        <w:pStyle w:val="aff2"/>
      </w:pPr>
      <w:r>
        <w:rPr>
          <w:rStyle w:val="aff4"/>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5">
    <w:p w14:paraId="6A217D99" w14:textId="77777777" w:rsidR="009D5120" w:rsidRPr="00772A9D" w:rsidRDefault="009D5120" w:rsidP="008317FF">
      <w:pPr>
        <w:pStyle w:val="aff2"/>
      </w:pPr>
      <w:r>
        <w:rPr>
          <w:rStyle w:val="aff4"/>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6">
    <w:p w14:paraId="21DC4BD9" w14:textId="77777777" w:rsidR="009D5120" w:rsidRPr="0092542A" w:rsidRDefault="009D5120" w:rsidP="00BE7583">
      <w:pPr>
        <w:pStyle w:val="aff2"/>
      </w:pPr>
      <w:r>
        <w:rPr>
          <w:rStyle w:val="aff4"/>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7">
    <w:p w14:paraId="1B568193" w14:textId="77777777" w:rsidR="009D5120" w:rsidRPr="00772A9D" w:rsidRDefault="009D5120" w:rsidP="00BE7583">
      <w:pPr>
        <w:pStyle w:val="aff2"/>
      </w:pPr>
      <w:r>
        <w:rPr>
          <w:rStyle w:val="af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14:paraId="60B5B1A7" w14:textId="77777777" w:rsidR="009D5120" w:rsidRPr="00772A9D" w:rsidRDefault="009D5120" w:rsidP="00BE7583">
      <w:pPr>
        <w:pStyle w:val="aff2"/>
      </w:pPr>
      <w:r>
        <w:rPr>
          <w:rStyle w:val="aff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 w:id="9">
    <w:p w14:paraId="356D37EC" w14:textId="77777777" w:rsidR="009D5120" w:rsidRPr="00772A9D" w:rsidRDefault="009D5120" w:rsidP="00BE7583">
      <w:pPr>
        <w:pStyle w:val="aff2"/>
      </w:pPr>
      <w:r>
        <w:rPr>
          <w:rStyle w:val="aff4"/>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BB99A" w14:textId="77777777" w:rsidR="009D5120" w:rsidRDefault="009D5120"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CDC4255" w14:textId="77777777" w:rsidR="009D5120" w:rsidRDefault="009D512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65A9" w14:textId="77777777" w:rsidR="009D5120" w:rsidRDefault="009D5120"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2201C">
      <w:rPr>
        <w:rStyle w:val="aa"/>
        <w:noProof/>
      </w:rPr>
      <w:t>46</w:t>
    </w:r>
    <w:r>
      <w:rPr>
        <w:rStyle w:val="aa"/>
      </w:rPr>
      <w:fldChar w:fldCharType="end"/>
    </w:r>
  </w:p>
  <w:p w14:paraId="15D1D70B" w14:textId="77777777" w:rsidR="009D5120" w:rsidRDefault="009D512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21BA1D5F"/>
    <w:multiLevelType w:val="hybridMultilevel"/>
    <w:tmpl w:val="C898FC14"/>
    <w:lvl w:ilvl="0" w:tplc="8BB2C0E0">
      <w:start w:val="1"/>
      <w:numFmt w:val="decimal"/>
      <w:lvlText w:val="%1."/>
      <w:lvlJc w:val="left"/>
      <w:pPr>
        <w:ind w:left="2103"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BB2ACF"/>
    <w:multiLevelType w:val="hybridMultilevel"/>
    <w:tmpl w:val="EC984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7E6EB9"/>
    <w:multiLevelType w:val="multilevel"/>
    <w:tmpl w:val="E482D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7E3100C2"/>
    <w:multiLevelType w:val="hybridMultilevel"/>
    <w:tmpl w:val="892E2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52734505">
    <w:abstractNumId w:val="0"/>
  </w:num>
  <w:num w:numId="2" w16cid:durableId="1922830419">
    <w:abstractNumId w:val="4"/>
  </w:num>
  <w:num w:numId="3" w16cid:durableId="1868323919">
    <w:abstractNumId w:val="5"/>
  </w:num>
  <w:num w:numId="4" w16cid:durableId="1899439050">
    <w:abstractNumId w:val="3"/>
  </w:num>
  <w:num w:numId="5" w16cid:durableId="1651056899">
    <w:abstractNumId w:val="2"/>
  </w:num>
  <w:num w:numId="6" w16cid:durableId="107479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42"/>
    <w:rsid w:val="00003952"/>
    <w:rsid w:val="00006B97"/>
    <w:rsid w:val="000115EC"/>
    <w:rsid w:val="0001161F"/>
    <w:rsid w:val="00012E6A"/>
    <w:rsid w:val="0001530A"/>
    <w:rsid w:val="00015C56"/>
    <w:rsid w:val="000172E4"/>
    <w:rsid w:val="000237CD"/>
    <w:rsid w:val="00023A8A"/>
    <w:rsid w:val="00027884"/>
    <w:rsid w:val="000317FA"/>
    <w:rsid w:val="0003295A"/>
    <w:rsid w:val="00036334"/>
    <w:rsid w:val="0003715A"/>
    <w:rsid w:val="000414B5"/>
    <w:rsid w:val="0004244F"/>
    <w:rsid w:val="00042EDE"/>
    <w:rsid w:val="0004327F"/>
    <w:rsid w:val="00045163"/>
    <w:rsid w:val="00045A16"/>
    <w:rsid w:val="00051549"/>
    <w:rsid w:val="0005178E"/>
    <w:rsid w:val="00055B1F"/>
    <w:rsid w:val="00056ED6"/>
    <w:rsid w:val="00060741"/>
    <w:rsid w:val="00071138"/>
    <w:rsid w:val="000716C7"/>
    <w:rsid w:val="00073E82"/>
    <w:rsid w:val="000743B7"/>
    <w:rsid w:val="000762F7"/>
    <w:rsid w:val="0007671F"/>
    <w:rsid w:val="00076F18"/>
    <w:rsid w:val="0008178C"/>
    <w:rsid w:val="000824EF"/>
    <w:rsid w:val="00083436"/>
    <w:rsid w:val="00084A3C"/>
    <w:rsid w:val="00085AB4"/>
    <w:rsid w:val="000932E8"/>
    <w:rsid w:val="00096179"/>
    <w:rsid w:val="00096612"/>
    <w:rsid w:val="0009671E"/>
    <w:rsid w:val="00096E5C"/>
    <w:rsid w:val="000A0C0D"/>
    <w:rsid w:val="000A441C"/>
    <w:rsid w:val="000A6504"/>
    <w:rsid w:val="000B02D1"/>
    <w:rsid w:val="000B2952"/>
    <w:rsid w:val="000B2A59"/>
    <w:rsid w:val="000C4486"/>
    <w:rsid w:val="000C536A"/>
    <w:rsid w:val="000C639B"/>
    <w:rsid w:val="000C673E"/>
    <w:rsid w:val="000C685B"/>
    <w:rsid w:val="000C6902"/>
    <w:rsid w:val="000D0CC2"/>
    <w:rsid w:val="000D1051"/>
    <w:rsid w:val="000D1119"/>
    <w:rsid w:val="000D119D"/>
    <w:rsid w:val="000D221C"/>
    <w:rsid w:val="000D2FA2"/>
    <w:rsid w:val="000D3318"/>
    <w:rsid w:val="000D5BC7"/>
    <w:rsid w:val="000D5D20"/>
    <w:rsid w:val="000E01A3"/>
    <w:rsid w:val="000F13FA"/>
    <w:rsid w:val="000F186B"/>
    <w:rsid w:val="000F2019"/>
    <w:rsid w:val="000F2134"/>
    <w:rsid w:val="000F28F8"/>
    <w:rsid w:val="000F31A9"/>
    <w:rsid w:val="000F3494"/>
    <w:rsid w:val="000F5E57"/>
    <w:rsid w:val="000F706F"/>
    <w:rsid w:val="00100AE6"/>
    <w:rsid w:val="001032D5"/>
    <w:rsid w:val="0010523A"/>
    <w:rsid w:val="0010585E"/>
    <w:rsid w:val="00111B48"/>
    <w:rsid w:val="00113240"/>
    <w:rsid w:val="001133D2"/>
    <w:rsid w:val="00115550"/>
    <w:rsid w:val="001162DA"/>
    <w:rsid w:val="00116617"/>
    <w:rsid w:val="00120AAE"/>
    <w:rsid w:val="0012288E"/>
    <w:rsid w:val="001263D9"/>
    <w:rsid w:val="0012651A"/>
    <w:rsid w:val="0013657D"/>
    <w:rsid w:val="00144D30"/>
    <w:rsid w:val="00146904"/>
    <w:rsid w:val="0015204B"/>
    <w:rsid w:val="001562D4"/>
    <w:rsid w:val="0016615A"/>
    <w:rsid w:val="00171485"/>
    <w:rsid w:val="00171490"/>
    <w:rsid w:val="00172622"/>
    <w:rsid w:val="00173906"/>
    <w:rsid w:val="00176376"/>
    <w:rsid w:val="00176621"/>
    <w:rsid w:val="00176741"/>
    <w:rsid w:val="00184C17"/>
    <w:rsid w:val="00190F9C"/>
    <w:rsid w:val="0019299B"/>
    <w:rsid w:val="00194024"/>
    <w:rsid w:val="00195D07"/>
    <w:rsid w:val="001969DC"/>
    <w:rsid w:val="0019728D"/>
    <w:rsid w:val="001A02C7"/>
    <w:rsid w:val="001A1E75"/>
    <w:rsid w:val="001B1509"/>
    <w:rsid w:val="001B2FDD"/>
    <w:rsid w:val="001B46CB"/>
    <w:rsid w:val="001B4738"/>
    <w:rsid w:val="001B62D0"/>
    <w:rsid w:val="001B70C3"/>
    <w:rsid w:val="001B7F49"/>
    <w:rsid w:val="001C0112"/>
    <w:rsid w:val="001C220E"/>
    <w:rsid w:val="001C229B"/>
    <w:rsid w:val="001C4D55"/>
    <w:rsid w:val="001C6581"/>
    <w:rsid w:val="001C7A43"/>
    <w:rsid w:val="001D394F"/>
    <w:rsid w:val="001D3B3D"/>
    <w:rsid w:val="001D4FCB"/>
    <w:rsid w:val="001D69C5"/>
    <w:rsid w:val="001E027D"/>
    <w:rsid w:val="001E040F"/>
    <w:rsid w:val="001E37FD"/>
    <w:rsid w:val="001E5AB1"/>
    <w:rsid w:val="001F4CDF"/>
    <w:rsid w:val="00203132"/>
    <w:rsid w:val="002033F5"/>
    <w:rsid w:val="00210726"/>
    <w:rsid w:val="00227358"/>
    <w:rsid w:val="00230820"/>
    <w:rsid w:val="0023093E"/>
    <w:rsid w:val="00230BAF"/>
    <w:rsid w:val="00230FF9"/>
    <w:rsid w:val="0023239C"/>
    <w:rsid w:val="0023404C"/>
    <w:rsid w:val="00236A3A"/>
    <w:rsid w:val="00237271"/>
    <w:rsid w:val="0024210B"/>
    <w:rsid w:val="0024250C"/>
    <w:rsid w:val="0024287D"/>
    <w:rsid w:val="00243FD8"/>
    <w:rsid w:val="002479BC"/>
    <w:rsid w:val="00250DE8"/>
    <w:rsid w:val="00251CE6"/>
    <w:rsid w:val="0025656C"/>
    <w:rsid w:val="002569A0"/>
    <w:rsid w:val="00274B36"/>
    <w:rsid w:val="00277E38"/>
    <w:rsid w:val="00282831"/>
    <w:rsid w:val="00283175"/>
    <w:rsid w:val="00283652"/>
    <w:rsid w:val="002846E1"/>
    <w:rsid w:val="002848BC"/>
    <w:rsid w:val="00285CB4"/>
    <w:rsid w:val="002923AD"/>
    <w:rsid w:val="00294132"/>
    <w:rsid w:val="002A06CB"/>
    <w:rsid w:val="002A0869"/>
    <w:rsid w:val="002A2F86"/>
    <w:rsid w:val="002A65B4"/>
    <w:rsid w:val="002A7782"/>
    <w:rsid w:val="002B05DB"/>
    <w:rsid w:val="002B0F12"/>
    <w:rsid w:val="002B4EB1"/>
    <w:rsid w:val="002B6042"/>
    <w:rsid w:val="002C2DFD"/>
    <w:rsid w:val="002C37CE"/>
    <w:rsid w:val="002C6C80"/>
    <w:rsid w:val="002D4D59"/>
    <w:rsid w:val="002D5192"/>
    <w:rsid w:val="002D6FC2"/>
    <w:rsid w:val="002E01B6"/>
    <w:rsid w:val="002E3A58"/>
    <w:rsid w:val="002E3F9A"/>
    <w:rsid w:val="002E4E44"/>
    <w:rsid w:val="002E517D"/>
    <w:rsid w:val="002E6014"/>
    <w:rsid w:val="002F141F"/>
    <w:rsid w:val="002F1836"/>
    <w:rsid w:val="00300B84"/>
    <w:rsid w:val="00300EDC"/>
    <w:rsid w:val="00301298"/>
    <w:rsid w:val="0030205E"/>
    <w:rsid w:val="00302BB1"/>
    <w:rsid w:val="0030654C"/>
    <w:rsid w:val="00307189"/>
    <w:rsid w:val="00315AC3"/>
    <w:rsid w:val="00316313"/>
    <w:rsid w:val="003170A4"/>
    <w:rsid w:val="00322335"/>
    <w:rsid w:val="00324786"/>
    <w:rsid w:val="0033410D"/>
    <w:rsid w:val="003352B7"/>
    <w:rsid w:val="003408BC"/>
    <w:rsid w:val="0034349C"/>
    <w:rsid w:val="00344D20"/>
    <w:rsid w:val="00347CD8"/>
    <w:rsid w:val="00350402"/>
    <w:rsid w:val="00350751"/>
    <w:rsid w:val="00351BB5"/>
    <w:rsid w:val="00361486"/>
    <w:rsid w:val="00361B03"/>
    <w:rsid w:val="003636CB"/>
    <w:rsid w:val="00367A78"/>
    <w:rsid w:val="00373695"/>
    <w:rsid w:val="003770B4"/>
    <w:rsid w:val="00381A25"/>
    <w:rsid w:val="00383C30"/>
    <w:rsid w:val="00387758"/>
    <w:rsid w:val="00387AE6"/>
    <w:rsid w:val="003960C0"/>
    <w:rsid w:val="003A6473"/>
    <w:rsid w:val="003A762A"/>
    <w:rsid w:val="003B0BD1"/>
    <w:rsid w:val="003B1710"/>
    <w:rsid w:val="003B40AC"/>
    <w:rsid w:val="003C3B11"/>
    <w:rsid w:val="003D2954"/>
    <w:rsid w:val="003D3A15"/>
    <w:rsid w:val="003D5933"/>
    <w:rsid w:val="003D6DE4"/>
    <w:rsid w:val="003D7D29"/>
    <w:rsid w:val="003E0650"/>
    <w:rsid w:val="003E0AB1"/>
    <w:rsid w:val="003E3199"/>
    <w:rsid w:val="003E3411"/>
    <w:rsid w:val="003E5407"/>
    <w:rsid w:val="003F33B4"/>
    <w:rsid w:val="0040610E"/>
    <w:rsid w:val="00411BBA"/>
    <w:rsid w:val="00414B37"/>
    <w:rsid w:val="00415B16"/>
    <w:rsid w:val="00416320"/>
    <w:rsid w:val="004265BA"/>
    <w:rsid w:val="00430CC3"/>
    <w:rsid w:val="00430D12"/>
    <w:rsid w:val="00433DE6"/>
    <w:rsid w:val="00433E65"/>
    <w:rsid w:val="00436926"/>
    <w:rsid w:val="00440AB7"/>
    <w:rsid w:val="00442235"/>
    <w:rsid w:val="00445AF3"/>
    <w:rsid w:val="00450D14"/>
    <w:rsid w:val="00450F3D"/>
    <w:rsid w:val="004516A7"/>
    <w:rsid w:val="00453B59"/>
    <w:rsid w:val="00456EE7"/>
    <w:rsid w:val="0046218A"/>
    <w:rsid w:val="00464319"/>
    <w:rsid w:val="00465A6C"/>
    <w:rsid w:val="00465D27"/>
    <w:rsid w:val="004742B0"/>
    <w:rsid w:val="004753B4"/>
    <w:rsid w:val="00476DE3"/>
    <w:rsid w:val="00477140"/>
    <w:rsid w:val="00480093"/>
    <w:rsid w:val="00483265"/>
    <w:rsid w:val="00484811"/>
    <w:rsid w:val="00486329"/>
    <w:rsid w:val="0048785E"/>
    <w:rsid w:val="004911AC"/>
    <w:rsid w:val="00497919"/>
    <w:rsid w:val="00497F3E"/>
    <w:rsid w:val="004A27A2"/>
    <w:rsid w:val="004A4D36"/>
    <w:rsid w:val="004A5935"/>
    <w:rsid w:val="004A6E63"/>
    <w:rsid w:val="004B02EB"/>
    <w:rsid w:val="004B1E37"/>
    <w:rsid w:val="004B28F2"/>
    <w:rsid w:val="004B2AA9"/>
    <w:rsid w:val="004B4D02"/>
    <w:rsid w:val="004B6010"/>
    <w:rsid w:val="004C5DC3"/>
    <w:rsid w:val="004D47C5"/>
    <w:rsid w:val="004D6FF0"/>
    <w:rsid w:val="004E2B5B"/>
    <w:rsid w:val="004E3ADF"/>
    <w:rsid w:val="004E6BB8"/>
    <w:rsid w:val="004F03C2"/>
    <w:rsid w:val="004F193E"/>
    <w:rsid w:val="004F1E29"/>
    <w:rsid w:val="004F4390"/>
    <w:rsid w:val="004F6479"/>
    <w:rsid w:val="00503CB3"/>
    <w:rsid w:val="0051024B"/>
    <w:rsid w:val="00510A4D"/>
    <w:rsid w:val="00510C0A"/>
    <w:rsid w:val="005135F1"/>
    <w:rsid w:val="00513808"/>
    <w:rsid w:val="00513944"/>
    <w:rsid w:val="0051733F"/>
    <w:rsid w:val="00521410"/>
    <w:rsid w:val="00525897"/>
    <w:rsid w:val="00525B08"/>
    <w:rsid w:val="005301AD"/>
    <w:rsid w:val="00533261"/>
    <w:rsid w:val="005340C3"/>
    <w:rsid w:val="00537D99"/>
    <w:rsid w:val="005404B3"/>
    <w:rsid w:val="00542F23"/>
    <w:rsid w:val="00545EDF"/>
    <w:rsid w:val="0055352B"/>
    <w:rsid w:val="005554F5"/>
    <w:rsid w:val="0055608F"/>
    <w:rsid w:val="005608E7"/>
    <w:rsid w:val="00561D5E"/>
    <w:rsid w:val="00563344"/>
    <w:rsid w:val="00563D54"/>
    <w:rsid w:val="00564F8F"/>
    <w:rsid w:val="00573417"/>
    <w:rsid w:val="00573D20"/>
    <w:rsid w:val="005745D3"/>
    <w:rsid w:val="00576116"/>
    <w:rsid w:val="005774CD"/>
    <w:rsid w:val="00595426"/>
    <w:rsid w:val="00595822"/>
    <w:rsid w:val="00596DB9"/>
    <w:rsid w:val="005A0666"/>
    <w:rsid w:val="005A2EC9"/>
    <w:rsid w:val="005A3737"/>
    <w:rsid w:val="005A75CB"/>
    <w:rsid w:val="005B0A52"/>
    <w:rsid w:val="005B0DB8"/>
    <w:rsid w:val="005B3CFC"/>
    <w:rsid w:val="005B57CB"/>
    <w:rsid w:val="005C1DDE"/>
    <w:rsid w:val="005C2063"/>
    <w:rsid w:val="005C4767"/>
    <w:rsid w:val="005C58A6"/>
    <w:rsid w:val="005D10C0"/>
    <w:rsid w:val="005D2C2E"/>
    <w:rsid w:val="005D408B"/>
    <w:rsid w:val="005D4616"/>
    <w:rsid w:val="005D7640"/>
    <w:rsid w:val="005E1259"/>
    <w:rsid w:val="005E35B4"/>
    <w:rsid w:val="005E4685"/>
    <w:rsid w:val="005E6534"/>
    <w:rsid w:val="005E6FA8"/>
    <w:rsid w:val="005F1807"/>
    <w:rsid w:val="005F3510"/>
    <w:rsid w:val="005F5E8F"/>
    <w:rsid w:val="00603E78"/>
    <w:rsid w:val="00604385"/>
    <w:rsid w:val="006046F5"/>
    <w:rsid w:val="0060635C"/>
    <w:rsid w:val="00607243"/>
    <w:rsid w:val="00607EDE"/>
    <w:rsid w:val="00611946"/>
    <w:rsid w:val="006220CD"/>
    <w:rsid w:val="0062544E"/>
    <w:rsid w:val="00626084"/>
    <w:rsid w:val="00626DB1"/>
    <w:rsid w:val="0062722B"/>
    <w:rsid w:val="006303F9"/>
    <w:rsid w:val="00633788"/>
    <w:rsid w:val="0063606A"/>
    <w:rsid w:val="00641CDC"/>
    <w:rsid w:val="006445B6"/>
    <w:rsid w:val="006452F1"/>
    <w:rsid w:val="00647638"/>
    <w:rsid w:val="00653A17"/>
    <w:rsid w:val="00655015"/>
    <w:rsid w:val="006561AD"/>
    <w:rsid w:val="006610B1"/>
    <w:rsid w:val="00661EF8"/>
    <w:rsid w:val="00662123"/>
    <w:rsid w:val="006640CF"/>
    <w:rsid w:val="00665A4A"/>
    <w:rsid w:val="00667029"/>
    <w:rsid w:val="00674E90"/>
    <w:rsid w:val="00681C01"/>
    <w:rsid w:val="00685135"/>
    <w:rsid w:val="006973B8"/>
    <w:rsid w:val="006A0FF4"/>
    <w:rsid w:val="006A3361"/>
    <w:rsid w:val="006A6E92"/>
    <w:rsid w:val="006B1517"/>
    <w:rsid w:val="006B1E8B"/>
    <w:rsid w:val="006B27F0"/>
    <w:rsid w:val="006B2D31"/>
    <w:rsid w:val="006B2ECD"/>
    <w:rsid w:val="006B36CE"/>
    <w:rsid w:val="006B6A1A"/>
    <w:rsid w:val="006C36BE"/>
    <w:rsid w:val="006C4E50"/>
    <w:rsid w:val="006C5075"/>
    <w:rsid w:val="006C542F"/>
    <w:rsid w:val="006C7899"/>
    <w:rsid w:val="006D0BDE"/>
    <w:rsid w:val="006D1853"/>
    <w:rsid w:val="006D6704"/>
    <w:rsid w:val="006E458A"/>
    <w:rsid w:val="006E4937"/>
    <w:rsid w:val="006E6164"/>
    <w:rsid w:val="006E7628"/>
    <w:rsid w:val="006F1411"/>
    <w:rsid w:val="006F1C88"/>
    <w:rsid w:val="006F1D86"/>
    <w:rsid w:val="007002F3"/>
    <w:rsid w:val="00707162"/>
    <w:rsid w:val="007109A0"/>
    <w:rsid w:val="00712CD0"/>
    <w:rsid w:val="0072201C"/>
    <w:rsid w:val="00724C0D"/>
    <w:rsid w:val="00725EBA"/>
    <w:rsid w:val="0072735E"/>
    <w:rsid w:val="0073002A"/>
    <w:rsid w:val="0073781C"/>
    <w:rsid w:val="00741F8F"/>
    <w:rsid w:val="00745BF1"/>
    <w:rsid w:val="00751511"/>
    <w:rsid w:val="0075247F"/>
    <w:rsid w:val="007530E1"/>
    <w:rsid w:val="00753BCE"/>
    <w:rsid w:val="007608FB"/>
    <w:rsid w:val="00761871"/>
    <w:rsid w:val="0076252C"/>
    <w:rsid w:val="00762777"/>
    <w:rsid w:val="007648D7"/>
    <w:rsid w:val="00765817"/>
    <w:rsid w:val="007705F5"/>
    <w:rsid w:val="007710BE"/>
    <w:rsid w:val="007714DB"/>
    <w:rsid w:val="00771B4B"/>
    <w:rsid w:val="00774E1C"/>
    <w:rsid w:val="00780A0A"/>
    <w:rsid w:val="0078190D"/>
    <w:rsid w:val="00784C7B"/>
    <w:rsid w:val="00785C43"/>
    <w:rsid w:val="00790CF2"/>
    <w:rsid w:val="00790E11"/>
    <w:rsid w:val="007947C2"/>
    <w:rsid w:val="00794B45"/>
    <w:rsid w:val="007960C8"/>
    <w:rsid w:val="00796528"/>
    <w:rsid w:val="007979A5"/>
    <w:rsid w:val="007A3696"/>
    <w:rsid w:val="007A63F6"/>
    <w:rsid w:val="007A7D30"/>
    <w:rsid w:val="007B14D5"/>
    <w:rsid w:val="007B1702"/>
    <w:rsid w:val="007B6A9D"/>
    <w:rsid w:val="007C4E51"/>
    <w:rsid w:val="007D422A"/>
    <w:rsid w:val="007D5592"/>
    <w:rsid w:val="007D5C53"/>
    <w:rsid w:val="007E04B5"/>
    <w:rsid w:val="007E0A96"/>
    <w:rsid w:val="007E45B2"/>
    <w:rsid w:val="007E49B3"/>
    <w:rsid w:val="007F2824"/>
    <w:rsid w:val="007F3D05"/>
    <w:rsid w:val="007F6520"/>
    <w:rsid w:val="007F79E3"/>
    <w:rsid w:val="008008DE"/>
    <w:rsid w:val="00800A17"/>
    <w:rsid w:val="008030F4"/>
    <w:rsid w:val="00803990"/>
    <w:rsid w:val="00803C2B"/>
    <w:rsid w:val="00810AAA"/>
    <w:rsid w:val="0081532E"/>
    <w:rsid w:val="00816CCB"/>
    <w:rsid w:val="008177BA"/>
    <w:rsid w:val="00820C9C"/>
    <w:rsid w:val="008317FF"/>
    <w:rsid w:val="00833D29"/>
    <w:rsid w:val="00835131"/>
    <w:rsid w:val="00837437"/>
    <w:rsid w:val="00841A96"/>
    <w:rsid w:val="00845723"/>
    <w:rsid w:val="00847213"/>
    <w:rsid w:val="00851585"/>
    <w:rsid w:val="008518AD"/>
    <w:rsid w:val="00852515"/>
    <w:rsid w:val="008562F1"/>
    <w:rsid w:val="0086037C"/>
    <w:rsid w:val="00861892"/>
    <w:rsid w:val="00862581"/>
    <w:rsid w:val="00864CA9"/>
    <w:rsid w:val="00866893"/>
    <w:rsid w:val="00872671"/>
    <w:rsid w:val="00874FB9"/>
    <w:rsid w:val="00875DBF"/>
    <w:rsid w:val="008774C4"/>
    <w:rsid w:val="00877DE7"/>
    <w:rsid w:val="008818A0"/>
    <w:rsid w:val="0088258C"/>
    <w:rsid w:val="00882779"/>
    <w:rsid w:val="00884BD2"/>
    <w:rsid w:val="00885A54"/>
    <w:rsid w:val="00886313"/>
    <w:rsid w:val="00887639"/>
    <w:rsid w:val="008909B1"/>
    <w:rsid w:val="00890BEB"/>
    <w:rsid w:val="00893A51"/>
    <w:rsid w:val="00893E0A"/>
    <w:rsid w:val="00895EAD"/>
    <w:rsid w:val="00897F8D"/>
    <w:rsid w:val="008A094C"/>
    <w:rsid w:val="008A31DC"/>
    <w:rsid w:val="008A552D"/>
    <w:rsid w:val="008A594C"/>
    <w:rsid w:val="008A63E3"/>
    <w:rsid w:val="008C1DE3"/>
    <w:rsid w:val="008C264E"/>
    <w:rsid w:val="008C4DA9"/>
    <w:rsid w:val="008C7623"/>
    <w:rsid w:val="008C7D8C"/>
    <w:rsid w:val="008D0CE6"/>
    <w:rsid w:val="008E24CA"/>
    <w:rsid w:val="008E3ABC"/>
    <w:rsid w:val="008E5D77"/>
    <w:rsid w:val="008F0766"/>
    <w:rsid w:val="008F27C2"/>
    <w:rsid w:val="008F2BB8"/>
    <w:rsid w:val="008F2CF9"/>
    <w:rsid w:val="008F3705"/>
    <w:rsid w:val="008F51A2"/>
    <w:rsid w:val="008F76AA"/>
    <w:rsid w:val="009041FB"/>
    <w:rsid w:val="0090660E"/>
    <w:rsid w:val="009066E4"/>
    <w:rsid w:val="009177C1"/>
    <w:rsid w:val="00921242"/>
    <w:rsid w:val="009234D3"/>
    <w:rsid w:val="00923B55"/>
    <w:rsid w:val="0092441B"/>
    <w:rsid w:val="009256D4"/>
    <w:rsid w:val="00927CB6"/>
    <w:rsid w:val="00937F29"/>
    <w:rsid w:val="00947ED8"/>
    <w:rsid w:val="00952FF0"/>
    <w:rsid w:val="00955FB6"/>
    <w:rsid w:val="0096578F"/>
    <w:rsid w:val="00966E43"/>
    <w:rsid w:val="0097206E"/>
    <w:rsid w:val="00973BA7"/>
    <w:rsid w:val="00974088"/>
    <w:rsid w:val="00982AFA"/>
    <w:rsid w:val="00985BBE"/>
    <w:rsid w:val="009918DC"/>
    <w:rsid w:val="009929A7"/>
    <w:rsid w:val="009A029D"/>
    <w:rsid w:val="009A1D12"/>
    <w:rsid w:val="009A210C"/>
    <w:rsid w:val="009A2CE4"/>
    <w:rsid w:val="009B1BA5"/>
    <w:rsid w:val="009B1D57"/>
    <w:rsid w:val="009B235B"/>
    <w:rsid w:val="009B2501"/>
    <w:rsid w:val="009B35CB"/>
    <w:rsid w:val="009B52FA"/>
    <w:rsid w:val="009B5376"/>
    <w:rsid w:val="009C2327"/>
    <w:rsid w:val="009C2C92"/>
    <w:rsid w:val="009C3168"/>
    <w:rsid w:val="009C340C"/>
    <w:rsid w:val="009C44F0"/>
    <w:rsid w:val="009C5B34"/>
    <w:rsid w:val="009C65E5"/>
    <w:rsid w:val="009C778E"/>
    <w:rsid w:val="009D1A83"/>
    <w:rsid w:val="009D506E"/>
    <w:rsid w:val="009D5120"/>
    <w:rsid w:val="009D7AE4"/>
    <w:rsid w:val="009E1DD1"/>
    <w:rsid w:val="009E4C40"/>
    <w:rsid w:val="009E7341"/>
    <w:rsid w:val="009F39CA"/>
    <w:rsid w:val="009F4961"/>
    <w:rsid w:val="009F5965"/>
    <w:rsid w:val="00A05F6E"/>
    <w:rsid w:val="00A11DF1"/>
    <w:rsid w:val="00A147E0"/>
    <w:rsid w:val="00A14CAC"/>
    <w:rsid w:val="00A1534E"/>
    <w:rsid w:val="00A15E6C"/>
    <w:rsid w:val="00A15F49"/>
    <w:rsid w:val="00A161D1"/>
    <w:rsid w:val="00A17B8C"/>
    <w:rsid w:val="00A234AB"/>
    <w:rsid w:val="00A252B1"/>
    <w:rsid w:val="00A26C29"/>
    <w:rsid w:val="00A27815"/>
    <w:rsid w:val="00A27D03"/>
    <w:rsid w:val="00A31B26"/>
    <w:rsid w:val="00A34382"/>
    <w:rsid w:val="00A35DED"/>
    <w:rsid w:val="00A369A4"/>
    <w:rsid w:val="00A36CF8"/>
    <w:rsid w:val="00A3726E"/>
    <w:rsid w:val="00A40C9E"/>
    <w:rsid w:val="00A50A00"/>
    <w:rsid w:val="00A513A5"/>
    <w:rsid w:val="00A5209F"/>
    <w:rsid w:val="00A54AB0"/>
    <w:rsid w:val="00A56D6F"/>
    <w:rsid w:val="00A666D4"/>
    <w:rsid w:val="00A70C3C"/>
    <w:rsid w:val="00A71242"/>
    <w:rsid w:val="00A77BEA"/>
    <w:rsid w:val="00A81141"/>
    <w:rsid w:val="00A87DFD"/>
    <w:rsid w:val="00A90658"/>
    <w:rsid w:val="00A942F2"/>
    <w:rsid w:val="00A94EFA"/>
    <w:rsid w:val="00A96FF2"/>
    <w:rsid w:val="00A97BD3"/>
    <w:rsid w:val="00AA0EE1"/>
    <w:rsid w:val="00AA20A5"/>
    <w:rsid w:val="00AB2D61"/>
    <w:rsid w:val="00AB3211"/>
    <w:rsid w:val="00AB50EE"/>
    <w:rsid w:val="00AB5730"/>
    <w:rsid w:val="00AC09AE"/>
    <w:rsid w:val="00AD24C8"/>
    <w:rsid w:val="00AD3AEA"/>
    <w:rsid w:val="00AD7E2F"/>
    <w:rsid w:val="00AE3AC6"/>
    <w:rsid w:val="00AE47DC"/>
    <w:rsid w:val="00AE68F5"/>
    <w:rsid w:val="00AE7733"/>
    <w:rsid w:val="00AE7F58"/>
    <w:rsid w:val="00AF01BF"/>
    <w:rsid w:val="00AF0DFE"/>
    <w:rsid w:val="00AF1A69"/>
    <w:rsid w:val="00AF216B"/>
    <w:rsid w:val="00AF2B03"/>
    <w:rsid w:val="00AF32EB"/>
    <w:rsid w:val="00AF6564"/>
    <w:rsid w:val="00B00464"/>
    <w:rsid w:val="00B00F6E"/>
    <w:rsid w:val="00B042EB"/>
    <w:rsid w:val="00B05824"/>
    <w:rsid w:val="00B06304"/>
    <w:rsid w:val="00B1356C"/>
    <w:rsid w:val="00B13CA5"/>
    <w:rsid w:val="00B24C63"/>
    <w:rsid w:val="00B25C67"/>
    <w:rsid w:val="00B26913"/>
    <w:rsid w:val="00B27F72"/>
    <w:rsid w:val="00B3012E"/>
    <w:rsid w:val="00B32F8F"/>
    <w:rsid w:val="00B42B6E"/>
    <w:rsid w:val="00B44543"/>
    <w:rsid w:val="00B51AFA"/>
    <w:rsid w:val="00B6071C"/>
    <w:rsid w:val="00B63615"/>
    <w:rsid w:val="00B7092B"/>
    <w:rsid w:val="00B74EE5"/>
    <w:rsid w:val="00B75578"/>
    <w:rsid w:val="00B83CAC"/>
    <w:rsid w:val="00B87067"/>
    <w:rsid w:val="00B946C9"/>
    <w:rsid w:val="00B96A56"/>
    <w:rsid w:val="00B9714A"/>
    <w:rsid w:val="00BA1403"/>
    <w:rsid w:val="00BA2597"/>
    <w:rsid w:val="00BA3307"/>
    <w:rsid w:val="00BA3B7F"/>
    <w:rsid w:val="00BA73B8"/>
    <w:rsid w:val="00BB2295"/>
    <w:rsid w:val="00BB3F62"/>
    <w:rsid w:val="00BB785F"/>
    <w:rsid w:val="00BC0DA8"/>
    <w:rsid w:val="00BC4A60"/>
    <w:rsid w:val="00BC5911"/>
    <w:rsid w:val="00BC7D13"/>
    <w:rsid w:val="00BE4C30"/>
    <w:rsid w:val="00BE7583"/>
    <w:rsid w:val="00BE7AC3"/>
    <w:rsid w:val="00BF1E4D"/>
    <w:rsid w:val="00BF6B62"/>
    <w:rsid w:val="00C0040B"/>
    <w:rsid w:val="00C04581"/>
    <w:rsid w:val="00C065FB"/>
    <w:rsid w:val="00C109BC"/>
    <w:rsid w:val="00C10C01"/>
    <w:rsid w:val="00C10D21"/>
    <w:rsid w:val="00C126A3"/>
    <w:rsid w:val="00C12E80"/>
    <w:rsid w:val="00C13C28"/>
    <w:rsid w:val="00C21743"/>
    <w:rsid w:val="00C24860"/>
    <w:rsid w:val="00C30E8E"/>
    <w:rsid w:val="00C3276F"/>
    <w:rsid w:val="00C4064B"/>
    <w:rsid w:val="00C44685"/>
    <w:rsid w:val="00C458B4"/>
    <w:rsid w:val="00C47114"/>
    <w:rsid w:val="00C574EB"/>
    <w:rsid w:val="00C613E9"/>
    <w:rsid w:val="00C706C1"/>
    <w:rsid w:val="00C714AF"/>
    <w:rsid w:val="00C73BE3"/>
    <w:rsid w:val="00C7481C"/>
    <w:rsid w:val="00C75638"/>
    <w:rsid w:val="00C76C8A"/>
    <w:rsid w:val="00C8220C"/>
    <w:rsid w:val="00C8326C"/>
    <w:rsid w:val="00C8392F"/>
    <w:rsid w:val="00C85D20"/>
    <w:rsid w:val="00C90CAE"/>
    <w:rsid w:val="00C90E30"/>
    <w:rsid w:val="00C93CB9"/>
    <w:rsid w:val="00C95869"/>
    <w:rsid w:val="00C959A3"/>
    <w:rsid w:val="00CA216A"/>
    <w:rsid w:val="00CA5981"/>
    <w:rsid w:val="00CB0709"/>
    <w:rsid w:val="00CB16A0"/>
    <w:rsid w:val="00CB201A"/>
    <w:rsid w:val="00CB5C34"/>
    <w:rsid w:val="00CB6626"/>
    <w:rsid w:val="00CB72A8"/>
    <w:rsid w:val="00CC1ED6"/>
    <w:rsid w:val="00CC7B5C"/>
    <w:rsid w:val="00CD081D"/>
    <w:rsid w:val="00CD23D9"/>
    <w:rsid w:val="00CD4291"/>
    <w:rsid w:val="00CD7494"/>
    <w:rsid w:val="00CE000D"/>
    <w:rsid w:val="00CE2789"/>
    <w:rsid w:val="00CE430E"/>
    <w:rsid w:val="00CE58A5"/>
    <w:rsid w:val="00CE6857"/>
    <w:rsid w:val="00CF0082"/>
    <w:rsid w:val="00CF368B"/>
    <w:rsid w:val="00D00041"/>
    <w:rsid w:val="00D04B85"/>
    <w:rsid w:val="00D05F72"/>
    <w:rsid w:val="00D122EC"/>
    <w:rsid w:val="00D154D8"/>
    <w:rsid w:val="00D15829"/>
    <w:rsid w:val="00D17724"/>
    <w:rsid w:val="00D26575"/>
    <w:rsid w:val="00D309A2"/>
    <w:rsid w:val="00D35FE9"/>
    <w:rsid w:val="00D3626E"/>
    <w:rsid w:val="00D40DE6"/>
    <w:rsid w:val="00D44C0B"/>
    <w:rsid w:val="00D46EA6"/>
    <w:rsid w:val="00D511B4"/>
    <w:rsid w:val="00D556F2"/>
    <w:rsid w:val="00D578F3"/>
    <w:rsid w:val="00D6227A"/>
    <w:rsid w:val="00D629B3"/>
    <w:rsid w:val="00D63033"/>
    <w:rsid w:val="00D67ED2"/>
    <w:rsid w:val="00D71FD7"/>
    <w:rsid w:val="00D7659E"/>
    <w:rsid w:val="00D80FE6"/>
    <w:rsid w:val="00D83B89"/>
    <w:rsid w:val="00D85595"/>
    <w:rsid w:val="00D85BC3"/>
    <w:rsid w:val="00D86EF9"/>
    <w:rsid w:val="00D94986"/>
    <w:rsid w:val="00D95C6F"/>
    <w:rsid w:val="00D97227"/>
    <w:rsid w:val="00DA1638"/>
    <w:rsid w:val="00DB08B5"/>
    <w:rsid w:val="00DB1ADF"/>
    <w:rsid w:val="00DB28C9"/>
    <w:rsid w:val="00DB3571"/>
    <w:rsid w:val="00DB4577"/>
    <w:rsid w:val="00DB5E3C"/>
    <w:rsid w:val="00DB69BE"/>
    <w:rsid w:val="00DB6D19"/>
    <w:rsid w:val="00DC49A5"/>
    <w:rsid w:val="00DC4CA4"/>
    <w:rsid w:val="00DC5044"/>
    <w:rsid w:val="00DC554A"/>
    <w:rsid w:val="00DC6B72"/>
    <w:rsid w:val="00DE0877"/>
    <w:rsid w:val="00DE27BD"/>
    <w:rsid w:val="00DE66D0"/>
    <w:rsid w:val="00DF202E"/>
    <w:rsid w:val="00E000A4"/>
    <w:rsid w:val="00E038FE"/>
    <w:rsid w:val="00E155B3"/>
    <w:rsid w:val="00E2225F"/>
    <w:rsid w:val="00E24666"/>
    <w:rsid w:val="00E274A1"/>
    <w:rsid w:val="00E27D66"/>
    <w:rsid w:val="00E34F6C"/>
    <w:rsid w:val="00E36020"/>
    <w:rsid w:val="00E37A16"/>
    <w:rsid w:val="00E40D1E"/>
    <w:rsid w:val="00E45179"/>
    <w:rsid w:val="00E4711E"/>
    <w:rsid w:val="00E47AFC"/>
    <w:rsid w:val="00E51314"/>
    <w:rsid w:val="00E54038"/>
    <w:rsid w:val="00E544E4"/>
    <w:rsid w:val="00E555ED"/>
    <w:rsid w:val="00E571DA"/>
    <w:rsid w:val="00E57F44"/>
    <w:rsid w:val="00E60C64"/>
    <w:rsid w:val="00E60FB0"/>
    <w:rsid w:val="00E6110B"/>
    <w:rsid w:val="00E64306"/>
    <w:rsid w:val="00E66072"/>
    <w:rsid w:val="00E66F8B"/>
    <w:rsid w:val="00E75D23"/>
    <w:rsid w:val="00E77A92"/>
    <w:rsid w:val="00E822D5"/>
    <w:rsid w:val="00E83A74"/>
    <w:rsid w:val="00E844C7"/>
    <w:rsid w:val="00E858FB"/>
    <w:rsid w:val="00E9121A"/>
    <w:rsid w:val="00E91F93"/>
    <w:rsid w:val="00E92013"/>
    <w:rsid w:val="00E92A3D"/>
    <w:rsid w:val="00E933C6"/>
    <w:rsid w:val="00E934F1"/>
    <w:rsid w:val="00E9623C"/>
    <w:rsid w:val="00EA2D52"/>
    <w:rsid w:val="00EA7F6A"/>
    <w:rsid w:val="00EB31D6"/>
    <w:rsid w:val="00EC0CFC"/>
    <w:rsid w:val="00EC2FD6"/>
    <w:rsid w:val="00EC57E8"/>
    <w:rsid w:val="00EC5A93"/>
    <w:rsid w:val="00ED0616"/>
    <w:rsid w:val="00ED2195"/>
    <w:rsid w:val="00ED54E7"/>
    <w:rsid w:val="00ED732D"/>
    <w:rsid w:val="00EE00CC"/>
    <w:rsid w:val="00EE0A57"/>
    <w:rsid w:val="00EE32B6"/>
    <w:rsid w:val="00EE7606"/>
    <w:rsid w:val="00EF02AF"/>
    <w:rsid w:val="00EF5A99"/>
    <w:rsid w:val="00F05161"/>
    <w:rsid w:val="00F06F86"/>
    <w:rsid w:val="00F0769F"/>
    <w:rsid w:val="00F15394"/>
    <w:rsid w:val="00F16D15"/>
    <w:rsid w:val="00F202FF"/>
    <w:rsid w:val="00F21FFB"/>
    <w:rsid w:val="00F22B62"/>
    <w:rsid w:val="00F2623B"/>
    <w:rsid w:val="00F311C2"/>
    <w:rsid w:val="00F31EB4"/>
    <w:rsid w:val="00F36B55"/>
    <w:rsid w:val="00F3730F"/>
    <w:rsid w:val="00F436B4"/>
    <w:rsid w:val="00F46A56"/>
    <w:rsid w:val="00F55C8A"/>
    <w:rsid w:val="00F60324"/>
    <w:rsid w:val="00F702E8"/>
    <w:rsid w:val="00F744AF"/>
    <w:rsid w:val="00F74D83"/>
    <w:rsid w:val="00F77F06"/>
    <w:rsid w:val="00F81E66"/>
    <w:rsid w:val="00F822B8"/>
    <w:rsid w:val="00F8349A"/>
    <w:rsid w:val="00F864A9"/>
    <w:rsid w:val="00F87D1E"/>
    <w:rsid w:val="00F9242B"/>
    <w:rsid w:val="00F94032"/>
    <w:rsid w:val="00F9554F"/>
    <w:rsid w:val="00F9779A"/>
    <w:rsid w:val="00FA1D5D"/>
    <w:rsid w:val="00FA41CA"/>
    <w:rsid w:val="00FA6956"/>
    <w:rsid w:val="00FA7311"/>
    <w:rsid w:val="00FB1AD2"/>
    <w:rsid w:val="00FB1C53"/>
    <w:rsid w:val="00FB2DC3"/>
    <w:rsid w:val="00FB4347"/>
    <w:rsid w:val="00FB5357"/>
    <w:rsid w:val="00FB53DA"/>
    <w:rsid w:val="00FC2995"/>
    <w:rsid w:val="00FC5143"/>
    <w:rsid w:val="00FC5620"/>
    <w:rsid w:val="00FD18D5"/>
    <w:rsid w:val="00FD3AA8"/>
    <w:rsid w:val="00FD47D3"/>
    <w:rsid w:val="00FD63E0"/>
    <w:rsid w:val="00FE013D"/>
    <w:rsid w:val="00FE07DB"/>
    <w:rsid w:val="00FE10F5"/>
    <w:rsid w:val="00FE2889"/>
    <w:rsid w:val="00FE3992"/>
    <w:rsid w:val="00FE67A5"/>
    <w:rsid w:val="00FE7671"/>
    <w:rsid w:val="00FF204E"/>
    <w:rsid w:val="00FF2209"/>
    <w:rsid w:val="00FF364F"/>
    <w:rsid w:val="00FF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AB41E"/>
  <w15:docId w15:val="{D3F449DF-F0AD-4423-9512-1DBD37EE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F93"/>
  </w:style>
  <w:style w:type="paragraph" w:styleId="1">
    <w:name w:val="heading 1"/>
    <w:basedOn w:val="a"/>
    <w:next w:val="a"/>
    <w:link w:val="10"/>
    <w:uiPriority w:val="9"/>
    <w:qFormat/>
    <w:rsid w:val="00CB72A8"/>
    <w:pPr>
      <w:keepNext/>
      <w:jc w:val="center"/>
      <w:outlineLvl w:val="0"/>
    </w:pPr>
    <w:rPr>
      <w:b/>
      <w:sz w:val="44"/>
    </w:rPr>
  </w:style>
  <w:style w:type="paragraph" w:styleId="2">
    <w:name w:val="heading 2"/>
    <w:basedOn w:val="a"/>
    <w:next w:val="a"/>
    <w:link w:val="20"/>
    <w:qFormat/>
    <w:rsid w:val="00CB72A8"/>
    <w:pPr>
      <w:keepNext/>
      <w:jc w:val="center"/>
      <w:outlineLvl w:val="1"/>
    </w:pPr>
    <w:rPr>
      <w:b/>
      <w:sz w:val="24"/>
    </w:rPr>
  </w:style>
  <w:style w:type="paragraph" w:styleId="3">
    <w:name w:val="heading 3"/>
    <w:basedOn w:val="a"/>
    <w:next w:val="a"/>
    <w:link w:val="30"/>
    <w:uiPriority w:val="9"/>
    <w:qFormat/>
    <w:rsid w:val="00CB72A8"/>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link w:val="a7"/>
    <w:rsid w:val="0046218A"/>
    <w:pPr>
      <w:jc w:val="both"/>
    </w:pPr>
    <w:rPr>
      <w:rFonts w:ascii="Arial" w:hAnsi="Arial"/>
      <w:sz w:val="24"/>
    </w:rPr>
  </w:style>
  <w:style w:type="paragraph" w:styleId="a8">
    <w:name w:val="header"/>
    <w:basedOn w:val="a"/>
    <w:link w:val="a9"/>
    <w:uiPriority w:val="99"/>
    <w:rsid w:val="0046218A"/>
    <w:pPr>
      <w:tabs>
        <w:tab w:val="center" w:pos="4153"/>
        <w:tab w:val="right" w:pos="8306"/>
      </w:tabs>
    </w:pPr>
    <w:rPr>
      <w:sz w:val="24"/>
    </w:rPr>
  </w:style>
  <w:style w:type="character" w:styleId="aa">
    <w:name w:val="page number"/>
    <w:basedOn w:val="a0"/>
    <w:uiPriority w:val="99"/>
    <w:rsid w:val="0046218A"/>
  </w:style>
  <w:style w:type="table" w:styleId="ab">
    <w:name w:val="Table Grid"/>
    <w:basedOn w:val="a1"/>
    <w:uiPriority w:val="5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ae">
    <w:name w:val="Balloon Text"/>
    <w:basedOn w:val="a"/>
    <w:link w:val="af"/>
    <w:uiPriority w:val="99"/>
    <w:unhideWhenUsed/>
    <w:rsid w:val="00116617"/>
    <w:rPr>
      <w:rFonts w:ascii="Tahoma" w:hAnsi="Tahoma" w:cs="Tahoma"/>
      <w:sz w:val="16"/>
      <w:szCs w:val="16"/>
    </w:rPr>
  </w:style>
  <w:style w:type="character" w:customStyle="1" w:styleId="af">
    <w:name w:val="Текст выноски Знак"/>
    <w:link w:val="ae"/>
    <w:uiPriority w:val="99"/>
    <w:rsid w:val="00116617"/>
    <w:rPr>
      <w:rFonts w:ascii="Tahoma" w:hAnsi="Tahoma" w:cs="Tahoma"/>
      <w:sz w:val="16"/>
      <w:szCs w:val="16"/>
    </w:rPr>
  </w:style>
  <w:style w:type="table" w:customStyle="1" w:styleId="11">
    <w:name w:val="Сетка таблицы1"/>
    <w:basedOn w:val="a1"/>
    <w:next w:val="ab"/>
    <w:uiPriority w:val="59"/>
    <w:rsid w:val="00387AE6"/>
    <w:pPr>
      <w:ind w:firstLine="851"/>
    </w:pPr>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785E"/>
    <w:pPr>
      <w:autoSpaceDE w:val="0"/>
      <w:autoSpaceDN w:val="0"/>
      <w:adjustRightInd w:val="0"/>
    </w:pPr>
    <w:rPr>
      <w:rFonts w:ascii="Arial" w:hAnsi="Arial" w:cs="Arial"/>
      <w:b/>
      <w:bCs/>
    </w:rPr>
  </w:style>
  <w:style w:type="paragraph" w:customStyle="1" w:styleId="ConsPlusNormal">
    <w:name w:val="ConsPlusNormal"/>
    <w:link w:val="ConsPlusNormal0"/>
    <w:rsid w:val="00F22B62"/>
    <w:pPr>
      <w:autoSpaceDE w:val="0"/>
      <w:autoSpaceDN w:val="0"/>
      <w:adjustRightInd w:val="0"/>
      <w:ind w:firstLine="720"/>
    </w:pPr>
    <w:rPr>
      <w:rFonts w:ascii="Arial" w:hAnsi="Arial" w:cs="Arial"/>
    </w:rPr>
  </w:style>
  <w:style w:type="paragraph" w:styleId="af0">
    <w:name w:val="No Spacing"/>
    <w:uiPriority w:val="1"/>
    <w:qFormat/>
    <w:rsid w:val="00F22B62"/>
  </w:style>
  <w:style w:type="character" w:customStyle="1" w:styleId="af1">
    <w:name w:val="Основной текст_"/>
    <w:link w:val="12"/>
    <w:rsid w:val="009C2C92"/>
    <w:rPr>
      <w:sz w:val="26"/>
      <w:szCs w:val="26"/>
    </w:rPr>
  </w:style>
  <w:style w:type="character" w:customStyle="1" w:styleId="21">
    <w:name w:val="Основной текст (2)_"/>
    <w:link w:val="22"/>
    <w:rsid w:val="009C2C92"/>
    <w:rPr>
      <w:sz w:val="16"/>
      <w:szCs w:val="16"/>
    </w:rPr>
  </w:style>
  <w:style w:type="paragraph" w:customStyle="1" w:styleId="12">
    <w:name w:val="Основной текст1"/>
    <w:basedOn w:val="a"/>
    <w:link w:val="af1"/>
    <w:rsid w:val="009C2C92"/>
    <w:pPr>
      <w:widowControl w:val="0"/>
      <w:ind w:firstLine="400"/>
    </w:pPr>
    <w:rPr>
      <w:sz w:val="26"/>
      <w:szCs w:val="26"/>
    </w:rPr>
  </w:style>
  <w:style w:type="paragraph" w:customStyle="1" w:styleId="22">
    <w:name w:val="Основной текст (2)"/>
    <w:basedOn w:val="a"/>
    <w:link w:val="21"/>
    <w:rsid w:val="009C2C92"/>
    <w:pPr>
      <w:widowControl w:val="0"/>
      <w:spacing w:after="340"/>
      <w:ind w:firstLine="210"/>
    </w:pPr>
    <w:rPr>
      <w:sz w:val="16"/>
      <w:szCs w:val="16"/>
    </w:rPr>
  </w:style>
  <w:style w:type="character" w:styleId="af2">
    <w:name w:val="Hyperlink"/>
    <w:uiPriority w:val="99"/>
    <w:unhideWhenUsed/>
    <w:rsid w:val="00006B97"/>
    <w:rPr>
      <w:color w:val="0000FF"/>
      <w:u w:val="single"/>
    </w:rPr>
  </w:style>
  <w:style w:type="character" w:customStyle="1" w:styleId="10">
    <w:name w:val="Заголовок 1 Знак"/>
    <w:link w:val="1"/>
    <w:uiPriority w:val="9"/>
    <w:rsid w:val="00CB72A8"/>
    <w:rPr>
      <w:b/>
      <w:sz w:val="44"/>
    </w:rPr>
  </w:style>
  <w:style w:type="character" w:customStyle="1" w:styleId="20">
    <w:name w:val="Заголовок 2 Знак"/>
    <w:link w:val="2"/>
    <w:rsid w:val="00CB72A8"/>
    <w:rPr>
      <w:b/>
      <w:sz w:val="24"/>
    </w:rPr>
  </w:style>
  <w:style w:type="character" w:customStyle="1" w:styleId="30">
    <w:name w:val="Заголовок 3 Знак"/>
    <w:link w:val="3"/>
    <w:uiPriority w:val="9"/>
    <w:rsid w:val="00CB72A8"/>
    <w:rPr>
      <w:rFonts w:ascii="Cambria" w:hAnsi="Cambria"/>
      <w:b/>
      <w:bCs/>
      <w:color w:val="4F81BD"/>
      <w:sz w:val="22"/>
      <w:szCs w:val="22"/>
      <w:lang w:eastAsia="en-US"/>
    </w:rPr>
  </w:style>
  <w:style w:type="paragraph" w:styleId="af3">
    <w:name w:val="Body Text Indent"/>
    <w:basedOn w:val="a"/>
    <w:link w:val="af4"/>
    <w:uiPriority w:val="99"/>
    <w:rsid w:val="00CB72A8"/>
    <w:pPr>
      <w:ind w:left="-181" w:firstLine="709"/>
    </w:pPr>
    <w:rPr>
      <w:sz w:val="28"/>
      <w:szCs w:val="24"/>
    </w:rPr>
  </w:style>
  <w:style w:type="character" w:customStyle="1" w:styleId="af4">
    <w:name w:val="Основной текст с отступом Знак"/>
    <w:link w:val="af3"/>
    <w:uiPriority w:val="99"/>
    <w:rsid w:val="00CB72A8"/>
    <w:rPr>
      <w:sz w:val="28"/>
      <w:szCs w:val="24"/>
    </w:rPr>
  </w:style>
  <w:style w:type="paragraph" w:styleId="23">
    <w:name w:val="Body Text Indent 2"/>
    <w:basedOn w:val="a"/>
    <w:link w:val="24"/>
    <w:rsid w:val="00CB72A8"/>
    <w:pPr>
      <w:ind w:left="-181" w:firstLine="709"/>
      <w:jc w:val="both"/>
    </w:pPr>
    <w:rPr>
      <w:sz w:val="28"/>
      <w:szCs w:val="24"/>
    </w:rPr>
  </w:style>
  <w:style w:type="character" w:customStyle="1" w:styleId="24">
    <w:name w:val="Основной текст с отступом 2 Знак"/>
    <w:link w:val="23"/>
    <w:rsid w:val="00CB72A8"/>
    <w:rPr>
      <w:sz w:val="28"/>
      <w:szCs w:val="24"/>
    </w:rPr>
  </w:style>
  <w:style w:type="paragraph" w:styleId="31">
    <w:name w:val="Body Text Indent 3"/>
    <w:basedOn w:val="a"/>
    <w:link w:val="32"/>
    <w:rsid w:val="00CB72A8"/>
    <w:pPr>
      <w:ind w:left="-181" w:firstLine="181"/>
      <w:jc w:val="both"/>
    </w:pPr>
    <w:rPr>
      <w:sz w:val="28"/>
      <w:szCs w:val="24"/>
    </w:rPr>
  </w:style>
  <w:style w:type="character" w:customStyle="1" w:styleId="32">
    <w:name w:val="Основной текст с отступом 3 Знак"/>
    <w:link w:val="31"/>
    <w:rsid w:val="00CB72A8"/>
    <w:rPr>
      <w:sz w:val="28"/>
      <w:szCs w:val="24"/>
    </w:rPr>
  </w:style>
  <w:style w:type="paragraph" w:customStyle="1" w:styleId="Standard">
    <w:name w:val="Standard"/>
    <w:rsid w:val="00CB72A8"/>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CB72A8"/>
    <w:pPr>
      <w:spacing w:before="100" w:beforeAutospacing="1" w:after="100" w:afterAutospacing="1"/>
      <w:jc w:val="both"/>
    </w:pPr>
    <w:rPr>
      <w:sz w:val="28"/>
      <w:szCs w:val="28"/>
    </w:rPr>
  </w:style>
  <w:style w:type="paragraph" w:styleId="af5">
    <w:name w:val="List Paragraph"/>
    <w:aliases w:val="ТЗ список,Абзац списка нумерованный"/>
    <w:basedOn w:val="a"/>
    <w:link w:val="af6"/>
    <w:uiPriority w:val="34"/>
    <w:qFormat/>
    <w:rsid w:val="00CB72A8"/>
    <w:pPr>
      <w:ind w:left="720"/>
      <w:contextualSpacing/>
    </w:pPr>
  </w:style>
  <w:style w:type="character" w:customStyle="1" w:styleId="a7">
    <w:name w:val="Основной текст Знак"/>
    <w:link w:val="a6"/>
    <w:rsid w:val="00CB72A8"/>
    <w:rPr>
      <w:rFonts w:ascii="Arial" w:hAnsi="Arial"/>
      <w:sz w:val="24"/>
    </w:rPr>
  </w:style>
  <w:style w:type="character" w:customStyle="1" w:styleId="a9">
    <w:name w:val="Верхний колонтитул Знак"/>
    <w:link w:val="a8"/>
    <w:uiPriority w:val="99"/>
    <w:rsid w:val="00CB72A8"/>
    <w:rPr>
      <w:sz w:val="24"/>
    </w:rPr>
  </w:style>
  <w:style w:type="character" w:customStyle="1" w:styleId="ad">
    <w:name w:val="Нижний колонтитул Знак"/>
    <w:link w:val="ac"/>
    <w:uiPriority w:val="99"/>
    <w:rsid w:val="00CB72A8"/>
  </w:style>
  <w:style w:type="paragraph" w:styleId="25">
    <w:name w:val="Body Text 2"/>
    <w:basedOn w:val="a"/>
    <w:link w:val="26"/>
    <w:uiPriority w:val="99"/>
    <w:unhideWhenUsed/>
    <w:rsid w:val="00CB72A8"/>
    <w:pPr>
      <w:spacing w:after="120" w:line="480" w:lineRule="auto"/>
    </w:pPr>
    <w:rPr>
      <w:rFonts w:ascii="Calibri" w:eastAsia="Calibri" w:hAnsi="Calibri"/>
      <w:sz w:val="22"/>
      <w:szCs w:val="22"/>
      <w:lang w:eastAsia="en-US"/>
    </w:rPr>
  </w:style>
  <w:style w:type="character" w:customStyle="1" w:styleId="26">
    <w:name w:val="Основной текст 2 Знак"/>
    <w:link w:val="25"/>
    <w:uiPriority w:val="99"/>
    <w:rsid w:val="00CB72A8"/>
    <w:rPr>
      <w:rFonts w:ascii="Calibri" w:eastAsia="Calibri" w:hAnsi="Calibri"/>
      <w:sz w:val="22"/>
      <w:szCs w:val="22"/>
      <w:lang w:eastAsia="en-US"/>
    </w:rPr>
  </w:style>
  <w:style w:type="numbering" w:customStyle="1" w:styleId="13">
    <w:name w:val="Нет списка1"/>
    <w:next w:val="a2"/>
    <w:uiPriority w:val="99"/>
    <w:semiHidden/>
    <w:unhideWhenUsed/>
    <w:rsid w:val="00CB72A8"/>
  </w:style>
  <w:style w:type="numbering" w:customStyle="1" w:styleId="110">
    <w:name w:val="Нет списка11"/>
    <w:next w:val="a2"/>
    <w:uiPriority w:val="99"/>
    <w:semiHidden/>
    <w:unhideWhenUsed/>
    <w:rsid w:val="00CB72A8"/>
  </w:style>
  <w:style w:type="paragraph" w:customStyle="1" w:styleId="ConsPlusNonformat">
    <w:name w:val="ConsPlusNonformat"/>
    <w:qFormat/>
    <w:rsid w:val="00CB72A8"/>
    <w:pPr>
      <w:widowControl w:val="0"/>
      <w:autoSpaceDE w:val="0"/>
      <w:autoSpaceDN w:val="0"/>
    </w:pPr>
    <w:rPr>
      <w:rFonts w:ascii="Courier New" w:hAnsi="Courier New" w:cs="Courier New"/>
    </w:rPr>
  </w:style>
  <w:style w:type="character" w:styleId="af7">
    <w:name w:val="annotation reference"/>
    <w:uiPriority w:val="99"/>
    <w:unhideWhenUsed/>
    <w:rsid w:val="00CB72A8"/>
    <w:rPr>
      <w:rFonts w:cs="Times New Roman"/>
      <w:sz w:val="16"/>
    </w:rPr>
  </w:style>
  <w:style w:type="paragraph" w:styleId="af8">
    <w:name w:val="annotation text"/>
    <w:basedOn w:val="a"/>
    <w:link w:val="af9"/>
    <w:uiPriority w:val="99"/>
    <w:unhideWhenUsed/>
    <w:rsid w:val="00CB72A8"/>
    <w:pPr>
      <w:spacing w:after="200"/>
    </w:pPr>
    <w:rPr>
      <w:rFonts w:ascii="Calibri" w:hAnsi="Calibri"/>
      <w:lang w:eastAsia="en-US"/>
    </w:rPr>
  </w:style>
  <w:style w:type="character" w:customStyle="1" w:styleId="af9">
    <w:name w:val="Текст примечания Знак"/>
    <w:link w:val="af8"/>
    <w:uiPriority w:val="99"/>
    <w:rsid w:val="00CB72A8"/>
    <w:rPr>
      <w:rFonts w:ascii="Calibri" w:hAnsi="Calibri"/>
      <w:lang w:eastAsia="en-US"/>
    </w:rPr>
  </w:style>
  <w:style w:type="table" w:customStyle="1" w:styleId="111">
    <w:name w:val="Сетка таблицы11"/>
    <w:basedOn w:val="a1"/>
    <w:next w:val="ab"/>
    <w:uiPriority w:val="59"/>
    <w:locked/>
    <w:rsid w:val="00CB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CB72A8"/>
    <w:pPr>
      <w:autoSpaceDE w:val="0"/>
      <w:autoSpaceDN w:val="0"/>
      <w:adjustRightInd w:val="0"/>
      <w:jc w:val="both"/>
    </w:pPr>
    <w:rPr>
      <w:sz w:val="24"/>
      <w:szCs w:val="24"/>
    </w:rPr>
  </w:style>
  <w:style w:type="paragraph" w:styleId="afa">
    <w:name w:val="annotation subject"/>
    <w:basedOn w:val="af8"/>
    <w:next w:val="af8"/>
    <w:link w:val="afb"/>
    <w:uiPriority w:val="99"/>
    <w:rsid w:val="00CB72A8"/>
    <w:pPr>
      <w:spacing w:after="0"/>
    </w:pPr>
    <w:rPr>
      <w:rFonts w:ascii="Times New Roman" w:hAnsi="Times New Roman"/>
      <w:b/>
      <w:bCs/>
      <w:lang w:eastAsia="ru-RU"/>
    </w:rPr>
  </w:style>
  <w:style w:type="character" w:customStyle="1" w:styleId="afb">
    <w:name w:val="Тема примечания Знак"/>
    <w:link w:val="afa"/>
    <w:uiPriority w:val="99"/>
    <w:rsid w:val="00CB72A8"/>
    <w:rPr>
      <w:rFonts w:ascii="Calibri" w:hAnsi="Calibri"/>
      <w:b/>
      <w:bCs/>
      <w:lang w:eastAsia="en-US"/>
    </w:rPr>
  </w:style>
  <w:style w:type="character" w:styleId="afc">
    <w:name w:val="FollowedHyperlink"/>
    <w:uiPriority w:val="99"/>
    <w:rsid w:val="00CB72A8"/>
    <w:rPr>
      <w:rFonts w:cs="Times New Roman"/>
      <w:color w:val="800080"/>
      <w:u w:val="single"/>
    </w:rPr>
  </w:style>
  <w:style w:type="table" w:styleId="afd">
    <w:name w:val="Light Shading"/>
    <w:basedOn w:val="a1"/>
    <w:uiPriority w:val="60"/>
    <w:rsid w:val="00CB72A8"/>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e">
    <w:name w:val="Normal (Web)"/>
    <w:aliases w:val="_а_Е’__ (дќа) И’ц_1,_а_Е’__ (дќа) И’ц_ И’ц_,___С¬__ (_x_) ÷¬__1,___С¬__ (_x_) ÷¬__ ÷¬__"/>
    <w:basedOn w:val="a"/>
    <w:link w:val="aff"/>
    <w:uiPriority w:val="99"/>
    <w:unhideWhenUsed/>
    <w:rsid w:val="00CB72A8"/>
    <w:pPr>
      <w:spacing w:before="100" w:beforeAutospacing="1" w:after="100" w:afterAutospacing="1"/>
    </w:pPr>
    <w:rPr>
      <w:sz w:val="24"/>
      <w:szCs w:val="24"/>
    </w:rPr>
  </w:style>
  <w:style w:type="character" w:styleId="aff0">
    <w:name w:val="Emphasis"/>
    <w:qFormat/>
    <w:rsid w:val="00CB72A8"/>
    <w:rPr>
      <w:rFonts w:cs="Times New Roman"/>
      <w:i/>
      <w:iCs/>
    </w:rPr>
  </w:style>
  <w:style w:type="table" w:customStyle="1" w:styleId="27">
    <w:name w:val="Сетка таблицы2"/>
    <w:basedOn w:val="a1"/>
    <w:next w:val="ab"/>
    <w:uiPriority w:val="59"/>
    <w:rsid w:val="00CB72A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b"/>
    <w:uiPriority w:val="59"/>
    <w:rsid w:val="00CB72A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Содержимое таблицы"/>
    <w:basedOn w:val="a"/>
    <w:rsid w:val="00CB72A8"/>
    <w:pPr>
      <w:widowControl w:val="0"/>
      <w:suppressLineNumbers/>
      <w:suppressAutoHyphens/>
    </w:pPr>
    <w:rPr>
      <w:rFonts w:eastAsia="DejaVu Sans"/>
      <w:kern w:val="1"/>
      <w:sz w:val="24"/>
      <w:szCs w:val="24"/>
      <w:lang w:eastAsia="en-US"/>
    </w:rPr>
  </w:style>
  <w:style w:type="paragraph" w:customStyle="1" w:styleId="Heading">
    <w:name w:val="Heading"/>
    <w:basedOn w:val="Standard"/>
    <w:next w:val="Textbody"/>
    <w:rsid w:val="00CB72A8"/>
    <w:pPr>
      <w:keepNext/>
      <w:spacing w:before="240" w:after="120"/>
    </w:pPr>
    <w:rPr>
      <w:rFonts w:ascii="Arial" w:hAnsi="Arial" w:cs="Mangal"/>
      <w:sz w:val="28"/>
      <w:szCs w:val="28"/>
    </w:rPr>
  </w:style>
  <w:style w:type="paragraph" w:customStyle="1" w:styleId="Textbody">
    <w:name w:val="Text body"/>
    <w:basedOn w:val="Standard"/>
    <w:rsid w:val="00CB72A8"/>
    <w:pPr>
      <w:spacing w:after="120"/>
    </w:pPr>
  </w:style>
  <w:style w:type="paragraph" w:customStyle="1" w:styleId="Index">
    <w:name w:val="Index"/>
    <w:basedOn w:val="Standard"/>
    <w:rsid w:val="00CB72A8"/>
    <w:pPr>
      <w:suppressLineNumbers/>
    </w:pPr>
    <w:rPr>
      <w:rFonts w:cs="Mangal"/>
    </w:rPr>
  </w:style>
  <w:style w:type="paragraph" w:customStyle="1" w:styleId="TableContents">
    <w:name w:val="Table Contents"/>
    <w:basedOn w:val="Standard"/>
    <w:rsid w:val="00CB72A8"/>
    <w:pPr>
      <w:suppressLineNumbers/>
    </w:pPr>
  </w:style>
  <w:style w:type="character" w:customStyle="1" w:styleId="Internetlink">
    <w:name w:val="Internet link"/>
    <w:rsid w:val="00CB72A8"/>
    <w:rPr>
      <w:color w:val="0000FF"/>
      <w:u w:val="single"/>
    </w:rPr>
  </w:style>
  <w:style w:type="character" w:customStyle="1" w:styleId="NumberingSymbols">
    <w:name w:val="Numbering Symbols"/>
    <w:rsid w:val="00CB72A8"/>
  </w:style>
  <w:style w:type="character" w:customStyle="1" w:styleId="ConsPlusNormal0">
    <w:name w:val="ConsPlusNormal Знак"/>
    <w:link w:val="ConsPlusNormal"/>
    <w:locked/>
    <w:rsid w:val="00CB72A8"/>
    <w:rPr>
      <w:rFonts w:ascii="Arial" w:hAnsi="Arial" w:cs="Arial"/>
    </w:rPr>
  </w:style>
  <w:style w:type="character" w:customStyle="1" w:styleId="T3">
    <w:name w:val="T3"/>
    <w:hidden/>
    <w:rsid w:val="00CB72A8"/>
    <w:rPr>
      <w:sz w:val="24"/>
    </w:rPr>
  </w:style>
  <w:style w:type="paragraph" w:styleId="aff2">
    <w:name w:val="footnote text"/>
    <w:basedOn w:val="a"/>
    <w:link w:val="aff3"/>
    <w:uiPriority w:val="99"/>
    <w:rsid w:val="00CB72A8"/>
  </w:style>
  <w:style w:type="character" w:customStyle="1" w:styleId="aff3">
    <w:name w:val="Текст сноски Знак"/>
    <w:basedOn w:val="a0"/>
    <w:link w:val="aff2"/>
    <w:uiPriority w:val="99"/>
    <w:rsid w:val="00CB72A8"/>
  </w:style>
  <w:style w:type="character" w:styleId="aff4">
    <w:name w:val="footnote reference"/>
    <w:uiPriority w:val="99"/>
    <w:semiHidden/>
    <w:rsid w:val="00CB72A8"/>
    <w:rPr>
      <w:vertAlign w:val="superscript"/>
    </w:rPr>
  </w:style>
  <w:style w:type="character" w:customStyle="1" w:styleId="aff">
    <w:name w:val="Обычный (Интернет) Знак"/>
    <w:aliases w:val="_а_Е’__ (дќа) И’ц_1 Знак,_а_Е’__ (дќа) И’ц_ И’ц_ Знак,___С¬__ (_x_) ÷¬__1 Знак,___С¬__ (_x_) ÷¬__ ÷¬__ Знак"/>
    <w:link w:val="afe"/>
    <w:uiPriority w:val="99"/>
    <w:locked/>
    <w:rsid w:val="00CB72A8"/>
    <w:rPr>
      <w:sz w:val="24"/>
      <w:szCs w:val="24"/>
    </w:rPr>
  </w:style>
  <w:style w:type="paragraph" w:customStyle="1" w:styleId="1-21">
    <w:name w:val="Средняя сетка 1 - Акцент 21"/>
    <w:basedOn w:val="a"/>
    <w:uiPriority w:val="34"/>
    <w:qFormat/>
    <w:rsid w:val="00CB72A8"/>
    <w:pPr>
      <w:spacing w:after="200" w:line="276" w:lineRule="auto"/>
      <w:ind w:left="720"/>
      <w:contextualSpacing/>
    </w:pPr>
    <w:rPr>
      <w:rFonts w:ascii="Calibri" w:eastAsia="Calibri" w:hAnsi="Calibri"/>
      <w:sz w:val="22"/>
      <w:szCs w:val="22"/>
      <w:lang w:eastAsia="en-US"/>
    </w:rPr>
  </w:style>
  <w:style w:type="paragraph" w:customStyle="1" w:styleId="aff5">
    <w:name w:val="Знак Знак Знак Знак"/>
    <w:basedOn w:val="a"/>
    <w:rsid w:val="00CB72A8"/>
    <w:pPr>
      <w:spacing w:before="100" w:beforeAutospacing="1" w:after="100" w:afterAutospacing="1"/>
    </w:pPr>
    <w:rPr>
      <w:rFonts w:ascii="Tahoma" w:hAnsi="Tahoma"/>
      <w:lang w:val="en-US" w:eastAsia="en-US"/>
    </w:rPr>
  </w:style>
  <w:style w:type="paragraph" w:customStyle="1" w:styleId="14">
    <w:name w:val="Абзац списка1"/>
    <w:basedOn w:val="a"/>
    <w:rsid w:val="00CB72A8"/>
    <w:pPr>
      <w:ind w:left="720"/>
    </w:pPr>
    <w:rPr>
      <w:sz w:val="24"/>
    </w:rPr>
  </w:style>
  <w:style w:type="paragraph" w:customStyle="1" w:styleId="-11">
    <w:name w:val="Цветная заливка - Акцент 11"/>
    <w:hidden/>
    <w:uiPriority w:val="71"/>
    <w:rsid w:val="00CB72A8"/>
    <w:rPr>
      <w:sz w:val="24"/>
      <w:szCs w:val="24"/>
    </w:rPr>
  </w:style>
  <w:style w:type="character" w:customStyle="1" w:styleId="15">
    <w:name w:val="Тема примечания Знак1"/>
    <w:uiPriority w:val="99"/>
    <w:locked/>
    <w:rsid w:val="00CB72A8"/>
    <w:rPr>
      <w:rFonts w:cs="Times New Roman"/>
      <w:b/>
      <w:bCs/>
      <w:sz w:val="24"/>
      <w:szCs w:val="24"/>
    </w:rPr>
  </w:style>
  <w:style w:type="paragraph" w:customStyle="1" w:styleId="aff6">
    <w:name w:val="÷¬__ ÷¬__ ÷¬__ ÷¬__"/>
    <w:basedOn w:val="a"/>
    <w:rsid w:val="00CB72A8"/>
    <w:pPr>
      <w:spacing w:before="100" w:beforeAutospacing="1" w:after="100" w:afterAutospacing="1"/>
    </w:pPr>
    <w:rPr>
      <w:rFonts w:ascii="Tahoma" w:hAnsi="Tahoma"/>
      <w:lang w:val="en-US" w:eastAsia="en-US"/>
    </w:rPr>
  </w:style>
  <w:style w:type="paragraph" w:customStyle="1" w:styleId="ConsPlusCell">
    <w:name w:val="ConsPlusCell"/>
    <w:uiPriority w:val="99"/>
    <w:rsid w:val="00CB72A8"/>
    <w:pPr>
      <w:widowControl w:val="0"/>
      <w:autoSpaceDE w:val="0"/>
      <w:autoSpaceDN w:val="0"/>
      <w:adjustRightInd w:val="0"/>
    </w:pPr>
    <w:rPr>
      <w:rFonts w:ascii="Calibri" w:hAnsi="Calibri" w:cs="Calibri"/>
      <w:sz w:val="22"/>
      <w:szCs w:val="22"/>
    </w:rPr>
  </w:style>
  <w:style w:type="paragraph" w:styleId="aff7">
    <w:name w:val="endnote text"/>
    <w:basedOn w:val="a"/>
    <w:link w:val="aff8"/>
    <w:rsid w:val="00CB72A8"/>
  </w:style>
  <w:style w:type="character" w:customStyle="1" w:styleId="aff8">
    <w:name w:val="Текст концевой сноски Знак"/>
    <w:basedOn w:val="a0"/>
    <w:link w:val="aff7"/>
    <w:rsid w:val="00CB72A8"/>
  </w:style>
  <w:style w:type="character" w:styleId="aff9">
    <w:name w:val="endnote reference"/>
    <w:rsid w:val="00CB72A8"/>
    <w:rPr>
      <w:vertAlign w:val="superscript"/>
    </w:rPr>
  </w:style>
  <w:style w:type="paragraph" w:customStyle="1" w:styleId="P16">
    <w:name w:val="P16"/>
    <w:basedOn w:val="a"/>
    <w:hidden/>
    <w:rsid w:val="00CB72A8"/>
    <w:pPr>
      <w:widowControl w:val="0"/>
      <w:adjustRightInd w:val="0"/>
      <w:jc w:val="center"/>
      <w:textAlignment w:val="baseline"/>
    </w:pPr>
    <w:rPr>
      <w:rFonts w:eastAsia="SimSun1"/>
      <w:b/>
      <w:sz w:val="24"/>
    </w:rPr>
  </w:style>
  <w:style w:type="paragraph" w:customStyle="1" w:styleId="P59">
    <w:name w:val="P59"/>
    <w:basedOn w:val="a"/>
    <w:hidden/>
    <w:rsid w:val="00CB72A8"/>
    <w:pPr>
      <w:widowControl w:val="0"/>
      <w:tabs>
        <w:tab w:val="left" w:pos="-3420"/>
      </w:tabs>
      <w:adjustRightInd w:val="0"/>
      <w:jc w:val="center"/>
      <w:textAlignment w:val="baseline"/>
    </w:pPr>
    <w:rPr>
      <w:sz w:val="24"/>
    </w:rPr>
  </w:style>
  <w:style w:type="paragraph" w:customStyle="1" w:styleId="P61">
    <w:name w:val="P61"/>
    <w:basedOn w:val="a"/>
    <w:hidden/>
    <w:rsid w:val="00CB72A8"/>
    <w:pPr>
      <w:widowControl w:val="0"/>
      <w:tabs>
        <w:tab w:val="left" w:pos="-3420"/>
      </w:tabs>
      <w:adjustRightInd w:val="0"/>
      <w:jc w:val="center"/>
      <w:textAlignment w:val="baseline"/>
    </w:pPr>
    <w:rPr>
      <w:sz w:val="28"/>
    </w:rPr>
  </w:style>
  <w:style w:type="paragraph" w:customStyle="1" w:styleId="P103">
    <w:name w:val="P103"/>
    <w:basedOn w:val="a"/>
    <w:hidden/>
    <w:rsid w:val="00CB72A8"/>
    <w:pPr>
      <w:widowControl w:val="0"/>
      <w:tabs>
        <w:tab w:val="left" w:pos="6054"/>
      </w:tabs>
      <w:autoSpaceDE w:val="0"/>
      <w:autoSpaceDN w:val="0"/>
      <w:adjustRightInd w:val="0"/>
      <w:ind w:left="5760"/>
      <w:textAlignment w:val="baseline"/>
    </w:pPr>
    <w:rPr>
      <w:sz w:val="24"/>
    </w:rPr>
  </w:style>
  <w:style w:type="paragraph" w:customStyle="1" w:styleId="formattext">
    <w:name w:val="formattext"/>
    <w:basedOn w:val="a"/>
    <w:rsid w:val="00CB72A8"/>
    <w:pPr>
      <w:spacing w:before="100" w:beforeAutospacing="1" w:after="100" w:afterAutospacing="1"/>
    </w:pPr>
    <w:rPr>
      <w:sz w:val="24"/>
      <w:szCs w:val="24"/>
    </w:rPr>
  </w:style>
  <w:style w:type="paragraph" w:customStyle="1" w:styleId="Default">
    <w:name w:val="Default"/>
    <w:rsid w:val="00CB72A8"/>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CB7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CB72A8"/>
    <w:rPr>
      <w:rFonts w:ascii="Courier New" w:hAnsi="Courier New" w:cs="Courier New"/>
    </w:rPr>
  </w:style>
  <w:style w:type="paragraph" w:customStyle="1" w:styleId="affa">
    <w:name w:val="МУ Обычный стиль"/>
    <w:basedOn w:val="a"/>
    <w:autoRedefine/>
    <w:rsid w:val="00CB72A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CB72A8"/>
  </w:style>
  <w:style w:type="paragraph" w:customStyle="1" w:styleId="8">
    <w:name w:val="Стиль8"/>
    <w:basedOn w:val="a"/>
    <w:rsid w:val="00CB72A8"/>
    <w:rPr>
      <w:rFonts w:eastAsia="Calibri"/>
      <w:noProof/>
      <w:sz w:val="28"/>
      <w:szCs w:val="28"/>
    </w:rPr>
  </w:style>
  <w:style w:type="character" w:customStyle="1" w:styleId="af6">
    <w:name w:val="Абзац списка Знак"/>
    <w:aliases w:val="ТЗ список Знак,Абзац списка нумерованный Знак"/>
    <w:link w:val="af5"/>
    <w:uiPriority w:val="34"/>
    <w:qFormat/>
    <w:locked/>
    <w:rsid w:val="00CB72A8"/>
  </w:style>
  <w:style w:type="paragraph" w:styleId="affb">
    <w:name w:val="Revision"/>
    <w:hidden/>
    <w:uiPriority w:val="99"/>
    <w:semiHidden/>
    <w:rsid w:val="00CB72A8"/>
    <w:rPr>
      <w:sz w:val="24"/>
      <w:szCs w:val="24"/>
    </w:rPr>
  </w:style>
  <w:style w:type="character" w:customStyle="1" w:styleId="affc">
    <w:name w:val="Заголовок Знак"/>
    <w:link w:val="affd"/>
    <w:rsid w:val="00CB72A8"/>
    <w:rPr>
      <w:rFonts w:ascii="Calibri Light" w:hAnsi="Calibri Light"/>
      <w:b/>
      <w:bCs/>
      <w:kern w:val="28"/>
      <w:sz w:val="32"/>
      <w:szCs w:val="32"/>
    </w:rPr>
  </w:style>
  <w:style w:type="paragraph" w:styleId="affe">
    <w:name w:val="TOC Heading"/>
    <w:basedOn w:val="1"/>
    <w:next w:val="a"/>
    <w:uiPriority w:val="39"/>
    <w:unhideWhenUsed/>
    <w:qFormat/>
    <w:rsid w:val="00CB72A8"/>
    <w:pPr>
      <w:keepLines/>
      <w:spacing w:before="240" w:line="259" w:lineRule="auto"/>
      <w:jc w:val="left"/>
      <w:outlineLvl w:val="9"/>
    </w:pPr>
    <w:rPr>
      <w:rFonts w:ascii="Calibri Light" w:hAnsi="Calibri Light"/>
      <w:b w:val="0"/>
      <w:color w:val="2E74B5"/>
      <w:sz w:val="32"/>
      <w:szCs w:val="32"/>
    </w:rPr>
  </w:style>
  <w:style w:type="paragraph" w:styleId="34">
    <w:name w:val="toc 3"/>
    <w:basedOn w:val="a"/>
    <w:next w:val="a"/>
    <w:autoRedefine/>
    <w:uiPriority w:val="39"/>
    <w:rsid w:val="00CB72A8"/>
    <w:pPr>
      <w:ind w:left="480"/>
    </w:pPr>
    <w:rPr>
      <w:sz w:val="24"/>
      <w:szCs w:val="24"/>
    </w:rPr>
  </w:style>
  <w:style w:type="paragraph" w:styleId="16">
    <w:name w:val="toc 1"/>
    <w:basedOn w:val="a"/>
    <w:next w:val="a"/>
    <w:autoRedefine/>
    <w:uiPriority w:val="39"/>
    <w:rsid w:val="00CB72A8"/>
    <w:rPr>
      <w:sz w:val="24"/>
      <w:szCs w:val="24"/>
    </w:rPr>
  </w:style>
  <w:style w:type="paragraph" w:styleId="28">
    <w:name w:val="toc 2"/>
    <w:basedOn w:val="a"/>
    <w:next w:val="a"/>
    <w:autoRedefine/>
    <w:uiPriority w:val="39"/>
    <w:rsid w:val="00CB72A8"/>
    <w:pPr>
      <w:ind w:left="240"/>
    </w:pPr>
    <w:rPr>
      <w:sz w:val="24"/>
      <w:szCs w:val="24"/>
    </w:rPr>
  </w:style>
  <w:style w:type="paragraph" w:styleId="affd">
    <w:name w:val="Title"/>
    <w:basedOn w:val="a"/>
    <w:next w:val="a"/>
    <w:link w:val="affc"/>
    <w:qFormat/>
    <w:rsid w:val="00CB72A8"/>
    <w:pPr>
      <w:spacing w:before="240" w:after="60" w:line="276" w:lineRule="auto"/>
      <w:jc w:val="center"/>
      <w:outlineLvl w:val="0"/>
    </w:pPr>
    <w:rPr>
      <w:rFonts w:ascii="Calibri Light" w:hAnsi="Calibri Light"/>
      <w:b/>
      <w:bCs/>
      <w:kern w:val="28"/>
      <w:sz w:val="32"/>
      <w:szCs w:val="32"/>
    </w:rPr>
  </w:style>
  <w:style w:type="character" w:customStyle="1" w:styleId="17">
    <w:name w:val="Заголовок Знак1"/>
    <w:uiPriority w:val="10"/>
    <w:rsid w:val="00CB72A8"/>
    <w:rPr>
      <w:rFonts w:ascii="Cambria" w:eastAsia="Times New Roman" w:hAnsi="Cambria" w:cs="Times New Roman"/>
      <w:b/>
      <w:bCs/>
      <w:kern w:val="28"/>
      <w:sz w:val="32"/>
      <w:szCs w:val="32"/>
    </w:rPr>
  </w:style>
  <w:style w:type="character" w:customStyle="1" w:styleId="afff">
    <w:name w:val="Название Знак"/>
    <w:uiPriority w:val="10"/>
    <w:rsid w:val="00CB72A8"/>
    <w:rPr>
      <w:rFonts w:ascii="Calibri Light" w:eastAsia="Times New Roman" w:hAnsi="Calibri Light" w:cs="Times New Roman"/>
      <w:color w:val="323E4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7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B196C55AB093AF2031F7A5F06E1hB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elnya-admin.admin-smolen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CCF3A-C4EE-40AD-87FE-3B36C904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19323</Words>
  <Characters>110145</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2</cp:revision>
  <cp:lastPrinted>2023-12-04T08:53:00Z</cp:lastPrinted>
  <dcterms:created xsi:type="dcterms:W3CDTF">2025-09-04T12:33:00Z</dcterms:created>
  <dcterms:modified xsi:type="dcterms:W3CDTF">2025-09-04T12:33:00Z</dcterms:modified>
</cp:coreProperties>
</file>