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09C7" w14:textId="77777777" w:rsidR="00050524" w:rsidRPr="008B6A88" w:rsidRDefault="00050524" w:rsidP="007A5515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>Приложение 1</w:t>
      </w:r>
      <w:r>
        <w:rPr>
          <w:sz w:val="28"/>
          <w:szCs w:val="28"/>
        </w:rPr>
        <w:t>0</w:t>
      </w:r>
    </w:p>
    <w:p w14:paraId="7E97CFA3" w14:textId="77777777" w:rsidR="00050524" w:rsidRDefault="00050524" w:rsidP="007A5515">
      <w:pPr>
        <w:ind w:left="4536"/>
        <w:jc w:val="both"/>
        <w:rPr>
          <w:sz w:val="28"/>
          <w:szCs w:val="28"/>
        </w:rPr>
      </w:pPr>
      <w:r w:rsidRPr="008B6A88">
        <w:rPr>
          <w:sz w:val="28"/>
          <w:szCs w:val="28"/>
        </w:rPr>
        <w:t xml:space="preserve">к решению Совета депутатов Ельнинского городского поселения Ельнинского района </w:t>
      </w:r>
      <w:r>
        <w:rPr>
          <w:sz w:val="28"/>
          <w:szCs w:val="28"/>
        </w:rPr>
        <w:t>Смоленской области от 22.</w:t>
      </w:r>
      <w:r w:rsidR="002824C0">
        <w:rPr>
          <w:sz w:val="28"/>
          <w:szCs w:val="28"/>
        </w:rPr>
        <w:t>12.2023 № 55 (в редакции решений</w:t>
      </w:r>
      <w:r w:rsidRPr="008B6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Ельнинского городского поселения Ельнинского района Смоленской области от 28.02.2024 г. № 7, от 23.05.2024 № 24, от 25.07.2024 № 28, от </w:t>
      </w:r>
      <w:r w:rsidRPr="00DA6D57">
        <w:rPr>
          <w:sz w:val="28"/>
          <w:szCs w:val="28"/>
        </w:rPr>
        <w:t>25.09.2024 № 31</w:t>
      </w:r>
      <w:r w:rsidR="00676C21">
        <w:rPr>
          <w:sz w:val="28"/>
          <w:szCs w:val="28"/>
        </w:rPr>
        <w:t>,</w:t>
      </w:r>
      <w:r w:rsidR="00676C21" w:rsidRPr="00676C21">
        <w:rPr>
          <w:sz w:val="28"/>
          <w:szCs w:val="28"/>
        </w:rPr>
        <w:t xml:space="preserve"> </w:t>
      </w:r>
      <w:r w:rsidR="00676C21">
        <w:rPr>
          <w:sz w:val="28"/>
          <w:szCs w:val="28"/>
        </w:rPr>
        <w:t>Ельнинского окружного Совета депутатов от 12.12.2024 №54</w:t>
      </w:r>
      <w:r w:rsidR="007A5515">
        <w:rPr>
          <w:sz w:val="28"/>
          <w:szCs w:val="28"/>
        </w:rPr>
        <w:t>, от __________№____</w:t>
      </w:r>
      <w:r w:rsidR="00E81B36">
        <w:rPr>
          <w:sz w:val="28"/>
          <w:szCs w:val="28"/>
        </w:rPr>
        <w:t>)</w:t>
      </w:r>
    </w:p>
    <w:p w14:paraId="210590D6" w14:textId="77777777" w:rsidR="00E81B36" w:rsidRPr="008B6A88" w:rsidRDefault="00E81B36" w:rsidP="00E81B36">
      <w:pPr>
        <w:ind w:left="5245"/>
        <w:jc w:val="both"/>
        <w:rPr>
          <w:bCs/>
          <w:sz w:val="28"/>
          <w:szCs w:val="28"/>
        </w:rPr>
      </w:pPr>
    </w:p>
    <w:p w14:paraId="6D921584" w14:textId="77777777" w:rsidR="00050524" w:rsidRPr="0075184F" w:rsidRDefault="00050524" w:rsidP="00050524">
      <w:pPr>
        <w:jc w:val="center"/>
        <w:rPr>
          <w:b/>
          <w:bCs/>
          <w:sz w:val="28"/>
          <w:szCs w:val="28"/>
        </w:rPr>
      </w:pPr>
      <w:r w:rsidRPr="008B6A88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</w:t>
      </w:r>
      <w:r>
        <w:rPr>
          <w:b/>
          <w:bCs/>
          <w:sz w:val="28"/>
          <w:szCs w:val="28"/>
        </w:rPr>
        <w:t>024</w:t>
      </w:r>
      <w:r w:rsidRPr="008B6A88">
        <w:rPr>
          <w:b/>
          <w:bCs/>
          <w:sz w:val="28"/>
          <w:szCs w:val="28"/>
        </w:rPr>
        <w:t xml:space="preserve"> год</w:t>
      </w:r>
    </w:p>
    <w:p w14:paraId="18505680" w14:textId="77777777" w:rsidR="00050524" w:rsidRPr="008B6A88" w:rsidRDefault="00050524" w:rsidP="00050524">
      <w:pPr>
        <w:jc w:val="right"/>
        <w:outlineLvl w:val="0"/>
        <w:rPr>
          <w:bCs/>
        </w:rPr>
      </w:pPr>
      <w:r w:rsidRPr="008B6A88">
        <w:rPr>
          <w:bCs/>
        </w:rPr>
        <w:t>(руб.)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766"/>
        <w:gridCol w:w="576"/>
        <w:gridCol w:w="1627"/>
      </w:tblGrid>
      <w:tr w:rsidR="00050524" w:rsidRPr="008B6A88" w14:paraId="30014A12" w14:textId="77777777" w:rsidTr="002278A2">
        <w:trPr>
          <w:cantSplit/>
          <w:trHeight w:val="19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358E" w14:textId="77777777" w:rsidR="00050524" w:rsidRPr="008B6A88" w:rsidRDefault="00050524" w:rsidP="002278A2">
            <w:pPr>
              <w:jc w:val="center"/>
              <w:rPr>
                <w:b/>
                <w:bCs/>
                <w:i/>
                <w:iCs/>
              </w:rPr>
            </w:pPr>
            <w:r w:rsidRPr="008B6A88">
              <w:rPr>
                <w:b/>
                <w:bCs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44FA663F" w14:textId="77777777" w:rsidR="00050524" w:rsidRPr="008B6A88" w:rsidRDefault="00050524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Целевая статья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55315AAC" w14:textId="77777777" w:rsidR="00050524" w:rsidRPr="008B6A88" w:rsidRDefault="00050524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Вид расходов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065E1" w14:textId="77777777" w:rsidR="00050524" w:rsidRPr="008B6A88" w:rsidRDefault="00050524" w:rsidP="002278A2">
            <w:pPr>
              <w:jc w:val="center"/>
              <w:rPr>
                <w:b/>
                <w:bCs/>
              </w:rPr>
            </w:pPr>
            <w:r w:rsidRPr="008B6A88">
              <w:rPr>
                <w:b/>
                <w:bCs/>
              </w:rPr>
              <w:t>Сумма</w:t>
            </w:r>
          </w:p>
        </w:tc>
      </w:tr>
      <w:tr w:rsidR="00050524" w:rsidRPr="008B6A88" w14:paraId="57F56AAA" w14:textId="77777777" w:rsidTr="002278A2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6C81" w14:textId="77777777" w:rsidR="00050524" w:rsidRPr="008B6A88" w:rsidRDefault="00050524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7425" w14:textId="77777777" w:rsidR="00050524" w:rsidRPr="008B6A88" w:rsidRDefault="00050524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7CC4" w14:textId="77777777" w:rsidR="00050524" w:rsidRPr="008B6A88" w:rsidRDefault="00050524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9566C" w14:textId="77777777" w:rsidR="00050524" w:rsidRPr="008B6A88" w:rsidRDefault="00050524" w:rsidP="002278A2">
            <w:pPr>
              <w:jc w:val="center"/>
              <w:rPr>
                <w:lang w:val="en-US"/>
              </w:rPr>
            </w:pPr>
            <w:r w:rsidRPr="008B6A88">
              <w:rPr>
                <w:lang w:val="en-US"/>
              </w:rPr>
              <w:t>4</w:t>
            </w:r>
          </w:p>
        </w:tc>
      </w:tr>
      <w:tr w:rsidR="0011146A" w14:paraId="634BBA0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D824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"Ремонт автомобильных дорог общего пользования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DBD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474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B968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56 503 568,56</w:t>
            </w:r>
          </w:p>
        </w:tc>
      </w:tr>
      <w:tr w:rsidR="0011146A" w14:paraId="425760D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5C5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Комплексы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процессных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09A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8B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0F9A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56 503 568,56</w:t>
            </w:r>
          </w:p>
        </w:tc>
      </w:tr>
      <w:tr w:rsidR="0011146A" w14:paraId="5FB5188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6077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"Создание безопасных и благоприятных условий для проживания граждан"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83D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4A9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1206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56 503 568,56</w:t>
            </w:r>
          </w:p>
        </w:tc>
      </w:tr>
      <w:tr w:rsidR="0011146A" w14:paraId="140F491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290B" w14:textId="77777777" w:rsidR="0011146A" w:rsidRPr="0011146A" w:rsidRDefault="0011146A" w:rsidP="0011146A">
            <w:pPr>
              <w:jc w:val="center"/>
            </w:pPr>
            <w:r w:rsidRPr="0011146A">
              <w:t>Расходы на дорожную деятельность за счет средств местного бюджета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6CB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4440121180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09D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3256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3 517 976,68</w:t>
            </w:r>
          </w:p>
        </w:tc>
      </w:tr>
      <w:tr w:rsidR="0011146A" w14:paraId="2400FFC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1128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E84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4440121180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915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E69E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3 517 976,68</w:t>
            </w:r>
          </w:p>
        </w:tc>
      </w:tr>
      <w:tr w:rsidR="0011146A" w14:paraId="32F7039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7F16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4A4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4440121180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829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4D90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3 517 976,68</w:t>
            </w:r>
          </w:p>
        </w:tc>
      </w:tr>
      <w:tr w:rsidR="0011146A" w14:paraId="1D13588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739A" w14:textId="77777777" w:rsidR="0011146A" w:rsidRPr="0011146A" w:rsidRDefault="0011146A" w:rsidP="0011146A">
            <w:pPr>
              <w:jc w:val="center"/>
            </w:pPr>
            <w:r w:rsidRPr="0011146A">
              <w:t>Расходы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C56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44401S0510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77F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2B76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20 020 021,00</w:t>
            </w:r>
          </w:p>
        </w:tc>
      </w:tr>
      <w:tr w:rsidR="0011146A" w14:paraId="653F55F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89B7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F45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44401S0510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A22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DFDD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20 020 021,00</w:t>
            </w:r>
          </w:p>
        </w:tc>
      </w:tr>
      <w:tr w:rsidR="0011146A" w14:paraId="520365B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445D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7A0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44401S0510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3B0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4E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20 020 021,00</w:t>
            </w:r>
          </w:p>
        </w:tc>
      </w:tr>
      <w:tr w:rsidR="0011146A" w14:paraId="28EF303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B064" w14:textId="77777777" w:rsidR="0011146A" w:rsidRPr="0011146A" w:rsidRDefault="0011146A" w:rsidP="0011146A">
            <w:pPr>
              <w:jc w:val="center"/>
            </w:pPr>
            <w:r w:rsidRPr="0011146A">
              <w:lastRenderedPageBreak/>
              <w:t>Расходы в рамках реализации областной государственной программы "Развитие дорожно-транспортного комплекса Смоленской области"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D70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44401S1260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F43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2F50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32 965 570,88</w:t>
            </w:r>
          </w:p>
        </w:tc>
      </w:tr>
      <w:tr w:rsidR="0011146A" w14:paraId="2D9C95A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6E91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A08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44401S1260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D5A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C3E3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32 965 570,88</w:t>
            </w:r>
          </w:p>
        </w:tc>
      </w:tr>
      <w:tr w:rsidR="0011146A" w14:paraId="6CBE40D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2726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CF1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44401S1260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BF8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17DA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32 965 570,88</w:t>
            </w:r>
          </w:p>
        </w:tc>
      </w:tr>
      <w:tr w:rsidR="0011146A" w14:paraId="7B7450C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60F9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"Комплексное развитие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229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4600000000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2D6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2C32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2 312 209,83</w:t>
            </w:r>
          </w:p>
        </w:tc>
      </w:tr>
      <w:tr w:rsidR="0011146A" w14:paraId="25E684E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DE4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Комплексы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процессных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FB2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4640000000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DB9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DBE9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2 312 209,83</w:t>
            </w:r>
          </w:p>
        </w:tc>
      </w:tr>
      <w:tr w:rsidR="0011146A" w14:paraId="5BA47FD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1D31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"Обеспечение комплексного развития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90E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4640100000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DF4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3C68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2 312 209,83</w:t>
            </w:r>
          </w:p>
        </w:tc>
      </w:tr>
      <w:tr w:rsidR="0011146A" w14:paraId="3EDC3F6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1222" w14:textId="77777777" w:rsidR="0011146A" w:rsidRPr="0011146A" w:rsidRDefault="0011146A" w:rsidP="0011146A">
            <w:pPr>
              <w:jc w:val="center"/>
            </w:pPr>
            <w:r w:rsidRPr="0011146A">
              <w:t>Обеспечение комплексного развития Ельнинского городского поселения Ельнинского района Смоленской области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7BD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4640121500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D61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B2AF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2 312 209,83</w:t>
            </w:r>
          </w:p>
        </w:tc>
      </w:tr>
      <w:tr w:rsidR="0011146A" w14:paraId="6F557A6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9EC0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EC0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4640121500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0FA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35EB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2 312 209,83</w:t>
            </w:r>
          </w:p>
        </w:tc>
      </w:tr>
      <w:tr w:rsidR="0011146A" w14:paraId="51BFBEE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BF39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C6A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4640121500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991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79F1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2 312 209,83</w:t>
            </w:r>
          </w:p>
        </w:tc>
      </w:tr>
      <w:tr w:rsidR="0011146A" w14:paraId="111C9DE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7391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"Создание условий для обеспечения безопасного движения пешеходов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5EB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4700000000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431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1A4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700 000,00</w:t>
            </w:r>
          </w:p>
        </w:tc>
      </w:tr>
      <w:tr w:rsidR="0011146A" w14:paraId="18774BC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4E5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Комплексы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процессных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DB3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4740000000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7EC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876E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700 000,00</w:t>
            </w:r>
          </w:p>
        </w:tc>
      </w:tr>
      <w:tr w:rsidR="0011146A" w14:paraId="6D2BD77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BC93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133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4740100000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021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B507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700 000,00</w:t>
            </w:r>
          </w:p>
        </w:tc>
      </w:tr>
      <w:tr w:rsidR="0011146A" w14:paraId="132F3425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4359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безопасности движения транспортных средств и пешеходов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8ED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4740121120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A77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95B4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700 000,00</w:t>
            </w:r>
          </w:p>
        </w:tc>
      </w:tr>
      <w:tr w:rsidR="0011146A" w14:paraId="4401767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2D43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113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4740121120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8B4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9BE2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700 000,00</w:t>
            </w:r>
          </w:p>
        </w:tc>
      </w:tr>
      <w:tr w:rsidR="0011146A" w14:paraId="5A90FA65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EDBB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D66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4740121120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30F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A328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700 000,00</w:t>
            </w:r>
          </w:p>
        </w:tc>
      </w:tr>
      <w:tr w:rsidR="0011146A" w14:paraId="09231B1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EC0E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"Развитие дорожно-транспортного комплекса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962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169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0F42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4 524 651,24</w:t>
            </w:r>
          </w:p>
        </w:tc>
      </w:tr>
      <w:tr w:rsidR="0011146A" w14:paraId="739EA07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02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Комплексы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процессных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706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3A4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3144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4 524 651,24</w:t>
            </w:r>
          </w:p>
        </w:tc>
      </w:tr>
      <w:tr w:rsidR="0011146A" w14:paraId="12B473B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F4E9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"Муниципальная поддержка пассажирского автомобильного транспорта в Ельнинском городском поселении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55E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4EC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D8D5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600 000,00</w:t>
            </w:r>
          </w:p>
        </w:tc>
      </w:tr>
      <w:tr w:rsidR="0011146A" w14:paraId="33D87C8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DC6C" w14:textId="77777777" w:rsidR="0011146A" w:rsidRPr="0011146A" w:rsidRDefault="0011146A" w:rsidP="0011146A">
            <w:pPr>
              <w:jc w:val="center"/>
            </w:pPr>
            <w:r w:rsidRPr="0011146A">
              <w:lastRenderedPageBreak/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EF0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4840160330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D6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57EA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600 000,00</w:t>
            </w:r>
          </w:p>
        </w:tc>
      </w:tr>
      <w:tr w:rsidR="0011146A" w14:paraId="4C800F1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E36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800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4840160330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047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7BE6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600 000,00</w:t>
            </w:r>
          </w:p>
        </w:tc>
      </w:tr>
      <w:tr w:rsidR="0011146A" w14:paraId="7546154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D759" w14:textId="77777777" w:rsidR="0011146A" w:rsidRPr="0011146A" w:rsidRDefault="0011146A" w:rsidP="0011146A">
            <w:pPr>
              <w:jc w:val="center"/>
            </w:pPr>
            <w:r w:rsidRPr="001114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6F4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4840160330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2A5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86DB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600 000,00</w:t>
            </w:r>
          </w:p>
        </w:tc>
      </w:tr>
      <w:tr w:rsidR="0011146A" w14:paraId="00FCB8F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C159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"Ремонт и содержание автомобильных дорог общего пользования местного значения за счет средств дорожного фонда"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3FA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F9E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42C1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3 924 651,24</w:t>
            </w:r>
          </w:p>
        </w:tc>
      </w:tr>
      <w:tr w:rsidR="0011146A" w14:paraId="4776982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9532" w14:textId="77777777" w:rsidR="0011146A" w:rsidRPr="0011146A" w:rsidRDefault="0011146A" w:rsidP="0011146A">
            <w:pPr>
              <w:jc w:val="center"/>
            </w:pPr>
            <w:r w:rsidRPr="0011146A">
              <w:t>Ремонт и содержание автомобильных дорог общего пользования местного значения (дорожный фонд)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AB9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4840321140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414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42BF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3 924 651,24</w:t>
            </w:r>
          </w:p>
        </w:tc>
      </w:tr>
      <w:tr w:rsidR="0011146A" w14:paraId="61422F9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D900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9DC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4840321140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DD4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13F9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3 924 651,24</w:t>
            </w:r>
          </w:p>
        </w:tc>
      </w:tr>
      <w:tr w:rsidR="0011146A" w14:paraId="6F8C77B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BD18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1F6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4840321140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A80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8DB9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3 924 651,24</w:t>
            </w:r>
          </w:p>
        </w:tc>
      </w:tr>
      <w:tr w:rsidR="0011146A" w14:paraId="09C2937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3F42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"Ельня - город воинской славы"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D0C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F0E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8B7D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2 694 566,42</w:t>
            </w:r>
          </w:p>
        </w:tc>
      </w:tr>
      <w:tr w:rsidR="0011146A" w14:paraId="3F3CF13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2C6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Комплексы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процессных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41C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D2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19B3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2 694 566,42</w:t>
            </w:r>
          </w:p>
        </w:tc>
      </w:tr>
      <w:tr w:rsidR="0011146A" w14:paraId="5F93DB5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8940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0D8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C7F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D391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535 000,00</w:t>
            </w:r>
          </w:p>
        </w:tc>
      </w:tr>
      <w:tr w:rsidR="0011146A" w14:paraId="54C21FD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E02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Проведение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культурно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массовых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93C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4940121150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225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330C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535 000,00</w:t>
            </w:r>
          </w:p>
        </w:tc>
      </w:tr>
      <w:tr w:rsidR="0011146A" w14:paraId="26C7FE7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A977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07B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4940121150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7D8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F590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535 000,00</w:t>
            </w:r>
          </w:p>
        </w:tc>
      </w:tr>
      <w:tr w:rsidR="0011146A" w14:paraId="48D74E7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1F95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81F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4940121150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2E6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B3CC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535 000,00</w:t>
            </w:r>
          </w:p>
        </w:tc>
      </w:tr>
      <w:tr w:rsidR="0011146A" w14:paraId="1411D48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49EF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FE5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F38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F4F4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20 000,00</w:t>
            </w:r>
          </w:p>
        </w:tc>
      </w:tr>
      <w:tr w:rsidR="0011146A" w14:paraId="42B6875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0DB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Осуществление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патриотической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направленности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F4F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4940221160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EA3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E14F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20 000,00</w:t>
            </w:r>
          </w:p>
        </w:tc>
      </w:tr>
      <w:tr w:rsidR="0011146A" w14:paraId="4A227DE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10DD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E7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4940221160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2EB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F057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20 000,00</w:t>
            </w:r>
          </w:p>
        </w:tc>
      </w:tr>
      <w:tr w:rsidR="0011146A" w14:paraId="600634B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CE0E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CA9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4940221160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3AE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7618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20 000,00</w:t>
            </w:r>
          </w:p>
        </w:tc>
      </w:tr>
      <w:tr w:rsidR="0011146A" w14:paraId="38121F4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4C4E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"Ремонт памятников, воинских захоронений и благоустройство территорий вокруг них"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3CA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B73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4D66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77 710,42</w:t>
            </w:r>
          </w:p>
        </w:tc>
      </w:tr>
      <w:tr w:rsidR="0011146A" w14:paraId="7C770A1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F723" w14:textId="77777777" w:rsidR="0011146A" w:rsidRPr="0011146A" w:rsidRDefault="0011146A" w:rsidP="0011146A">
            <w:pPr>
              <w:jc w:val="center"/>
            </w:pPr>
            <w:r w:rsidRPr="0011146A">
              <w:t>Проведение мероприятий по ремонту памятников и благоустройству вокруг них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C09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4940321170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80F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5D70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77 710,42</w:t>
            </w:r>
          </w:p>
        </w:tc>
      </w:tr>
      <w:tr w:rsidR="0011146A" w14:paraId="125D905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4F45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84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4940321170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E9D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C282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77 710,42</w:t>
            </w:r>
          </w:p>
        </w:tc>
      </w:tr>
      <w:tr w:rsidR="0011146A" w14:paraId="0FCD351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9B6B" w14:textId="77777777" w:rsidR="0011146A" w:rsidRPr="0011146A" w:rsidRDefault="0011146A" w:rsidP="0011146A">
            <w:pPr>
              <w:jc w:val="center"/>
            </w:pPr>
            <w:r w:rsidRPr="0011146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147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4940321170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D73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0A16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77 710,42</w:t>
            </w:r>
          </w:p>
        </w:tc>
      </w:tr>
      <w:tr w:rsidR="0011146A" w14:paraId="293082B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0460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"Ремонт и восстановление воинских захоронений и мемориальных сооружений, находящихся вне воинских захоронений"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B4F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06C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2FB5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2 061 856,00</w:t>
            </w:r>
          </w:p>
        </w:tc>
      </w:tr>
      <w:tr w:rsidR="0011146A" w14:paraId="16A879F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2922" w14:textId="77777777" w:rsidR="0011146A" w:rsidRPr="0011146A" w:rsidRDefault="0011146A" w:rsidP="0011146A">
            <w:pPr>
              <w:jc w:val="center"/>
            </w:pPr>
            <w:r w:rsidRPr="0011146A">
              <w:t>Проведение ремонта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D81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49404S2010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C2E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2A60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2 061 856,00</w:t>
            </w:r>
          </w:p>
        </w:tc>
      </w:tr>
      <w:tr w:rsidR="0011146A" w14:paraId="154417C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CD21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4C3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49404S2010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DDE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80E9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2 061 856,00</w:t>
            </w:r>
          </w:p>
        </w:tc>
      </w:tr>
      <w:tr w:rsidR="0011146A" w14:paraId="6CA138B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5F11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F71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49404S2010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77E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B185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2 061 856,00</w:t>
            </w:r>
          </w:p>
        </w:tc>
      </w:tr>
      <w:tr w:rsidR="0011146A" w14:paraId="7A2B475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A08B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"Формирование современной городской среды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977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699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A521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11 982 245,75</w:t>
            </w:r>
          </w:p>
        </w:tc>
      </w:tr>
      <w:tr w:rsidR="0011146A" w14:paraId="4CDA07D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D2E7" w14:textId="77777777" w:rsidR="0011146A" w:rsidRPr="0011146A" w:rsidRDefault="0011146A" w:rsidP="0011146A">
            <w:pPr>
              <w:jc w:val="center"/>
            </w:pPr>
            <w:r w:rsidRPr="0011146A"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D81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5210000000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9A9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42B9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4 576 984,00</w:t>
            </w:r>
          </w:p>
        </w:tc>
      </w:tr>
      <w:tr w:rsidR="0011146A" w14:paraId="5FAE0B7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B856" w14:textId="77777777" w:rsidR="0011146A" w:rsidRPr="0011146A" w:rsidRDefault="0011146A" w:rsidP="0011146A">
            <w:pPr>
              <w:jc w:val="center"/>
            </w:pPr>
            <w:r w:rsidRPr="0011146A">
              <w:t>Региональный проект "Формирование комфортной городской среды"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AC2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521F200000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707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A81B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4 576 984,00</w:t>
            </w:r>
          </w:p>
        </w:tc>
      </w:tr>
      <w:tr w:rsidR="0011146A" w14:paraId="1831B85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957E" w14:textId="77777777" w:rsidR="0011146A" w:rsidRPr="0011146A" w:rsidRDefault="0011146A" w:rsidP="0011146A">
            <w:pPr>
              <w:jc w:val="center"/>
            </w:pPr>
            <w:r w:rsidRPr="0011146A">
              <w:t>Реализация программы формирование современной городской среды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E4A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521F255550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D6D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FEF7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4 576 984,00</w:t>
            </w:r>
          </w:p>
        </w:tc>
      </w:tr>
      <w:tr w:rsidR="0011146A" w14:paraId="0288078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9A5B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755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521F255550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741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D000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4 576 984,00</w:t>
            </w:r>
          </w:p>
        </w:tc>
      </w:tr>
      <w:tr w:rsidR="0011146A" w14:paraId="674070D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BC5B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C1A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521F255550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34C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1705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4 576 984,00</w:t>
            </w:r>
          </w:p>
        </w:tc>
      </w:tr>
      <w:tr w:rsidR="0011146A" w14:paraId="01645A0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6FE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Комплексы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процессных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C64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F40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48C3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7 405 261,75</w:t>
            </w:r>
          </w:p>
        </w:tc>
      </w:tr>
      <w:tr w:rsidR="0011146A" w14:paraId="7552D8A8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6091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"Повышение уровня благоустройства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399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6EC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C83A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7 405 261,75</w:t>
            </w:r>
          </w:p>
        </w:tc>
      </w:tr>
      <w:tr w:rsidR="0011146A" w14:paraId="7B7F9F1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9A13" w14:textId="77777777" w:rsidR="0011146A" w:rsidRPr="0011146A" w:rsidRDefault="0011146A" w:rsidP="0011146A">
            <w:pPr>
              <w:jc w:val="center"/>
            </w:pPr>
            <w:r w:rsidRPr="0011146A">
              <w:t>Расходы местного бюджета на реализацию мероприятий по благоустройству дворовых территорий и мест массового посещения граждан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73E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5240121310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B30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37B5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5 358 476,75</w:t>
            </w:r>
          </w:p>
        </w:tc>
      </w:tr>
      <w:tr w:rsidR="0011146A" w14:paraId="2C4CBBF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BB3A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99F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5240121310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F9F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B530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5 358 476,75</w:t>
            </w:r>
          </w:p>
        </w:tc>
      </w:tr>
      <w:tr w:rsidR="0011146A" w14:paraId="06EB396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A6DA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C9A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5240121310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821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C2F9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5 358 476,75</w:t>
            </w:r>
          </w:p>
        </w:tc>
      </w:tr>
      <w:tr w:rsidR="0011146A" w14:paraId="391AE05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0EED" w14:textId="77777777" w:rsidR="0011146A" w:rsidRPr="0011146A" w:rsidRDefault="0011146A" w:rsidP="0011146A">
            <w:pPr>
              <w:jc w:val="center"/>
            </w:pPr>
            <w:r w:rsidRPr="0011146A"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450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52401S1170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20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CD4C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2 046 785,00</w:t>
            </w:r>
          </w:p>
        </w:tc>
      </w:tr>
      <w:tr w:rsidR="0011146A" w14:paraId="2EC040E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E0A5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EEC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52401S1170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79F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FE63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2 046 785,00</w:t>
            </w:r>
          </w:p>
        </w:tc>
      </w:tr>
      <w:tr w:rsidR="0011146A" w14:paraId="542BB0C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6F42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026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52401S1170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0C6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FA2F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2 046 785,00</w:t>
            </w:r>
          </w:p>
        </w:tc>
      </w:tr>
      <w:tr w:rsidR="0011146A" w14:paraId="7F8656A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997B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"Модернизация систем коммунальной инфраструктуры на территории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D47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5F0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45C5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58 286 000,00</w:t>
            </w:r>
          </w:p>
        </w:tc>
      </w:tr>
      <w:tr w:rsidR="0011146A" w14:paraId="592DAFB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478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Ведомственный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проект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B25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016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CB1C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58 286 000,00</w:t>
            </w:r>
          </w:p>
        </w:tc>
      </w:tr>
      <w:tr w:rsidR="0011146A" w14:paraId="140EAAB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3DC" w14:textId="77777777" w:rsidR="0011146A" w:rsidRPr="0011146A" w:rsidRDefault="0011146A" w:rsidP="0011146A">
            <w:pPr>
              <w:jc w:val="center"/>
            </w:pPr>
            <w:r w:rsidRPr="0011146A">
              <w:lastRenderedPageBreak/>
              <w:t>Ведомственный проект "Капитальный ремонт тепловых сетей в г. Ельне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611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9FB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B942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15 172 000,00</w:t>
            </w:r>
          </w:p>
        </w:tc>
      </w:tr>
      <w:tr w:rsidR="0011146A" w14:paraId="3DF97F8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7B43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7D1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5630109505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238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40C5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10 430 000,00</w:t>
            </w:r>
          </w:p>
        </w:tc>
      </w:tr>
      <w:tr w:rsidR="0011146A" w14:paraId="5C5AC4E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3571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F52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5630109505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055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7112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10 430 000,00</w:t>
            </w:r>
          </w:p>
        </w:tc>
      </w:tr>
      <w:tr w:rsidR="0011146A" w14:paraId="21DB8E3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14B4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07D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5630109505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BE9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E8D9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10 430 000,00</w:t>
            </w:r>
          </w:p>
        </w:tc>
      </w:tr>
      <w:tr w:rsidR="0011146A" w14:paraId="40DF8DD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8C38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36C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56301S9605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5D6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5B0E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4 742 000,00</w:t>
            </w:r>
          </w:p>
        </w:tc>
      </w:tr>
      <w:tr w:rsidR="0011146A" w14:paraId="178A77A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473A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642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56301S9605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4B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99D0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4 742 000,00</w:t>
            </w:r>
          </w:p>
        </w:tc>
      </w:tr>
      <w:tr w:rsidR="0011146A" w14:paraId="7913F18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0908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41F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56301S9605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595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B77E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4 742 000,00</w:t>
            </w:r>
          </w:p>
        </w:tc>
      </w:tr>
      <w:tr w:rsidR="0011146A" w14:paraId="2C79EE3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61C7" w14:textId="77777777" w:rsidR="0011146A" w:rsidRPr="0011146A" w:rsidRDefault="0011146A" w:rsidP="0011146A">
            <w:pPr>
              <w:jc w:val="center"/>
            </w:pPr>
            <w:r w:rsidRPr="0011146A">
              <w:t>Ведомственный проект "Капитальный ремонт водопроводных сетей в г. Ельне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C19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D34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64C4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43 114 000,00</w:t>
            </w:r>
          </w:p>
        </w:tc>
      </w:tr>
      <w:tr w:rsidR="0011146A" w14:paraId="502F4BC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1EA0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D9E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5630209505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935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6203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29 818 000,00</w:t>
            </w:r>
          </w:p>
        </w:tc>
      </w:tr>
      <w:tr w:rsidR="0011146A" w14:paraId="374486A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E58B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D8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5630209505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A32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B68E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29 818 000,00</w:t>
            </w:r>
          </w:p>
        </w:tc>
      </w:tr>
      <w:tr w:rsidR="0011146A" w14:paraId="482270D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0CCE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22C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5630209505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6A3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F454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29 818 000,00</w:t>
            </w:r>
          </w:p>
        </w:tc>
      </w:tr>
      <w:tr w:rsidR="0011146A" w14:paraId="2B3EFF88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C816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E7F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56302S9605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68E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8C5F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13 296 000,00</w:t>
            </w:r>
          </w:p>
        </w:tc>
      </w:tr>
      <w:tr w:rsidR="0011146A" w14:paraId="77FCEC3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BF5E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41D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56302S9605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B32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EFA8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13 296 000,00</w:t>
            </w:r>
          </w:p>
        </w:tc>
      </w:tr>
      <w:tr w:rsidR="0011146A" w14:paraId="3BB0C26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0E5E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122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56302S9605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37A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B0BC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13 296 000,00</w:t>
            </w:r>
          </w:p>
        </w:tc>
      </w:tr>
      <w:tr w:rsidR="0011146A" w14:paraId="1C8E6BC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4708" w14:textId="77777777" w:rsidR="0011146A" w:rsidRPr="0011146A" w:rsidRDefault="0011146A" w:rsidP="0011146A">
            <w:pPr>
              <w:jc w:val="center"/>
            </w:pPr>
            <w:r w:rsidRPr="0011146A">
              <w:t>Муниципальная программа "Управление имуществом и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A31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C6F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92BB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3 709 600,00</w:t>
            </w:r>
          </w:p>
        </w:tc>
      </w:tr>
      <w:tr w:rsidR="0011146A" w14:paraId="35DE8FB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DE3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Комплексы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процессных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399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9D5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CF42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3 709 600,00</w:t>
            </w:r>
          </w:p>
        </w:tc>
      </w:tr>
      <w:tr w:rsidR="0011146A" w14:paraId="6D5039A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72A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t xml:space="preserve">Комплекс процессных мероприятий "Признание прав и регулирование отношений, связанных с муниципальной собственностью </w:t>
            </w:r>
            <w:proofErr w:type="spellStart"/>
            <w:r w:rsidRPr="0011146A">
              <w:rPr>
                <w:lang w:val="en-US"/>
              </w:rPr>
              <w:t>Ельнинского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городского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поселения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Ельнинского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района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Смоленской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области</w:t>
            </w:r>
            <w:proofErr w:type="spellEnd"/>
            <w:r w:rsidRPr="0011146A">
              <w:rPr>
                <w:lang w:val="en-US"/>
              </w:rPr>
              <w:t>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F39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EB0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E9A3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31 053,40</w:t>
            </w:r>
          </w:p>
        </w:tc>
      </w:tr>
      <w:tr w:rsidR="0011146A" w14:paraId="68945E3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A28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t xml:space="preserve">Обеспечение мероприятий по признанию прав и регулированию отношений, связанных с муниципальной собственностью </w:t>
            </w:r>
            <w:proofErr w:type="spellStart"/>
            <w:r w:rsidRPr="0011146A">
              <w:rPr>
                <w:lang w:val="en-US"/>
              </w:rPr>
              <w:t>Ельнинского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городского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поселения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77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6140121280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C2C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8A44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31 053,40</w:t>
            </w:r>
          </w:p>
        </w:tc>
      </w:tr>
      <w:tr w:rsidR="0011146A" w14:paraId="31C7458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2773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1FB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6140121280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D7D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4590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31 053,40</w:t>
            </w:r>
          </w:p>
        </w:tc>
      </w:tr>
      <w:tr w:rsidR="0011146A" w14:paraId="575366B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B897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638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6140121280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0B3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8F60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31 053,40</w:t>
            </w:r>
          </w:p>
        </w:tc>
      </w:tr>
      <w:tr w:rsidR="0011146A" w14:paraId="321C352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D10C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"Управление земельными ресурсами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820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9A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80DF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330 000,00</w:t>
            </w:r>
          </w:p>
        </w:tc>
      </w:tr>
      <w:tr w:rsidR="0011146A" w14:paraId="70A0198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58D5" w14:textId="77777777" w:rsidR="0011146A" w:rsidRPr="0011146A" w:rsidRDefault="0011146A" w:rsidP="0011146A">
            <w:pPr>
              <w:jc w:val="center"/>
            </w:pPr>
            <w:r w:rsidRPr="0011146A">
              <w:t>Обеспечение мероприятий по управлению земельными ресурсами Ельнинского городского поселения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D5A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6140221290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F4E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D2E2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330 000,00</w:t>
            </w:r>
          </w:p>
        </w:tc>
      </w:tr>
      <w:tr w:rsidR="0011146A" w14:paraId="0AAA6405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4DCD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9CF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6140221290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AF3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79CE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330 000,00</w:t>
            </w:r>
          </w:p>
        </w:tc>
      </w:tr>
      <w:tr w:rsidR="0011146A" w14:paraId="45B3BA0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C618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5BF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6140221290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C78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6B4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330 000,00</w:t>
            </w:r>
          </w:p>
        </w:tc>
      </w:tr>
      <w:tr w:rsidR="0011146A" w14:paraId="45503C0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5B03" w14:textId="77777777" w:rsidR="0011146A" w:rsidRPr="0011146A" w:rsidRDefault="0011146A" w:rsidP="0011146A">
            <w:pPr>
              <w:jc w:val="center"/>
            </w:pPr>
            <w:r w:rsidRPr="0011146A">
              <w:t>Комплекс процессных мероприятий "Приобретение и обеспечение обслуживания, содержания и распоряжения объектами муниципальной собственности Ельнинского городского поселения Ельнинского района Смоленской области"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4BF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46A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B560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3 348 546,60</w:t>
            </w:r>
          </w:p>
        </w:tc>
      </w:tr>
      <w:tr w:rsidR="0011146A" w14:paraId="5E1C323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EC68" w14:textId="77777777" w:rsidR="0011146A" w:rsidRPr="0011146A" w:rsidRDefault="0011146A" w:rsidP="0011146A">
            <w:pPr>
              <w:jc w:val="center"/>
            </w:pPr>
            <w:r w:rsidRPr="0011146A">
              <w:t>Обеспечение мероприятий по приобретению и обслуживанию, содержанию и распоряжению объектами муниципальной собственности Ельнинского городского поселения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2D4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6140321300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819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F495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3 348 546,60</w:t>
            </w:r>
          </w:p>
        </w:tc>
      </w:tr>
      <w:tr w:rsidR="0011146A" w14:paraId="1F49C7C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467E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450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6140321300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4E7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4660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3 347 046,60</w:t>
            </w:r>
          </w:p>
        </w:tc>
      </w:tr>
      <w:tr w:rsidR="0011146A" w14:paraId="297A08F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AC20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467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6140321300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A41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CE42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3 347 046,60</w:t>
            </w:r>
          </w:p>
        </w:tc>
      </w:tr>
      <w:tr w:rsidR="0011146A" w14:paraId="72E3555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6A5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475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6140321300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0C1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4155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1 500,00</w:t>
            </w:r>
          </w:p>
        </w:tc>
      </w:tr>
      <w:tr w:rsidR="0011146A" w14:paraId="66C73698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CC6F" w14:textId="77777777" w:rsidR="0011146A" w:rsidRPr="0011146A" w:rsidRDefault="0011146A" w:rsidP="0011146A">
            <w:pPr>
              <w:jc w:val="center"/>
            </w:pPr>
            <w:r w:rsidRPr="0011146A">
              <w:t>Уплата налогов, сборов и иных платежей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873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6140321300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B22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850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28C9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1 500,00</w:t>
            </w:r>
          </w:p>
        </w:tc>
      </w:tr>
      <w:tr w:rsidR="0011146A" w14:paraId="5B900887" w14:textId="77777777" w:rsidTr="00B37E36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4D99" w14:textId="77777777" w:rsidR="0011146A" w:rsidRPr="0011146A" w:rsidRDefault="0011146A" w:rsidP="0011146A">
            <w:pPr>
              <w:jc w:val="center"/>
            </w:pPr>
            <w:r w:rsidRPr="0011146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B0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7100000000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17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1F63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808 089,60</w:t>
            </w:r>
          </w:p>
        </w:tc>
      </w:tr>
      <w:tr w:rsidR="0011146A" w14:paraId="2732D29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0D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Центральный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аппарат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DE8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7100200000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6F9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689D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808 089,60</w:t>
            </w:r>
          </w:p>
        </w:tc>
      </w:tr>
      <w:tr w:rsidR="0011146A" w14:paraId="2097827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1B16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функций муниципальных органов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FD3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7100200140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529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05CD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808 089,60</w:t>
            </w:r>
          </w:p>
        </w:tc>
      </w:tr>
      <w:tr w:rsidR="0011146A" w14:paraId="4B22B37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1CEB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4FB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7100200140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127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0651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776 300,00</w:t>
            </w:r>
          </w:p>
        </w:tc>
      </w:tr>
      <w:tr w:rsidR="0011146A" w14:paraId="1F9BE86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B819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3EB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7100200140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F6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84F6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776 300,00</w:t>
            </w:r>
          </w:p>
        </w:tc>
      </w:tr>
      <w:tr w:rsidR="0011146A" w14:paraId="04710B48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AA0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299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7100200140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743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077C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31 789,60</w:t>
            </w:r>
          </w:p>
        </w:tc>
      </w:tr>
      <w:tr w:rsidR="0011146A" w14:paraId="0F4AEBB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7CC7" w14:textId="77777777" w:rsidR="0011146A" w:rsidRPr="0011146A" w:rsidRDefault="0011146A" w:rsidP="0011146A">
            <w:pPr>
              <w:jc w:val="center"/>
            </w:pPr>
            <w:r w:rsidRPr="0011146A">
              <w:t>Уплата налогов, сборов и иных платежей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E44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7100200140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D5D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850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EDB2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31 789,60</w:t>
            </w:r>
          </w:p>
        </w:tc>
      </w:tr>
      <w:tr w:rsidR="0011146A" w14:paraId="7C30B87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D4CB" w14:textId="77777777" w:rsidR="0011146A" w:rsidRPr="009E73A0" w:rsidRDefault="009E73A0" w:rsidP="0011146A">
            <w:pPr>
              <w:jc w:val="center"/>
            </w:pPr>
            <w:r w:rsidRPr="0072561D"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545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7200000000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BE8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7A2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10 000,00</w:t>
            </w:r>
          </w:p>
        </w:tc>
      </w:tr>
      <w:tr w:rsidR="0011146A" w14:paraId="5FA3190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B513" w14:textId="77777777" w:rsidR="0011146A" w:rsidRPr="0011146A" w:rsidRDefault="0011146A" w:rsidP="0011146A">
            <w:pPr>
              <w:jc w:val="center"/>
            </w:pPr>
            <w:r w:rsidRPr="0011146A">
              <w:t>Депутаты представительного органа муниципального образования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7FE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7200100000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BCD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2953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10 000,00</w:t>
            </w:r>
          </w:p>
        </w:tc>
      </w:tr>
      <w:tr w:rsidR="0011146A" w14:paraId="4C8EF72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D8CC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функций муниципальных органов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21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7200100140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91B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D7BB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10 000,00</w:t>
            </w:r>
          </w:p>
        </w:tc>
      </w:tr>
      <w:tr w:rsidR="0011146A" w14:paraId="3B8FC74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D323" w14:textId="77777777" w:rsidR="0011146A" w:rsidRPr="0011146A" w:rsidRDefault="0011146A" w:rsidP="0011146A">
            <w:pPr>
              <w:jc w:val="center"/>
            </w:pPr>
            <w:r w:rsidRPr="001114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A72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7200100140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666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9F10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10 000,00</w:t>
            </w:r>
          </w:p>
        </w:tc>
      </w:tr>
      <w:tr w:rsidR="0011146A" w14:paraId="47E06AC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9156" w14:textId="77777777" w:rsidR="0011146A" w:rsidRPr="0011146A" w:rsidRDefault="0011146A" w:rsidP="0011146A">
            <w:pPr>
              <w:jc w:val="center"/>
            </w:pPr>
            <w:r w:rsidRPr="0011146A">
              <w:t>Расходы на выплаты персоналу государственных (муниципальных) органов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5FF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7200100140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6AC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2812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10 000,00</w:t>
            </w:r>
          </w:p>
        </w:tc>
      </w:tr>
      <w:tr w:rsidR="0011146A" w14:paraId="4DAB8AB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9C6" w14:textId="77777777" w:rsidR="0011146A" w:rsidRPr="0011146A" w:rsidRDefault="0011146A" w:rsidP="0011146A">
            <w:pPr>
              <w:jc w:val="center"/>
            </w:pPr>
            <w:r w:rsidRPr="0011146A"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21D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BFD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2DA4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767 031,00</w:t>
            </w:r>
          </w:p>
        </w:tc>
      </w:tr>
      <w:tr w:rsidR="0011146A" w14:paraId="17D5E4B5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450F" w14:textId="77777777" w:rsidR="0011146A" w:rsidRPr="009E73A0" w:rsidRDefault="009E73A0" w:rsidP="0011146A">
            <w:pPr>
              <w:jc w:val="center"/>
            </w:pPr>
            <w:r w:rsidRPr="0072561D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267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912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14A8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767 031,00</w:t>
            </w:r>
          </w:p>
        </w:tc>
      </w:tr>
      <w:tr w:rsidR="0011146A" w14:paraId="2650054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B34C" w14:textId="77777777" w:rsidR="0011146A" w:rsidRPr="0011146A" w:rsidRDefault="0011146A" w:rsidP="0011146A">
            <w:pPr>
              <w:jc w:val="center"/>
            </w:pPr>
            <w:r w:rsidRPr="0011146A">
              <w:t>Расходы на обеспечение функций муниципальных органов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1F4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019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5086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767 031,00</w:t>
            </w:r>
          </w:p>
        </w:tc>
      </w:tr>
      <w:tr w:rsidR="0011146A" w14:paraId="74269D0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2E90" w14:textId="77777777" w:rsidR="0011146A" w:rsidRPr="0011146A" w:rsidRDefault="0011146A" w:rsidP="0011146A">
            <w:pPr>
              <w:jc w:val="center"/>
            </w:pPr>
            <w:r w:rsidRPr="001114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5E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DAD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03DF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622 031,00</w:t>
            </w:r>
          </w:p>
        </w:tc>
      </w:tr>
      <w:tr w:rsidR="0011146A" w14:paraId="46A935E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DD1A" w14:textId="77777777" w:rsidR="0011146A" w:rsidRPr="0011146A" w:rsidRDefault="0011146A" w:rsidP="0011146A">
            <w:pPr>
              <w:jc w:val="center"/>
            </w:pPr>
            <w:r w:rsidRPr="0011146A">
              <w:t>Расходы на выплаты персоналу государственных (муниципальных) органов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F3E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D5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070E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622 031,00</w:t>
            </w:r>
          </w:p>
        </w:tc>
      </w:tr>
      <w:tr w:rsidR="0011146A" w14:paraId="1423695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9CED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260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FD5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A74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145 000,00</w:t>
            </w:r>
          </w:p>
        </w:tc>
      </w:tr>
      <w:tr w:rsidR="0011146A" w14:paraId="449D2E0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7703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6A1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7300100140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7A9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15C4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145 000,00</w:t>
            </w:r>
          </w:p>
        </w:tc>
      </w:tr>
      <w:tr w:rsidR="0011146A" w14:paraId="06D713D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714A" w14:textId="77777777" w:rsidR="0011146A" w:rsidRPr="0011146A" w:rsidRDefault="0011146A" w:rsidP="0011146A">
            <w:pPr>
              <w:jc w:val="center"/>
            </w:pPr>
            <w:r w:rsidRPr="0011146A">
              <w:t>Непрограммные расходы органов исполнительной власти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0DD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781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9469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50 524 489,62</w:t>
            </w:r>
          </w:p>
        </w:tc>
      </w:tr>
      <w:tr w:rsidR="0011146A" w14:paraId="1DE66C4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C212" w14:textId="77777777" w:rsidR="0011146A" w:rsidRPr="0011146A" w:rsidRDefault="0011146A" w:rsidP="0011146A">
            <w:pPr>
              <w:jc w:val="center"/>
            </w:pPr>
            <w:r w:rsidRPr="0011146A">
              <w:t>Непрограммные расходы органов исполнительной власти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E62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808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54F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2 841 388,59</w:t>
            </w:r>
          </w:p>
        </w:tc>
      </w:tr>
      <w:tr w:rsidR="0011146A" w14:paraId="66A4A25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CA39" w14:textId="77777777" w:rsidR="0011146A" w:rsidRPr="0011146A" w:rsidRDefault="0011146A" w:rsidP="0011146A">
            <w:pPr>
              <w:jc w:val="center"/>
            </w:pPr>
            <w:r w:rsidRPr="0011146A">
              <w:t>Расходы на компенсацию разницы между фактически сложившимися затратами и действующими тарифами для населения по услугам бани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B70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B54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D2D6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1 896 700,00</w:t>
            </w:r>
          </w:p>
        </w:tc>
      </w:tr>
      <w:tr w:rsidR="0011146A" w14:paraId="3E3CB21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959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7AF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CBF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FD7F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1 896 700,00</w:t>
            </w:r>
          </w:p>
        </w:tc>
      </w:tr>
      <w:tr w:rsidR="0011146A" w14:paraId="27B15D3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E468" w14:textId="77777777" w:rsidR="0011146A" w:rsidRPr="0011146A" w:rsidRDefault="0011146A" w:rsidP="0011146A">
            <w:pPr>
              <w:jc w:val="center"/>
            </w:pPr>
            <w:r w:rsidRPr="001114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466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57A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655A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1 896 700,00</w:t>
            </w:r>
          </w:p>
        </w:tc>
      </w:tr>
      <w:tr w:rsidR="0011146A" w14:paraId="2089A9F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9D28" w14:textId="77777777" w:rsidR="0011146A" w:rsidRPr="0011146A" w:rsidRDefault="0011146A" w:rsidP="0011146A">
            <w:pPr>
              <w:jc w:val="center"/>
            </w:pPr>
            <w:proofErr w:type="gramStart"/>
            <w:r w:rsidRPr="0011146A">
              <w:t>Расходы</w:t>
            </w:r>
            <w:proofErr w:type="gramEnd"/>
            <w:r w:rsidRPr="0011146A">
              <w:t xml:space="preserve"> связанные с содержанием временно свободных (незаселенных) жилых помещений муниципального жилищного фонда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EB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987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1C89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13 284,77</w:t>
            </w:r>
          </w:p>
        </w:tc>
      </w:tr>
      <w:tr w:rsidR="0011146A" w14:paraId="71CD89E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4EE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D14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771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DC5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13 284,77</w:t>
            </w:r>
          </w:p>
        </w:tc>
      </w:tr>
      <w:tr w:rsidR="0011146A" w14:paraId="15C27D5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27F" w14:textId="77777777" w:rsidR="0011146A" w:rsidRPr="0011146A" w:rsidRDefault="0011146A" w:rsidP="0011146A">
            <w:pPr>
              <w:jc w:val="center"/>
            </w:pPr>
            <w:r w:rsidRPr="001114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122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514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A45B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13 284,77</w:t>
            </w:r>
          </w:p>
        </w:tc>
      </w:tr>
      <w:tr w:rsidR="0011146A" w14:paraId="68AF90C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AFC" w14:textId="77777777" w:rsidR="0011146A" w:rsidRPr="0011146A" w:rsidRDefault="0011146A" w:rsidP="0011146A">
            <w:pPr>
              <w:jc w:val="center"/>
            </w:pPr>
            <w:proofErr w:type="gramStart"/>
            <w:r w:rsidRPr="0011146A">
              <w:t>Расходы</w:t>
            </w:r>
            <w:proofErr w:type="gramEnd"/>
            <w:r w:rsidRPr="0011146A">
              <w:t xml:space="preserve"> связанные с водоотведением (откачкой и вывозом жидких нечистот с канализационной системы) в жилых многоквартирных домах, которые лишились централизованного водоотведения на территории Ельнинского городского поселения Ельнинского района Смоленской области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C13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5BD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3CA9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235 200,00</w:t>
            </w:r>
          </w:p>
        </w:tc>
      </w:tr>
      <w:tr w:rsidR="0011146A" w14:paraId="24933DB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8D5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3B6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3DA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EE13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235 200,00</w:t>
            </w:r>
          </w:p>
        </w:tc>
      </w:tr>
      <w:tr w:rsidR="0011146A" w14:paraId="758F186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98E8" w14:textId="77777777" w:rsidR="0011146A" w:rsidRPr="0011146A" w:rsidRDefault="0011146A" w:rsidP="0011146A">
            <w:pPr>
              <w:jc w:val="center"/>
            </w:pPr>
            <w:r w:rsidRPr="001114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C6A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0F9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E58B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235 200,00</w:t>
            </w:r>
          </w:p>
        </w:tc>
      </w:tr>
      <w:tr w:rsidR="0011146A" w14:paraId="0CE2D9E5" w14:textId="77777777" w:rsidTr="00B37E36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490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gramStart"/>
            <w:r w:rsidRPr="0011146A">
              <w:t>Расходы</w:t>
            </w:r>
            <w:proofErr w:type="gramEnd"/>
            <w:r w:rsidRPr="0011146A">
              <w:t xml:space="preserve"> связанные с выполнением работ и оказанием услуг по техническому обслуживанию отопительного модуля № 2 и его теплосетей, находящихся по адресу: г. Ельня, ул. </w:t>
            </w:r>
            <w:proofErr w:type="spellStart"/>
            <w:r w:rsidRPr="0011146A">
              <w:rPr>
                <w:lang w:val="en-US"/>
              </w:rPr>
              <w:t>Дорогобужская</w:t>
            </w:r>
            <w:proofErr w:type="spellEnd"/>
            <w:r w:rsidRPr="0011146A">
              <w:rPr>
                <w:lang w:val="en-US"/>
              </w:rPr>
              <w:t>, д. 18А.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33F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F9C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A253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406 380,00</w:t>
            </w:r>
          </w:p>
        </w:tc>
      </w:tr>
      <w:tr w:rsidR="0011146A" w14:paraId="66CAE9F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E60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917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F32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3A55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406 380,00</w:t>
            </w:r>
          </w:p>
        </w:tc>
      </w:tr>
      <w:tr w:rsidR="0011146A" w14:paraId="75E34BC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E5F9" w14:textId="77777777" w:rsidR="0011146A" w:rsidRPr="0011146A" w:rsidRDefault="0011146A" w:rsidP="0011146A">
            <w:pPr>
              <w:jc w:val="center"/>
            </w:pPr>
            <w:r w:rsidRPr="001114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467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283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C59F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406 380,00</w:t>
            </w:r>
          </w:p>
        </w:tc>
      </w:tr>
      <w:tr w:rsidR="0011146A" w14:paraId="03962DE8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6B1C" w14:textId="77777777" w:rsidR="0011146A" w:rsidRPr="0011146A" w:rsidRDefault="0011146A" w:rsidP="0011146A">
            <w:pPr>
              <w:jc w:val="center"/>
            </w:pPr>
            <w:r w:rsidRPr="0011146A">
              <w:t>Расходы на оказание финансовой помощи для подготовки и утверждения технического проекта разработки месторождения подземных вод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EC3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A1B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DE77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220 000,00</w:t>
            </w:r>
          </w:p>
        </w:tc>
      </w:tr>
      <w:tr w:rsidR="0011146A" w14:paraId="525E761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D7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E94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6E0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0306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220 000,00</w:t>
            </w:r>
          </w:p>
        </w:tc>
      </w:tr>
      <w:tr w:rsidR="0011146A" w14:paraId="4DAB8B6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A4C0" w14:textId="77777777" w:rsidR="0011146A" w:rsidRPr="0011146A" w:rsidRDefault="0011146A" w:rsidP="0011146A">
            <w:pPr>
              <w:jc w:val="center"/>
            </w:pPr>
            <w:r w:rsidRPr="0011146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182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E8D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A257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220 000,00</w:t>
            </w:r>
          </w:p>
        </w:tc>
      </w:tr>
      <w:tr w:rsidR="0011146A" w14:paraId="72F8574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24CB" w14:textId="77777777" w:rsidR="0011146A" w:rsidRPr="0011146A" w:rsidRDefault="0011146A" w:rsidP="0011146A">
            <w:pPr>
              <w:jc w:val="center"/>
            </w:pPr>
            <w:r w:rsidRPr="0011146A">
              <w:t>Возмещение стоимости гарантированного перечня услуг по погребению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5DE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59A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C9F4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30 000,00</w:t>
            </w:r>
          </w:p>
        </w:tc>
      </w:tr>
      <w:tr w:rsidR="0011146A" w14:paraId="38B80C3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9790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358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10B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682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30 000,00</w:t>
            </w:r>
          </w:p>
        </w:tc>
      </w:tr>
      <w:tr w:rsidR="0011146A" w14:paraId="77E57EE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4DDD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D8A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9100010330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349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63CC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30 000,00</w:t>
            </w:r>
          </w:p>
        </w:tc>
      </w:tr>
      <w:tr w:rsidR="0011146A" w14:paraId="4674E1B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F02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Обслуживание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внутреннего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муниципального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393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9100022730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21D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3F32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6 423,82</w:t>
            </w:r>
          </w:p>
        </w:tc>
      </w:tr>
      <w:tr w:rsidR="0011146A" w14:paraId="6BAAB74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C1B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Обслуживание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государственного</w:t>
            </w:r>
            <w:proofErr w:type="spellEnd"/>
            <w:r w:rsidRPr="0011146A">
              <w:rPr>
                <w:lang w:val="en-US"/>
              </w:rPr>
              <w:t xml:space="preserve"> (</w:t>
            </w:r>
            <w:proofErr w:type="spellStart"/>
            <w:r w:rsidRPr="0011146A">
              <w:rPr>
                <w:lang w:val="en-US"/>
              </w:rPr>
              <w:t>муниципального</w:t>
            </w:r>
            <w:proofErr w:type="spellEnd"/>
            <w:r w:rsidRPr="0011146A">
              <w:rPr>
                <w:lang w:val="en-US"/>
              </w:rPr>
              <w:t xml:space="preserve">) </w:t>
            </w:r>
            <w:proofErr w:type="spellStart"/>
            <w:r w:rsidRPr="0011146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49D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9100022730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BE6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76F6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6 423,82</w:t>
            </w:r>
          </w:p>
        </w:tc>
      </w:tr>
      <w:tr w:rsidR="0011146A" w14:paraId="3F1147C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593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Обслуживание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муниципального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43C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9100022730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069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730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B615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6 423,82</w:t>
            </w:r>
          </w:p>
        </w:tc>
      </w:tr>
      <w:tr w:rsidR="0011146A" w14:paraId="2D37E11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7D19" w14:textId="77777777" w:rsidR="0011146A" w:rsidRPr="0011146A" w:rsidRDefault="0011146A" w:rsidP="0011146A">
            <w:pPr>
              <w:jc w:val="center"/>
            </w:pPr>
            <w:r w:rsidRPr="0011146A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F49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91000П0360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E36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DAAA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33 400,00</w:t>
            </w:r>
          </w:p>
        </w:tc>
      </w:tr>
      <w:tr w:rsidR="0011146A" w14:paraId="66BF009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14D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Межбюджетные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46E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91000П0360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309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08DD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33 400,00</w:t>
            </w:r>
          </w:p>
        </w:tc>
      </w:tr>
      <w:tr w:rsidR="0011146A" w14:paraId="2556944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BE1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межбюджетные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B5D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91000П0360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2DD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540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E22B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33 400,00</w:t>
            </w:r>
          </w:p>
        </w:tc>
      </w:tr>
      <w:tr w:rsidR="0011146A" w14:paraId="4DB964D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7049" w14:textId="77777777" w:rsidR="0011146A" w:rsidRPr="0011146A" w:rsidRDefault="0011146A" w:rsidP="0011146A">
            <w:pPr>
              <w:jc w:val="center"/>
            </w:pPr>
            <w:r w:rsidRPr="0011146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5ED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FC8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6BD5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7 922 009,27</w:t>
            </w:r>
          </w:p>
        </w:tc>
      </w:tr>
      <w:tr w:rsidR="0011146A" w14:paraId="09D2A8A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E146" w14:textId="77777777" w:rsidR="0011146A" w:rsidRPr="0011146A" w:rsidRDefault="0011146A" w:rsidP="0011146A">
            <w:pPr>
              <w:jc w:val="center"/>
            </w:pPr>
            <w:r w:rsidRPr="0011146A"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31B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9100212030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19E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BF71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7 922 009,27</w:t>
            </w:r>
          </w:p>
        </w:tc>
      </w:tr>
      <w:tr w:rsidR="0011146A" w14:paraId="238159B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3E1E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FAF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9100212030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799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8E9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7 922 009,27</w:t>
            </w:r>
          </w:p>
        </w:tc>
      </w:tr>
      <w:tr w:rsidR="0011146A" w14:paraId="1C70BB1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5C1C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7DB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9100212030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52E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76DE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7 922 009,27</w:t>
            </w:r>
          </w:p>
        </w:tc>
      </w:tr>
      <w:tr w:rsidR="0011146A" w14:paraId="773DFEF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6E31" w14:textId="77777777" w:rsidR="0011146A" w:rsidRPr="0011146A" w:rsidRDefault="0011146A" w:rsidP="0011146A">
            <w:pPr>
              <w:jc w:val="center"/>
            </w:pPr>
            <w:r w:rsidRPr="0011146A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20A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3C4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848C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17 340 373,62</w:t>
            </w:r>
          </w:p>
        </w:tc>
      </w:tr>
      <w:tr w:rsidR="0011146A" w14:paraId="2088BF0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6A59" w14:textId="77777777" w:rsidR="0011146A" w:rsidRPr="0011146A" w:rsidRDefault="0011146A" w:rsidP="0011146A">
            <w:pPr>
              <w:jc w:val="center"/>
            </w:pPr>
            <w:r w:rsidRPr="0011146A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A97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A2A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4F21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10 145 725,23</w:t>
            </w:r>
          </w:p>
        </w:tc>
      </w:tr>
      <w:tr w:rsidR="0011146A" w14:paraId="7B4BCBB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1C3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305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D6B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32B9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10 145 725,23</w:t>
            </w:r>
          </w:p>
        </w:tc>
      </w:tr>
      <w:tr w:rsidR="0011146A" w14:paraId="2A20B565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39F7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8B8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88D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689C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10 145 725,23</w:t>
            </w:r>
          </w:p>
        </w:tc>
      </w:tr>
      <w:tr w:rsidR="0011146A" w14:paraId="5B7DC13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A135" w14:textId="77777777" w:rsidR="0011146A" w:rsidRPr="0011146A" w:rsidRDefault="0011146A" w:rsidP="0011146A">
            <w:pPr>
              <w:jc w:val="center"/>
            </w:pPr>
            <w:r w:rsidRPr="0011146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4CF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69F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3C29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7 194 648,39</w:t>
            </w:r>
          </w:p>
        </w:tc>
      </w:tr>
      <w:tr w:rsidR="0011146A" w14:paraId="6CB40C9E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8148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502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5CA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47E7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7 181 648,39</w:t>
            </w:r>
          </w:p>
        </w:tc>
      </w:tr>
      <w:tr w:rsidR="0011146A" w14:paraId="6DC93B1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F97E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266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DA4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D600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7 181 648,39</w:t>
            </w:r>
          </w:p>
        </w:tc>
      </w:tr>
      <w:tr w:rsidR="0011146A" w14:paraId="2C290AD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BFB0" w14:textId="77777777" w:rsidR="0011146A" w:rsidRPr="0011146A" w:rsidRDefault="0011146A" w:rsidP="0011146A">
            <w:pPr>
              <w:jc w:val="center"/>
            </w:pPr>
            <w:r w:rsidRPr="0011146A">
              <w:t>Социальное обеспечение и иные выплаты населению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B72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227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B29A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13 000,00</w:t>
            </w:r>
          </w:p>
        </w:tc>
      </w:tr>
      <w:tr w:rsidR="0011146A" w14:paraId="32623E6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0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выплаты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3C4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9100312050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3E0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360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637A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13 000,00</w:t>
            </w:r>
          </w:p>
        </w:tc>
      </w:tr>
      <w:tr w:rsidR="0011146A" w14:paraId="51130AB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312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Мероприятия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благоустройству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DF9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A0D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330C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20 062 842,00</w:t>
            </w:r>
          </w:p>
        </w:tc>
      </w:tr>
      <w:tr w:rsidR="0011146A" w14:paraId="1925563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3406" w14:textId="77777777" w:rsidR="0011146A" w:rsidRPr="0011146A" w:rsidRDefault="0011146A" w:rsidP="0011146A">
            <w:pPr>
              <w:jc w:val="center"/>
            </w:pPr>
            <w:r w:rsidRPr="0011146A"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C6E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A93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CC6D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10 235 868,24</w:t>
            </w:r>
          </w:p>
        </w:tc>
      </w:tr>
      <w:tr w:rsidR="0011146A" w14:paraId="3CD5715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43BB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440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E4B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BF2F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10 235 868,24</w:t>
            </w:r>
          </w:p>
        </w:tc>
      </w:tr>
      <w:tr w:rsidR="0011146A" w14:paraId="07F10089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98BB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34A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86D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5A53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10 235 868,24</w:t>
            </w:r>
          </w:p>
        </w:tc>
      </w:tr>
      <w:tr w:rsidR="0011146A" w14:paraId="37CBAC2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466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Содержание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мест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захоронения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09C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723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F383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2 475 073,76</w:t>
            </w:r>
          </w:p>
        </w:tc>
      </w:tr>
      <w:tr w:rsidR="0011146A" w14:paraId="0F7D4DB5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4EA2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623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794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47EB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2 475 073,76</w:t>
            </w:r>
          </w:p>
        </w:tc>
      </w:tr>
      <w:tr w:rsidR="0011146A" w14:paraId="727F103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D778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F1B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81C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94F2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2 475 073,76</w:t>
            </w:r>
          </w:p>
        </w:tc>
      </w:tr>
      <w:tr w:rsidR="0011146A" w14:paraId="13F8714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07E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Озеленение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7DA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83D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1536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601 570,00</w:t>
            </w:r>
          </w:p>
        </w:tc>
      </w:tr>
      <w:tr w:rsidR="0011146A" w14:paraId="3139F77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7DBF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D0C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DAE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49DE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601 570,00</w:t>
            </w:r>
          </w:p>
        </w:tc>
      </w:tr>
      <w:tr w:rsidR="0011146A" w14:paraId="1120D403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5113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177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5BE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03F15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601 570,00</w:t>
            </w:r>
          </w:p>
        </w:tc>
      </w:tr>
      <w:tr w:rsidR="0011146A" w14:paraId="2F954D28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203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Прочие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мероприятия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по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благоустройству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203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F0D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91C7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6 750 330,00</w:t>
            </w:r>
          </w:p>
        </w:tc>
      </w:tr>
      <w:tr w:rsidR="0011146A" w14:paraId="4BA1FBDF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C828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6B1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32E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70184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6 750 330,00</w:t>
            </w:r>
          </w:p>
        </w:tc>
      </w:tr>
      <w:tr w:rsidR="0011146A" w14:paraId="0AD7B997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6877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578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9100411050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95A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8300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6 750 330,00</w:t>
            </w:r>
          </w:p>
        </w:tc>
      </w:tr>
      <w:tr w:rsidR="0011146A" w14:paraId="13A4EDD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940D" w14:textId="77777777" w:rsidR="0011146A" w:rsidRPr="0011146A" w:rsidRDefault="0011146A" w:rsidP="0011146A">
            <w:pPr>
              <w:jc w:val="center"/>
            </w:pPr>
            <w:r w:rsidRPr="0011146A"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611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47FB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D1F4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444 556,94</w:t>
            </w:r>
          </w:p>
        </w:tc>
      </w:tr>
      <w:tr w:rsidR="0011146A" w14:paraId="4BB5132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E451" w14:textId="77777777" w:rsidR="0011146A" w:rsidRPr="0011146A" w:rsidRDefault="0011146A" w:rsidP="0011146A">
            <w:pPr>
              <w:jc w:val="center"/>
            </w:pPr>
            <w:r w:rsidRPr="0011146A"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D7A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9100510440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446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937F9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444 556,94</w:t>
            </w:r>
          </w:p>
        </w:tc>
      </w:tr>
      <w:tr w:rsidR="0011146A" w14:paraId="1EB676E6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0593" w14:textId="77777777" w:rsidR="0011146A" w:rsidRPr="0011146A" w:rsidRDefault="0011146A" w:rsidP="0011146A">
            <w:pPr>
              <w:jc w:val="center"/>
            </w:pPr>
            <w:r w:rsidRPr="0011146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D80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9100510440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851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09E5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444 556,94</w:t>
            </w:r>
          </w:p>
        </w:tc>
      </w:tr>
      <w:tr w:rsidR="0011146A" w14:paraId="189D1BD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1791" w14:textId="77777777" w:rsidR="0011146A" w:rsidRPr="0011146A" w:rsidRDefault="0011146A" w:rsidP="0011146A">
            <w:pPr>
              <w:jc w:val="center"/>
            </w:pPr>
            <w:r w:rsidRPr="001114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F07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9100510440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CAF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4701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444 556,94</w:t>
            </w:r>
          </w:p>
        </w:tc>
      </w:tr>
      <w:tr w:rsidR="0011146A" w14:paraId="647A318D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E54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Пенсионное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07F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6E2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95763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818 116,00</w:t>
            </w:r>
          </w:p>
        </w:tc>
      </w:tr>
      <w:tr w:rsidR="0011146A" w14:paraId="08E86A40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DE17" w14:textId="77777777" w:rsidR="0011146A" w:rsidRPr="0011146A" w:rsidRDefault="0011146A" w:rsidP="0011146A">
            <w:pPr>
              <w:jc w:val="center"/>
            </w:pPr>
            <w:r w:rsidRPr="0011146A">
              <w:t>Пенсии за выслугу лет лицам, замещавшим муниципальные должности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F97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9100670160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0D4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8BF8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818 116,00</w:t>
            </w:r>
          </w:p>
        </w:tc>
      </w:tr>
      <w:tr w:rsidR="0011146A" w14:paraId="39855842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C24F" w14:textId="77777777" w:rsidR="0011146A" w:rsidRPr="0011146A" w:rsidRDefault="0011146A" w:rsidP="0011146A">
            <w:pPr>
              <w:jc w:val="center"/>
            </w:pPr>
            <w:r w:rsidRPr="0011146A">
              <w:t>Социальное обеспечение и иные выплаты населению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3F3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9100670160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1E1D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0FF0C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818 116,00</w:t>
            </w:r>
          </w:p>
        </w:tc>
      </w:tr>
      <w:tr w:rsidR="0011146A" w14:paraId="0B76B56B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C134" w14:textId="77777777" w:rsidR="0011146A" w:rsidRPr="0011146A" w:rsidRDefault="0011146A" w:rsidP="0011146A">
            <w:pPr>
              <w:jc w:val="center"/>
            </w:pPr>
            <w:r w:rsidRPr="0011146A">
              <w:t>Публичные нормативные социальные выплаты гражданам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D0F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9100670160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7A5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1AF8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818 116,00</w:t>
            </w:r>
          </w:p>
        </w:tc>
      </w:tr>
      <w:tr w:rsidR="0011146A" w14:paraId="3203735C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7D5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Судебные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расходы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910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ACC1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A365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1 095 203,20</w:t>
            </w:r>
          </w:p>
        </w:tc>
      </w:tr>
      <w:tr w:rsidR="0011146A" w14:paraId="06AE388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5C79" w14:textId="77777777" w:rsidR="0011146A" w:rsidRPr="0011146A" w:rsidRDefault="0011146A" w:rsidP="0011146A">
            <w:pPr>
              <w:jc w:val="center"/>
            </w:pPr>
            <w:r w:rsidRPr="0011146A">
              <w:t>Расходы на исполнение судебных актов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75D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9100720450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569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4019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1 095 203,20</w:t>
            </w:r>
          </w:p>
        </w:tc>
      </w:tr>
      <w:tr w:rsidR="0011146A" w14:paraId="67C907EA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723F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бюджетные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BC5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9100720450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480E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800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8F5C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1 095 203,20</w:t>
            </w:r>
          </w:p>
        </w:tc>
      </w:tr>
      <w:tr w:rsidR="0011146A" w14:paraId="51C59B84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8057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proofErr w:type="spellStart"/>
            <w:r w:rsidRPr="0011146A">
              <w:rPr>
                <w:lang w:val="en-US"/>
              </w:rPr>
              <w:t>Исполнение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судебных</w:t>
            </w:r>
            <w:proofErr w:type="spellEnd"/>
            <w:r w:rsidRPr="0011146A">
              <w:rPr>
                <w:lang w:val="en-US"/>
              </w:rPr>
              <w:t xml:space="preserve"> </w:t>
            </w:r>
            <w:proofErr w:type="spellStart"/>
            <w:r w:rsidRPr="0011146A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4566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9100720450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1F2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830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CED3A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1 064 581,20</w:t>
            </w:r>
          </w:p>
        </w:tc>
      </w:tr>
      <w:tr w:rsidR="0011146A" w14:paraId="1A548A31" w14:textId="77777777" w:rsidTr="0011146A">
        <w:trPr>
          <w:cantSplit/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01CE" w14:textId="77777777" w:rsidR="0011146A" w:rsidRPr="0011146A" w:rsidRDefault="0011146A" w:rsidP="0011146A">
            <w:pPr>
              <w:jc w:val="center"/>
            </w:pPr>
            <w:r w:rsidRPr="0011146A">
              <w:t>Уплата налогов, сборов и иных платежей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F01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9100720450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6070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850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3A598" w14:textId="77777777" w:rsidR="0011146A" w:rsidRPr="0011146A" w:rsidRDefault="0011146A" w:rsidP="0011146A">
            <w:pPr>
              <w:jc w:val="center"/>
              <w:rPr>
                <w:lang w:val="en-US"/>
              </w:rPr>
            </w:pPr>
            <w:r w:rsidRPr="0011146A">
              <w:rPr>
                <w:lang w:val="en-US"/>
              </w:rPr>
              <w:t>30 622,00</w:t>
            </w:r>
          </w:p>
        </w:tc>
      </w:tr>
    </w:tbl>
    <w:p w14:paraId="384648B3" w14:textId="77777777" w:rsidR="003E7C06" w:rsidRDefault="003E7C06"/>
    <w:sectPr w:rsidR="003E7C0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0385" w14:textId="77777777" w:rsidR="00B452B6" w:rsidRDefault="00B452B6" w:rsidP="0027305B">
      <w:r>
        <w:separator/>
      </w:r>
    </w:p>
  </w:endnote>
  <w:endnote w:type="continuationSeparator" w:id="0">
    <w:p w14:paraId="30B72B25" w14:textId="77777777" w:rsidR="00B452B6" w:rsidRDefault="00B452B6" w:rsidP="0027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EEF3" w14:textId="77777777" w:rsidR="0027305B" w:rsidRPr="0027305B" w:rsidRDefault="0027305B">
    <w:pPr>
      <w:pStyle w:val="ab"/>
      <w:rPr>
        <w:sz w:val="16"/>
      </w:rPr>
    </w:pPr>
    <w:r>
      <w:rPr>
        <w:sz w:val="16"/>
      </w:rPr>
      <w:t xml:space="preserve">Исх. № 6875 от 19.12.2024, </w:t>
    </w:r>
    <w:proofErr w:type="spellStart"/>
    <w:r>
      <w:rPr>
        <w:sz w:val="16"/>
      </w:rPr>
      <w:t>Вх</w:t>
    </w:r>
    <w:proofErr w:type="spellEnd"/>
    <w:r>
      <w:rPr>
        <w:sz w:val="16"/>
      </w:rPr>
      <w:t xml:space="preserve">. № </w:t>
    </w:r>
    <w:proofErr w:type="gramStart"/>
    <w:r>
      <w:rPr>
        <w:sz w:val="16"/>
      </w:rPr>
      <w:t>Вх.-</w:t>
    </w:r>
    <w:proofErr w:type="gramEnd"/>
    <w:r>
      <w:rPr>
        <w:sz w:val="16"/>
      </w:rPr>
      <w:t>0205 от 19.12.2024, Подписано ЭП: ,  18.12.2024 17:18:51,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7C86B" w14:textId="77777777" w:rsidR="00B452B6" w:rsidRDefault="00B452B6" w:rsidP="0027305B">
      <w:r>
        <w:separator/>
      </w:r>
    </w:p>
  </w:footnote>
  <w:footnote w:type="continuationSeparator" w:id="0">
    <w:p w14:paraId="4B21F996" w14:textId="77777777" w:rsidR="00B452B6" w:rsidRDefault="00B452B6" w:rsidP="00273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24"/>
    <w:rsid w:val="00050524"/>
    <w:rsid w:val="0011146A"/>
    <w:rsid w:val="0027305B"/>
    <w:rsid w:val="002824C0"/>
    <w:rsid w:val="003E7C06"/>
    <w:rsid w:val="00676C21"/>
    <w:rsid w:val="006F78BD"/>
    <w:rsid w:val="007A5515"/>
    <w:rsid w:val="009E73A0"/>
    <w:rsid w:val="009F5D22"/>
    <w:rsid w:val="00B37E36"/>
    <w:rsid w:val="00B452B6"/>
    <w:rsid w:val="00E81B36"/>
    <w:rsid w:val="00E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A9E0"/>
  <w15:docId w15:val="{DE556826-78CB-4B87-B59D-EEDFF5D7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52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798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16"/>
      <w:lang w:eastAsia="en-US"/>
    </w:rPr>
  </w:style>
  <w:style w:type="paragraph" w:styleId="2">
    <w:name w:val="heading 2"/>
    <w:basedOn w:val="a"/>
    <w:next w:val="a"/>
    <w:link w:val="20"/>
    <w:qFormat/>
    <w:rsid w:val="00E8798D"/>
    <w:pPr>
      <w:keepNext/>
      <w:ind w:left="709"/>
      <w:outlineLvl w:val="1"/>
    </w:pPr>
    <w:rPr>
      <w:sz w:val="28"/>
      <w:szCs w:val="16"/>
      <w:lang w:eastAsia="en-US"/>
    </w:rPr>
  </w:style>
  <w:style w:type="paragraph" w:styleId="3">
    <w:name w:val="heading 3"/>
    <w:basedOn w:val="a"/>
    <w:next w:val="a"/>
    <w:link w:val="30"/>
    <w:qFormat/>
    <w:rsid w:val="00E879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98D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rsid w:val="00E8798D"/>
    <w:rPr>
      <w:sz w:val="28"/>
    </w:rPr>
  </w:style>
  <w:style w:type="character" w:customStyle="1" w:styleId="30">
    <w:name w:val="Заголовок 3 Знак"/>
    <w:basedOn w:val="a0"/>
    <w:link w:val="3"/>
    <w:rsid w:val="00E8798D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E879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link w:val="a3"/>
    <w:rsid w:val="00E8798D"/>
    <w:rPr>
      <w:rFonts w:ascii="Cambria" w:hAnsi="Cambria"/>
      <w:b/>
      <w:bCs/>
      <w:kern w:val="28"/>
      <w:sz w:val="32"/>
      <w:szCs w:val="32"/>
    </w:rPr>
  </w:style>
  <w:style w:type="character" w:styleId="a5">
    <w:name w:val="Emphasis"/>
    <w:qFormat/>
    <w:rsid w:val="00E8798D"/>
    <w:rPr>
      <w:i/>
      <w:iCs/>
    </w:rPr>
  </w:style>
  <w:style w:type="paragraph" w:styleId="a6">
    <w:name w:val="List Paragraph"/>
    <w:basedOn w:val="a"/>
    <w:uiPriority w:val="99"/>
    <w:qFormat/>
    <w:rsid w:val="00E8798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11146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146A"/>
    <w:rPr>
      <w:color w:val="800080"/>
      <w:u w:val="single"/>
    </w:rPr>
  </w:style>
  <w:style w:type="paragraph" w:customStyle="1" w:styleId="xl88">
    <w:name w:val="xl88"/>
    <w:basedOn w:val="a"/>
    <w:rsid w:val="001114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114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114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730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7305B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730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7305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3313</Words>
  <Characters>18886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2</cp:revision>
  <dcterms:created xsi:type="dcterms:W3CDTF">2024-12-19T07:22:00Z</dcterms:created>
  <dcterms:modified xsi:type="dcterms:W3CDTF">2024-12-19T07:22:00Z</dcterms:modified>
</cp:coreProperties>
</file>