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B033A" w14:textId="77777777" w:rsidR="00A356D4" w:rsidRDefault="009516FC" w:rsidP="009516FC">
      <w:pPr>
        <w:jc w:val="center"/>
      </w:pPr>
      <w:r>
        <w:rPr>
          <w:b/>
          <w:noProof/>
          <w:sz w:val="20"/>
          <w:lang w:eastAsia="ru-RU"/>
        </w:rPr>
        <w:drawing>
          <wp:inline distT="0" distB="0" distL="0" distR="0" wp14:anchorId="6B1D1CE5" wp14:editId="56EA5D06">
            <wp:extent cx="676275" cy="790575"/>
            <wp:effectExtent l="0" t="0" r="0" b="0"/>
            <wp:docPr id="17100879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7A38F" w14:textId="77777777" w:rsidR="009516FC" w:rsidRPr="004E3038" w:rsidRDefault="009516FC" w:rsidP="009516FC">
      <w:pPr>
        <w:pStyle w:val="Title"/>
        <w:spacing w:before="0" w:after="0"/>
        <w:ind w:firstLine="0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ЕЛЬНИНСКИЙ ОКРУЖНОЙ СОВЕТ ДЕПУТАТОВ</w:t>
      </w:r>
    </w:p>
    <w:p w14:paraId="6A9A7678" w14:textId="77777777" w:rsidR="009516FC" w:rsidRDefault="009516FC" w:rsidP="009516FC">
      <w:pPr>
        <w:jc w:val="center"/>
      </w:pPr>
    </w:p>
    <w:p w14:paraId="42BFCB69" w14:textId="28150BC6" w:rsidR="009516FC" w:rsidRPr="00275B00" w:rsidRDefault="009516FC" w:rsidP="009516FC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 Е Ш Е Н И Е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2EB519C" w14:textId="502233B9" w:rsidR="009516FC" w:rsidRDefault="009516FC" w:rsidP="009516FC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216B5A">
        <w:rPr>
          <w:rFonts w:ascii="Times New Roman" w:hAnsi="Times New Roman"/>
          <w:bCs/>
          <w:kern w:val="28"/>
          <w:sz w:val="28"/>
          <w:szCs w:val="28"/>
        </w:rPr>
        <w:t xml:space="preserve">29 мая 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2025 года                                                                                      </w:t>
      </w: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№ </w:t>
      </w:r>
      <w:r w:rsidR="004F4E59">
        <w:rPr>
          <w:rFonts w:ascii="Times New Roman" w:hAnsi="Times New Roman"/>
          <w:bCs/>
          <w:kern w:val="28"/>
          <w:sz w:val="28"/>
          <w:szCs w:val="28"/>
        </w:rPr>
        <w:t>71</w:t>
      </w:r>
    </w:p>
    <w:p w14:paraId="28A6BF0A" w14:textId="77777777" w:rsidR="009572DB" w:rsidRDefault="009572DB" w:rsidP="009516FC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</w:p>
    <w:p w14:paraId="1FFBB5A8" w14:textId="77777777" w:rsidR="009572DB" w:rsidRPr="00275B00" w:rsidRDefault="009572DB" w:rsidP="009572DB">
      <w:pPr>
        <w:pStyle w:val="ConsNormal"/>
        <w:widowControl/>
        <w:ind w:right="5386" w:firstLine="0"/>
        <w:jc w:val="both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>О назначении и проведении опроса</w:t>
      </w:r>
      <w:r w:rsidR="00DD5432">
        <w:rPr>
          <w:rFonts w:ascii="Times New Roman" w:hAnsi="Times New Roman"/>
          <w:bCs/>
          <w:kern w:val="28"/>
          <w:sz w:val="28"/>
          <w:szCs w:val="28"/>
        </w:rPr>
        <w:t xml:space="preserve"> граждан по учету мнения жителей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, проживающих в д. Высокое, д. </w:t>
      </w:r>
      <w:proofErr w:type="spellStart"/>
      <w:r>
        <w:rPr>
          <w:rFonts w:ascii="Times New Roman" w:hAnsi="Times New Roman"/>
          <w:bCs/>
          <w:kern w:val="28"/>
          <w:sz w:val="28"/>
          <w:szCs w:val="28"/>
        </w:rPr>
        <w:t>Ивано-Гудино</w:t>
      </w:r>
      <w:proofErr w:type="spellEnd"/>
      <w:r>
        <w:rPr>
          <w:rFonts w:ascii="Times New Roman" w:hAnsi="Times New Roman"/>
          <w:bCs/>
          <w:kern w:val="28"/>
          <w:sz w:val="28"/>
          <w:szCs w:val="28"/>
        </w:rPr>
        <w:t xml:space="preserve"> муниципального образования «Ельнинский муниципальный округ» Смоленской области</w:t>
      </w:r>
    </w:p>
    <w:p w14:paraId="1674AB66" w14:textId="77777777" w:rsidR="009516FC" w:rsidRDefault="009516FC" w:rsidP="009572DB">
      <w:pPr>
        <w:jc w:val="both"/>
      </w:pPr>
    </w:p>
    <w:p w14:paraId="14E038D5" w14:textId="77777777" w:rsidR="009572DB" w:rsidRDefault="009572DB" w:rsidP="009572DB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В соответствии со статьей 31 Федерального закона от 6 октября 2003 года № 131-ФЗ «Об общих принципах организации местного самоуправления в Российской Федерации», областным законом от 22 февраля 2017 года № 4-з «О порядке назначения и поведения опроса граждан Российской Федерации в муниципальных образованиях Смоленской обл</w:t>
      </w:r>
      <w:r w:rsidR="00F41B52">
        <w:rPr>
          <w:rFonts w:ascii="Times New Roman" w:hAnsi="Times New Roman" w:cs="Times New Roman"/>
          <w:sz w:val="28"/>
          <w:szCs w:val="28"/>
        </w:rPr>
        <w:t xml:space="preserve">асти»,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B52">
        <w:rPr>
          <w:rFonts w:ascii="Times New Roman" w:hAnsi="Times New Roman" w:cs="Times New Roman"/>
          <w:sz w:val="28"/>
          <w:szCs w:val="28"/>
        </w:rPr>
        <w:t>решением</w:t>
      </w:r>
      <w:r w:rsidR="000149A9">
        <w:rPr>
          <w:rFonts w:ascii="Times New Roman" w:hAnsi="Times New Roman" w:cs="Times New Roman"/>
          <w:sz w:val="28"/>
          <w:szCs w:val="28"/>
        </w:rPr>
        <w:t xml:space="preserve"> Ельнинского </w:t>
      </w:r>
      <w:r w:rsidR="00131FE0">
        <w:rPr>
          <w:rFonts w:ascii="Times New Roman" w:hAnsi="Times New Roman" w:cs="Times New Roman"/>
          <w:sz w:val="28"/>
          <w:szCs w:val="28"/>
        </w:rPr>
        <w:t xml:space="preserve">окружного </w:t>
      </w:r>
      <w:r w:rsidR="000149A9">
        <w:rPr>
          <w:rFonts w:ascii="Times New Roman" w:hAnsi="Times New Roman" w:cs="Times New Roman"/>
          <w:sz w:val="28"/>
          <w:szCs w:val="28"/>
        </w:rPr>
        <w:t>Совета депутатов от 27 марта 2025 года № 44 «Об утверждении Порядка назначения и проведения опроса граждан Российской Федерации в муниципальном образовании «Ельнинский муниципальный округ» Смоленской области»,</w:t>
      </w:r>
      <w:r w:rsidR="00F41B52">
        <w:rPr>
          <w:rFonts w:ascii="Times New Roman" w:hAnsi="Times New Roman" w:cs="Times New Roman"/>
          <w:sz w:val="28"/>
          <w:szCs w:val="28"/>
        </w:rPr>
        <w:t xml:space="preserve"> на основании инициативы Главы муниципального образования «Ельнинский муниципальный округ» Смоленской области, утвержден</w:t>
      </w:r>
      <w:r w:rsidR="002910A3">
        <w:rPr>
          <w:rFonts w:ascii="Times New Roman" w:hAnsi="Times New Roman" w:cs="Times New Roman"/>
          <w:sz w:val="28"/>
          <w:szCs w:val="28"/>
        </w:rPr>
        <w:t>ной постановлением Главы</w:t>
      </w:r>
      <w:r w:rsidR="00F41B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«Ельнинский муниципальны</w:t>
      </w:r>
      <w:r w:rsidR="002910A3">
        <w:rPr>
          <w:rFonts w:ascii="Times New Roman" w:hAnsi="Times New Roman" w:cs="Times New Roman"/>
          <w:sz w:val="28"/>
          <w:szCs w:val="28"/>
        </w:rPr>
        <w:t>й округ» Смоленской области от 23.05.2025 № 7</w:t>
      </w:r>
      <w:r w:rsidR="00F41B52">
        <w:rPr>
          <w:rFonts w:ascii="Times New Roman" w:hAnsi="Times New Roman" w:cs="Times New Roman"/>
          <w:sz w:val="28"/>
          <w:szCs w:val="28"/>
        </w:rPr>
        <w:t xml:space="preserve"> «О выдвижении инициативы»</w:t>
      </w:r>
    </w:p>
    <w:p w14:paraId="78F0EF82" w14:textId="77777777" w:rsidR="000149A9" w:rsidRDefault="000149A9" w:rsidP="000149A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Ельнинский окружной Совет депутатов </w:t>
      </w:r>
      <w:r w:rsidRPr="000149A9">
        <w:rPr>
          <w:rFonts w:ascii="Times New Roman" w:hAnsi="Times New Roman" w:cs="Times New Roman"/>
          <w:b/>
          <w:sz w:val="28"/>
          <w:szCs w:val="28"/>
        </w:rPr>
        <w:t>Р Е Ш И Л:</w:t>
      </w:r>
    </w:p>
    <w:p w14:paraId="4E214DE7" w14:textId="77777777" w:rsidR="000149A9" w:rsidRDefault="000149A9" w:rsidP="000149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EB68489" w14:textId="77777777" w:rsidR="000149A9" w:rsidRPr="00755D40" w:rsidRDefault="00755D40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D4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49A9" w:rsidRPr="00755D40">
        <w:rPr>
          <w:rFonts w:ascii="Times New Roman" w:hAnsi="Times New Roman" w:cs="Times New Roman"/>
          <w:sz w:val="28"/>
          <w:szCs w:val="28"/>
        </w:rPr>
        <w:t xml:space="preserve">Назначить дату проведения опроса граждан по учету мнения жителей, проживающих в д. Высокое, д. </w:t>
      </w:r>
      <w:proofErr w:type="spellStart"/>
      <w:r w:rsidR="000149A9" w:rsidRPr="00755D40">
        <w:rPr>
          <w:rFonts w:ascii="Times New Roman" w:hAnsi="Times New Roman" w:cs="Times New Roman"/>
          <w:sz w:val="28"/>
          <w:szCs w:val="28"/>
        </w:rPr>
        <w:t>Ивано-Гудино</w:t>
      </w:r>
      <w:proofErr w:type="spellEnd"/>
      <w:r w:rsidR="000149A9" w:rsidRPr="00755D40">
        <w:rPr>
          <w:rFonts w:ascii="Times New Roman" w:hAnsi="Times New Roman" w:cs="Times New Roman"/>
          <w:sz w:val="28"/>
          <w:szCs w:val="28"/>
        </w:rPr>
        <w:t xml:space="preserve"> </w:t>
      </w:r>
      <w:r w:rsidR="000149A9" w:rsidRPr="00755D40">
        <w:rPr>
          <w:rFonts w:ascii="Times New Roman" w:hAnsi="Times New Roman"/>
          <w:bCs/>
          <w:kern w:val="28"/>
          <w:sz w:val="28"/>
          <w:szCs w:val="28"/>
        </w:rPr>
        <w:t>муниципального образования «Ельнинский муниципальны</w:t>
      </w:r>
      <w:r w:rsidRPr="00755D40">
        <w:rPr>
          <w:rFonts w:ascii="Times New Roman" w:hAnsi="Times New Roman"/>
          <w:bCs/>
          <w:kern w:val="28"/>
          <w:sz w:val="28"/>
          <w:szCs w:val="28"/>
        </w:rPr>
        <w:t>й округ» Смоленской области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(далее – опрос граждан)</w:t>
      </w:r>
      <w:r w:rsidRPr="00755D40">
        <w:rPr>
          <w:rFonts w:ascii="Times New Roman" w:hAnsi="Times New Roman"/>
          <w:bCs/>
          <w:kern w:val="28"/>
          <w:sz w:val="28"/>
          <w:szCs w:val="28"/>
        </w:rPr>
        <w:t xml:space="preserve"> с 17.06.2025 по 19</w:t>
      </w:r>
      <w:r w:rsidR="000149A9" w:rsidRPr="00755D40">
        <w:rPr>
          <w:rFonts w:ascii="Times New Roman" w:hAnsi="Times New Roman"/>
          <w:bCs/>
          <w:kern w:val="28"/>
          <w:sz w:val="28"/>
          <w:szCs w:val="28"/>
        </w:rPr>
        <w:t xml:space="preserve">.06.2025 (с 10:00 часов до 16:00 часов). </w:t>
      </w:r>
      <w:r w:rsidR="000149A9" w:rsidRPr="00755D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077201" w14:textId="77777777" w:rsidR="00755D40" w:rsidRDefault="00755D40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D40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Провести опрос граждан путем поименного голосования по месту жительства, в иных местах массового пребывания лицами, осуществляющими сбор подписей, в течение трех рабочих дней путем сбора подписей в опросном листе.</w:t>
      </w:r>
    </w:p>
    <w:p w14:paraId="17AD827B" w14:textId="77777777" w:rsidR="00A0615C" w:rsidRDefault="00755D40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Утвердить следующий вопрос, предлагаемый при проведении опроса в д. Высокое: </w:t>
      </w:r>
      <w:r w:rsidR="00A0615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Считаете ли Вы целесообразным закрытие филиала</w:t>
      </w:r>
      <w:r w:rsidR="00F41B52">
        <w:rPr>
          <w:rFonts w:ascii="Times New Roman" w:hAnsi="Times New Roman" w:cs="Times New Roman"/>
          <w:sz w:val="28"/>
          <w:szCs w:val="28"/>
        </w:rPr>
        <w:t xml:space="preserve"> д. Высокое муниципального бюджетного общеобразовательного учреждения </w:t>
      </w:r>
      <w:proofErr w:type="spellStart"/>
      <w:r w:rsidR="00F41B52">
        <w:rPr>
          <w:rFonts w:ascii="Times New Roman" w:hAnsi="Times New Roman" w:cs="Times New Roman"/>
          <w:sz w:val="28"/>
          <w:szCs w:val="28"/>
        </w:rPr>
        <w:t>Коробецкой</w:t>
      </w:r>
      <w:proofErr w:type="spellEnd"/>
      <w:r w:rsidR="00F41B52">
        <w:rPr>
          <w:rFonts w:ascii="Times New Roman" w:hAnsi="Times New Roman" w:cs="Times New Roman"/>
          <w:sz w:val="28"/>
          <w:szCs w:val="28"/>
        </w:rPr>
        <w:t xml:space="preserve"> </w:t>
      </w:r>
      <w:r w:rsidR="00F41B52">
        <w:rPr>
          <w:rFonts w:ascii="Times New Roman" w:hAnsi="Times New Roman" w:cs="Times New Roman"/>
          <w:sz w:val="28"/>
          <w:szCs w:val="28"/>
        </w:rPr>
        <w:lastRenderedPageBreak/>
        <w:t>средней школы с последующей организацией доступности школьников к качественному образованию путем подвоза к месту обучения школьным автобусом</w:t>
      </w:r>
      <w:r w:rsidR="00A0615C">
        <w:rPr>
          <w:rFonts w:ascii="Times New Roman" w:hAnsi="Times New Roman" w:cs="Times New Roman"/>
          <w:sz w:val="28"/>
          <w:szCs w:val="28"/>
        </w:rPr>
        <w:t xml:space="preserve"> в городскую школу».</w:t>
      </w:r>
    </w:p>
    <w:p w14:paraId="767374BC" w14:textId="77777777" w:rsidR="00755D40" w:rsidRDefault="00A0615C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следующий вопрос, предлагаемый при проведении опроса в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Ивано-Гудино</w:t>
      </w:r>
      <w:proofErr w:type="spellEnd"/>
      <w:r w:rsidR="00F65B4F">
        <w:rPr>
          <w:rFonts w:ascii="Times New Roman" w:hAnsi="Times New Roman" w:cs="Times New Roman"/>
          <w:sz w:val="28"/>
          <w:szCs w:val="28"/>
        </w:rPr>
        <w:t>:</w:t>
      </w:r>
      <w:r w:rsidR="00755D40">
        <w:rPr>
          <w:rFonts w:ascii="Times New Roman" w:hAnsi="Times New Roman" w:cs="Times New Roman"/>
          <w:sz w:val="28"/>
          <w:szCs w:val="28"/>
        </w:rPr>
        <w:t xml:space="preserve"> </w:t>
      </w:r>
      <w:r w:rsidR="00F65B4F">
        <w:rPr>
          <w:rFonts w:ascii="Times New Roman" w:hAnsi="Times New Roman" w:cs="Times New Roman"/>
          <w:sz w:val="28"/>
          <w:szCs w:val="28"/>
        </w:rPr>
        <w:t xml:space="preserve">«Считаете ли Вы целесообразным закрытие </w:t>
      </w:r>
      <w:proofErr w:type="spellStart"/>
      <w:r w:rsidR="00F65B4F">
        <w:rPr>
          <w:rFonts w:ascii="Times New Roman" w:hAnsi="Times New Roman" w:cs="Times New Roman"/>
          <w:sz w:val="28"/>
          <w:szCs w:val="28"/>
        </w:rPr>
        <w:t>Ивано-Гудинского</w:t>
      </w:r>
      <w:proofErr w:type="spellEnd"/>
      <w:r w:rsidR="00F65B4F">
        <w:rPr>
          <w:rFonts w:ascii="Times New Roman" w:hAnsi="Times New Roman" w:cs="Times New Roman"/>
          <w:sz w:val="28"/>
          <w:szCs w:val="28"/>
        </w:rPr>
        <w:t xml:space="preserve"> филиала муниципального бюджетного общеобразовательного учреждения </w:t>
      </w:r>
      <w:proofErr w:type="spellStart"/>
      <w:r w:rsidR="00F65B4F">
        <w:rPr>
          <w:rFonts w:ascii="Times New Roman" w:hAnsi="Times New Roman" w:cs="Times New Roman"/>
          <w:sz w:val="28"/>
          <w:szCs w:val="28"/>
        </w:rPr>
        <w:t>Коробецкой</w:t>
      </w:r>
      <w:proofErr w:type="spellEnd"/>
      <w:r w:rsidR="00F65B4F">
        <w:rPr>
          <w:rFonts w:ascii="Times New Roman" w:hAnsi="Times New Roman" w:cs="Times New Roman"/>
          <w:sz w:val="28"/>
          <w:szCs w:val="28"/>
        </w:rPr>
        <w:t xml:space="preserve"> средней школы с последующей организацией доступности школьников к качественному образованию путем подвоза к месту обучения школьным автобусом в городскую школу».</w:t>
      </w:r>
    </w:p>
    <w:p w14:paraId="46523826" w14:textId="77777777" w:rsidR="00E87624" w:rsidRDefault="00E87624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Утвердить опросный лист согласно </w:t>
      </w:r>
      <w:r w:rsidR="005A50CD">
        <w:rPr>
          <w:rFonts w:ascii="Times New Roman" w:hAnsi="Times New Roman" w:cs="Times New Roman"/>
          <w:sz w:val="28"/>
          <w:szCs w:val="28"/>
        </w:rPr>
        <w:t>приложениям № 1 и № 2</w:t>
      </w:r>
      <w:r w:rsidR="0010574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B40DA5A" w14:textId="77777777" w:rsidR="00F65B4F" w:rsidRDefault="00E87624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65B4F">
        <w:rPr>
          <w:rFonts w:ascii="Times New Roman" w:hAnsi="Times New Roman" w:cs="Times New Roman"/>
          <w:sz w:val="28"/>
          <w:szCs w:val="28"/>
        </w:rPr>
        <w:t>. Создать комиссию для организации подготовки и проведения опроса граждан</w:t>
      </w:r>
      <w:r w:rsidR="00304721">
        <w:rPr>
          <w:rFonts w:ascii="Times New Roman" w:hAnsi="Times New Roman" w:cs="Times New Roman"/>
          <w:sz w:val="28"/>
          <w:szCs w:val="28"/>
        </w:rPr>
        <w:t xml:space="preserve"> в д. Высокое и д. </w:t>
      </w:r>
      <w:proofErr w:type="spellStart"/>
      <w:r w:rsidR="00304721">
        <w:rPr>
          <w:rFonts w:ascii="Times New Roman" w:hAnsi="Times New Roman" w:cs="Times New Roman"/>
          <w:sz w:val="28"/>
          <w:szCs w:val="28"/>
        </w:rPr>
        <w:t>Ивано-Гудино</w:t>
      </w:r>
      <w:proofErr w:type="spellEnd"/>
      <w:r w:rsidR="00304721">
        <w:rPr>
          <w:rFonts w:ascii="Times New Roman" w:hAnsi="Times New Roman" w:cs="Times New Roman"/>
          <w:sz w:val="28"/>
          <w:szCs w:val="28"/>
        </w:rPr>
        <w:t xml:space="preserve"> (далее – Комиссия)</w:t>
      </w:r>
      <w:r w:rsidR="00F65B4F">
        <w:rPr>
          <w:rFonts w:ascii="Times New Roman" w:hAnsi="Times New Roman" w:cs="Times New Roman"/>
          <w:sz w:val="28"/>
          <w:szCs w:val="28"/>
        </w:rPr>
        <w:t xml:space="preserve"> в составе:</w:t>
      </w:r>
    </w:p>
    <w:p w14:paraId="620592A6" w14:textId="77777777" w:rsidR="00304721" w:rsidRDefault="00811E99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Козлов С.В. – председатель К</w:t>
      </w:r>
      <w:r w:rsidR="00F65B4F">
        <w:rPr>
          <w:rFonts w:ascii="Times New Roman" w:hAnsi="Times New Roman" w:cs="Times New Roman"/>
          <w:sz w:val="28"/>
          <w:szCs w:val="28"/>
        </w:rPr>
        <w:t>омитета по развитию территорий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«Ельнинский муниципальный округ» Смоленской области</w:t>
      </w:r>
      <w:r w:rsidR="00304721">
        <w:rPr>
          <w:rFonts w:ascii="Times New Roman" w:hAnsi="Times New Roman" w:cs="Times New Roman"/>
          <w:sz w:val="28"/>
          <w:szCs w:val="28"/>
        </w:rPr>
        <w:t>;</w:t>
      </w:r>
    </w:p>
    <w:p w14:paraId="0AD7CFFC" w14:textId="77777777" w:rsidR="00811E99" w:rsidRDefault="00811E99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Белова Е.В. – менеджер К</w:t>
      </w:r>
      <w:r w:rsidR="007F40A3">
        <w:rPr>
          <w:rFonts w:ascii="Times New Roman" w:hAnsi="Times New Roman" w:cs="Times New Roman"/>
          <w:sz w:val="28"/>
          <w:szCs w:val="28"/>
        </w:rPr>
        <w:t>омитета по развитию территорий</w:t>
      </w:r>
      <w:r>
        <w:rPr>
          <w:rFonts w:ascii="Times New Roman" w:hAnsi="Times New Roman" w:cs="Times New Roman"/>
          <w:sz w:val="28"/>
          <w:szCs w:val="28"/>
        </w:rPr>
        <w:t xml:space="preserve"> Комитета по развитию территорий Администрации муниципального образования «Ельнинский муниципальный округ» Смоленской области</w:t>
      </w:r>
      <w:r w:rsidR="00304721">
        <w:rPr>
          <w:rFonts w:ascii="Times New Roman" w:hAnsi="Times New Roman" w:cs="Times New Roman"/>
          <w:sz w:val="28"/>
          <w:szCs w:val="28"/>
        </w:rPr>
        <w:t>;</w:t>
      </w:r>
    </w:p>
    <w:p w14:paraId="1452BCAF" w14:textId="77777777" w:rsidR="00304721" w:rsidRDefault="00811E99" w:rsidP="00811E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Коростелева Т.А.</w:t>
      </w:r>
      <w:r w:rsidR="007F4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менеджер Комитета по развитию территорий Комитета по развитию территорий Администрации муниципального образования «Ельнинский муниципальный округ» Смоленской области;</w:t>
      </w:r>
    </w:p>
    <w:p w14:paraId="451D39A6" w14:textId="77777777" w:rsidR="00811E99" w:rsidRDefault="00811E99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F40A3">
        <w:rPr>
          <w:rFonts w:ascii="Times New Roman" w:hAnsi="Times New Roman" w:cs="Times New Roman"/>
          <w:sz w:val="28"/>
          <w:szCs w:val="28"/>
        </w:rPr>
        <w:t>естерова Н.В.</w:t>
      </w:r>
      <w:r w:rsidR="00131FE0">
        <w:rPr>
          <w:rFonts w:ascii="Times New Roman" w:hAnsi="Times New Roman" w:cs="Times New Roman"/>
          <w:sz w:val="28"/>
          <w:szCs w:val="28"/>
        </w:rPr>
        <w:t xml:space="preserve"> – менеджер</w:t>
      </w:r>
      <w:r>
        <w:rPr>
          <w:rFonts w:ascii="Times New Roman" w:hAnsi="Times New Roman" w:cs="Times New Roman"/>
          <w:sz w:val="28"/>
          <w:szCs w:val="28"/>
        </w:rPr>
        <w:t xml:space="preserve"> Комитета по развитию территорий Комитета по развитию территорий Администрации муниципального образования «Ельнинский муниципальный округ» Смоленской области;</w:t>
      </w:r>
    </w:p>
    <w:p w14:paraId="0D39785D" w14:textId="77777777" w:rsidR="00811E99" w:rsidRDefault="00811E99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Куяченкова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 – начальник Отдела образования Администрации муниципального образования «Ельнинский муниципальный округ»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Смоленкой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области;</w:t>
      </w:r>
    </w:p>
    <w:p w14:paraId="70CB4034" w14:textId="77777777" w:rsidR="00451E9A" w:rsidRDefault="00811E99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Рухля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В.Е. – депутат Ельнинского </w:t>
      </w:r>
      <w:r w:rsidR="00451E9A">
        <w:rPr>
          <w:rFonts w:ascii="Times New Roman" w:hAnsi="Times New Roman" w:cs="Times New Roman"/>
          <w:sz w:val="28"/>
          <w:szCs w:val="28"/>
        </w:rPr>
        <w:t>окружного Совета депутатов;</w:t>
      </w:r>
    </w:p>
    <w:p w14:paraId="406B027A" w14:textId="77777777" w:rsidR="00131FE0" w:rsidRDefault="00451E9A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Ходин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 – депутат Ельнинского окружного Совета депутатов;</w:t>
      </w:r>
    </w:p>
    <w:p w14:paraId="644AD843" w14:textId="77777777" w:rsidR="00304721" w:rsidRDefault="001F5939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Киселева Н.П. – директор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Коробецкая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СШ</w:t>
      </w:r>
      <w:r w:rsidR="008532F9">
        <w:rPr>
          <w:rFonts w:ascii="Times New Roman" w:hAnsi="Times New Roman" w:cs="Times New Roman"/>
          <w:sz w:val="28"/>
          <w:szCs w:val="28"/>
        </w:rPr>
        <w:t>.</w:t>
      </w:r>
    </w:p>
    <w:p w14:paraId="2657694B" w14:textId="77777777" w:rsidR="008532F9" w:rsidRDefault="00E87624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32F9">
        <w:rPr>
          <w:rFonts w:ascii="Times New Roman" w:hAnsi="Times New Roman" w:cs="Times New Roman"/>
          <w:sz w:val="28"/>
          <w:szCs w:val="28"/>
        </w:rPr>
        <w:t xml:space="preserve">. Комиссия при проведении опроса граждан </w:t>
      </w:r>
      <w:proofErr w:type="gramStart"/>
      <w:r w:rsidR="008532F9">
        <w:rPr>
          <w:rFonts w:ascii="Times New Roman" w:hAnsi="Times New Roman" w:cs="Times New Roman"/>
          <w:sz w:val="28"/>
          <w:szCs w:val="28"/>
        </w:rPr>
        <w:t>руководствуется Порядком</w:t>
      </w:r>
      <w:proofErr w:type="gramEnd"/>
      <w:r w:rsidR="008532F9">
        <w:rPr>
          <w:rFonts w:ascii="Times New Roman" w:hAnsi="Times New Roman" w:cs="Times New Roman"/>
          <w:sz w:val="28"/>
          <w:szCs w:val="28"/>
        </w:rPr>
        <w:t xml:space="preserve"> назначения и проведения опроса граждан Российской Федерации в муниципальном образовании «Ельнинский муниципальный округ» Смоленской области, </w:t>
      </w:r>
      <w:r w:rsidR="00802268">
        <w:rPr>
          <w:rFonts w:ascii="Times New Roman" w:hAnsi="Times New Roman" w:cs="Times New Roman"/>
          <w:sz w:val="28"/>
          <w:szCs w:val="28"/>
        </w:rPr>
        <w:t>утвержденным решением Ельнинского окружного Совета</w:t>
      </w:r>
      <w:r w:rsidR="008532F9">
        <w:rPr>
          <w:rFonts w:ascii="Times New Roman" w:hAnsi="Times New Roman" w:cs="Times New Roman"/>
          <w:sz w:val="28"/>
          <w:szCs w:val="28"/>
        </w:rPr>
        <w:t xml:space="preserve"> депутатов от 27 марта 2025 года № 44.</w:t>
      </w:r>
    </w:p>
    <w:p w14:paraId="026F2BC1" w14:textId="77777777" w:rsidR="008532F9" w:rsidRDefault="00E87624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32F9">
        <w:rPr>
          <w:rFonts w:ascii="Times New Roman" w:hAnsi="Times New Roman" w:cs="Times New Roman"/>
          <w:sz w:val="28"/>
          <w:szCs w:val="28"/>
        </w:rPr>
        <w:t>. Установить минимальную численность жителей муниципального образования, участвующих в опросе:</w:t>
      </w:r>
    </w:p>
    <w:p w14:paraId="7DEE45DB" w14:textId="77777777" w:rsidR="008532F9" w:rsidRDefault="008532F9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Высокое – 20 человек,</w:t>
      </w:r>
    </w:p>
    <w:p w14:paraId="38FACBFC" w14:textId="77777777" w:rsidR="00E87624" w:rsidRDefault="008532F9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Ивано-Гудино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762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7624">
        <w:rPr>
          <w:rFonts w:ascii="Times New Roman" w:hAnsi="Times New Roman" w:cs="Times New Roman"/>
          <w:sz w:val="28"/>
          <w:szCs w:val="28"/>
        </w:rPr>
        <w:t>20 человек.</w:t>
      </w:r>
    </w:p>
    <w:p w14:paraId="087062D5" w14:textId="77777777" w:rsidR="00E87624" w:rsidRDefault="00E87624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Дата первого заседания Комиссии – 16 июня 2025 года.</w:t>
      </w:r>
    </w:p>
    <w:p w14:paraId="5A8C4883" w14:textId="77777777" w:rsidR="00105742" w:rsidRDefault="00105742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Дата подведения итогов опроса граждан – 20 июня 2025 года.</w:t>
      </w:r>
    </w:p>
    <w:p w14:paraId="52C6C033" w14:textId="77777777" w:rsidR="00105742" w:rsidRDefault="00105742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11. Дата направления результата опроса граждан в Ельнинский окружной Совет депутатов и инициатору опроса – 23 июня 2025 года.</w:t>
      </w:r>
    </w:p>
    <w:p w14:paraId="2DC852F9" w14:textId="77777777" w:rsidR="00105742" w:rsidRDefault="00105742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Адрес местонахождения комиссии: Смоленская </w:t>
      </w:r>
      <w:r w:rsidR="00985233">
        <w:rPr>
          <w:rFonts w:ascii="Times New Roman" w:hAnsi="Times New Roman" w:cs="Times New Roman"/>
          <w:sz w:val="28"/>
          <w:szCs w:val="28"/>
        </w:rPr>
        <w:t>обл., г. Ельня, ул. Энгельса, д 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23EA41" w14:textId="77777777" w:rsidR="00EC1A72" w:rsidRDefault="00105742" w:rsidP="00893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893EE1">
        <w:rPr>
          <w:rFonts w:ascii="Times New Roman" w:hAnsi="Times New Roman" w:cs="Times New Roman"/>
          <w:sz w:val="28"/>
          <w:szCs w:val="28"/>
        </w:rPr>
        <w:t xml:space="preserve">Информацию о поведении опроса разместить на официальном сайте муниципального образования в информационно-телекоммуникационной сети «Интернет» и опубликовать в газете «Знамя» </w:t>
      </w:r>
      <w:r w:rsidR="00EC1A72">
        <w:rPr>
          <w:rFonts w:ascii="Times New Roman" w:hAnsi="Times New Roman" w:cs="Times New Roman"/>
          <w:sz w:val="28"/>
          <w:szCs w:val="28"/>
        </w:rPr>
        <w:t>не позднее 6 июня 2025 года.</w:t>
      </w:r>
    </w:p>
    <w:p w14:paraId="71DEAA9C" w14:textId="77777777" w:rsidR="00EC1A72" w:rsidRDefault="00EC1A72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6440B33" w14:textId="77777777" w:rsidR="00EC1A72" w:rsidRDefault="00EC1A72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B6E65FC" w14:textId="77777777" w:rsidR="00EC1A72" w:rsidRDefault="00EC1A72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C1A72" w14:paraId="04EE5BEF" w14:textId="77777777" w:rsidTr="00EC1A72">
        <w:tc>
          <w:tcPr>
            <w:tcW w:w="4672" w:type="dxa"/>
          </w:tcPr>
          <w:p w14:paraId="4B7453F1" w14:textId="3DC3AFF4" w:rsidR="00EC1A72" w:rsidRDefault="00EC1A72" w:rsidP="00EC1A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Ельнинского окружного Совета депутатов                                    </w:t>
            </w:r>
          </w:p>
          <w:p w14:paraId="48C51EEA" w14:textId="77777777" w:rsidR="00EC1A72" w:rsidRDefault="00EC1A72" w:rsidP="00EC1A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3FD318" w14:textId="21EDCCB4" w:rsidR="00EC1A72" w:rsidRDefault="00216B5A" w:rsidP="00EC1A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 w:rsidR="00EC1A72">
              <w:rPr>
                <w:rFonts w:ascii="Times New Roman" w:hAnsi="Times New Roman" w:cs="Times New Roman"/>
                <w:sz w:val="28"/>
                <w:szCs w:val="28"/>
              </w:rPr>
              <w:t>Е.В. Левченков</w:t>
            </w:r>
          </w:p>
        </w:tc>
        <w:tc>
          <w:tcPr>
            <w:tcW w:w="4673" w:type="dxa"/>
          </w:tcPr>
          <w:p w14:paraId="154724FA" w14:textId="1741F2D8" w:rsidR="00EC1A72" w:rsidRDefault="00EC1A72" w:rsidP="00572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«Ельнинский муниципальный округ» Смоленской области                                  </w:t>
            </w:r>
          </w:p>
          <w:p w14:paraId="65623DEB" w14:textId="77777777" w:rsidR="00EC1A72" w:rsidRDefault="00EC1A72" w:rsidP="00EC1A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Н.Д. Мищенков</w:t>
            </w:r>
          </w:p>
        </w:tc>
      </w:tr>
    </w:tbl>
    <w:p w14:paraId="47498118" w14:textId="77777777" w:rsidR="008532F9" w:rsidRDefault="00105742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32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EA4212" w14:textId="77777777" w:rsidR="00304721" w:rsidRDefault="00304721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F589E6" w14:textId="77777777" w:rsidR="00F65B4F" w:rsidRDefault="00F65B4F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B822D6" w14:textId="77777777" w:rsidR="00755D40" w:rsidRPr="00755D40" w:rsidRDefault="00755D40" w:rsidP="00755D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55D40" w:rsidRPr="00755D40" w:rsidSect="00AE256D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375E0"/>
    <w:multiLevelType w:val="hybridMultilevel"/>
    <w:tmpl w:val="DD2205C8"/>
    <w:lvl w:ilvl="0" w:tplc="BB9CFE7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03A7C22"/>
    <w:multiLevelType w:val="hybridMultilevel"/>
    <w:tmpl w:val="4DE017FC"/>
    <w:lvl w:ilvl="0" w:tplc="369687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2503700">
    <w:abstractNumId w:val="0"/>
  </w:num>
  <w:num w:numId="2" w16cid:durableId="2079552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568"/>
    <w:rsid w:val="000149A9"/>
    <w:rsid w:val="00105742"/>
    <w:rsid w:val="00131FE0"/>
    <w:rsid w:val="001F5939"/>
    <w:rsid w:val="00216B5A"/>
    <w:rsid w:val="002910A3"/>
    <w:rsid w:val="00295373"/>
    <w:rsid w:val="00304721"/>
    <w:rsid w:val="00384568"/>
    <w:rsid w:val="003A4CCF"/>
    <w:rsid w:val="00451E9A"/>
    <w:rsid w:val="004F4E59"/>
    <w:rsid w:val="00572B76"/>
    <w:rsid w:val="005A50CD"/>
    <w:rsid w:val="00696B8A"/>
    <w:rsid w:val="00751DE1"/>
    <w:rsid w:val="00755D40"/>
    <w:rsid w:val="007F40A3"/>
    <w:rsid w:val="00802268"/>
    <w:rsid w:val="00811E99"/>
    <w:rsid w:val="008532F9"/>
    <w:rsid w:val="00893EE1"/>
    <w:rsid w:val="009516FC"/>
    <w:rsid w:val="009572DB"/>
    <w:rsid w:val="00985233"/>
    <w:rsid w:val="00A0615C"/>
    <w:rsid w:val="00A356D4"/>
    <w:rsid w:val="00AA4C59"/>
    <w:rsid w:val="00AE256D"/>
    <w:rsid w:val="00B80093"/>
    <w:rsid w:val="00DD5432"/>
    <w:rsid w:val="00E75510"/>
    <w:rsid w:val="00E87624"/>
    <w:rsid w:val="00EC1A72"/>
    <w:rsid w:val="00F41B52"/>
    <w:rsid w:val="00F6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6A905"/>
  <w15:chartTrackingRefBased/>
  <w15:docId w15:val="{50604CA6-7163-4164-AC59-1E953573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9516F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Normal">
    <w:name w:val="ConsNormal"/>
    <w:uiPriority w:val="99"/>
    <w:rsid w:val="009516F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149A9"/>
    <w:pPr>
      <w:ind w:left="720"/>
      <w:contextualSpacing/>
    </w:pPr>
  </w:style>
  <w:style w:type="table" w:styleId="a4">
    <w:name w:val="Table Grid"/>
    <w:basedOn w:val="a1"/>
    <w:uiPriority w:val="39"/>
    <w:rsid w:val="00EC1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С.В. Королькова</cp:lastModifiedBy>
  <cp:revision>8</cp:revision>
  <cp:lastPrinted>2025-05-30T08:58:00Z</cp:lastPrinted>
  <dcterms:created xsi:type="dcterms:W3CDTF">2025-05-29T05:56:00Z</dcterms:created>
  <dcterms:modified xsi:type="dcterms:W3CDTF">2025-05-30T08:58:00Z</dcterms:modified>
</cp:coreProperties>
</file>