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05" w:rsidRDefault="00D03905" w:rsidP="00D03905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05" w:rsidRDefault="00D03905" w:rsidP="00D0390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 МУНИЦИПАЛЬНОГО ОБРАЗОВАНИЯ</w:t>
      </w:r>
    </w:p>
    <w:p w:rsidR="00DD163F" w:rsidRDefault="00DD163F" w:rsidP="00D0390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D03905">
        <w:rPr>
          <w:rFonts w:ascii="Times New Roman" w:hAnsi="Times New Roman"/>
          <w:b w:val="0"/>
          <w:spacing w:val="20"/>
          <w:sz w:val="28"/>
        </w:rPr>
        <w:t>»</w:t>
      </w:r>
    </w:p>
    <w:p w:rsidR="00D03905" w:rsidRDefault="00D03905" w:rsidP="00D0390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D03905" w:rsidRDefault="00D03905" w:rsidP="00D03905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D03905" w:rsidRDefault="00D03905" w:rsidP="00D03905">
      <w:pPr>
        <w:pStyle w:val="a6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:rsidR="00D03905" w:rsidRDefault="00D03905" w:rsidP="00D03905">
      <w:pPr>
        <w:pStyle w:val="a5"/>
        <w:ind w:left="0" w:firstLine="0"/>
      </w:pPr>
    </w:p>
    <w:p w:rsidR="00D03905" w:rsidRDefault="00DD163F" w:rsidP="00D03905">
      <w:pPr>
        <w:pStyle w:val="a5"/>
        <w:ind w:left="0" w:right="1255" w:firstLine="0"/>
        <w:rPr>
          <w:sz w:val="28"/>
        </w:rPr>
      </w:pPr>
      <w:r>
        <w:rPr>
          <w:sz w:val="28"/>
        </w:rPr>
        <w:t xml:space="preserve">от  </w:t>
      </w:r>
      <w:r w:rsidR="00A95A5A">
        <w:rPr>
          <w:sz w:val="28"/>
        </w:rPr>
        <w:t>21.07.</w:t>
      </w:r>
      <w:r>
        <w:rPr>
          <w:sz w:val="28"/>
        </w:rPr>
        <w:t>2025</w:t>
      </w:r>
      <w:r w:rsidR="00D03905">
        <w:rPr>
          <w:sz w:val="28"/>
        </w:rPr>
        <w:t xml:space="preserve"> № </w:t>
      </w:r>
      <w:r w:rsidR="00A95A5A">
        <w:rPr>
          <w:sz w:val="28"/>
        </w:rPr>
        <w:t>693</w:t>
      </w:r>
    </w:p>
    <w:p w:rsidR="00D03905" w:rsidRDefault="00D03905" w:rsidP="00D03905">
      <w:pPr>
        <w:pStyle w:val="a5"/>
        <w:ind w:left="0" w:right="1255" w:firstLine="0"/>
        <w:rPr>
          <w:sz w:val="28"/>
        </w:rPr>
      </w:pPr>
      <w:r>
        <w:rPr>
          <w:sz w:val="18"/>
          <w:szCs w:val="18"/>
        </w:rPr>
        <w:t>г. Ельня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10743F" w:rsidP="00D03905">
      <w:pPr>
        <w:ind w:right="542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Порядка рассмотрения обращений потребителей по вопросам </w:t>
      </w:r>
      <w:r>
        <w:rPr>
          <w:sz w:val="28"/>
          <w:szCs w:val="28"/>
        </w:rPr>
        <w:t>надежности</w:t>
      </w:r>
      <w:r>
        <w:rPr>
          <w:bCs/>
          <w:iCs/>
          <w:sz w:val="28"/>
          <w:szCs w:val="28"/>
        </w:rPr>
        <w:t xml:space="preserve"> теплоснабжения в муниципальном образовании</w:t>
      </w:r>
      <w:r w:rsidRPr="00CF1AB0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«Ельнинский муниципальный округ» Смоленской области</w:t>
      </w:r>
      <w:r>
        <w:rPr>
          <w:sz w:val="28"/>
          <w:szCs w:val="28"/>
        </w:rPr>
        <w:t>»</w:t>
      </w:r>
    </w:p>
    <w:p w:rsidR="00D03905" w:rsidRDefault="00D03905" w:rsidP="00D03905">
      <w:pPr>
        <w:rPr>
          <w:sz w:val="28"/>
          <w:szCs w:val="28"/>
        </w:rPr>
      </w:pPr>
    </w:p>
    <w:p w:rsidR="00D03905" w:rsidRDefault="00D03905" w:rsidP="00D0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27 июля 2010 г. № 190-ФЗ «О теплоснабжении», Постановления Правительства Российской Федерации от 08.08.2012 года № 808 «Об организации теплоснабжения в РФ и о внесении изменений в некоторые акты Правительства РФ», а также в целях оперативного рассмотрения обращений потребителей по вопросам надежности теплоснабжения, в целях оперативного рассмотрения обращений потребителей, Администрация муниципального образования «Ельни</w:t>
      </w:r>
      <w:r w:rsidR="0010743F">
        <w:rPr>
          <w:sz w:val="28"/>
          <w:szCs w:val="28"/>
        </w:rPr>
        <w:t>нский муниципальный округ</w:t>
      </w:r>
      <w:r>
        <w:rPr>
          <w:sz w:val="28"/>
          <w:szCs w:val="28"/>
        </w:rPr>
        <w:t>» Смоленской области</w:t>
      </w:r>
    </w:p>
    <w:p w:rsidR="00D03905" w:rsidRDefault="00D03905" w:rsidP="00D0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D03905" w:rsidRDefault="00D03905" w:rsidP="00D03905">
      <w:pPr>
        <w:ind w:firstLine="709"/>
        <w:jc w:val="both"/>
        <w:rPr>
          <w:sz w:val="28"/>
          <w:szCs w:val="28"/>
        </w:rPr>
      </w:pPr>
    </w:p>
    <w:p w:rsidR="00D03905" w:rsidRDefault="00D03905" w:rsidP="00D03905">
      <w:pPr>
        <w:numPr>
          <w:ilvl w:val="0"/>
          <w:numId w:val="1"/>
        </w:numPr>
        <w:tabs>
          <w:tab w:val="num" w:pos="0"/>
        </w:tabs>
        <w:ind w:left="0" w:right="-2" w:firstLine="709"/>
        <w:jc w:val="both"/>
        <w:rPr>
          <w:sz w:val="28"/>
        </w:rPr>
      </w:pPr>
      <w:r>
        <w:rPr>
          <w:sz w:val="28"/>
        </w:rPr>
        <w:t>Утвердить прилагаемый «Порядок рассмотрения обращений потребителей по вопросам надежности теплоснабжения в муниципальн</w:t>
      </w:r>
      <w:r w:rsidR="0010743F">
        <w:rPr>
          <w:sz w:val="28"/>
        </w:rPr>
        <w:t>ом образовании «Ельнинский муниципальный округ</w:t>
      </w:r>
      <w:r>
        <w:rPr>
          <w:sz w:val="28"/>
        </w:rPr>
        <w:t>» Смоленской области.</w:t>
      </w:r>
    </w:p>
    <w:p w:rsidR="00D03905" w:rsidRDefault="00D03905" w:rsidP="00115395">
      <w:pPr>
        <w:numPr>
          <w:ilvl w:val="0"/>
          <w:numId w:val="1"/>
        </w:numPr>
        <w:tabs>
          <w:tab w:val="num" w:pos="0"/>
        </w:tabs>
        <w:ind w:left="0" w:right="-2" w:firstLine="709"/>
        <w:jc w:val="both"/>
        <w:rPr>
          <w:sz w:val="28"/>
        </w:rPr>
      </w:pPr>
      <w:r>
        <w:rPr>
          <w:sz w:val="28"/>
        </w:rPr>
        <w:t>Инспекторам единой дежурно-диспетчерской службы Администрации муниципально</w:t>
      </w:r>
      <w:r w:rsidR="0010743F">
        <w:rPr>
          <w:sz w:val="28"/>
        </w:rPr>
        <w:t>го образования «Ельнинский муниципальный округ</w:t>
      </w:r>
      <w:r>
        <w:rPr>
          <w:sz w:val="28"/>
        </w:rPr>
        <w:t>» Смоленской области при возникновении чрезвычайных ситуаций в сфере теплоснабжения, своевременно передавать информацию должностному лицу, ответственному за предоставление ответа на обращение потребителя.</w:t>
      </w:r>
    </w:p>
    <w:p w:rsidR="00D03905" w:rsidRDefault="0010743F" w:rsidP="00115395">
      <w:pPr>
        <w:ind w:right="-2" w:firstLine="709"/>
        <w:jc w:val="both"/>
        <w:rPr>
          <w:sz w:val="28"/>
        </w:rPr>
      </w:pPr>
      <w:r>
        <w:rPr>
          <w:sz w:val="28"/>
        </w:rPr>
        <w:t>3</w:t>
      </w:r>
      <w:r w:rsidR="00115395">
        <w:rPr>
          <w:sz w:val="28"/>
        </w:rPr>
        <w:t xml:space="preserve">. </w:t>
      </w:r>
      <w:r w:rsidR="00D03905">
        <w:rPr>
          <w:sz w:val="28"/>
        </w:rPr>
        <w:t>Опубликовать настоящее постановление на официальном сайте Администрации муниципально</w:t>
      </w:r>
      <w:r>
        <w:rPr>
          <w:sz w:val="28"/>
        </w:rPr>
        <w:t>го образования «Ельнинский муниципальный округ</w:t>
      </w:r>
      <w:r w:rsidR="00D03905">
        <w:rPr>
          <w:sz w:val="28"/>
        </w:rPr>
        <w:t xml:space="preserve">» Смоленской области в </w:t>
      </w:r>
      <w:r>
        <w:rPr>
          <w:sz w:val="28"/>
        </w:rPr>
        <w:t xml:space="preserve">информационно-телекоммуникационной </w:t>
      </w:r>
      <w:r w:rsidR="00D03905">
        <w:rPr>
          <w:sz w:val="28"/>
        </w:rPr>
        <w:t xml:space="preserve">сети </w:t>
      </w:r>
      <w:r>
        <w:rPr>
          <w:sz w:val="28"/>
        </w:rPr>
        <w:t>«</w:t>
      </w:r>
      <w:r w:rsidR="00D03905">
        <w:rPr>
          <w:sz w:val="28"/>
        </w:rPr>
        <w:t>Интернет</w:t>
      </w:r>
      <w:r>
        <w:rPr>
          <w:sz w:val="28"/>
        </w:rPr>
        <w:t>»</w:t>
      </w:r>
      <w:r w:rsidR="00D03905">
        <w:rPr>
          <w:sz w:val="28"/>
        </w:rPr>
        <w:t>.</w:t>
      </w:r>
    </w:p>
    <w:p w:rsidR="00D03905" w:rsidRDefault="00D03905" w:rsidP="00115395">
      <w:pPr>
        <w:ind w:left="709" w:right="-2"/>
        <w:jc w:val="both"/>
        <w:rPr>
          <w:sz w:val="28"/>
        </w:rPr>
      </w:pPr>
    </w:p>
    <w:p w:rsidR="00D03905" w:rsidRDefault="0010743F" w:rsidP="00115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15395">
        <w:rPr>
          <w:sz w:val="28"/>
          <w:szCs w:val="28"/>
        </w:rPr>
        <w:t xml:space="preserve">. </w:t>
      </w:r>
      <w:r w:rsidR="00D03905"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="00D03905">
        <w:rPr>
          <w:sz w:val="28"/>
        </w:rPr>
        <w:t>заместителя Главы муниципально</w:t>
      </w:r>
      <w:r>
        <w:rPr>
          <w:sz w:val="28"/>
        </w:rPr>
        <w:t>го образования «Ельнинский</w:t>
      </w:r>
      <w:r w:rsidRPr="0010743F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="00D03905">
        <w:rPr>
          <w:sz w:val="28"/>
        </w:rPr>
        <w:t>» Смоленской области Д.В.</w:t>
      </w:r>
      <w:r w:rsidR="008C618C">
        <w:rPr>
          <w:sz w:val="28"/>
        </w:rPr>
        <w:t xml:space="preserve"> </w:t>
      </w:r>
      <w:r w:rsidR="00D03905">
        <w:rPr>
          <w:sz w:val="28"/>
        </w:rPr>
        <w:t>Михалутина.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0743F" w:rsidRDefault="0010743F" w:rsidP="00D03905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«Ельнинский </w:t>
      </w:r>
      <w:r>
        <w:rPr>
          <w:sz w:val="28"/>
        </w:rPr>
        <w:t>муниципальный округ</w:t>
      </w:r>
      <w:r w:rsidR="00D03905">
        <w:rPr>
          <w:sz w:val="28"/>
          <w:szCs w:val="28"/>
        </w:rPr>
        <w:t xml:space="preserve">» 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743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  <w:t>Н.Д. Мищенков</w:t>
      </w:r>
    </w:p>
    <w:p w:rsidR="00D03905" w:rsidRDefault="00D03905" w:rsidP="00D03905">
      <w:pPr>
        <w:pStyle w:val="a5"/>
        <w:spacing w:line="360" w:lineRule="auto"/>
        <w:ind w:right="-55"/>
        <w:jc w:val="both"/>
        <w:rPr>
          <w:sz w:val="28"/>
        </w:rPr>
      </w:pPr>
      <w:r>
        <w:rPr>
          <w:sz w:val="28"/>
        </w:rPr>
        <w:br w:type="page"/>
      </w:r>
    </w:p>
    <w:p w:rsidR="00D03905" w:rsidRDefault="0010743F" w:rsidP="0010743F">
      <w:pPr>
        <w:spacing w:line="276" w:lineRule="auto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 w:rsidR="009E18B2">
        <w:rPr>
          <w:color w:val="000000"/>
          <w:sz w:val="28"/>
          <w:szCs w:val="28"/>
        </w:rPr>
        <w:t>УТВЕРЖДЕН</w:t>
      </w:r>
    </w:p>
    <w:p w:rsidR="00D03905" w:rsidRDefault="009E18B2" w:rsidP="0010743F">
      <w:pPr>
        <w:spacing w:line="276" w:lineRule="auto"/>
        <w:ind w:left="5387"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D03905">
        <w:rPr>
          <w:color w:val="000000"/>
          <w:sz w:val="28"/>
          <w:szCs w:val="28"/>
        </w:rPr>
        <w:t xml:space="preserve"> Администрации муниципально</w:t>
      </w:r>
      <w:r w:rsidR="0010743F">
        <w:rPr>
          <w:color w:val="000000"/>
          <w:sz w:val="28"/>
          <w:szCs w:val="28"/>
        </w:rPr>
        <w:t xml:space="preserve">го образования «Ельнинский </w:t>
      </w:r>
      <w:r w:rsidR="0010743F">
        <w:rPr>
          <w:sz w:val="28"/>
        </w:rPr>
        <w:t>муниципальный округ</w:t>
      </w:r>
      <w:r w:rsidR="00D03905">
        <w:rPr>
          <w:color w:val="000000"/>
          <w:sz w:val="28"/>
          <w:szCs w:val="28"/>
        </w:rPr>
        <w:t>»</w:t>
      </w:r>
    </w:p>
    <w:p w:rsidR="00D03905" w:rsidRDefault="00D03905" w:rsidP="0010743F">
      <w:pPr>
        <w:spacing w:line="276" w:lineRule="auto"/>
        <w:ind w:left="5387"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D03905" w:rsidRDefault="00D03905" w:rsidP="00A95A5A">
      <w:pPr>
        <w:spacing w:line="276" w:lineRule="auto"/>
        <w:ind w:left="5387"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95A5A">
        <w:rPr>
          <w:color w:val="000000"/>
          <w:sz w:val="28"/>
          <w:szCs w:val="28"/>
        </w:rPr>
        <w:t xml:space="preserve">21.07.2025 </w:t>
      </w:r>
      <w:r>
        <w:rPr>
          <w:color w:val="000000"/>
          <w:sz w:val="28"/>
          <w:szCs w:val="28"/>
        </w:rPr>
        <w:t xml:space="preserve">№ </w:t>
      </w:r>
      <w:r w:rsidR="00A95A5A">
        <w:rPr>
          <w:color w:val="000000"/>
          <w:sz w:val="28"/>
          <w:szCs w:val="28"/>
        </w:rPr>
        <w:t>693</w:t>
      </w:r>
      <w:bookmarkStart w:id="0" w:name="sub_1000"/>
    </w:p>
    <w:p w:rsidR="00A95A5A" w:rsidRDefault="00A95A5A" w:rsidP="00A95A5A">
      <w:pPr>
        <w:spacing w:line="276" w:lineRule="auto"/>
        <w:ind w:left="5387" w:right="-2"/>
        <w:rPr>
          <w:color w:val="000000"/>
          <w:sz w:val="28"/>
          <w:szCs w:val="28"/>
        </w:rPr>
      </w:pPr>
    </w:p>
    <w:p w:rsidR="00A95A5A" w:rsidRPr="00A95A5A" w:rsidRDefault="00A95A5A" w:rsidP="00A95A5A">
      <w:pPr>
        <w:spacing w:line="276" w:lineRule="auto"/>
        <w:ind w:left="5387" w:right="-2"/>
        <w:rPr>
          <w:color w:val="000000"/>
          <w:sz w:val="28"/>
          <w:szCs w:val="28"/>
        </w:rPr>
      </w:pPr>
      <w:bookmarkStart w:id="1" w:name="_GoBack"/>
      <w:bookmarkEnd w:id="1"/>
    </w:p>
    <w:p w:rsidR="00A95A5A" w:rsidRPr="00A95A5A" w:rsidRDefault="00A95A5A" w:rsidP="0010743F">
      <w:pPr>
        <w:tabs>
          <w:tab w:val="left" w:pos="708"/>
        </w:tabs>
        <w:jc w:val="center"/>
        <w:rPr>
          <w:b/>
          <w:bCs/>
          <w:spacing w:val="20"/>
          <w:sz w:val="28"/>
          <w:szCs w:val="28"/>
        </w:rPr>
      </w:pPr>
      <w:r w:rsidRPr="00A95A5A">
        <w:rPr>
          <w:b/>
          <w:bCs/>
          <w:spacing w:val="20"/>
          <w:sz w:val="28"/>
          <w:szCs w:val="28"/>
        </w:rPr>
        <w:t>ПОРЯДОК</w:t>
      </w:r>
      <w:r w:rsidR="00D03905" w:rsidRPr="00A95A5A">
        <w:rPr>
          <w:b/>
          <w:bCs/>
          <w:spacing w:val="20"/>
          <w:sz w:val="28"/>
          <w:szCs w:val="28"/>
        </w:rPr>
        <w:t xml:space="preserve"> </w:t>
      </w:r>
    </w:p>
    <w:p w:rsidR="0010743F" w:rsidRDefault="00D03905" w:rsidP="0010743F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рассмотрения обращений потребителей по вопросам</w:t>
      </w:r>
    </w:p>
    <w:p w:rsidR="0010743F" w:rsidRDefault="00D03905" w:rsidP="0010743F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надежности теплоснабжения в муниципальн</w:t>
      </w:r>
      <w:r w:rsidR="0010743F">
        <w:rPr>
          <w:b/>
          <w:bCs/>
          <w:sz w:val="28"/>
          <w:szCs w:val="28"/>
        </w:rPr>
        <w:t>ом образовании</w:t>
      </w:r>
    </w:p>
    <w:p w:rsidR="00D03905" w:rsidRDefault="0010743F" w:rsidP="0010743F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«Ельнинский </w:t>
      </w:r>
      <w:r w:rsidRPr="0010743F">
        <w:rPr>
          <w:b/>
          <w:bCs/>
          <w:sz w:val="28"/>
          <w:szCs w:val="28"/>
        </w:rPr>
        <w:t>муниципальный округ</w:t>
      </w:r>
      <w:r w:rsidR="00D03905">
        <w:rPr>
          <w:b/>
          <w:bCs/>
          <w:sz w:val="28"/>
          <w:szCs w:val="28"/>
        </w:rPr>
        <w:t>» Смоленской области</w:t>
      </w:r>
    </w:p>
    <w:p w:rsidR="0010743F" w:rsidRDefault="0010743F" w:rsidP="0010743F">
      <w:pPr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2" w:name="sub_101"/>
      <w:bookmarkEnd w:id="0"/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Настоящий Порядок рассмотрения обращений потребителей по вопросам надежности теплоснабжения на территории муниципально</w:t>
      </w:r>
      <w:r w:rsidR="0010743F">
        <w:rPr>
          <w:color w:val="000000"/>
          <w:sz w:val="28"/>
          <w:szCs w:val="28"/>
        </w:rPr>
        <w:t xml:space="preserve">го образования «Ельнинский </w:t>
      </w:r>
      <w:r w:rsidR="0010743F"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 xml:space="preserve">» Смоленской области разработан  в соответствии с </w:t>
      </w:r>
      <w:r>
        <w:rPr>
          <w:sz w:val="28"/>
          <w:szCs w:val="28"/>
        </w:rPr>
        <w:t>Федеральным законом от 27 июля 2010 г. № 190-ФЗ «О теплоснабжении»,</w:t>
      </w:r>
      <w:r>
        <w:rPr>
          <w:color w:val="000000"/>
          <w:sz w:val="28"/>
          <w:szCs w:val="28"/>
        </w:rPr>
        <w:t xml:space="preserve"> постановлением Правительства Российской Федерации от 08.08.2012 г. № 808 «Об организации теплоснабжения в Российской Федерации и о внесении изменений в некоторые акты Правительства Российской Федерации» в целях оперативного рассмотрения обращений потребителей по вопросам надежности теплоснабжения, поступившим в администрацию муниципально</w:t>
      </w:r>
      <w:r w:rsidR="0010743F">
        <w:rPr>
          <w:color w:val="000000"/>
          <w:sz w:val="28"/>
          <w:szCs w:val="28"/>
        </w:rPr>
        <w:t xml:space="preserve">го образования «Ельнинский </w:t>
      </w:r>
      <w:r w:rsidR="0010743F"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области.</w:t>
      </w:r>
    </w:p>
    <w:p w:rsidR="00D03905" w:rsidRDefault="00D03905" w:rsidP="008C61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102"/>
      <w:bookmarkEnd w:id="2"/>
      <w:r>
        <w:rPr>
          <w:sz w:val="28"/>
          <w:szCs w:val="28"/>
        </w:rPr>
        <w:t xml:space="preserve">2. </w:t>
      </w:r>
      <w:bookmarkStart w:id="4" w:name="sub_103"/>
      <w:bookmarkEnd w:id="3"/>
      <w:r>
        <w:rPr>
          <w:color w:val="000000"/>
          <w:sz w:val="28"/>
          <w:szCs w:val="28"/>
        </w:rPr>
        <w:t>Прием обращений потребителей по вопросам надежности теплоснабжения осуществляется уполномоченным должностным лицом Администрации муниципально</w:t>
      </w:r>
      <w:r w:rsidR="0010743F">
        <w:rPr>
          <w:color w:val="000000"/>
          <w:sz w:val="28"/>
          <w:szCs w:val="28"/>
        </w:rPr>
        <w:t xml:space="preserve">го образования «Ельнинский </w:t>
      </w:r>
      <w:r w:rsidR="0010743F"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 по адресу: 216330, Смоленская область, г. Ельня, ул. Энгельса, д. 5.</w:t>
      </w:r>
    </w:p>
    <w:p w:rsidR="00D03905" w:rsidRDefault="00D03905" w:rsidP="008C6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Ответственное должностное лицо за принятие и рассмотрение обращений потребителей – заместитель Главы </w:t>
      </w:r>
      <w:r>
        <w:rPr>
          <w:color w:val="000000"/>
          <w:sz w:val="28"/>
          <w:szCs w:val="28"/>
        </w:rPr>
        <w:t>муниципально</w:t>
      </w:r>
      <w:r w:rsidR="00EC3CC1">
        <w:rPr>
          <w:color w:val="000000"/>
          <w:sz w:val="28"/>
          <w:szCs w:val="28"/>
        </w:rPr>
        <w:t xml:space="preserve">го образования «Ельнинский </w:t>
      </w:r>
      <w:r w:rsidR="00EC3CC1"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="008C618C">
        <w:rPr>
          <w:sz w:val="28"/>
          <w:szCs w:val="28"/>
        </w:rPr>
        <w:t xml:space="preserve">Денис Валерьевич </w:t>
      </w:r>
      <w:r w:rsidR="00516C8C">
        <w:rPr>
          <w:sz w:val="28"/>
          <w:szCs w:val="28"/>
        </w:rPr>
        <w:t>Михалутин</w:t>
      </w:r>
      <w:r>
        <w:rPr>
          <w:sz w:val="28"/>
          <w:szCs w:val="28"/>
        </w:rPr>
        <w:t>.</w:t>
      </w:r>
    </w:p>
    <w:p w:rsidR="00D03905" w:rsidRDefault="00D03905" w:rsidP="008C6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могут подаваться потребителями в письменной форме, а в течение отопительного периода - в устной форме по телефонам: </w:t>
      </w:r>
    </w:p>
    <w:p w:rsidR="00D03905" w:rsidRDefault="00D03905" w:rsidP="008C6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рабочее время с 8 час. 30 мин. до 13 час. 00 мин., с 14 час. 00 мин.  до 17 час. 30 мин. по тел. 8(48-146)4-11-33, 4-16-67;</w:t>
      </w:r>
    </w:p>
    <w:p w:rsidR="00D03905" w:rsidRDefault="00D03905" w:rsidP="008C6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круглосуточно в праздничные дни и выходные дни, в рабочие дни с 17 час. 30 мин. до 08 час. 30 мин. в устной форме по тел. 8(48-146)4-16-44 (ЕДДС).</w:t>
      </w:r>
    </w:p>
    <w:p w:rsidR="00D03905" w:rsidRDefault="00D03905" w:rsidP="008C6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4"/>
      <w:bookmarkEnd w:id="4"/>
      <w:r>
        <w:rPr>
          <w:sz w:val="28"/>
          <w:szCs w:val="28"/>
        </w:rPr>
        <w:t>4. Обращения юридических лиц принимаются к рассмотрению при наличии заключенного договора теплоснабжения, обращения потребителей граждан принимаются к рассмотрению независимо от наличия, заключенного в письменной форме договора теплоснабжения.</w:t>
      </w:r>
    </w:p>
    <w:p w:rsidR="00D03905" w:rsidRDefault="00D03905" w:rsidP="008C61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5"/>
      <w:bookmarkEnd w:id="5"/>
      <w:r>
        <w:rPr>
          <w:sz w:val="28"/>
          <w:szCs w:val="28"/>
        </w:rPr>
        <w:t xml:space="preserve">5. Обращение полученное, в случае возникновении чрезвычайной ситуации в сфере теплоснабжения инспектором единой дежурно-диспетчерской службы, </w:t>
      </w:r>
      <w:r>
        <w:rPr>
          <w:sz w:val="28"/>
          <w:szCs w:val="28"/>
        </w:rPr>
        <w:lastRenderedPageBreak/>
        <w:t>регистрируется в журнале учета сообщений (далее - журнал) и передается ответственному должностному лицу на рассмотрение.</w:t>
      </w:r>
    </w:p>
    <w:p w:rsidR="00D03905" w:rsidRDefault="00D03905" w:rsidP="00D03905">
      <w:pPr>
        <w:jc w:val="both"/>
        <w:rPr>
          <w:sz w:val="28"/>
        </w:rPr>
      </w:pPr>
      <w:r>
        <w:rPr>
          <w:sz w:val="28"/>
          <w:szCs w:val="28"/>
        </w:rPr>
        <w:tab/>
        <w:t xml:space="preserve">6. Обращение, полученное должностным лицом, регистрируется в журнале </w:t>
      </w:r>
      <w:r>
        <w:rPr>
          <w:sz w:val="28"/>
        </w:rPr>
        <w:t>учета сообщений (обращений) потребителей по вопросам надежности теплоснабжения на территории муниципально</w:t>
      </w:r>
      <w:r w:rsidR="00EC3CC1">
        <w:rPr>
          <w:sz w:val="28"/>
        </w:rPr>
        <w:t>го образования «Ельнинский</w:t>
      </w:r>
      <w:r w:rsidR="00EC3CC1" w:rsidRPr="00EC3CC1">
        <w:rPr>
          <w:sz w:val="28"/>
        </w:rPr>
        <w:t xml:space="preserve"> </w:t>
      </w:r>
      <w:r w:rsidR="00EC3CC1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</w:t>
      </w:r>
      <w:r>
        <w:rPr>
          <w:sz w:val="28"/>
          <w:szCs w:val="28"/>
        </w:rPr>
        <w:t xml:space="preserve">(далее – Журнал). Форма Журнала прилагается к настоящему Порядку (Приложение № </w:t>
      </w:r>
      <w:r w:rsidR="00EC3CC1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7" w:name="sub_106"/>
      <w:bookmarkEnd w:id="6"/>
      <w:r>
        <w:rPr>
          <w:sz w:val="28"/>
          <w:szCs w:val="28"/>
        </w:rPr>
        <w:t>7. После регистрации обращения должностное лицо обязано: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8" w:name="sub_1061"/>
      <w:bookmarkEnd w:id="7"/>
      <w:r>
        <w:rPr>
          <w:sz w:val="28"/>
          <w:szCs w:val="28"/>
        </w:rPr>
        <w:t>1) определяет характер обращения (при необходимости уточняет его у потребителя);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9" w:name="sub_1062"/>
      <w:bookmarkEnd w:id="8"/>
      <w:r>
        <w:rPr>
          <w:sz w:val="28"/>
          <w:szCs w:val="28"/>
        </w:rPr>
        <w:t>2) определяет теплоснабжающую и (или) теплосетевую организацию, обеспечивающую теплоснабжением данного потребителя;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0" w:name="sub_1063"/>
      <w:bookmarkEnd w:id="9"/>
      <w:r>
        <w:rPr>
          <w:sz w:val="28"/>
          <w:szCs w:val="28"/>
        </w:rPr>
        <w:t>3) проверяет достоверность предоставленных потребителем документов, подтверждающих факты, изложенные в его обращении;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1" w:name="sub_1064"/>
      <w:bookmarkEnd w:id="10"/>
      <w:r>
        <w:rPr>
          <w:sz w:val="28"/>
          <w:szCs w:val="28"/>
        </w:rPr>
        <w:t>4) в течение 2 рабочих дней (в течение 3 часов - в отопительный период) с момента регистрации обращения направляет его копию (уведомляет) в теплоснабжающую и (или) теплосетевую организацию и направляет запрос о возможных технических причинах отключения параметров надежности теплоснабжения</w:t>
      </w:r>
      <w:bookmarkStart w:id="12" w:name="sub_107"/>
      <w:bookmarkEnd w:id="11"/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при этом дату отправки запроса зарегистрировать в Журнале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Теплоснабжающая (теплосетевая) организация обязана ответить на запрос ответственного специалиста в течение 3 дней (в течение 3 часов - в отопительный период) со времени получения. В случае неполучения ответа на запрос в указанный срок должностное лицо в течение 3 часов информирует об этом органы прокуратуры.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3" w:name="sub_108"/>
      <w:bookmarkEnd w:id="12"/>
      <w:r>
        <w:rPr>
          <w:sz w:val="28"/>
          <w:szCs w:val="28"/>
        </w:rPr>
        <w:t>9. После получения ответа от теплоснабжающей (теплосетевой) организации должностное лицо в течение 3 дней (в течение 6 часов - в отопительный период) обязано: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4" w:name="sub_1081"/>
      <w:bookmarkEnd w:id="13"/>
      <w:r>
        <w:rPr>
          <w:sz w:val="28"/>
          <w:szCs w:val="28"/>
        </w:rPr>
        <w:t>1) совместно с теплоснабжающей (теплосетевой) организацией определить причины нарушения параметров надежности теплоснабжения;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5" w:name="sub_1082"/>
      <w:bookmarkEnd w:id="14"/>
      <w:r>
        <w:rPr>
          <w:sz w:val="28"/>
          <w:szCs w:val="28"/>
        </w:rPr>
        <w:t>2) устанавливать, имеются ли подобные обращения (жалобы) от других потребителей, теплоснабжения которых осуществляется с использованием тех же объектов;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6" w:name="sub_1083"/>
      <w:bookmarkEnd w:id="15"/>
      <w:r>
        <w:rPr>
          <w:sz w:val="28"/>
          <w:szCs w:val="28"/>
        </w:rPr>
        <w:t>3) проверить наличие подобных обращений ранее по данным объектам;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7" w:name="sub_1084"/>
      <w:bookmarkEnd w:id="16"/>
      <w:r>
        <w:rPr>
          <w:sz w:val="28"/>
          <w:szCs w:val="28"/>
        </w:rPr>
        <w:t>4) при необходимости провести выездную проверку обоснованности обращений потребителей;</w:t>
      </w:r>
    </w:p>
    <w:p w:rsidR="00D03905" w:rsidRDefault="00D03905" w:rsidP="00D03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>
        <w:rPr>
          <w:color w:val="000000"/>
          <w:sz w:val="28"/>
          <w:szCs w:val="28"/>
        </w:rPr>
        <w:t>при подтверждении фактов, изложенных в обращениях потребителей, 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D03905" w:rsidRDefault="00D03905" w:rsidP="00D03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8" w:name="sub_110"/>
      <w:bookmarkEnd w:id="17"/>
      <w:r>
        <w:rPr>
          <w:sz w:val="28"/>
          <w:szCs w:val="28"/>
        </w:rPr>
        <w:lastRenderedPageBreak/>
        <w:tab/>
        <w:t>10. Ответ на обращение потребителя должен быть предоставлен в течение 5 рабочих дней (течение 24 часов в отопительный период) с момента его поступления</w:t>
      </w:r>
      <w:bookmarkEnd w:id="18"/>
      <w:r>
        <w:rPr>
          <w:sz w:val="28"/>
          <w:szCs w:val="28"/>
        </w:rPr>
        <w:t>. Д</w:t>
      </w:r>
      <w:r>
        <w:rPr>
          <w:rFonts w:eastAsia="Calibri"/>
          <w:sz w:val="28"/>
          <w:szCs w:val="28"/>
          <w:lang w:eastAsia="en-US"/>
        </w:rPr>
        <w:t>ата и время отправки должна быть отмечена в Журнале.</w:t>
      </w:r>
    </w:p>
    <w:p w:rsidR="00D03905" w:rsidRDefault="00D03905" w:rsidP="00D0390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11"/>
      <w:r>
        <w:rPr>
          <w:rFonts w:ascii="Times New Roman" w:hAnsi="Times New Roman"/>
          <w:sz w:val="28"/>
          <w:szCs w:val="28"/>
        </w:rPr>
        <w:t>11. Должностное лицо обязано проконтролировать исполнение предписания теплоснабжающей (теплосетевой) организацией.</w:t>
      </w:r>
      <w:bookmarkEnd w:id="19"/>
    </w:p>
    <w:p w:rsidR="00D03905" w:rsidRDefault="00D03905" w:rsidP="00D03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>
        <w:rPr>
          <w:rFonts w:eastAsia="Calibri"/>
          <w:sz w:val="28"/>
          <w:szCs w:val="28"/>
          <w:lang w:eastAsia="en-US"/>
        </w:rPr>
        <w:t>Теплоснабжающая (теплосетевая) организация вправе обжаловать вынесенное предписание Главе муниципально</w:t>
      </w:r>
      <w:r w:rsidR="00EC3CC1">
        <w:rPr>
          <w:rFonts w:eastAsia="Calibri"/>
          <w:sz w:val="28"/>
          <w:szCs w:val="28"/>
          <w:lang w:eastAsia="en-US"/>
        </w:rPr>
        <w:t xml:space="preserve">го образования «Ельнинский </w:t>
      </w:r>
      <w:r w:rsidR="00EC3CC1">
        <w:rPr>
          <w:sz w:val="28"/>
        </w:rPr>
        <w:t>муниципальный округ</w:t>
      </w:r>
      <w:r>
        <w:rPr>
          <w:rFonts w:eastAsia="Calibri"/>
          <w:sz w:val="28"/>
          <w:szCs w:val="28"/>
          <w:lang w:eastAsia="en-US"/>
        </w:rPr>
        <w:t>» Смоленской области, а также в судебном порядке.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rPr>
          <w:sz w:val="28"/>
        </w:rPr>
        <w:sectPr w:rsidR="00D03905" w:rsidSect="001D6832">
          <w:headerReference w:type="default" r:id="rId8"/>
          <w:type w:val="continuous"/>
          <w:pgSz w:w="11906" w:h="16838"/>
          <w:pgMar w:top="1135" w:right="567" w:bottom="1134" w:left="1418" w:header="709" w:footer="709" w:gutter="0"/>
          <w:cols w:space="720"/>
          <w:titlePg/>
          <w:docGrid w:linePitch="272"/>
        </w:sectPr>
      </w:pPr>
    </w:p>
    <w:p w:rsidR="00D03905" w:rsidRDefault="009E18B2" w:rsidP="00EC3CC1">
      <w:pPr>
        <w:ind w:left="5387"/>
        <w:rPr>
          <w:sz w:val="28"/>
        </w:rPr>
      </w:pPr>
      <w:r>
        <w:rPr>
          <w:sz w:val="28"/>
        </w:rPr>
        <w:lastRenderedPageBreak/>
        <w:t>Приложение</w:t>
      </w:r>
    </w:p>
    <w:p w:rsidR="00D03905" w:rsidRDefault="00D03905" w:rsidP="00EC3CC1">
      <w:pPr>
        <w:tabs>
          <w:tab w:val="left" w:pos="708"/>
        </w:tabs>
        <w:spacing w:line="276" w:lineRule="auto"/>
        <w:ind w:left="5387"/>
        <w:rPr>
          <w:bCs/>
          <w:sz w:val="28"/>
          <w:szCs w:val="28"/>
        </w:rPr>
      </w:pPr>
      <w:r>
        <w:rPr>
          <w:sz w:val="28"/>
        </w:rPr>
        <w:t xml:space="preserve">к </w:t>
      </w:r>
      <w:r>
        <w:rPr>
          <w:bCs/>
          <w:sz w:val="28"/>
          <w:szCs w:val="28"/>
        </w:rPr>
        <w:t>Порядку рассмотрения обращений потребителей</w:t>
      </w:r>
      <w:r w:rsidR="00EC3C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вопр</w:t>
      </w:r>
      <w:r w:rsidR="00EC3CC1">
        <w:rPr>
          <w:bCs/>
          <w:sz w:val="28"/>
          <w:szCs w:val="28"/>
        </w:rPr>
        <w:t>осам надежности теплоснабжения муниципального образования «Ельнинский</w:t>
      </w:r>
      <w:r w:rsidR="00EC3CC1" w:rsidRPr="00EC3CC1">
        <w:rPr>
          <w:sz w:val="28"/>
        </w:rPr>
        <w:t xml:space="preserve"> </w:t>
      </w:r>
      <w:r w:rsidR="00EC3CC1">
        <w:rPr>
          <w:sz w:val="28"/>
        </w:rPr>
        <w:t>муниципальный округ</w:t>
      </w:r>
      <w:r>
        <w:rPr>
          <w:bCs/>
          <w:sz w:val="28"/>
          <w:szCs w:val="28"/>
        </w:rPr>
        <w:t>» Смоленской области</w:t>
      </w:r>
    </w:p>
    <w:p w:rsidR="00D03905" w:rsidRDefault="00D03905" w:rsidP="00D03905">
      <w:pPr>
        <w:tabs>
          <w:tab w:val="left" w:pos="708"/>
        </w:tabs>
        <w:spacing w:line="276" w:lineRule="auto"/>
        <w:jc w:val="right"/>
        <w:rPr>
          <w:bCs/>
          <w:color w:val="26282F"/>
          <w:sz w:val="28"/>
          <w:szCs w:val="28"/>
        </w:rPr>
      </w:pPr>
    </w:p>
    <w:p w:rsidR="00D03905" w:rsidRDefault="00D03905" w:rsidP="00D03905">
      <w:pPr>
        <w:jc w:val="center"/>
        <w:rPr>
          <w:b/>
          <w:sz w:val="28"/>
        </w:rPr>
      </w:pPr>
      <w:r>
        <w:rPr>
          <w:b/>
          <w:sz w:val="28"/>
        </w:rPr>
        <w:t>ЖУРНАЛ</w:t>
      </w:r>
    </w:p>
    <w:p w:rsidR="00EC3CC1" w:rsidRDefault="00D03905" w:rsidP="00D03905">
      <w:pPr>
        <w:jc w:val="center"/>
        <w:rPr>
          <w:b/>
          <w:sz w:val="28"/>
        </w:rPr>
      </w:pPr>
      <w:r>
        <w:rPr>
          <w:b/>
          <w:sz w:val="28"/>
        </w:rPr>
        <w:t>учета сообщений (обращений) потребителей по вопросам надежности теплоснабжения на территории муниципально</w:t>
      </w:r>
      <w:r w:rsidR="00EC3CC1">
        <w:rPr>
          <w:b/>
          <w:sz w:val="28"/>
        </w:rPr>
        <w:t xml:space="preserve">го образования </w:t>
      </w:r>
    </w:p>
    <w:p w:rsidR="00D03905" w:rsidRDefault="00EC3CC1" w:rsidP="00D03905">
      <w:pPr>
        <w:jc w:val="center"/>
        <w:rPr>
          <w:b/>
          <w:sz w:val="28"/>
        </w:rPr>
      </w:pPr>
      <w:r>
        <w:rPr>
          <w:b/>
          <w:sz w:val="28"/>
        </w:rPr>
        <w:t xml:space="preserve">«Ельнинский </w:t>
      </w:r>
      <w:r w:rsidRPr="00EC3CC1">
        <w:rPr>
          <w:b/>
          <w:sz w:val="28"/>
        </w:rPr>
        <w:t>муниципальный округ</w:t>
      </w:r>
      <w:r w:rsidR="00D03905">
        <w:rPr>
          <w:b/>
          <w:sz w:val="28"/>
        </w:rPr>
        <w:t>» Смоленской области</w:t>
      </w:r>
    </w:p>
    <w:p w:rsidR="00D03905" w:rsidRDefault="00D03905" w:rsidP="00D0390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927"/>
        <w:gridCol w:w="1105"/>
        <w:gridCol w:w="841"/>
        <w:gridCol w:w="844"/>
        <w:gridCol w:w="1050"/>
        <w:gridCol w:w="1005"/>
        <w:gridCol w:w="1048"/>
        <w:gridCol w:w="948"/>
        <w:gridCol w:w="938"/>
        <w:gridCol w:w="809"/>
      </w:tblGrid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№</w:t>
            </w:r>
          </w:p>
          <w:p w:rsidR="00D03905" w:rsidRDefault="00D03905">
            <w:pPr>
              <w:jc w:val="center"/>
            </w:pPr>
            <w:r>
              <w:t>п/п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регистрации обращения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Наименование юридиченского лица, Ф.И.О. физического лица, адрес, телефон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Наличие договора теплоснаб-</w:t>
            </w:r>
          </w:p>
          <w:p w:rsidR="00D03905" w:rsidRDefault="00D03905">
            <w:pPr>
              <w:jc w:val="center"/>
            </w:pPr>
            <w:r>
              <w:t>жения,</w:t>
            </w:r>
          </w:p>
          <w:p w:rsidR="00D03905" w:rsidRDefault="00D03905">
            <w:pPr>
              <w:jc w:val="center"/>
            </w:pPr>
            <w:r>
              <w:t>реквизиты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Суть,</w:t>
            </w:r>
          </w:p>
          <w:p w:rsidR="00D03905" w:rsidRDefault="00D03905">
            <w:pPr>
              <w:jc w:val="center"/>
            </w:pPr>
            <w:r>
              <w:t xml:space="preserve"> характер обращения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Наименование</w:t>
            </w:r>
          </w:p>
          <w:p w:rsidR="00D03905" w:rsidRDefault="00D03905">
            <w:pPr>
              <w:jc w:val="center"/>
            </w:pPr>
            <w:r>
              <w:t>теплоснаб-</w:t>
            </w:r>
          </w:p>
          <w:p w:rsidR="00D03905" w:rsidRDefault="00D03905">
            <w:pPr>
              <w:jc w:val="center"/>
            </w:pPr>
            <w:r>
              <w:t>жающей, теплосете-</w:t>
            </w:r>
          </w:p>
          <w:p w:rsidR="00D03905" w:rsidRDefault="00D03905">
            <w:pPr>
              <w:jc w:val="center"/>
            </w:pPr>
            <w:r>
              <w:t>вой</w:t>
            </w:r>
          </w:p>
          <w:p w:rsidR="00D03905" w:rsidRDefault="00D03905">
            <w:pPr>
              <w:jc w:val="center"/>
            </w:pPr>
            <w:r>
              <w:t>организации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 xml:space="preserve">Дата, время </w:t>
            </w:r>
          </w:p>
          <w:p w:rsidR="00D03905" w:rsidRDefault="00D03905">
            <w:pPr>
              <w:jc w:val="center"/>
            </w:pPr>
            <w:r>
              <w:t xml:space="preserve">направления </w:t>
            </w:r>
          </w:p>
          <w:p w:rsidR="00D03905" w:rsidRDefault="00D03905">
            <w:pPr>
              <w:jc w:val="center"/>
            </w:pPr>
            <w:r>
              <w:t>запроса в те-плоснабжаю-</w:t>
            </w:r>
          </w:p>
          <w:p w:rsidR="00D03905" w:rsidRDefault="00D03905">
            <w:pPr>
              <w:jc w:val="center"/>
            </w:pPr>
            <w:r>
              <w:t xml:space="preserve">щую, </w:t>
            </w:r>
          </w:p>
          <w:p w:rsidR="00D03905" w:rsidRDefault="00D03905">
            <w:pPr>
              <w:jc w:val="center"/>
            </w:pPr>
            <w:r>
              <w:t xml:space="preserve">теплосетевую </w:t>
            </w:r>
          </w:p>
          <w:p w:rsidR="00D03905" w:rsidRDefault="00D03905">
            <w:pPr>
              <w:jc w:val="center"/>
            </w:pPr>
            <w:r>
              <w:t>организацию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 xml:space="preserve">Дата, время </w:t>
            </w:r>
          </w:p>
          <w:p w:rsidR="00D03905" w:rsidRDefault="00D03905">
            <w:pPr>
              <w:jc w:val="center"/>
            </w:pPr>
            <w:r>
              <w:t>поступления</w:t>
            </w:r>
          </w:p>
          <w:p w:rsidR="00D03905" w:rsidRDefault="00D03905">
            <w:pPr>
              <w:jc w:val="center"/>
            </w:pPr>
            <w:r>
              <w:t xml:space="preserve"> ответа от теплоснабжаю</w:t>
            </w:r>
          </w:p>
          <w:p w:rsidR="00D03905" w:rsidRDefault="00D03905">
            <w:pPr>
              <w:jc w:val="center"/>
            </w:pPr>
            <w:r>
              <w:t xml:space="preserve">щей, теплосетевой </w:t>
            </w:r>
          </w:p>
          <w:p w:rsidR="00D03905" w:rsidRDefault="00D03905">
            <w:pPr>
              <w:jc w:val="center"/>
            </w:pPr>
            <w:r>
              <w:t>организации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направления предписания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направления</w:t>
            </w:r>
          </w:p>
          <w:p w:rsidR="00D03905" w:rsidRDefault="00D03905">
            <w:pPr>
              <w:jc w:val="center"/>
            </w:pPr>
            <w:r>
              <w:t>информации в прокуратуру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отправки ответа заявителю</w:t>
            </w: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11</w:t>
            </w: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</w:tr>
    </w:tbl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F5287E" w:rsidRDefault="00F5287E"/>
    <w:sectPr w:rsidR="00F5287E" w:rsidSect="001D6832">
      <w:pgSz w:w="11907" w:h="16840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B3" w:rsidRDefault="000602B3" w:rsidP="001D6832">
      <w:r>
        <w:separator/>
      </w:r>
    </w:p>
  </w:endnote>
  <w:endnote w:type="continuationSeparator" w:id="0">
    <w:p w:rsidR="000602B3" w:rsidRDefault="000602B3" w:rsidP="001D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B3" w:rsidRDefault="000602B3" w:rsidP="001D6832">
      <w:r>
        <w:separator/>
      </w:r>
    </w:p>
  </w:footnote>
  <w:footnote w:type="continuationSeparator" w:id="0">
    <w:p w:rsidR="000602B3" w:rsidRDefault="000602B3" w:rsidP="001D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27131"/>
      <w:docPartObj>
        <w:docPartGallery w:val="Page Numbers (Top of Page)"/>
        <w:docPartUnique/>
      </w:docPartObj>
    </w:sdtPr>
    <w:sdtEndPr/>
    <w:sdtContent>
      <w:p w:rsidR="001D6832" w:rsidRDefault="001D68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5A">
          <w:rPr>
            <w:noProof/>
          </w:rPr>
          <w:t>3</w:t>
        </w:r>
        <w:r>
          <w:fldChar w:fldCharType="end"/>
        </w:r>
      </w:p>
    </w:sdtContent>
  </w:sdt>
  <w:p w:rsidR="001D6832" w:rsidRDefault="001D68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4C54"/>
    <w:multiLevelType w:val="hybridMultilevel"/>
    <w:tmpl w:val="0FF20C64"/>
    <w:lvl w:ilvl="0" w:tplc="A0BAA44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F0"/>
    <w:rsid w:val="000602B3"/>
    <w:rsid w:val="0010743F"/>
    <w:rsid w:val="00115395"/>
    <w:rsid w:val="001D135D"/>
    <w:rsid w:val="001D6832"/>
    <w:rsid w:val="003B0DF3"/>
    <w:rsid w:val="00516C8C"/>
    <w:rsid w:val="006A1F0A"/>
    <w:rsid w:val="007D72E0"/>
    <w:rsid w:val="008C618C"/>
    <w:rsid w:val="009512F0"/>
    <w:rsid w:val="009E18B2"/>
    <w:rsid w:val="00A95A5A"/>
    <w:rsid w:val="00B50150"/>
    <w:rsid w:val="00D03905"/>
    <w:rsid w:val="00DD163F"/>
    <w:rsid w:val="00EC3CC1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0AB3"/>
  <w15:chartTrackingRefBased/>
  <w15:docId w15:val="{F78E6C21-9017-4A94-8706-C5102CB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0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39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semiHidden/>
    <w:unhideWhenUsed/>
    <w:qFormat/>
    <w:rsid w:val="00D0390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List"/>
    <w:basedOn w:val="a"/>
    <w:semiHidden/>
    <w:unhideWhenUsed/>
    <w:rsid w:val="00D03905"/>
    <w:pPr>
      <w:widowControl w:val="0"/>
      <w:ind w:left="283" w:hanging="283"/>
    </w:pPr>
  </w:style>
  <w:style w:type="paragraph" w:styleId="a6">
    <w:name w:val="Subtitle"/>
    <w:basedOn w:val="a"/>
    <w:link w:val="a7"/>
    <w:qFormat/>
    <w:rsid w:val="00D03905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7">
    <w:name w:val="Подзаголовок Знак"/>
    <w:basedOn w:val="a0"/>
    <w:link w:val="a6"/>
    <w:rsid w:val="00D0390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8">
    <w:name w:val="No Spacing"/>
    <w:uiPriority w:val="1"/>
    <w:qFormat/>
    <w:rsid w:val="00D0390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1D68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6832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D68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6832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Юрист_1</cp:lastModifiedBy>
  <cp:revision>2</cp:revision>
  <dcterms:created xsi:type="dcterms:W3CDTF">2025-07-22T05:54:00Z</dcterms:created>
  <dcterms:modified xsi:type="dcterms:W3CDTF">2025-07-22T05:54:00Z</dcterms:modified>
</cp:coreProperties>
</file>