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0BF4" w14:textId="133B8E1A" w:rsidR="00BE0CAD" w:rsidRPr="004E3038" w:rsidRDefault="00464028" w:rsidP="00CF536F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7F2AF459" wp14:editId="2DECE661">
            <wp:extent cx="676275" cy="790575"/>
            <wp:effectExtent l="0" t="0" r="0" b="0"/>
            <wp:docPr id="1314011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D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CAD">
        <w:rPr>
          <w:rFonts w:ascii="Times New Roman" w:hAnsi="Times New Roman" w:cs="Times New Roman"/>
          <w:sz w:val="28"/>
          <w:szCs w:val="28"/>
        </w:rPr>
        <w:br/>
      </w:r>
    </w:p>
    <w:p w14:paraId="69635E8A" w14:textId="77777777" w:rsidR="00464028" w:rsidRPr="00464028" w:rsidRDefault="00464028" w:rsidP="0046402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4028">
        <w:rPr>
          <w:rFonts w:ascii="Times New Roman" w:hAnsi="Times New Roman"/>
          <w:b/>
          <w:bCs/>
          <w:sz w:val="28"/>
          <w:szCs w:val="28"/>
        </w:rPr>
        <w:t>Ельнинский окружной Совет депутатов</w:t>
      </w:r>
    </w:p>
    <w:p w14:paraId="242EB83D" w14:textId="77777777" w:rsidR="007D5D74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F5EC96A" w14:textId="77777777" w:rsidR="00CF536F" w:rsidRPr="00CF536F" w:rsidRDefault="00CF536F" w:rsidP="007D5D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261A566" w14:textId="77777777" w:rsidR="00CF536F" w:rsidRPr="00CF536F" w:rsidRDefault="00CF536F" w:rsidP="00CF536F">
      <w:pPr>
        <w:jc w:val="center"/>
        <w:rPr>
          <w:rFonts w:ascii="Times New Roman" w:hAnsi="Times New Roman"/>
          <w:b/>
          <w:sz w:val="32"/>
          <w:szCs w:val="32"/>
        </w:rPr>
      </w:pPr>
      <w:r w:rsidRPr="00CF536F">
        <w:rPr>
          <w:rFonts w:ascii="Times New Roman" w:hAnsi="Times New Roman"/>
          <w:b/>
          <w:sz w:val="32"/>
          <w:szCs w:val="32"/>
        </w:rPr>
        <w:t>РЕШЕНИЕ</w:t>
      </w:r>
    </w:p>
    <w:p w14:paraId="5713153E" w14:textId="77777777" w:rsidR="00CF536F" w:rsidRPr="00CF536F" w:rsidRDefault="00CF536F" w:rsidP="00CF536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222C78A" w14:textId="1681A95B" w:rsidR="00CF536F" w:rsidRPr="00CF536F" w:rsidRDefault="00CF536F" w:rsidP="004C0D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«20</w:t>
      </w:r>
      <w:r w:rsidRPr="00CF536F">
        <w:rPr>
          <w:rFonts w:ascii="Times New Roman" w:hAnsi="Times New Roman"/>
          <w:sz w:val="28"/>
          <w:szCs w:val="28"/>
        </w:rPr>
        <w:t>» декабря</w:t>
      </w:r>
      <w:r w:rsidRPr="00CF536F">
        <w:rPr>
          <w:rFonts w:ascii="Times New Roman" w:hAnsi="Times New Roman"/>
          <w:b/>
          <w:sz w:val="28"/>
          <w:szCs w:val="28"/>
        </w:rPr>
        <w:t xml:space="preserve"> </w:t>
      </w:r>
      <w:r w:rsidRPr="00CF536F">
        <w:rPr>
          <w:rFonts w:ascii="Times New Roman" w:hAnsi="Times New Roman"/>
          <w:sz w:val="28"/>
          <w:szCs w:val="28"/>
        </w:rPr>
        <w:t xml:space="preserve">2024 года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B73E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CF536F">
        <w:rPr>
          <w:rFonts w:ascii="Times New Roman" w:hAnsi="Times New Roman"/>
          <w:sz w:val="28"/>
          <w:szCs w:val="28"/>
        </w:rPr>
        <w:t xml:space="preserve"> </w:t>
      </w:r>
      <w:r w:rsidR="00290CDD">
        <w:rPr>
          <w:rFonts w:ascii="Times New Roman" w:hAnsi="Times New Roman"/>
          <w:sz w:val="28"/>
          <w:szCs w:val="28"/>
        </w:rPr>
        <w:t xml:space="preserve">    </w:t>
      </w:r>
      <w:r w:rsidRPr="00CF536F">
        <w:rPr>
          <w:rFonts w:ascii="Times New Roman" w:hAnsi="Times New Roman"/>
          <w:sz w:val="28"/>
          <w:szCs w:val="28"/>
        </w:rPr>
        <w:t xml:space="preserve">№ </w:t>
      </w:r>
      <w:r w:rsidR="00290CDD">
        <w:rPr>
          <w:rFonts w:ascii="Times New Roman" w:hAnsi="Times New Roman"/>
          <w:sz w:val="28"/>
          <w:szCs w:val="28"/>
        </w:rPr>
        <w:t>69</w:t>
      </w:r>
    </w:p>
    <w:p w14:paraId="5B4DAEB5" w14:textId="77777777" w:rsidR="00CF536F" w:rsidRPr="00CF536F" w:rsidRDefault="00CF536F" w:rsidP="00CF536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4257D44C" w14:textId="77553F5A" w:rsidR="00CF536F" w:rsidRPr="00CF536F" w:rsidRDefault="00CF536F" w:rsidP="008C1856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536F">
        <w:rPr>
          <w:rFonts w:ascii="Times New Roman" w:hAnsi="Times New Roman" w:cs="Times New Roman"/>
          <w:b w:val="0"/>
          <w:sz w:val="28"/>
          <w:szCs w:val="28"/>
        </w:rPr>
        <w:t>О предоставлении гарантии Главе</w:t>
      </w:r>
      <w:r w:rsidR="008C18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Ельнинского района Смоленской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Pr="00CF5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С.М.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Малаховой</w:t>
      </w:r>
    </w:p>
    <w:p w14:paraId="3E784053" w14:textId="77777777" w:rsidR="00CF536F" w:rsidRDefault="00CF536F" w:rsidP="00CF536F">
      <w:pPr>
        <w:pStyle w:val="ConsTitle"/>
        <w:widowControl/>
        <w:tabs>
          <w:tab w:val="left" w:pos="3969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</w:p>
    <w:p w14:paraId="26488C64" w14:textId="77777777" w:rsidR="00CF536F" w:rsidRPr="00CF536F" w:rsidRDefault="00CF536F" w:rsidP="00CF536F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14:paraId="483EA2CF" w14:textId="77777777" w:rsidR="00CF536F" w:rsidRPr="00CF536F" w:rsidRDefault="00CF536F" w:rsidP="00CF536F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515D8EA9" w14:textId="77777777" w:rsidR="008C1856" w:rsidRDefault="00CF536F" w:rsidP="005F4676">
      <w:pPr>
        <w:ind w:right="-55" w:firstLine="708"/>
        <w:rPr>
          <w:rFonts w:ascii="Times New Roman" w:hAnsi="Times New Roman"/>
          <w:sz w:val="28"/>
          <w:szCs w:val="28"/>
        </w:rPr>
      </w:pPr>
      <w:r w:rsidRPr="00CF536F">
        <w:rPr>
          <w:rFonts w:ascii="Times New Roman" w:hAnsi="Times New Roman"/>
          <w:sz w:val="28"/>
          <w:szCs w:val="28"/>
        </w:rPr>
        <w:t xml:space="preserve">В соответствии со статьей 8 областного закона от 31 марта 2009 года № 9-з </w:t>
      </w:r>
      <w:r w:rsidRPr="00CF536F">
        <w:rPr>
          <w:rFonts w:ascii="Times New Roman" w:hAnsi="Times New Roman"/>
          <w:sz w:val="28"/>
          <w:szCs w:val="28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</w:t>
      </w:r>
      <w:r w:rsidR="004C0D3F">
        <w:rPr>
          <w:rFonts w:ascii="Times New Roman" w:hAnsi="Times New Roman"/>
          <w:sz w:val="28"/>
          <w:szCs w:val="28"/>
        </w:rPr>
        <w:t>енской области», статьей 32</w:t>
      </w:r>
      <w:r w:rsidRPr="00CF536F">
        <w:rPr>
          <w:rFonts w:ascii="Times New Roman" w:hAnsi="Times New Roman"/>
          <w:sz w:val="28"/>
          <w:szCs w:val="28"/>
        </w:rPr>
        <w:t xml:space="preserve"> Устава</w:t>
      </w:r>
      <w:r w:rsidR="008C1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85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Ельни</w:t>
      </w:r>
      <w:r w:rsidR="005F4676">
        <w:rPr>
          <w:rFonts w:ascii="Times New Roman" w:hAnsi="Times New Roman"/>
          <w:sz w:val="28"/>
          <w:szCs w:val="28"/>
        </w:rPr>
        <w:t xml:space="preserve">нского района Смоленской области,  </w:t>
      </w:r>
    </w:p>
    <w:p w14:paraId="73ED14DF" w14:textId="742679CA" w:rsidR="00CF536F" w:rsidRPr="00CF536F" w:rsidRDefault="00CF536F" w:rsidP="008C1856">
      <w:pPr>
        <w:ind w:right="-55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Ельнинский </w:t>
      </w:r>
      <w:r w:rsidRPr="00CF536F">
        <w:rPr>
          <w:rFonts w:ascii="Times New Roman" w:hAnsi="Times New Roman"/>
          <w:color w:val="000000"/>
          <w:sz w:val="28"/>
          <w:szCs w:val="28"/>
        </w:rPr>
        <w:t>окружной Совет депутатов</w:t>
      </w:r>
      <w:r w:rsidR="008C1856">
        <w:rPr>
          <w:rFonts w:ascii="Times New Roman" w:hAnsi="Times New Roman"/>
          <w:color w:val="000000"/>
          <w:sz w:val="28"/>
          <w:szCs w:val="28"/>
        </w:rPr>
        <w:t xml:space="preserve"> решил:</w:t>
      </w:r>
    </w:p>
    <w:p w14:paraId="5494E724" w14:textId="77777777" w:rsidR="00CF536F" w:rsidRPr="00CF536F" w:rsidRDefault="00CF536F" w:rsidP="00CF536F">
      <w:pPr>
        <w:ind w:right="-55"/>
        <w:rPr>
          <w:rFonts w:ascii="Times New Roman" w:hAnsi="Times New Roman"/>
          <w:sz w:val="20"/>
          <w:szCs w:val="20"/>
        </w:rPr>
      </w:pPr>
    </w:p>
    <w:p w14:paraId="6F743E85" w14:textId="77777777" w:rsidR="00CF536F" w:rsidRPr="00CF536F" w:rsidRDefault="00CF536F" w:rsidP="00CF536F">
      <w:pPr>
        <w:pStyle w:val="ConsPlusNormal"/>
        <w:widowControl/>
        <w:ind w:firstLine="748"/>
        <w:jc w:val="both"/>
        <w:rPr>
          <w:rFonts w:ascii="Times New Roman" w:hAnsi="Times New Roman"/>
          <w:sz w:val="28"/>
          <w:szCs w:val="28"/>
        </w:rPr>
      </w:pPr>
      <w:r w:rsidRPr="00CF536F">
        <w:rPr>
          <w:rFonts w:ascii="Times New Roman" w:hAnsi="Times New Roman" w:cs="Times New Roman"/>
          <w:sz w:val="28"/>
          <w:szCs w:val="28"/>
        </w:rPr>
        <w:t xml:space="preserve">1. Предоставить Главе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Малаховой Светлане Михайловне </w:t>
      </w:r>
      <w:r w:rsidRPr="00CF536F">
        <w:rPr>
          <w:rFonts w:ascii="Times New Roman" w:hAnsi="Times New Roman" w:cs="Times New Roman"/>
          <w:sz w:val="28"/>
          <w:szCs w:val="28"/>
        </w:rPr>
        <w:t xml:space="preserve">единовременную выплату в </w:t>
      </w:r>
      <w:proofErr w:type="gramStart"/>
      <w:r w:rsidRPr="00CF536F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36F">
        <w:rPr>
          <w:rFonts w:ascii="Times New Roman" w:hAnsi="Times New Roman" w:cs="Times New Roman"/>
          <w:sz w:val="28"/>
          <w:szCs w:val="28"/>
        </w:rPr>
        <w:t>трехмесячного</w:t>
      </w:r>
      <w:proofErr w:type="gramEnd"/>
      <w:r w:rsidRPr="00CF536F">
        <w:rPr>
          <w:rFonts w:ascii="Times New Roman" w:hAnsi="Times New Roman" w:cs="Times New Roman"/>
          <w:sz w:val="28"/>
          <w:szCs w:val="28"/>
        </w:rPr>
        <w:t xml:space="preserve">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14:paraId="598F6A7A" w14:textId="77777777" w:rsidR="00CF536F" w:rsidRPr="00CF536F" w:rsidRDefault="00CF536F" w:rsidP="00CF53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6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14:paraId="6DF4B564" w14:textId="77777777" w:rsidR="00CF536F" w:rsidRDefault="00CF536F" w:rsidP="00CF536F">
      <w:pPr>
        <w:tabs>
          <w:tab w:val="left" w:pos="-1843"/>
          <w:tab w:val="left" w:pos="993"/>
        </w:tabs>
        <w:ind w:right="92" w:firstLine="709"/>
        <w:rPr>
          <w:rFonts w:ascii="Times New Roman" w:hAnsi="Times New Roman"/>
          <w:sz w:val="28"/>
          <w:szCs w:val="28"/>
        </w:rPr>
      </w:pPr>
    </w:p>
    <w:p w14:paraId="170C76AD" w14:textId="77777777" w:rsidR="003174B9" w:rsidRDefault="003174B9" w:rsidP="00CF536F">
      <w:pPr>
        <w:tabs>
          <w:tab w:val="left" w:pos="-1843"/>
          <w:tab w:val="left" w:pos="993"/>
        </w:tabs>
        <w:ind w:right="92" w:firstLine="709"/>
        <w:rPr>
          <w:rFonts w:ascii="Times New Roman" w:hAnsi="Times New Roman"/>
          <w:sz w:val="28"/>
          <w:szCs w:val="28"/>
        </w:rPr>
      </w:pPr>
    </w:p>
    <w:p w14:paraId="09356E6C" w14:textId="77777777" w:rsidR="003174B9" w:rsidRPr="00CF536F" w:rsidRDefault="003174B9" w:rsidP="00CF536F">
      <w:pPr>
        <w:tabs>
          <w:tab w:val="left" w:pos="-1843"/>
          <w:tab w:val="left" w:pos="993"/>
        </w:tabs>
        <w:ind w:right="92" w:firstLine="709"/>
        <w:rPr>
          <w:rFonts w:ascii="Times New Roman" w:hAnsi="Times New Roman"/>
          <w:sz w:val="28"/>
          <w:szCs w:val="28"/>
        </w:rPr>
      </w:pPr>
    </w:p>
    <w:p w14:paraId="132B1F4B" w14:textId="77777777" w:rsidR="003174B9" w:rsidRPr="00CF536F" w:rsidRDefault="003174B9" w:rsidP="003174B9">
      <w:pPr>
        <w:pStyle w:val="afd"/>
        <w:jc w:val="both"/>
        <w:rPr>
          <w:color w:val="000000"/>
          <w:sz w:val="28"/>
          <w:szCs w:val="28"/>
        </w:rPr>
      </w:pPr>
      <w:r w:rsidRPr="00CF536F">
        <w:rPr>
          <w:color w:val="000000"/>
          <w:sz w:val="28"/>
          <w:szCs w:val="28"/>
        </w:rPr>
        <w:t>Председатель Ельнинского</w:t>
      </w:r>
    </w:p>
    <w:p w14:paraId="785C32F9" w14:textId="17B1619F" w:rsidR="003174B9" w:rsidRPr="00CF536F" w:rsidRDefault="003174B9" w:rsidP="003174B9">
      <w:pPr>
        <w:pStyle w:val="ConsPlusNormal"/>
        <w:tabs>
          <w:tab w:val="left" w:pos="54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36F">
        <w:rPr>
          <w:rFonts w:ascii="Times New Roman" w:hAnsi="Times New Roman" w:cs="Times New Roman"/>
          <w:color w:val="000000"/>
          <w:sz w:val="28"/>
          <w:szCs w:val="28"/>
        </w:rPr>
        <w:t>окружного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326A3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Е. Левченков</w:t>
      </w:r>
      <w:r w:rsidRPr="00CF536F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14:paraId="041C6A2E" w14:textId="77777777" w:rsidR="003174B9" w:rsidRPr="00CF536F" w:rsidRDefault="003174B9" w:rsidP="003174B9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9EE103" w14:textId="77777777" w:rsidR="007D5D74" w:rsidRPr="00CF536F" w:rsidRDefault="007D5D74" w:rsidP="00805E45">
      <w:pPr>
        <w:pStyle w:val="2"/>
        <w:ind w:firstLine="0"/>
        <w:jc w:val="both"/>
        <w:rPr>
          <w:rFonts w:ascii="Times New Roman" w:hAnsi="Times New Roman" w:cs="Times New Roman"/>
        </w:rPr>
      </w:pPr>
    </w:p>
    <w:sectPr w:rsidR="007D5D74" w:rsidRPr="00CF536F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2551" w14:textId="77777777" w:rsidR="008619F6" w:rsidRDefault="008619F6" w:rsidP="005C7CE0">
      <w:r>
        <w:separator/>
      </w:r>
    </w:p>
  </w:endnote>
  <w:endnote w:type="continuationSeparator" w:id="0">
    <w:p w14:paraId="6FBF0089" w14:textId="77777777" w:rsidR="008619F6" w:rsidRDefault="008619F6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2798" w14:textId="77777777" w:rsidR="008619F6" w:rsidRDefault="008619F6" w:rsidP="005C7CE0">
      <w:r>
        <w:separator/>
      </w:r>
    </w:p>
  </w:footnote>
  <w:footnote w:type="continuationSeparator" w:id="0">
    <w:p w14:paraId="09018848" w14:textId="77777777" w:rsidR="008619F6" w:rsidRDefault="008619F6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5BB2" w14:textId="77777777" w:rsidR="00BE0CAD" w:rsidRDefault="00FA38EA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65A77223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883"/>
      <w:docPartObj>
        <w:docPartGallery w:val="Page Numbers (Top of Page)"/>
        <w:docPartUnique/>
      </w:docPartObj>
    </w:sdtPr>
    <w:sdtContent>
      <w:p w14:paraId="1E34EFC5" w14:textId="77777777" w:rsidR="000F3D8D" w:rsidRDefault="00FA38EA">
        <w:pPr>
          <w:pStyle w:val="ae"/>
          <w:jc w:val="center"/>
        </w:pPr>
        <w:r>
          <w:fldChar w:fldCharType="begin"/>
        </w:r>
        <w:r w:rsidR="00F12775">
          <w:instrText xml:space="preserve"> PAGE   \* MERGEFORMAT </w:instrText>
        </w:r>
        <w:r>
          <w:fldChar w:fldCharType="separate"/>
        </w:r>
        <w:r w:rsidR="00CF53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F0F69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47572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190936">
    <w:abstractNumId w:val="25"/>
  </w:num>
  <w:num w:numId="3" w16cid:durableId="1882284702">
    <w:abstractNumId w:val="16"/>
  </w:num>
  <w:num w:numId="4" w16cid:durableId="848254813">
    <w:abstractNumId w:val="10"/>
  </w:num>
  <w:num w:numId="5" w16cid:durableId="201750920">
    <w:abstractNumId w:val="19"/>
  </w:num>
  <w:num w:numId="6" w16cid:durableId="1674911535">
    <w:abstractNumId w:val="36"/>
  </w:num>
  <w:num w:numId="7" w16cid:durableId="1581787669">
    <w:abstractNumId w:val="34"/>
  </w:num>
  <w:num w:numId="8" w16cid:durableId="1678532926">
    <w:abstractNumId w:val="4"/>
  </w:num>
  <w:num w:numId="9" w16cid:durableId="1489595344">
    <w:abstractNumId w:val="8"/>
  </w:num>
  <w:num w:numId="10" w16cid:durableId="1209225282">
    <w:abstractNumId w:val="38"/>
  </w:num>
  <w:num w:numId="11" w16cid:durableId="776565491">
    <w:abstractNumId w:val="39"/>
  </w:num>
  <w:num w:numId="12" w16cid:durableId="1026978138">
    <w:abstractNumId w:val="2"/>
  </w:num>
  <w:num w:numId="13" w16cid:durableId="1655527250">
    <w:abstractNumId w:val="23"/>
  </w:num>
  <w:num w:numId="14" w16cid:durableId="1730880504">
    <w:abstractNumId w:val="35"/>
  </w:num>
  <w:num w:numId="15" w16cid:durableId="1328249040">
    <w:abstractNumId w:val="32"/>
  </w:num>
  <w:num w:numId="16" w16cid:durableId="929854426">
    <w:abstractNumId w:val="30"/>
  </w:num>
  <w:num w:numId="17" w16cid:durableId="1195190183">
    <w:abstractNumId w:val="5"/>
  </w:num>
  <w:num w:numId="18" w16cid:durableId="571113368">
    <w:abstractNumId w:val="17"/>
  </w:num>
  <w:num w:numId="19" w16cid:durableId="1422291316">
    <w:abstractNumId w:val="13"/>
  </w:num>
  <w:num w:numId="20" w16cid:durableId="388772146">
    <w:abstractNumId w:val="24"/>
  </w:num>
  <w:num w:numId="21" w16cid:durableId="45182644">
    <w:abstractNumId w:val="9"/>
  </w:num>
  <w:num w:numId="22" w16cid:durableId="254821386">
    <w:abstractNumId w:val="6"/>
  </w:num>
  <w:num w:numId="23" w16cid:durableId="37556515">
    <w:abstractNumId w:val="33"/>
  </w:num>
  <w:num w:numId="24" w16cid:durableId="1022900932">
    <w:abstractNumId w:val="20"/>
  </w:num>
  <w:num w:numId="25" w16cid:durableId="1432318127">
    <w:abstractNumId w:val="29"/>
  </w:num>
  <w:num w:numId="26" w16cid:durableId="289213693">
    <w:abstractNumId w:val="28"/>
  </w:num>
  <w:num w:numId="27" w16cid:durableId="2057311671">
    <w:abstractNumId w:val="26"/>
  </w:num>
  <w:num w:numId="28" w16cid:durableId="601760402">
    <w:abstractNumId w:val="37"/>
  </w:num>
  <w:num w:numId="29" w16cid:durableId="1911309754">
    <w:abstractNumId w:val="11"/>
  </w:num>
  <w:num w:numId="30" w16cid:durableId="1681663759">
    <w:abstractNumId w:val="22"/>
  </w:num>
  <w:num w:numId="31" w16cid:durableId="713771698">
    <w:abstractNumId w:val="7"/>
  </w:num>
  <w:num w:numId="32" w16cid:durableId="1100105106">
    <w:abstractNumId w:val="12"/>
  </w:num>
  <w:num w:numId="33" w16cid:durableId="238096000">
    <w:abstractNumId w:val="3"/>
  </w:num>
  <w:num w:numId="34" w16cid:durableId="877931989">
    <w:abstractNumId w:val="27"/>
  </w:num>
  <w:num w:numId="35" w16cid:durableId="1241063477">
    <w:abstractNumId w:val="21"/>
  </w:num>
  <w:num w:numId="36" w16cid:durableId="746922771">
    <w:abstractNumId w:val="15"/>
  </w:num>
  <w:num w:numId="37" w16cid:durableId="2118206863">
    <w:abstractNumId w:val="14"/>
  </w:num>
  <w:num w:numId="38" w16cid:durableId="1077553914">
    <w:abstractNumId w:val="31"/>
  </w:num>
  <w:num w:numId="39" w16cid:durableId="460880171">
    <w:abstractNumId w:val="18"/>
  </w:num>
  <w:num w:numId="40" w16cid:durableId="38865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185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C21AC"/>
    <w:rsid w:val="000F36F4"/>
    <w:rsid w:val="000F3D8D"/>
    <w:rsid w:val="00250A2E"/>
    <w:rsid w:val="0026527F"/>
    <w:rsid w:val="00290CDD"/>
    <w:rsid w:val="002D416F"/>
    <w:rsid w:val="002E6C33"/>
    <w:rsid w:val="00302C84"/>
    <w:rsid w:val="00315CDC"/>
    <w:rsid w:val="003174B9"/>
    <w:rsid w:val="00326A3D"/>
    <w:rsid w:val="003531A0"/>
    <w:rsid w:val="00354FF1"/>
    <w:rsid w:val="00384CCD"/>
    <w:rsid w:val="00397954"/>
    <w:rsid w:val="003B73E1"/>
    <w:rsid w:val="00425962"/>
    <w:rsid w:val="00430D28"/>
    <w:rsid w:val="00464028"/>
    <w:rsid w:val="00477099"/>
    <w:rsid w:val="004C0D3F"/>
    <w:rsid w:val="004F2F03"/>
    <w:rsid w:val="004F56D7"/>
    <w:rsid w:val="005247BD"/>
    <w:rsid w:val="005616F5"/>
    <w:rsid w:val="00582A9A"/>
    <w:rsid w:val="00596601"/>
    <w:rsid w:val="005C7CE0"/>
    <w:rsid w:val="005E343C"/>
    <w:rsid w:val="005F4676"/>
    <w:rsid w:val="00633D1B"/>
    <w:rsid w:val="0064447C"/>
    <w:rsid w:val="00656F44"/>
    <w:rsid w:val="00657089"/>
    <w:rsid w:val="006573E0"/>
    <w:rsid w:val="006A7BC2"/>
    <w:rsid w:val="006F3FB1"/>
    <w:rsid w:val="006F64F8"/>
    <w:rsid w:val="006F78BD"/>
    <w:rsid w:val="00741ED3"/>
    <w:rsid w:val="00744D3E"/>
    <w:rsid w:val="00770392"/>
    <w:rsid w:val="007A048C"/>
    <w:rsid w:val="007B79DA"/>
    <w:rsid w:val="007D5D74"/>
    <w:rsid w:val="00805E45"/>
    <w:rsid w:val="00813CC1"/>
    <w:rsid w:val="008619F6"/>
    <w:rsid w:val="00863DBD"/>
    <w:rsid w:val="008C03C8"/>
    <w:rsid w:val="008C1856"/>
    <w:rsid w:val="00916A6A"/>
    <w:rsid w:val="00921E68"/>
    <w:rsid w:val="00937222"/>
    <w:rsid w:val="00953F6C"/>
    <w:rsid w:val="00983C82"/>
    <w:rsid w:val="0099473C"/>
    <w:rsid w:val="009E7DB5"/>
    <w:rsid w:val="00A0641E"/>
    <w:rsid w:val="00A16C04"/>
    <w:rsid w:val="00A82419"/>
    <w:rsid w:val="00A962CF"/>
    <w:rsid w:val="00AD56CB"/>
    <w:rsid w:val="00AD5844"/>
    <w:rsid w:val="00B115C0"/>
    <w:rsid w:val="00B346A9"/>
    <w:rsid w:val="00B3703A"/>
    <w:rsid w:val="00B512BB"/>
    <w:rsid w:val="00B56941"/>
    <w:rsid w:val="00B74811"/>
    <w:rsid w:val="00BE0704"/>
    <w:rsid w:val="00BE0CAD"/>
    <w:rsid w:val="00C47507"/>
    <w:rsid w:val="00CB1582"/>
    <w:rsid w:val="00CF4724"/>
    <w:rsid w:val="00CF536F"/>
    <w:rsid w:val="00D24F0B"/>
    <w:rsid w:val="00D262F4"/>
    <w:rsid w:val="00D30CFE"/>
    <w:rsid w:val="00D373BC"/>
    <w:rsid w:val="00D45509"/>
    <w:rsid w:val="00D4618C"/>
    <w:rsid w:val="00D662E4"/>
    <w:rsid w:val="00D949EF"/>
    <w:rsid w:val="00DA47E0"/>
    <w:rsid w:val="00DE3CD4"/>
    <w:rsid w:val="00E31007"/>
    <w:rsid w:val="00E47AFA"/>
    <w:rsid w:val="00E67697"/>
    <w:rsid w:val="00E9472A"/>
    <w:rsid w:val="00F12775"/>
    <w:rsid w:val="00F12E14"/>
    <w:rsid w:val="00FA38EA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1D653"/>
  <w15:docId w15:val="{17520871-837D-4043-887F-84F5DC5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f8"/>
    <w:uiPriority w:val="99"/>
    <w:unhideWhenUsed/>
    <w:rsid w:val="00FE1F6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CF5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С.В. Королькова</cp:lastModifiedBy>
  <cp:revision>7</cp:revision>
  <cp:lastPrinted>2024-12-18T12:47:00Z</cp:lastPrinted>
  <dcterms:created xsi:type="dcterms:W3CDTF">2024-12-18T12:33:00Z</dcterms:created>
  <dcterms:modified xsi:type="dcterms:W3CDTF">2024-12-23T07:35:00Z</dcterms:modified>
</cp:coreProperties>
</file>