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37B433E2" w:rsidR="00EC5C26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  <w:r w:rsidRPr="00F66B1E">
        <w:rPr>
          <w:b/>
          <w:noProof/>
          <w:sz w:val="20"/>
        </w:rPr>
        <w:drawing>
          <wp:inline distT="0" distB="0" distL="0" distR="0" wp14:anchorId="4B5AC97C" wp14:editId="74F06F9D">
            <wp:extent cx="67627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8D05" w14:textId="77777777" w:rsidR="00F66B1E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</w:p>
    <w:p w14:paraId="250A6164" w14:textId="0C16E06E" w:rsidR="00D46B2E" w:rsidRPr="00F66B1E" w:rsidRDefault="00F66B1E">
      <w:pPr>
        <w:jc w:val="center"/>
        <w:rPr>
          <w:b/>
          <w:sz w:val="32"/>
          <w:szCs w:val="32"/>
        </w:rPr>
      </w:pPr>
      <w:r w:rsidRPr="00F66B1E">
        <w:rPr>
          <w:b/>
          <w:sz w:val="32"/>
          <w:szCs w:val="32"/>
        </w:rPr>
        <w:t>Ельнинский окружной Совет депутатов</w:t>
      </w:r>
    </w:p>
    <w:p w14:paraId="3CF5DEA6" w14:textId="77777777" w:rsidR="00F66B1E" w:rsidRDefault="00F66B1E">
      <w:pPr>
        <w:jc w:val="center"/>
        <w:rPr>
          <w:b/>
          <w:sz w:val="28"/>
          <w:szCs w:val="28"/>
        </w:rPr>
      </w:pPr>
    </w:p>
    <w:p w14:paraId="1A46FFFD" w14:textId="30796A75" w:rsidR="00EC5C26" w:rsidRPr="00F66B1E" w:rsidRDefault="00EC5C26">
      <w:pPr>
        <w:jc w:val="center"/>
        <w:rPr>
          <w:b/>
          <w:sz w:val="28"/>
          <w:szCs w:val="28"/>
        </w:rPr>
      </w:pPr>
      <w:r w:rsidRPr="00F66B1E">
        <w:rPr>
          <w:b/>
          <w:sz w:val="28"/>
          <w:szCs w:val="28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E702467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20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78AD">
        <w:rPr>
          <w:sz w:val="28"/>
          <w:szCs w:val="28"/>
        </w:rPr>
        <w:t>68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486A71A7" w:rsidR="007E556D" w:rsidRPr="00DA71F6" w:rsidRDefault="00EC5C26" w:rsidP="007C0BD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7C0BD6"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471EE4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C377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</w:p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95B8C4A" w:rsidR="004E159C" w:rsidRDefault="00EC5C26" w:rsidP="007C0BD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DA71F6">
        <w:rPr>
          <w:sz w:val="28"/>
          <w:szCs w:val="28"/>
        </w:rPr>
        <w:t>117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DA71F6">
        <w:rPr>
          <w:sz w:val="28"/>
          <w:szCs w:val="28"/>
        </w:rPr>
        <w:t xml:space="preserve">Ельнинский </w:t>
      </w:r>
      <w:r w:rsidR="00957D18" w:rsidRPr="009C35F1"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DA71F6">
        <w:rPr>
          <w:sz w:val="28"/>
          <w:szCs w:val="28"/>
        </w:rPr>
        <w:t>Ельнинского окружного Совета депутатов</w:t>
      </w:r>
      <w:r w:rsidR="007C0BD6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24 </w:t>
      </w:r>
      <w:r w:rsidR="00982DCC">
        <w:rPr>
          <w:sz w:val="28"/>
          <w:szCs w:val="28"/>
        </w:rPr>
        <w:t xml:space="preserve">октября 2024 года № </w:t>
      </w:r>
      <w:r w:rsidR="00DA71F6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DA71F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FF8EE2A" w14:textId="77777777" w:rsidR="00DA71F6" w:rsidRDefault="00DA71F6" w:rsidP="00DA71F6">
      <w:pPr>
        <w:ind w:right="-55" w:firstLine="708"/>
        <w:jc w:val="both"/>
        <w:rPr>
          <w:color w:val="000000"/>
          <w:sz w:val="28"/>
          <w:szCs w:val="28"/>
        </w:rPr>
      </w:pPr>
    </w:p>
    <w:p w14:paraId="293E71BD" w14:textId="2133EC32" w:rsidR="007E556D" w:rsidRPr="00DA71F6" w:rsidRDefault="00DA71F6" w:rsidP="00DA71F6">
      <w:pPr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</w:t>
      </w:r>
      <w:r w:rsidR="006F08F8">
        <w:rPr>
          <w:color w:val="000000"/>
          <w:sz w:val="28"/>
          <w:szCs w:val="28"/>
        </w:rPr>
        <w:t>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0C91E358" w:rsidR="004E159C" w:rsidRPr="00D564F2" w:rsidRDefault="00D564F2" w:rsidP="00D564F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5C26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B19CF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Прекратить полномочия </w:t>
      </w:r>
      <w:r w:rsidR="004E159C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471EE4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A71F6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EE4">
        <w:rPr>
          <w:rFonts w:ascii="Times New Roman" w:hAnsi="Times New Roman" w:cs="Times New Roman"/>
          <w:b w:val="0"/>
          <w:bCs w:val="0"/>
          <w:sz w:val="28"/>
          <w:szCs w:val="28"/>
        </w:rPr>
        <w:t>Малаховой Светланы Михайловны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декабря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54FE6264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D564F2">
        <w:rPr>
          <w:sz w:val="28"/>
          <w:szCs w:val="28"/>
        </w:rPr>
        <w:t>Знамя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D564F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B85D12F" w14:textId="77777777" w:rsidR="00D564F2" w:rsidRDefault="00D564F2">
      <w:pPr>
        <w:jc w:val="both"/>
        <w:rPr>
          <w:sz w:val="28"/>
          <w:szCs w:val="28"/>
        </w:rPr>
      </w:pPr>
    </w:p>
    <w:p w14:paraId="100BCEE9" w14:textId="1FA1C16A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564F2">
        <w:rPr>
          <w:sz w:val="28"/>
          <w:szCs w:val="28"/>
        </w:rPr>
        <w:t xml:space="preserve"> Ельнинского окружного</w:t>
      </w:r>
    </w:p>
    <w:p w14:paraId="03FA975A" w14:textId="0130452A" w:rsidR="00D564F2" w:rsidRDefault="00D56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</w:t>
      </w:r>
      <w:r w:rsidR="00A443A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В.Е. Левченков</w:t>
      </w:r>
    </w:p>
    <w:sectPr w:rsidR="00D564F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551A" w14:textId="77777777" w:rsidR="009653EB" w:rsidRDefault="009653EB" w:rsidP="00C960FB">
      <w:r>
        <w:separator/>
      </w:r>
    </w:p>
  </w:endnote>
  <w:endnote w:type="continuationSeparator" w:id="0">
    <w:p w14:paraId="7E0D8C25" w14:textId="77777777" w:rsidR="009653EB" w:rsidRDefault="009653EB" w:rsidP="00C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83D7" w14:textId="77777777" w:rsidR="009653EB" w:rsidRDefault="009653EB" w:rsidP="00C960FB">
      <w:r>
        <w:separator/>
      </w:r>
    </w:p>
  </w:footnote>
  <w:footnote w:type="continuationSeparator" w:id="0">
    <w:p w14:paraId="7FE0356F" w14:textId="77777777" w:rsidR="009653EB" w:rsidRDefault="009653EB" w:rsidP="00C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08BC"/>
    <w:rsid w:val="001F4566"/>
    <w:rsid w:val="002057AE"/>
    <w:rsid w:val="00221545"/>
    <w:rsid w:val="002238A5"/>
    <w:rsid w:val="0023531F"/>
    <w:rsid w:val="00254B32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78AD"/>
    <w:rsid w:val="003D2D0C"/>
    <w:rsid w:val="003D7A5D"/>
    <w:rsid w:val="003F5681"/>
    <w:rsid w:val="00415C5F"/>
    <w:rsid w:val="00425DEE"/>
    <w:rsid w:val="00436252"/>
    <w:rsid w:val="00471EE4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62BD"/>
    <w:rsid w:val="006F08F8"/>
    <w:rsid w:val="006F1750"/>
    <w:rsid w:val="006F78BD"/>
    <w:rsid w:val="00702ABE"/>
    <w:rsid w:val="00796DA1"/>
    <w:rsid w:val="007B28D1"/>
    <w:rsid w:val="007C0BD6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53EB"/>
    <w:rsid w:val="00966C5A"/>
    <w:rsid w:val="00967C91"/>
    <w:rsid w:val="00980BC7"/>
    <w:rsid w:val="00981329"/>
    <w:rsid w:val="00982DCC"/>
    <w:rsid w:val="00991119"/>
    <w:rsid w:val="00994765"/>
    <w:rsid w:val="009B2A25"/>
    <w:rsid w:val="009B34FA"/>
    <w:rsid w:val="009C35F1"/>
    <w:rsid w:val="009D1D62"/>
    <w:rsid w:val="009F067D"/>
    <w:rsid w:val="00A22CF2"/>
    <w:rsid w:val="00A2302F"/>
    <w:rsid w:val="00A27E38"/>
    <w:rsid w:val="00A311E8"/>
    <w:rsid w:val="00A443A8"/>
    <w:rsid w:val="00A52C83"/>
    <w:rsid w:val="00A62867"/>
    <w:rsid w:val="00A70DD4"/>
    <w:rsid w:val="00A7681F"/>
    <w:rsid w:val="00A92CFC"/>
    <w:rsid w:val="00AA3888"/>
    <w:rsid w:val="00AA4A9D"/>
    <w:rsid w:val="00AC167A"/>
    <w:rsid w:val="00B103AF"/>
    <w:rsid w:val="00B1483F"/>
    <w:rsid w:val="00B452D8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F7663"/>
    <w:rsid w:val="00C33B15"/>
    <w:rsid w:val="00C42340"/>
    <w:rsid w:val="00C61D5D"/>
    <w:rsid w:val="00C960FB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564F2"/>
    <w:rsid w:val="00D61A38"/>
    <w:rsid w:val="00D629D1"/>
    <w:rsid w:val="00D6573F"/>
    <w:rsid w:val="00D710D5"/>
    <w:rsid w:val="00D74FFE"/>
    <w:rsid w:val="00D87F6D"/>
    <w:rsid w:val="00DA71F6"/>
    <w:rsid w:val="00DD0B71"/>
    <w:rsid w:val="00E11BDD"/>
    <w:rsid w:val="00E25FF8"/>
    <w:rsid w:val="00E710ED"/>
    <w:rsid w:val="00E77774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6B1E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5</cp:revision>
  <cp:lastPrinted>2024-12-05T10:44:00Z</cp:lastPrinted>
  <dcterms:created xsi:type="dcterms:W3CDTF">2024-12-13T13:08:00Z</dcterms:created>
  <dcterms:modified xsi:type="dcterms:W3CDTF">2024-12-23T07:33:00Z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