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56C" w:rsidRPr="00D67ED2" w:rsidRDefault="00A81C43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56C" w:rsidRPr="00D67ED2" w:rsidRDefault="00450F3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864CA9" w:rsidRPr="00D67ED2">
        <w:rPr>
          <w:rFonts w:ascii="Times New Roman" w:hAnsi="Times New Roman"/>
          <w:b w:val="0"/>
          <w:spacing w:val="20"/>
          <w:sz w:val="28"/>
        </w:rPr>
        <w:t xml:space="preserve"> 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 xml:space="preserve"> МУНИЦИПАЛЬНОГО ОБРАЗОВАНИЯ</w:t>
      </w:r>
    </w:p>
    <w:p w:rsidR="00450ED5" w:rsidRDefault="001D4758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«ЕЛЬНИНСКИЙ</w:t>
      </w:r>
      <w:r w:rsidR="00450ED5">
        <w:rPr>
          <w:rFonts w:ascii="Times New Roman" w:hAnsi="Times New Roman"/>
          <w:b w:val="0"/>
          <w:spacing w:val="20"/>
          <w:sz w:val="28"/>
        </w:rPr>
        <w:t xml:space="preserve"> МУНИЦИПАЛЬНЫЙ ОКРУГ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 xml:space="preserve">» </w:t>
      </w:r>
    </w:p>
    <w:p w:rsidR="0025656C" w:rsidRPr="00D67ED2" w:rsidRDefault="0025656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D67ED2"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  <w:r w:rsidR="0025656C" w:rsidRPr="00D67ED2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Pr="00D67ED2" w:rsidRDefault="0025656C" w:rsidP="0025656C">
      <w:pPr>
        <w:pStyle w:val="a3"/>
        <w:ind w:left="0" w:firstLine="0"/>
      </w:pPr>
    </w:p>
    <w:p w:rsidR="00E934F1" w:rsidRPr="00D67ED2" w:rsidRDefault="0025656C" w:rsidP="00E934F1">
      <w:pPr>
        <w:pStyle w:val="a3"/>
        <w:ind w:left="0" w:right="1255" w:firstLine="0"/>
        <w:rPr>
          <w:sz w:val="28"/>
        </w:rPr>
      </w:pPr>
      <w:r w:rsidRPr="00D67ED2">
        <w:rPr>
          <w:sz w:val="28"/>
        </w:rPr>
        <w:t xml:space="preserve">от </w:t>
      </w:r>
      <w:r w:rsidR="00B06304" w:rsidRPr="00D67ED2">
        <w:rPr>
          <w:sz w:val="28"/>
        </w:rPr>
        <w:t xml:space="preserve"> </w:t>
      </w:r>
      <w:r w:rsidR="00FA4390">
        <w:rPr>
          <w:sz w:val="28"/>
        </w:rPr>
        <w:t>21.01.</w:t>
      </w:r>
      <w:r w:rsidR="00450ED5">
        <w:rPr>
          <w:sz w:val="28"/>
        </w:rPr>
        <w:t>2025</w:t>
      </w:r>
      <w:r w:rsidR="0001161F" w:rsidRPr="00D67ED2">
        <w:rPr>
          <w:sz w:val="28"/>
        </w:rPr>
        <w:t xml:space="preserve"> </w:t>
      </w:r>
      <w:r w:rsidRPr="00D67ED2">
        <w:rPr>
          <w:sz w:val="28"/>
        </w:rPr>
        <w:t xml:space="preserve"> № </w:t>
      </w:r>
      <w:r w:rsidR="00FA4390">
        <w:rPr>
          <w:sz w:val="28"/>
        </w:rPr>
        <w:t>63</w:t>
      </w:r>
      <w:bookmarkStart w:id="0" w:name="_GoBack"/>
      <w:bookmarkEnd w:id="0"/>
    </w:p>
    <w:p w:rsidR="0025656C" w:rsidRPr="00D67ED2" w:rsidRDefault="00E934F1" w:rsidP="00E934F1">
      <w:pPr>
        <w:pStyle w:val="a3"/>
        <w:ind w:left="0" w:right="1255" w:firstLine="0"/>
        <w:rPr>
          <w:sz w:val="28"/>
        </w:rPr>
      </w:pPr>
      <w:r w:rsidRPr="00D67ED2">
        <w:rPr>
          <w:sz w:val="18"/>
          <w:szCs w:val="18"/>
        </w:rPr>
        <w:t xml:space="preserve">г. </w:t>
      </w:r>
      <w:r w:rsidR="0025656C" w:rsidRPr="00D67ED2">
        <w:rPr>
          <w:sz w:val="18"/>
          <w:szCs w:val="18"/>
        </w:rPr>
        <w:t>Ельня</w:t>
      </w:r>
    </w:p>
    <w:p w:rsidR="00E34F6C" w:rsidRPr="00D67ED2" w:rsidRDefault="00E34F6C" w:rsidP="00CD081D">
      <w:pPr>
        <w:pStyle w:val="a3"/>
        <w:ind w:left="0" w:right="-55" w:firstLine="0"/>
        <w:jc w:val="both"/>
        <w:rPr>
          <w:sz w:val="28"/>
        </w:rPr>
      </w:pPr>
    </w:p>
    <w:p w:rsidR="00921EF6" w:rsidRDefault="00AE0A13" w:rsidP="00A16BDB">
      <w:pPr>
        <w:ind w:right="5385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B7EDF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3B7EDF">
        <w:rPr>
          <w:sz w:val="28"/>
          <w:szCs w:val="28"/>
        </w:rPr>
        <w:t xml:space="preserve">утверждении </w:t>
      </w:r>
      <w:r w:rsidR="00880198">
        <w:rPr>
          <w:sz w:val="28"/>
          <w:szCs w:val="28"/>
        </w:rPr>
        <w:t>Порядка формирования перечня</w:t>
      </w:r>
      <w:r w:rsidR="00450ED5">
        <w:rPr>
          <w:sz w:val="28"/>
          <w:szCs w:val="28"/>
        </w:rPr>
        <w:t xml:space="preserve"> земельных участков для предоставления в собственность бесплатно гражданам, имеющим трех и более детей, для индивидуального жилищного строительства из земель, находящихся в собственности муниципального образования «Ельнинский муниципальный округ» Смоленской области и из земель государственной (неразграниченной) собственности</w:t>
      </w:r>
      <w:r w:rsidR="00AF2BEC">
        <w:rPr>
          <w:sz w:val="28"/>
          <w:szCs w:val="28"/>
        </w:rPr>
        <w:t xml:space="preserve"> на территории муниципального образования «Ельнинский </w:t>
      </w:r>
      <w:r w:rsidR="00450ED5">
        <w:rPr>
          <w:sz w:val="28"/>
          <w:szCs w:val="28"/>
        </w:rPr>
        <w:t>муниципальный округ</w:t>
      </w:r>
      <w:r w:rsidR="00AF2BEC">
        <w:rPr>
          <w:sz w:val="28"/>
          <w:szCs w:val="28"/>
        </w:rPr>
        <w:t>» Смоленской области</w:t>
      </w:r>
    </w:p>
    <w:p w:rsidR="00476DE3" w:rsidRPr="00D67ED2" w:rsidRDefault="00476DE3" w:rsidP="00476DE3">
      <w:pPr>
        <w:rPr>
          <w:sz w:val="28"/>
          <w:szCs w:val="28"/>
        </w:rPr>
      </w:pPr>
    </w:p>
    <w:p w:rsidR="00FE07DB" w:rsidRPr="00D67ED2" w:rsidRDefault="00FE07DB" w:rsidP="00476DE3">
      <w:pPr>
        <w:rPr>
          <w:sz w:val="28"/>
          <w:szCs w:val="28"/>
        </w:rPr>
      </w:pPr>
    </w:p>
    <w:p w:rsidR="00AE0A13" w:rsidRDefault="00AE0A13" w:rsidP="00A16B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</w:t>
      </w:r>
      <w:r w:rsidR="0011319D">
        <w:rPr>
          <w:sz w:val="28"/>
          <w:szCs w:val="28"/>
        </w:rPr>
        <w:t xml:space="preserve">тветствии с </w:t>
      </w:r>
      <w:r w:rsidR="00FB5D8B">
        <w:rPr>
          <w:sz w:val="28"/>
          <w:szCs w:val="28"/>
        </w:rPr>
        <w:t xml:space="preserve">Земельным кодексом Российской Федерации, </w:t>
      </w:r>
      <w:r w:rsidR="005B15C8">
        <w:rPr>
          <w:sz w:val="28"/>
          <w:szCs w:val="28"/>
        </w:rPr>
        <w:t>пунктом 19 статьи 3</w:t>
      </w:r>
      <w:r w:rsidR="006F3A50">
        <w:rPr>
          <w:sz w:val="28"/>
          <w:szCs w:val="28"/>
        </w:rPr>
        <w:t xml:space="preserve"> областного закона</w:t>
      </w:r>
      <w:r w:rsidR="0011319D">
        <w:rPr>
          <w:sz w:val="28"/>
          <w:szCs w:val="28"/>
        </w:rPr>
        <w:t xml:space="preserve"> Смоленской области от </w:t>
      </w:r>
      <w:r w:rsidR="005B15C8">
        <w:rPr>
          <w:sz w:val="28"/>
          <w:szCs w:val="28"/>
        </w:rPr>
        <w:t>28 сентября 2012</w:t>
      </w:r>
      <w:r w:rsidR="0011319D">
        <w:rPr>
          <w:sz w:val="28"/>
          <w:szCs w:val="28"/>
        </w:rPr>
        <w:t xml:space="preserve"> года №</w:t>
      </w:r>
      <w:r w:rsidR="00193F44">
        <w:rPr>
          <w:sz w:val="28"/>
          <w:szCs w:val="28"/>
        </w:rPr>
        <w:t xml:space="preserve"> </w:t>
      </w:r>
      <w:r w:rsidR="005B15C8">
        <w:rPr>
          <w:sz w:val="28"/>
          <w:szCs w:val="28"/>
        </w:rPr>
        <w:t>6</w:t>
      </w:r>
      <w:r w:rsidR="008E3A8B">
        <w:rPr>
          <w:sz w:val="28"/>
          <w:szCs w:val="28"/>
        </w:rPr>
        <w:t>7-з «</w:t>
      </w:r>
      <w:r w:rsidR="005B15C8">
        <w:rPr>
          <w:sz w:val="28"/>
          <w:szCs w:val="28"/>
        </w:rPr>
        <w:t>О предоставлении земельных участков гражданам, имеющим трех и более детей, в собственность бесплатно для индивидуального жилищного строительства на территории Смоленской области»,</w:t>
      </w:r>
      <w:r w:rsidR="00BB602E">
        <w:rPr>
          <w:sz w:val="28"/>
          <w:szCs w:val="28"/>
        </w:rPr>
        <w:t xml:space="preserve"> Порядком предоставления</w:t>
      </w:r>
      <w:r w:rsidR="008E3A8B">
        <w:rPr>
          <w:sz w:val="28"/>
          <w:szCs w:val="28"/>
        </w:rPr>
        <w:t xml:space="preserve"> на территории Смоленской области земельных участков отдельным категориям граждан в собственность бесплатно, у</w:t>
      </w:r>
      <w:r w:rsidR="003A4B26">
        <w:rPr>
          <w:sz w:val="28"/>
          <w:szCs w:val="28"/>
        </w:rPr>
        <w:t>твержденного Постановлением Правительства Смоленской области от 07.12.2023 № 169,</w:t>
      </w:r>
      <w:r w:rsidR="00707923">
        <w:rPr>
          <w:sz w:val="28"/>
          <w:szCs w:val="28"/>
        </w:rPr>
        <w:t xml:space="preserve"> Уставом муниципальног</w:t>
      </w:r>
      <w:r w:rsidR="00D2012D">
        <w:rPr>
          <w:sz w:val="28"/>
          <w:szCs w:val="28"/>
        </w:rPr>
        <w:t>о</w:t>
      </w:r>
      <w:r w:rsidR="00707923">
        <w:rPr>
          <w:sz w:val="28"/>
          <w:szCs w:val="28"/>
        </w:rPr>
        <w:t xml:space="preserve"> образования «Ельнинский </w:t>
      </w:r>
      <w:r w:rsidR="005B15C8">
        <w:rPr>
          <w:sz w:val="28"/>
          <w:szCs w:val="28"/>
        </w:rPr>
        <w:t>муниципальный округ</w:t>
      </w:r>
      <w:r w:rsidR="00707923">
        <w:rPr>
          <w:sz w:val="28"/>
          <w:szCs w:val="28"/>
        </w:rPr>
        <w:t>» Смоленской области</w:t>
      </w:r>
      <w:r w:rsidR="005103D7">
        <w:rPr>
          <w:sz w:val="28"/>
          <w:szCs w:val="28"/>
        </w:rPr>
        <w:t>,</w:t>
      </w:r>
      <w:r w:rsidR="007079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муниципального образования «Ельнинский </w:t>
      </w:r>
      <w:r w:rsidR="005B15C8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>» Смоленской области</w:t>
      </w:r>
    </w:p>
    <w:p w:rsidR="00AE0A13" w:rsidRDefault="00AE0A13" w:rsidP="00A16B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е т:</w:t>
      </w:r>
    </w:p>
    <w:p w:rsidR="00AE0A13" w:rsidRDefault="00AE0A13" w:rsidP="00A16BDB">
      <w:pPr>
        <w:tabs>
          <w:tab w:val="left" w:pos="4400"/>
        </w:tabs>
        <w:ind w:firstLine="709"/>
        <w:jc w:val="both"/>
        <w:rPr>
          <w:sz w:val="28"/>
          <w:szCs w:val="28"/>
        </w:rPr>
      </w:pPr>
    </w:p>
    <w:p w:rsidR="006D7122" w:rsidRPr="006D7122" w:rsidRDefault="00707923" w:rsidP="006D71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Утвердить прилагаемый </w:t>
      </w:r>
      <w:r w:rsidR="003A4B26">
        <w:rPr>
          <w:sz w:val="28"/>
          <w:szCs w:val="28"/>
        </w:rPr>
        <w:t>П</w:t>
      </w:r>
      <w:r w:rsidR="005B15C8">
        <w:rPr>
          <w:sz w:val="28"/>
          <w:szCs w:val="28"/>
        </w:rPr>
        <w:t>орядок</w:t>
      </w:r>
      <w:r w:rsidR="005B15C8" w:rsidRPr="005B15C8">
        <w:rPr>
          <w:b/>
          <w:bCs/>
          <w:sz w:val="28"/>
          <w:szCs w:val="28"/>
        </w:rPr>
        <w:t xml:space="preserve"> </w:t>
      </w:r>
      <w:r w:rsidR="005B15C8">
        <w:rPr>
          <w:bCs/>
          <w:sz w:val="28"/>
          <w:szCs w:val="28"/>
        </w:rPr>
        <w:t>ф</w:t>
      </w:r>
      <w:r w:rsidR="005B15C8" w:rsidRPr="005B15C8">
        <w:rPr>
          <w:bCs/>
          <w:sz w:val="28"/>
          <w:szCs w:val="28"/>
        </w:rPr>
        <w:t>ормирования перечня земельных участков для предоставления в собственность бесплатно гражданам, имеющим трех и более детей, для индивидуального жилищного строительства из земель, находящихся в муниципальной собственности муниципального образования «Ельнинский муниципальный округ» Смоленской области и земель, находящихся в государственной (неразграниченной) собственности</w:t>
      </w:r>
      <w:r w:rsidR="005B15C8">
        <w:rPr>
          <w:b/>
          <w:bCs/>
          <w:sz w:val="28"/>
          <w:szCs w:val="28"/>
        </w:rPr>
        <w:t xml:space="preserve"> </w:t>
      </w:r>
      <w:r w:rsidR="00904FA5">
        <w:rPr>
          <w:sz w:val="28"/>
          <w:szCs w:val="28"/>
        </w:rPr>
        <w:t xml:space="preserve">на территории муниципального образования </w:t>
      </w:r>
      <w:r w:rsidR="005B15C8">
        <w:rPr>
          <w:sz w:val="28"/>
          <w:szCs w:val="28"/>
        </w:rPr>
        <w:t>«</w:t>
      </w:r>
      <w:r w:rsidR="00904FA5">
        <w:rPr>
          <w:sz w:val="28"/>
          <w:szCs w:val="28"/>
        </w:rPr>
        <w:t xml:space="preserve">Ельнинский </w:t>
      </w:r>
      <w:r w:rsidR="005B15C8">
        <w:rPr>
          <w:sz w:val="28"/>
          <w:szCs w:val="28"/>
        </w:rPr>
        <w:t>муниципальный округ</w:t>
      </w:r>
      <w:r w:rsidR="00904FA5">
        <w:rPr>
          <w:sz w:val="28"/>
          <w:szCs w:val="28"/>
        </w:rPr>
        <w:t>» Смоленской области</w:t>
      </w:r>
      <w:r w:rsidR="006D7122">
        <w:rPr>
          <w:sz w:val="28"/>
          <w:szCs w:val="28"/>
        </w:rPr>
        <w:t>, согласно приложению.</w:t>
      </w:r>
    </w:p>
    <w:p w:rsidR="006D7122" w:rsidRDefault="00B30422" w:rsidP="006E5D57">
      <w:pPr>
        <w:tabs>
          <w:tab w:val="left" w:pos="44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D7122">
        <w:rPr>
          <w:sz w:val="28"/>
          <w:szCs w:val="28"/>
        </w:rPr>
        <w:t>. Постановление Администрации муниципального образования «Ельнинский район» Смоленской области от 19.09.2013 № 538 «Об утверждении Порядка формирования перечня земельных участков для предоставления в собственность гражданам, имеющим трех и более детей, для индивидуального жилищного строительства из земель, находящихся в собственности муниципального образования «Ельнинский район» Смоленской области и из земель, государственная собственность на которые не разграничена»,  считать утратившим силу.</w:t>
      </w:r>
    </w:p>
    <w:p w:rsidR="00B30422" w:rsidRDefault="00B30422" w:rsidP="00B30422">
      <w:pPr>
        <w:tabs>
          <w:tab w:val="left" w:pos="44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F6104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 xml:space="preserve">постановление </w:t>
      </w:r>
      <w:r w:rsidRPr="007F6104">
        <w:rPr>
          <w:sz w:val="28"/>
          <w:szCs w:val="28"/>
        </w:rPr>
        <w:t xml:space="preserve">в газете </w:t>
      </w:r>
      <w:r>
        <w:rPr>
          <w:sz w:val="28"/>
          <w:szCs w:val="28"/>
        </w:rPr>
        <w:t>«Знамя»</w:t>
      </w:r>
      <w:r w:rsidRPr="007F6104">
        <w:rPr>
          <w:sz w:val="28"/>
          <w:szCs w:val="28"/>
        </w:rPr>
        <w:t xml:space="preserve"> и разместить на официальном сайте </w:t>
      </w:r>
      <w:r>
        <w:rPr>
          <w:sz w:val="28"/>
          <w:szCs w:val="28"/>
        </w:rPr>
        <w:t>Администрации муниципального образования «Ельнинский муниципальный округ»</w:t>
      </w:r>
      <w:r w:rsidRPr="007F6104">
        <w:rPr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>.</w:t>
      </w:r>
    </w:p>
    <w:p w:rsidR="000D5D20" w:rsidRPr="00D67ED2" w:rsidRDefault="006D7122" w:rsidP="00A16BDB">
      <w:pPr>
        <w:tabs>
          <w:tab w:val="left" w:pos="44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662F3">
        <w:rPr>
          <w:sz w:val="28"/>
          <w:szCs w:val="28"/>
        </w:rPr>
        <w:t>.</w:t>
      </w:r>
      <w:r w:rsidR="00900C40">
        <w:rPr>
          <w:sz w:val="28"/>
          <w:szCs w:val="28"/>
        </w:rPr>
        <w:t xml:space="preserve"> </w:t>
      </w:r>
      <w:r w:rsidR="00AE0A13">
        <w:rPr>
          <w:sz w:val="28"/>
          <w:szCs w:val="28"/>
        </w:rPr>
        <w:t>Контроль за испол</w:t>
      </w:r>
      <w:r w:rsidR="006B3E00">
        <w:rPr>
          <w:sz w:val="28"/>
          <w:szCs w:val="28"/>
        </w:rPr>
        <w:t>нением настоящего постановления</w:t>
      </w:r>
      <w:r w:rsidR="00AE0A13">
        <w:rPr>
          <w:sz w:val="28"/>
          <w:szCs w:val="28"/>
        </w:rPr>
        <w:t xml:space="preserve"> возложить на заместителя Главы муниципального образования «Ельнинский </w:t>
      </w:r>
      <w:r>
        <w:rPr>
          <w:sz w:val="28"/>
          <w:szCs w:val="28"/>
        </w:rPr>
        <w:t>муниципальный округ</w:t>
      </w:r>
      <w:r w:rsidR="00AE0A13">
        <w:rPr>
          <w:sz w:val="28"/>
          <w:szCs w:val="28"/>
        </w:rPr>
        <w:t xml:space="preserve">» Смоленской области </w:t>
      </w:r>
      <w:proofErr w:type="spellStart"/>
      <w:r w:rsidR="00AE0A13">
        <w:rPr>
          <w:sz w:val="28"/>
          <w:szCs w:val="28"/>
        </w:rPr>
        <w:t>Кизунову</w:t>
      </w:r>
      <w:proofErr w:type="spellEnd"/>
      <w:r w:rsidR="00AE0A13">
        <w:rPr>
          <w:sz w:val="28"/>
          <w:szCs w:val="28"/>
        </w:rPr>
        <w:t xml:space="preserve"> С.В.</w:t>
      </w:r>
    </w:p>
    <w:p w:rsidR="000D5D20" w:rsidRPr="00D67ED2" w:rsidRDefault="000D5D20" w:rsidP="000D5D20">
      <w:pPr>
        <w:pStyle w:val="a3"/>
        <w:ind w:left="0" w:right="-55" w:firstLine="0"/>
        <w:jc w:val="both"/>
        <w:rPr>
          <w:sz w:val="28"/>
        </w:rPr>
      </w:pPr>
    </w:p>
    <w:p w:rsidR="000D5D20" w:rsidRPr="00D67ED2" w:rsidRDefault="000D5D20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937F29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0D5D20" w:rsidP="000D5D20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Глава муниципального</w:t>
      </w:r>
      <w:r w:rsidR="00937F29" w:rsidRPr="00D67ED2">
        <w:rPr>
          <w:sz w:val="28"/>
          <w:szCs w:val="28"/>
        </w:rPr>
        <w:t xml:space="preserve"> </w:t>
      </w:r>
      <w:r w:rsidRPr="00D67ED2">
        <w:rPr>
          <w:sz w:val="28"/>
          <w:szCs w:val="28"/>
        </w:rPr>
        <w:t xml:space="preserve">образования </w:t>
      </w:r>
    </w:p>
    <w:p w:rsidR="006D7122" w:rsidRDefault="000D5D20" w:rsidP="00937F29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 xml:space="preserve">«Ельнинский </w:t>
      </w:r>
      <w:r w:rsidR="006D7122">
        <w:rPr>
          <w:sz w:val="28"/>
          <w:szCs w:val="28"/>
        </w:rPr>
        <w:t>муниципальный округ</w:t>
      </w:r>
      <w:r w:rsidR="00937F29" w:rsidRPr="00D67ED2">
        <w:rPr>
          <w:sz w:val="28"/>
          <w:szCs w:val="28"/>
        </w:rPr>
        <w:t xml:space="preserve">» </w:t>
      </w:r>
    </w:p>
    <w:p w:rsidR="000D5D20" w:rsidRPr="00D67ED2" w:rsidRDefault="000D5D20" w:rsidP="00937F29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Смоленс</w:t>
      </w:r>
      <w:r w:rsidR="00937F29" w:rsidRPr="00D67ED2">
        <w:rPr>
          <w:sz w:val="28"/>
          <w:szCs w:val="28"/>
        </w:rPr>
        <w:t xml:space="preserve">кой области </w:t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6D7122">
        <w:rPr>
          <w:sz w:val="28"/>
          <w:szCs w:val="28"/>
        </w:rPr>
        <w:t xml:space="preserve">                                         </w:t>
      </w:r>
      <w:r w:rsidRPr="00D67ED2">
        <w:rPr>
          <w:sz w:val="28"/>
          <w:szCs w:val="28"/>
        </w:rPr>
        <w:t>Н.Д. Мищенков</w:t>
      </w:r>
    </w:p>
    <w:p w:rsidR="003A762A" w:rsidRDefault="003A762A" w:rsidP="003C01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2043D3" w:rsidRDefault="002043D3" w:rsidP="003C01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2043D3" w:rsidRDefault="002043D3" w:rsidP="003C01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2043D3" w:rsidRDefault="002043D3" w:rsidP="003C01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2043D3" w:rsidRDefault="002043D3" w:rsidP="003C01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2043D3" w:rsidRDefault="002043D3" w:rsidP="003C01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2043D3" w:rsidRDefault="002043D3" w:rsidP="003C01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2043D3" w:rsidRDefault="002043D3" w:rsidP="003C01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2043D3" w:rsidRDefault="002043D3" w:rsidP="003C01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AE37CE" w:rsidRPr="00D67ED2" w:rsidRDefault="00AE37CE" w:rsidP="00D45D0B">
      <w:pPr>
        <w:pStyle w:val="a3"/>
        <w:spacing w:line="360" w:lineRule="auto"/>
        <w:ind w:left="0" w:right="-55" w:firstLine="0"/>
        <w:rPr>
          <w:sz w:val="28"/>
        </w:rPr>
      </w:pPr>
    </w:p>
    <w:sectPr w:rsidR="00AE37CE" w:rsidRPr="00D67ED2" w:rsidSect="00937F29">
      <w:headerReference w:type="even" r:id="rId9"/>
      <w:headerReference w:type="default" r:id="rId10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472" w:rsidRDefault="00FE0472">
      <w:r>
        <w:separator/>
      </w:r>
    </w:p>
  </w:endnote>
  <w:endnote w:type="continuationSeparator" w:id="0">
    <w:p w:rsidR="00FE0472" w:rsidRDefault="00FE0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472" w:rsidRDefault="00FE0472">
      <w:r>
        <w:separator/>
      </w:r>
    </w:p>
  </w:footnote>
  <w:footnote w:type="continuationSeparator" w:id="0">
    <w:p w:rsidR="00FE0472" w:rsidRDefault="00FE0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3B3C5E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3B3C5E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D4758">
      <w:rPr>
        <w:rStyle w:val="a8"/>
        <w:noProof/>
      </w:rPr>
      <w:t>2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42"/>
    <w:rsid w:val="00000CFE"/>
    <w:rsid w:val="000115EC"/>
    <w:rsid w:val="0001161F"/>
    <w:rsid w:val="0004244F"/>
    <w:rsid w:val="00042731"/>
    <w:rsid w:val="00052D43"/>
    <w:rsid w:val="00073E82"/>
    <w:rsid w:val="000813C0"/>
    <w:rsid w:val="00085231"/>
    <w:rsid w:val="00086D9D"/>
    <w:rsid w:val="00096612"/>
    <w:rsid w:val="000B2952"/>
    <w:rsid w:val="000C673E"/>
    <w:rsid w:val="000C6902"/>
    <w:rsid w:val="000D1051"/>
    <w:rsid w:val="000D2FA2"/>
    <w:rsid w:val="000D3318"/>
    <w:rsid w:val="000D5D20"/>
    <w:rsid w:val="000E0D61"/>
    <w:rsid w:val="000F706F"/>
    <w:rsid w:val="001032D5"/>
    <w:rsid w:val="00103CE0"/>
    <w:rsid w:val="00103DBA"/>
    <w:rsid w:val="0011319D"/>
    <w:rsid w:val="001133D2"/>
    <w:rsid w:val="001555D4"/>
    <w:rsid w:val="001611AD"/>
    <w:rsid w:val="00171485"/>
    <w:rsid w:val="00190F9C"/>
    <w:rsid w:val="00193F44"/>
    <w:rsid w:val="001969DC"/>
    <w:rsid w:val="001A1E42"/>
    <w:rsid w:val="001B4738"/>
    <w:rsid w:val="001C220E"/>
    <w:rsid w:val="001D4758"/>
    <w:rsid w:val="001E255F"/>
    <w:rsid w:val="001F4CDF"/>
    <w:rsid w:val="001F52BC"/>
    <w:rsid w:val="002043D3"/>
    <w:rsid w:val="00210726"/>
    <w:rsid w:val="00237271"/>
    <w:rsid w:val="0024287D"/>
    <w:rsid w:val="002479BC"/>
    <w:rsid w:val="0025202F"/>
    <w:rsid w:val="0025656C"/>
    <w:rsid w:val="0026449E"/>
    <w:rsid w:val="00284AA0"/>
    <w:rsid w:val="00286DD6"/>
    <w:rsid w:val="0029303B"/>
    <w:rsid w:val="002A5CA4"/>
    <w:rsid w:val="002B05DB"/>
    <w:rsid w:val="002B4EB1"/>
    <w:rsid w:val="002B71C0"/>
    <w:rsid w:val="002B7252"/>
    <w:rsid w:val="002D6FC2"/>
    <w:rsid w:val="002F45E1"/>
    <w:rsid w:val="00301298"/>
    <w:rsid w:val="00355241"/>
    <w:rsid w:val="00361486"/>
    <w:rsid w:val="00363F06"/>
    <w:rsid w:val="003A2543"/>
    <w:rsid w:val="003A4B26"/>
    <w:rsid w:val="003A762A"/>
    <w:rsid w:val="003B13EB"/>
    <w:rsid w:val="003B3C5E"/>
    <w:rsid w:val="003B7EDF"/>
    <w:rsid w:val="003C01E9"/>
    <w:rsid w:val="003C0D75"/>
    <w:rsid w:val="003D0ED3"/>
    <w:rsid w:val="003D400F"/>
    <w:rsid w:val="003E3199"/>
    <w:rsid w:val="0040610E"/>
    <w:rsid w:val="00411BBA"/>
    <w:rsid w:val="00414387"/>
    <w:rsid w:val="0042535E"/>
    <w:rsid w:val="0042722C"/>
    <w:rsid w:val="004449AB"/>
    <w:rsid w:val="00450ED5"/>
    <w:rsid w:val="00450F3D"/>
    <w:rsid w:val="004516A7"/>
    <w:rsid w:val="0046218A"/>
    <w:rsid w:val="00466DF7"/>
    <w:rsid w:val="0047450F"/>
    <w:rsid w:val="00476DE3"/>
    <w:rsid w:val="00477140"/>
    <w:rsid w:val="00480093"/>
    <w:rsid w:val="00496DDC"/>
    <w:rsid w:val="004B02EB"/>
    <w:rsid w:val="004B2AA9"/>
    <w:rsid w:val="004D6FF0"/>
    <w:rsid w:val="004E10CC"/>
    <w:rsid w:val="004E2B5B"/>
    <w:rsid w:val="004E7F89"/>
    <w:rsid w:val="004F193E"/>
    <w:rsid w:val="004F1E29"/>
    <w:rsid w:val="004F5915"/>
    <w:rsid w:val="005103D7"/>
    <w:rsid w:val="005315BB"/>
    <w:rsid w:val="00564F8F"/>
    <w:rsid w:val="0056740F"/>
    <w:rsid w:val="005B15C8"/>
    <w:rsid w:val="005C150B"/>
    <w:rsid w:val="005D09D7"/>
    <w:rsid w:val="005D1E14"/>
    <w:rsid w:val="005E6FA8"/>
    <w:rsid w:val="005F5E8F"/>
    <w:rsid w:val="00603E78"/>
    <w:rsid w:val="006046F5"/>
    <w:rsid w:val="0062319D"/>
    <w:rsid w:val="006433F5"/>
    <w:rsid w:val="006561AD"/>
    <w:rsid w:val="00662123"/>
    <w:rsid w:val="0067525F"/>
    <w:rsid w:val="00685135"/>
    <w:rsid w:val="0069325F"/>
    <w:rsid w:val="006A58DC"/>
    <w:rsid w:val="006B2ECD"/>
    <w:rsid w:val="006B3E00"/>
    <w:rsid w:val="006B5C76"/>
    <w:rsid w:val="006B67BE"/>
    <w:rsid w:val="006C4E50"/>
    <w:rsid w:val="006D3339"/>
    <w:rsid w:val="006D7122"/>
    <w:rsid w:val="006E5D57"/>
    <w:rsid w:val="006F0A50"/>
    <w:rsid w:val="006F1C88"/>
    <w:rsid w:val="006F3A50"/>
    <w:rsid w:val="00707923"/>
    <w:rsid w:val="007109A0"/>
    <w:rsid w:val="00711A85"/>
    <w:rsid w:val="0073480D"/>
    <w:rsid w:val="00745D41"/>
    <w:rsid w:val="00760205"/>
    <w:rsid w:val="00774E1C"/>
    <w:rsid w:val="00785D04"/>
    <w:rsid w:val="00790CF2"/>
    <w:rsid w:val="007A1F3E"/>
    <w:rsid w:val="007A3696"/>
    <w:rsid w:val="007A63F6"/>
    <w:rsid w:val="007A7D30"/>
    <w:rsid w:val="007C056A"/>
    <w:rsid w:val="007C4E51"/>
    <w:rsid w:val="007D5DF1"/>
    <w:rsid w:val="007E49B3"/>
    <w:rsid w:val="007F3D05"/>
    <w:rsid w:val="00803C2B"/>
    <w:rsid w:val="00820C9C"/>
    <w:rsid w:val="008321C7"/>
    <w:rsid w:val="00837437"/>
    <w:rsid w:val="00864CA9"/>
    <w:rsid w:val="008674BA"/>
    <w:rsid w:val="00872671"/>
    <w:rsid w:val="00877DE7"/>
    <w:rsid w:val="00880198"/>
    <w:rsid w:val="008824AC"/>
    <w:rsid w:val="00893A51"/>
    <w:rsid w:val="00897789"/>
    <w:rsid w:val="00897F8D"/>
    <w:rsid w:val="008A552D"/>
    <w:rsid w:val="008B6F32"/>
    <w:rsid w:val="008C7623"/>
    <w:rsid w:val="008E3A8B"/>
    <w:rsid w:val="008E3CD5"/>
    <w:rsid w:val="008F2BA5"/>
    <w:rsid w:val="00900C40"/>
    <w:rsid w:val="00904FA5"/>
    <w:rsid w:val="009066E4"/>
    <w:rsid w:val="00921EF6"/>
    <w:rsid w:val="009234D3"/>
    <w:rsid w:val="00937F29"/>
    <w:rsid w:val="00940A8C"/>
    <w:rsid w:val="009465BC"/>
    <w:rsid w:val="00950280"/>
    <w:rsid w:val="009539D0"/>
    <w:rsid w:val="009732E4"/>
    <w:rsid w:val="00974088"/>
    <w:rsid w:val="009B235B"/>
    <w:rsid w:val="009D64A3"/>
    <w:rsid w:val="009D7AE4"/>
    <w:rsid w:val="009E40BB"/>
    <w:rsid w:val="009E6F33"/>
    <w:rsid w:val="009E7341"/>
    <w:rsid w:val="009F6085"/>
    <w:rsid w:val="00A05BCF"/>
    <w:rsid w:val="00A14344"/>
    <w:rsid w:val="00A161D1"/>
    <w:rsid w:val="00A16694"/>
    <w:rsid w:val="00A16BDB"/>
    <w:rsid w:val="00A27815"/>
    <w:rsid w:val="00A54AB0"/>
    <w:rsid w:val="00A67A23"/>
    <w:rsid w:val="00A71242"/>
    <w:rsid w:val="00A81C43"/>
    <w:rsid w:val="00A85846"/>
    <w:rsid w:val="00AB5730"/>
    <w:rsid w:val="00AE0A13"/>
    <w:rsid w:val="00AE37CE"/>
    <w:rsid w:val="00AF1A69"/>
    <w:rsid w:val="00AF2BEC"/>
    <w:rsid w:val="00B042EB"/>
    <w:rsid w:val="00B06304"/>
    <w:rsid w:val="00B13CA5"/>
    <w:rsid w:val="00B16E8C"/>
    <w:rsid w:val="00B231A7"/>
    <w:rsid w:val="00B30422"/>
    <w:rsid w:val="00B35B76"/>
    <w:rsid w:val="00B44287"/>
    <w:rsid w:val="00B51AFA"/>
    <w:rsid w:val="00B54FFF"/>
    <w:rsid w:val="00B803E7"/>
    <w:rsid w:val="00B93D3C"/>
    <w:rsid w:val="00B946C9"/>
    <w:rsid w:val="00BB30BD"/>
    <w:rsid w:val="00BB602E"/>
    <w:rsid w:val="00BC5911"/>
    <w:rsid w:val="00BD0B33"/>
    <w:rsid w:val="00C03815"/>
    <w:rsid w:val="00C22D96"/>
    <w:rsid w:val="00C53D14"/>
    <w:rsid w:val="00C57362"/>
    <w:rsid w:val="00C57911"/>
    <w:rsid w:val="00C613E9"/>
    <w:rsid w:val="00C71195"/>
    <w:rsid w:val="00C77114"/>
    <w:rsid w:val="00C8392F"/>
    <w:rsid w:val="00CA4F68"/>
    <w:rsid w:val="00CA64E2"/>
    <w:rsid w:val="00CC1ED6"/>
    <w:rsid w:val="00CD081D"/>
    <w:rsid w:val="00CD0CB8"/>
    <w:rsid w:val="00CD4291"/>
    <w:rsid w:val="00CE430E"/>
    <w:rsid w:val="00CF368B"/>
    <w:rsid w:val="00D04B85"/>
    <w:rsid w:val="00D17B9F"/>
    <w:rsid w:val="00D2012D"/>
    <w:rsid w:val="00D45D0B"/>
    <w:rsid w:val="00D50D33"/>
    <w:rsid w:val="00D53058"/>
    <w:rsid w:val="00D662F3"/>
    <w:rsid w:val="00D67ED2"/>
    <w:rsid w:val="00D701D6"/>
    <w:rsid w:val="00D80483"/>
    <w:rsid w:val="00D80FE6"/>
    <w:rsid w:val="00D81781"/>
    <w:rsid w:val="00D81A2E"/>
    <w:rsid w:val="00DA05F4"/>
    <w:rsid w:val="00DB1EC9"/>
    <w:rsid w:val="00DC6B72"/>
    <w:rsid w:val="00DE27BD"/>
    <w:rsid w:val="00E034DB"/>
    <w:rsid w:val="00E240A8"/>
    <w:rsid w:val="00E274A1"/>
    <w:rsid w:val="00E34F6C"/>
    <w:rsid w:val="00E47432"/>
    <w:rsid w:val="00E6110B"/>
    <w:rsid w:val="00E64306"/>
    <w:rsid w:val="00E75D23"/>
    <w:rsid w:val="00E87698"/>
    <w:rsid w:val="00E9121A"/>
    <w:rsid w:val="00E933C6"/>
    <w:rsid w:val="00E934F1"/>
    <w:rsid w:val="00E973DF"/>
    <w:rsid w:val="00EA1978"/>
    <w:rsid w:val="00EB323B"/>
    <w:rsid w:val="00EC01BF"/>
    <w:rsid w:val="00EC2FD6"/>
    <w:rsid w:val="00EC57E8"/>
    <w:rsid w:val="00ED391F"/>
    <w:rsid w:val="00EE14A5"/>
    <w:rsid w:val="00EF02AF"/>
    <w:rsid w:val="00F10344"/>
    <w:rsid w:val="00F16B22"/>
    <w:rsid w:val="00F32751"/>
    <w:rsid w:val="00F3730F"/>
    <w:rsid w:val="00F55C8A"/>
    <w:rsid w:val="00F774DE"/>
    <w:rsid w:val="00F81587"/>
    <w:rsid w:val="00FA4390"/>
    <w:rsid w:val="00FB5357"/>
    <w:rsid w:val="00FB5D8B"/>
    <w:rsid w:val="00FD3D46"/>
    <w:rsid w:val="00FE013D"/>
    <w:rsid w:val="00FE0472"/>
    <w:rsid w:val="00FE07DB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92BA3A"/>
  <w15:docId w15:val="{992E1A81-5F04-4683-BE4F-8A32F24C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1555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555D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32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F8A897-9D50-45E6-89F5-6E8DC1EAA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Юрист_1</cp:lastModifiedBy>
  <cp:revision>4</cp:revision>
  <cp:lastPrinted>2022-10-19T13:51:00Z</cp:lastPrinted>
  <dcterms:created xsi:type="dcterms:W3CDTF">2025-02-05T07:44:00Z</dcterms:created>
  <dcterms:modified xsi:type="dcterms:W3CDTF">2025-02-05T11:33:00Z</dcterms:modified>
</cp:coreProperties>
</file>