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5099"/>
      </w:tblGrid>
      <w:tr w:rsidR="001472C6" w:rsidTr="00E35A69">
        <w:tc>
          <w:tcPr>
            <w:tcW w:w="5098" w:type="dxa"/>
          </w:tcPr>
          <w:p w:rsidR="001472C6" w:rsidRDefault="001472C6" w:rsidP="00A10E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099" w:type="dxa"/>
          </w:tcPr>
          <w:p w:rsidR="001472C6" w:rsidRDefault="001472C6" w:rsidP="001472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72C6">
              <w:rPr>
                <w:rFonts w:ascii="Times New Roman" w:hAnsi="Times New Roman" w:cs="Times New Roman"/>
                <w:bCs/>
                <w:sz w:val="28"/>
                <w:szCs w:val="28"/>
              </w:rPr>
              <w:t>УТВЕРЖДЕН</w:t>
            </w:r>
          </w:p>
          <w:p w:rsidR="001472C6" w:rsidRDefault="001472C6" w:rsidP="001472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Постановление</w:t>
            </w:r>
            <w:r w:rsidR="009021E3">
              <w:rPr>
                <w:rFonts w:ascii="Times New Roman" w:hAnsi="Times New Roman" w:cs="Times New Roman"/>
                <w:bCs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Администрации муниципального образования </w:t>
            </w:r>
            <w:r w:rsidR="00E35A69">
              <w:rPr>
                <w:rFonts w:ascii="Times New Roman" w:hAnsi="Times New Roman" w:cs="Times New Roman"/>
                <w:bCs/>
                <w:sz w:val="28"/>
                <w:szCs w:val="28"/>
              </w:rPr>
              <w:t>«Ельнинский муниципальный округ»</w:t>
            </w:r>
          </w:p>
          <w:p w:rsidR="00E35A69" w:rsidRDefault="00E35A69" w:rsidP="001472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Смоленской области</w:t>
            </w:r>
          </w:p>
          <w:p w:rsidR="00E35A69" w:rsidRPr="001472C6" w:rsidRDefault="006135A4" w:rsidP="00AB4D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="00E35A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 </w:t>
            </w:r>
            <w:r w:rsidR="00AB4D64">
              <w:rPr>
                <w:rFonts w:ascii="Times New Roman" w:hAnsi="Times New Roman" w:cs="Times New Roman"/>
                <w:bCs/>
                <w:sz w:val="28"/>
                <w:szCs w:val="28"/>
              </w:rPr>
              <w:t>21.01.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2025</w:t>
            </w:r>
            <w:r w:rsidR="00AB4D6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№ 63</w:t>
            </w:r>
          </w:p>
        </w:tc>
      </w:tr>
    </w:tbl>
    <w:p w:rsidR="006135A4" w:rsidRDefault="006135A4" w:rsidP="00AB4D64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472C6" w:rsidRDefault="00E35A69" w:rsidP="00E35A69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 О Р Я Д О К</w:t>
      </w:r>
    </w:p>
    <w:p w:rsidR="00E35A69" w:rsidRDefault="00E35A69" w:rsidP="006135A4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Формирования перечня земельных участков для предоставления в собственность бесплатно гражданам, имеющим трех и более детей, для индивидуального жилищного строительства из земель, находящихся в муниципальной собственности муниципального образования «Ельнинский муниципальный округ» Смоленской области и земель, находящихся в государственной (неразграниченной) собственности</w:t>
      </w:r>
    </w:p>
    <w:p w:rsidR="006135A4" w:rsidRPr="006135A4" w:rsidRDefault="006135A4" w:rsidP="00AB4D64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F59F0" w:rsidRPr="0082489B" w:rsidRDefault="003F59F0" w:rsidP="003F59F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489B"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:rsidR="003F59F0" w:rsidRPr="0082489B" w:rsidRDefault="003F59F0" w:rsidP="00CE19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31B3" w:rsidRDefault="003F59F0" w:rsidP="00CE19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2"/>
      <w:bookmarkEnd w:id="1"/>
      <w:r w:rsidRPr="0082489B">
        <w:rPr>
          <w:rFonts w:ascii="Times New Roman" w:hAnsi="Times New Roman" w:cs="Times New Roman"/>
          <w:sz w:val="28"/>
          <w:szCs w:val="28"/>
        </w:rPr>
        <w:t>1.1. Настоящий Пор</w:t>
      </w:r>
      <w:r w:rsidR="00411BA4">
        <w:rPr>
          <w:rFonts w:ascii="Times New Roman" w:hAnsi="Times New Roman" w:cs="Times New Roman"/>
          <w:sz w:val="28"/>
          <w:szCs w:val="28"/>
        </w:rPr>
        <w:t>ядок в соответствии с областным законом</w:t>
      </w:r>
      <w:r w:rsidRPr="0082489B">
        <w:rPr>
          <w:rFonts w:ascii="Times New Roman" w:hAnsi="Times New Roman" w:cs="Times New Roman"/>
          <w:sz w:val="28"/>
          <w:szCs w:val="28"/>
        </w:rPr>
        <w:t xml:space="preserve"> </w:t>
      </w:r>
      <w:r w:rsidR="00411BA4">
        <w:rPr>
          <w:rFonts w:ascii="Times New Roman" w:hAnsi="Times New Roman" w:cs="Times New Roman"/>
          <w:sz w:val="28"/>
          <w:szCs w:val="28"/>
        </w:rPr>
        <w:t xml:space="preserve"> от 28.09.2012 № 67-з «</w:t>
      </w:r>
      <w:hyperlink r:id="rId6" w:history="1">
        <w:r w:rsidRPr="00411BA4">
          <w:rPr>
            <w:rFonts w:ascii="Times New Roman" w:hAnsi="Times New Roman" w:cs="Times New Roman"/>
            <w:sz w:val="28"/>
            <w:szCs w:val="28"/>
          </w:rPr>
          <w:t>О предоставлении земельных</w:t>
        </w:r>
      </w:hyperlink>
      <w:r w:rsidRPr="0082489B">
        <w:rPr>
          <w:rFonts w:ascii="Times New Roman" w:hAnsi="Times New Roman" w:cs="Times New Roman"/>
          <w:sz w:val="28"/>
          <w:szCs w:val="28"/>
        </w:rPr>
        <w:t xml:space="preserve"> участков гражданам, имеющим трех и более детей, в собственность бесплатно для индивидуального жилищного строительства на территории Смоленской области</w:t>
      </w:r>
      <w:r w:rsidR="00411BA4">
        <w:rPr>
          <w:rFonts w:ascii="Times New Roman" w:hAnsi="Times New Roman" w:cs="Times New Roman"/>
          <w:sz w:val="28"/>
          <w:szCs w:val="28"/>
        </w:rPr>
        <w:t>»</w:t>
      </w:r>
      <w:r w:rsidRPr="0082489B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411BA4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411BA4">
        <w:rPr>
          <w:rFonts w:ascii="Times New Roman" w:hAnsi="Times New Roman" w:cs="Times New Roman"/>
          <w:sz w:val="28"/>
          <w:szCs w:val="28"/>
        </w:rPr>
        <w:t xml:space="preserve"> </w:t>
      </w:r>
      <w:r w:rsidRPr="0082489B">
        <w:rPr>
          <w:rFonts w:ascii="Times New Roman" w:hAnsi="Times New Roman" w:cs="Times New Roman"/>
          <w:sz w:val="28"/>
          <w:szCs w:val="28"/>
        </w:rPr>
        <w:t>Правительства Смоленск</w:t>
      </w:r>
      <w:r w:rsidR="00411BA4">
        <w:rPr>
          <w:rFonts w:ascii="Times New Roman" w:hAnsi="Times New Roman" w:cs="Times New Roman"/>
          <w:sz w:val="28"/>
          <w:szCs w:val="28"/>
        </w:rPr>
        <w:t>ой области от 07.12.2023 № 169 «</w:t>
      </w:r>
      <w:r w:rsidRPr="0082489B">
        <w:rPr>
          <w:rFonts w:ascii="Times New Roman" w:hAnsi="Times New Roman" w:cs="Times New Roman"/>
          <w:sz w:val="28"/>
          <w:szCs w:val="28"/>
        </w:rPr>
        <w:t>Об утверждении Порядка предоставления на территории Смоленской области земельных участков отдельным категориям граждан в собственность бесплатно и Положения о размере и порядке предоставления на территории Смоленской области отдельным категориям граждан единовременной денежной компенсации взамен предоставления земельного уч</w:t>
      </w:r>
      <w:r w:rsidR="00CE19A9">
        <w:rPr>
          <w:rFonts w:ascii="Times New Roman" w:hAnsi="Times New Roman" w:cs="Times New Roman"/>
          <w:sz w:val="28"/>
          <w:szCs w:val="28"/>
        </w:rPr>
        <w:t>астка в собственность бесплатно»</w:t>
      </w:r>
      <w:r w:rsidRPr="0082489B">
        <w:rPr>
          <w:rFonts w:ascii="Times New Roman" w:hAnsi="Times New Roman" w:cs="Times New Roman"/>
          <w:sz w:val="28"/>
          <w:szCs w:val="28"/>
        </w:rPr>
        <w:t xml:space="preserve"> устанавливает правила (в том числе периодичность) формирования, ведения и опубликования:</w:t>
      </w:r>
    </w:p>
    <w:p w:rsidR="00CE19A9" w:rsidRDefault="003F59F0" w:rsidP="00CE19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489B">
        <w:rPr>
          <w:rFonts w:ascii="Times New Roman" w:hAnsi="Times New Roman" w:cs="Times New Roman"/>
          <w:sz w:val="28"/>
          <w:szCs w:val="28"/>
        </w:rPr>
        <w:t xml:space="preserve">- перечня земельных участков для предоставления в собственность граждан, имеющих трех и более детей, бесплатно из земель, находящихся в </w:t>
      </w:r>
      <w:r w:rsidR="00C530EA">
        <w:rPr>
          <w:rFonts w:ascii="Times New Roman" w:hAnsi="Times New Roman" w:cs="Times New Roman"/>
          <w:sz w:val="28"/>
          <w:szCs w:val="28"/>
        </w:rPr>
        <w:t xml:space="preserve">муниципальной собственности </w:t>
      </w:r>
      <w:r w:rsidR="004331B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«Ельнинский муниципальный округ» Смоленской области </w:t>
      </w:r>
      <w:r w:rsidRPr="0082489B">
        <w:rPr>
          <w:rFonts w:ascii="Times New Roman" w:hAnsi="Times New Roman" w:cs="Times New Roman"/>
          <w:sz w:val="28"/>
          <w:szCs w:val="28"/>
        </w:rPr>
        <w:t xml:space="preserve">и из земельных участков, находящихся </w:t>
      </w:r>
      <w:r w:rsidR="00E35A69">
        <w:rPr>
          <w:rFonts w:ascii="Times New Roman" w:hAnsi="Times New Roman" w:cs="Times New Roman"/>
          <w:sz w:val="28"/>
          <w:szCs w:val="28"/>
        </w:rPr>
        <w:t xml:space="preserve">в </w:t>
      </w:r>
      <w:r w:rsidR="004331B3">
        <w:rPr>
          <w:rFonts w:ascii="Times New Roman" w:hAnsi="Times New Roman" w:cs="Times New Roman"/>
          <w:sz w:val="28"/>
          <w:szCs w:val="28"/>
        </w:rPr>
        <w:t>государственной (неразграниченной) собственности</w:t>
      </w:r>
      <w:r w:rsidR="008A07ED">
        <w:rPr>
          <w:rFonts w:ascii="Times New Roman" w:hAnsi="Times New Roman" w:cs="Times New Roman"/>
          <w:sz w:val="28"/>
          <w:szCs w:val="28"/>
        </w:rPr>
        <w:t>,</w:t>
      </w:r>
      <w:r w:rsidRPr="0082489B">
        <w:rPr>
          <w:rFonts w:ascii="Times New Roman" w:hAnsi="Times New Roman" w:cs="Times New Roman"/>
          <w:sz w:val="28"/>
          <w:szCs w:val="28"/>
        </w:rPr>
        <w:t xml:space="preserve"> в целях бесплатного предоставления таких земельных участков гражданам, имеющим трех и более дет</w:t>
      </w:r>
      <w:r w:rsidR="00411BA4">
        <w:rPr>
          <w:rFonts w:ascii="Times New Roman" w:hAnsi="Times New Roman" w:cs="Times New Roman"/>
          <w:sz w:val="28"/>
          <w:szCs w:val="28"/>
        </w:rPr>
        <w:t xml:space="preserve">ей, для </w:t>
      </w:r>
      <w:r w:rsidR="008A07ED">
        <w:rPr>
          <w:rFonts w:ascii="Times New Roman" w:hAnsi="Times New Roman" w:cs="Times New Roman"/>
          <w:sz w:val="28"/>
          <w:szCs w:val="28"/>
        </w:rPr>
        <w:t xml:space="preserve">индивидуального </w:t>
      </w:r>
      <w:r w:rsidR="00411BA4">
        <w:rPr>
          <w:rFonts w:ascii="Times New Roman" w:hAnsi="Times New Roman" w:cs="Times New Roman"/>
          <w:sz w:val="28"/>
          <w:szCs w:val="28"/>
        </w:rPr>
        <w:t>жилищного строительства.</w:t>
      </w:r>
    </w:p>
    <w:p w:rsidR="00CE19A9" w:rsidRDefault="003F59F0" w:rsidP="00CE19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489B">
        <w:rPr>
          <w:rFonts w:ascii="Times New Roman" w:hAnsi="Times New Roman" w:cs="Times New Roman"/>
          <w:sz w:val="28"/>
          <w:szCs w:val="28"/>
        </w:rPr>
        <w:t xml:space="preserve">1.2. Формирование, </w:t>
      </w:r>
      <w:r w:rsidR="006D2C90">
        <w:rPr>
          <w:rFonts w:ascii="Times New Roman" w:hAnsi="Times New Roman" w:cs="Times New Roman"/>
          <w:sz w:val="28"/>
          <w:szCs w:val="28"/>
        </w:rPr>
        <w:t>ведение и опубликование перечня, указанного</w:t>
      </w:r>
      <w:r w:rsidRPr="0082489B">
        <w:rPr>
          <w:rFonts w:ascii="Times New Roman" w:hAnsi="Times New Roman" w:cs="Times New Roman"/>
          <w:sz w:val="28"/>
          <w:szCs w:val="28"/>
        </w:rPr>
        <w:t xml:space="preserve"> в </w:t>
      </w:r>
      <w:hyperlink w:anchor="Par2" w:history="1">
        <w:r w:rsidRPr="008A07ED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8A07ED">
        <w:rPr>
          <w:rFonts w:ascii="Times New Roman" w:hAnsi="Times New Roman" w:cs="Times New Roman"/>
          <w:sz w:val="28"/>
          <w:szCs w:val="28"/>
        </w:rPr>
        <w:t xml:space="preserve"> </w:t>
      </w:r>
      <w:r w:rsidRPr="0082489B">
        <w:rPr>
          <w:rFonts w:ascii="Times New Roman" w:hAnsi="Times New Roman" w:cs="Times New Roman"/>
          <w:sz w:val="28"/>
          <w:szCs w:val="28"/>
        </w:rPr>
        <w:t>нас</w:t>
      </w:r>
      <w:r w:rsidR="006D2C90">
        <w:rPr>
          <w:rFonts w:ascii="Times New Roman" w:hAnsi="Times New Roman" w:cs="Times New Roman"/>
          <w:sz w:val="28"/>
          <w:szCs w:val="28"/>
        </w:rPr>
        <w:t>тоящего раздела (далее - перечень</w:t>
      </w:r>
      <w:r w:rsidRPr="0082489B">
        <w:rPr>
          <w:rFonts w:ascii="Times New Roman" w:hAnsi="Times New Roman" w:cs="Times New Roman"/>
          <w:sz w:val="28"/>
          <w:szCs w:val="28"/>
        </w:rPr>
        <w:t xml:space="preserve">), осуществляются </w:t>
      </w:r>
      <w:r w:rsidR="00384CCC">
        <w:rPr>
          <w:rFonts w:ascii="Times New Roman" w:hAnsi="Times New Roman" w:cs="Times New Roman"/>
          <w:sz w:val="28"/>
          <w:szCs w:val="28"/>
        </w:rPr>
        <w:t>Администрацией</w:t>
      </w:r>
      <w:r w:rsidR="0095451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«Ельнинский муниципальный округ» Смоленской области (далее – Администрация)</w:t>
      </w:r>
      <w:r w:rsidR="00C530EA">
        <w:rPr>
          <w:rFonts w:ascii="Times New Roman" w:hAnsi="Times New Roman" w:cs="Times New Roman"/>
          <w:sz w:val="28"/>
          <w:szCs w:val="28"/>
        </w:rPr>
        <w:t>, в лице отдела имущественных и земельных отношений</w:t>
      </w:r>
      <w:r w:rsidRPr="0082489B">
        <w:rPr>
          <w:rFonts w:ascii="Times New Roman" w:hAnsi="Times New Roman" w:cs="Times New Roman"/>
          <w:sz w:val="28"/>
          <w:szCs w:val="28"/>
        </w:rPr>
        <w:t xml:space="preserve">, в соответствии с </w:t>
      </w:r>
      <w:hyperlink r:id="rId8" w:history="1">
        <w:r w:rsidRPr="008A07ED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Pr="0082489B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федеральными </w:t>
      </w:r>
      <w:r w:rsidRPr="0082489B">
        <w:rPr>
          <w:rFonts w:ascii="Times New Roman" w:hAnsi="Times New Roman" w:cs="Times New Roman"/>
          <w:sz w:val="28"/>
          <w:szCs w:val="28"/>
        </w:rPr>
        <w:lastRenderedPageBreak/>
        <w:t xml:space="preserve">законами, иными федеральными нормативными правовыми актами, </w:t>
      </w:r>
      <w:hyperlink r:id="rId9" w:history="1">
        <w:r w:rsidRPr="008A07ED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82489B">
        <w:rPr>
          <w:rFonts w:ascii="Times New Roman" w:hAnsi="Times New Roman" w:cs="Times New Roman"/>
          <w:sz w:val="28"/>
          <w:szCs w:val="28"/>
        </w:rPr>
        <w:t xml:space="preserve"> </w:t>
      </w:r>
      <w:r w:rsidR="00384CC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«Ельнинский муниципальный округ» </w:t>
      </w:r>
      <w:r w:rsidRPr="0082489B">
        <w:rPr>
          <w:rFonts w:ascii="Times New Roman" w:hAnsi="Times New Roman" w:cs="Times New Roman"/>
          <w:sz w:val="28"/>
          <w:szCs w:val="28"/>
        </w:rPr>
        <w:t>Смоленской области, иными областными нормативными правовыми актами, настоящим Порядком.</w:t>
      </w:r>
    </w:p>
    <w:p w:rsidR="00CE19A9" w:rsidRDefault="003F59F0" w:rsidP="00CE19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489B">
        <w:rPr>
          <w:rFonts w:ascii="Times New Roman" w:hAnsi="Times New Roman" w:cs="Times New Roman"/>
          <w:sz w:val="28"/>
          <w:szCs w:val="28"/>
        </w:rPr>
        <w:t>1.3. Термины и понятия, используемые в настоящем Порядке, применяются в тех значениях, в которых они определены в Земельном</w:t>
      </w:r>
      <w:r w:rsidRPr="008A07ED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Pr="008A07ED">
          <w:rPr>
            <w:rFonts w:ascii="Times New Roman" w:hAnsi="Times New Roman" w:cs="Times New Roman"/>
            <w:sz w:val="28"/>
            <w:szCs w:val="28"/>
          </w:rPr>
          <w:t>кодексе</w:t>
        </w:r>
      </w:hyperlink>
      <w:r w:rsidRPr="0082489B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r w:rsidR="00CE19A9">
        <w:rPr>
          <w:rFonts w:ascii="Times New Roman" w:hAnsi="Times New Roman" w:cs="Times New Roman"/>
          <w:sz w:val="28"/>
          <w:szCs w:val="28"/>
        </w:rPr>
        <w:t>«</w:t>
      </w:r>
      <w:hyperlink r:id="rId11" w:history="1">
        <w:r w:rsidRPr="00CE19A9">
          <w:rPr>
            <w:rFonts w:ascii="Times New Roman" w:hAnsi="Times New Roman" w:cs="Times New Roman"/>
            <w:sz w:val="28"/>
            <w:szCs w:val="28"/>
          </w:rPr>
          <w:t>О предоставлении земельных</w:t>
        </w:r>
      </w:hyperlink>
      <w:r w:rsidRPr="0082489B">
        <w:rPr>
          <w:rFonts w:ascii="Times New Roman" w:hAnsi="Times New Roman" w:cs="Times New Roman"/>
          <w:sz w:val="28"/>
          <w:szCs w:val="28"/>
        </w:rPr>
        <w:t xml:space="preserve"> участков гражданам, имеющим трех и более детей, в собственность бесплатно для индивидуального жилищного строительства н</w:t>
      </w:r>
      <w:r w:rsidR="00CE19A9">
        <w:rPr>
          <w:rFonts w:ascii="Times New Roman" w:hAnsi="Times New Roman" w:cs="Times New Roman"/>
          <w:sz w:val="28"/>
          <w:szCs w:val="28"/>
        </w:rPr>
        <w:t>а территории Смоленской области»</w:t>
      </w:r>
      <w:r w:rsidRPr="0082489B">
        <w:rPr>
          <w:rFonts w:ascii="Times New Roman" w:hAnsi="Times New Roman" w:cs="Times New Roman"/>
          <w:sz w:val="28"/>
          <w:szCs w:val="28"/>
        </w:rPr>
        <w:t xml:space="preserve"> и в </w:t>
      </w:r>
      <w:hyperlink r:id="rId12" w:history="1">
        <w:r w:rsidRPr="00CE19A9">
          <w:rPr>
            <w:rFonts w:ascii="Times New Roman" w:hAnsi="Times New Roman" w:cs="Times New Roman"/>
            <w:sz w:val="28"/>
            <w:szCs w:val="28"/>
          </w:rPr>
          <w:t>Порядке</w:t>
        </w:r>
      </w:hyperlink>
      <w:r w:rsidRPr="0082489B">
        <w:rPr>
          <w:rFonts w:ascii="Times New Roman" w:hAnsi="Times New Roman" w:cs="Times New Roman"/>
          <w:sz w:val="28"/>
          <w:szCs w:val="28"/>
        </w:rPr>
        <w:t xml:space="preserve"> предоставления на территории Смоленской области земельных участков отдельным категориям граждан в собственность бесплатно, утвержденном постановлением Правительства См</w:t>
      </w:r>
      <w:r w:rsidR="006D2C90">
        <w:rPr>
          <w:rFonts w:ascii="Times New Roman" w:hAnsi="Times New Roman" w:cs="Times New Roman"/>
          <w:sz w:val="28"/>
          <w:szCs w:val="28"/>
        </w:rPr>
        <w:t>оленской области от 07.12.2023 №</w:t>
      </w:r>
      <w:r w:rsidRPr="0082489B">
        <w:rPr>
          <w:rFonts w:ascii="Times New Roman" w:hAnsi="Times New Roman" w:cs="Times New Roman"/>
          <w:sz w:val="28"/>
          <w:szCs w:val="28"/>
        </w:rPr>
        <w:t xml:space="preserve"> 169.</w:t>
      </w:r>
      <w:bookmarkStart w:id="2" w:name="Par21"/>
      <w:bookmarkEnd w:id="2"/>
    </w:p>
    <w:p w:rsidR="003F59F0" w:rsidRPr="0082489B" w:rsidRDefault="003F59F0" w:rsidP="00CE19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489B">
        <w:rPr>
          <w:rFonts w:ascii="Times New Roman" w:hAnsi="Times New Roman" w:cs="Times New Roman"/>
          <w:sz w:val="28"/>
          <w:szCs w:val="28"/>
        </w:rPr>
        <w:t>1.4. Использование земельны</w:t>
      </w:r>
      <w:r w:rsidR="006D2C90">
        <w:rPr>
          <w:rFonts w:ascii="Times New Roman" w:hAnsi="Times New Roman" w:cs="Times New Roman"/>
          <w:sz w:val="28"/>
          <w:szCs w:val="28"/>
        </w:rPr>
        <w:t>х участков, включенных в перечень</w:t>
      </w:r>
      <w:r w:rsidRPr="0082489B">
        <w:rPr>
          <w:rFonts w:ascii="Times New Roman" w:hAnsi="Times New Roman" w:cs="Times New Roman"/>
          <w:sz w:val="28"/>
          <w:szCs w:val="28"/>
        </w:rPr>
        <w:t xml:space="preserve">, в целях, не связанных с их предоставлением </w:t>
      </w:r>
      <w:r w:rsidR="006D2C90">
        <w:rPr>
          <w:rFonts w:ascii="Times New Roman" w:hAnsi="Times New Roman" w:cs="Times New Roman"/>
          <w:sz w:val="28"/>
          <w:szCs w:val="28"/>
        </w:rPr>
        <w:t xml:space="preserve">гражданам, указанным в областном законе от 28.09.2012 № </w:t>
      </w:r>
      <w:r w:rsidR="00CE19A9">
        <w:rPr>
          <w:rFonts w:ascii="Times New Roman" w:hAnsi="Times New Roman" w:cs="Times New Roman"/>
          <w:sz w:val="28"/>
          <w:szCs w:val="28"/>
        </w:rPr>
        <w:t xml:space="preserve"> </w:t>
      </w:r>
      <w:r w:rsidR="006D2C90">
        <w:rPr>
          <w:rFonts w:ascii="Times New Roman" w:hAnsi="Times New Roman" w:cs="Times New Roman"/>
          <w:sz w:val="28"/>
          <w:szCs w:val="28"/>
        </w:rPr>
        <w:t>67-з</w:t>
      </w:r>
      <w:r w:rsidRPr="0082489B">
        <w:rPr>
          <w:rFonts w:ascii="Times New Roman" w:hAnsi="Times New Roman" w:cs="Times New Roman"/>
          <w:sz w:val="28"/>
          <w:szCs w:val="28"/>
        </w:rPr>
        <w:t xml:space="preserve"> </w:t>
      </w:r>
      <w:r w:rsidR="00CE19A9">
        <w:rPr>
          <w:rFonts w:ascii="Times New Roman" w:hAnsi="Times New Roman" w:cs="Times New Roman"/>
          <w:sz w:val="28"/>
          <w:szCs w:val="28"/>
        </w:rPr>
        <w:t>«</w:t>
      </w:r>
      <w:hyperlink r:id="rId13" w:history="1">
        <w:r w:rsidRPr="00CE19A9">
          <w:rPr>
            <w:rFonts w:ascii="Times New Roman" w:hAnsi="Times New Roman" w:cs="Times New Roman"/>
            <w:sz w:val="28"/>
            <w:szCs w:val="28"/>
          </w:rPr>
          <w:t>О предоставлении земельных</w:t>
        </w:r>
      </w:hyperlink>
      <w:r w:rsidRPr="0082489B">
        <w:rPr>
          <w:rFonts w:ascii="Times New Roman" w:hAnsi="Times New Roman" w:cs="Times New Roman"/>
          <w:sz w:val="28"/>
          <w:szCs w:val="28"/>
        </w:rPr>
        <w:t xml:space="preserve"> участков гражданам, имеющим трех и более детей, в собственность бесплатно для индивидуального жилищного строительства на территории Смоленской области</w:t>
      </w:r>
      <w:r w:rsidR="00CE19A9">
        <w:rPr>
          <w:rFonts w:ascii="Times New Roman" w:hAnsi="Times New Roman" w:cs="Times New Roman"/>
          <w:sz w:val="28"/>
          <w:szCs w:val="28"/>
        </w:rPr>
        <w:t>»</w:t>
      </w:r>
      <w:r w:rsidRPr="0082489B">
        <w:rPr>
          <w:rFonts w:ascii="Times New Roman" w:hAnsi="Times New Roman" w:cs="Times New Roman"/>
          <w:sz w:val="28"/>
          <w:szCs w:val="28"/>
        </w:rPr>
        <w:t xml:space="preserve">, в </w:t>
      </w:r>
      <w:hyperlink r:id="rId14" w:history="1">
        <w:r w:rsidRPr="00CE19A9">
          <w:rPr>
            <w:rFonts w:ascii="Times New Roman" w:hAnsi="Times New Roman" w:cs="Times New Roman"/>
            <w:sz w:val="28"/>
            <w:szCs w:val="28"/>
          </w:rPr>
          <w:t>постановлении</w:t>
        </w:r>
      </w:hyperlink>
      <w:r w:rsidRPr="0082489B">
        <w:rPr>
          <w:rFonts w:ascii="Times New Roman" w:hAnsi="Times New Roman" w:cs="Times New Roman"/>
          <w:sz w:val="28"/>
          <w:szCs w:val="28"/>
        </w:rPr>
        <w:t xml:space="preserve"> Правительства Смоленской област</w:t>
      </w:r>
      <w:r w:rsidR="006D2C90">
        <w:rPr>
          <w:rFonts w:ascii="Times New Roman" w:hAnsi="Times New Roman" w:cs="Times New Roman"/>
          <w:sz w:val="28"/>
          <w:szCs w:val="28"/>
        </w:rPr>
        <w:t>и от 07.12.2023 №</w:t>
      </w:r>
      <w:r w:rsidR="00CE19A9">
        <w:rPr>
          <w:rFonts w:ascii="Times New Roman" w:hAnsi="Times New Roman" w:cs="Times New Roman"/>
          <w:sz w:val="28"/>
          <w:szCs w:val="28"/>
        </w:rPr>
        <w:t xml:space="preserve"> 169 «</w:t>
      </w:r>
      <w:r w:rsidRPr="0082489B">
        <w:rPr>
          <w:rFonts w:ascii="Times New Roman" w:hAnsi="Times New Roman" w:cs="Times New Roman"/>
          <w:sz w:val="28"/>
          <w:szCs w:val="28"/>
        </w:rPr>
        <w:t>Об утверждении Порядка предоставления на территории Смоленской области земельных участков отдельным категориям граждан в собственность бесплатно и Положения о размере и порядке предоставления на территории Смоленской области отдельным категориям граждан единовременной денежной компенсации взамен предоставления земельного уч</w:t>
      </w:r>
      <w:r w:rsidR="00CE19A9">
        <w:rPr>
          <w:rFonts w:ascii="Times New Roman" w:hAnsi="Times New Roman" w:cs="Times New Roman"/>
          <w:sz w:val="28"/>
          <w:szCs w:val="28"/>
        </w:rPr>
        <w:t>астка в собственность бесплатно»</w:t>
      </w:r>
      <w:r w:rsidRPr="0082489B">
        <w:rPr>
          <w:rFonts w:ascii="Times New Roman" w:hAnsi="Times New Roman" w:cs="Times New Roman"/>
          <w:sz w:val="28"/>
          <w:szCs w:val="28"/>
        </w:rPr>
        <w:t>, не допускается.</w:t>
      </w:r>
    </w:p>
    <w:p w:rsidR="003F59F0" w:rsidRPr="0082489B" w:rsidRDefault="003F59F0" w:rsidP="00CE19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59F0" w:rsidRPr="0082489B" w:rsidRDefault="003F59F0" w:rsidP="00CE19A9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489B">
        <w:rPr>
          <w:rFonts w:ascii="Times New Roman" w:hAnsi="Times New Roman" w:cs="Times New Roman"/>
          <w:b/>
          <w:bCs/>
          <w:sz w:val="28"/>
          <w:szCs w:val="28"/>
        </w:rPr>
        <w:t>2. Формирование перечней</w:t>
      </w:r>
    </w:p>
    <w:p w:rsidR="003F59F0" w:rsidRPr="0082489B" w:rsidRDefault="003F59F0" w:rsidP="00CE19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19A9" w:rsidRDefault="006D2C90" w:rsidP="00CE19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26"/>
      <w:bookmarkEnd w:id="3"/>
      <w:r>
        <w:rPr>
          <w:rFonts w:ascii="Times New Roman" w:hAnsi="Times New Roman" w:cs="Times New Roman"/>
          <w:sz w:val="28"/>
          <w:szCs w:val="28"/>
        </w:rPr>
        <w:t>2.1. Перечень формируе</w:t>
      </w:r>
      <w:r w:rsidR="003F59F0" w:rsidRPr="0082489B">
        <w:rPr>
          <w:rFonts w:ascii="Times New Roman" w:hAnsi="Times New Roman" w:cs="Times New Roman"/>
          <w:sz w:val="28"/>
          <w:szCs w:val="28"/>
        </w:rPr>
        <w:t xml:space="preserve">тся </w:t>
      </w:r>
      <w:r>
        <w:rPr>
          <w:rFonts w:ascii="Times New Roman" w:hAnsi="Times New Roman" w:cs="Times New Roman"/>
          <w:sz w:val="28"/>
          <w:szCs w:val="28"/>
        </w:rPr>
        <w:t>Администрацией</w:t>
      </w:r>
      <w:r w:rsidR="003F59F0" w:rsidRPr="0082489B">
        <w:rPr>
          <w:rFonts w:ascii="Times New Roman" w:hAnsi="Times New Roman" w:cs="Times New Roman"/>
          <w:sz w:val="28"/>
          <w:szCs w:val="28"/>
        </w:rPr>
        <w:t xml:space="preserve"> на основании сведений и информации, имеющихся в распоряжении </w:t>
      </w:r>
      <w:r w:rsidR="00CE19A9">
        <w:rPr>
          <w:rFonts w:ascii="Times New Roman" w:hAnsi="Times New Roman" w:cs="Times New Roman"/>
          <w:sz w:val="28"/>
          <w:szCs w:val="28"/>
        </w:rPr>
        <w:t>Администрации</w:t>
      </w:r>
      <w:r w:rsidR="003F59F0" w:rsidRPr="0082489B">
        <w:rPr>
          <w:rFonts w:ascii="Times New Roman" w:hAnsi="Times New Roman" w:cs="Times New Roman"/>
          <w:sz w:val="28"/>
          <w:szCs w:val="28"/>
        </w:rPr>
        <w:t xml:space="preserve">, в том числе содержащихся в реестре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3F59F0" w:rsidRPr="0082489B">
        <w:rPr>
          <w:rFonts w:ascii="Times New Roman" w:hAnsi="Times New Roman" w:cs="Times New Roman"/>
          <w:sz w:val="28"/>
          <w:szCs w:val="28"/>
        </w:rPr>
        <w:t xml:space="preserve">собственности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«Ельнинский муниципальный округ» </w:t>
      </w:r>
      <w:r w:rsidR="003F59F0" w:rsidRPr="0082489B">
        <w:rPr>
          <w:rFonts w:ascii="Times New Roman" w:hAnsi="Times New Roman" w:cs="Times New Roman"/>
          <w:sz w:val="28"/>
          <w:szCs w:val="28"/>
        </w:rPr>
        <w:t xml:space="preserve">Смоленской области, а также полученных </w:t>
      </w:r>
      <w:r w:rsidR="00C530EA">
        <w:rPr>
          <w:rFonts w:ascii="Times New Roman" w:hAnsi="Times New Roman" w:cs="Times New Roman"/>
          <w:sz w:val="28"/>
          <w:szCs w:val="28"/>
        </w:rPr>
        <w:t>Администрацией</w:t>
      </w:r>
      <w:r w:rsidR="003F59F0" w:rsidRPr="0082489B">
        <w:rPr>
          <w:rFonts w:ascii="Times New Roman" w:hAnsi="Times New Roman" w:cs="Times New Roman"/>
          <w:sz w:val="28"/>
          <w:szCs w:val="28"/>
        </w:rPr>
        <w:t xml:space="preserve"> из Единого государственного реестра недвижимости, в отношении:</w:t>
      </w:r>
      <w:bookmarkStart w:id="4" w:name="Par28"/>
      <w:bookmarkEnd w:id="4"/>
    </w:p>
    <w:p w:rsidR="00CE19A9" w:rsidRDefault="003F59F0" w:rsidP="00CE19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489B">
        <w:rPr>
          <w:rFonts w:ascii="Times New Roman" w:hAnsi="Times New Roman" w:cs="Times New Roman"/>
          <w:sz w:val="28"/>
          <w:szCs w:val="28"/>
        </w:rPr>
        <w:t xml:space="preserve">- земельных участков, находящихся в </w:t>
      </w:r>
      <w:r w:rsidR="006D2C90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82489B">
        <w:rPr>
          <w:rFonts w:ascii="Times New Roman" w:hAnsi="Times New Roman" w:cs="Times New Roman"/>
          <w:sz w:val="28"/>
          <w:szCs w:val="28"/>
        </w:rPr>
        <w:t xml:space="preserve">собственности </w:t>
      </w:r>
      <w:r w:rsidR="006D2C90">
        <w:rPr>
          <w:rFonts w:ascii="Times New Roman" w:hAnsi="Times New Roman" w:cs="Times New Roman"/>
          <w:sz w:val="28"/>
          <w:szCs w:val="28"/>
        </w:rPr>
        <w:t>муниципального образования «Ельнинский муниципальный округ» Смоленской области</w:t>
      </w:r>
      <w:r w:rsidRPr="0082489B">
        <w:rPr>
          <w:rFonts w:ascii="Times New Roman" w:hAnsi="Times New Roman" w:cs="Times New Roman"/>
          <w:sz w:val="28"/>
          <w:szCs w:val="28"/>
        </w:rPr>
        <w:t>;</w:t>
      </w:r>
      <w:bookmarkStart w:id="5" w:name="Par29"/>
      <w:bookmarkEnd w:id="5"/>
    </w:p>
    <w:p w:rsidR="00CE19A9" w:rsidRDefault="003F59F0" w:rsidP="00CE19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489B">
        <w:rPr>
          <w:rFonts w:ascii="Times New Roman" w:hAnsi="Times New Roman" w:cs="Times New Roman"/>
          <w:sz w:val="28"/>
          <w:szCs w:val="28"/>
        </w:rPr>
        <w:t xml:space="preserve">- земельных участков, </w:t>
      </w:r>
      <w:r w:rsidR="00E35A69">
        <w:rPr>
          <w:rFonts w:ascii="Times New Roman" w:hAnsi="Times New Roman" w:cs="Times New Roman"/>
          <w:sz w:val="28"/>
          <w:szCs w:val="28"/>
        </w:rPr>
        <w:t>государственной (неразграниченной)</w:t>
      </w:r>
      <w:r w:rsidR="0019645B">
        <w:rPr>
          <w:rFonts w:ascii="Times New Roman" w:hAnsi="Times New Roman" w:cs="Times New Roman"/>
          <w:sz w:val="28"/>
          <w:szCs w:val="28"/>
        </w:rPr>
        <w:t xml:space="preserve"> собственност</w:t>
      </w:r>
      <w:r w:rsidR="00E35A69">
        <w:rPr>
          <w:rFonts w:ascii="Times New Roman" w:hAnsi="Times New Roman" w:cs="Times New Roman"/>
          <w:sz w:val="28"/>
          <w:szCs w:val="28"/>
        </w:rPr>
        <w:t>и</w:t>
      </w:r>
      <w:r w:rsidR="006135A4">
        <w:rPr>
          <w:rFonts w:ascii="Times New Roman" w:hAnsi="Times New Roman" w:cs="Times New Roman"/>
          <w:sz w:val="28"/>
          <w:szCs w:val="28"/>
        </w:rPr>
        <w:t>,</w:t>
      </w:r>
      <w:r w:rsidR="0019645B">
        <w:rPr>
          <w:rFonts w:ascii="Times New Roman" w:hAnsi="Times New Roman" w:cs="Times New Roman"/>
          <w:sz w:val="28"/>
          <w:szCs w:val="28"/>
        </w:rPr>
        <w:t xml:space="preserve"> </w:t>
      </w:r>
      <w:r w:rsidRPr="0082489B">
        <w:rPr>
          <w:rFonts w:ascii="Times New Roman" w:hAnsi="Times New Roman" w:cs="Times New Roman"/>
          <w:sz w:val="28"/>
          <w:szCs w:val="28"/>
        </w:rPr>
        <w:t xml:space="preserve">в целях бесплатного предоставления таких земельных участков гражданам, имеющим трех и более детей, для </w:t>
      </w:r>
      <w:r w:rsidR="0019645B">
        <w:rPr>
          <w:rFonts w:ascii="Times New Roman" w:hAnsi="Times New Roman" w:cs="Times New Roman"/>
          <w:sz w:val="28"/>
          <w:szCs w:val="28"/>
        </w:rPr>
        <w:t xml:space="preserve">индивидуального </w:t>
      </w:r>
      <w:r w:rsidRPr="0082489B">
        <w:rPr>
          <w:rFonts w:ascii="Times New Roman" w:hAnsi="Times New Roman" w:cs="Times New Roman"/>
          <w:sz w:val="28"/>
          <w:szCs w:val="28"/>
        </w:rPr>
        <w:t>жилищного строительства.</w:t>
      </w:r>
    </w:p>
    <w:p w:rsidR="00CE19A9" w:rsidRDefault="003F59F0" w:rsidP="00CE19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489B">
        <w:rPr>
          <w:rFonts w:ascii="Times New Roman" w:hAnsi="Times New Roman" w:cs="Times New Roman"/>
          <w:sz w:val="28"/>
          <w:szCs w:val="28"/>
        </w:rPr>
        <w:t xml:space="preserve">2.2. Земельные участки, указанные в </w:t>
      </w:r>
      <w:hyperlink w:anchor="Par28" w:history="1">
        <w:r w:rsidRPr="0019645B">
          <w:rPr>
            <w:rFonts w:ascii="Times New Roman" w:hAnsi="Times New Roman" w:cs="Times New Roman"/>
            <w:sz w:val="28"/>
            <w:szCs w:val="28"/>
          </w:rPr>
          <w:t>абзацах втором</w:t>
        </w:r>
      </w:hyperlink>
      <w:r w:rsidRPr="0019645B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29" w:history="1">
        <w:r w:rsidRPr="0019645B">
          <w:rPr>
            <w:rFonts w:ascii="Times New Roman" w:hAnsi="Times New Roman" w:cs="Times New Roman"/>
            <w:sz w:val="28"/>
            <w:szCs w:val="28"/>
          </w:rPr>
          <w:t>третьем пункта 2.1</w:t>
        </w:r>
      </w:hyperlink>
      <w:r w:rsidRPr="0019645B">
        <w:rPr>
          <w:rFonts w:ascii="Times New Roman" w:hAnsi="Times New Roman" w:cs="Times New Roman"/>
          <w:sz w:val="28"/>
          <w:szCs w:val="28"/>
        </w:rPr>
        <w:t xml:space="preserve"> </w:t>
      </w:r>
      <w:r w:rsidRPr="0082489B">
        <w:rPr>
          <w:rFonts w:ascii="Times New Roman" w:hAnsi="Times New Roman" w:cs="Times New Roman"/>
          <w:sz w:val="28"/>
          <w:szCs w:val="28"/>
        </w:rPr>
        <w:t>настоящего раздела, должны быть свободны от прав третьих лиц и иметь вид разрешенного использования, соответствующий их целевому назначению.</w:t>
      </w:r>
    </w:p>
    <w:p w:rsidR="00CE19A9" w:rsidRDefault="0019645B" w:rsidP="00CE19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2.3. Сформированный перечень утверждае</w:t>
      </w:r>
      <w:r w:rsidR="003F59F0" w:rsidRPr="0082489B">
        <w:rPr>
          <w:rFonts w:ascii="Times New Roman" w:hAnsi="Times New Roman" w:cs="Times New Roman"/>
          <w:sz w:val="28"/>
          <w:szCs w:val="28"/>
        </w:rPr>
        <w:t xml:space="preserve">тся </w:t>
      </w:r>
      <w:r w:rsidR="001D572D">
        <w:rPr>
          <w:rFonts w:ascii="Times New Roman" w:hAnsi="Times New Roman" w:cs="Times New Roman"/>
          <w:sz w:val="28"/>
          <w:szCs w:val="28"/>
        </w:rPr>
        <w:t>правовым актом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и должен</w:t>
      </w:r>
      <w:r w:rsidR="003F59F0" w:rsidRPr="0082489B">
        <w:rPr>
          <w:rFonts w:ascii="Times New Roman" w:hAnsi="Times New Roman" w:cs="Times New Roman"/>
          <w:sz w:val="28"/>
          <w:szCs w:val="28"/>
        </w:rPr>
        <w:t xml:space="preserve"> содержать сведения, позволяющие точно индивидуали</w:t>
      </w:r>
      <w:r>
        <w:rPr>
          <w:rFonts w:ascii="Times New Roman" w:hAnsi="Times New Roman" w:cs="Times New Roman"/>
          <w:sz w:val="28"/>
          <w:szCs w:val="28"/>
        </w:rPr>
        <w:t>зировать каждый включенный в него</w:t>
      </w:r>
      <w:r w:rsidR="003F59F0" w:rsidRPr="0082489B">
        <w:rPr>
          <w:rFonts w:ascii="Times New Roman" w:hAnsi="Times New Roman" w:cs="Times New Roman"/>
          <w:sz w:val="28"/>
          <w:szCs w:val="28"/>
        </w:rPr>
        <w:t xml:space="preserve"> земельный участок (кадастровый номер, площадь, местоположение, разрешенное использование и обременения, ограничивающие его использование).</w:t>
      </w:r>
    </w:p>
    <w:p w:rsidR="00CE19A9" w:rsidRDefault="0019645B" w:rsidP="00CE19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 Формирование перечня</w:t>
      </w:r>
      <w:r w:rsidR="003F59F0" w:rsidRPr="0082489B">
        <w:rPr>
          <w:rFonts w:ascii="Times New Roman" w:hAnsi="Times New Roman" w:cs="Times New Roman"/>
          <w:sz w:val="28"/>
          <w:szCs w:val="28"/>
        </w:rPr>
        <w:t xml:space="preserve"> осуществляется ежегодно. </w:t>
      </w:r>
      <w:r w:rsidR="00C530EA">
        <w:rPr>
          <w:rFonts w:ascii="Times New Roman" w:hAnsi="Times New Roman" w:cs="Times New Roman"/>
          <w:sz w:val="28"/>
          <w:szCs w:val="28"/>
        </w:rPr>
        <w:t>П</w:t>
      </w:r>
      <w:r w:rsidR="001D572D">
        <w:rPr>
          <w:rFonts w:ascii="Times New Roman" w:hAnsi="Times New Roman" w:cs="Times New Roman"/>
          <w:sz w:val="28"/>
          <w:szCs w:val="28"/>
        </w:rPr>
        <w:t>равовым актом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Администрации, которым утверждает</w:t>
      </w:r>
      <w:r w:rsidR="003F59F0" w:rsidRPr="0082489B">
        <w:rPr>
          <w:rFonts w:ascii="Times New Roman" w:hAnsi="Times New Roman" w:cs="Times New Roman"/>
          <w:sz w:val="28"/>
          <w:szCs w:val="28"/>
        </w:rPr>
        <w:t>ся пере</w:t>
      </w:r>
      <w:r>
        <w:rPr>
          <w:rFonts w:ascii="Times New Roman" w:hAnsi="Times New Roman" w:cs="Times New Roman"/>
          <w:sz w:val="28"/>
          <w:szCs w:val="28"/>
        </w:rPr>
        <w:t>чень на очередной год, должен быть признан утратившим</w:t>
      </w:r>
      <w:r w:rsidR="003F59F0" w:rsidRPr="0082489B">
        <w:rPr>
          <w:rFonts w:ascii="Times New Roman" w:hAnsi="Times New Roman" w:cs="Times New Roman"/>
          <w:sz w:val="28"/>
          <w:szCs w:val="28"/>
        </w:rPr>
        <w:t xml:space="preserve"> </w:t>
      </w:r>
      <w:r w:rsidR="006B1AB3">
        <w:rPr>
          <w:rFonts w:ascii="Times New Roman" w:hAnsi="Times New Roman" w:cs="Times New Roman"/>
          <w:sz w:val="28"/>
          <w:szCs w:val="28"/>
        </w:rPr>
        <w:t xml:space="preserve">силу </w:t>
      </w:r>
      <w:r w:rsidR="001D572D">
        <w:rPr>
          <w:rFonts w:ascii="Times New Roman" w:hAnsi="Times New Roman" w:cs="Times New Roman"/>
          <w:sz w:val="28"/>
          <w:szCs w:val="28"/>
        </w:rPr>
        <w:t>правовой акт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Администрации, которым был утвержден перечень</w:t>
      </w:r>
      <w:r w:rsidR="003F59F0" w:rsidRPr="0082489B">
        <w:rPr>
          <w:rFonts w:ascii="Times New Roman" w:hAnsi="Times New Roman" w:cs="Times New Roman"/>
          <w:sz w:val="28"/>
          <w:szCs w:val="28"/>
        </w:rPr>
        <w:t xml:space="preserve"> на предыдущий год, а </w:t>
      </w:r>
      <w:r w:rsidR="006B1AB3">
        <w:rPr>
          <w:rFonts w:ascii="Times New Roman" w:hAnsi="Times New Roman" w:cs="Times New Roman"/>
          <w:sz w:val="28"/>
          <w:szCs w:val="28"/>
        </w:rPr>
        <w:t>также</w:t>
      </w:r>
      <w:r w:rsidR="001D572D" w:rsidRPr="001D572D">
        <w:rPr>
          <w:rFonts w:ascii="Times New Roman" w:hAnsi="Times New Roman" w:cs="Times New Roman"/>
          <w:sz w:val="28"/>
          <w:szCs w:val="28"/>
        </w:rPr>
        <w:t xml:space="preserve"> </w:t>
      </w:r>
      <w:r w:rsidR="001D572D">
        <w:rPr>
          <w:rFonts w:ascii="Times New Roman" w:hAnsi="Times New Roman" w:cs="Times New Roman"/>
          <w:sz w:val="28"/>
          <w:szCs w:val="28"/>
        </w:rPr>
        <w:t xml:space="preserve">правовые акты </w:t>
      </w:r>
      <w:r>
        <w:rPr>
          <w:rFonts w:ascii="Times New Roman" w:hAnsi="Times New Roman" w:cs="Times New Roman"/>
          <w:sz w:val="28"/>
          <w:szCs w:val="28"/>
        </w:rPr>
        <w:t>Администрации,</w:t>
      </w:r>
      <w:r w:rsidR="003F59F0" w:rsidRPr="0082489B">
        <w:rPr>
          <w:rFonts w:ascii="Times New Roman" w:hAnsi="Times New Roman" w:cs="Times New Roman"/>
          <w:sz w:val="28"/>
          <w:szCs w:val="28"/>
        </w:rPr>
        <w:t xml:space="preserve"> которыми вносились</w:t>
      </w:r>
      <w:r>
        <w:rPr>
          <w:rFonts w:ascii="Times New Roman" w:hAnsi="Times New Roman" w:cs="Times New Roman"/>
          <w:sz w:val="28"/>
          <w:szCs w:val="28"/>
        </w:rPr>
        <w:t xml:space="preserve"> изменения (изменение) в перечень</w:t>
      </w:r>
      <w:r w:rsidR="003F59F0" w:rsidRPr="0082489B">
        <w:rPr>
          <w:rFonts w:ascii="Times New Roman" w:hAnsi="Times New Roman" w:cs="Times New Roman"/>
          <w:sz w:val="28"/>
          <w:szCs w:val="28"/>
        </w:rPr>
        <w:t xml:space="preserve"> на предыдущий год.</w:t>
      </w:r>
    </w:p>
    <w:p w:rsidR="003F59F0" w:rsidRPr="0082489B" w:rsidRDefault="003F59F0" w:rsidP="00CE19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489B">
        <w:rPr>
          <w:rFonts w:ascii="Times New Roman" w:hAnsi="Times New Roman" w:cs="Times New Roman"/>
          <w:sz w:val="28"/>
          <w:szCs w:val="28"/>
        </w:rPr>
        <w:t>Земельные уча</w:t>
      </w:r>
      <w:r w:rsidR="0019645B">
        <w:rPr>
          <w:rFonts w:ascii="Times New Roman" w:hAnsi="Times New Roman" w:cs="Times New Roman"/>
          <w:sz w:val="28"/>
          <w:szCs w:val="28"/>
        </w:rPr>
        <w:t>стки, которые включены в перечень</w:t>
      </w:r>
      <w:r w:rsidRPr="0082489B">
        <w:rPr>
          <w:rFonts w:ascii="Times New Roman" w:hAnsi="Times New Roman" w:cs="Times New Roman"/>
          <w:sz w:val="28"/>
          <w:szCs w:val="28"/>
        </w:rPr>
        <w:t xml:space="preserve"> на предыдущие годы и не предоставлены гражданам и на которые не поступили в </w:t>
      </w:r>
      <w:r w:rsidR="00A73AA7">
        <w:rPr>
          <w:rFonts w:ascii="Times New Roman" w:hAnsi="Times New Roman" w:cs="Times New Roman"/>
          <w:sz w:val="28"/>
          <w:szCs w:val="28"/>
        </w:rPr>
        <w:t>Администрацию</w:t>
      </w:r>
      <w:r w:rsidR="0019645B">
        <w:rPr>
          <w:rFonts w:ascii="Times New Roman" w:hAnsi="Times New Roman" w:cs="Times New Roman"/>
          <w:sz w:val="28"/>
          <w:szCs w:val="28"/>
        </w:rPr>
        <w:t xml:space="preserve"> </w:t>
      </w:r>
      <w:r w:rsidRPr="0082489B">
        <w:rPr>
          <w:rFonts w:ascii="Times New Roman" w:hAnsi="Times New Roman" w:cs="Times New Roman"/>
          <w:sz w:val="28"/>
          <w:szCs w:val="28"/>
        </w:rPr>
        <w:t>в письменной форме заявления о предоставлении земельных участков в соот</w:t>
      </w:r>
      <w:r w:rsidR="00A73AA7">
        <w:rPr>
          <w:rFonts w:ascii="Times New Roman" w:hAnsi="Times New Roman" w:cs="Times New Roman"/>
          <w:sz w:val="28"/>
          <w:szCs w:val="28"/>
        </w:rPr>
        <w:t>ветствии с областным законом 28.09.2012 № 67-з «</w:t>
      </w:r>
      <w:hyperlink r:id="rId15" w:history="1">
        <w:r w:rsidRPr="00A73AA7">
          <w:rPr>
            <w:rFonts w:ascii="Times New Roman" w:hAnsi="Times New Roman" w:cs="Times New Roman"/>
            <w:sz w:val="28"/>
            <w:szCs w:val="28"/>
          </w:rPr>
          <w:t>О предоставлении земельных участков гражданам, имеющим</w:t>
        </w:r>
      </w:hyperlink>
      <w:r w:rsidRPr="0082489B">
        <w:rPr>
          <w:rFonts w:ascii="Times New Roman" w:hAnsi="Times New Roman" w:cs="Times New Roman"/>
          <w:sz w:val="28"/>
          <w:szCs w:val="28"/>
        </w:rPr>
        <w:t xml:space="preserve"> трех и более детей, в собственность бесплатно для индивидуального жилищного строительства н</w:t>
      </w:r>
      <w:r w:rsidR="00A73AA7">
        <w:rPr>
          <w:rFonts w:ascii="Times New Roman" w:hAnsi="Times New Roman" w:cs="Times New Roman"/>
          <w:sz w:val="28"/>
          <w:szCs w:val="28"/>
        </w:rPr>
        <w:t>а территории Смоленской области»</w:t>
      </w:r>
      <w:r w:rsidRPr="0082489B">
        <w:rPr>
          <w:rFonts w:ascii="Times New Roman" w:hAnsi="Times New Roman" w:cs="Times New Roman"/>
          <w:sz w:val="28"/>
          <w:szCs w:val="28"/>
        </w:rPr>
        <w:t xml:space="preserve">, </w:t>
      </w:r>
      <w:hyperlink r:id="rId16" w:history="1">
        <w:r w:rsidRPr="00A73AA7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82489B">
        <w:rPr>
          <w:rFonts w:ascii="Times New Roman" w:hAnsi="Times New Roman" w:cs="Times New Roman"/>
          <w:sz w:val="28"/>
          <w:szCs w:val="28"/>
        </w:rPr>
        <w:t xml:space="preserve"> Правительства См</w:t>
      </w:r>
      <w:r w:rsidR="00A73AA7">
        <w:rPr>
          <w:rFonts w:ascii="Times New Roman" w:hAnsi="Times New Roman" w:cs="Times New Roman"/>
          <w:sz w:val="28"/>
          <w:szCs w:val="28"/>
        </w:rPr>
        <w:t>оленской области от 07.12.2023 № 169 «</w:t>
      </w:r>
      <w:r w:rsidRPr="0082489B">
        <w:rPr>
          <w:rFonts w:ascii="Times New Roman" w:hAnsi="Times New Roman" w:cs="Times New Roman"/>
          <w:sz w:val="28"/>
          <w:szCs w:val="28"/>
        </w:rPr>
        <w:t>Об утверждении Порядка предоставления на территории Смоленской области земельных участков отдельным категориям граждан в собственность бесплатно и Положения о размере и порядке предоставления на территории Смоленской области отдельным категориям граждан единовременной денежной компенсации взамен предоставления земельного уч</w:t>
      </w:r>
      <w:r w:rsidR="00A73AA7">
        <w:rPr>
          <w:rFonts w:ascii="Times New Roman" w:hAnsi="Times New Roman" w:cs="Times New Roman"/>
          <w:sz w:val="28"/>
          <w:szCs w:val="28"/>
        </w:rPr>
        <w:t>астка в собственность бесплатно», подлежат включению в перечень</w:t>
      </w:r>
      <w:r w:rsidRPr="0082489B">
        <w:rPr>
          <w:rFonts w:ascii="Times New Roman" w:hAnsi="Times New Roman" w:cs="Times New Roman"/>
          <w:sz w:val="28"/>
          <w:szCs w:val="28"/>
        </w:rPr>
        <w:t xml:space="preserve"> на очередной год, если иное не предусмотрено федеральным или областным законодательством.</w:t>
      </w:r>
    </w:p>
    <w:p w:rsidR="003F59F0" w:rsidRPr="0082489B" w:rsidRDefault="003F59F0" w:rsidP="00CE19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59F0" w:rsidRPr="0082489B" w:rsidRDefault="003F59F0" w:rsidP="00CE19A9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489B">
        <w:rPr>
          <w:rFonts w:ascii="Times New Roman" w:hAnsi="Times New Roman" w:cs="Times New Roman"/>
          <w:b/>
          <w:bCs/>
          <w:sz w:val="28"/>
          <w:szCs w:val="28"/>
        </w:rPr>
        <w:t>3. Ведение перечней</w:t>
      </w:r>
    </w:p>
    <w:p w:rsidR="003F59F0" w:rsidRPr="0082489B" w:rsidRDefault="003F59F0" w:rsidP="00CE19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19A9" w:rsidRDefault="003F59F0" w:rsidP="00CE19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489B">
        <w:rPr>
          <w:rFonts w:ascii="Times New Roman" w:hAnsi="Times New Roman" w:cs="Times New Roman"/>
          <w:sz w:val="28"/>
          <w:szCs w:val="28"/>
        </w:rPr>
        <w:t>3.1. Ведение перечней осуществляется</w:t>
      </w:r>
      <w:r w:rsidR="006140EE">
        <w:rPr>
          <w:rFonts w:ascii="Times New Roman" w:hAnsi="Times New Roman" w:cs="Times New Roman"/>
          <w:sz w:val="28"/>
          <w:szCs w:val="28"/>
        </w:rPr>
        <w:t xml:space="preserve"> Администрацией</w:t>
      </w:r>
      <w:r w:rsidR="00A73AA7">
        <w:rPr>
          <w:rFonts w:ascii="Times New Roman" w:hAnsi="Times New Roman" w:cs="Times New Roman"/>
          <w:sz w:val="28"/>
          <w:szCs w:val="28"/>
        </w:rPr>
        <w:t>, которая</w:t>
      </w:r>
      <w:r w:rsidRPr="0082489B">
        <w:rPr>
          <w:rFonts w:ascii="Times New Roman" w:hAnsi="Times New Roman" w:cs="Times New Roman"/>
          <w:sz w:val="28"/>
          <w:szCs w:val="28"/>
        </w:rPr>
        <w:t xml:space="preserve"> обязан</w:t>
      </w:r>
      <w:r w:rsidR="00A73AA7">
        <w:rPr>
          <w:rFonts w:ascii="Times New Roman" w:hAnsi="Times New Roman" w:cs="Times New Roman"/>
          <w:sz w:val="28"/>
          <w:szCs w:val="28"/>
        </w:rPr>
        <w:t>а</w:t>
      </w:r>
      <w:r w:rsidRPr="0082489B">
        <w:rPr>
          <w:rFonts w:ascii="Times New Roman" w:hAnsi="Times New Roman" w:cs="Times New Roman"/>
          <w:sz w:val="28"/>
          <w:szCs w:val="28"/>
        </w:rPr>
        <w:t xml:space="preserve"> поддерживать их в актуальном состоянии.</w:t>
      </w:r>
    </w:p>
    <w:p w:rsidR="00CE19A9" w:rsidRDefault="00A73AA7" w:rsidP="00CE19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 в перечень вноси</w:t>
      </w:r>
      <w:r w:rsidR="003F59F0" w:rsidRPr="0082489B">
        <w:rPr>
          <w:rFonts w:ascii="Times New Roman" w:hAnsi="Times New Roman" w:cs="Times New Roman"/>
          <w:sz w:val="28"/>
          <w:szCs w:val="28"/>
        </w:rPr>
        <w:t xml:space="preserve">тся </w:t>
      </w:r>
      <w:r w:rsidR="001D572D">
        <w:rPr>
          <w:rFonts w:ascii="Times New Roman" w:hAnsi="Times New Roman" w:cs="Times New Roman"/>
          <w:sz w:val="28"/>
          <w:szCs w:val="28"/>
        </w:rPr>
        <w:t>правовым актом</w:t>
      </w:r>
      <w:r w:rsidR="00CE19A9">
        <w:rPr>
          <w:rFonts w:ascii="Times New Roman" w:hAnsi="Times New Roman" w:cs="Times New Roman"/>
          <w:sz w:val="28"/>
          <w:szCs w:val="28"/>
        </w:rPr>
        <w:t xml:space="preserve"> </w:t>
      </w:r>
      <w:r w:rsidR="006140EE">
        <w:rPr>
          <w:rFonts w:ascii="Times New Roman" w:hAnsi="Times New Roman" w:cs="Times New Roman"/>
          <w:sz w:val="28"/>
          <w:szCs w:val="28"/>
        </w:rPr>
        <w:t>Администрации</w:t>
      </w:r>
      <w:r w:rsidR="003F59F0" w:rsidRPr="0082489B">
        <w:rPr>
          <w:rFonts w:ascii="Times New Roman" w:hAnsi="Times New Roman" w:cs="Times New Roman"/>
          <w:sz w:val="28"/>
          <w:szCs w:val="28"/>
        </w:rPr>
        <w:t>.</w:t>
      </w:r>
    </w:p>
    <w:p w:rsidR="00CE19A9" w:rsidRDefault="003F59F0" w:rsidP="00CE19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489B">
        <w:rPr>
          <w:rFonts w:ascii="Times New Roman" w:hAnsi="Times New Roman" w:cs="Times New Roman"/>
          <w:sz w:val="28"/>
          <w:szCs w:val="28"/>
        </w:rPr>
        <w:t>3.2. Внесение изменений в перечни осуществляется при включении в них или исключении из них земельных участков.</w:t>
      </w:r>
    </w:p>
    <w:p w:rsidR="003F59F0" w:rsidRPr="0082489B" w:rsidRDefault="003F59F0" w:rsidP="00CE19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489B">
        <w:rPr>
          <w:rFonts w:ascii="Times New Roman" w:hAnsi="Times New Roman" w:cs="Times New Roman"/>
          <w:sz w:val="28"/>
          <w:szCs w:val="28"/>
        </w:rPr>
        <w:t xml:space="preserve">3.3. Исключение земельных участков из перечней осуществляется в течение одного месяца с момента предоставления данных земельных участков в собственность граждан, указанных </w:t>
      </w:r>
      <w:r w:rsidRPr="00A73AA7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ar21" w:history="1">
        <w:r w:rsidRPr="00A73AA7">
          <w:rPr>
            <w:rFonts w:ascii="Times New Roman" w:hAnsi="Times New Roman" w:cs="Times New Roman"/>
            <w:sz w:val="28"/>
            <w:szCs w:val="28"/>
          </w:rPr>
          <w:t>пункте 1.4 раздела 1</w:t>
        </w:r>
      </w:hyperlink>
      <w:r w:rsidRPr="0082489B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3F59F0" w:rsidRPr="0082489B" w:rsidRDefault="003F59F0" w:rsidP="00CE19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59F0" w:rsidRPr="0082489B" w:rsidRDefault="003F59F0" w:rsidP="00CE19A9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489B">
        <w:rPr>
          <w:rFonts w:ascii="Times New Roman" w:hAnsi="Times New Roman" w:cs="Times New Roman"/>
          <w:b/>
          <w:bCs/>
          <w:sz w:val="28"/>
          <w:szCs w:val="28"/>
        </w:rPr>
        <w:t>4. Опубликование перечней</w:t>
      </w:r>
    </w:p>
    <w:p w:rsidR="003F59F0" w:rsidRPr="0082489B" w:rsidRDefault="003F59F0" w:rsidP="00CE19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19A9" w:rsidRDefault="00A73AA7" w:rsidP="00CE19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Сформированный перечень подлежит</w:t>
      </w:r>
      <w:r w:rsidR="003F59F0" w:rsidRPr="0082489B">
        <w:rPr>
          <w:rFonts w:ascii="Times New Roman" w:hAnsi="Times New Roman" w:cs="Times New Roman"/>
          <w:sz w:val="28"/>
          <w:szCs w:val="28"/>
        </w:rPr>
        <w:t xml:space="preserve"> обязательному офици</w:t>
      </w:r>
      <w:r>
        <w:rPr>
          <w:rFonts w:ascii="Times New Roman" w:hAnsi="Times New Roman" w:cs="Times New Roman"/>
          <w:sz w:val="28"/>
          <w:szCs w:val="28"/>
        </w:rPr>
        <w:t>альному опубликованию в газете «Знамя», а также размещае</w:t>
      </w:r>
      <w:r w:rsidR="003F59F0" w:rsidRPr="0082489B">
        <w:rPr>
          <w:rFonts w:ascii="Times New Roman" w:hAnsi="Times New Roman" w:cs="Times New Roman"/>
          <w:sz w:val="28"/>
          <w:szCs w:val="28"/>
        </w:rPr>
        <w:t xml:space="preserve">тся на официальном сайте </w:t>
      </w: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«Ельнинский муниципальный округ» Смоленской области</w:t>
      </w:r>
      <w:r w:rsidRPr="0082489B">
        <w:rPr>
          <w:rFonts w:ascii="Times New Roman" w:hAnsi="Times New Roman" w:cs="Times New Roman"/>
          <w:sz w:val="28"/>
          <w:szCs w:val="28"/>
        </w:rPr>
        <w:t xml:space="preserve"> </w:t>
      </w:r>
      <w:r w:rsidR="003F59F0" w:rsidRPr="0082489B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Интернет не </w:t>
      </w:r>
      <w:r w:rsidR="003F59F0" w:rsidRPr="0082489B">
        <w:rPr>
          <w:rFonts w:ascii="Times New Roman" w:hAnsi="Times New Roman" w:cs="Times New Roman"/>
          <w:sz w:val="28"/>
          <w:szCs w:val="28"/>
        </w:rPr>
        <w:lastRenderedPageBreak/>
        <w:t>поздн</w:t>
      </w:r>
      <w:r>
        <w:rPr>
          <w:rFonts w:ascii="Times New Roman" w:hAnsi="Times New Roman" w:cs="Times New Roman"/>
          <w:sz w:val="28"/>
          <w:szCs w:val="28"/>
        </w:rPr>
        <w:t>ее 14 календарных дней со дня его</w:t>
      </w:r>
      <w:r w:rsidR="003F59F0" w:rsidRPr="0082489B">
        <w:rPr>
          <w:rFonts w:ascii="Times New Roman" w:hAnsi="Times New Roman" w:cs="Times New Roman"/>
          <w:sz w:val="28"/>
          <w:szCs w:val="28"/>
        </w:rPr>
        <w:t xml:space="preserve"> утверждения (с указанием реквизитов </w:t>
      </w:r>
      <w:r w:rsidR="00954518">
        <w:rPr>
          <w:rFonts w:ascii="Times New Roman" w:hAnsi="Times New Roman" w:cs="Times New Roman"/>
          <w:sz w:val="28"/>
          <w:szCs w:val="28"/>
        </w:rPr>
        <w:t>правового акта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3F59F0" w:rsidRPr="0082489B">
        <w:rPr>
          <w:rFonts w:ascii="Times New Roman" w:hAnsi="Times New Roman" w:cs="Times New Roman"/>
          <w:sz w:val="28"/>
          <w:szCs w:val="28"/>
        </w:rPr>
        <w:t xml:space="preserve"> (наименования </w:t>
      </w:r>
      <w:r w:rsidR="00954518">
        <w:rPr>
          <w:rFonts w:ascii="Times New Roman" w:hAnsi="Times New Roman" w:cs="Times New Roman"/>
          <w:sz w:val="28"/>
          <w:szCs w:val="28"/>
        </w:rPr>
        <w:t>правового акта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3F59F0" w:rsidRPr="0082489B">
        <w:rPr>
          <w:rFonts w:ascii="Times New Roman" w:hAnsi="Times New Roman" w:cs="Times New Roman"/>
          <w:sz w:val="28"/>
          <w:szCs w:val="28"/>
        </w:rPr>
        <w:t>даты принятия и его номера), которы</w:t>
      </w:r>
      <w:r>
        <w:rPr>
          <w:rFonts w:ascii="Times New Roman" w:hAnsi="Times New Roman" w:cs="Times New Roman"/>
          <w:sz w:val="28"/>
          <w:szCs w:val="28"/>
        </w:rPr>
        <w:t>м перечень был утвержден</w:t>
      </w:r>
      <w:r w:rsidR="003F59F0" w:rsidRPr="0082489B">
        <w:rPr>
          <w:rFonts w:ascii="Times New Roman" w:hAnsi="Times New Roman" w:cs="Times New Roman"/>
          <w:sz w:val="28"/>
          <w:szCs w:val="28"/>
        </w:rPr>
        <w:t>).</w:t>
      </w:r>
    </w:p>
    <w:p w:rsidR="00CE19A9" w:rsidRDefault="00B22235" w:rsidP="00CE19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Перечень</w:t>
      </w:r>
      <w:r w:rsidR="003F59F0" w:rsidRPr="0082489B">
        <w:rPr>
          <w:rFonts w:ascii="Times New Roman" w:hAnsi="Times New Roman" w:cs="Times New Roman"/>
          <w:sz w:val="28"/>
          <w:szCs w:val="28"/>
        </w:rPr>
        <w:t xml:space="preserve"> (</w:t>
      </w:r>
      <w:r w:rsidR="00C530EA">
        <w:rPr>
          <w:rFonts w:ascii="Times New Roman" w:hAnsi="Times New Roman" w:cs="Times New Roman"/>
          <w:sz w:val="28"/>
          <w:szCs w:val="28"/>
        </w:rPr>
        <w:t>правовой акт Администрации, указанный</w:t>
      </w:r>
      <w:r w:rsidR="003F59F0" w:rsidRPr="0082489B">
        <w:rPr>
          <w:rFonts w:ascii="Times New Roman" w:hAnsi="Times New Roman" w:cs="Times New Roman"/>
          <w:sz w:val="28"/>
          <w:szCs w:val="28"/>
        </w:rPr>
        <w:t xml:space="preserve"> в </w:t>
      </w:r>
      <w:hyperlink w:anchor="Par48" w:history="1">
        <w:r w:rsidR="003F59F0" w:rsidRPr="00B22235">
          <w:rPr>
            <w:rFonts w:ascii="Times New Roman" w:hAnsi="Times New Roman" w:cs="Times New Roman"/>
            <w:sz w:val="28"/>
            <w:szCs w:val="28"/>
          </w:rPr>
          <w:t>пункте 4.3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раздела) может быть дополнительно опубликован</w:t>
      </w:r>
      <w:r w:rsidR="003F59F0" w:rsidRPr="0082489B">
        <w:rPr>
          <w:rFonts w:ascii="Times New Roman" w:hAnsi="Times New Roman" w:cs="Times New Roman"/>
          <w:sz w:val="28"/>
          <w:szCs w:val="28"/>
        </w:rPr>
        <w:t xml:space="preserve"> в иных периодических печатных изданиях либо </w:t>
      </w:r>
      <w:r>
        <w:rPr>
          <w:rFonts w:ascii="Times New Roman" w:hAnsi="Times New Roman" w:cs="Times New Roman"/>
          <w:sz w:val="28"/>
          <w:szCs w:val="28"/>
        </w:rPr>
        <w:t>дополнительно доведен</w:t>
      </w:r>
      <w:r w:rsidR="003F59F0" w:rsidRPr="0082489B">
        <w:rPr>
          <w:rFonts w:ascii="Times New Roman" w:hAnsi="Times New Roman" w:cs="Times New Roman"/>
          <w:sz w:val="28"/>
          <w:szCs w:val="28"/>
        </w:rPr>
        <w:t xml:space="preserve"> до всеобщего сведения посредством иных средств массовой информации или иными способами, в том числе посредст</w:t>
      </w:r>
      <w:r>
        <w:rPr>
          <w:rFonts w:ascii="Times New Roman" w:hAnsi="Times New Roman" w:cs="Times New Roman"/>
          <w:sz w:val="28"/>
          <w:szCs w:val="28"/>
        </w:rPr>
        <w:t>вом размещения на информационном стенде</w:t>
      </w:r>
      <w:r w:rsidR="003F59F0" w:rsidRPr="0082489B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«Ельнинский муниципальный округ» Смоленской области</w:t>
      </w:r>
      <w:r w:rsidR="003F59F0" w:rsidRPr="0082489B">
        <w:rPr>
          <w:rFonts w:ascii="Times New Roman" w:hAnsi="Times New Roman" w:cs="Times New Roman"/>
          <w:sz w:val="28"/>
          <w:szCs w:val="28"/>
        </w:rPr>
        <w:t>.</w:t>
      </w:r>
      <w:bookmarkStart w:id="6" w:name="Par48"/>
      <w:bookmarkEnd w:id="6"/>
    </w:p>
    <w:p w:rsidR="003F59F0" w:rsidRPr="0082489B" w:rsidRDefault="003F59F0" w:rsidP="00CE19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489B">
        <w:rPr>
          <w:rFonts w:ascii="Times New Roman" w:hAnsi="Times New Roman" w:cs="Times New Roman"/>
          <w:sz w:val="28"/>
          <w:szCs w:val="28"/>
        </w:rPr>
        <w:t>4.3. В случае внесения</w:t>
      </w:r>
      <w:r w:rsidR="00B22235">
        <w:rPr>
          <w:rFonts w:ascii="Times New Roman" w:hAnsi="Times New Roman" w:cs="Times New Roman"/>
          <w:sz w:val="28"/>
          <w:szCs w:val="28"/>
        </w:rPr>
        <w:t xml:space="preserve"> изменений (изменения) в перечень</w:t>
      </w:r>
      <w:r w:rsidRPr="0082489B">
        <w:rPr>
          <w:rFonts w:ascii="Times New Roman" w:hAnsi="Times New Roman" w:cs="Times New Roman"/>
          <w:sz w:val="28"/>
          <w:szCs w:val="28"/>
        </w:rPr>
        <w:t xml:space="preserve"> текст соответствующего </w:t>
      </w:r>
      <w:r w:rsidR="00C530EA">
        <w:rPr>
          <w:rFonts w:ascii="Times New Roman" w:hAnsi="Times New Roman" w:cs="Times New Roman"/>
          <w:sz w:val="28"/>
          <w:szCs w:val="28"/>
        </w:rPr>
        <w:t>правового акта</w:t>
      </w:r>
      <w:r w:rsidR="00B22235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82489B">
        <w:rPr>
          <w:rFonts w:ascii="Times New Roman" w:hAnsi="Times New Roman" w:cs="Times New Roman"/>
          <w:sz w:val="28"/>
          <w:szCs w:val="28"/>
        </w:rPr>
        <w:t>, которым были внесены изменения (внесено изменение) в перечень (с указанием его реквизитов), подлежит обязательному официальному опубликованию в газете "</w:t>
      </w:r>
      <w:r w:rsidR="00B22235">
        <w:rPr>
          <w:rFonts w:ascii="Times New Roman" w:hAnsi="Times New Roman" w:cs="Times New Roman"/>
          <w:sz w:val="28"/>
          <w:szCs w:val="28"/>
        </w:rPr>
        <w:t>Знамя</w:t>
      </w:r>
      <w:r w:rsidRPr="0082489B">
        <w:rPr>
          <w:rFonts w:ascii="Times New Roman" w:hAnsi="Times New Roman" w:cs="Times New Roman"/>
          <w:sz w:val="28"/>
          <w:szCs w:val="28"/>
        </w:rPr>
        <w:t xml:space="preserve">", а также размещается на официальном сайте </w:t>
      </w:r>
      <w:r w:rsidR="00B22235">
        <w:rPr>
          <w:rFonts w:ascii="Times New Roman" w:hAnsi="Times New Roman" w:cs="Times New Roman"/>
          <w:sz w:val="28"/>
          <w:szCs w:val="28"/>
        </w:rPr>
        <w:t>Администрации</w:t>
      </w:r>
      <w:r w:rsidRPr="0082489B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Интернет не позднее 14 календарных дней со дня принятия указанного </w:t>
      </w:r>
      <w:r w:rsidR="000E3D5E">
        <w:rPr>
          <w:rFonts w:ascii="Times New Roman" w:hAnsi="Times New Roman" w:cs="Times New Roman"/>
          <w:sz w:val="28"/>
          <w:szCs w:val="28"/>
        </w:rPr>
        <w:t xml:space="preserve">правового акта </w:t>
      </w:r>
      <w:r w:rsidR="00B22235">
        <w:rPr>
          <w:rFonts w:ascii="Times New Roman" w:hAnsi="Times New Roman" w:cs="Times New Roman"/>
          <w:sz w:val="28"/>
          <w:szCs w:val="28"/>
        </w:rPr>
        <w:t>Администрации.</w:t>
      </w:r>
    </w:p>
    <w:sectPr w:rsidR="003F59F0" w:rsidRPr="0082489B" w:rsidSect="009A3B5B"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6D0" w:rsidRDefault="00BB46D0" w:rsidP="00B22235">
      <w:pPr>
        <w:spacing w:after="0" w:line="240" w:lineRule="auto"/>
      </w:pPr>
      <w:r>
        <w:separator/>
      </w:r>
    </w:p>
  </w:endnote>
  <w:endnote w:type="continuationSeparator" w:id="0">
    <w:p w:rsidR="00BB46D0" w:rsidRDefault="00BB46D0" w:rsidP="00B22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6D0" w:rsidRDefault="00BB46D0" w:rsidP="00B22235">
      <w:pPr>
        <w:spacing w:after="0" w:line="240" w:lineRule="auto"/>
      </w:pPr>
      <w:r>
        <w:separator/>
      </w:r>
    </w:p>
  </w:footnote>
  <w:footnote w:type="continuationSeparator" w:id="0">
    <w:p w:rsidR="00BB46D0" w:rsidRDefault="00BB46D0" w:rsidP="00B222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37C"/>
    <w:rsid w:val="000E3D5E"/>
    <w:rsid w:val="001472C6"/>
    <w:rsid w:val="0019645B"/>
    <w:rsid w:val="001D572D"/>
    <w:rsid w:val="00384CCC"/>
    <w:rsid w:val="003F3BE4"/>
    <w:rsid w:val="003F59F0"/>
    <w:rsid w:val="00411BA4"/>
    <w:rsid w:val="004331B3"/>
    <w:rsid w:val="006135A4"/>
    <w:rsid w:val="006140EE"/>
    <w:rsid w:val="0067537C"/>
    <w:rsid w:val="00675F83"/>
    <w:rsid w:val="006B1AB3"/>
    <w:rsid w:val="006B7393"/>
    <w:rsid w:val="006D2C90"/>
    <w:rsid w:val="0082489B"/>
    <w:rsid w:val="00876ECC"/>
    <w:rsid w:val="008A07ED"/>
    <w:rsid w:val="009021E3"/>
    <w:rsid w:val="0093013A"/>
    <w:rsid w:val="00931789"/>
    <w:rsid w:val="00954518"/>
    <w:rsid w:val="009743FA"/>
    <w:rsid w:val="00A01687"/>
    <w:rsid w:val="00A10E54"/>
    <w:rsid w:val="00A73AA7"/>
    <w:rsid w:val="00AB4D64"/>
    <w:rsid w:val="00B22235"/>
    <w:rsid w:val="00BB0349"/>
    <w:rsid w:val="00BB46D0"/>
    <w:rsid w:val="00C530EA"/>
    <w:rsid w:val="00CE19A9"/>
    <w:rsid w:val="00E00737"/>
    <w:rsid w:val="00E20621"/>
    <w:rsid w:val="00E35A69"/>
    <w:rsid w:val="00E43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5EC6C"/>
  <w15:chartTrackingRefBased/>
  <w15:docId w15:val="{404305C9-14EF-4D38-83CB-F86AF60DA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22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2235"/>
  </w:style>
  <w:style w:type="paragraph" w:styleId="a5">
    <w:name w:val="footer"/>
    <w:basedOn w:val="a"/>
    <w:link w:val="a6"/>
    <w:uiPriority w:val="99"/>
    <w:unhideWhenUsed/>
    <w:rsid w:val="00B222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2235"/>
  </w:style>
  <w:style w:type="table" w:styleId="a7">
    <w:name w:val="Table Grid"/>
    <w:basedOn w:val="a1"/>
    <w:uiPriority w:val="39"/>
    <w:rsid w:val="0014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E35A6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2875" TargetMode="External"/><Relationship Id="rId13" Type="http://schemas.openxmlformats.org/officeDocument/2006/relationships/hyperlink" Target="https://login.consultant.ru/link/?req=doc&amp;base=RLAW376&amp;n=149137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376&amp;n=145700" TargetMode="External"/><Relationship Id="rId12" Type="http://schemas.openxmlformats.org/officeDocument/2006/relationships/hyperlink" Target="https://login.consultant.ru/link/?req=doc&amp;base=RLAW376&amp;n=145700&amp;dst=100010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376&amp;n=145700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376&amp;n=149137&amp;dst=100044" TargetMode="External"/><Relationship Id="rId11" Type="http://schemas.openxmlformats.org/officeDocument/2006/relationships/hyperlink" Target="https://login.consultant.ru/link/?req=doc&amp;base=RLAW376&amp;n=149137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login.consultant.ru/link/?req=doc&amp;base=RLAW376&amp;n=149137" TargetMode="External"/><Relationship Id="rId10" Type="http://schemas.openxmlformats.org/officeDocument/2006/relationships/hyperlink" Target="https://login.consultant.ru/link/?req=doc&amp;base=LAW&amp;n=491416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RLAW376&amp;n=149928" TargetMode="External"/><Relationship Id="rId14" Type="http://schemas.openxmlformats.org/officeDocument/2006/relationships/hyperlink" Target="https://login.consultant.ru/link/?req=doc&amp;base=RLAW376&amp;n=1457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1381</Words>
  <Characters>7876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Fedusova_TA</dc:creator>
  <cp:keywords/>
  <dc:description/>
  <cp:lastModifiedBy>Юрист_1</cp:lastModifiedBy>
  <cp:revision>5</cp:revision>
  <dcterms:created xsi:type="dcterms:W3CDTF">2025-02-05T07:44:00Z</dcterms:created>
  <dcterms:modified xsi:type="dcterms:W3CDTF">2025-02-05T12:44:00Z</dcterms:modified>
</cp:coreProperties>
</file>