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935E82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>ЕЛЬНИНСКИЙ  РАЙОН</w:t>
      </w:r>
      <w:proofErr w:type="gramEnd"/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270B26">
        <w:rPr>
          <w:sz w:val="28"/>
        </w:rPr>
        <w:t>13.09.2024</w:t>
      </w:r>
      <w:bookmarkStart w:id="0" w:name="_GoBack"/>
      <w:bookmarkEnd w:id="0"/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270B26">
        <w:rPr>
          <w:sz w:val="28"/>
        </w:rPr>
        <w:t>527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383007" w:rsidRPr="00383007" w:rsidRDefault="00383007" w:rsidP="00383007">
      <w:pPr>
        <w:ind w:right="5103"/>
        <w:jc w:val="both"/>
        <w:rPr>
          <w:bCs/>
          <w:sz w:val="28"/>
          <w:szCs w:val="28"/>
        </w:rPr>
      </w:pPr>
      <w:r w:rsidRPr="00383007">
        <w:rPr>
          <w:bCs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«</w:t>
      </w:r>
      <w:proofErr w:type="spellStart"/>
      <w:r w:rsidRPr="00383007">
        <w:rPr>
          <w:bCs/>
          <w:sz w:val="28"/>
          <w:szCs w:val="28"/>
        </w:rPr>
        <w:t>Ельнинский</w:t>
      </w:r>
      <w:proofErr w:type="spellEnd"/>
      <w:r w:rsidRPr="00383007">
        <w:rPr>
          <w:bCs/>
          <w:sz w:val="28"/>
          <w:szCs w:val="28"/>
        </w:rPr>
        <w:t xml:space="preserve"> район» Смоленской области</w:t>
      </w:r>
    </w:p>
    <w:p w:rsidR="00476DE3" w:rsidRPr="00383007" w:rsidRDefault="00476DE3" w:rsidP="00383007">
      <w:pPr>
        <w:tabs>
          <w:tab w:val="right" w:pos="4678"/>
        </w:tabs>
        <w:ind w:right="4961"/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787217" w:rsidRPr="00D67ED2" w:rsidRDefault="00383007" w:rsidP="00273083">
      <w:pPr>
        <w:pStyle w:val="25"/>
        <w:shd w:val="clear" w:color="auto" w:fill="auto"/>
        <w:spacing w:before="0" w:after="217" w:line="307" w:lineRule="exact"/>
        <w:ind w:left="160" w:right="20" w:firstLine="640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В соответствии </w:t>
      </w:r>
      <w:r w:rsidRPr="00DF7915">
        <w:rPr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273083" w:rsidRPr="00273083">
        <w:rPr>
          <w:color w:val="000000"/>
          <w:sz w:val="28"/>
          <w:szCs w:val="28"/>
        </w:rPr>
        <w:t>,</w:t>
      </w:r>
      <w:r w:rsidR="00787217" w:rsidRPr="008B233E">
        <w:rPr>
          <w:sz w:val="28"/>
          <w:szCs w:val="28"/>
          <w:lang w:eastAsia="en-US"/>
        </w:rPr>
        <w:t xml:space="preserve"> </w:t>
      </w:r>
      <w:r w:rsidR="000D5D20" w:rsidRPr="00D67ED2">
        <w:rPr>
          <w:sz w:val="28"/>
          <w:szCs w:val="28"/>
        </w:rPr>
        <w:t>Администрация муниципального образования «</w:t>
      </w:r>
      <w:proofErr w:type="spellStart"/>
      <w:r w:rsidR="000D5D20" w:rsidRPr="00D67ED2">
        <w:rPr>
          <w:sz w:val="28"/>
          <w:szCs w:val="28"/>
        </w:rPr>
        <w:t>Ельнинский</w:t>
      </w:r>
      <w:proofErr w:type="spellEnd"/>
      <w:r w:rsidR="000D5D20" w:rsidRPr="00D67ED2">
        <w:rPr>
          <w:sz w:val="28"/>
          <w:szCs w:val="28"/>
        </w:rPr>
        <w:t xml:space="preserve">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AF01CF" w:rsidRDefault="00AF01CF" w:rsidP="00AF01C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83007" w:rsidRPr="00383007" w:rsidRDefault="00383007" w:rsidP="00383007">
      <w:pPr>
        <w:pStyle w:val="af"/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007">
        <w:rPr>
          <w:rFonts w:ascii="Times New Roman" w:hAnsi="Times New Roman"/>
          <w:sz w:val="28"/>
          <w:szCs w:val="28"/>
        </w:rPr>
        <w:t xml:space="preserve"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</w:t>
      </w:r>
      <w:r w:rsidRPr="00383007">
        <w:rPr>
          <w:rFonts w:ascii="Times New Roman" w:hAnsi="Times New Roman"/>
          <w:sz w:val="28"/>
          <w:szCs w:val="28"/>
          <w:lang w:bidi="ru-RU"/>
        </w:rPr>
        <w:t>«</w:t>
      </w:r>
      <w:proofErr w:type="spellStart"/>
      <w:r w:rsidRPr="00383007">
        <w:rPr>
          <w:rFonts w:ascii="Times New Roman" w:hAnsi="Times New Roman"/>
          <w:sz w:val="28"/>
          <w:szCs w:val="28"/>
          <w:lang w:bidi="ru-RU"/>
        </w:rPr>
        <w:t>Ельнинский</w:t>
      </w:r>
      <w:proofErr w:type="spellEnd"/>
      <w:r w:rsidRPr="00383007">
        <w:rPr>
          <w:rFonts w:ascii="Times New Roman" w:hAnsi="Times New Roman"/>
          <w:sz w:val="28"/>
          <w:szCs w:val="28"/>
          <w:lang w:bidi="ru-RU"/>
        </w:rPr>
        <w:t xml:space="preserve"> район» Смоленской области</w:t>
      </w:r>
      <w:r w:rsidRPr="00383007">
        <w:rPr>
          <w:rFonts w:ascii="Times New Roman" w:hAnsi="Times New Roman"/>
          <w:sz w:val="28"/>
          <w:szCs w:val="28"/>
        </w:rPr>
        <w:t xml:space="preserve"> (далее – Правила).</w:t>
      </w:r>
    </w:p>
    <w:p w:rsidR="00383007" w:rsidRDefault="00383007" w:rsidP="00383007">
      <w:pPr>
        <w:pStyle w:val="af"/>
        <w:numPr>
          <w:ilvl w:val="0"/>
          <w:numId w:val="29"/>
        </w:numPr>
        <w:spacing w:after="13" w:line="248" w:lineRule="auto"/>
        <w:ind w:left="0" w:right="108" w:firstLine="709"/>
        <w:jc w:val="both"/>
        <w:rPr>
          <w:rFonts w:ascii="Times New Roman" w:hAnsi="Times New Roman"/>
          <w:sz w:val="28"/>
          <w:szCs w:val="28"/>
        </w:rPr>
      </w:pPr>
      <w:r w:rsidRPr="00DF7915">
        <w:rPr>
          <w:rFonts w:ascii="Times New Roman" w:hAnsi="Times New Roman"/>
          <w:sz w:val="28"/>
          <w:szCs w:val="28"/>
        </w:rPr>
        <w:t xml:space="preserve">Установить, что положения </w:t>
      </w:r>
      <w:r>
        <w:rPr>
          <w:rFonts w:ascii="Times New Roman" w:hAnsi="Times New Roman"/>
          <w:sz w:val="28"/>
          <w:szCs w:val="28"/>
        </w:rPr>
        <w:t xml:space="preserve">абзаца второго пункта 3 и </w:t>
      </w:r>
      <w:r w:rsidRPr="00DF7915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DF7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DF7915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DF7915">
        <w:rPr>
          <w:rFonts w:ascii="Times New Roman" w:hAnsi="Times New Roman"/>
          <w:sz w:val="28"/>
          <w:szCs w:val="28"/>
        </w:rPr>
        <w:t xml:space="preserve"> применяются </w:t>
      </w:r>
      <w:r>
        <w:rPr>
          <w:rFonts w:ascii="Times New Roman" w:hAnsi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DF7915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 w:rsidRPr="00DC1B08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38300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383007">
        <w:rPr>
          <w:rFonts w:ascii="Times New Roman" w:hAnsi="Times New Roman"/>
          <w:sz w:val="28"/>
          <w:szCs w:val="28"/>
          <w:lang w:bidi="ru-RU"/>
        </w:rPr>
        <w:t>«</w:t>
      </w:r>
      <w:proofErr w:type="spellStart"/>
      <w:r w:rsidRPr="00383007">
        <w:rPr>
          <w:rFonts w:ascii="Times New Roman" w:hAnsi="Times New Roman"/>
          <w:sz w:val="28"/>
          <w:szCs w:val="28"/>
          <w:lang w:bidi="ru-RU"/>
        </w:rPr>
        <w:t>Ельнинский</w:t>
      </w:r>
      <w:proofErr w:type="spellEnd"/>
      <w:r w:rsidRPr="00383007">
        <w:rPr>
          <w:rFonts w:ascii="Times New Roman" w:hAnsi="Times New Roman"/>
          <w:sz w:val="28"/>
          <w:szCs w:val="28"/>
          <w:lang w:bidi="ru-RU"/>
        </w:rPr>
        <w:t xml:space="preserve"> район» Смоленской области</w:t>
      </w:r>
      <w:r w:rsidRPr="00383007">
        <w:rPr>
          <w:rFonts w:ascii="Times New Roman" w:hAnsi="Times New Roman"/>
          <w:sz w:val="28"/>
          <w:szCs w:val="28"/>
        </w:rPr>
        <w:t>,</w:t>
      </w:r>
      <w:r w:rsidRPr="00DF7915">
        <w:rPr>
          <w:rFonts w:ascii="Times New Roman" w:hAnsi="Times New Roman"/>
          <w:sz w:val="28"/>
          <w:szCs w:val="28"/>
        </w:rPr>
        <w:t xml:space="preserve"> осуществляется в аналогичные сроки на </w:t>
      </w:r>
      <w:r w:rsidRPr="00DF7915">
        <w:rPr>
          <w:rFonts w:ascii="Times New Roman" w:hAnsi="Times New Roman"/>
          <w:sz w:val="28"/>
          <w:szCs w:val="28"/>
        </w:rPr>
        <w:lastRenderedPageBreak/>
        <w:t xml:space="preserve">основании заявления на бумажном носителе от получателя социального сертификата на оказание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F7915">
        <w:rPr>
          <w:rFonts w:ascii="Times New Roman" w:hAnsi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Pr="00383007">
        <w:rPr>
          <w:rFonts w:ascii="Times New Roman" w:hAnsi="Times New Roman"/>
          <w:sz w:val="28"/>
          <w:szCs w:val="28"/>
        </w:rPr>
        <w:t>муниципального образования</w:t>
      </w:r>
      <w:r w:rsidR="00E363FD">
        <w:rPr>
          <w:rFonts w:ascii="Times New Roman" w:hAnsi="Times New Roman"/>
          <w:sz w:val="28"/>
          <w:szCs w:val="28"/>
        </w:rPr>
        <w:t xml:space="preserve"> </w:t>
      </w:r>
      <w:r w:rsidRPr="00383007">
        <w:rPr>
          <w:rFonts w:ascii="Times New Roman" w:hAnsi="Times New Roman"/>
          <w:sz w:val="28"/>
          <w:szCs w:val="28"/>
          <w:lang w:bidi="ru-RU"/>
        </w:rPr>
        <w:t>«</w:t>
      </w:r>
      <w:proofErr w:type="spellStart"/>
      <w:r w:rsidRPr="00383007">
        <w:rPr>
          <w:rFonts w:ascii="Times New Roman" w:hAnsi="Times New Roman"/>
          <w:sz w:val="28"/>
          <w:szCs w:val="28"/>
          <w:lang w:bidi="ru-RU"/>
        </w:rPr>
        <w:t>Ельнинский</w:t>
      </w:r>
      <w:proofErr w:type="spellEnd"/>
      <w:r w:rsidRPr="00383007">
        <w:rPr>
          <w:rFonts w:ascii="Times New Roman" w:hAnsi="Times New Roman"/>
          <w:sz w:val="28"/>
          <w:szCs w:val="28"/>
          <w:lang w:bidi="ru-RU"/>
        </w:rPr>
        <w:t xml:space="preserve"> район» Смоленской области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383007" w:rsidRPr="00383007" w:rsidRDefault="00383007" w:rsidP="00383007">
      <w:pPr>
        <w:pStyle w:val="af"/>
        <w:numPr>
          <w:ilvl w:val="0"/>
          <w:numId w:val="29"/>
        </w:numPr>
        <w:spacing w:after="13" w:line="248" w:lineRule="auto"/>
        <w:ind w:left="0" w:right="108" w:firstLine="709"/>
        <w:jc w:val="both"/>
        <w:rPr>
          <w:rFonts w:ascii="Times New Roman" w:hAnsi="Times New Roman"/>
          <w:sz w:val="28"/>
          <w:szCs w:val="28"/>
        </w:rPr>
      </w:pPr>
      <w:r w:rsidRPr="00C32184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</w:t>
      </w:r>
      <w:r w:rsidRPr="0038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0D5D20" w:rsidRPr="00273083" w:rsidRDefault="000D5D20" w:rsidP="00383007">
      <w:pPr>
        <w:pStyle w:val="af"/>
        <w:numPr>
          <w:ilvl w:val="0"/>
          <w:numId w:val="29"/>
        </w:numPr>
        <w:spacing w:after="13" w:line="248" w:lineRule="auto"/>
        <w:ind w:left="0" w:right="108" w:firstLine="709"/>
        <w:jc w:val="both"/>
        <w:rPr>
          <w:rFonts w:ascii="Times New Roman" w:hAnsi="Times New Roman"/>
          <w:sz w:val="28"/>
          <w:szCs w:val="28"/>
        </w:rPr>
      </w:pPr>
      <w:r w:rsidRPr="0027308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273083">
        <w:rPr>
          <w:rFonts w:ascii="Times New Roman" w:hAnsi="Times New Roman"/>
          <w:sz w:val="28"/>
          <w:szCs w:val="28"/>
        </w:rPr>
        <w:t>Ельнинский</w:t>
      </w:r>
      <w:proofErr w:type="spellEnd"/>
      <w:r w:rsidRPr="00273083">
        <w:rPr>
          <w:rFonts w:ascii="Times New Roman" w:hAnsi="Times New Roman"/>
          <w:sz w:val="28"/>
          <w:szCs w:val="28"/>
        </w:rPr>
        <w:t xml:space="preserve"> район» Смоленской области </w:t>
      </w:r>
      <w:r w:rsidR="005F5E8F" w:rsidRPr="00273083">
        <w:rPr>
          <w:rFonts w:ascii="Times New Roman" w:hAnsi="Times New Roman"/>
          <w:sz w:val="28"/>
          <w:szCs w:val="28"/>
        </w:rPr>
        <w:t>М.А. Пысина</w:t>
      </w:r>
      <w:r w:rsidRPr="00273083">
        <w:rPr>
          <w:rFonts w:ascii="Times New Roman" w:hAnsi="Times New Roman"/>
          <w:sz w:val="28"/>
          <w:szCs w:val="28"/>
        </w:rPr>
        <w:t>.</w:t>
      </w:r>
    </w:p>
    <w:p w:rsidR="000D5D20" w:rsidRPr="00D67ED2" w:rsidRDefault="000D5D20" w:rsidP="00383007">
      <w:pPr>
        <w:pStyle w:val="a3"/>
        <w:ind w:left="0" w:right="-55" w:firstLine="709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7B3D50" w:rsidRDefault="007B3D50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AF01CF">
        <w:rPr>
          <w:sz w:val="28"/>
          <w:szCs w:val="28"/>
        </w:rPr>
        <w:t xml:space="preserve">кой области </w:t>
      </w:r>
      <w:r w:rsidR="00AF01CF">
        <w:rPr>
          <w:sz w:val="28"/>
          <w:szCs w:val="28"/>
        </w:rPr>
        <w:tab/>
      </w:r>
      <w:r w:rsidR="00AF01CF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AF01CF">
        <w:rPr>
          <w:sz w:val="28"/>
          <w:szCs w:val="28"/>
        </w:rPr>
        <w:t xml:space="preserve">       </w:t>
      </w:r>
      <w:r w:rsidRPr="00D67ED2">
        <w:rPr>
          <w:sz w:val="28"/>
          <w:szCs w:val="28"/>
        </w:rPr>
        <w:t>Н.Д. Мищенков</w:t>
      </w:r>
      <w:r w:rsidR="00AF01CF">
        <w:rPr>
          <w:sz w:val="28"/>
          <w:szCs w:val="28"/>
        </w:rPr>
        <w:t xml:space="preserve"> </w:t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4198E" w:rsidRDefault="0034198E" w:rsidP="00CD081D">
      <w:pPr>
        <w:pStyle w:val="a3"/>
        <w:ind w:left="0" w:right="-55" w:firstLine="0"/>
        <w:jc w:val="both"/>
        <w:rPr>
          <w:sz w:val="28"/>
        </w:rPr>
      </w:pPr>
    </w:p>
    <w:p w:rsidR="0034198E" w:rsidRDefault="0034198E" w:rsidP="00CD081D">
      <w:pPr>
        <w:pStyle w:val="a3"/>
        <w:ind w:left="0" w:right="-55" w:firstLine="0"/>
        <w:jc w:val="both"/>
        <w:rPr>
          <w:sz w:val="28"/>
        </w:rPr>
      </w:pPr>
    </w:p>
    <w:p w:rsidR="0034198E" w:rsidRPr="00D67ED2" w:rsidRDefault="0034198E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824"/>
      </w:tblGrid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3B225B" w:rsidRDefault="006046F5" w:rsidP="003B225B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3B225B">
              <w:rPr>
                <w:b/>
                <w:sz w:val="28"/>
                <w:szCs w:val="28"/>
              </w:rPr>
              <w:t xml:space="preserve">Разослать: </w:t>
            </w:r>
            <w:r w:rsidRPr="003B225B">
              <w:rPr>
                <w:sz w:val="28"/>
                <w:szCs w:val="28"/>
              </w:rPr>
              <w:t>пр.,</w:t>
            </w:r>
            <w:r w:rsidR="008A1DD3" w:rsidRPr="003B225B">
              <w:rPr>
                <w:sz w:val="28"/>
                <w:szCs w:val="28"/>
              </w:rPr>
              <w:t xml:space="preserve"> отд.обр-3</w:t>
            </w:r>
            <w:r w:rsidR="006F1C88" w:rsidRPr="003B225B">
              <w:rPr>
                <w:sz w:val="28"/>
                <w:szCs w:val="28"/>
              </w:rPr>
              <w:t xml:space="preserve"> 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Исп. </w:t>
            </w:r>
            <w:r w:rsidR="00B45E86">
              <w:rPr>
                <w:sz w:val="28"/>
                <w:szCs w:val="28"/>
              </w:rPr>
              <w:t xml:space="preserve">Е.П. </w:t>
            </w:r>
            <w:proofErr w:type="spellStart"/>
            <w:r w:rsidR="00B45E86">
              <w:rPr>
                <w:sz w:val="28"/>
                <w:szCs w:val="28"/>
              </w:rPr>
              <w:t>Николаенкова</w:t>
            </w:r>
            <w:proofErr w:type="spellEnd"/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B45E86">
              <w:rPr>
                <w:sz w:val="28"/>
                <w:szCs w:val="28"/>
              </w:rPr>
              <w:t>4-17-56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B45E86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А.П. </w:t>
            </w:r>
            <w:proofErr w:type="spellStart"/>
            <w:r>
              <w:rPr>
                <w:sz w:val="28"/>
              </w:rPr>
              <w:t>Штаркова</w:t>
            </w:r>
            <w:proofErr w:type="spellEnd"/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B45E86">
              <w:rPr>
                <w:sz w:val="28"/>
                <w:szCs w:val="28"/>
              </w:rPr>
              <w:t>4-22-13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383007" w:rsidP="006C4E5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Жукова   </w:t>
            </w:r>
            <w:r w:rsidR="00A55109">
              <w:rPr>
                <w:sz w:val="28"/>
                <w:szCs w:val="28"/>
              </w:rPr>
              <w:t xml:space="preserve">     </w:t>
            </w:r>
            <w:r w:rsidR="00F41DB2">
              <w:rPr>
                <w:sz w:val="28"/>
                <w:szCs w:val="28"/>
              </w:rPr>
              <w:t xml:space="preserve">  </w:t>
            </w:r>
            <w:r w:rsidR="007E49B3" w:rsidRPr="00D67ED2">
              <w:rPr>
                <w:sz w:val="28"/>
                <w:szCs w:val="28"/>
              </w:rPr>
              <w:t xml:space="preserve"> </w:t>
            </w:r>
            <w:r w:rsidR="00411BBA" w:rsidRPr="00D67ED2">
              <w:rPr>
                <w:sz w:val="28"/>
                <w:szCs w:val="28"/>
              </w:rPr>
              <w:t>____________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411BBA" w:rsidRPr="00D67ED2" w:rsidRDefault="005F5E8F" w:rsidP="00A5510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A55109">
              <w:rPr>
                <w:sz w:val="28"/>
                <w:szCs w:val="28"/>
              </w:rPr>
              <w:t>4</w:t>
            </w:r>
            <w:r w:rsidR="00411BBA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B45E86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Пысин</w:t>
            </w:r>
            <w:r w:rsidR="007E49B3" w:rsidRPr="00D67ED2">
              <w:rPr>
                <w:sz w:val="28"/>
                <w:szCs w:val="28"/>
              </w:rPr>
              <w:t xml:space="preserve">  </w:t>
            </w:r>
            <w:r w:rsidR="00F41DB2">
              <w:rPr>
                <w:sz w:val="28"/>
                <w:szCs w:val="28"/>
              </w:rPr>
              <w:t xml:space="preserve">         </w:t>
            </w:r>
            <w:r w:rsidR="007E49B3" w:rsidRPr="00D67ED2">
              <w:rPr>
                <w:sz w:val="28"/>
                <w:szCs w:val="28"/>
              </w:rPr>
              <w:t xml:space="preserve"> </w:t>
            </w:r>
            <w:r w:rsidR="006046F5" w:rsidRPr="00D67ED2">
              <w:rPr>
                <w:sz w:val="28"/>
                <w:szCs w:val="28"/>
              </w:rPr>
              <w:t>__________</w:t>
            </w:r>
            <w:r w:rsidR="003A762A" w:rsidRPr="00D67ED2">
              <w:rPr>
                <w:sz w:val="28"/>
                <w:szCs w:val="28"/>
              </w:rPr>
              <w:t>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A5510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A55109">
              <w:rPr>
                <w:sz w:val="28"/>
                <w:szCs w:val="28"/>
              </w:rPr>
              <w:t>4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A55109" w:rsidP="00F41DB2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Ковалев        </w:t>
            </w:r>
            <w:r w:rsidR="007E49B3" w:rsidRPr="00D67ED2">
              <w:rPr>
                <w:sz w:val="28"/>
                <w:szCs w:val="28"/>
              </w:rPr>
              <w:t xml:space="preserve">  </w:t>
            </w:r>
            <w:r w:rsidR="00B946C9" w:rsidRPr="00D67ED2">
              <w:rPr>
                <w:sz w:val="28"/>
                <w:szCs w:val="28"/>
              </w:rPr>
              <w:t>__</w:t>
            </w:r>
            <w:r w:rsidR="006046F5" w:rsidRPr="00D67ED2">
              <w:rPr>
                <w:sz w:val="28"/>
                <w:szCs w:val="28"/>
              </w:rPr>
              <w:t>_________</w:t>
            </w:r>
            <w:r w:rsidR="007E49B3" w:rsidRPr="00D67ED2">
              <w:rPr>
                <w:sz w:val="28"/>
                <w:szCs w:val="28"/>
              </w:rPr>
              <w:t>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A5510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A55109">
              <w:rPr>
                <w:sz w:val="28"/>
                <w:szCs w:val="28"/>
              </w:rPr>
              <w:t>4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</w:tbl>
    <w:p w:rsidR="00B45E86" w:rsidRDefault="007E49B3" w:rsidP="00CD081D">
      <w:pPr>
        <w:pStyle w:val="a3"/>
        <w:ind w:left="0" w:right="-55" w:firstLine="0"/>
        <w:jc w:val="both"/>
        <w:rPr>
          <w:sz w:val="28"/>
        </w:rPr>
        <w:sectPr w:rsidR="00B45E86" w:rsidSect="00AF01CF">
          <w:headerReference w:type="even" r:id="rId9"/>
          <w:headerReference w:type="default" r:id="rId10"/>
          <w:footerReference w:type="first" r:id="rId11"/>
          <w:pgSz w:w="11906" w:h="16838"/>
          <w:pgMar w:top="1135" w:right="849" w:bottom="993" w:left="1418" w:header="709" w:footer="709" w:gutter="0"/>
          <w:cols w:space="708"/>
          <w:titlePg/>
          <w:docGrid w:linePitch="360"/>
        </w:sectPr>
      </w:pPr>
      <w:r w:rsidRPr="00D67ED2">
        <w:rPr>
          <w:sz w:val="28"/>
        </w:rPr>
        <w:t xml:space="preserve">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AF01CF" w:rsidRPr="00AF01CF" w:rsidTr="00AF01CF">
        <w:trPr>
          <w:trHeight w:val="1318"/>
          <w:jc w:val="right"/>
        </w:trPr>
        <w:tc>
          <w:tcPr>
            <w:tcW w:w="4786" w:type="dxa"/>
            <w:shd w:val="clear" w:color="auto" w:fill="auto"/>
          </w:tcPr>
          <w:p w:rsidR="00AF01CF" w:rsidRPr="00AF01CF" w:rsidRDefault="00AF01CF" w:rsidP="007B3D5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F01CF">
              <w:rPr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AF01CF" w:rsidRPr="00AF01CF" w:rsidRDefault="00AF01CF" w:rsidP="00E363FD">
            <w:pPr>
              <w:jc w:val="both"/>
              <w:rPr>
                <w:color w:val="000000"/>
                <w:sz w:val="28"/>
                <w:szCs w:val="28"/>
              </w:rPr>
            </w:pPr>
            <w:r w:rsidRPr="00AF01CF">
              <w:rPr>
                <w:color w:val="000000"/>
                <w:sz w:val="28"/>
                <w:szCs w:val="28"/>
              </w:rPr>
              <w:t>Постановлением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67ED2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D67ED2">
              <w:rPr>
                <w:sz w:val="28"/>
                <w:szCs w:val="28"/>
              </w:rPr>
              <w:t>Ельнинский</w:t>
            </w:r>
            <w:proofErr w:type="spellEnd"/>
            <w:r w:rsidRPr="00D67ED2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 </w:t>
            </w:r>
            <w:r w:rsidRPr="00AF01CF">
              <w:rPr>
                <w:color w:val="000000"/>
                <w:sz w:val="28"/>
                <w:szCs w:val="28"/>
              </w:rPr>
              <w:t xml:space="preserve">Смоленской области </w:t>
            </w:r>
          </w:p>
          <w:p w:rsidR="00AF01CF" w:rsidRDefault="00AF01CF" w:rsidP="00E363FD">
            <w:pPr>
              <w:jc w:val="both"/>
              <w:rPr>
                <w:color w:val="000000"/>
                <w:sz w:val="28"/>
                <w:szCs w:val="28"/>
              </w:rPr>
            </w:pPr>
            <w:r w:rsidRPr="00AF01CF">
              <w:rPr>
                <w:color w:val="000000"/>
                <w:sz w:val="28"/>
                <w:szCs w:val="28"/>
              </w:rPr>
              <w:t>от___________</w:t>
            </w:r>
            <w:r w:rsidR="00E363FD">
              <w:rPr>
                <w:color w:val="000000"/>
                <w:sz w:val="28"/>
                <w:szCs w:val="28"/>
              </w:rPr>
              <w:t xml:space="preserve">           </w:t>
            </w:r>
            <w:r w:rsidRPr="00AF01CF">
              <w:rPr>
                <w:color w:val="000000"/>
                <w:sz w:val="28"/>
                <w:szCs w:val="28"/>
              </w:rPr>
              <w:t>№ ________</w:t>
            </w:r>
          </w:p>
          <w:p w:rsidR="0034198E" w:rsidRPr="00AF01CF" w:rsidRDefault="0034198E" w:rsidP="007B3D50">
            <w:pPr>
              <w:ind w:firstLine="709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83007" w:rsidRDefault="00383007" w:rsidP="007B3D50">
      <w:pPr>
        <w:ind w:firstLine="709"/>
        <w:jc w:val="center"/>
        <w:rPr>
          <w:b/>
          <w:bCs/>
          <w:sz w:val="28"/>
          <w:szCs w:val="28"/>
        </w:rPr>
      </w:pPr>
      <w:bookmarkStart w:id="1" w:name="_Hlk109056855"/>
      <w:r w:rsidRPr="00DC1B08">
        <w:rPr>
          <w:b/>
          <w:bCs/>
          <w:sz w:val="28"/>
          <w:szCs w:val="28"/>
        </w:rPr>
        <w:t>ПРАВИЛА</w:t>
      </w:r>
      <w:r w:rsidRPr="00DC1B08">
        <w:rPr>
          <w:b/>
          <w:bCs/>
          <w:sz w:val="28"/>
          <w:szCs w:val="28"/>
        </w:rPr>
        <w:br/>
      </w:r>
      <w:bookmarkEnd w:id="1"/>
      <w:r w:rsidRPr="00DC1B08">
        <w:rPr>
          <w:b/>
          <w:bCs/>
          <w:sz w:val="28"/>
          <w:szCs w:val="28"/>
        </w:rPr>
        <w:t xml:space="preserve">выдачи единого социального сертификата на получение двух и более муниципальных услуг в социальной сфере, </w:t>
      </w:r>
    </w:p>
    <w:p w:rsidR="00383007" w:rsidRPr="00383007" w:rsidRDefault="00383007" w:rsidP="007B3D50">
      <w:pPr>
        <w:ind w:firstLine="709"/>
        <w:jc w:val="center"/>
        <w:rPr>
          <w:bCs/>
          <w:sz w:val="28"/>
          <w:szCs w:val="28"/>
        </w:rPr>
      </w:pPr>
      <w:r w:rsidRPr="00DC1B08">
        <w:rPr>
          <w:b/>
          <w:bCs/>
          <w:sz w:val="28"/>
          <w:szCs w:val="28"/>
        </w:rPr>
        <w:t xml:space="preserve">отнесенных к </w:t>
      </w:r>
      <w:r w:rsidRPr="00383007">
        <w:rPr>
          <w:bCs/>
          <w:sz w:val="28"/>
          <w:szCs w:val="28"/>
        </w:rPr>
        <w:t xml:space="preserve">полномочиям муниципального образования </w:t>
      </w:r>
    </w:p>
    <w:p w:rsidR="00383007" w:rsidRPr="00383007" w:rsidRDefault="00383007" w:rsidP="007B3D50">
      <w:pPr>
        <w:ind w:firstLine="709"/>
        <w:jc w:val="center"/>
        <w:rPr>
          <w:bCs/>
          <w:sz w:val="28"/>
          <w:szCs w:val="28"/>
        </w:rPr>
      </w:pPr>
      <w:r w:rsidRPr="00383007">
        <w:rPr>
          <w:sz w:val="28"/>
          <w:szCs w:val="28"/>
          <w:lang w:bidi="ru-RU"/>
        </w:rPr>
        <w:t>«</w:t>
      </w:r>
      <w:proofErr w:type="spellStart"/>
      <w:r w:rsidRPr="00383007">
        <w:rPr>
          <w:sz w:val="28"/>
          <w:szCs w:val="28"/>
          <w:lang w:bidi="ru-RU"/>
        </w:rPr>
        <w:t>Ельнинский</w:t>
      </w:r>
      <w:proofErr w:type="spellEnd"/>
      <w:r w:rsidRPr="00383007">
        <w:rPr>
          <w:sz w:val="28"/>
          <w:szCs w:val="28"/>
          <w:lang w:bidi="ru-RU"/>
        </w:rPr>
        <w:t xml:space="preserve"> район» Смоленской области</w:t>
      </w:r>
    </w:p>
    <w:p w:rsidR="00383007" w:rsidRPr="00A02C5B" w:rsidRDefault="00383007" w:rsidP="007B3D50">
      <w:pPr>
        <w:ind w:firstLine="709"/>
        <w:rPr>
          <w:sz w:val="28"/>
          <w:szCs w:val="28"/>
        </w:rPr>
      </w:pPr>
    </w:p>
    <w:p w:rsidR="00383007" w:rsidRPr="009129F5" w:rsidRDefault="00383007" w:rsidP="007B3D50">
      <w:pPr>
        <w:pStyle w:val="af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129F5">
        <w:rPr>
          <w:rFonts w:ascii="Times New Roman" w:hAnsi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 w:rsidRPr="00383007">
        <w:rPr>
          <w:rFonts w:ascii="Times New Roman" w:hAnsi="Times New Roman"/>
          <w:sz w:val="28"/>
          <w:szCs w:val="28"/>
        </w:rPr>
        <w:t>муниципального образования</w:t>
      </w:r>
      <w:r w:rsidR="00E363FD">
        <w:rPr>
          <w:rFonts w:ascii="Times New Roman" w:hAnsi="Times New Roman"/>
          <w:sz w:val="28"/>
          <w:szCs w:val="28"/>
        </w:rPr>
        <w:t xml:space="preserve"> </w:t>
      </w:r>
      <w:r w:rsidRPr="00383007">
        <w:rPr>
          <w:rFonts w:ascii="Times New Roman" w:hAnsi="Times New Roman"/>
          <w:sz w:val="28"/>
          <w:szCs w:val="28"/>
          <w:lang w:bidi="ru-RU"/>
        </w:rPr>
        <w:t>«</w:t>
      </w:r>
      <w:proofErr w:type="spellStart"/>
      <w:r w:rsidRPr="00383007">
        <w:rPr>
          <w:rFonts w:ascii="Times New Roman" w:hAnsi="Times New Roman"/>
          <w:sz w:val="28"/>
          <w:szCs w:val="28"/>
          <w:lang w:bidi="ru-RU"/>
        </w:rPr>
        <w:t>Ельнинский</w:t>
      </w:r>
      <w:proofErr w:type="spellEnd"/>
      <w:r w:rsidRPr="00383007">
        <w:rPr>
          <w:rFonts w:ascii="Times New Roman" w:hAnsi="Times New Roman"/>
          <w:sz w:val="28"/>
          <w:szCs w:val="28"/>
          <w:lang w:bidi="ru-RU"/>
        </w:rPr>
        <w:t xml:space="preserve"> район» Смоленской области</w:t>
      </w:r>
      <w:r w:rsidRPr="00383007">
        <w:rPr>
          <w:rFonts w:ascii="Times New Roman" w:hAnsi="Times New Roman"/>
          <w:sz w:val="28"/>
          <w:szCs w:val="28"/>
        </w:rPr>
        <w:t xml:space="preserve">  (дал</w:t>
      </w:r>
      <w:r w:rsidRPr="009129F5">
        <w:rPr>
          <w:rFonts w:ascii="Times New Roman" w:hAnsi="Times New Roman"/>
          <w:sz w:val="28"/>
          <w:szCs w:val="28"/>
        </w:rPr>
        <w:t xml:space="preserve">ее -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9129F5">
        <w:rPr>
          <w:rFonts w:ascii="Times New Roman" w:hAnsi="Times New Roman"/>
          <w:sz w:val="28"/>
          <w:szCs w:val="28"/>
        </w:rPr>
        <w:t xml:space="preserve"> услуги в социальной сфере), потребителю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сфере, которые включены в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9129F5">
        <w:rPr>
          <w:rFonts w:ascii="Times New Roman" w:hAnsi="Times New Roman"/>
          <w:sz w:val="28"/>
          <w:szCs w:val="28"/>
        </w:rPr>
        <w:t xml:space="preserve"> социальные заказы на оказание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129F5">
        <w:rPr>
          <w:rFonts w:ascii="Times New Roman" w:hAnsi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9129F5">
        <w:rPr>
          <w:rFonts w:ascii="Times New Roman" w:hAnsi="Times New Roman"/>
          <w:sz w:val="28"/>
          <w:szCs w:val="28"/>
        </w:rPr>
        <w:t xml:space="preserve"> социальный заказ, социальный сертификат).</w:t>
      </w:r>
    </w:p>
    <w:p w:rsidR="00383007" w:rsidRPr="009129F5" w:rsidRDefault="00383007" w:rsidP="007B3D50">
      <w:pPr>
        <w:pStyle w:val="af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129F5">
        <w:rPr>
          <w:rFonts w:ascii="Times New Roman" w:hAnsi="Times New Roman"/>
          <w:sz w:val="28"/>
          <w:szCs w:val="28"/>
        </w:rPr>
        <w:t xml:space="preserve">Под уполномоченным органом в целях настоящих Правил понимается </w:t>
      </w:r>
      <w:r w:rsidRPr="00383007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Pr="00383007">
        <w:rPr>
          <w:rFonts w:ascii="Times New Roman" w:hAnsi="Times New Roman"/>
          <w:sz w:val="28"/>
          <w:szCs w:val="28"/>
          <w:lang w:bidi="ru-RU"/>
        </w:rPr>
        <w:t>«</w:t>
      </w:r>
      <w:proofErr w:type="spellStart"/>
      <w:r w:rsidRPr="00383007">
        <w:rPr>
          <w:rFonts w:ascii="Times New Roman" w:hAnsi="Times New Roman"/>
          <w:sz w:val="28"/>
          <w:szCs w:val="28"/>
          <w:lang w:bidi="ru-RU"/>
        </w:rPr>
        <w:t>Ельнинский</w:t>
      </w:r>
      <w:proofErr w:type="spellEnd"/>
      <w:r w:rsidRPr="00383007">
        <w:rPr>
          <w:rFonts w:ascii="Times New Roman" w:hAnsi="Times New Roman"/>
          <w:sz w:val="28"/>
          <w:szCs w:val="28"/>
          <w:lang w:bidi="ru-RU"/>
        </w:rPr>
        <w:t xml:space="preserve"> район» Смоленской области</w:t>
      </w:r>
      <w:r w:rsidRPr="00383007">
        <w:rPr>
          <w:rFonts w:ascii="Times New Roman" w:hAnsi="Times New Roman"/>
          <w:sz w:val="28"/>
          <w:szCs w:val="28"/>
        </w:rPr>
        <w:t>,</w:t>
      </w:r>
      <w:r w:rsidRPr="009129F5">
        <w:rPr>
          <w:rFonts w:ascii="Times New Roman" w:hAnsi="Times New Roman"/>
          <w:sz w:val="28"/>
          <w:szCs w:val="28"/>
        </w:rPr>
        <w:t xml:space="preserve"> утверждающий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9129F5">
        <w:rPr>
          <w:rFonts w:ascii="Times New Roman" w:hAnsi="Times New Roman"/>
          <w:sz w:val="28"/>
          <w:szCs w:val="28"/>
        </w:rPr>
        <w:t xml:space="preserve"> социальный заказ и обеспечивающий предоставление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/>
          <w:sz w:val="28"/>
          <w:szCs w:val="28"/>
        </w:rPr>
        <w:t>социальным заказом.</w:t>
      </w:r>
    </w:p>
    <w:p w:rsidR="00383007" w:rsidRPr="00A02C5B" w:rsidRDefault="00383007" w:rsidP="007B3D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129F5">
        <w:rPr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383007" w:rsidRDefault="00383007" w:rsidP="007B3D50">
      <w:pPr>
        <w:pStyle w:val="af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Ref114222410"/>
      <w:r w:rsidRPr="009129F5">
        <w:rPr>
          <w:rFonts w:ascii="Times New Roman" w:hAnsi="Times New Roman"/>
          <w:sz w:val="28"/>
          <w:szCs w:val="28"/>
        </w:rPr>
        <w:t xml:space="preserve">Потребитель услуг в целях получения двух или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 w:rsidRPr="00383007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r w:rsidRPr="00383007">
        <w:rPr>
          <w:rFonts w:ascii="Times New Roman" w:hAnsi="Times New Roman"/>
          <w:sz w:val="28"/>
          <w:szCs w:val="28"/>
          <w:lang w:bidi="ru-RU"/>
        </w:rPr>
        <w:t>«</w:t>
      </w:r>
      <w:proofErr w:type="spellStart"/>
      <w:r w:rsidRPr="00383007">
        <w:rPr>
          <w:rFonts w:ascii="Times New Roman" w:hAnsi="Times New Roman"/>
          <w:sz w:val="28"/>
          <w:szCs w:val="28"/>
          <w:lang w:bidi="ru-RU"/>
        </w:rPr>
        <w:t>Ельнинский</w:t>
      </w:r>
      <w:proofErr w:type="spellEnd"/>
      <w:r w:rsidRPr="00383007">
        <w:rPr>
          <w:rFonts w:ascii="Times New Roman" w:hAnsi="Times New Roman"/>
          <w:sz w:val="28"/>
          <w:szCs w:val="28"/>
          <w:lang w:bidi="ru-RU"/>
        </w:rPr>
        <w:t xml:space="preserve"> район» 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9129F5">
        <w:rPr>
          <w:rFonts w:ascii="Times New Roman" w:hAnsi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9F5">
        <w:rPr>
          <w:rFonts w:ascii="Times New Roman" w:hAnsi="Times New Roman"/>
          <w:sz w:val="28"/>
          <w:szCs w:val="28"/>
        </w:rPr>
        <w:t>(далее - заявление)</w:t>
      </w:r>
      <w:r>
        <w:rPr>
          <w:rFonts w:ascii="Times New Roman" w:hAnsi="Times New Roman"/>
          <w:sz w:val="28"/>
          <w:szCs w:val="28"/>
        </w:rPr>
        <w:t>.</w:t>
      </w:r>
    </w:p>
    <w:bookmarkEnd w:id="2"/>
    <w:p w:rsidR="00383007" w:rsidRPr="007332C1" w:rsidRDefault="00383007" w:rsidP="007B3D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Потребитель в указанных целях вправе </w:t>
      </w:r>
      <w:r w:rsidRPr="009129F5">
        <w:rPr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sz w:val="28"/>
          <w:szCs w:val="28"/>
        </w:rPr>
        <w:t>с заявлением</w:t>
      </w:r>
      <w:r w:rsidRPr="009129F5">
        <w:rPr>
          <w:sz w:val="28"/>
          <w:szCs w:val="28"/>
        </w:rPr>
        <w:t xml:space="preserve">, подписанным усиленной неквалифицированной подписью заявителя, сертификат ключа проверки которой </w:t>
      </w:r>
      <w:r w:rsidRPr="009129F5">
        <w:rPr>
          <w:sz w:val="28"/>
          <w:szCs w:val="28"/>
        </w:rPr>
        <w:lastRenderedPageBreak/>
        <w:t>создан и используется в инфраструктуре, обеспечивающей информационно</w:t>
      </w:r>
      <w:r>
        <w:rPr>
          <w:sz w:val="28"/>
          <w:szCs w:val="28"/>
        </w:rPr>
        <w:t>-</w:t>
      </w:r>
      <w:r w:rsidRPr="009129F5">
        <w:rPr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sz w:val="28"/>
          <w:szCs w:val="28"/>
        </w:rPr>
        <w:t xml:space="preserve">, с </w:t>
      </w:r>
      <w:r w:rsidRPr="007332C1">
        <w:rPr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sz w:val="28"/>
          <w:szCs w:val="28"/>
        </w:rPr>
        <w:t>.</w:t>
      </w:r>
    </w:p>
    <w:p w:rsidR="00383007" w:rsidRPr="00A02C5B" w:rsidRDefault="00383007" w:rsidP="007B3D50">
      <w:pPr>
        <w:pStyle w:val="af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3D22">
        <w:rPr>
          <w:rFonts w:ascii="Times New Roman" w:hAnsi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D3D22">
        <w:rPr>
          <w:rFonts w:ascii="Times New Roman" w:hAnsi="Times New Roman"/>
          <w:sz w:val="28"/>
          <w:szCs w:val="28"/>
        </w:rPr>
        <w:t xml:space="preserve"> услуг в социальной сфере.</w:t>
      </w:r>
    </w:p>
    <w:p w:rsidR="00383007" w:rsidRPr="00E064DA" w:rsidRDefault="00383007" w:rsidP="007B3D50">
      <w:pPr>
        <w:pStyle w:val="af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4DA">
        <w:rPr>
          <w:rFonts w:ascii="Times New Roman" w:hAnsi="Times New Roman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E064DA">
        <w:rPr>
          <w:rFonts w:ascii="Times New Roman" w:hAnsi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383007" w:rsidRPr="001D3D22" w:rsidRDefault="00383007" w:rsidP="007B3D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D3D22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 w:rsidRPr="001D3D22">
        <w:rPr>
          <w:sz w:val="28"/>
          <w:szCs w:val="28"/>
        </w:rPr>
        <w:t xml:space="preserve">формирования единого социального сертификата информация о </w:t>
      </w:r>
      <w:r>
        <w:rPr>
          <w:sz w:val="28"/>
          <w:szCs w:val="28"/>
        </w:rPr>
        <w:t>муниципальных</w:t>
      </w:r>
      <w:r w:rsidRPr="001D3D22">
        <w:rPr>
          <w:sz w:val="28"/>
          <w:szCs w:val="28"/>
        </w:rPr>
        <w:t xml:space="preserve"> услугах в социальной сфере формируется в отношении каждой из </w:t>
      </w:r>
      <w:r>
        <w:rPr>
          <w:sz w:val="28"/>
          <w:szCs w:val="28"/>
        </w:rPr>
        <w:t>муниципальных</w:t>
      </w:r>
      <w:r w:rsidRPr="001D3D22">
        <w:rPr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383007" w:rsidRPr="001D3D22" w:rsidRDefault="00383007" w:rsidP="007B3D50">
      <w:pPr>
        <w:pStyle w:val="af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3D22">
        <w:rPr>
          <w:rFonts w:ascii="Times New Roman" w:hAnsi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D22">
        <w:rPr>
          <w:rFonts w:ascii="Times New Roman" w:hAnsi="Times New Roman"/>
          <w:sz w:val="28"/>
          <w:szCs w:val="28"/>
        </w:rPr>
        <w:t xml:space="preserve">права на получение двух 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D3D22">
        <w:rPr>
          <w:rFonts w:ascii="Times New Roman" w:hAnsi="Times New Roman"/>
          <w:sz w:val="28"/>
          <w:szCs w:val="28"/>
        </w:rPr>
        <w:t xml:space="preserve"> услуг в социальной сфере, которые включены в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/>
          <w:sz w:val="28"/>
          <w:szCs w:val="28"/>
        </w:rPr>
        <w:tab/>
        <w:t>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D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D22">
        <w:rPr>
          <w:rFonts w:ascii="Times New Roman" w:hAnsi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D3D22">
        <w:rPr>
          <w:rFonts w:ascii="Times New Roman" w:hAnsi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/>
          <w:sz w:val="28"/>
          <w:szCs w:val="28"/>
        </w:rPr>
        <w:t>О</w:t>
      </w:r>
      <w:r w:rsidRPr="001D3D22">
        <w:rPr>
          <w:rFonts w:ascii="Times New Roman" w:hAnsi="Times New Roman"/>
          <w:sz w:val="28"/>
          <w:szCs w:val="28"/>
        </w:rPr>
        <w:t>бщими требованиями.</w:t>
      </w:r>
    </w:p>
    <w:p w:rsidR="00383007" w:rsidRPr="001D3D22" w:rsidRDefault="00383007" w:rsidP="007B3D50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4DA">
        <w:rPr>
          <w:rFonts w:ascii="Times New Roman" w:hAnsi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383007" w:rsidRDefault="00383007" w:rsidP="007B3D50">
      <w:pPr>
        <w:pStyle w:val="af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992">
        <w:rPr>
          <w:rFonts w:ascii="Times New Roman" w:hAnsi="Times New Roman"/>
          <w:sz w:val="28"/>
          <w:szCs w:val="28"/>
        </w:rPr>
        <w:lastRenderedPageBreak/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/>
          <w:sz w:val="28"/>
          <w:szCs w:val="28"/>
        </w:rPr>
        <w:t>на о</w:t>
      </w:r>
      <w:r w:rsidRPr="00CE7992">
        <w:rPr>
          <w:rFonts w:ascii="Times New Roman" w:hAnsi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992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CE7992">
        <w:rPr>
          <w:rFonts w:ascii="Times New Roman" w:hAnsi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CE7992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</w:rPr>
        <w:t>».</w:t>
      </w:r>
    </w:p>
    <w:p w:rsidR="00383007" w:rsidRPr="00CE7992" w:rsidRDefault="00383007" w:rsidP="007B3D50">
      <w:pPr>
        <w:pStyle w:val="af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Pr="007332C1">
        <w:rPr>
          <w:rFonts w:ascii="Times New Roman" w:hAnsi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>
        <w:rPr>
          <w:rFonts w:ascii="Times New Roman" w:hAnsi="Times New Roman"/>
          <w:sz w:val="28"/>
          <w:szCs w:val="28"/>
        </w:rPr>
        <w:t>индивидуального (</w:t>
      </w:r>
      <w:r w:rsidRPr="007332C1">
        <w:rPr>
          <w:rFonts w:ascii="Times New Roman" w:hAnsi="Times New Roman"/>
          <w:sz w:val="28"/>
          <w:szCs w:val="28"/>
        </w:rPr>
        <w:t>персонифицированного</w:t>
      </w:r>
      <w:r>
        <w:rPr>
          <w:rFonts w:ascii="Times New Roman" w:hAnsi="Times New Roman"/>
          <w:sz w:val="28"/>
          <w:szCs w:val="28"/>
        </w:rPr>
        <w:t>)</w:t>
      </w:r>
      <w:r w:rsidRPr="007332C1">
        <w:rPr>
          <w:rFonts w:ascii="Times New Roman" w:hAnsi="Times New Roman"/>
          <w:sz w:val="28"/>
          <w:szCs w:val="28"/>
        </w:rPr>
        <w:t xml:space="preserve"> учета (СНИЛС)</w:t>
      </w:r>
      <w:r>
        <w:rPr>
          <w:rFonts w:ascii="Times New Roman" w:hAnsi="Times New Roman"/>
          <w:sz w:val="28"/>
          <w:szCs w:val="28"/>
        </w:rPr>
        <w:t xml:space="preserve"> потребителя услуг.</w:t>
      </w:r>
    </w:p>
    <w:p w:rsidR="00383007" w:rsidRPr="001D3D22" w:rsidRDefault="00383007" w:rsidP="007B3D50">
      <w:pPr>
        <w:pStyle w:val="af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3D22">
        <w:rPr>
          <w:rFonts w:ascii="Times New Roman" w:hAnsi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AF01CF" w:rsidRPr="0034198E" w:rsidRDefault="00AF01CF" w:rsidP="007B3D50">
      <w:pPr>
        <w:pStyle w:val="30"/>
        <w:shd w:val="clear" w:color="auto" w:fill="auto"/>
        <w:spacing w:before="0" w:after="0" w:line="322" w:lineRule="exact"/>
        <w:ind w:firstLine="709"/>
        <w:jc w:val="center"/>
        <w:rPr>
          <w:b w:val="0"/>
          <w:sz w:val="28"/>
          <w:szCs w:val="28"/>
        </w:rPr>
      </w:pPr>
    </w:p>
    <w:sectPr w:rsidR="00AF01CF" w:rsidRPr="0034198E" w:rsidSect="007B3D50">
      <w:pgSz w:w="11906" w:h="16838"/>
      <w:pgMar w:top="1276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AB" w:rsidRDefault="00A560AB">
      <w:r>
        <w:separator/>
      </w:r>
    </w:p>
  </w:endnote>
  <w:endnote w:type="continuationSeparator" w:id="0">
    <w:p w:rsidR="00A560AB" w:rsidRDefault="00A5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32" w:rsidRPr="00822232" w:rsidRDefault="00822232">
    <w:pPr>
      <w:pStyle w:val="ab"/>
      <w:rPr>
        <w:sz w:val="16"/>
      </w:rPr>
    </w:pPr>
    <w:r>
      <w:rPr>
        <w:sz w:val="16"/>
      </w:rPr>
      <w:t>Рег. № 0527 от 13.09.2024,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13.09.2024 15:15:02,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AB" w:rsidRDefault="00A560AB">
      <w:r>
        <w:separator/>
      </w:r>
    </w:p>
  </w:footnote>
  <w:footnote w:type="continuationSeparator" w:id="0">
    <w:p w:rsidR="00A560AB" w:rsidRDefault="00A5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083" w:rsidRDefault="006846A4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308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3083" w:rsidRDefault="002730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083" w:rsidRDefault="006846A4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308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0B26">
      <w:rPr>
        <w:rStyle w:val="a9"/>
        <w:noProof/>
      </w:rPr>
      <w:t>6</w:t>
    </w:r>
    <w:r>
      <w:rPr>
        <w:rStyle w:val="a9"/>
      </w:rPr>
      <w:fldChar w:fldCharType="end"/>
    </w:r>
  </w:p>
  <w:p w:rsidR="00273083" w:rsidRDefault="002730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793"/>
    <w:multiLevelType w:val="hybridMultilevel"/>
    <w:tmpl w:val="B844B8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30E59E2"/>
    <w:multiLevelType w:val="hybridMultilevel"/>
    <w:tmpl w:val="019C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7836"/>
    <w:multiLevelType w:val="hybridMultilevel"/>
    <w:tmpl w:val="0E5A0D84"/>
    <w:lvl w:ilvl="0" w:tplc="67349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13A9655F"/>
    <w:multiLevelType w:val="hybridMultilevel"/>
    <w:tmpl w:val="77903726"/>
    <w:lvl w:ilvl="0" w:tplc="2D186B8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9243D67"/>
    <w:multiLevelType w:val="hybridMultilevel"/>
    <w:tmpl w:val="C8643B88"/>
    <w:lvl w:ilvl="0" w:tplc="DD84AD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22934CE"/>
    <w:multiLevelType w:val="multilevel"/>
    <w:tmpl w:val="0144F246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31C2C00"/>
    <w:multiLevelType w:val="hybridMultilevel"/>
    <w:tmpl w:val="0488373C"/>
    <w:lvl w:ilvl="0" w:tplc="ADE0FF5C">
      <w:start w:val="4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7785E81"/>
    <w:multiLevelType w:val="hybridMultilevel"/>
    <w:tmpl w:val="7DAE1B44"/>
    <w:lvl w:ilvl="0" w:tplc="3A809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66116"/>
    <w:multiLevelType w:val="hybridMultilevel"/>
    <w:tmpl w:val="788ACE32"/>
    <w:lvl w:ilvl="0" w:tplc="0E6EFA9A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EE35F0"/>
    <w:multiLevelType w:val="hybridMultilevel"/>
    <w:tmpl w:val="791EDD18"/>
    <w:lvl w:ilvl="0" w:tplc="5E961588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F2816CF"/>
    <w:multiLevelType w:val="hybridMultilevel"/>
    <w:tmpl w:val="C71C3404"/>
    <w:lvl w:ilvl="0" w:tplc="2BE20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5E7EAB"/>
    <w:multiLevelType w:val="hybridMultilevel"/>
    <w:tmpl w:val="3C1E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5109"/>
    <w:multiLevelType w:val="hybridMultilevel"/>
    <w:tmpl w:val="92680B2E"/>
    <w:lvl w:ilvl="0" w:tplc="3BB293C8">
      <w:start w:val="1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7623A8">
      <w:start w:val="1"/>
      <w:numFmt w:val="lowerLetter"/>
      <w:lvlText w:val="%2"/>
      <w:lvlJc w:val="left"/>
      <w:pPr>
        <w:ind w:left="4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226EA0">
      <w:start w:val="1"/>
      <w:numFmt w:val="lowerRoman"/>
      <w:lvlText w:val="%3"/>
      <w:lvlJc w:val="left"/>
      <w:pPr>
        <w:ind w:left="5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CAA67E">
      <w:start w:val="1"/>
      <w:numFmt w:val="decimal"/>
      <w:lvlText w:val="%4"/>
      <w:lvlJc w:val="left"/>
      <w:pPr>
        <w:ind w:left="6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1C9A1C">
      <w:start w:val="1"/>
      <w:numFmt w:val="lowerLetter"/>
      <w:lvlText w:val="%5"/>
      <w:lvlJc w:val="left"/>
      <w:pPr>
        <w:ind w:left="6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EE1AC">
      <w:start w:val="1"/>
      <w:numFmt w:val="lowerRoman"/>
      <w:lvlText w:val="%6"/>
      <w:lvlJc w:val="left"/>
      <w:pPr>
        <w:ind w:left="7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548CFA">
      <w:start w:val="1"/>
      <w:numFmt w:val="decimal"/>
      <w:lvlText w:val="%7"/>
      <w:lvlJc w:val="left"/>
      <w:pPr>
        <w:ind w:left="8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C4770C">
      <w:start w:val="1"/>
      <w:numFmt w:val="lowerLetter"/>
      <w:lvlText w:val="%8"/>
      <w:lvlJc w:val="left"/>
      <w:pPr>
        <w:ind w:left="9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207926">
      <w:start w:val="1"/>
      <w:numFmt w:val="lowerRoman"/>
      <w:lvlText w:val="%9"/>
      <w:lvlJc w:val="left"/>
      <w:pPr>
        <w:ind w:left="9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8E7E4C"/>
    <w:multiLevelType w:val="multilevel"/>
    <w:tmpl w:val="EEC80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BF4127"/>
    <w:multiLevelType w:val="hybridMultilevel"/>
    <w:tmpl w:val="A3D25C52"/>
    <w:lvl w:ilvl="0" w:tplc="1236E854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C4415E2"/>
    <w:multiLevelType w:val="hybridMultilevel"/>
    <w:tmpl w:val="607867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5B2F5400"/>
    <w:multiLevelType w:val="multilevel"/>
    <w:tmpl w:val="2D021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E565C3A"/>
    <w:multiLevelType w:val="hybridMultilevel"/>
    <w:tmpl w:val="2856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658E9"/>
    <w:multiLevelType w:val="hybridMultilevel"/>
    <w:tmpl w:val="4DC043C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74639"/>
    <w:multiLevelType w:val="hybridMultilevel"/>
    <w:tmpl w:val="63D66E8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B6A53"/>
    <w:multiLevelType w:val="hybridMultilevel"/>
    <w:tmpl w:val="0BB43A2C"/>
    <w:lvl w:ilvl="0" w:tplc="519069AA">
      <w:start w:val="2017"/>
      <w:numFmt w:val="decimal"/>
      <w:lvlText w:val="%1"/>
      <w:lvlJc w:val="left"/>
      <w:pPr>
        <w:ind w:left="17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F7300C"/>
    <w:multiLevelType w:val="hybridMultilevel"/>
    <w:tmpl w:val="60E255EA"/>
    <w:lvl w:ilvl="0" w:tplc="EDD45F7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54E148A"/>
    <w:multiLevelType w:val="hybridMultilevel"/>
    <w:tmpl w:val="30F22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F7369"/>
    <w:multiLevelType w:val="hybridMultilevel"/>
    <w:tmpl w:val="DB7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16"/>
  </w:num>
  <w:num w:numId="5">
    <w:abstractNumId w:val="23"/>
  </w:num>
  <w:num w:numId="6">
    <w:abstractNumId w:val="19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25"/>
  </w:num>
  <w:num w:numId="12">
    <w:abstractNumId w:val="29"/>
  </w:num>
  <w:num w:numId="13">
    <w:abstractNumId w:val="1"/>
  </w:num>
  <w:num w:numId="14">
    <w:abstractNumId w:val="15"/>
  </w:num>
  <w:num w:numId="15">
    <w:abstractNumId w:val="24"/>
  </w:num>
  <w:num w:numId="16">
    <w:abstractNumId w:val="28"/>
  </w:num>
  <w:num w:numId="17">
    <w:abstractNumId w:val="27"/>
  </w:num>
  <w:num w:numId="18">
    <w:abstractNumId w:val="7"/>
  </w:num>
  <w:num w:numId="19">
    <w:abstractNumId w:val="2"/>
  </w:num>
  <w:num w:numId="20">
    <w:abstractNumId w:val="18"/>
  </w:num>
  <w:num w:numId="21">
    <w:abstractNumId w:val="9"/>
  </w:num>
  <w:num w:numId="22">
    <w:abstractNumId w:val="26"/>
  </w:num>
  <w:num w:numId="23">
    <w:abstractNumId w:val="6"/>
  </w:num>
  <w:num w:numId="24">
    <w:abstractNumId w:val="14"/>
  </w:num>
  <w:num w:numId="25">
    <w:abstractNumId w:val="13"/>
  </w:num>
  <w:num w:numId="26">
    <w:abstractNumId w:val="21"/>
  </w:num>
  <w:num w:numId="27">
    <w:abstractNumId w:val="17"/>
  </w:num>
  <w:num w:numId="28">
    <w:abstractNumId w:val="20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750D"/>
    <w:rsid w:val="000115EC"/>
    <w:rsid w:val="0001161F"/>
    <w:rsid w:val="0004244F"/>
    <w:rsid w:val="00063ECA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202C3"/>
    <w:rsid w:val="00122F27"/>
    <w:rsid w:val="00171485"/>
    <w:rsid w:val="00190F9C"/>
    <w:rsid w:val="001944A4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70B26"/>
    <w:rsid w:val="00273083"/>
    <w:rsid w:val="00287DEB"/>
    <w:rsid w:val="002A6179"/>
    <w:rsid w:val="002B05DB"/>
    <w:rsid w:val="002B2A63"/>
    <w:rsid w:val="002B482C"/>
    <w:rsid w:val="002B4EB1"/>
    <w:rsid w:val="002D4700"/>
    <w:rsid w:val="002D6FC2"/>
    <w:rsid w:val="00301298"/>
    <w:rsid w:val="0034198E"/>
    <w:rsid w:val="003612A4"/>
    <w:rsid w:val="00361486"/>
    <w:rsid w:val="00361B03"/>
    <w:rsid w:val="0038020A"/>
    <w:rsid w:val="00383007"/>
    <w:rsid w:val="003A762A"/>
    <w:rsid w:val="003B1934"/>
    <w:rsid w:val="003B225B"/>
    <w:rsid w:val="003E1317"/>
    <w:rsid w:val="003E3199"/>
    <w:rsid w:val="0040610E"/>
    <w:rsid w:val="00411BBA"/>
    <w:rsid w:val="00450F3D"/>
    <w:rsid w:val="004516A7"/>
    <w:rsid w:val="0046218A"/>
    <w:rsid w:val="00476DE3"/>
    <w:rsid w:val="00477140"/>
    <w:rsid w:val="00480093"/>
    <w:rsid w:val="004A3F8F"/>
    <w:rsid w:val="004A491E"/>
    <w:rsid w:val="004B02EB"/>
    <w:rsid w:val="004B2AA9"/>
    <w:rsid w:val="004D6FF0"/>
    <w:rsid w:val="004E2B5B"/>
    <w:rsid w:val="004F193E"/>
    <w:rsid w:val="004F1E29"/>
    <w:rsid w:val="00564F8F"/>
    <w:rsid w:val="005912D4"/>
    <w:rsid w:val="005B2C20"/>
    <w:rsid w:val="005C1AE9"/>
    <w:rsid w:val="005E6175"/>
    <w:rsid w:val="005E6FA8"/>
    <w:rsid w:val="005F5E8F"/>
    <w:rsid w:val="00603E78"/>
    <w:rsid w:val="006046F5"/>
    <w:rsid w:val="0064743F"/>
    <w:rsid w:val="00654EBB"/>
    <w:rsid w:val="006561AD"/>
    <w:rsid w:val="00662123"/>
    <w:rsid w:val="00667029"/>
    <w:rsid w:val="006846A4"/>
    <w:rsid w:val="00685135"/>
    <w:rsid w:val="006B2ECD"/>
    <w:rsid w:val="006B6619"/>
    <w:rsid w:val="006C4E50"/>
    <w:rsid w:val="006F1C88"/>
    <w:rsid w:val="007109A0"/>
    <w:rsid w:val="0073320B"/>
    <w:rsid w:val="00774E1C"/>
    <w:rsid w:val="007851FF"/>
    <w:rsid w:val="00787217"/>
    <w:rsid w:val="00790CF2"/>
    <w:rsid w:val="00794E4E"/>
    <w:rsid w:val="007A3696"/>
    <w:rsid w:val="007A63F6"/>
    <w:rsid w:val="007A7D30"/>
    <w:rsid w:val="007B3D50"/>
    <w:rsid w:val="007C4E51"/>
    <w:rsid w:val="007E4035"/>
    <w:rsid w:val="007E45B2"/>
    <w:rsid w:val="007E49B3"/>
    <w:rsid w:val="007F3D05"/>
    <w:rsid w:val="00803C2B"/>
    <w:rsid w:val="00820C9C"/>
    <w:rsid w:val="00822232"/>
    <w:rsid w:val="00837437"/>
    <w:rsid w:val="00864CA9"/>
    <w:rsid w:val="00872671"/>
    <w:rsid w:val="00877DE7"/>
    <w:rsid w:val="00893A51"/>
    <w:rsid w:val="00897F8D"/>
    <w:rsid w:val="008A1DD3"/>
    <w:rsid w:val="008A552D"/>
    <w:rsid w:val="008A6BDC"/>
    <w:rsid w:val="008C7623"/>
    <w:rsid w:val="009066E4"/>
    <w:rsid w:val="0091731E"/>
    <w:rsid w:val="009234D3"/>
    <w:rsid w:val="00935E82"/>
    <w:rsid w:val="00937F29"/>
    <w:rsid w:val="00953B11"/>
    <w:rsid w:val="00974088"/>
    <w:rsid w:val="009A5D0B"/>
    <w:rsid w:val="009B235B"/>
    <w:rsid w:val="009D7AE4"/>
    <w:rsid w:val="009E7341"/>
    <w:rsid w:val="00A161D1"/>
    <w:rsid w:val="00A17218"/>
    <w:rsid w:val="00A27815"/>
    <w:rsid w:val="00A54AB0"/>
    <w:rsid w:val="00A55109"/>
    <w:rsid w:val="00A560AB"/>
    <w:rsid w:val="00A6445D"/>
    <w:rsid w:val="00A71242"/>
    <w:rsid w:val="00A93BC0"/>
    <w:rsid w:val="00AA0EE1"/>
    <w:rsid w:val="00AB2846"/>
    <w:rsid w:val="00AB5730"/>
    <w:rsid w:val="00AC09AE"/>
    <w:rsid w:val="00AC58E4"/>
    <w:rsid w:val="00AF01CF"/>
    <w:rsid w:val="00AF1A69"/>
    <w:rsid w:val="00B034A9"/>
    <w:rsid w:val="00B042EB"/>
    <w:rsid w:val="00B06304"/>
    <w:rsid w:val="00B07BD5"/>
    <w:rsid w:val="00B13CA5"/>
    <w:rsid w:val="00B45E86"/>
    <w:rsid w:val="00B51AFA"/>
    <w:rsid w:val="00B667C4"/>
    <w:rsid w:val="00B81CAF"/>
    <w:rsid w:val="00B87E84"/>
    <w:rsid w:val="00B946C9"/>
    <w:rsid w:val="00BA41CB"/>
    <w:rsid w:val="00BC5911"/>
    <w:rsid w:val="00C11CF4"/>
    <w:rsid w:val="00C11F2A"/>
    <w:rsid w:val="00C21743"/>
    <w:rsid w:val="00C41625"/>
    <w:rsid w:val="00C47620"/>
    <w:rsid w:val="00C613E9"/>
    <w:rsid w:val="00C676E4"/>
    <w:rsid w:val="00C8392F"/>
    <w:rsid w:val="00C85262"/>
    <w:rsid w:val="00CC1ED6"/>
    <w:rsid w:val="00CD081D"/>
    <w:rsid w:val="00CD4291"/>
    <w:rsid w:val="00CE430E"/>
    <w:rsid w:val="00CE6806"/>
    <w:rsid w:val="00CF368B"/>
    <w:rsid w:val="00D04B85"/>
    <w:rsid w:val="00D14C86"/>
    <w:rsid w:val="00D340BC"/>
    <w:rsid w:val="00D502A0"/>
    <w:rsid w:val="00D67ED2"/>
    <w:rsid w:val="00D80FE6"/>
    <w:rsid w:val="00D91B3B"/>
    <w:rsid w:val="00D93BC3"/>
    <w:rsid w:val="00DB13DE"/>
    <w:rsid w:val="00DB5A42"/>
    <w:rsid w:val="00DC6B72"/>
    <w:rsid w:val="00DE27BD"/>
    <w:rsid w:val="00E274A1"/>
    <w:rsid w:val="00E34F6C"/>
    <w:rsid w:val="00E363FD"/>
    <w:rsid w:val="00E54E15"/>
    <w:rsid w:val="00E6110B"/>
    <w:rsid w:val="00E64306"/>
    <w:rsid w:val="00E75D23"/>
    <w:rsid w:val="00E9121A"/>
    <w:rsid w:val="00E933C6"/>
    <w:rsid w:val="00E934F1"/>
    <w:rsid w:val="00E940B4"/>
    <w:rsid w:val="00EC27E1"/>
    <w:rsid w:val="00EC2FD6"/>
    <w:rsid w:val="00EC57E8"/>
    <w:rsid w:val="00EF02AF"/>
    <w:rsid w:val="00F34029"/>
    <w:rsid w:val="00F3730F"/>
    <w:rsid w:val="00F41DB2"/>
    <w:rsid w:val="00F5062C"/>
    <w:rsid w:val="00F55C8A"/>
    <w:rsid w:val="00F713D9"/>
    <w:rsid w:val="00FB34E1"/>
    <w:rsid w:val="00FB5357"/>
    <w:rsid w:val="00FD346D"/>
    <w:rsid w:val="00FE013D"/>
    <w:rsid w:val="00FE07DB"/>
    <w:rsid w:val="00FF011A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E393B"/>
  <w15:docId w15:val="{18C2F5A5-9396-4519-BCDE-0EF1EE2C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qFormat/>
    <w:rsid w:val="00AF01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AF01C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link w:val="a8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uiPriority w:val="99"/>
    <w:rsid w:val="0046218A"/>
  </w:style>
  <w:style w:type="table" w:styleId="aa">
    <w:name w:val="Table Grid"/>
    <w:basedOn w:val="a1"/>
    <w:uiPriority w:val="9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AF01CF"/>
    <w:rPr>
      <w:sz w:val="24"/>
    </w:rPr>
  </w:style>
  <w:style w:type="character" w:customStyle="1" w:styleId="20">
    <w:name w:val="Заголовок 2 Знак"/>
    <w:link w:val="2"/>
    <w:uiPriority w:val="9"/>
    <w:rsid w:val="00AF01CF"/>
    <w:rPr>
      <w:rFonts w:ascii="Arial" w:hAnsi="Arial" w:cs="Arial"/>
      <w:b/>
      <w:bCs/>
      <w:i/>
      <w:iCs/>
      <w:color w:val="0000FF"/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AF01CF"/>
    <w:rPr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AF01CF"/>
  </w:style>
  <w:style w:type="paragraph" w:styleId="ad">
    <w:name w:val="Balloon Text"/>
    <w:basedOn w:val="a"/>
    <w:link w:val="ae"/>
    <w:uiPriority w:val="99"/>
    <w:semiHidden/>
    <w:unhideWhenUsed/>
    <w:rsid w:val="00AF01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F01C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AF01CF"/>
    <w:pPr>
      <w:widowControl w:val="0"/>
      <w:autoSpaceDE w:val="0"/>
      <w:autoSpaceDN w:val="0"/>
      <w:adjustRightInd w:val="0"/>
      <w:spacing w:line="483" w:lineRule="exact"/>
      <w:ind w:firstLine="706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AF01C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AF01C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AF01CF"/>
    <w:pPr>
      <w:widowControl w:val="0"/>
      <w:autoSpaceDE w:val="0"/>
      <w:autoSpaceDN w:val="0"/>
      <w:adjustRightInd w:val="0"/>
      <w:spacing w:line="641" w:lineRule="exact"/>
      <w:jc w:val="center"/>
    </w:pPr>
    <w:rPr>
      <w:sz w:val="24"/>
      <w:szCs w:val="24"/>
    </w:rPr>
  </w:style>
  <w:style w:type="character" w:customStyle="1" w:styleId="FontStyle161">
    <w:name w:val="Font Style161"/>
    <w:uiPriority w:val="99"/>
    <w:rsid w:val="00AF01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2">
    <w:name w:val="Font Style162"/>
    <w:uiPriority w:val="99"/>
    <w:rsid w:val="00AF01CF"/>
    <w:rPr>
      <w:rFonts w:ascii="Times New Roman" w:hAnsi="Times New Roman" w:cs="Times New Roman" w:hint="default"/>
      <w:sz w:val="26"/>
      <w:szCs w:val="26"/>
    </w:rPr>
  </w:style>
  <w:style w:type="character" w:customStyle="1" w:styleId="FontStyle163">
    <w:name w:val="Font Style163"/>
    <w:uiPriority w:val="99"/>
    <w:rsid w:val="00AF01CF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66">
    <w:name w:val="Font Style166"/>
    <w:uiPriority w:val="99"/>
    <w:rsid w:val="00AF01CF"/>
    <w:rPr>
      <w:rFonts w:ascii="Times New Roman" w:hAnsi="Times New Roman" w:cs="Times New Roman" w:hint="default"/>
      <w:spacing w:val="-20"/>
      <w:sz w:val="38"/>
      <w:szCs w:val="38"/>
    </w:rPr>
  </w:style>
  <w:style w:type="paragraph" w:customStyle="1" w:styleId="Style26">
    <w:name w:val="Style26"/>
    <w:basedOn w:val="a"/>
    <w:uiPriority w:val="99"/>
    <w:rsid w:val="00AF01CF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AF01C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AF01C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List Paragraph"/>
    <w:aliases w:val="мой"/>
    <w:basedOn w:val="a"/>
    <w:link w:val="af0"/>
    <w:uiPriority w:val="34"/>
    <w:qFormat/>
    <w:rsid w:val="00AF0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Абзац списка Знак"/>
    <w:aliases w:val="мой Знак"/>
    <w:link w:val="af"/>
    <w:rsid w:val="00AF01CF"/>
    <w:rPr>
      <w:rFonts w:ascii="Calibri" w:hAnsi="Calibri" w:cs="Times New Roman"/>
      <w:sz w:val="22"/>
      <w:szCs w:val="22"/>
    </w:rPr>
  </w:style>
  <w:style w:type="paragraph" w:customStyle="1" w:styleId="ConsPlusNormal">
    <w:name w:val="ConsPlusNormal"/>
    <w:rsid w:val="00AF01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86">
    <w:name w:val="Font Style186"/>
    <w:uiPriority w:val="99"/>
    <w:rsid w:val="00AF01CF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AF01CF"/>
    <w:rPr>
      <w:rFonts w:ascii="Calibri" w:eastAsia="Calibri" w:hAnsi="Calibri"/>
      <w:sz w:val="22"/>
      <w:szCs w:val="22"/>
      <w:lang w:eastAsia="en-US"/>
    </w:rPr>
  </w:style>
  <w:style w:type="character" w:styleId="af2">
    <w:name w:val="Emphasis"/>
    <w:uiPriority w:val="20"/>
    <w:qFormat/>
    <w:rsid w:val="00AF01CF"/>
    <w:rPr>
      <w:i/>
      <w:iCs/>
    </w:rPr>
  </w:style>
  <w:style w:type="paragraph" w:customStyle="1" w:styleId="Style14">
    <w:name w:val="Style14"/>
    <w:basedOn w:val="a"/>
    <w:uiPriority w:val="99"/>
    <w:rsid w:val="00AF01CF"/>
    <w:pPr>
      <w:widowControl w:val="0"/>
      <w:autoSpaceDE w:val="0"/>
      <w:autoSpaceDN w:val="0"/>
      <w:adjustRightInd w:val="0"/>
      <w:spacing w:line="324" w:lineRule="exact"/>
      <w:jc w:val="right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AF01C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link w:val="af3"/>
    <w:uiPriority w:val="99"/>
    <w:semiHidden/>
    <w:rsid w:val="00AF01CF"/>
    <w:rPr>
      <w:rFonts w:ascii="Calibri" w:eastAsia="Calibri" w:hAnsi="Calibri" w:cs="Times New Roman"/>
      <w:sz w:val="22"/>
      <w:szCs w:val="22"/>
      <w:lang w:eastAsia="en-US"/>
    </w:rPr>
  </w:style>
  <w:style w:type="paragraph" w:styleId="21">
    <w:name w:val="Body Text First Indent 2"/>
    <w:basedOn w:val="af3"/>
    <w:link w:val="22"/>
    <w:uiPriority w:val="99"/>
    <w:unhideWhenUsed/>
    <w:rsid w:val="00AF01CF"/>
    <w:pPr>
      <w:spacing w:after="0" w:line="240" w:lineRule="auto"/>
      <w:ind w:left="360"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Красная строка 2 Знак"/>
    <w:link w:val="21"/>
    <w:uiPriority w:val="99"/>
    <w:rsid w:val="00AF01CF"/>
    <w:rPr>
      <w:rFonts w:ascii="Calibri" w:eastAsia="Calibri" w:hAnsi="Calibri" w:cs="Times New Roman"/>
      <w:sz w:val="24"/>
      <w:szCs w:val="24"/>
      <w:lang w:eastAsia="en-US"/>
    </w:rPr>
  </w:style>
  <w:style w:type="paragraph" w:styleId="af5">
    <w:name w:val="Normal (Web)"/>
    <w:basedOn w:val="a"/>
    <w:uiPriority w:val="99"/>
    <w:unhideWhenUsed/>
    <w:rsid w:val="00AF01CF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AF01CF"/>
    <w:rPr>
      <w:b/>
      <w:bCs/>
    </w:rPr>
  </w:style>
  <w:style w:type="paragraph" w:customStyle="1" w:styleId="msonormalmailrucssattributepostfix">
    <w:name w:val="msonormal_mailru_css_attribute_postfix"/>
    <w:basedOn w:val="a"/>
    <w:rsid w:val="00AF01CF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Другое_"/>
    <w:link w:val="af8"/>
    <w:rsid w:val="00AF01CF"/>
    <w:rPr>
      <w:shd w:val="clear" w:color="auto" w:fill="FFFFFF"/>
    </w:rPr>
  </w:style>
  <w:style w:type="paragraph" w:customStyle="1" w:styleId="af8">
    <w:name w:val="Другое"/>
    <w:basedOn w:val="a"/>
    <w:link w:val="af7"/>
    <w:rsid w:val="00AF01CF"/>
    <w:pPr>
      <w:widowControl w:val="0"/>
      <w:shd w:val="clear" w:color="auto" w:fill="FFFFFF"/>
      <w:spacing w:line="322" w:lineRule="auto"/>
      <w:ind w:firstLine="400"/>
    </w:pPr>
  </w:style>
  <w:style w:type="character" w:customStyle="1" w:styleId="af9">
    <w:name w:val="Подпись к таблице_"/>
    <w:link w:val="afa"/>
    <w:rsid w:val="00AF01CF"/>
    <w:rPr>
      <w:b/>
      <w:bCs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AF01CF"/>
    <w:pPr>
      <w:widowControl w:val="0"/>
      <w:shd w:val="clear" w:color="auto" w:fill="FFFFFF"/>
    </w:pPr>
    <w:rPr>
      <w:b/>
      <w:bCs/>
      <w:sz w:val="26"/>
      <w:szCs w:val="26"/>
    </w:rPr>
  </w:style>
  <w:style w:type="character" w:customStyle="1" w:styleId="23">
    <w:name w:val="Основной текст (2)_"/>
    <w:link w:val="24"/>
    <w:rsid w:val="00AF01C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01CF"/>
    <w:pPr>
      <w:widowControl w:val="0"/>
      <w:shd w:val="clear" w:color="auto" w:fill="FFFFFF"/>
      <w:spacing w:before="300" w:after="300" w:line="0" w:lineRule="atLeast"/>
      <w:ind w:hanging="1840"/>
      <w:jc w:val="center"/>
    </w:pPr>
    <w:rPr>
      <w:sz w:val="26"/>
      <w:szCs w:val="26"/>
    </w:rPr>
  </w:style>
  <w:style w:type="paragraph" w:customStyle="1" w:styleId="Style11">
    <w:name w:val="Style11"/>
    <w:basedOn w:val="a"/>
    <w:uiPriority w:val="99"/>
    <w:rsid w:val="00AF01CF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AF01CF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AF01CF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01CF"/>
    <w:pPr>
      <w:spacing w:after="120"/>
    </w:pPr>
  </w:style>
  <w:style w:type="paragraph" w:customStyle="1" w:styleId="Style55">
    <w:name w:val="Style55"/>
    <w:basedOn w:val="a"/>
    <w:uiPriority w:val="99"/>
    <w:rsid w:val="00AF01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9">
    <w:name w:val="Font Style89"/>
    <w:uiPriority w:val="99"/>
    <w:rsid w:val="00AF01CF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AF01CF"/>
    <w:rPr>
      <w:rFonts w:ascii="Times New Roman" w:hAnsi="Times New Roman" w:cs="Times New Roman"/>
      <w:sz w:val="26"/>
      <w:szCs w:val="26"/>
    </w:rPr>
  </w:style>
  <w:style w:type="paragraph" w:styleId="afb">
    <w:name w:val="footnote text"/>
    <w:basedOn w:val="a"/>
    <w:link w:val="afc"/>
    <w:uiPriority w:val="99"/>
    <w:semiHidden/>
    <w:unhideWhenUsed/>
    <w:rsid w:val="00AF01CF"/>
  </w:style>
  <w:style w:type="character" w:customStyle="1" w:styleId="afc">
    <w:name w:val="Текст сноски Знак"/>
    <w:basedOn w:val="a0"/>
    <w:link w:val="afb"/>
    <w:uiPriority w:val="99"/>
    <w:semiHidden/>
    <w:rsid w:val="00AF01CF"/>
  </w:style>
  <w:style w:type="character" w:styleId="afd">
    <w:name w:val="footnote reference"/>
    <w:uiPriority w:val="99"/>
    <w:semiHidden/>
    <w:unhideWhenUsed/>
    <w:rsid w:val="00AF01CF"/>
    <w:rPr>
      <w:vertAlign w:val="superscript"/>
    </w:rPr>
  </w:style>
  <w:style w:type="table" w:customStyle="1" w:styleId="11">
    <w:name w:val="Сетка таблицы1"/>
    <w:basedOn w:val="a1"/>
    <w:next w:val="aa"/>
    <w:uiPriority w:val="39"/>
    <w:rsid w:val="00AF01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сноски Знак1"/>
    <w:uiPriority w:val="99"/>
    <w:semiHidden/>
    <w:rsid w:val="00AF01CF"/>
    <w:rPr>
      <w:rFonts w:ascii="Times New Roman" w:eastAsia="Times New Roman" w:hAnsi="Times New Roman"/>
      <w:sz w:val="20"/>
      <w:szCs w:val="20"/>
      <w:lang w:eastAsia="ru-RU"/>
    </w:rPr>
  </w:style>
  <w:style w:type="paragraph" w:styleId="afe">
    <w:name w:val="endnote text"/>
    <w:basedOn w:val="a"/>
    <w:link w:val="aff"/>
    <w:uiPriority w:val="99"/>
    <w:semiHidden/>
    <w:unhideWhenUsed/>
    <w:rsid w:val="00AF01CF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AF01CF"/>
  </w:style>
  <w:style w:type="character" w:styleId="aff0">
    <w:name w:val="endnote reference"/>
    <w:uiPriority w:val="99"/>
    <w:semiHidden/>
    <w:unhideWhenUsed/>
    <w:rsid w:val="00AF01CF"/>
    <w:rPr>
      <w:rFonts w:cs="Times New Roman"/>
      <w:vertAlign w:val="superscript"/>
    </w:rPr>
  </w:style>
  <w:style w:type="character" w:customStyle="1" w:styleId="aff1">
    <w:name w:val="Основной текст_"/>
    <w:basedOn w:val="a0"/>
    <w:link w:val="25"/>
    <w:rsid w:val="00273083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1"/>
    <w:rsid w:val="00273083"/>
    <w:pPr>
      <w:widowControl w:val="0"/>
      <w:shd w:val="clear" w:color="auto" w:fill="FFFFFF"/>
      <w:spacing w:before="420" w:after="420" w:line="0" w:lineRule="atLeast"/>
      <w:jc w:val="center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34198E"/>
    <w:rPr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4198E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4198E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198E"/>
    <w:pPr>
      <w:widowControl w:val="0"/>
      <w:shd w:val="clear" w:color="auto" w:fill="FFFFFF"/>
      <w:spacing w:before="900" w:after="240" w:line="326" w:lineRule="exact"/>
    </w:pPr>
    <w:rPr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34198E"/>
    <w:pPr>
      <w:widowControl w:val="0"/>
      <w:shd w:val="clear" w:color="auto" w:fill="FFFFFF"/>
      <w:spacing w:after="300" w:line="322" w:lineRule="exact"/>
      <w:ind w:firstLine="780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34198E"/>
    <w:pPr>
      <w:widowControl w:val="0"/>
      <w:shd w:val="clear" w:color="auto" w:fill="FFFFFF"/>
      <w:spacing w:after="300" w:line="0" w:lineRule="atLeast"/>
      <w:jc w:val="right"/>
    </w:pPr>
    <w:rPr>
      <w:rFonts w:ascii="FrankRuehl" w:eastAsia="FrankRuehl" w:hAnsi="FrankRuehl" w:cs="FrankRueh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77768-3359-4083-93AD-9DBF43F9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Krivtsova_NV</cp:lastModifiedBy>
  <cp:revision>3</cp:revision>
  <cp:lastPrinted>2023-12-19T11:21:00Z</cp:lastPrinted>
  <dcterms:created xsi:type="dcterms:W3CDTF">2024-09-16T06:55:00Z</dcterms:created>
  <dcterms:modified xsi:type="dcterms:W3CDTF">2024-09-16T06:59:00Z</dcterms:modified>
</cp:coreProperties>
</file>