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5FA92" w14:textId="03C5F153" w:rsidR="00BE0CAD" w:rsidRPr="004E3038" w:rsidRDefault="00464028" w:rsidP="00464028">
      <w:pPr>
        <w:pStyle w:val="Title"/>
        <w:spacing w:before="0" w:after="0"/>
        <w:ind w:firstLine="0"/>
        <w:rPr>
          <w:rFonts w:ascii="Times New Roman" w:hAnsi="Times New Roman" w:cs="Times New Roman"/>
          <w:sz w:val="20"/>
          <w:szCs w:val="28"/>
        </w:rPr>
      </w:pPr>
      <w:r>
        <w:rPr>
          <w:b w:val="0"/>
          <w:noProof/>
          <w:sz w:val="20"/>
        </w:rPr>
        <w:drawing>
          <wp:inline distT="0" distB="0" distL="0" distR="0" wp14:anchorId="4B0D77FE" wp14:editId="136950A9">
            <wp:extent cx="676275" cy="790575"/>
            <wp:effectExtent l="0" t="0" r="0" b="0"/>
            <wp:docPr id="1314011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E0CAD">
        <w:rPr>
          <w:rFonts w:ascii="Times New Roman" w:hAnsi="Times New Roman" w:cs="Times New Roman"/>
          <w:sz w:val="28"/>
          <w:szCs w:val="28"/>
        </w:rPr>
        <w:br/>
      </w:r>
    </w:p>
    <w:p w14:paraId="491CA756" w14:textId="77777777" w:rsidR="00464028" w:rsidRPr="002C60DA" w:rsidRDefault="00464028" w:rsidP="00464028">
      <w:pPr>
        <w:ind w:firstLine="709"/>
        <w:jc w:val="center"/>
        <w:rPr>
          <w:rFonts w:ascii="Times New Roman" w:hAnsi="Times New Roman"/>
          <w:b/>
          <w:bCs/>
          <w:sz w:val="32"/>
          <w:szCs w:val="32"/>
        </w:rPr>
      </w:pPr>
      <w:r w:rsidRPr="002C60DA">
        <w:rPr>
          <w:rFonts w:ascii="Times New Roman" w:hAnsi="Times New Roman"/>
          <w:b/>
          <w:bCs/>
          <w:sz w:val="32"/>
          <w:szCs w:val="32"/>
        </w:rPr>
        <w:t>Ельнинский окружной Совет депутатов</w:t>
      </w:r>
    </w:p>
    <w:p w14:paraId="7B9A8AB4" w14:textId="77777777" w:rsidR="007D5D74" w:rsidRDefault="007D5D74" w:rsidP="007D5D74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14:paraId="72C80928" w14:textId="77777777" w:rsidR="007D5D74" w:rsidRPr="00275B00" w:rsidRDefault="007D5D74" w:rsidP="007D5D74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275B00">
        <w:rPr>
          <w:rFonts w:ascii="Times New Roman" w:hAnsi="Times New Roman" w:cs="Times New Roman"/>
          <w:sz w:val="28"/>
          <w:szCs w:val="28"/>
        </w:rPr>
        <w:t>Р Е Ш Е Н И Е</w:t>
      </w:r>
    </w:p>
    <w:p w14:paraId="7F1447C7" w14:textId="4216EEC6" w:rsidR="007D5D74" w:rsidRPr="00275B00" w:rsidRDefault="007D5D74" w:rsidP="00464028">
      <w:pPr>
        <w:pStyle w:val="ConsNormal"/>
        <w:widowControl/>
        <w:ind w:right="0" w:firstLine="0"/>
        <w:rPr>
          <w:rFonts w:ascii="Times New Roman" w:hAnsi="Times New Roman"/>
          <w:bCs/>
          <w:kern w:val="28"/>
          <w:sz w:val="28"/>
          <w:szCs w:val="28"/>
        </w:rPr>
      </w:pPr>
      <w:r w:rsidRPr="00275B00">
        <w:rPr>
          <w:rFonts w:ascii="Times New Roman" w:hAnsi="Times New Roman"/>
          <w:bCs/>
          <w:kern w:val="28"/>
          <w:sz w:val="28"/>
          <w:szCs w:val="28"/>
        </w:rPr>
        <w:t xml:space="preserve">от </w:t>
      </w:r>
      <w:r w:rsidR="00BF4C36">
        <w:rPr>
          <w:rFonts w:ascii="Times New Roman" w:hAnsi="Times New Roman"/>
          <w:bCs/>
          <w:kern w:val="28"/>
          <w:sz w:val="28"/>
          <w:szCs w:val="28"/>
        </w:rPr>
        <w:t>27</w:t>
      </w:r>
      <w:r w:rsidR="00464028">
        <w:rPr>
          <w:rFonts w:ascii="Times New Roman" w:hAnsi="Times New Roman"/>
          <w:bCs/>
          <w:kern w:val="28"/>
          <w:sz w:val="28"/>
          <w:szCs w:val="28"/>
        </w:rPr>
        <w:t xml:space="preserve"> </w:t>
      </w:r>
      <w:r w:rsidR="00D921D4">
        <w:rPr>
          <w:rFonts w:ascii="Times New Roman" w:hAnsi="Times New Roman"/>
          <w:bCs/>
          <w:kern w:val="28"/>
          <w:sz w:val="28"/>
          <w:szCs w:val="28"/>
        </w:rPr>
        <w:t>марта</w:t>
      </w:r>
      <w:r w:rsidR="00464028">
        <w:rPr>
          <w:rFonts w:ascii="Times New Roman" w:hAnsi="Times New Roman"/>
          <w:bCs/>
          <w:kern w:val="28"/>
          <w:sz w:val="28"/>
          <w:szCs w:val="28"/>
        </w:rPr>
        <w:t xml:space="preserve"> 202</w:t>
      </w:r>
      <w:r w:rsidR="00BF4C36">
        <w:rPr>
          <w:rFonts w:ascii="Times New Roman" w:hAnsi="Times New Roman"/>
          <w:bCs/>
          <w:kern w:val="28"/>
          <w:sz w:val="28"/>
          <w:szCs w:val="28"/>
        </w:rPr>
        <w:t>5</w:t>
      </w:r>
      <w:r w:rsidR="00464028">
        <w:rPr>
          <w:rFonts w:ascii="Times New Roman" w:hAnsi="Times New Roman"/>
          <w:bCs/>
          <w:kern w:val="28"/>
          <w:sz w:val="28"/>
          <w:szCs w:val="28"/>
        </w:rPr>
        <w:t xml:space="preserve"> года                                                                             </w:t>
      </w:r>
      <w:r w:rsidRPr="00275B00">
        <w:rPr>
          <w:rFonts w:ascii="Times New Roman" w:hAnsi="Times New Roman"/>
          <w:bCs/>
          <w:kern w:val="28"/>
          <w:sz w:val="28"/>
          <w:szCs w:val="28"/>
        </w:rPr>
        <w:t xml:space="preserve"> № </w:t>
      </w:r>
      <w:r w:rsidR="00260258">
        <w:rPr>
          <w:rFonts w:ascii="Times New Roman" w:hAnsi="Times New Roman"/>
          <w:bCs/>
          <w:kern w:val="28"/>
          <w:sz w:val="28"/>
          <w:szCs w:val="28"/>
        </w:rPr>
        <w:t>5</w:t>
      </w:r>
      <w:r w:rsidR="009F5921">
        <w:rPr>
          <w:rFonts w:ascii="Times New Roman" w:hAnsi="Times New Roman"/>
          <w:bCs/>
          <w:kern w:val="28"/>
          <w:sz w:val="28"/>
          <w:szCs w:val="28"/>
        </w:rPr>
        <w:t>0</w:t>
      </w:r>
    </w:p>
    <w:p w14:paraId="48128E0F" w14:textId="77777777" w:rsidR="007D5D74" w:rsidRPr="00275B00" w:rsidRDefault="007D5D74" w:rsidP="00A57610">
      <w:pPr>
        <w:pStyle w:val="ConsNormal"/>
        <w:widowControl/>
        <w:ind w:right="0" w:firstLine="0"/>
        <w:rPr>
          <w:rFonts w:ascii="Times New Roman" w:hAnsi="Times New Roman"/>
          <w:color w:val="000000"/>
          <w:sz w:val="28"/>
          <w:szCs w:val="28"/>
        </w:rPr>
      </w:pPr>
    </w:p>
    <w:p w14:paraId="0AE0BD87" w14:textId="77777777"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14:paraId="6AD3A2FB" w14:textId="77777777" w:rsidR="007D5D74" w:rsidRDefault="007D5D74" w:rsidP="007D5D74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305AF3C4" w14:textId="549EEAE8" w:rsidR="00BE0CAD" w:rsidRPr="00464028" w:rsidRDefault="00464028" w:rsidP="00464028">
      <w:pPr>
        <w:pStyle w:val="a4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Ельнинский окружной Совет депутатов </w:t>
      </w:r>
      <w:r w:rsidR="00BE0CAD" w:rsidRPr="00BE0CAD">
        <w:rPr>
          <w:rFonts w:ascii="Times New Roman" w:hAnsi="Times New Roman"/>
          <w:b/>
          <w:color w:val="000000"/>
          <w:sz w:val="28"/>
          <w:szCs w:val="28"/>
        </w:rPr>
        <w:t>Р Е Ш И Л:</w:t>
      </w:r>
    </w:p>
    <w:p w14:paraId="2C466705" w14:textId="77777777" w:rsidR="00BE0CAD" w:rsidRPr="00BE0CAD" w:rsidRDefault="00BE0CAD" w:rsidP="00BE0CAD">
      <w:pPr>
        <w:pStyle w:val="a4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14:paraId="551A7138" w14:textId="216A9D74" w:rsidR="00DE3CD4" w:rsidRDefault="00BE0CAD" w:rsidP="00D921D4">
      <w:pPr>
        <w:pStyle w:val="ConsNormal"/>
        <w:widowControl/>
        <w:numPr>
          <w:ilvl w:val="0"/>
          <w:numId w:val="42"/>
        </w:numPr>
        <w:ind w:left="0" w:righ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14:paraId="51D95A28" w14:textId="66B084DA" w:rsidR="00A9648A" w:rsidRDefault="00A9648A" w:rsidP="00A9648A">
      <w:pPr>
        <w:pStyle w:val="ConsNormal"/>
        <w:widowControl/>
        <w:ind w:right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Бобровичского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28.04.2020 №9 «</w:t>
      </w:r>
      <w:r w:rsidRPr="00A9648A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 порядке и условиях приватизации муниципального имущества, находящегося в собственности Бобровичского сельского поселения Ельнинского района Смоленской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>»;</w:t>
      </w:r>
    </w:p>
    <w:p w14:paraId="1C66538B" w14:textId="3F45905A" w:rsidR="00A9648A" w:rsidRPr="00A9648A" w:rsidRDefault="00A9648A" w:rsidP="00A9648A">
      <w:pPr>
        <w:pStyle w:val="ConsNormal"/>
        <w:ind w:right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Бобровичского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25.03.2022 №6 «</w:t>
      </w:r>
      <w:r w:rsidRPr="00A9648A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 порядке планирования приватизации и     принятия решений об условиях приватизации муниципального имущества Бобровичского сельского поселения Ельнинского района Смоленской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>»;</w:t>
      </w:r>
    </w:p>
    <w:p w14:paraId="0F20FFAD" w14:textId="40D23F35" w:rsidR="00A9648A" w:rsidRPr="00A9648A" w:rsidRDefault="00A9648A" w:rsidP="00A9648A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Бобровичского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07.05.2024 №18 «</w:t>
      </w:r>
      <w:r>
        <w:rPr>
          <w:rFonts w:ascii="Times New Roman" w:hAnsi="Times New Roman"/>
          <w:bCs/>
          <w:sz w:val="28"/>
          <w:szCs w:val="28"/>
        </w:rPr>
        <w:t>О внесении изменений в</w:t>
      </w:r>
      <w:r w:rsidRPr="0074153B">
        <w:rPr>
          <w:rFonts w:ascii="Times New Roman" w:hAnsi="Times New Roman"/>
          <w:bCs/>
          <w:sz w:val="28"/>
          <w:szCs w:val="28"/>
        </w:rPr>
        <w:t xml:space="preserve"> </w:t>
      </w:r>
      <w:bookmarkStart w:id="0" w:name="_Hlk166588625"/>
      <w:r w:rsidRPr="0074153B">
        <w:rPr>
          <w:rFonts w:ascii="Times New Roman" w:hAnsi="Times New Roman"/>
          <w:bCs/>
          <w:sz w:val="28"/>
          <w:szCs w:val="28"/>
        </w:rPr>
        <w:t>Положени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74153B">
        <w:rPr>
          <w:rFonts w:ascii="Times New Roman" w:hAnsi="Times New Roman"/>
          <w:bCs/>
          <w:sz w:val="28"/>
          <w:szCs w:val="28"/>
        </w:rPr>
        <w:t xml:space="preserve"> </w:t>
      </w:r>
      <w:r w:rsidRPr="003A247B">
        <w:rPr>
          <w:rFonts w:ascii="Times New Roman" w:hAnsi="Times New Roman"/>
          <w:bCs/>
          <w:sz w:val="28"/>
          <w:szCs w:val="28"/>
        </w:rPr>
        <w:t>о порядке и условиях приватизации муниципального имущества,</w:t>
      </w:r>
      <w:r>
        <w:rPr>
          <w:rFonts w:ascii="Times New Roman" w:hAnsi="Times New Roman"/>
          <w:bCs/>
          <w:sz w:val="28"/>
          <w:szCs w:val="28"/>
        </w:rPr>
        <w:t xml:space="preserve"> находящегося в </w:t>
      </w:r>
      <w:r w:rsidRPr="003A247B">
        <w:rPr>
          <w:rFonts w:ascii="Times New Roman" w:hAnsi="Times New Roman"/>
          <w:bCs/>
          <w:sz w:val="28"/>
          <w:szCs w:val="28"/>
        </w:rPr>
        <w:t xml:space="preserve">собственности </w:t>
      </w:r>
      <w:r>
        <w:rPr>
          <w:rFonts w:ascii="Times New Roman" w:hAnsi="Times New Roman"/>
          <w:bCs/>
          <w:sz w:val="28"/>
          <w:szCs w:val="28"/>
        </w:rPr>
        <w:t>Бобровичского сельского</w:t>
      </w:r>
      <w:r w:rsidRPr="003A247B">
        <w:rPr>
          <w:rFonts w:ascii="Times New Roman" w:hAnsi="Times New Roman"/>
          <w:bCs/>
          <w:sz w:val="28"/>
          <w:szCs w:val="28"/>
        </w:rPr>
        <w:t xml:space="preserve"> поселени</w:t>
      </w:r>
      <w:r>
        <w:rPr>
          <w:rFonts w:ascii="Times New Roman" w:hAnsi="Times New Roman"/>
          <w:bCs/>
          <w:sz w:val="28"/>
          <w:szCs w:val="28"/>
        </w:rPr>
        <w:t>я</w:t>
      </w:r>
      <w:r w:rsidRPr="003A247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Е</w:t>
      </w:r>
      <w:r w:rsidRPr="003A247B">
        <w:rPr>
          <w:rFonts w:ascii="Times New Roman" w:hAnsi="Times New Roman"/>
          <w:bCs/>
          <w:sz w:val="28"/>
          <w:szCs w:val="28"/>
        </w:rPr>
        <w:t xml:space="preserve">льнинского района </w:t>
      </w:r>
      <w:r>
        <w:rPr>
          <w:rFonts w:ascii="Times New Roman" w:hAnsi="Times New Roman"/>
          <w:bCs/>
          <w:sz w:val="28"/>
          <w:szCs w:val="28"/>
        </w:rPr>
        <w:t>С</w:t>
      </w:r>
      <w:r w:rsidRPr="003A247B">
        <w:rPr>
          <w:rFonts w:ascii="Times New Roman" w:hAnsi="Times New Roman"/>
          <w:bCs/>
          <w:sz w:val="28"/>
          <w:szCs w:val="28"/>
        </w:rPr>
        <w:t>моленской области</w:t>
      </w:r>
      <w:r>
        <w:rPr>
          <w:rFonts w:ascii="Times New Roman" w:hAnsi="Times New Roman"/>
          <w:bCs/>
          <w:sz w:val="28"/>
          <w:szCs w:val="28"/>
        </w:rPr>
        <w:t>»;</w:t>
      </w:r>
      <w:r w:rsidRPr="0074153B">
        <w:rPr>
          <w:rFonts w:ascii="Times New Roman" w:hAnsi="Times New Roman"/>
          <w:bCs/>
          <w:sz w:val="28"/>
          <w:szCs w:val="28"/>
        </w:rPr>
        <w:t xml:space="preserve"> </w:t>
      </w:r>
      <w:bookmarkEnd w:id="0"/>
    </w:p>
    <w:p w14:paraId="37A0730D" w14:textId="5789C481" w:rsidR="00D921D4" w:rsidRPr="00D921D4" w:rsidRDefault="00D921D4" w:rsidP="00D921D4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Коробецкого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08.02.2018 №6 «</w:t>
      </w:r>
      <w:r w:rsidRPr="0074153B">
        <w:rPr>
          <w:rFonts w:ascii="Times New Roman" w:hAnsi="Times New Roman"/>
          <w:bCs/>
          <w:sz w:val="28"/>
          <w:szCs w:val="28"/>
        </w:rPr>
        <w:t xml:space="preserve">Об утверждении Положения </w:t>
      </w:r>
      <w:r w:rsidRPr="003A247B">
        <w:rPr>
          <w:rFonts w:ascii="Times New Roman" w:hAnsi="Times New Roman"/>
          <w:bCs/>
          <w:sz w:val="28"/>
          <w:szCs w:val="28"/>
        </w:rPr>
        <w:t>о порядке и условиях приватизации муниципального имущества,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A247B">
        <w:rPr>
          <w:rFonts w:ascii="Times New Roman" w:hAnsi="Times New Roman"/>
          <w:bCs/>
          <w:sz w:val="28"/>
          <w:szCs w:val="28"/>
        </w:rPr>
        <w:t xml:space="preserve">находящегося в собственности </w:t>
      </w:r>
      <w:r>
        <w:rPr>
          <w:rFonts w:ascii="Times New Roman" w:hAnsi="Times New Roman"/>
          <w:bCs/>
          <w:sz w:val="28"/>
          <w:szCs w:val="28"/>
        </w:rPr>
        <w:t>Коробецкого сельского</w:t>
      </w:r>
      <w:r w:rsidRPr="003A247B">
        <w:rPr>
          <w:rFonts w:ascii="Times New Roman" w:hAnsi="Times New Roman"/>
          <w:bCs/>
          <w:sz w:val="28"/>
          <w:szCs w:val="28"/>
        </w:rPr>
        <w:t xml:space="preserve"> поселени</w:t>
      </w:r>
      <w:r>
        <w:rPr>
          <w:rFonts w:ascii="Times New Roman" w:hAnsi="Times New Roman"/>
          <w:bCs/>
          <w:sz w:val="28"/>
          <w:szCs w:val="28"/>
        </w:rPr>
        <w:t>я</w:t>
      </w:r>
      <w:r w:rsidRPr="003A247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Е</w:t>
      </w:r>
      <w:r w:rsidRPr="003A247B">
        <w:rPr>
          <w:rFonts w:ascii="Times New Roman" w:hAnsi="Times New Roman"/>
          <w:bCs/>
          <w:sz w:val="28"/>
          <w:szCs w:val="28"/>
        </w:rPr>
        <w:t xml:space="preserve">льнинского района </w:t>
      </w:r>
      <w:r>
        <w:rPr>
          <w:rFonts w:ascii="Times New Roman" w:hAnsi="Times New Roman"/>
          <w:bCs/>
          <w:sz w:val="28"/>
          <w:szCs w:val="28"/>
        </w:rPr>
        <w:t>С</w:t>
      </w:r>
      <w:r w:rsidRPr="003A247B">
        <w:rPr>
          <w:rFonts w:ascii="Times New Roman" w:hAnsi="Times New Roman"/>
          <w:bCs/>
          <w:sz w:val="28"/>
          <w:szCs w:val="28"/>
        </w:rPr>
        <w:t>моленской области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»;  </w:t>
      </w:r>
    </w:p>
    <w:p w14:paraId="527EFE81" w14:textId="5B447176" w:rsidR="00DA47E0" w:rsidRDefault="003F4AEE" w:rsidP="00D921D4">
      <w:pPr>
        <w:tabs>
          <w:tab w:val="left" w:pos="9356"/>
        </w:tabs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D921D4" w:rsidRPr="006C4EDA">
        <w:rPr>
          <w:rFonts w:ascii="Times New Roman" w:hAnsi="Times New Roman"/>
          <w:sz w:val="28"/>
          <w:szCs w:val="28"/>
        </w:rPr>
        <w:t>решен</w:t>
      </w:r>
      <w:r w:rsidR="00D921D4"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 w:rsidR="00D921D4">
        <w:rPr>
          <w:rFonts w:ascii="Times New Roman" w:hAnsi="Times New Roman"/>
          <w:color w:val="000000"/>
          <w:sz w:val="28"/>
          <w:szCs w:val="28"/>
        </w:rPr>
        <w:t xml:space="preserve">Совета депутатов Коробецкого сельского поселения Ельнинского района Смоленской области </w:t>
      </w:r>
      <w:r w:rsidR="00D921D4"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 w:rsidR="00D921D4">
        <w:rPr>
          <w:rFonts w:ascii="Times New Roman" w:hAnsi="Times New Roman"/>
          <w:color w:val="000000" w:themeColor="text1"/>
          <w:sz w:val="28"/>
          <w:szCs w:val="28"/>
        </w:rPr>
        <w:t>05.02.2020 №1 «</w:t>
      </w:r>
      <w:r w:rsidR="00D921D4">
        <w:rPr>
          <w:rFonts w:ascii="Times New Roman" w:hAnsi="Times New Roman"/>
          <w:sz w:val="28"/>
          <w:szCs w:val="28"/>
        </w:rPr>
        <w:t xml:space="preserve">О внесении изменений в Положение о </w:t>
      </w:r>
      <w:r w:rsidR="00D921D4" w:rsidRPr="0064145E">
        <w:rPr>
          <w:rFonts w:ascii="Times New Roman" w:hAnsi="Times New Roman"/>
          <w:sz w:val="28"/>
          <w:szCs w:val="28"/>
        </w:rPr>
        <w:t>порядке и условиях приватизации муниципального имущества, находящегося в собственности</w:t>
      </w:r>
      <w:r w:rsidR="00D921D4">
        <w:rPr>
          <w:rFonts w:ascii="Times New Roman" w:hAnsi="Times New Roman"/>
          <w:sz w:val="28"/>
          <w:szCs w:val="28"/>
        </w:rPr>
        <w:t xml:space="preserve"> </w:t>
      </w:r>
      <w:r w:rsidR="00D921D4" w:rsidRPr="0064145E">
        <w:rPr>
          <w:rFonts w:ascii="Times New Roman" w:hAnsi="Times New Roman"/>
          <w:sz w:val="28"/>
          <w:szCs w:val="28"/>
        </w:rPr>
        <w:t>Коробецкого сельского поселения Ельнинского района Смоленской области</w:t>
      </w:r>
      <w:r w:rsidR="00D921D4">
        <w:rPr>
          <w:rFonts w:ascii="Times New Roman" w:hAnsi="Times New Roman"/>
          <w:sz w:val="28"/>
          <w:szCs w:val="28"/>
        </w:rPr>
        <w:t>»;</w:t>
      </w:r>
    </w:p>
    <w:p w14:paraId="6FE75574" w14:textId="77777777" w:rsidR="00D921D4" w:rsidRDefault="00D921D4" w:rsidP="00D921D4">
      <w:pPr>
        <w:tabs>
          <w:tab w:val="left" w:pos="9356"/>
        </w:tabs>
        <w:ind w:right="-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Коробецкого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24.03.2022 №6 </w:t>
      </w:r>
      <w:r w:rsidRPr="00D921D4">
        <w:rPr>
          <w:rFonts w:ascii="Times New Roman" w:hAnsi="Times New Roman"/>
          <w:bCs/>
          <w:sz w:val="28"/>
          <w:szCs w:val="28"/>
        </w:rPr>
        <w:t xml:space="preserve">О внесении изменений в решение </w:t>
      </w:r>
      <w:r w:rsidRPr="00D921D4">
        <w:rPr>
          <w:rFonts w:ascii="Times New Roman" w:hAnsi="Times New Roman"/>
          <w:bCs/>
          <w:sz w:val="28"/>
          <w:szCs w:val="28"/>
        </w:rPr>
        <w:lastRenderedPageBreak/>
        <w:t>Совета депутатов Коробецкого сельского поселения Ельнинского района Смоленской области от 08.02.2018№6 «Об утверждении Положения о порядке и условиях приватизации муниципального имущества, находящегося в собственности Коробецкого сельского поселения Ельнинского района Смоленской области»</w:t>
      </w:r>
      <w:r>
        <w:rPr>
          <w:rFonts w:ascii="Times New Roman" w:hAnsi="Times New Roman"/>
          <w:bCs/>
          <w:sz w:val="28"/>
          <w:szCs w:val="28"/>
        </w:rPr>
        <w:t>;</w:t>
      </w:r>
    </w:p>
    <w:p w14:paraId="18C63C4D" w14:textId="5CCFBDC0" w:rsidR="00D921D4" w:rsidRDefault="00D921D4" w:rsidP="00D921D4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Коробецкого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25.04.2024 №</w:t>
      </w:r>
      <w:r w:rsidR="00972F3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9 </w:t>
      </w:r>
      <w:r>
        <w:rPr>
          <w:rFonts w:ascii="Times New Roman" w:hAnsi="Times New Roman"/>
          <w:bCs/>
          <w:sz w:val="28"/>
          <w:szCs w:val="28"/>
        </w:rPr>
        <w:t>О внесении изменений в решение Совета депутатов Коробецкого сельского поселения Ельнинского района Смоленской области от 08.02.2018№6 (в редакции решений от 05.02.2020№1, от 24.03.2022№6) «</w:t>
      </w:r>
      <w:r w:rsidRPr="0074153B">
        <w:rPr>
          <w:rFonts w:ascii="Times New Roman" w:hAnsi="Times New Roman"/>
          <w:bCs/>
          <w:sz w:val="28"/>
          <w:szCs w:val="28"/>
        </w:rPr>
        <w:t xml:space="preserve">Об утверждении Положения </w:t>
      </w:r>
      <w:r w:rsidRPr="003A247B">
        <w:rPr>
          <w:rFonts w:ascii="Times New Roman" w:hAnsi="Times New Roman"/>
          <w:bCs/>
          <w:sz w:val="28"/>
          <w:szCs w:val="28"/>
        </w:rPr>
        <w:t>о порядке и условиях приватизации муниципального имущества,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A247B">
        <w:rPr>
          <w:rFonts w:ascii="Times New Roman" w:hAnsi="Times New Roman"/>
          <w:bCs/>
          <w:sz w:val="28"/>
          <w:szCs w:val="28"/>
        </w:rPr>
        <w:t xml:space="preserve">находящегося в собственности </w:t>
      </w:r>
      <w:r>
        <w:rPr>
          <w:rFonts w:ascii="Times New Roman" w:hAnsi="Times New Roman"/>
          <w:bCs/>
          <w:sz w:val="28"/>
          <w:szCs w:val="28"/>
        </w:rPr>
        <w:t>Коробецкого сельского</w:t>
      </w:r>
      <w:r w:rsidRPr="003A247B">
        <w:rPr>
          <w:rFonts w:ascii="Times New Roman" w:hAnsi="Times New Roman"/>
          <w:bCs/>
          <w:sz w:val="28"/>
          <w:szCs w:val="28"/>
        </w:rPr>
        <w:t xml:space="preserve"> поселени</w:t>
      </w:r>
      <w:r>
        <w:rPr>
          <w:rFonts w:ascii="Times New Roman" w:hAnsi="Times New Roman"/>
          <w:bCs/>
          <w:sz w:val="28"/>
          <w:szCs w:val="28"/>
        </w:rPr>
        <w:t>я</w:t>
      </w:r>
      <w:r w:rsidRPr="003A247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Е</w:t>
      </w:r>
      <w:r w:rsidRPr="003A247B">
        <w:rPr>
          <w:rFonts w:ascii="Times New Roman" w:hAnsi="Times New Roman"/>
          <w:bCs/>
          <w:sz w:val="28"/>
          <w:szCs w:val="28"/>
        </w:rPr>
        <w:t xml:space="preserve">льнинского района </w:t>
      </w:r>
      <w:r>
        <w:rPr>
          <w:rFonts w:ascii="Times New Roman" w:hAnsi="Times New Roman"/>
          <w:bCs/>
          <w:sz w:val="28"/>
          <w:szCs w:val="28"/>
        </w:rPr>
        <w:t>С</w:t>
      </w:r>
      <w:r w:rsidRPr="003A247B">
        <w:rPr>
          <w:rFonts w:ascii="Times New Roman" w:hAnsi="Times New Roman"/>
          <w:bCs/>
          <w:sz w:val="28"/>
          <w:szCs w:val="28"/>
        </w:rPr>
        <w:t>моленской области</w:t>
      </w:r>
      <w:r>
        <w:rPr>
          <w:rFonts w:ascii="Times New Roman" w:hAnsi="Times New Roman"/>
          <w:bCs/>
          <w:sz w:val="28"/>
          <w:szCs w:val="28"/>
        </w:rPr>
        <w:t>»;</w:t>
      </w:r>
      <w:r w:rsidRPr="0074153B">
        <w:rPr>
          <w:rFonts w:ascii="Times New Roman" w:hAnsi="Times New Roman"/>
          <w:bCs/>
          <w:sz w:val="28"/>
          <w:szCs w:val="28"/>
        </w:rPr>
        <w:t xml:space="preserve"> </w:t>
      </w:r>
    </w:p>
    <w:p w14:paraId="32E0FCB6" w14:textId="2C06D838" w:rsidR="00972F3A" w:rsidRDefault="00972F3A" w:rsidP="00972F3A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Леонидовского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27.12.2019 №35 «</w:t>
      </w:r>
      <w:r w:rsidRPr="00972F3A">
        <w:rPr>
          <w:rFonts w:ascii="Times New Roman" w:hAnsi="Times New Roman"/>
          <w:bCs/>
          <w:sz w:val="28"/>
          <w:szCs w:val="28"/>
        </w:rPr>
        <w:t>Об утверждении Положения о порядке и условиях приватизации муниципального имущества, находящегося в собственности Леонидовского сельского поселения Ельнинского района Смоленской области</w:t>
      </w:r>
      <w:r>
        <w:rPr>
          <w:rFonts w:ascii="Times New Roman" w:hAnsi="Times New Roman"/>
          <w:bCs/>
          <w:sz w:val="28"/>
          <w:szCs w:val="28"/>
        </w:rPr>
        <w:t>»;</w:t>
      </w:r>
      <w:r w:rsidRPr="00972F3A">
        <w:rPr>
          <w:rFonts w:ascii="Times New Roman" w:hAnsi="Times New Roman"/>
          <w:bCs/>
          <w:sz w:val="28"/>
          <w:szCs w:val="28"/>
        </w:rPr>
        <w:t xml:space="preserve"> </w:t>
      </w:r>
    </w:p>
    <w:p w14:paraId="51B78684" w14:textId="05637E88" w:rsidR="00972F3A" w:rsidRDefault="00972F3A" w:rsidP="00972F3A">
      <w:pPr>
        <w:tabs>
          <w:tab w:val="left" w:pos="0"/>
        </w:tabs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Леонидовского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18.02.2020 №4 «</w:t>
      </w:r>
      <w:r>
        <w:rPr>
          <w:rFonts w:ascii="Times New Roman" w:hAnsi="Times New Roman"/>
          <w:sz w:val="28"/>
          <w:szCs w:val="28"/>
        </w:rPr>
        <w:t xml:space="preserve">О внесении изменений в Положение о </w:t>
      </w:r>
      <w:r w:rsidRPr="0064145E">
        <w:rPr>
          <w:rFonts w:ascii="Times New Roman" w:hAnsi="Times New Roman"/>
          <w:sz w:val="28"/>
          <w:szCs w:val="28"/>
        </w:rPr>
        <w:t xml:space="preserve">порядке и условиях приватизации муниципального имущества, находящегося в собственности </w:t>
      </w:r>
      <w:r>
        <w:rPr>
          <w:rFonts w:ascii="Times New Roman" w:hAnsi="Times New Roman"/>
          <w:sz w:val="28"/>
          <w:szCs w:val="28"/>
        </w:rPr>
        <w:t>Леонидовского</w:t>
      </w:r>
      <w:r w:rsidRPr="0064145E">
        <w:rPr>
          <w:rFonts w:ascii="Times New Roman" w:hAnsi="Times New Roman"/>
          <w:sz w:val="28"/>
          <w:szCs w:val="28"/>
        </w:rPr>
        <w:t xml:space="preserve"> сельского поселения Ельнинского района Смоленской области</w:t>
      </w:r>
      <w:r>
        <w:rPr>
          <w:rFonts w:ascii="Times New Roman" w:hAnsi="Times New Roman"/>
          <w:color w:val="000000" w:themeColor="text1"/>
          <w:sz w:val="28"/>
          <w:szCs w:val="28"/>
        </w:rPr>
        <w:t>»;</w:t>
      </w:r>
    </w:p>
    <w:p w14:paraId="0196987A" w14:textId="0BFBB158" w:rsidR="00D921D4" w:rsidRPr="0063741F" w:rsidRDefault="00972F3A" w:rsidP="00972F3A">
      <w:pPr>
        <w:tabs>
          <w:tab w:val="left" w:pos="0"/>
        </w:tabs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Pr="006C4EDA">
        <w:rPr>
          <w:rFonts w:ascii="Times New Roman" w:hAnsi="Times New Roman"/>
          <w:sz w:val="28"/>
          <w:szCs w:val="28"/>
        </w:rPr>
        <w:t>решен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Леонидовского сельского поселения Ельнинского района Смоленской области </w:t>
      </w:r>
      <w:r w:rsidRPr="00E31007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/>
          <w:color w:val="000000" w:themeColor="text1"/>
          <w:sz w:val="28"/>
          <w:szCs w:val="28"/>
        </w:rPr>
        <w:t>24.03.2022 №9 «</w:t>
      </w:r>
      <w:r w:rsidRPr="00972F3A">
        <w:rPr>
          <w:rFonts w:ascii="Times New Roman" w:hAnsi="Times New Roman"/>
          <w:sz w:val="28"/>
          <w:szCs w:val="28"/>
        </w:rPr>
        <w:t>Об утверждении Положения о порядке планирования приватизации и     принятия решений об условиях приватизации муниципального имущества Леонидовского сельского поселения Ельнинского района Смоленской области</w:t>
      </w:r>
      <w:r>
        <w:rPr>
          <w:rFonts w:ascii="Times New Roman" w:hAnsi="Times New Roman"/>
          <w:color w:val="000000" w:themeColor="text1"/>
          <w:sz w:val="28"/>
          <w:szCs w:val="28"/>
        </w:rPr>
        <w:t>».</w:t>
      </w:r>
    </w:p>
    <w:p w14:paraId="4F7ECA4B" w14:textId="4E2371D1" w:rsidR="00972F3A" w:rsidRPr="00AA2780" w:rsidRDefault="00BE0CAD" w:rsidP="00972F3A">
      <w:pPr>
        <w:pStyle w:val="ConsPlusNormal"/>
        <w:ind w:firstLine="709"/>
        <w:jc w:val="both"/>
        <w:rPr>
          <w:rFonts w:ascii="Times New Roman" w:eastAsia="PT Astra Serif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>. Опубликовать настоящее решение в газете «</w:t>
      </w:r>
      <w:r w:rsidR="00464028">
        <w:rPr>
          <w:rFonts w:ascii="Times New Roman" w:hAnsi="Times New Roman"/>
          <w:color w:val="000000"/>
          <w:sz w:val="28"/>
          <w:szCs w:val="28"/>
        </w:rPr>
        <w:t>Знамя</w:t>
      </w:r>
      <w:r w:rsidR="00972F3A">
        <w:rPr>
          <w:rFonts w:ascii="Times New Roman" w:hAnsi="Times New Roman"/>
          <w:color w:val="000000"/>
          <w:sz w:val="28"/>
          <w:szCs w:val="28"/>
        </w:rPr>
        <w:t>.Ельня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» и разместить на официальном сайте </w:t>
      </w:r>
      <w:r w:rsidR="00464028">
        <w:rPr>
          <w:rFonts w:ascii="Times New Roman" w:hAnsi="Times New Roman"/>
          <w:color w:val="000000"/>
          <w:sz w:val="28"/>
          <w:szCs w:val="28"/>
        </w:rPr>
        <w:t>Администрации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464028">
        <w:rPr>
          <w:rFonts w:ascii="Times New Roman" w:hAnsi="Times New Roman"/>
          <w:color w:val="000000" w:themeColor="text1"/>
          <w:sz w:val="28"/>
          <w:szCs w:val="28"/>
        </w:rPr>
        <w:t>Ельнинский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C4EDA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E9472A" w:rsidRPr="00E9472A">
        <w:rPr>
          <w:rFonts w:ascii="Times New Roman" w:eastAsia="PT Astra Serif" w:hAnsi="Times New Roman"/>
          <w:sz w:val="28"/>
          <w:szCs w:val="28"/>
        </w:rPr>
        <w:t xml:space="preserve"> </w:t>
      </w:r>
      <w:r w:rsidR="00464028" w:rsidRPr="00AA2780">
        <w:rPr>
          <w:rFonts w:ascii="Times New Roman" w:eastAsia="PT Astra Serif" w:hAnsi="Times New Roman" w:cs="Times New Roman"/>
          <w:sz w:val="28"/>
          <w:szCs w:val="28"/>
        </w:rPr>
        <w:t>elnya-admin.admin-smolensk.ru</w:t>
      </w:r>
      <w:r w:rsidR="00464028">
        <w:rPr>
          <w:rFonts w:ascii="Times New Roman" w:eastAsia="PT Astra Serif" w:hAnsi="Times New Roman" w:cs="Times New Roman"/>
          <w:sz w:val="28"/>
          <w:szCs w:val="28"/>
        </w:rPr>
        <w:t>.</w:t>
      </w:r>
      <w:r w:rsidR="00464028" w:rsidRPr="009E7392">
        <w:rPr>
          <w:rFonts w:ascii="Times New Roman" w:eastAsia="PT Astra Serif" w:hAnsi="Times New Roman" w:cs="Times New Roman"/>
          <w:sz w:val="28"/>
          <w:szCs w:val="28"/>
        </w:rPr>
        <w:t xml:space="preserve"> </w:t>
      </w:r>
    </w:p>
    <w:p w14:paraId="52E80558" w14:textId="1DD473F3" w:rsidR="007D5D74" w:rsidRDefault="000F3D8D" w:rsidP="00F12775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>Настоящее решение вступает в силу после дня официального опубликования.</w:t>
      </w:r>
    </w:p>
    <w:p w14:paraId="2A21D4E4" w14:textId="77777777"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6"/>
        <w:gridCol w:w="5109"/>
      </w:tblGrid>
      <w:tr w:rsidR="00464028" w:rsidRPr="00D5250B" w14:paraId="2D0CA478" w14:textId="77777777" w:rsidTr="00BE0CAD">
        <w:tc>
          <w:tcPr>
            <w:tcW w:w="5210" w:type="dxa"/>
          </w:tcPr>
          <w:p w14:paraId="38C0A1E3" w14:textId="77777777" w:rsidR="00464028" w:rsidRPr="00C3231D" w:rsidRDefault="00464028" w:rsidP="00464028">
            <w:pPr>
              <w:pStyle w:val="afd"/>
              <w:rPr>
                <w:color w:val="000000"/>
                <w:sz w:val="28"/>
                <w:szCs w:val="28"/>
              </w:rPr>
            </w:pPr>
            <w:r w:rsidRPr="00C3231D">
              <w:rPr>
                <w:color w:val="000000"/>
                <w:sz w:val="28"/>
                <w:szCs w:val="28"/>
              </w:rPr>
              <w:t>Председатель Ельнинского</w:t>
            </w:r>
          </w:p>
          <w:p w14:paraId="510F58FB" w14:textId="77777777" w:rsidR="00464028" w:rsidRDefault="00464028" w:rsidP="00805E45">
            <w:pPr>
              <w:pStyle w:val="ConsPlusNormal"/>
              <w:tabs>
                <w:tab w:val="left" w:pos="540"/>
              </w:tabs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323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окружного Совета депутатов                  </w:t>
            </w:r>
          </w:p>
          <w:p w14:paraId="54D57504" w14:textId="77777777" w:rsidR="00464028" w:rsidRDefault="00464028" w:rsidP="00464028">
            <w:pPr>
              <w:pStyle w:val="ConsPlusNormal"/>
              <w:tabs>
                <w:tab w:val="left" w:pos="540"/>
              </w:tabs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23D879C7" w14:textId="33EEC075" w:rsidR="00464028" w:rsidRPr="00C47507" w:rsidRDefault="00D45509" w:rsidP="00F12775">
            <w:pPr>
              <w:pStyle w:val="ConsNormal"/>
              <w:widowControl/>
              <w:ind w:right="0" w:firstLine="0"/>
              <w:jc w:val="righ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В.Е. Левченков</w:t>
            </w:r>
            <w:r w:rsidR="00464028" w:rsidRPr="00C323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</w:t>
            </w:r>
          </w:p>
        </w:tc>
        <w:tc>
          <w:tcPr>
            <w:tcW w:w="5211" w:type="dxa"/>
          </w:tcPr>
          <w:p w14:paraId="0EE026F1" w14:textId="77777777" w:rsidR="00464028" w:rsidRPr="00C3231D" w:rsidRDefault="00464028" w:rsidP="00464028">
            <w:pPr>
              <w:pStyle w:val="afd"/>
              <w:rPr>
                <w:color w:val="000000"/>
                <w:sz w:val="28"/>
                <w:szCs w:val="28"/>
              </w:rPr>
            </w:pPr>
            <w:r w:rsidRPr="00C3231D">
              <w:rPr>
                <w:color w:val="000000"/>
                <w:sz w:val="28"/>
                <w:szCs w:val="28"/>
              </w:rPr>
              <w:t>Глава муниципального образования</w:t>
            </w:r>
          </w:p>
          <w:p w14:paraId="4842AA1E" w14:textId="2907D1D3" w:rsidR="00464028" w:rsidRDefault="00464028" w:rsidP="00F12775">
            <w:pPr>
              <w:pStyle w:val="ConsPlusNormal"/>
              <w:tabs>
                <w:tab w:val="left" w:pos="540"/>
              </w:tabs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323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«Ельнинский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6C4ED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муниципальный округ</w:t>
            </w:r>
            <w:r w:rsidRPr="00C323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 Смоленской области</w:t>
            </w:r>
          </w:p>
          <w:p w14:paraId="33285333" w14:textId="36D17DD0" w:rsidR="00464028" w:rsidRPr="000F3111" w:rsidRDefault="00F12775" w:rsidP="00F12775">
            <w:pPr>
              <w:pStyle w:val="ConsNormal"/>
              <w:widowControl/>
              <w:ind w:right="0" w:firstLine="0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</w:t>
            </w:r>
            <w:r w:rsidR="00464028">
              <w:rPr>
                <w:rFonts w:ascii="Times New Roman" w:hAnsi="Times New Roman" w:cs="Times New Roman"/>
                <w:sz w:val="28"/>
                <w:szCs w:val="28"/>
              </w:rPr>
              <w:t>Н.Д. Мищенков</w:t>
            </w:r>
          </w:p>
        </w:tc>
      </w:tr>
    </w:tbl>
    <w:p w14:paraId="590E5A5F" w14:textId="77777777" w:rsidR="007D5D74" w:rsidRDefault="007D5D74" w:rsidP="00805E45">
      <w:pPr>
        <w:pStyle w:val="2"/>
        <w:ind w:firstLine="0"/>
        <w:jc w:val="both"/>
      </w:pPr>
    </w:p>
    <w:sectPr w:rsidR="007D5D74" w:rsidSect="000F3D8D">
      <w:headerReference w:type="even" r:id="rId8"/>
      <w:headerReference w:type="default" r:id="rId9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D359A5" w14:textId="77777777" w:rsidR="004857B4" w:rsidRDefault="004857B4" w:rsidP="005C7CE0">
      <w:r>
        <w:separator/>
      </w:r>
    </w:p>
  </w:endnote>
  <w:endnote w:type="continuationSeparator" w:id="0">
    <w:p w14:paraId="72FCA663" w14:textId="77777777" w:rsidR="004857B4" w:rsidRDefault="004857B4" w:rsidP="005C7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322714" w14:textId="77777777" w:rsidR="004857B4" w:rsidRDefault="004857B4" w:rsidP="005C7CE0">
      <w:r>
        <w:separator/>
      </w:r>
    </w:p>
  </w:footnote>
  <w:footnote w:type="continuationSeparator" w:id="0">
    <w:p w14:paraId="06B7DD7F" w14:textId="77777777" w:rsidR="004857B4" w:rsidRDefault="004857B4" w:rsidP="005C7C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80421" w14:textId="77777777" w:rsidR="00BE0CAD" w:rsidRDefault="00633D1B" w:rsidP="00BE0CAD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BE0CAD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BE0CAD">
      <w:rPr>
        <w:rStyle w:val="af0"/>
        <w:noProof/>
      </w:rPr>
      <w:t>5</w:t>
    </w:r>
    <w:r>
      <w:rPr>
        <w:rStyle w:val="af0"/>
      </w:rPr>
      <w:fldChar w:fldCharType="end"/>
    </w:r>
  </w:p>
  <w:p w14:paraId="290344A0" w14:textId="77777777" w:rsidR="00BE0CAD" w:rsidRDefault="00BE0CAD">
    <w:pPr>
      <w:pStyle w:val="a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395883"/>
      <w:docPartObj>
        <w:docPartGallery w:val="Page Numbers (Top of Page)"/>
        <w:docPartUnique/>
      </w:docPartObj>
    </w:sdtPr>
    <w:sdtContent>
      <w:p w14:paraId="4447A754" w14:textId="77777777" w:rsidR="000F3D8D" w:rsidRDefault="00F12775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2C8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BEB27CC" w14:textId="77777777" w:rsidR="00BE0CAD" w:rsidRDefault="00BE0CAD">
    <w:pPr>
      <w:pStyle w:val="a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 w15:restartNumberingAfterBreak="0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 w15:restartNumberingAfterBreak="0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 w15:restartNumberingAfterBreak="0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 w15:restartNumberingAfterBreak="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 w15:restartNumberingAfterBreak="0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 w15:restartNumberingAfterBreak="0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 w15:restartNumberingAfterBreak="0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 w15:restartNumberingAfterBreak="0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 w15:restartNumberingAfterBreak="0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 w15:restartNumberingAfterBreak="0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 w15:restartNumberingAfterBreak="0">
    <w:nsid w:val="3D081136"/>
    <w:multiLevelType w:val="hybridMultilevel"/>
    <w:tmpl w:val="791A3CA2"/>
    <w:lvl w:ilvl="0" w:tplc="014C379A">
      <w:start w:val="1"/>
      <w:numFmt w:val="decimal"/>
      <w:lvlText w:val="%1."/>
      <w:lvlJc w:val="left"/>
      <w:pPr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 w15:restartNumberingAfterBreak="0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 w15:restartNumberingAfterBreak="0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5" w15:restartNumberingAfterBreak="0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6" w15:restartNumberingAfterBreak="0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 w15:restartNumberingAfterBreak="0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 w15:restartNumberingAfterBreak="0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 w15:restartNumberingAfterBreak="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 w15:restartNumberingAfterBreak="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 w15:restartNumberingAfterBreak="0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 w15:restartNumberingAfterBreak="0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 w15:restartNumberingAfterBreak="0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 w15:restartNumberingAfterBreak="0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 w15:restartNumberingAfterBreak="0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 w15:restartNumberingAfterBreak="0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99950748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17806319">
    <w:abstractNumId w:val="26"/>
  </w:num>
  <w:num w:numId="3" w16cid:durableId="1034966675">
    <w:abstractNumId w:val="16"/>
  </w:num>
  <w:num w:numId="4" w16cid:durableId="1922444433">
    <w:abstractNumId w:val="10"/>
  </w:num>
  <w:num w:numId="5" w16cid:durableId="1034576188">
    <w:abstractNumId w:val="19"/>
  </w:num>
  <w:num w:numId="6" w16cid:durableId="1404721661">
    <w:abstractNumId w:val="37"/>
  </w:num>
  <w:num w:numId="7" w16cid:durableId="549077607">
    <w:abstractNumId w:val="35"/>
  </w:num>
  <w:num w:numId="8" w16cid:durableId="1332836840">
    <w:abstractNumId w:val="4"/>
  </w:num>
  <w:num w:numId="9" w16cid:durableId="96218871">
    <w:abstractNumId w:val="8"/>
  </w:num>
  <w:num w:numId="10" w16cid:durableId="761686699">
    <w:abstractNumId w:val="39"/>
  </w:num>
  <w:num w:numId="11" w16cid:durableId="315259002">
    <w:abstractNumId w:val="40"/>
  </w:num>
  <w:num w:numId="12" w16cid:durableId="1368985400">
    <w:abstractNumId w:val="2"/>
  </w:num>
  <w:num w:numId="13" w16cid:durableId="611472450">
    <w:abstractNumId w:val="24"/>
  </w:num>
  <w:num w:numId="14" w16cid:durableId="296834222">
    <w:abstractNumId w:val="36"/>
  </w:num>
  <w:num w:numId="15" w16cid:durableId="756901506">
    <w:abstractNumId w:val="33"/>
  </w:num>
  <w:num w:numId="16" w16cid:durableId="2049640300">
    <w:abstractNumId w:val="31"/>
  </w:num>
  <w:num w:numId="17" w16cid:durableId="341975359">
    <w:abstractNumId w:val="5"/>
  </w:num>
  <w:num w:numId="18" w16cid:durableId="1466004634">
    <w:abstractNumId w:val="17"/>
  </w:num>
  <w:num w:numId="19" w16cid:durableId="994068515">
    <w:abstractNumId w:val="13"/>
  </w:num>
  <w:num w:numId="20" w16cid:durableId="216086794">
    <w:abstractNumId w:val="25"/>
  </w:num>
  <w:num w:numId="21" w16cid:durableId="102461653">
    <w:abstractNumId w:val="9"/>
  </w:num>
  <w:num w:numId="22" w16cid:durableId="1603998418">
    <w:abstractNumId w:val="6"/>
  </w:num>
  <w:num w:numId="23" w16cid:durableId="617834281">
    <w:abstractNumId w:val="34"/>
  </w:num>
  <w:num w:numId="24" w16cid:durableId="1151366786">
    <w:abstractNumId w:val="20"/>
  </w:num>
  <w:num w:numId="25" w16cid:durableId="297733315">
    <w:abstractNumId w:val="30"/>
  </w:num>
  <w:num w:numId="26" w16cid:durableId="455367116">
    <w:abstractNumId w:val="29"/>
  </w:num>
  <w:num w:numId="27" w16cid:durableId="1288508505">
    <w:abstractNumId w:val="27"/>
  </w:num>
  <w:num w:numId="28" w16cid:durableId="43990435">
    <w:abstractNumId w:val="38"/>
  </w:num>
  <w:num w:numId="29" w16cid:durableId="109931985">
    <w:abstractNumId w:val="11"/>
  </w:num>
  <w:num w:numId="30" w16cid:durableId="198906525">
    <w:abstractNumId w:val="23"/>
  </w:num>
  <w:num w:numId="31" w16cid:durableId="67001648">
    <w:abstractNumId w:val="7"/>
  </w:num>
  <w:num w:numId="32" w16cid:durableId="1593002174">
    <w:abstractNumId w:val="12"/>
  </w:num>
  <w:num w:numId="33" w16cid:durableId="1850219002">
    <w:abstractNumId w:val="3"/>
  </w:num>
  <w:num w:numId="34" w16cid:durableId="1071926169">
    <w:abstractNumId w:val="28"/>
  </w:num>
  <w:num w:numId="35" w16cid:durableId="1816146781">
    <w:abstractNumId w:val="22"/>
  </w:num>
  <w:num w:numId="36" w16cid:durableId="1827941563">
    <w:abstractNumId w:val="15"/>
  </w:num>
  <w:num w:numId="37" w16cid:durableId="232785759">
    <w:abstractNumId w:val="14"/>
  </w:num>
  <w:num w:numId="38" w16cid:durableId="1737051389">
    <w:abstractNumId w:val="32"/>
  </w:num>
  <w:num w:numId="39" w16cid:durableId="630524084">
    <w:abstractNumId w:val="18"/>
  </w:num>
  <w:num w:numId="40" w16cid:durableId="73080978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080326203">
    <w:abstractNumId w:val="1"/>
  </w:num>
  <w:num w:numId="42" w16cid:durableId="43124135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D74"/>
    <w:rsid w:val="00005FEE"/>
    <w:rsid w:val="000A72FA"/>
    <w:rsid w:val="000C21AC"/>
    <w:rsid w:val="000E1C45"/>
    <w:rsid w:val="000F36F4"/>
    <w:rsid w:val="000F3D8D"/>
    <w:rsid w:val="0012302D"/>
    <w:rsid w:val="00155878"/>
    <w:rsid w:val="001709BC"/>
    <w:rsid w:val="001C14C4"/>
    <w:rsid w:val="001F7C2E"/>
    <w:rsid w:val="00207D86"/>
    <w:rsid w:val="0022526E"/>
    <w:rsid w:val="00227603"/>
    <w:rsid w:val="00250A2E"/>
    <w:rsid w:val="00260258"/>
    <w:rsid w:val="0026527F"/>
    <w:rsid w:val="002B2958"/>
    <w:rsid w:val="002C60DA"/>
    <w:rsid w:val="002D416F"/>
    <w:rsid w:val="002E379F"/>
    <w:rsid w:val="00302C84"/>
    <w:rsid w:val="00313659"/>
    <w:rsid w:val="00315CDC"/>
    <w:rsid w:val="00354FF1"/>
    <w:rsid w:val="00384CCD"/>
    <w:rsid w:val="00396101"/>
    <w:rsid w:val="003F4AEE"/>
    <w:rsid w:val="00425962"/>
    <w:rsid w:val="00430D28"/>
    <w:rsid w:val="00464028"/>
    <w:rsid w:val="004857B4"/>
    <w:rsid w:val="00492EB3"/>
    <w:rsid w:val="004F2F03"/>
    <w:rsid w:val="004F56D7"/>
    <w:rsid w:val="005616F5"/>
    <w:rsid w:val="00596601"/>
    <w:rsid w:val="005C7CE0"/>
    <w:rsid w:val="005E343C"/>
    <w:rsid w:val="00633D1B"/>
    <w:rsid w:val="0063741F"/>
    <w:rsid w:val="00657089"/>
    <w:rsid w:val="00685143"/>
    <w:rsid w:val="006A7BC2"/>
    <w:rsid w:val="006C4EDA"/>
    <w:rsid w:val="006F3FB1"/>
    <w:rsid w:val="006F64F8"/>
    <w:rsid w:val="0074255E"/>
    <w:rsid w:val="00770392"/>
    <w:rsid w:val="00781F15"/>
    <w:rsid w:val="007860DA"/>
    <w:rsid w:val="007B1796"/>
    <w:rsid w:val="007D5D74"/>
    <w:rsid w:val="00805E45"/>
    <w:rsid w:val="00842D92"/>
    <w:rsid w:val="00846CB7"/>
    <w:rsid w:val="00863DBD"/>
    <w:rsid w:val="008C03C8"/>
    <w:rsid w:val="008C285C"/>
    <w:rsid w:val="00916A6A"/>
    <w:rsid w:val="00937222"/>
    <w:rsid w:val="00972F3A"/>
    <w:rsid w:val="00983C82"/>
    <w:rsid w:val="00993EA1"/>
    <w:rsid w:val="0099473C"/>
    <w:rsid w:val="009D5916"/>
    <w:rsid w:val="009E7DB5"/>
    <w:rsid w:val="009F5921"/>
    <w:rsid w:val="00A0641E"/>
    <w:rsid w:val="00A16C04"/>
    <w:rsid w:val="00A2332C"/>
    <w:rsid w:val="00A42FC0"/>
    <w:rsid w:val="00A520D6"/>
    <w:rsid w:val="00A57610"/>
    <w:rsid w:val="00A82419"/>
    <w:rsid w:val="00A9648A"/>
    <w:rsid w:val="00AB3E68"/>
    <w:rsid w:val="00AC4CCF"/>
    <w:rsid w:val="00AD56CB"/>
    <w:rsid w:val="00AD5844"/>
    <w:rsid w:val="00B115C0"/>
    <w:rsid w:val="00B512BB"/>
    <w:rsid w:val="00B565BA"/>
    <w:rsid w:val="00B74811"/>
    <w:rsid w:val="00BE0704"/>
    <w:rsid w:val="00BE0CAD"/>
    <w:rsid w:val="00BF4C36"/>
    <w:rsid w:val="00C32535"/>
    <w:rsid w:val="00C47507"/>
    <w:rsid w:val="00CC2DEB"/>
    <w:rsid w:val="00CF2FF6"/>
    <w:rsid w:val="00D12D41"/>
    <w:rsid w:val="00D14D31"/>
    <w:rsid w:val="00D30CFE"/>
    <w:rsid w:val="00D41621"/>
    <w:rsid w:val="00D45509"/>
    <w:rsid w:val="00D45B70"/>
    <w:rsid w:val="00D65AE2"/>
    <w:rsid w:val="00D662E4"/>
    <w:rsid w:val="00D921D4"/>
    <w:rsid w:val="00DA47E0"/>
    <w:rsid w:val="00DE3CD4"/>
    <w:rsid w:val="00E31007"/>
    <w:rsid w:val="00E35A1B"/>
    <w:rsid w:val="00E67697"/>
    <w:rsid w:val="00E9472A"/>
    <w:rsid w:val="00F03593"/>
    <w:rsid w:val="00F12775"/>
    <w:rsid w:val="00F12E14"/>
    <w:rsid w:val="00F33F81"/>
    <w:rsid w:val="00F76B37"/>
    <w:rsid w:val="00F94F02"/>
    <w:rsid w:val="00FA2236"/>
    <w:rsid w:val="00FE1F6E"/>
    <w:rsid w:val="00FE5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72E864"/>
  <w15:docId w15:val="{091D23B3-19B2-4343-AE34-3C91FD16E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11"/>
    <w:qFormat/>
    <w:rsid w:val="007D5D74"/>
    <w:pPr>
      <w:jc w:val="center"/>
    </w:pPr>
    <w:rPr>
      <w:b/>
    </w:rPr>
  </w:style>
  <w:style w:type="character" w:customStyle="1" w:styleId="11">
    <w:name w:val="Заголовок Знак1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4">
    <w:name w:val="Body Text Indent"/>
    <w:basedOn w:val="a"/>
    <w:link w:val="a5"/>
    <w:rsid w:val="007D5D74"/>
    <w:pPr>
      <w:ind w:firstLine="709"/>
    </w:pPr>
  </w:style>
  <w:style w:type="character" w:customStyle="1" w:styleId="a5">
    <w:name w:val="Основной текст с отступом Знак"/>
    <w:basedOn w:val="a0"/>
    <w:link w:val="a4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semiHidden/>
    <w:rsid w:val="007D5D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9">
    <w:name w:val="annotation text"/>
    <w:aliases w:val="!Равноширинный текст документа"/>
    <w:basedOn w:val="a"/>
    <w:link w:val="aa"/>
    <w:rsid w:val="007D5D74"/>
    <w:rPr>
      <w:rFonts w:ascii="Courier" w:hAnsi="Courier"/>
      <w:sz w:val="22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b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7D5D74"/>
    <w:pPr>
      <w:spacing w:after="120"/>
    </w:pPr>
  </w:style>
  <w:style w:type="character" w:customStyle="1" w:styleId="ad">
    <w:name w:val="Основной текст Знак"/>
    <w:basedOn w:val="a0"/>
    <w:link w:val="ac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e">
    <w:name w:val="header"/>
    <w:basedOn w:val="a"/>
    <w:link w:val="af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">
    <w:name w:val="Верхний колонтитул Знак"/>
    <w:basedOn w:val="a0"/>
    <w:link w:val="ae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1">
    <w:name w:val="footer"/>
    <w:basedOn w:val="a"/>
    <w:link w:val="af2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2">
    <w:name w:val="Нижний колонтитул Знак"/>
    <w:basedOn w:val="a0"/>
    <w:link w:val="af1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4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rsid w:val="007D5D74"/>
    <w:rPr>
      <w:vertAlign w:val="superscript"/>
    </w:rPr>
  </w:style>
  <w:style w:type="paragraph" w:styleId="af6">
    <w:name w:val="Document Map"/>
    <w:basedOn w:val="a"/>
    <w:link w:val="af7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7">
    <w:name w:val="Схема документа Знак"/>
    <w:basedOn w:val="a0"/>
    <w:link w:val="af6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9">
    <w:name w:val="Strong"/>
    <w:qFormat/>
    <w:rsid w:val="007D5D74"/>
    <w:rPr>
      <w:b/>
      <w:bCs/>
    </w:rPr>
  </w:style>
  <w:style w:type="paragraph" w:styleId="afa">
    <w:name w:val="endnote text"/>
    <w:basedOn w:val="a"/>
    <w:link w:val="afb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b">
    <w:name w:val="Текст концевой сноски Знак"/>
    <w:basedOn w:val="a0"/>
    <w:link w:val="afa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2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d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Заголовок1"/>
    <w:basedOn w:val="a"/>
    <w:next w:val="ac"/>
    <w:link w:val="afe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e">
    <w:name w:val="Заголовок Знак"/>
    <w:link w:val="13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0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1">
    <w:basedOn w:val="a"/>
    <w:next w:val="af8"/>
    <w:uiPriority w:val="99"/>
    <w:unhideWhenUsed/>
    <w:rsid w:val="00FE1F6E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paragraph" w:customStyle="1" w:styleId="14">
    <w:name w:val="Без интервала1"/>
    <w:rsid w:val="00CC2DEB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С.В. Королькова</cp:lastModifiedBy>
  <cp:revision>9</cp:revision>
  <cp:lastPrinted>2025-03-28T06:20:00Z</cp:lastPrinted>
  <dcterms:created xsi:type="dcterms:W3CDTF">2025-03-05T06:49:00Z</dcterms:created>
  <dcterms:modified xsi:type="dcterms:W3CDTF">2025-03-28T07:11:00Z</dcterms:modified>
</cp:coreProperties>
</file>