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3FA2">
        <w:rPr>
          <w:rFonts w:ascii="Times New Roman" w:hAnsi="Times New Roman" w:cs="Times New Roman"/>
          <w:sz w:val="28"/>
          <w:szCs w:val="28"/>
        </w:rPr>
        <w:t>13</w:t>
      </w:r>
    </w:p>
    <w:p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945CEA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</w:p>
    <w:p w:rsidR="00945CEA" w:rsidRPr="00945CEA" w:rsidRDefault="00113FA2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945CEA" w:rsidRPr="00945CE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945CEA" w:rsidRPr="00945CEA" w:rsidRDefault="00945CEA" w:rsidP="00945C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5CEA">
        <w:rPr>
          <w:rFonts w:ascii="Times New Roman" w:hAnsi="Times New Roman" w:cs="Times New Roman"/>
          <w:sz w:val="28"/>
          <w:szCs w:val="28"/>
        </w:rPr>
        <w:t>№ _____</w:t>
      </w:r>
      <w:r w:rsidR="00063FA1">
        <w:rPr>
          <w:rFonts w:ascii="Times New Roman" w:hAnsi="Times New Roman" w:cs="Times New Roman"/>
          <w:sz w:val="28"/>
          <w:szCs w:val="28"/>
        </w:rPr>
        <w:t xml:space="preserve"> </w:t>
      </w:r>
      <w:r w:rsidRPr="00945CEA">
        <w:rPr>
          <w:rFonts w:ascii="Times New Roman" w:hAnsi="Times New Roman" w:cs="Times New Roman"/>
          <w:sz w:val="28"/>
          <w:szCs w:val="28"/>
        </w:rPr>
        <w:t xml:space="preserve">от____________  </w:t>
      </w:r>
    </w:p>
    <w:p w:rsidR="00294E20" w:rsidRDefault="00294E20" w:rsidP="00294E20">
      <w:pPr>
        <w:pStyle w:val="a3"/>
        <w:rPr>
          <w:b/>
        </w:rPr>
      </w:pPr>
    </w:p>
    <w:p w:rsidR="00294E20" w:rsidRDefault="00294E20" w:rsidP="00294E20">
      <w:pPr>
        <w:pStyle w:val="a3"/>
        <w:rPr>
          <w:b/>
        </w:rPr>
      </w:pPr>
    </w:p>
    <w:p w:rsidR="00294E20" w:rsidRDefault="004E38C6" w:rsidP="00294E20">
      <w:pPr>
        <w:pStyle w:val="a3"/>
        <w:rPr>
          <w:b/>
        </w:rPr>
      </w:pPr>
      <w:hyperlink r:id="rId5" w:history="1">
        <w:r w:rsidR="00294E20">
          <w:rPr>
            <w:b/>
          </w:rPr>
          <w:t>Р</w:t>
        </w:r>
        <w:r w:rsidR="00294E20" w:rsidRPr="0025777A">
          <w:rPr>
            <w:b/>
          </w:rPr>
          <w:t>аспределение</w:t>
        </w:r>
      </w:hyperlink>
      <w:r w:rsidR="00294E20" w:rsidRPr="0025777A">
        <w:rPr>
          <w:b/>
        </w:rPr>
        <w:t xml:space="preserve"> бюджетных ассигнований по муниципальным программам и </w:t>
      </w:r>
      <w:proofErr w:type="spellStart"/>
      <w:r w:rsidR="00294E20" w:rsidRPr="0025777A">
        <w:rPr>
          <w:b/>
        </w:rPr>
        <w:t>непрограммным</w:t>
      </w:r>
      <w:proofErr w:type="spellEnd"/>
      <w:r w:rsidR="00294E20" w:rsidRPr="0025777A">
        <w:rPr>
          <w:b/>
        </w:rPr>
        <w:t xml:space="preserve"> направлениям деятельности</w:t>
      </w:r>
      <w:r w:rsidR="00294E20">
        <w:rPr>
          <w:b/>
        </w:rPr>
        <w:t xml:space="preserve"> на 202</w:t>
      </w:r>
      <w:r w:rsidR="00113FA2">
        <w:rPr>
          <w:b/>
        </w:rPr>
        <w:t>5</w:t>
      </w:r>
      <w:r w:rsidR="00294E20">
        <w:rPr>
          <w:b/>
        </w:rPr>
        <w:t xml:space="preserve"> год</w:t>
      </w:r>
    </w:p>
    <w:p w:rsidR="00945CEA" w:rsidRPr="00945CEA" w:rsidRDefault="00945CEA" w:rsidP="00945CEA">
      <w:pPr>
        <w:pStyle w:val="a3"/>
        <w:rPr>
          <w:b/>
        </w:rPr>
      </w:pPr>
    </w:p>
    <w:p w:rsidR="00945CEA" w:rsidRDefault="00945CEA" w:rsidP="00945CEA">
      <w:pPr>
        <w:rPr>
          <w:sz w:val="2"/>
          <w:szCs w:val="2"/>
        </w:rPr>
      </w:pPr>
    </w:p>
    <w:p w:rsidR="006F7048" w:rsidRPr="006F78C1" w:rsidRDefault="006F7048" w:rsidP="006F7048">
      <w:pPr>
        <w:pStyle w:val="a9"/>
        <w:jc w:val="right"/>
      </w:pPr>
      <w:r w:rsidRPr="006F78C1"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44"/>
        <w:gridCol w:w="1799"/>
        <w:gridCol w:w="722"/>
        <w:gridCol w:w="2406"/>
      </w:tblGrid>
      <w:tr w:rsidR="00F64E75" w:rsidRPr="00F64E75" w:rsidTr="00F64E75">
        <w:trPr>
          <w:cantSplit/>
          <w:trHeight w:val="2821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Вид расходов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64E75" w:rsidRPr="00F64E75" w:rsidRDefault="00F64E75" w:rsidP="00430C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E7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</w:tbl>
    <w:p w:rsidR="00F64E75" w:rsidRPr="00AC7D2F" w:rsidRDefault="00F64E75" w:rsidP="00F64E75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Look w:val="0000"/>
      </w:tblPr>
      <w:tblGrid>
        <w:gridCol w:w="4644"/>
        <w:gridCol w:w="1851"/>
        <w:gridCol w:w="647"/>
        <w:gridCol w:w="2429"/>
      </w:tblGrid>
      <w:tr w:rsidR="00AC7D2F" w:rsidRPr="00AC7D2F" w:rsidTr="00AC7D2F">
        <w:trPr>
          <w:cantSplit/>
          <w:trHeight w:val="20"/>
          <w:tblHeader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"Противодействие коррупции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"Реализация организационно-правовых мер по противодействию коррупции"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01 4 01 23340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"Поддержка деятельности Общественной организаци</w:t>
            </w:r>
            <w:proofErr w:type="gramStart"/>
            <w:r w:rsidRPr="00AC7D2F">
              <w:rPr>
                <w:rFonts w:ascii="Times New Roman" w:hAnsi="Times New Roman" w:cs="Times New Roman"/>
              </w:rPr>
              <w:t>и-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Социальная и психологическая реабилитация, защита прав и законных интересов инвалидов</w:t>
            </w:r>
            <w:proofErr w:type="gramStart"/>
            <w:r w:rsidRPr="00AC7D2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оказание адресной помощи и поддержки инвалидов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64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"Поддержка общественной организации ветерано</w:t>
            </w:r>
            <w:proofErr w:type="gramStart"/>
            <w:r w:rsidRPr="00AC7D2F">
              <w:rPr>
                <w:rFonts w:ascii="Times New Roman" w:hAnsi="Times New Roman" w:cs="Times New Roman"/>
              </w:rPr>
              <w:t>в(</w:t>
            </w:r>
            <w:proofErr w:type="gramEnd"/>
            <w:r w:rsidRPr="00AC7D2F">
              <w:rPr>
                <w:rFonts w:ascii="Times New Roman" w:hAnsi="Times New Roman" w:cs="Times New Roman"/>
              </w:rPr>
              <w:t>пенсионеров)войны, труда, вооруженных Сил и правоохранительных органов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"Комплексные меры по профилактике правонарушений и усилению борьбы с преступностью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"Мероприятия по профилактике правонарушений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мероприятия по профилактике правонарушений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выплаты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населению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"Комплексные меры противодействия незаконному обороту наркотиков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"Профилактические мероприятия"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"Поддержка и развитие информационно-коммуникационных технологий в Администрации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приобретение, модернизацию и ремонт компьютерной и оргтехники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 Патриотическое воспитание граждан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64 211 500,00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64 091 500,00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47 868 400,00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7D2F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16 223 100,00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16 143 100,00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16 143 100,00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"Развитие массовой физической культуры и спорта в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Ельнинском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муниципальном округе"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7D2F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7D2F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направленные на развитие физкультуры и 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сохранности документов Архивного фонда РФ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</w:t>
            </w:r>
            <w:proofErr w:type="gramStart"/>
            <w:r w:rsidRPr="00AC7D2F">
              <w:rPr>
                <w:rFonts w:ascii="Times New Roman" w:hAnsi="Times New Roman" w:cs="Times New Roman"/>
              </w:rPr>
              <w:t>"С</w:t>
            </w:r>
            <w:proofErr w:type="gramEnd"/>
            <w:r w:rsidRPr="00AC7D2F">
              <w:rPr>
                <w:rFonts w:ascii="Times New Roman" w:hAnsi="Times New Roman" w:cs="Times New Roman"/>
              </w:rPr>
              <w:t>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"Создание эффектной </w:t>
            </w:r>
            <w:proofErr w:type="gramStart"/>
            <w:r w:rsidRPr="00AC7D2F">
              <w:rPr>
                <w:rFonts w:ascii="Times New Roman" w:hAnsi="Times New Roman" w:cs="Times New Roman"/>
              </w:rPr>
              <w:t>системы организации хранения дел Архивного фонда РФ находящихся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в муниципальном архиве"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 Развитие системы образования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278 693 423,90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Региональный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проект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Современная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школа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>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5 459 759,79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5 171 100,00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условий для функционирования центров "Точка роста"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288 659,79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Региональный проект «Модернизация школьных систем образования»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64 673 124,24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"Развитие образования в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3 317 835,05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7D2F">
              <w:rPr>
                <w:rFonts w:ascii="Times New Roman" w:hAnsi="Times New Roman" w:cs="Times New Roman"/>
              </w:rPr>
              <w:t>Ррасходы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61 355 289,19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42 518 300,22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26 886 400,22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15 631 900,00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150 428 629,65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27 772 200,00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324 000,00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Стипендии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324 000,00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27 448 200,00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27 448 200,00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109 038 100,00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1 094 400,00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1 094 400,00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107 943 700,00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107 943 700,00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5 034 557,00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40 276,00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40 276,00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4 994 281,00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4 994 281,00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вознаграждения, причитающегося приемным родителям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1 607 760,00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1 438 448,00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1 426 948,00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1 426 948,00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617 600,00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7D2F">
              <w:rPr>
                <w:rFonts w:ascii="Times New Roman" w:hAnsi="Times New Roman" w:cs="Times New Roman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4 784 964,65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9 165 600,00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8 137 800,00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10 4 03 30150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1 027 800,00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«Безопасность образовательных учреждений»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 "Управление в сфере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5 143 210,00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3 313 800,00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3 176 100,00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3 176 100,00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137 700,00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137 700,00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1 829 410,00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1 742 910,00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1 742 910,00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86 500,00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86 500,00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Комплекс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процессных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198 000,00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6 152 900,00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5 507 600,00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5 507 600,00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645 300,00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"Совершенствование мобилизационной подготовки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условий для совершенствования мобилизационной подготовки"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12 4 01 24380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 мерах по противодействию терроризму и экстремизму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"Оснащение материально-техническими средствами сил, привлекаемых для проведения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контртеррористических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операций на территории Смоленской области, и повышения их уровня готовности"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мер по противодействию терроризму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13 4 01 23360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30 564 200,00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23 695 500,00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23 695 500,00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6 790 000,00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6 790 000,00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110 969 700,00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краеведения и музейного дела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4 622 890,00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11 488 600,00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39 004 530,00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38 994 430,00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"Организация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обслуживания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49 576 000,00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"Организация и проведение мероприятий, направленных на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обслуживание населения"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Организация и проведение мероприятий, направленных на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обслуживание населения, развитие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обслуживания населения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"Организация деятельности муниципального казенного учреждения "Централизованная бухгалтерия учреждений культуры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3 043 300,00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3 043 300,00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2 796 800,00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2 796 800,00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246 500,00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246 500,00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"Улучшение условий и охраны труда в учреждениях культуры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"Оборудование автоматической пожарной сигнализации учреждений культуры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оборудованием и автоматической пожарной сигнализацией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392 080,00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"Управление в сфере культуры и спорта"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2 477 300,00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2 477 300,00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2 331 700,00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2 331 700,00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145 600,00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145 600,00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телерадиовещания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муниципальных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Субсидии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бюджетным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учреждениям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1 682 000,00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"Подготовка кадров для органов местного самоуправления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"Развитие </w:t>
            </w:r>
            <w:proofErr w:type="gramStart"/>
            <w:r w:rsidRPr="00AC7D2F">
              <w:rPr>
                <w:rFonts w:ascii="Times New Roman" w:hAnsi="Times New Roman" w:cs="Times New Roman"/>
              </w:rPr>
              <w:t>системы профессионального образования работников органов местного самоуправления муниципального образования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Расходы на организацию </w:t>
            </w:r>
            <w:proofErr w:type="gramStart"/>
            <w:r w:rsidRPr="00AC7D2F">
              <w:rPr>
                <w:rFonts w:ascii="Times New Roman" w:hAnsi="Times New Roman" w:cs="Times New Roman"/>
              </w:rPr>
              <w:t>повышения профессионального уровня работников органов местного самоуправления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"Развитие сельского хозяйства в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Ельнинском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муниципальном округе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выплаты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населению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субъектов малого и среднего предпринимательства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Привлечение инвестиций в экономику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Выполнение научно-исследовательской работы  Разработка проекта Стратегии социально-экономического развития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Смоленской области на период до 2035 года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180 000,00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выплаты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населению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"Эффективное управление финансами и муниципальным долгом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9 143 917,90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"Расходы на обслуживание муниципального долга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обслуживание муниципального долга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Обслуживание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государственного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муниципального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долга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Обслуживание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муниципального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долга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23 4 01 22730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9 137 517,90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9 137 517,90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7 950 100,00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7 950 100,00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1 182 417,90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1 182 417,90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"Содержание и развитие дорожно-транспортной инфраструктуры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44 569 700,00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"Оформление в собственность автомобильных дорог общего пользования местного значения"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Кадастровые работы и изготовление технических паспортов, проекты организации дорожного движения на автомобильные дороги общего пользования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"Совершенствование организации движения транспортных средств и пешеходов"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Обеспечение безопасности движения транспортных средств и пешеходов, закупка дорожных знаков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24 4 03 20340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"Возмещение затрат в связи с оказанием услуг по осуществлению пассажирских перевозок автомобильным транспортом на территории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возмещение затрат при осуществлении регулярных пассажирских перевозок по регулируемым тарифам по муниципальным маршрутам, не компенсированных, в связи с государственным регулированием тарифов по данному виду перевозок, доходами от перевозки пассажиров, в целях обеспечения равной доступности услуг общественного пассажирского автотранспорта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Ремонт и содержание автомобильных дорог общего пользования местного значения и пешеходных зон за счет средств местного бюджета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21 198 700,00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"Содержание автомобильных дорог в рамках благоустройства: </w:t>
            </w:r>
            <w:proofErr w:type="gramStart"/>
            <w:r w:rsidRPr="00AC7D2F">
              <w:rPr>
                <w:rFonts w:ascii="Times New Roman" w:hAnsi="Times New Roman" w:cs="Times New Roman"/>
              </w:rPr>
              <w:t xml:space="preserve">Содержание улично-дорожной сети (Уборка снега с дорог и тротуаров, Посыпка территорий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противогололедными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материалами (по мере оледенения дорог и тротуаров),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10 570 000,00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проектирование, строительство, реконструкцию, капитальный ремонт, 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05 9Д100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10 628 700,00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Создание безопасных и благоприятных условий для проживания граждан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20 071 000,00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дорожную деятельность в отношении автомобильных дорог местного значения в границах городов, удостоенных почетного звания Российской Федерации "Город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20 021 000,00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20 021 000,00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в рамках реализации областной государственной программы "Развитие дорожно-транспортного комплекса Смоленской области"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24 4 06 SД420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"Признание прав и регулирование отношений, связанных с муниципальной собственностью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"Управление земельными ресурсами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Выполнение кадастровых работ в отношении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внесение изменений в генеральные планы, правила землепользования и застройки (городских и (или) сельских) муниципальных округов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11 800 000,00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комплекса мероприятий по демонтажу объектов муниципальной собственности, непригодных к эксплуатации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Приобретение движимого имущества для нужд администрации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Ремонт и демонтаж объектов муниципальной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"Улучшение условий и охраны труда в Администрации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"Проведение специальной оценки условий труда в Администрации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проведение специальной оценки условий труда в Администрации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1 587 331,14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"Защита от негативного воздействия вод населения и объектов экономики"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Осуществление капитального ремонта гидротехнических сооружений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28 4 01 40120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16 428 155,00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Муниципальная программа "Демографическое развитие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"Содействие профессиональной ориентации и карьерному развитию молодежи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31 4 06 23380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"Развитие туризма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Создание условий для устойчивого развития туристско-рекреационной отрасли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по выплате пенсий за выслугу лет муниципальным служащим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6 355 300,00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47 538 905,00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Комплекс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процессных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47 538 905,00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46 174 000,00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40 826 000,00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40 826 000,00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5 215 400,00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5 215 400,00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132 600,00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132 600,00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393 000,00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378 000,00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378 000,00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35 4 00 51180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486 000,00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14 300,00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485 905,00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471 705,00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14 200,00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"Укрепление общественного здоровья на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"Ельня - город воинской славы"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"Организация и проведение культурно-массовых, спортивных, патриотических мероприятий"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Проведение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культурно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массовых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49 4 01 21150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"Осуществление информационной и пропагандисткой деятельности, создание условий для повышения активности участия населения в мероприятиях героико-патриотической направленности"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Осуществление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мероприятий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патриотической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направленности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49 4 02 21160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Муниципальная программа "Благоустройство территории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38 484 964,24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Региональный проект "Формирование комфортной городской среды"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Реализация программы формирование современной городской среды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775 630,24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775 130,24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1 F2 55550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 xml:space="preserve"> Комплекс мероприятий по содержанию и благоустройству территории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22 406 000,00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Мероприятия по озеленению территории, спил и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кронирование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деревьев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1 670 000,00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развитию и содержанию системы уличного освещения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9 866 000,00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Содержание и благоустройство мест захоронения на территории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6 970 000,00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Прочие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благоустройству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52 4 01 21320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Комплекс процессных мероприятий муниципальной программы Комплекс мероприятий по благоустройству ул</w:t>
            </w:r>
            <w:proofErr w:type="gramStart"/>
            <w:r w:rsidRPr="00AC7D2F">
              <w:rPr>
                <w:rFonts w:ascii="Times New Roman" w:hAnsi="Times New Roman" w:cs="Times New Roman"/>
              </w:rPr>
              <w:t>.П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ервомайская г.Ельня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разработку архитектурно-планировочной концепции и проектно-сметной документации на благоустройство ул</w:t>
            </w:r>
            <w:proofErr w:type="gramStart"/>
            <w:r w:rsidRPr="00AC7D2F">
              <w:rPr>
                <w:rFonts w:ascii="Times New Roman" w:hAnsi="Times New Roman" w:cs="Times New Roman"/>
              </w:rPr>
              <w:t>.П</w:t>
            </w:r>
            <w:proofErr w:type="gramEnd"/>
            <w:r w:rsidRPr="00AC7D2F">
              <w:rPr>
                <w:rFonts w:ascii="Times New Roman" w:hAnsi="Times New Roman" w:cs="Times New Roman"/>
              </w:rPr>
              <w:t>ервомайская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52 4 02 21250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муниципальной программы Устройство детских игровых площадок, их ремонт и содержание на территории муниципального образования 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 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5 303 334,00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Устройство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детских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игровых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площадок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4 203 334,00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4 203 334,00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2 083 334,00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2 120 000,00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Ремонт и содержание детских игровых площадок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52 4 03 21270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Муниципальная программа "Содержание и развитие жилищно-коммунального комплекса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21 436 555,00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Комплекс процессных мероприятий  Содержание и развитие жилищно-коммунального комплекса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17 920 000,00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содержанию и развитию жилищного комплекса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56 4 01 22990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10 600 000,00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по содержанию и развитию коммунальной инфраструктуры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56 4 01 23020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1 450 000,00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Комплекс процессных мероприятий  Модернизация систем коммунальной инфраструктуры на территории г</w:t>
            </w:r>
            <w:proofErr w:type="gramStart"/>
            <w:r w:rsidRPr="00AC7D2F">
              <w:rPr>
                <w:rFonts w:ascii="Times New Roman" w:hAnsi="Times New Roman" w:cs="Times New Roman"/>
              </w:rPr>
              <w:t>.Е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льня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 xml:space="preserve">Расходы на обеспечение мероприятий </w:t>
            </w:r>
            <w:proofErr w:type="gramStart"/>
            <w:r w:rsidRPr="00AC7D2F">
              <w:rPr>
                <w:rFonts w:ascii="Times New Roman" w:hAnsi="Times New Roman" w:cs="Times New Roman"/>
              </w:rPr>
              <w:t>по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7D2F">
              <w:rPr>
                <w:rFonts w:ascii="Times New Roman" w:hAnsi="Times New Roman" w:cs="Times New Roman"/>
              </w:rPr>
              <w:t>модернизация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систем коммунальной инфраструктуры за счет средств местного бюджета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56 4 02 23030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3 516 555,00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AC7D2F">
              <w:rPr>
                <w:rFonts w:ascii="Times New Roman" w:hAnsi="Times New Roman" w:cs="Times New Roman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Глава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муниципального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образования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2 530 700,00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деятельности законодательного (представительного) органа муниципальной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72 0 01 00140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1B457F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Обеспечение деятельности представительных органов власти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</w:t>
            </w:r>
            <w:r w:rsidR="001B457F">
              <w:rPr>
                <w:rFonts w:ascii="Times New Roman" w:hAnsi="Times New Roman" w:cs="Times New Roman"/>
              </w:rPr>
              <w:t>муниципального округа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1 436 343,00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1 206 343,00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1 206 343,00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230 000,00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Председатель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Контрольно-ревизионной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комиссии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912 026,50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1 092 973,50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деятельности Контрольно-ревизионной комиссии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1 092 973,50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876 873,50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876 873,50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211 100,00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211 100,00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Обеспечение деятельности Председателя законодательного (представительного) органа муниципального образования </w:t>
            </w:r>
            <w:r w:rsidR="001B457F">
              <w:rPr>
                <w:rFonts w:ascii="Times New Roman" w:hAnsi="Times New Roman" w:cs="Times New Roman"/>
              </w:rPr>
              <w:t>«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</w:t>
            </w:r>
            <w:r w:rsidR="001B457F">
              <w:rPr>
                <w:rFonts w:ascii="Times New Roman" w:hAnsi="Times New Roman" w:cs="Times New Roman"/>
              </w:rPr>
              <w:t>»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Председатель законодательного (представительного) органа муниципального образования </w:t>
            </w:r>
            <w:r w:rsidR="001B457F">
              <w:rPr>
                <w:rFonts w:ascii="Times New Roman" w:hAnsi="Times New Roman" w:cs="Times New Roman"/>
              </w:rPr>
              <w:t>«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</w:t>
            </w:r>
            <w:r w:rsidR="001B457F">
              <w:rPr>
                <w:rFonts w:ascii="Times New Roman" w:hAnsi="Times New Roman" w:cs="Times New Roman"/>
              </w:rPr>
              <w:t>»</w:t>
            </w:r>
            <w:r w:rsidRPr="00AC7D2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функций муниципальных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1 949 657,00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Резервные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фонды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Резервный фонд Администрации муниципального округа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ассигнования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Резервные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средства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2 000 000,00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7D2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7 216 408,90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7D2F">
              <w:rPr>
                <w:rFonts w:ascii="Times New Roman" w:hAnsi="Times New Roman" w:cs="Times New Roman"/>
              </w:rPr>
              <w:t>Непрограммные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расходы органов исполнительной власти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91 0 00 10330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Негативное воздействие на окружающую среду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 xml:space="preserve">Ликвидация мест несанкционированного размещения отходов на территории 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Ельнинского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муниципального округа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336 600,00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91 0 05 10440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900 000,00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Непрограммные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5 879 808,90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C7D2F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AC7D2F">
              <w:rPr>
                <w:rFonts w:ascii="Times New Roman" w:hAnsi="Times New Roman" w:cs="Times New Roman"/>
              </w:rPr>
              <w:t xml:space="preserve"> связанные с официальным приемом и обслуживанием представителей других организаций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100 000,00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опубликование нормативных актов муниципального образования "</w:t>
            </w:r>
            <w:proofErr w:type="spellStart"/>
            <w:r w:rsidRPr="00AC7D2F">
              <w:rPr>
                <w:rFonts w:ascii="Times New Roman" w:hAnsi="Times New Roman" w:cs="Times New Roman"/>
              </w:rPr>
              <w:t>Ельнинский</w:t>
            </w:r>
            <w:proofErr w:type="spellEnd"/>
            <w:r w:rsidRPr="00AC7D2F">
              <w:rPr>
                <w:rFonts w:ascii="Times New Roman" w:hAnsi="Times New Roman" w:cs="Times New Roman"/>
              </w:rPr>
              <w:t xml:space="preserve"> муниципальный округ" Смоленской области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200 000,00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770,00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Расходы на обеспечение детей-сирот, лиц из их числа жилыми помещениями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5 579 038,90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21 922,90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21 922,90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5 557 116,00</w:t>
            </w:r>
          </w:p>
        </w:tc>
      </w:tr>
      <w:tr w:rsidR="00AC7D2F" w:rsidRPr="00AC7D2F" w:rsidTr="00AC7D2F">
        <w:trPr>
          <w:cantSplit/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Бюджетные</w:t>
            </w:r>
            <w:proofErr w:type="spellEnd"/>
            <w:r w:rsidRPr="00AC7D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7D2F">
              <w:rPr>
                <w:rFonts w:ascii="Times New Roman" w:hAnsi="Times New Roman" w:cs="Times New Roman"/>
                <w:lang w:val="en-US"/>
              </w:rPr>
              <w:t>инвестиции</w:t>
            </w:r>
            <w:proofErr w:type="spellEnd"/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7D2F">
              <w:rPr>
                <w:rFonts w:ascii="Times New Roman" w:hAnsi="Times New Roman" w:cs="Times New Roman"/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7D2F" w:rsidRPr="00AC7D2F" w:rsidRDefault="00AC7D2F" w:rsidP="00790D7C">
            <w:pPr>
              <w:jc w:val="center"/>
              <w:rPr>
                <w:rFonts w:ascii="Times New Roman" w:hAnsi="Times New Roman" w:cs="Times New Roman"/>
              </w:rPr>
            </w:pPr>
            <w:r w:rsidRPr="00AC7D2F">
              <w:rPr>
                <w:rFonts w:ascii="Times New Roman" w:hAnsi="Times New Roman" w:cs="Times New Roman"/>
              </w:rPr>
              <w:t>5 557 116,00</w:t>
            </w:r>
          </w:p>
        </w:tc>
      </w:tr>
    </w:tbl>
    <w:p w:rsidR="00380F05" w:rsidRDefault="00380F05" w:rsidP="00F64E75"/>
    <w:sectPr w:rsidR="00380F05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45CEA"/>
    <w:rsid w:val="00021EC0"/>
    <w:rsid w:val="00063FA1"/>
    <w:rsid w:val="0009209C"/>
    <w:rsid w:val="00113FA2"/>
    <w:rsid w:val="00121B5A"/>
    <w:rsid w:val="001B457F"/>
    <w:rsid w:val="002062A8"/>
    <w:rsid w:val="002823D4"/>
    <w:rsid w:val="00294E20"/>
    <w:rsid w:val="002F208A"/>
    <w:rsid w:val="003352E4"/>
    <w:rsid w:val="00380F05"/>
    <w:rsid w:val="003C5D45"/>
    <w:rsid w:val="00422B7E"/>
    <w:rsid w:val="004D6527"/>
    <w:rsid w:val="004E38C6"/>
    <w:rsid w:val="006211D3"/>
    <w:rsid w:val="00646EF7"/>
    <w:rsid w:val="006F7048"/>
    <w:rsid w:val="008A4F60"/>
    <w:rsid w:val="00945CEA"/>
    <w:rsid w:val="00A5458A"/>
    <w:rsid w:val="00AA193A"/>
    <w:rsid w:val="00AC7D2F"/>
    <w:rsid w:val="00AF1375"/>
    <w:rsid w:val="00AF4FA7"/>
    <w:rsid w:val="00BD1110"/>
    <w:rsid w:val="00BE5AFF"/>
    <w:rsid w:val="00BF1C96"/>
    <w:rsid w:val="00C2205D"/>
    <w:rsid w:val="00C86AE2"/>
    <w:rsid w:val="00CE25E0"/>
    <w:rsid w:val="00D65E8B"/>
    <w:rsid w:val="00EB4042"/>
    <w:rsid w:val="00F64E75"/>
    <w:rsid w:val="00FF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06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63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76;n=47127;fld=134;dst=1030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9794</Words>
  <Characters>55828</Characters>
  <Application>Microsoft Office Word</Application>
  <DocSecurity>0</DocSecurity>
  <Lines>465</Lines>
  <Paragraphs>130</Paragraphs>
  <ScaleCrop>false</ScaleCrop>
  <Company>Microsoft</Company>
  <LinksUpToDate>false</LinksUpToDate>
  <CharactersWithSpaces>65492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Prudnikova</cp:lastModifiedBy>
  <cp:revision>26</cp:revision>
  <cp:lastPrinted>2023-11-13T12:32:00Z</cp:lastPrinted>
  <dcterms:created xsi:type="dcterms:W3CDTF">2022-11-24T07:12:00Z</dcterms:created>
  <dcterms:modified xsi:type="dcterms:W3CDTF">2024-11-13T13:06:00Z</dcterms:modified>
</cp:coreProperties>
</file>