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B32474" w:rsidRDefault="00562EF3" w:rsidP="00DE218D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B32474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B32474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562EF3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562EF3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B32474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B32474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B32474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B32474" w:rsidRDefault="00422391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:rsidR="0025656C" w:rsidRPr="00B32474" w:rsidRDefault="0025656C" w:rsidP="0025656C">
      <w:pPr>
        <w:pStyle w:val="a3"/>
        <w:ind w:left="0" w:firstLine="0"/>
      </w:pPr>
    </w:p>
    <w:p w:rsidR="00E934F1" w:rsidRPr="00B32474" w:rsidRDefault="0025656C" w:rsidP="00E934F1">
      <w:pPr>
        <w:pStyle w:val="a3"/>
        <w:ind w:left="0" w:right="1255" w:firstLine="0"/>
        <w:rPr>
          <w:sz w:val="28"/>
        </w:rPr>
      </w:pPr>
      <w:r w:rsidRPr="00B32474">
        <w:rPr>
          <w:sz w:val="28"/>
        </w:rPr>
        <w:t xml:space="preserve">от </w:t>
      </w:r>
      <w:r w:rsidR="00D81AEA">
        <w:rPr>
          <w:sz w:val="28"/>
        </w:rPr>
        <w:t>27.03.</w:t>
      </w:r>
      <w:r w:rsidR="009D6E18" w:rsidRPr="00B32474">
        <w:rPr>
          <w:sz w:val="28"/>
        </w:rPr>
        <w:t>20</w:t>
      </w:r>
      <w:r w:rsidR="00FC1673">
        <w:rPr>
          <w:sz w:val="28"/>
        </w:rPr>
        <w:t>2</w:t>
      </w:r>
      <w:r w:rsidR="00592E7F">
        <w:rPr>
          <w:sz w:val="28"/>
        </w:rPr>
        <w:t>5</w:t>
      </w:r>
      <w:r w:rsidRPr="00B32474">
        <w:rPr>
          <w:sz w:val="28"/>
        </w:rPr>
        <w:t xml:space="preserve"> № </w:t>
      </w:r>
      <w:r w:rsidR="00D81AEA">
        <w:rPr>
          <w:sz w:val="28"/>
        </w:rPr>
        <w:t>343</w:t>
      </w:r>
    </w:p>
    <w:p w:rsidR="0025656C" w:rsidRPr="00B32474" w:rsidRDefault="00E934F1" w:rsidP="00E934F1">
      <w:pPr>
        <w:pStyle w:val="a3"/>
        <w:ind w:left="0" w:right="1255" w:firstLine="0"/>
        <w:rPr>
          <w:sz w:val="28"/>
        </w:rPr>
      </w:pPr>
      <w:r w:rsidRPr="00B32474">
        <w:rPr>
          <w:sz w:val="18"/>
          <w:szCs w:val="18"/>
        </w:rPr>
        <w:t xml:space="preserve">г. </w:t>
      </w:r>
      <w:r w:rsidR="0025656C" w:rsidRPr="00B32474">
        <w:rPr>
          <w:sz w:val="18"/>
          <w:szCs w:val="18"/>
        </w:rPr>
        <w:t>Ельня</w:t>
      </w:r>
    </w:p>
    <w:p w:rsidR="00E34F6C" w:rsidRPr="00B32474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327A79" w:rsidRPr="00327A79" w:rsidRDefault="00327A79" w:rsidP="00327A79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A7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A30A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7A79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  <w:r w:rsidR="000A30AC">
        <w:rPr>
          <w:rFonts w:ascii="Times New Roman" w:hAnsi="Times New Roman" w:cs="Times New Roman"/>
          <w:b w:val="0"/>
          <w:sz w:val="28"/>
          <w:szCs w:val="28"/>
        </w:rPr>
        <w:t>внештатных советниках Главы муниципального образования «Ельнинский муниципальный округ» Смоленской области</w:t>
      </w:r>
    </w:p>
    <w:p w:rsidR="00327A79" w:rsidRPr="00E55BAA" w:rsidRDefault="00327A79" w:rsidP="00327A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7A79" w:rsidRDefault="00327A79" w:rsidP="00327A79">
      <w:pPr>
        <w:ind w:firstLine="709"/>
        <w:jc w:val="both"/>
        <w:rPr>
          <w:sz w:val="28"/>
          <w:szCs w:val="28"/>
        </w:rPr>
      </w:pPr>
      <w:r w:rsidRPr="00A26EF0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A26EF0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A26EF0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A26EF0">
        <w:rPr>
          <w:sz w:val="28"/>
          <w:szCs w:val="28"/>
        </w:rPr>
        <w:t xml:space="preserve">для реализации полномочий </w:t>
      </w:r>
      <w:r w:rsidR="000A30AC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0A30A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0A30AC">
        <w:rPr>
          <w:sz w:val="28"/>
          <w:szCs w:val="28"/>
        </w:rPr>
        <w:t xml:space="preserve"> Смоленской области</w:t>
      </w:r>
      <w:r w:rsidRPr="00A26EF0">
        <w:rPr>
          <w:sz w:val="28"/>
          <w:szCs w:val="28"/>
        </w:rPr>
        <w:t xml:space="preserve"> по претворению в жизнь государственной политики и совершенствованию </w:t>
      </w:r>
      <w:r w:rsidRPr="00FF4462">
        <w:rPr>
          <w:sz w:val="28"/>
          <w:szCs w:val="28"/>
        </w:rPr>
        <w:t>социально-экономического развития муниципального образования «</w:t>
      </w:r>
      <w:r w:rsidR="000A30AC">
        <w:rPr>
          <w:sz w:val="28"/>
          <w:szCs w:val="28"/>
        </w:rPr>
        <w:t>Ельнинский муниципальный округ</w:t>
      </w:r>
      <w:r w:rsidRPr="00FF4462">
        <w:rPr>
          <w:sz w:val="28"/>
          <w:szCs w:val="28"/>
        </w:rPr>
        <w:t>»</w:t>
      </w:r>
      <w:r w:rsidR="000A30AC">
        <w:rPr>
          <w:sz w:val="28"/>
          <w:szCs w:val="28"/>
        </w:rPr>
        <w:t xml:space="preserve"> Смоленской области</w:t>
      </w:r>
      <w:r w:rsidR="00EC2A0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«Ельнинский муниципальный округ» Смоленской области </w:t>
      </w:r>
    </w:p>
    <w:p w:rsidR="005A3300" w:rsidRDefault="000A30AC" w:rsidP="00327A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7A79">
        <w:rPr>
          <w:sz w:val="28"/>
          <w:szCs w:val="28"/>
        </w:rPr>
        <w:t xml:space="preserve"> о </w:t>
      </w:r>
      <w:r>
        <w:rPr>
          <w:sz w:val="28"/>
          <w:szCs w:val="28"/>
        </w:rPr>
        <w:t>с т а н о в л я е т</w:t>
      </w:r>
      <w:r w:rsidR="00592E7F">
        <w:rPr>
          <w:sz w:val="28"/>
          <w:szCs w:val="28"/>
        </w:rPr>
        <w:t>:</w:t>
      </w:r>
    </w:p>
    <w:p w:rsidR="00197F67" w:rsidRDefault="00197F67" w:rsidP="00197F67">
      <w:pPr>
        <w:ind w:firstLine="709"/>
        <w:jc w:val="both"/>
        <w:rPr>
          <w:sz w:val="28"/>
          <w:szCs w:val="28"/>
        </w:rPr>
      </w:pPr>
    </w:p>
    <w:p w:rsidR="000A30AC" w:rsidRDefault="000A30AC" w:rsidP="000A30A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6E5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</w:t>
      </w:r>
      <w:r w:rsidRPr="00026E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26E50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внештатных советниках</w:t>
      </w:r>
      <w:r w:rsidRPr="00026E5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 «Ельнинский муниципальный округ» Смоленской области</w:t>
      </w:r>
      <w:r w:rsidRPr="00026E50">
        <w:rPr>
          <w:sz w:val="28"/>
          <w:szCs w:val="28"/>
        </w:rPr>
        <w:t>, работающих</w:t>
      </w:r>
      <w:r>
        <w:rPr>
          <w:sz w:val="28"/>
          <w:szCs w:val="28"/>
        </w:rPr>
        <w:t xml:space="preserve"> </w:t>
      </w:r>
      <w:r w:rsidRPr="00026E50">
        <w:rPr>
          <w:sz w:val="28"/>
          <w:szCs w:val="28"/>
        </w:rPr>
        <w:t>на общественных началах.</w:t>
      </w:r>
    </w:p>
    <w:p w:rsidR="000A30AC" w:rsidRPr="00FF4462" w:rsidRDefault="000A30AC" w:rsidP="000A30AC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 в сети интернет</w:t>
      </w:r>
      <w:r w:rsidRPr="00FF44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30AC" w:rsidRPr="00FF4462" w:rsidRDefault="000A30AC" w:rsidP="000A30AC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постановления оставляю за собой.</w:t>
      </w:r>
    </w:p>
    <w:p w:rsidR="005A3300" w:rsidRDefault="005A3300" w:rsidP="000A30AC">
      <w:pPr>
        <w:ind w:firstLine="709"/>
        <w:jc w:val="both"/>
        <w:rPr>
          <w:sz w:val="28"/>
        </w:rPr>
      </w:pPr>
    </w:p>
    <w:p w:rsidR="00197F67" w:rsidRPr="00B32474" w:rsidRDefault="00197F67" w:rsidP="005A3300">
      <w:pPr>
        <w:pStyle w:val="a3"/>
        <w:ind w:left="0" w:right="-55" w:firstLine="0"/>
        <w:jc w:val="both"/>
        <w:rPr>
          <w:sz w:val="28"/>
        </w:rPr>
      </w:pPr>
    </w:p>
    <w:p w:rsidR="0088378D" w:rsidRPr="0088378D" w:rsidRDefault="0088378D" w:rsidP="0088378D">
      <w:pPr>
        <w:pStyle w:val="a3"/>
        <w:ind w:right="-55"/>
        <w:jc w:val="both"/>
        <w:rPr>
          <w:sz w:val="28"/>
          <w:szCs w:val="28"/>
        </w:rPr>
      </w:pPr>
      <w:r w:rsidRPr="0088378D">
        <w:rPr>
          <w:sz w:val="28"/>
          <w:szCs w:val="28"/>
        </w:rPr>
        <w:t>Глава муниципального образования</w:t>
      </w:r>
    </w:p>
    <w:p w:rsidR="0088378D" w:rsidRPr="0088378D" w:rsidRDefault="0088378D" w:rsidP="0088378D">
      <w:pPr>
        <w:pStyle w:val="a3"/>
        <w:ind w:right="-55"/>
        <w:jc w:val="both"/>
        <w:rPr>
          <w:sz w:val="28"/>
          <w:szCs w:val="28"/>
        </w:rPr>
      </w:pPr>
      <w:r w:rsidRPr="0088378D">
        <w:rPr>
          <w:sz w:val="28"/>
          <w:szCs w:val="28"/>
        </w:rPr>
        <w:t>«Ельнинский муниципальный округ»</w:t>
      </w:r>
    </w:p>
    <w:p w:rsidR="006046F5" w:rsidRDefault="0088378D" w:rsidP="004C5B58">
      <w:pPr>
        <w:pStyle w:val="a3"/>
        <w:ind w:left="0" w:right="-55" w:firstLine="0"/>
        <w:jc w:val="both"/>
        <w:rPr>
          <w:sz w:val="28"/>
          <w:szCs w:val="28"/>
        </w:rPr>
      </w:pPr>
      <w:r w:rsidRPr="0088378D">
        <w:rPr>
          <w:sz w:val="28"/>
          <w:szCs w:val="28"/>
        </w:rPr>
        <w:t>Смоленской области                                                                            Н.Д. Мищенков</w:t>
      </w:r>
    </w:p>
    <w:p w:rsidR="000A30AC" w:rsidRDefault="000A30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ADC" w:rsidRDefault="00C05ADC" w:rsidP="00C05ADC">
      <w:pPr>
        <w:tabs>
          <w:tab w:val="left" w:pos="5954"/>
        </w:tabs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05ADC" w:rsidRDefault="00C05ADC" w:rsidP="00C05ADC">
      <w:pPr>
        <w:tabs>
          <w:tab w:val="left" w:pos="5954"/>
        </w:tabs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«Ельнинский муниципальный округ» Смоленской области</w:t>
      </w:r>
    </w:p>
    <w:p w:rsidR="00C05ADC" w:rsidRDefault="00C05ADC" w:rsidP="00C05ADC">
      <w:pPr>
        <w:tabs>
          <w:tab w:val="left" w:pos="5954"/>
        </w:tabs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 w:rsidR="00D81AEA">
        <w:rPr>
          <w:sz w:val="28"/>
          <w:szCs w:val="28"/>
        </w:rPr>
        <w:t xml:space="preserve"> 27.03.2025</w:t>
      </w:r>
      <w:r>
        <w:rPr>
          <w:sz w:val="28"/>
          <w:szCs w:val="28"/>
        </w:rPr>
        <w:t xml:space="preserve"> № </w:t>
      </w:r>
      <w:r w:rsidR="00D81AEA">
        <w:rPr>
          <w:sz w:val="28"/>
          <w:szCs w:val="28"/>
        </w:rPr>
        <w:t>343</w:t>
      </w:r>
      <w:bookmarkStart w:id="0" w:name="_GoBack"/>
      <w:bookmarkEnd w:id="0"/>
    </w:p>
    <w:p w:rsidR="000A30AC" w:rsidRPr="00A25A62" w:rsidRDefault="000A30AC" w:rsidP="00C05ADC">
      <w:pPr>
        <w:widowControl w:val="0"/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</w:p>
    <w:p w:rsidR="000A30AC" w:rsidRDefault="000A30AC" w:rsidP="000A30AC">
      <w:pPr>
        <w:widowControl w:val="0"/>
        <w:autoSpaceDE w:val="0"/>
        <w:autoSpaceDN w:val="0"/>
        <w:adjustRightInd w:val="0"/>
        <w:jc w:val="both"/>
      </w:pPr>
    </w:p>
    <w:p w:rsidR="000A30AC" w:rsidRPr="00A25A62" w:rsidRDefault="000A30AC" w:rsidP="00C05AD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5A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6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62">
        <w:rPr>
          <w:rFonts w:ascii="Times New Roman" w:hAnsi="Times New Roman" w:cs="Times New Roman"/>
          <w:sz w:val="28"/>
          <w:szCs w:val="28"/>
        </w:rPr>
        <w:t>Е</w:t>
      </w:r>
    </w:p>
    <w:p w:rsidR="000A30AC" w:rsidRDefault="00C05ADC" w:rsidP="00C05AD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A7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внештатных советниках Главы муниципального образования «Ельнинский муниципальный округ» Смоленской области,</w:t>
      </w:r>
      <w:r w:rsidR="000A30AC" w:rsidRPr="00A25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AC" w:rsidRPr="00C05ADC" w:rsidRDefault="000A30AC" w:rsidP="00C05AD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ADC">
        <w:rPr>
          <w:rFonts w:ascii="Times New Roman" w:hAnsi="Times New Roman" w:cs="Times New Roman"/>
          <w:b w:val="0"/>
          <w:sz w:val="28"/>
          <w:szCs w:val="28"/>
        </w:rPr>
        <w:t>работающих на общественных началах</w:t>
      </w: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center"/>
      </w:pP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05ADC">
        <w:rPr>
          <w:b/>
          <w:sz w:val="28"/>
          <w:szCs w:val="28"/>
        </w:rPr>
        <w:t>1. Общие положения</w:t>
      </w:r>
    </w:p>
    <w:p w:rsidR="00C05ADC" w:rsidRPr="00C05ADC" w:rsidRDefault="00C05ADC" w:rsidP="00C05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E6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C05ADC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Внештатным советником </w:t>
      </w:r>
      <w:r w:rsidR="00C05ADC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 xml:space="preserve"> (далее - внештатный советник) может стать гражданин Российской Федерации, имеющий высшее профессиональное образование, являющийся высококвалифицированным специалистом, привлекаемым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 xml:space="preserve">для углубленной проработки важнейших </w:t>
      </w:r>
      <w:r w:rsidRPr="0010360D">
        <w:rPr>
          <w:sz w:val="28"/>
          <w:szCs w:val="28"/>
        </w:rPr>
        <w:t>вопросов социально-экономического</w:t>
      </w:r>
      <w:r w:rsidRPr="001B7E67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 xml:space="preserve"> в целях подготовки необходимых аналитических материалов </w:t>
      </w:r>
      <w:r w:rsidR="00C05ADC">
        <w:rPr>
          <w:sz w:val="28"/>
          <w:szCs w:val="28"/>
        </w:rPr>
        <w:t>Г</w:t>
      </w:r>
      <w:r>
        <w:rPr>
          <w:sz w:val="28"/>
          <w:szCs w:val="28"/>
        </w:rPr>
        <w:t>лаве 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 xml:space="preserve">. 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E67">
        <w:rPr>
          <w:sz w:val="28"/>
          <w:szCs w:val="28"/>
        </w:rPr>
        <w:t xml:space="preserve">Внештатный советник не включается в штат </w:t>
      </w:r>
      <w:r w:rsidR="00C05ADC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и заработная плата ему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не выплачивается.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7E67">
        <w:rPr>
          <w:sz w:val="28"/>
          <w:szCs w:val="28"/>
        </w:rPr>
        <w:t>2.</w:t>
      </w:r>
      <w:r w:rsidR="00C05ADC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Координация деятельности внештатного советника осуществляется непосредственно </w:t>
      </w:r>
      <w:r w:rsidR="00C05ADC">
        <w:rPr>
          <w:sz w:val="28"/>
          <w:szCs w:val="28"/>
        </w:rPr>
        <w:t>Г</w:t>
      </w:r>
      <w:r>
        <w:rPr>
          <w:sz w:val="28"/>
          <w:szCs w:val="28"/>
        </w:rPr>
        <w:t>лавой 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>.</w:t>
      </w: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7E67">
        <w:rPr>
          <w:sz w:val="28"/>
          <w:szCs w:val="28"/>
        </w:rPr>
        <w:t>3.</w:t>
      </w:r>
      <w:r w:rsidR="00C05ADC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Внештатный советник не является </w:t>
      </w:r>
      <w:r w:rsidRPr="007D6A49">
        <w:rPr>
          <w:sz w:val="28"/>
          <w:szCs w:val="28"/>
        </w:rPr>
        <w:t>муниципальным служащим</w:t>
      </w:r>
      <w:r w:rsidRPr="001B7E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 xml:space="preserve"> и осуществляет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 xml:space="preserve">свои функции на общественной (безвозмездной) основе. 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E67">
        <w:rPr>
          <w:sz w:val="28"/>
          <w:szCs w:val="28"/>
        </w:rPr>
        <w:t xml:space="preserve">На внештатного советника не распространяются ограничения, связанные с замещением должностей </w:t>
      </w:r>
      <w:r>
        <w:rPr>
          <w:sz w:val="28"/>
          <w:szCs w:val="28"/>
        </w:rPr>
        <w:t>муниципально</w:t>
      </w:r>
      <w:r w:rsidRPr="001B7E67">
        <w:rPr>
          <w:sz w:val="28"/>
          <w:szCs w:val="28"/>
        </w:rPr>
        <w:t>й службы.</w:t>
      </w:r>
    </w:p>
    <w:p w:rsidR="00EC2A0B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7E67">
        <w:rPr>
          <w:sz w:val="28"/>
          <w:szCs w:val="28"/>
        </w:rPr>
        <w:t>4.</w:t>
      </w:r>
      <w:r w:rsidR="00C05ADC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Количественный состав внештатных советников определяется </w:t>
      </w:r>
      <w:r w:rsidR="00C05ADC">
        <w:rPr>
          <w:sz w:val="28"/>
          <w:szCs w:val="28"/>
        </w:rPr>
        <w:t>Г</w:t>
      </w:r>
      <w:r>
        <w:rPr>
          <w:sz w:val="28"/>
          <w:szCs w:val="28"/>
        </w:rPr>
        <w:t>лавой 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 w:rsidR="00EC2A0B" w:rsidRPr="00EC2A0B">
        <w:rPr>
          <w:sz w:val="28"/>
          <w:szCs w:val="28"/>
        </w:rPr>
        <w:t xml:space="preserve"> </w:t>
      </w:r>
      <w:r w:rsidR="00EC2A0B">
        <w:rPr>
          <w:sz w:val="28"/>
          <w:szCs w:val="28"/>
        </w:rPr>
        <w:t>и может составлять 5 человек</w:t>
      </w:r>
    </w:p>
    <w:p w:rsidR="00EC2A0B" w:rsidRDefault="00EC2A0B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внештатный советник в области благоустройства и городского хозяйства;</w:t>
      </w:r>
    </w:p>
    <w:p w:rsidR="00EC2A0B" w:rsidRDefault="00EC2A0B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внештатный советник в области образования;</w:t>
      </w:r>
    </w:p>
    <w:p w:rsidR="00EC2A0B" w:rsidRDefault="00EC2A0B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внештатный советник в области спорта;</w:t>
      </w:r>
    </w:p>
    <w:p w:rsidR="00EC2A0B" w:rsidRDefault="00EC2A0B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внештатный советник в области подготовки и проведения выборов различного уровня;</w:t>
      </w:r>
    </w:p>
    <w:p w:rsidR="000A30AC" w:rsidRPr="001B7E67" w:rsidRDefault="00EC2A0B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внештатный советник по работе с общественностью и средствами массовой информации.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7E67">
        <w:rPr>
          <w:sz w:val="28"/>
          <w:szCs w:val="28"/>
        </w:rPr>
        <w:t>5.</w:t>
      </w:r>
      <w:r w:rsidR="00C05ADC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В своей деятельности внештатный советник руководствуется </w:t>
      </w:r>
      <w:r w:rsidRPr="00847293">
        <w:rPr>
          <w:sz w:val="28"/>
          <w:szCs w:val="28"/>
        </w:rPr>
        <w:t>законодательством РФ</w:t>
      </w:r>
      <w:r>
        <w:rPr>
          <w:sz w:val="28"/>
          <w:szCs w:val="28"/>
        </w:rPr>
        <w:t>, Уставом муниципального образования «</w:t>
      </w:r>
      <w:r w:rsidR="00C05ADC">
        <w:rPr>
          <w:sz w:val="28"/>
          <w:szCs w:val="28"/>
        </w:rPr>
        <w:t xml:space="preserve">Ельнинский </w:t>
      </w:r>
      <w:r w:rsidR="00C05ADC">
        <w:rPr>
          <w:sz w:val="28"/>
          <w:szCs w:val="28"/>
        </w:rPr>
        <w:lastRenderedPageBreak/>
        <w:t>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и иными муниципальными правовыми актами, а также инструкцией по делопроизводству в </w:t>
      </w:r>
      <w:r w:rsidR="00C05ADC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и настоящим п</w:t>
      </w:r>
      <w:r w:rsidRPr="001B7E67">
        <w:rPr>
          <w:sz w:val="28"/>
          <w:szCs w:val="28"/>
        </w:rPr>
        <w:t>оложением.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05ADC">
        <w:rPr>
          <w:b/>
          <w:sz w:val="28"/>
          <w:szCs w:val="28"/>
        </w:rPr>
        <w:t>2. Задачи и функции внештатного советника</w:t>
      </w:r>
    </w:p>
    <w:p w:rsidR="00C05ADC" w:rsidRPr="00C05ADC" w:rsidRDefault="00C05ADC" w:rsidP="00C05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B7E67">
        <w:rPr>
          <w:sz w:val="28"/>
          <w:szCs w:val="28"/>
        </w:rPr>
        <w:t>.</w:t>
      </w:r>
      <w:r w:rsidR="00FB324C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Основной задачей деятельности внештатного советника является создание условий для реализации полномочий </w:t>
      </w:r>
      <w:r w:rsidR="00C05ADC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 xml:space="preserve"> по претворению в жизнь государственной</w:t>
      </w:r>
      <w:r>
        <w:rPr>
          <w:sz w:val="28"/>
          <w:szCs w:val="28"/>
        </w:rPr>
        <w:t xml:space="preserve"> и муниципальной </w:t>
      </w:r>
      <w:r w:rsidRPr="001B7E67">
        <w:rPr>
          <w:sz w:val="28"/>
          <w:szCs w:val="28"/>
        </w:rPr>
        <w:t>политики и правовому регулированию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в установленной сфере деятельности.</w:t>
      </w:r>
    </w:p>
    <w:p w:rsidR="000A30AC" w:rsidRPr="00847293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93">
        <w:rPr>
          <w:sz w:val="28"/>
          <w:szCs w:val="28"/>
        </w:rPr>
        <w:t>2.2.</w:t>
      </w:r>
      <w:r w:rsidR="00FB324C">
        <w:rPr>
          <w:sz w:val="28"/>
          <w:szCs w:val="28"/>
        </w:rPr>
        <w:t> </w:t>
      </w:r>
      <w:r w:rsidRPr="00847293">
        <w:rPr>
          <w:sz w:val="28"/>
          <w:szCs w:val="28"/>
        </w:rPr>
        <w:t xml:space="preserve">Внештатный советник оказывает информационную, экспертную, правовую поддержку деятельности </w:t>
      </w:r>
      <w:r w:rsidR="00C05ADC">
        <w:rPr>
          <w:sz w:val="28"/>
          <w:szCs w:val="28"/>
        </w:rPr>
        <w:t>Г</w:t>
      </w:r>
      <w:r w:rsidRPr="00847293">
        <w:rPr>
          <w:sz w:val="28"/>
          <w:szCs w:val="28"/>
        </w:rPr>
        <w:t>лавы муниципального образования «</w:t>
      </w:r>
      <w:r w:rsidR="00C05ADC">
        <w:rPr>
          <w:sz w:val="28"/>
          <w:szCs w:val="28"/>
        </w:rPr>
        <w:t>Ельнинский муниципальный округ</w:t>
      </w:r>
      <w:r w:rsidRPr="00847293">
        <w:rPr>
          <w:sz w:val="28"/>
          <w:szCs w:val="28"/>
        </w:rPr>
        <w:t>»</w:t>
      </w:r>
      <w:r w:rsidR="00C05ADC">
        <w:rPr>
          <w:sz w:val="28"/>
          <w:szCs w:val="28"/>
        </w:rPr>
        <w:t xml:space="preserve"> Смоленской области</w:t>
      </w:r>
      <w:r w:rsidRPr="00847293">
        <w:rPr>
          <w:sz w:val="28"/>
          <w:szCs w:val="28"/>
        </w:rPr>
        <w:t xml:space="preserve"> в следующих сферах:</w:t>
      </w:r>
    </w:p>
    <w:p w:rsidR="00EC2A0B" w:rsidRDefault="00FB324C" w:rsidP="00EC2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C2A0B">
        <w:rPr>
          <w:sz w:val="28"/>
          <w:szCs w:val="28"/>
        </w:rPr>
        <w:t>благоустройства и городского хозяйства;</w:t>
      </w:r>
    </w:p>
    <w:p w:rsidR="00EC2A0B" w:rsidRDefault="00EC2A0B" w:rsidP="00EC2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образования;</w:t>
      </w:r>
    </w:p>
    <w:p w:rsidR="00EC2A0B" w:rsidRDefault="00EC2A0B" w:rsidP="00EC2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спорта;</w:t>
      </w:r>
    </w:p>
    <w:p w:rsidR="00EC2A0B" w:rsidRPr="00EC2A0B" w:rsidRDefault="00EC2A0B" w:rsidP="00EC2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подготовке и проведения выборов различного уровня</w:t>
      </w:r>
      <w:r w:rsidRPr="00EC2A0B">
        <w:rPr>
          <w:sz w:val="28"/>
          <w:szCs w:val="28"/>
        </w:rPr>
        <w:t>;</w:t>
      </w:r>
    </w:p>
    <w:p w:rsidR="000A30AC" w:rsidRPr="00847293" w:rsidRDefault="00EC2A0B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работы с общественностью и средствами массовой информации</w:t>
      </w:r>
      <w:r w:rsidR="000A30AC" w:rsidRPr="00847293">
        <w:rPr>
          <w:sz w:val="28"/>
          <w:szCs w:val="28"/>
        </w:rPr>
        <w:t>.</w:t>
      </w:r>
    </w:p>
    <w:p w:rsidR="000A30AC" w:rsidRPr="00847293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93">
        <w:rPr>
          <w:sz w:val="28"/>
          <w:szCs w:val="28"/>
        </w:rPr>
        <w:t>2.3.</w:t>
      </w:r>
      <w:r w:rsidR="00FB324C">
        <w:rPr>
          <w:sz w:val="28"/>
          <w:szCs w:val="28"/>
        </w:rPr>
        <w:t> </w:t>
      </w:r>
      <w:r w:rsidRPr="00847293">
        <w:rPr>
          <w:sz w:val="28"/>
          <w:szCs w:val="28"/>
        </w:rPr>
        <w:t xml:space="preserve">Внештатный советник обеспечивает взаимодействие структурных подразделений </w:t>
      </w:r>
      <w:r w:rsidR="00FB324C">
        <w:rPr>
          <w:sz w:val="28"/>
          <w:szCs w:val="28"/>
        </w:rPr>
        <w:t>А</w:t>
      </w:r>
      <w:r w:rsidRPr="00847293">
        <w:rPr>
          <w:sz w:val="28"/>
          <w:szCs w:val="28"/>
        </w:rPr>
        <w:t>дминистрации муниципального образования «</w:t>
      </w:r>
      <w:r w:rsidR="00FB324C">
        <w:rPr>
          <w:sz w:val="28"/>
          <w:szCs w:val="28"/>
        </w:rPr>
        <w:t>Ельнинский муниципальный округ</w:t>
      </w:r>
      <w:r w:rsidRPr="00847293">
        <w:rPr>
          <w:sz w:val="28"/>
          <w:szCs w:val="28"/>
        </w:rPr>
        <w:t>»</w:t>
      </w:r>
      <w:r w:rsidR="00FB324C">
        <w:rPr>
          <w:sz w:val="28"/>
          <w:szCs w:val="28"/>
        </w:rPr>
        <w:t xml:space="preserve"> Смоленской области</w:t>
      </w:r>
      <w:r w:rsidRPr="00847293">
        <w:rPr>
          <w:sz w:val="28"/>
          <w:szCs w:val="28"/>
        </w:rPr>
        <w:t xml:space="preserve"> с соответствующими структурными подразделениями Правительства </w:t>
      </w:r>
      <w:r w:rsidR="00FB324C">
        <w:rPr>
          <w:sz w:val="28"/>
          <w:szCs w:val="28"/>
        </w:rPr>
        <w:t xml:space="preserve">Смоленской </w:t>
      </w:r>
      <w:r w:rsidRPr="00847293">
        <w:rPr>
          <w:sz w:val="28"/>
          <w:szCs w:val="28"/>
        </w:rPr>
        <w:t>области и иных федеральных структур.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1B7E67">
        <w:rPr>
          <w:sz w:val="28"/>
          <w:szCs w:val="28"/>
        </w:rPr>
        <w:t xml:space="preserve">. Направление деятельности внештатного советника и его полномочия устанавливаются </w:t>
      </w:r>
      <w:r>
        <w:rPr>
          <w:sz w:val="28"/>
          <w:szCs w:val="28"/>
        </w:rPr>
        <w:t xml:space="preserve">распоряжением </w:t>
      </w:r>
      <w:r w:rsidR="00FB324C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FB324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FB324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 xml:space="preserve"> о назначении.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B7E67">
        <w:rPr>
          <w:sz w:val="28"/>
          <w:szCs w:val="28"/>
        </w:rPr>
        <w:t>. Основными функциями внештатного советника являются: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24C">
        <w:rPr>
          <w:sz w:val="28"/>
          <w:szCs w:val="28"/>
        </w:rPr>
        <w:t> </w:t>
      </w:r>
      <w:r w:rsidRPr="001B7E67">
        <w:rPr>
          <w:sz w:val="28"/>
          <w:szCs w:val="28"/>
        </w:rPr>
        <w:t>подготовка аналитических записок и обобщающих материалов, экспертных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заключений, выработка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 xml:space="preserve">с поручениями </w:t>
      </w:r>
      <w:r w:rsidR="00FB324C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FB324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FB324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>;</w:t>
      </w:r>
    </w:p>
    <w:p w:rsidR="000A30AC" w:rsidRPr="0010360D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24C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информирование </w:t>
      </w:r>
      <w:r w:rsidR="00FB324C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FB324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FB324C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 xml:space="preserve"> о возможных позитивных и негативных последствиях принимаемых решений, о новых научных разработках, ознакомление </w:t>
      </w:r>
      <w:r w:rsidR="00B10DA6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FB324C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FB324C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передовой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зарубежной</w:t>
      </w:r>
      <w:r>
        <w:rPr>
          <w:sz w:val="28"/>
          <w:szCs w:val="28"/>
        </w:rPr>
        <w:t xml:space="preserve"> </w:t>
      </w:r>
      <w:r w:rsidR="00FB324C">
        <w:rPr>
          <w:sz w:val="28"/>
          <w:szCs w:val="28"/>
        </w:rPr>
        <w:t>практикой</w:t>
      </w:r>
      <w:r w:rsidRPr="0010360D">
        <w:rPr>
          <w:sz w:val="28"/>
          <w:szCs w:val="28"/>
        </w:rPr>
        <w:t>;</w:t>
      </w:r>
    </w:p>
    <w:p w:rsidR="000A30AC" w:rsidRPr="00C73F54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24C">
        <w:rPr>
          <w:sz w:val="28"/>
          <w:szCs w:val="28"/>
        </w:rPr>
        <w:t> подготовка предложений Г</w:t>
      </w:r>
      <w:r w:rsidRPr="00C73F54">
        <w:rPr>
          <w:sz w:val="28"/>
          <w:szCs w:val="28"/>
        </w:rPr>
        <w:t>лаве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муниципального образования «</w:t>
      </w:r>
      <w:r w:rsidR="00FB324C">
        <w:rPr>
          <w:sz w:val="28"/>
          <w:szCs w:val="28"/>
        </w:rPr>
        <w:t>Ельнинский муниципальный округ</w:t>
      </w:r>
      <w:r w:rsidRPr="00C73F54">
        <w:rPr>
          <w:sz w:val="28"/>
          <w:szCs w:val="28"/>
        </w:rPr>
        <w:t>»</w:t>
      </w:r>
      <w:r w:rsidR="00FB324C">
        <w:rPr>
          <w:sz w:val="28"/>
          <w:szCs w:val="28"/>
        </w:rPr>
        <w:t xml:space="preserve"> Смоленской области</w:t>
      </w:r>
      <w:r w:rsidRPr="00C73F54">
        <w:rPr>
          <w:sz w:val="28"/>
          <w:szCs w:val="28"/>
        </w:rPr>
        <w:t xml:space="preserve"> по выработке основных направлений, приоритетов в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местного</w:t>
      </w:r>
      <w:r w:rsidR="00FB324C"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форм,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методов и механизмов решения вопросов местного значения, иным вопросам, относящимся к компетенции внештатного советника;</w:t>
      </w:r>
    </w:p>
    <w:p w:rsidR="000A30AC" w:rsidRPr="00C73F54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F54">
        <w:rPr>
          <w:sz w:val="28"/>
          <w:szCs w:val="28"/>
        </w:rPr>
        <w:t>-</w:t>
      </w:r>
      <w:r w:rsidR="00FB324C">
        <w:rPr>
          <w:sz w:val="28"/>
          <w:szCs w:val="28"/>
        </w:rPr>
        <w:t> </w:t>
      </w:r>
      <w:r w:rsidRPr="00C73F54">
        <w:rPr>
          <w:sz w:val="28"/>
          <w:szCs w:val="28"/>
        </w:rPr>
        <w:t>участие в разработке и экспертизе муниципальных планов и программ комплексного социально-экономического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программ и проектов, а также в контроле за ходом их реализации;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24C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оказание научно-методической помощи </w:t>
      </w:r>
      <w:r w:rsidR="00FB324C">
        <w:rPr>
          <w:sz w:val="28"/>
          <w:szCs w:val="28"/>
        </w:rPr>
        <w:t>Г</w:t>
      </w:r>
      <w:r>
        <w:rPr>
          <w:sz w:val="28"/>
          <w:szCs w:val="28"/>
        </w:rPr>
        <w:t>лаве муниципального образования «</w:t>
      </w:r>
      <w:r w:rsidR="00CF298E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F298E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 xml:space="preserve"> в реализации задач, </w:t>
      </w:r>
      <w:r w:rsidRPr="001B7E67">
        <w:rPr>
          <w:sz w:val="28"/>
          <w:szCs w:val="28"/>
        </w:rPr>
        <w:lastRenderedPageBreak/>
        <w:t xml:space="preserve">стоящих перед </w:t>
      </w:r>
      <w:r w:rsidR="00CF298E">
        <w:rPr>
          <w:sz w:val="28"/>
          <w:szCs w:val="28"/>
        </w:rPr>
        <w:t>А</w:t>
      </w:r>
      <w:r>
        <w:rPr>
          <w:sz w:val="28"/>
          <w:szCs w:val="28"/>
        </w:rPr>
        <w:t>дминистрацией муниципального образования «</w:t>
      </w:r>
      <w:r w:rsidR="00CF298E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CF298E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>;</w:t>
      </w: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298E">
        <w:rPr>
          <w:sz w:val="28"/>
          <w:szCs w:val="28"/>
        </w:rPr>
        <w:t> </w:t>
      </w:r>
      <w:r w:rsidRPr="001B7E67">
        <w:rPr>
          <w:sz w:val="28"/>
          <w:szCs w:val="28"/>
        </w:rPr>
        <w:t>участие в установленном порядке в разработке проектов законодательных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и иных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нормативных правовых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актов, подготавливаемых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 xml:space="preserve">по поручению </w:t>
      </w:r>
      <w:r w:rsidR="003857AF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3857AF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3857AF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>;</w:t>
      </w:r>
    </w:p>
    <w:p w:rsidR="000A30AC" w:rsidRPr="00C73F54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F54"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C73F54">
        <w:rPr>
          <w:sz w:val="28"/>
          <w:szCs w:val="28"/>
        </w:rPr>
        <w:t>участие в проведении общественной экспертизы и правового анализа муниципальных и иных нормативных правовых актов, их проектов, подготовка соответствующих заключений;</w:t>
      </w:r>
    </w:p>
    <w:p w:rsidR="000A30AC" w:rsidRPr="00C73F54" w:rsidRDefault="003857AF" w:rsidP="00C05ADC">
      <w:pPr>
        <w:widowControl w:val="0"/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A30AC" w:rsidRPr="00C73F54">
        <w:rPr>
          <w:sz w:val="28"/>
          <w:szCs w:val="28"/>
        </w:rPr>
        <w:t>проведение предварительных переговоров по входящим в его компетенцию вопросам;</w:t>
      </w: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участие в организации проведения мероприятий с участием </w:t>
      </w:r>
      <w:r w:rsidR="003857AF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3857AF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3857AF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>;</w:t>
      </w:r>
    </w:p>
    <w:p w:rsidR="000A30AC" w:rsidRPr="00C73F54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F54"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C73F54">
        <w:rPr>
          <w:sz w:val="28"/>
          <w:szCs w:val="28"/>
        </w:rPr>
        <w:t xml:space="preserve">представительство по поручению </w:t>
      </w:r>
      <w:r w:rsidR="003857AF">
        <w:rPr>
          <w:sz w:val="28"/>
          <w:szCs w:val="28"/>
        </w:rPr>
        <w:t>Г</w:t>
      </w:r>
      <w:r w:rsidRPr="00C73F54">
        <w:rPr>
          <w:sz w:val="28"/>
          <w:szCs w:val="28"/>
        </w:rPr>
        <w:t>лавы муниципального образования «</w:t>
      </w:r>
      <w:r w:rsidR="003857AF">
        <w:rPr>
          <w:sz w:val="28"/>
          <w:szCs w:val="28"/>
        </w:rPr>
        <w:t>Ельнинский муниципальный округ</w:t>
      </w:r>
      <w:r w:rsidRPr="00C73F54">
        <w:rPr>
          <w:sz w:val="28"/>
          <w:szCs w:val="28"/>
        </w:rPr>
        <w:t>»</w:t>
      </w:r>
      <w:r w:rsidR="003857AF">
        <w:rPr>
          <w:sz w:val="28"/>
          <w:szCs w:val="28"/>
        </w:rPr>
        <w:t xml:space="preserve"> Смоленской области</w:t>
      </w:r>
      <w:r w:rsidRPr="00C73F54">
        <w:rPr>
          <w:sz w:val="28"/>
          <w:szCs w:val="28"/>
        </w:rPr>
        <w:t xml:space="preserve"> в органах государственной власти, в организациях и учреждениях, совещательных и консультативных органах;</w:t>
      </w:r>
    </w:p>
    <w:p w:rsidR="000A30AC" w:rsidRPr="00C73F54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F54"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C73F54">
        <w:rPr>
          <w:sz w:val="28"/>
          <w:szCs w:val="28"/>
        </w:rPr>
        <w:t xml:space="preserve">представительство по поручению </w:t>
      </w:r>
      <w:r w:rsidR="003857AF">
        <w:rPr>
          <w:sz w:val="28"/>
          <w:szCs w:val="28"/>
        </w:rPr>
        <w:t>Г</w:t>
      </w:r>
      <w:r w:rsidRPr="00C73F54">
        <w:rPr>
          <w:sz w:val="28"/>
          <w:szCs w:val="28"/>
        </w:rPr>
        <w:t>лавы</w:t>
      </w:r>
      <w:r w:rsidR="003857AF">
        <w:rPr>
          <w:sz w:val="28"/>
          <w:szCs w:val="28"/>
        </w:rPr>
        <w:t xml:space="preserve"> </w:t>
      </w:r>
      <w:r w:rsidRPr="00C73F54">
        <w:rPr>
          <w:sz w:val="28"/>
          <w:szCs w:val="28"/>
        </w:rPr>
        <w:t>муниципального образования «</w:t>
      </w:r>
      <w:r w:rsidR="003857AF">
        <w:rPr>
          <w:sz w:val="28"/>
          <w:szCs w:val="28"/>
        </w:rPr>
        <w:t>Ельнинский муниципальный округ</w:t>
      </w:r>
      <w:r w:rsidRPr="00C73F54">
        <w:rPr>
          <w:sz w:val="28"/>
          <w:szCs w:val="28"/>
        </w:rPr>
        <w:t>»</w:t>
      </w:r>
      <w:r w:rsidR="003857AF">
        <w:rPr>
          <w:sz w:val="28"/>
          <w:szCs w:val="28"/>
        </w:rPr>
        <w:t xml:space="preserve"> Смоленской области</w:t>
      </w:r>
      <w:r w:rsidRPr="00C73F54">
        <w:rPr>
          <w:sz w:val="28"/>
          <w:szCs w:val="28"/>
        </w:rPr>
        <w:t xml:space="preserve"> на официальных мероприятиях, форумах, круглых столах и иных мероприятиях;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выполнение отдельных поручений </w:t>
      </w:r>
      <w:r w:rsidR="003857AF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3857AF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3857AF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>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857AF">
        <w:rPr>
          <w:b/>
          <w:sz w:val="28"/>
          <w:szCs w:val="28"/>
        </w:rPr>
        <w:t>3. Права и обязанности внештатного советника</w:t>
      </w:r>
    </w:p>
    <w:p w:rsidR="003857AF" w:rsidRPr="003857AF" w:rsidRDefault="003857AF" w:rsidP="00C05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B7E67">
        <w:rPr>
          <w:sz w:val="28"/>
          <w:szCs w:val="28"/>
        </w:rPr>
        <w:t>. Внештатный советник имеет право: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вносить предложения </w:t>
      </w:r>
      <w:r w:rsidR="003857AF">
        <w:rPr>
          <w:sz w:val="28"/>
          <w:szCs w:val="28"/>
        </w:rPr>
        <w:t>Главе муниципального образования «Ельнинский муниципальный округ» Смоленской области</w:t>
      </w:r>
      <w:r w:rsidRPr="001B7E67">
        <w:rPr>
          <w:sz w:val="28"/>
          <w:szCs w:val="28"/>
        </w:rPr>
        <w:t xml:space="preserve"> по вопросам, относящимся к компетенции внештатного советника;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участвовать по поручению </w:t>
      </w:r>
      <w:r w:rsidR="003857AF">
        <w:rPr>
          <w:sz w:val="28"/>
          <w:szCs w:val="28"/>
        </w:rPr>
        <w:t>Главы муниципального образования «Ельнинский муниципальный округ» Смоленской области</w:t>
      </w:r>
      <w:r w:rsidRPr="001B7E67">
        <w:rPr>
          <w:sz w:val="28"/>
          <w:szCs w:val="28"/>
        </w:rPr>
        <w:t xml:space="preserve"> в заседаниях, совещаниях, комиссиях и рабочих группах по направлениям деятельности внештатного советника;</w:t>
      </w: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>знакомиться в установленном порядке с документами, которые касаются вопросов, входящих в компетенцию внештатного советника и не содержат сведения, отнесенные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к государственной тайне и не требующие допуска</w:t>
      </w:r>
      <w:r>
        <w:rPr>
          <w:sz w:val="28"/>
          <w:szCs w:val="28"/>
        </w:rPr>
        <w:t xml:space="preserve"> к работе с данными документами;</w:t>
      </w:r>
    </w:p>
    <w:p w:rsidR="000A30AC" w:rsidRPr="0065521E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21E"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65521E">
        <w:rPr>
          <w:sz w:val="28"/>
          <w:szCs w:val="28"/>
        </w:rPr>
        <w:t xml:space="preserve">получать необходимую информацию от органов и структурных подразделений </w:t>
      </w:r>
      <w:r w:rsidR="003857AF">
        <w:rPr>
          <w:sz w:val="28"/>
          <w:szCs w:val="28"/>
        </w:rPr>
        <w:t>А</w:t>
      </w:r>
      <w:r w:rsidRPr="0065521E">
        <w:rPr>
          <w:sz w:val="28"/>
          <w:szCs w:val="28"/>
        </w:rPr>
        <w:t>дминистрации муниципального образования «</w:t>
      </w:r>
      <w:r w:rsidR="003857AF">
        <w:rPr>
          <w:sz w:val="28"/>
          <w:szCs w:val="28"/>
        </w:rPr>
        <w:t>Ельнинский муниципальный округ</w:t>
      </w:r>
      <w:r w:rsidRPr="0065521E">
        <w:rPr>
          <w:sz w:val="28"/>
          <w:szCs w:val="28"/>
        </w:rPr>
        <w:t>»</w:t>
      </w:r>
      <w:r w:rsidR="003857AF">
        <w:rPr>
          <w:sz w:val="28"/>
          <w:szCs w:val="28"/>
        </w:rPr>
        <w:t xml:space="preserve"> Смоленской области</w:t>
      </w:r>
      <w:r w:rsidRPr="0065521E">
        <w:rPr>
          <w:sz w:val="28"/>
          <w:szCs w:val="28"/>
        </w:rPr>
        <w:t>, муниципальных учреждений и предприятий для осуществления возложенных на него задач и функций.</w:t>
      </w:r>
    </w:p>
    <w:p w:rsidR="000A30AC" w:rsidRPr="0065521E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21E">
        <w:rPr>
          <w:sz w:val="28"/>
          <w:szCs w:val="28"/>
        </w:rPr>
        <w:t>3.2. Внештатный советник обязан:</w:t>
      </w:r>
    </w:p>
    <w:p w:rsidR="000A30AC" w:rsidRPr="0065521E" w:rsidRDefault="003857AF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A30AC" w:rsidRPr="0065521E">
        <w:rPr>
          <w:sz w:val="28"/>
          <w:szCs w:val="28"/>
        </w:rPr>
        <w:t>соблюдать порядок осуществления деятельности советника, установленный настоящим Положением;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и качественно выполнять поручения</w:t>
      </w:r>
      <w:r>
        <w:rPr>
          <w:sz w:val="28"/>
          <w:szCs w:val="28"/>
        </w:rPr>
        <w:t xml:space="preserve"> </w:t>
      </w:r>
      <w:r w:rsidR="003857AF">
        <w:rPr>
          <w:sz w:val="28"/>
          <w:szCs w:val="28"/>
        </w:rPr>
        <w:t>Главы муниципального образования «Ельнинский муниципальный округ» Смоленской области</w:t>
      </w:r>
      <w:r w:rsidRPr="001B7E67">
        <w:rPr>
          <w:sz w:val="28"/>
          <w:szCs w:val="28"/>
        </w:rPr>
        <w:t>;</w:t>
      </w: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ежеквартально представлять </w:t>
      </w:r>
      <w:r w:rsidR="003857AF">
        <w:rPr>
          <w:sz w:val="28"/>
          <w:szCs w:val="28"/>
        </w:rPr>
        <w:t xml:space="preserve">Главе муниципального образования </w:t>
      </w:r>
      <w:r w:rsidR="003857AF">
        <w:rPr>
          <w:sz w:val="28"/>
          <w:szCs w:val="28"/>
        </w:rPr>
        <w:lastRenderedPageBreak/>
        <w:t>«Ельнинский муниципальный округ» Смоленской области</w:t>
      </w:r>
      <w:r w:rsidRPr="001B7E67">
        <w:rPr>
          <w:sz w:val="28"/>
          <w:szCs w:val="28"/>
        </w:rPr>
        <w:t xml:space="preserve"> отчет о результатах своей деятельности;</w:t>
      </w:r>
    </w:p>
    <w:p w:rsidR="000A30AC" w:rsidRPr="0065521E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21E"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65521E">
        <w:rPr>
          <w:sz w:val="28"/>
          <w:szCs w:val="28"/>
        </w:rPr>
        <w:t xml:space="preserve">соблюдать установленный в </w:t>
      </w:r>
      <w:r w:rsidR="003857AF">
        <w:rPr>
          <w:sz w:val="28"/>
          <w:szCs w:val="28"/>
        </w:rPr>
        <w:t>А</w:t>
      </w:r>
      <w:r w:rsidRPr="0065521E">
        <w:rPr>
          <w:sz w:val="28"/>
          <w:szCs w:val="28"/>
        </w:rPr>
        <w:t>дминистрации муниципального образования «</w:t>
      </w:r>
      <w:r w:rsidR="003857AF">
        <w:rPr>
          <w:sz w:val="28"/>
          <w:szCs w:val="28"/>
        </w:rPr>
        <w:t>Ельнинский муниципальный округ</w:t>
      </w:r>
      <w:r w:rsidRPr="0065521E">
        <w:rPr>
          <w:sz w:val="28"/>
          <w:szCs w:val="28"/>
        </w:rPr>
        <w:t>»</w:t>
      </w:r>
      <w:r w:rsidR="003857AF">
        <w:rPr>
          <w:sz w:val="28"/>
          <w:szCs w:val="28"/>
        </w:rPr>
        <w:t xml:space="preserve"> Смоленской области</w:t>
      </w:r>
      <w:r w:rsidRPr="0065521E">
        <w:rPr>
          <w:sz w:val="28"/>
          <w:szCs w:val="28"/>
        </w:rPr>
        <w:t xml:space="preserve"> порядок работы со служебной информацией и документами;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соблюдать установленные в </w:t>
      </w:r>
      <w:r w:rsidR="003857AF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«</w:t>
      </w:r>
      <w:r w:rsidR="003857AF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3857AF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 xml:space="preserve"> пропускной режим и </w:t>
      </w:r>
      <w:hyperlink r:id="rId8" w:history="1">
        <w:r w:rsidRPr="00EF569B">
          <w:rPr>
            <w:sz w:val="28"/>
            <w:szCs w:val="28"/>
          </w:rPr>
          <w:t>правила</w:t>
        </w:r>
      </w:hyperlink>
      <w:r w:rsidRPr="001B7E67">
        <w:rPr>
          <w:sz w:val="28"/>
          <w:szCs w:val="28"/>
        </w:rPr>
        <w:t xml:space="preserve"> пожарной безопасности.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1B7E67">
        <w:rPr>
          <w:sz w:val="28"/>
          <w:szCs w:val="28"/>
        </w:rPr>
        <w:t>.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>Внештатный советник не вправе: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>разглашать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конфиденциальные сведения, ставшие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ему известными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в связи с осуществлением функций внештатного советника;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>использовать свое положение, а также информацию, ставшую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ему известной в связи с исполнением функций внештатного советника,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в личных целях;</w:t>
      </w:r>
    </w:p>
    <w:p w:rsidR="000A30AC" w:rsidRPr="001B7E67" w:rsidRDefault="000A30AC" w:rsidP="00D52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57AF">
        <w:rPr>
          <w:sz w:val="28"/>
          <w:szCs w:val="28"/>
        </w:rPr>
        <w:t> </w:t>
      </w:r>
      <w:r w:rsidRPr="001B7E67">
        <w:rPr>
          <w:sz w:val="28"/>
          <w:szCs w:val="28"/>
        </w:rPr>
        <w:t>совершать действия, порочащие статус внештатного советника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 xml:space="preserve">или наносящие ущерб престижу </w:t>
      </w:r>
      <w:r w:rsidR="003857AF">
        <w:rPr>
          <w:sz w:val="28"/>
          <w:szCs w:val="28"/>
        </w:rPr>
        <w:t>Главы муниципального образования «Ельнинский муниципальный округ» Смоленской области</w:t>
      </w:r>
      <w:r w:rsidRPr="001B7E67">
        <w:rPr>
          <w:sz w:val="28"/>
          <w:szCs w:val="28"/>
        </w:rPr>
        <w:t xml:space="preserve"> и </w:t>
      </w:r>
      <w:r w:rsidR="003857AF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«</w:t>
      </w:r>
      <w:r w:rsidR="003857AF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3857AF">
        <w:rPr>
          <w:sz w:val="28"/>
          <w:szCs w:val="28"/>
        </w:rPr>
        <w:t xml:space="preserve"> Смоленской области</w:t>
      </w:r>
      <w:r w:rsidRPr="001B7E67">
        <w:rPr>
          <w:sz w:val="28"/>
          <w:szCs w:val="28"/>
        </w:rPr>
        <w:t>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0AC" w:rsidRPr="00560E18" w:rsidRDefault="000A30AC" w:rsidP="00C05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560E18">
        <w:rPr>
          <w:b/>
          <w:sz w:val="28"/>
          <w:szCs w:val="28"/>
        </w:rPr>
        <w:t xml:space="preserve">. Порядок назначения, осуществления деятельности и освобождения </w:t>
      </w: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560E18">
        <w:rPr>
          <w:b/>
          <w:sz w:val="28"/>
          <w:szCs w:val="28"/>
        </w:rPr>
        <w:t>от выполнения обязанностей внештатного советника</w:t>
      </w:r>
    </w:p>
    <w:p w:rsidR="00560E18" w:rsidRPr="00560E18" w:rsidRDefault="00560E18" w:rsidP="00C05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1B7E67">
        <w:rPr>
          <w:sz w:val="28"/>
          <w:szCs w:val="28"/>
        </w:rPr>
        <w:t xml:space="preserve">. Внештатный советник назначается и освобождается от своих обязанностей </w:t>
      </w:r>
      <w:r>
        <w:rPr>
          <w:sz w:val="28"/>
          <w:szCs w:val="28"/>
        </w:rPr>
        <w:t xml:space="preserve">распоряжением </w:t>
      </w:r>
      <w:r w:rsidR="00EC2A0B">
        <w:rPr>
          <w:sz w:val="28"/>
          <w:szCs w:val="28"/>
        </w:rPr>
        <w:t xml:space="preserve">Администрации </w:t>
      </w:r>
      <w:r w:rsidR="00560E18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C7307A">
        <w:rPr>
          <w:sz w:val="28"/>
          <w:szCs w:val="28"/>
        </w:rPr>
        <w:t>.</w:t>
      </w:r>
      <w:r>
        <w:rPr>
          <w:sz w:val="28"/>
          <w:szCs w:val="28"/>
        </w:rPr>
        <w:t xml:space="preserve"> В распоряжении </w:t>
      </w:r>
      <w:r w:rsidR="00EC2A0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указывается сфера деятельности в соответствии с п. 2.2 настоящего положения и срок полномочий (календарный срок либо срок полномочий </w:t>
      </w:r>
      <w:r w:rsidR="00560E18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560E18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</w:t>
      </w:r>
      <w:r w:rsidR="00560E18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).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1B7E67">
        <w:rPr>
          <w:sz w:val="28"/>
          <w:szCs w:val="28"/>
        </w:rPr>
        <w:t xml:space="preserve">. Для подготовки проекта </w:t>
      </w:r>
      <w:r>
        <w:rPr>
          <w:sz w:val="28"/>
          <w:szCs w:val="28"/>
        </w:rPr>
        <w:t>распоряжения</w:t>
      </w:r>
      <w:r w:rsidRPr="001B7E67">
        <w:rPr>
          <w:sz w:val="28"/>
          <w:szCs w:val="28"/>
        </w:rPr>
        <w:t xml:space="preserve"> о назначении внештатного советника и для оформления личного дела кандидат представляет </w:t>
      </w:r>
      <w:r w:rsidR="00560E18">
        <w:rPr>
          <w:sz w:val="28"/>
          <w:szCs w:val="28"/>
        </w:rPr>
        <w:t xml:space="preserve">руководителю Аппарата Администрации </w:t>
      </w:r>
      <w:r>
        <w:rPr>
          <w:sz w:val="28"/>
          <w:szCs w:val="28"/>
        </w:rPr>
        <w:t>муниципального образования «</w:t>
      </w:r>
      <w:r w:rsidR="00560E18">
        <w:rPr>
          <w:sz w:val="28"/>
          <w:szCs w:val="28"/>
        </w:rPr>
        <w:t>Ельнинский муниципальный округ Смоленской области</w:t>
      </w:r>
      <w:r>
        <w:rPr>
          <w:sz w:val="28"/>
          <w:szCs w:val="28"/>
        </w:rPr>
        <w:t>»</w:t>
      </w:r>
      <w:r w:rsidRPr="001B7E67">
        <w:rPr>
          <w:sz w:val="28"/>
          <w:szCs w:val="28"/>
        </w:rPr>
        <w:t xml:space="preserve"> следующие документы: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7E67">
        <w:rPr>
          <w:sz w:val="28"/>
          <w:szCs w:val="28"/>
        </w:rPr>
        <w:t xml:space="preserve"> личное заявление;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7E67">
        <w:rPr>
          <w:sz w:val="28"/>
          <w:szCs w:val="28"/>
        </w:rPr>
        <w:t xml:space="preserve"> анкету (заполняется собственноручно);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7E67">
        <w:rPr>
          <w:sz w:val="28"/>
          <w:szCs w:val="28"/>
        </w:rPr>
        <w:t xml:space="preserve"> паспорт;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7E67">
        <w:rPr>
          <w:sz w:val="28"/>
          <w:szCs w:val="28"/>
        </w:rPr>
        <w:t xml:space="preserve"> документ об образовании (подлинник);</w:t>
      </w: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7E67">
        <w:rPr>
          <w:sz w:val="28"/>
          <w:szCs w:val="28"/>
        </w:rPr>
        <w:t xml:space="preserve"> одну </w:t>
      </w:r>
      <w:r>
        <w:rPr>
          <w:sz w:val="28"/>
          <w:szCs w:val="28"/>
        </w:rPr>
        <w:t xml:space="preserve">цветную фотографию (3 x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);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на обработку персональных данных.</w:t>
      </w:r>
    </w:p>
    <w:p w:rsidR="000A30AC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1B7E67">
        <w:rPr>
          <w:sz w:val="28"/>
          <w:szCs w:val="28"/>
        </w:rPr>
        <w:t>. Внештатному советнику выдаются служебное удостоверение</w:t>
      </w:r>
      <w:r w:rsidR="00560E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котор</w:t>
      </w:r>
      <w:r w:rsidR="00560E18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1B7E67">
        <w:rPr>
          <w:sz w:val="28"/>
          <w:szCs w:val="28"/>
        </w:rPr>
        <w:t>подлежат возврату при освобождении внештатного советника от выполнения обязанностей.</w:t>
      </w:r>
      <w:r>
        <w:rPr>
          <w:sz w:val="28"/>
          <w:szCs w:val="28"/>
        </w:rPr>
        <w:t xml:space="preserve"> </w:t>
      </w:r>
    </w:p>
    <w:p w:rsidR="000A30AC" w:rsidRPr="00ED3645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645">
        <w:rPr>
          <w:sz w:val="28"/>
          <w:szCs w:val="28"/>
        </w:rPr>
        <w:t xml:space="preserve">4.4. Организационно-техническое обеспечение деятельности общественного советника осуществляется </w:t>
      </w:r>
      <w:r w:rsidR="00560E18"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 w:rsidRPr="00ED3645">
        <w:rPr>
          <w:sz w:val="28"/>
          <w:szCs w:val="28"/>
        </w:rPr>
        <w:t xml:space="preserve"> муниципального образования «</w:t>
      </w:r>
      <w:r w:rsidR="00560E18">
        <w:rPr>
          <w:sz w:val="28"/>
          <w:szCs w:val="28"/>
        </w:rPr>
        <w:t>Ельнинский муниципальный округ</w:t>
      </w:r>
      <w:r w:rsidRPr="00ED3645">
        <w:rPr>
          <w:sz w:val="28"/>
          <w:szCs w:val="28"/>
        </w:rPr>
        <w:t>»</w:t>
      </w:r>
      <w:r w:rsidR="00560E18">
        <w:rPr>
          <w:sz w:val="28"/>
          <w:szCs w:val="28"/>
        </w:rPr>
        <w:t xml:space="preserve"> Смоленской области</w:t>
      </w:r>
      <w:r w:rsidRPr="00ED3645">
        <w:rPr>
          <w:sz w:val="28"/>
          <w:szCs w:val="28"/>
        </w:rPr>
        <w:t>.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1B7E67">
        <w:rPr>
          <w:sz w:val="28"/>
          <w:szCs w:val="28"/>
        </w:rPr>
        <w:t>. Внештатный советник прекращает свою деятельность в случаях: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0E18">
        <w:rPr>
          <w:sz w:val="28"/>
          <w:szCs w:val="28"/>
        </w:rPr>
        <w:t> </w:t>
      </w:r>
      <w:r w:rsidRPr="001B7E67">
        <w:rPr>
          <w:sz w:val="28"/>
          <w:szCs w:val="28"/>
        </w:rPr>
        <w:t>личной инициативы;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0E18">
        <w:rPr>
          <w:sz w:val="28"/>
          <w:szCs w:val="28"/>
        </w:rPr>
        <w:t> </w:t>
      </w:r>
      <w:r w:rsidRPr="001B7E67">
        <w:rPr>
          <w:sz w:val="28"/>
          <w:szCs w:val="28"/>
        </w:rPr>
        <w:t>истечения установленного срока выполнения обязанностей внештатного советника;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60E18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истечения срока полномочий </w:t>
      </w:r>
      <w:r w:rsidR="00560E18">
        <w:rPr>
          <w:sz w:val="28"/>
          <w:szCs w:val="28"/>
        </w:rPr>
        <w:t>Главы муниципального образования «Ельнинский муниципальный округ» Смоленской области</w:t>
      </w:r>
      <w:r w:rsidRPr="001B7E67">
        <w:rPr>
          <w:sz w:val="28"/>
          <w:szCs w:val="28"/>
        </w:rPr>
        <w:t>;</w:t>
      </w:r>
    </w:p>
    <w:p w:rsidR="000A30AC" w:rsidRPr="001B7E67" w:rsidRDefault="000A30AC" w:rsidP="00C05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0E18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нарушения им </w:t>
      </w:r>
      <w:hyperlink r:id="rId9" w:history="1">
        <w:r w:rsidRPr="00032EBA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3.3</w:t>
        </w:r>
      </w:hyperlink>
      <w:r w:rsidR="00D52BA1" w:rsidRPr="00D52BA1">
        <w:rPr>
          <w:sz w:val="28"/>
          <w:szCs w:val="28"/>
        </w:rPr>
        <w:t>.</w:t>
      </w:r>
      <w:r w:rsidRPr="00D52BA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</w:t>
      </w:r>
      <w:r w:rsidRPr="001B7E67">
        <w:rPr>
          <w:sz w:val="28"/>
          <w:szCs w:val="28"/>
        </w:rPr>
        <w:t>оложения;</w:t>
      </w:r>
    </w:p>
    <w:p w:rsidR="009508F0" w:rsidRPr="009508F0" w:rsidRDefault="000A30AC" w:rsidP="00090D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560E18">
        <w:rPr>
          <w:sz w:val="28"/>
          <w:szCs w:val="28"/>
        </w:rPr>
        <w:t> </w:t>
      </w:r>
      <w:r w:rsidRPr="001B7E67">
        <w:rPr>
          <w:sz w:val="28"/>
          <w:szCs w:val="28"/>
        </w:rPr>
        <w:t xml:space="preserve">решения </w:t>
      </w:r>
      <w:r w:rsidR="00560E18">
        <w:rPr>
          <w:sz w:val="28"/>
          <w:szCs w:val="28"/>
        </w:rPr>
        <w:t>Главы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.</w:t>
      </w:r>
    </w:p>
    <w:sectPr w:rsidR="009508F0" w:rsidRPr="009508F0" w:rsidSect="00CF298E">
      <w:headerReference w:type="even" r:id="rId10"/>
      <w:headerReference w:type="default" r:id="rId11"/>
      <w:pgSz w:w="11906" w:h="16838"/>
      <w:pgMar w:top="851" w:right="566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86" w:rsidRDefault="00303B86">
      <w:r>
        <w:separator/>
      </w:r>
    </w:p>
  </w:endnote>
  <w:endnote w:type="continuationSeparator" w:id="0">
    <w:p w:rsidR="00303B86" w:rsidRDefault="0030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86" w:rsidRDefault="00303B86">
      <w:r>
        <w:separator/>
      </w:r>
    </w:p>
  </w:footnote>
  <w:footnote w:type="continuationSeparator" w:id="0">
    <w:p w:rsidR="00303B86" w:rsidRDefault="0030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9607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9607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1AEA">
      <w:rPr>
        <w:rStyle w:val="a8"/>
        <w:noProof/>
      </w:rPr>
      <w:t>6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ECA6D87"/>
    <w:multiLevelType w:val="hybridMultilevel"/>
    <w:tmpl w:val="78ACD55C"/>
    <w:lvl w:ilvl="0" w:tplc="38B83A7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7172"/>
    <w:rsid w:val="000115EC"/>
    <w:rsid w:val="0004244F"/>
    <w:rsid w:val="00073E82"/>
    <w:rsid w:val="00090DFB"/>
    <w:rsid w:val="000A30AC"/>
    <w:rsid w:val="000B2952"/>
    <w:rsid w:val="000C6902"/>
    <w:rsid w:val="000D2FA2"/>
    <w:rsid w:val="000D3318"/>
    <w:rsid w:val="000F706F"/>
    <w:rsid w:val="001032D5"/>
    <w:rsid w:val="001133D2"/>
    <w:rsid w:val="00146194"/>
    <w:rsid w:val="0015572B"/>
    <w:rsid w:val="00171485"/>
    <w:rsid w:val="001824FB"/>
    <w:rsid w:val="00190F9C"/>
    <w:rsid w:val="001969DC"/>
    <w:rsid w:val="00197F67"/>
    <w:rsid w:val="001B4738"/>
    <w:rsid w:val="001C220E"/>
    <w:rsid w:val="001D6BF9"/>
    <w:rsid w:val="001E7A6B"/>
    <w:rsid w:val="00210726"/>
    <w:rsid w:val="00237271"/>
    <w:rsid w:val="002479BC"/>
    <w:rsid w:val="0025656C"/>
    <w:rsid w:val="0027200F"/>
    <w:rsid w:val="00273B95"/>
    <w:rsid w:val="002959A2"/>
    <w:rsid w:val="002B05DB"/>
    <w:rsid w:val="002B4EB1"/>
    <w:rsid w:val="002D6FC2"/>
    <w:rsid w:val="002E46CA"/>
    <w:rsid w:val="002E71CF"/>
    <w:rsid w:val="002F584A"/>
    <w:rsid w:val="00301298"/>
    <w:rsid w:val="00303B86"/>
    <w:rsid w:val="00322079"/>
    <w:rsid w:val="0032642D"/>
    <w:rsid w:val="00327A79"/>
    <w:rsid w:val="00361486"/>
    <w:rsid w:val="003857AF"/>
    <w:rsid w:val="003A762A"/>
    <w:rsid w:val="003D000C"/>
    <w:rsid w:val="003D2F6A"/>
    <w:rsid w:val="003E3199"/>
    <w:rsid w:val="0040610E"/>
    <w:rsid w:val="00411BBA"/>
    <w:rsid w:val="004145A5"/>
    <w:rsid w:val="00422391"/>
    <w:rsid w:val="00450F3D"/>
    <w:rsid w:val="004516A7"/>
    <w:rsid w:val="0046218A"/>
    <w:rsid w:val="00476DE3"/>
    <w:rsid w:val="00477140"/>
    <w:rsid w:val="00480093"/>
    <w:rsid w:val="004B02EB"/>
    <w:rsid w:val="004C40E1"/>
    <w:rsid w:val="004C5B58"/>
    <w:rsid w:val="004D6FF0"/>
    <w:rsid w:val="004E2B5B"/>
    <w:rsid w:val="004F193E"/>
    <w:rsid w:val="00560E18"/>
    <w:rsid w:val="00562EF3"/>
    <w:rsid w:val="00564F8F"/>
    <w:rsid w:val="005826AD"/>
    <w:rsid w:val="00592E7F"/>
    <w:rsid w:val="00597EBA"/>
    <w:rsid w:val="005A3300"/>
    <w:rsid w:val="005B0E23"/>
    <w:rsid w:val="005B32F2"/>
    <w:rsid w:val="005E6FA8"/>
    <w:rsid w:val="005F40D5"/>
    <w:rsid w:val="00603E78"/>
    <w:rsid w:val="006046F5"/>
    <w:rsid w:val="00662123"/>
    <w:rsid w:val="00664F82"/>
    <w:rsid w:val="006B2ECD"/>
    <w:rsid w:val="006B6225"/>
    <w:rsid w:val="006E66D8"/>
    <w:rsid w:val="006E7948"/>
    <w:rsid w:val="006F1C88"/>
    <w:rsid w:val="006F22A2"/>
    <w:rsid w:val="007071C1"/>
    <w:rsid w:val="007109A0"/>
    <w:rsid w:val="00774E1C"/>
    <w:rsid w:val="00787E20"/>
    <w:rsid w:val="007A3696"/>
    <w:rsid w:val="007A7D30"/>
    <w:rsid w:val="007D68B8"/>
    <w:rsid w:val="007F3D05"/>
    <w:rsid w:val="00803C2B"/>
    <w:rsid w:val="00820C9C"/>
    <w:rsid w:val="00837437"/>
    <w:rsid w:val="00864CA9"/>
    <w:rsid w:val="00872671"/>
    <w:rsid w:val="00877DE7"/>
    <w:rsid w:val="0088378D"/>
    <w:rsid w:val="00893A51"/>
    <w:rsid w:val="00897F8D"/>
    <w:rsid w:val="008A552D"/>
    <w:rsid w:val="008C6120"/>
    <w:rsid w:val="008C7623"/>
    <w:rsid w:val="009066E4"/>
    <w:rsid w:val="009234D3"/>
    <w:rsid w:val="0092582B"/>
    <w:rsid w:val="009508F0"/>
    <w:rsid w:val="00955DFE"/>
    <w:rsid w:val="009649B9"/>
    <w:rsid w:val="00974088"/>
    <w:rsid w:val="009B235B"/>
    <w:rsid w:val="009D6E18"/>
    <w:rsid w:val="009D7AE4"/>
    <w:rsid w:val="009E3AD8"/>
    <w:rsid w:val="009E7341"/>
    <w:rsid w:val="00A161D1"/>
    <w:rsid w:val="00A27815"/>
    <w:rsid w:val="00A54AB0"/>
    <w:rsid w:val="00A71242"/>
    <w:rsid w:val="00AB5730"/>
    <w:rsid w:val="00AF1A69"/>
    <w:rsid w:val="00B042EB"/>
    <w:rsid w:val="00B06304"/>
    <w:rsid w:val="00B10DA6"/>
    <w:rsid w:val="00B13CA5"/>
    <w:rsid w:val="00B32474"/>
    <w:rsid w:val="00B50674"/>
    <w:rsid w:val="00B85605"/>
    <w:rsid w:val="00BB1FB2"/>
    <w:rsid w:val="00BC5911"/>
    <w:rsid w:val="00BE3E83"/>
    <w:rsid w:val="00BE5DBC"/>
    <w:rsid w:val="00BE5E8B"/>
    <w:rsid w:val="00C05ADC"/>
    <w:rsid w:val="00C60849"/>
    <w:rsid w:val="00C613E9"/>
    <w:rsid w:val="00C8392F"/>
    <w:rsid w:val="00CB44A5"/>
    <w:rsid w:val="00CC1ED6"/>
    <w:rsid w:val="00CD081D"/>
    <w:rsid w:val="00CD427B"/>
    <w:rsid w:val="00CD4291"/>
    <w:rsid w:val="00CE430E"/>
    <w:rsid w:val="00CF298E"/>
    <w:rsid w:val="00CF368B"/>
    <w:rsid w:val="00CF65C7"/>
    <w:rsid w:val="00CF7DE5"/>
    <w:rsid w:val="00D04B85"/>
    <w:rsid w:val="00D52BA1"/>
    <w:rsid w:val="00D71FF3"/>
    <w:rsid w:val="00D80FE6"/>
    <w:rsid w:val="00D81AEA"/>
    <w:rsid w:val="00D96073"/>
    <w:rsid w:val="00DC6B72"/>
    <w:rsid w:val="00DE218D"/>
    <w:rsid w:val="00DE27BD"/>
    <w:rsid w:val="00E274A1"/>
    <w:rsid w:val="00E34F6C"/>
    <w:rsid w:val="00E531E1"/>
    <w:rsid w:val="00E55BAA"/>
    <w:rsid w:val="00E6110B"/>
    <w:rsid w:val="00E64306"/>
    <w:rsid w:val="00E75D23"/>
    <w:rsid w:val="00E9121A"/>
    <w:rsid w:val="00E933C6"/>
    <w:rsid w:val="00E934F1"/>
    <w:rsid w:val="00E95A4A"/>
    <w:rsid w:val="00EB5AC1"/>
    <w:rsid w:val="00EC2A0B"/>
    <w:rsid w:val="00EC2FD6"/>
    <w:rsid w:val="00EC57E8"/>
    <w:rsid w:val="00F3730F"/>
    <w:rsid w:val="00F55C8A"/>
    <w:rsid w:val="00FB324C"/>
    <w:rsid w:val="00FB5357"/>
    <w:rsid w:val="00FC1673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27B3FF"/>
  <w15:docId w15:val="{19A86B5D-5F48-44D8-9FED-54A57DD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97F67"/>
    <w:pPr>
      <w:ind w:left="720"/>
      <w:contextualSpacing/>
    </w:pPr>
  </w:style>
  <w:style w:type="paragraph" w:customStyle="1" w:styleId="ConsPlusTitle">
    <w:name w:val="ConsPlusTitle"/>
    <w:uiPriority w:val="99"/>
    <w:rsid w:val="00327A7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semiHidden/>
    <w:unhideWhenUsed/>
    <w:rsid w:val="00D52B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D52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44841FAD4F0016F1808F057749493CA16534881D7C4543CE7CB1C73E6D5810EAFBDB29C3DDD21w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844841FAD4F0016F1816FD4118CA9ACA1E094C85D49A0E6EE19C4323E080C14EA9E8F1D830DD15FD13CB2Dw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Юрист_1</cp:lastModifiedBy>
  <cp:revision>2</cp:revision>
  <cp:lastPrinted>2025-03-25T12:26:00Z</cp:lastPrinted>
  <dcterms:created xsi:type="dcterms:W3CDTF">2025-03-28T06:26:00Z</dcterms:created>
  <dcterms:modified xsi:type="dcterms:W3CDTF">2025-03-28T06:26:00Z</dcterms:modified>
</cp:coreProperties>
</file>